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80"/>
          <w:szCs w:val="80"/>
          <w:rtl w:val="0"/>
        </w:rPr>
        <w:t xml:space="preserve">STENCIL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ca3af"/>
          <w:sz w:val="30"/>
          <w:szCs w:val="30"/>
          <w:rtl w:val="0"/>
        </w:rPr>
        <w:t xml:space="preserve">Technical Specification — Internal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c7d2fe" w:space="8" w:sz="4" w:val="single"/>
        </w:pBdr>
        <w:spacing w:after="8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ca3af"/>
          <w:sz w:val="22"/>
          <w:szCs w:val="22"/>
          <w:rtl w:val="0"/>
        </w:rPr>
        <w:t xml:space="preserve">Version 2.0  ·  April 2026  ·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This document describes the internal architecture of the Stencil CLI tool. It is intended for engineers building or contributing to Stencil — not for users of the tool. For DSL reference and user-facing features, see the Stencil Product 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Stencil is written in Go. It is a single static binary with no runtime dependencies. It reads a stencil.yaml spec file and produces source code files on disk. The process is entirely deterministic.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4"/>
          <w:szCs w:val="24"/>
          <w:rtl w:val="0"/>
        </w:rPr>
        <w:t xml:space="preserve">Repository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stencil/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cmd/stencil/              ← CLI entrypoint (cobra commands)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internal/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spec/                   ← SpecAST, ResolvedSpec, parser, validator, resolver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plan/                   ← GenerationPlan, Task, DAG, topological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generator/              ← Generator interface, registry, orchestrator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generators/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  go/                   ← Go-specific generators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    table/              ← model, repository,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    api/                ← context, hooks, service, handler, dto, 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    infra/              ← externals, messaging, cache, auth, wire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    shared/             ← migration, types, config, gomod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  java/                 ← Java generators (Phase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imports/                ← ImportSet, ImportCollector, hierarchy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template/               ← Engine, FuncMap, postprocess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emitter/                ← File writer, chmod, lock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diff/                   ← Lock schema, spec comparison, SpecChange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go/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  table/                ← model.go.tmpl, repository.go.tmpl, errors.go.tmpl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  api/                  ← context.go.tmpl, hooks.go.tmpl, service.go.tmpl,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               handler.go.tmpl, dto.go.tmpl, mapper.go.tmpl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  infra/                ← external.go.tmpl, cache.go.tmpl, producer.go.tmpl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  shared/               ← migration.sql.tmpl, types.go.tmpl, wire.go.tmpl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shared/partials/        ← hook_call.tmpl, flag_check.tmpl, error_wrap.tmpl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testdata/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golden/                 ← golden file fixtures per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  integration/            ← full end-to-end test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  e2e/                      ← end-to-end tests (compiled binary)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Makefile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go.mod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2. Core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2.1  SpecAST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Raw output of the parser. Directly mirrors the YAML. No defaults filled, no inference. All enums are still strings.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SpecAST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Version     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Project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Lang 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Framework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DB   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Config       []ConfigVarAST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Tables       []TableAST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Types        []CustomTypeAST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Transactions []TransactionAST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Externals    []ExternalAST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Messaging    *MessagingAST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Cache        *CacheAST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Storage      *StorageAST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Auth         *AuthAST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Observability *ObservabilityAST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Middleware   []string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Resources    []ResourceGroupAST   // API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Extensions   []ExtensionAST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Overrides    *OverridesAST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ResourceGroupAST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Group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BasePath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Auth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APIs     []APIAST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APIAST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Name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Method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Path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Auth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Roles    []string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Owner   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Request  string          // DTO name reference or inline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Response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DTOs     *DTOBlockAST    // inline DTO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Touches  []TouchAST      // ordered infra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TouchAST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exactly one of these is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Table       string   // table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External    string   // external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Message     string   // event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Cache       string   // cache interface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Transaction string   // transaction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Storage     string   // storage op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Op      string   // create|get|list|update|delete|set|invalidate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Method  string   // for external touches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Flag    string   // control flag name in shared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Default bool     // initial value of control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2.2  ResolvedSpec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Output of the Resolver. Every implicit value is explicit. All types resolved. All indexes derived. All shared context structs planned. This is what generators receive.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ResolvedSpec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Project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Module     string         // Go module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Lang       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Framework 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DB         DBDriver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Config     []ResolvedConfigVar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Tables     []ResolvedTable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Types      TypeRegistry   // map[string]ResolvedCustomType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Transactions []ResolvedTransaction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Externals  []ResolvedExternal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Messaging  *ResolvedMessaging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Cache      *ResolvedCache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Auth       *ResolvedAuth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Resources  []ResolvedResourceGroup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Overrides  ResolvedOverrides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ResolvedResourceGroup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Group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BasePath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Auth     ResolvedAuth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APIs     []ResolvedAPI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ResolvedAPI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Name   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Method 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FullPath        string         // base_path + path, 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Auth           ResolvedAuth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RequestDTO     *ResolvedDTO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ResponseDTO    *ResolvedDTO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Touches        []ResolvedTouch // ordered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SharedContext  ResolvedSharedContext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HookInterface  ResolvedHookInterface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Mappers        []ResolvedMapper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ResolvedTouch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Kind       TouchKind  // Table|External|Message|Cache|Transaction|Storage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Name       string     // resolved name of the infra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Op 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Flag       string     // control flag field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Default   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resolved references to actual infra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TableRef       *ResolvedTable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ExternalRef    *ResolvedExternal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TransactionRef *ResolvedTransaction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CacheRef       *ResolvedCacheInterface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ResolvedSharedContext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TypeName string          // e.g. "CreateUserContext"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Fields   []ContextField  // all fields: request + flags + results + errors +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ContextField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Name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GoType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Kind     ContextFieldKind // Request|Flag|Result|Error|Response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Default  interface{}      // for flags: true or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ResolvedHookInterface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TypeName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Hooks    []ResolvedHook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ResolvedHook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Name      string   // e.g. "BeforeCreateUser", "AfterTableUsersCreate"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Signature string   // full Go function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When      HookWhen // Before|After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TouchIdx  int      // which touch this hook is for (-1 = entry/exit)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2.3  GenerationPlan, Task,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GenerationPlan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Tasks  []Task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Tiers  [][]Task   // topologically sorted for parallel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Reason PlanReason // FirstRun | Update | AddTable | AddAPI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Task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ID  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GeneratorID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Context     GeneratorContext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DependsOn   []string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GeneratorContext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Spec      *ResolvedSpec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Table     *ResolvedTable        // nil for API and cross-cutting generators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API       *ResolvedAPI          // nil for table and cross-cutting generators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Group     *ResolvedResourceGroup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Changes   []SpecChange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OutputDir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File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Path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Content  []byte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ReadOnly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3. Pipeline Stages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3.1  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Reads stencil.yaml bytes. Two sub-steps: yaml.v3 produces generic map, GoForge parser maps to typed SpecAST. Parser never validates — that is the Validator's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func (p *Parser) Parse(data []byte) (*SpecAST, error)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var raw map[string]interface{}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if err := yaml.Unmarshal(data, &amp;raw); err !=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return nil, &amp;ParseError{Line: extractLine(err), Msg: err.Error()}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ast := &amp;SpecAST{}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return ast, mapToAST(raw, 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3.2 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All semantic checks in one pass. Never stops at first error. Returns []ValidationError with line numbers and machine-readable codes.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Top-level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version, project, lang, framework, db, config, resources all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Field types resolve to primitive or declared type. Enum has values list. State machine field exists and is enum. FK referenced in relations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No circular references. No type references a resource.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Externals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base_url references a declared config var. All call methods have valid HTTP verbs.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Every API has at least one touch. Touch references resolve — table names, external names, message names, cache names, transaction names all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Fields on inline DTOs must be declared types or primitives. private: true table fields cannot appear in any response DTO.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Touch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No two touches in the same API share a flag name. Flag names are valid Go identifiers.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value_type in cache interface resolves to a known DTO or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Roles on endpoints exist in auth.roles list. owner: true only on APIs touching a table with a user_id field.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3.3  Resolver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Takes SpecAST, produces ResolvedSpec. Fills all defaults, derives all implicit values, plans all shared context structs and hook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Resolver steps — in order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340"/>
        <w:gridCol w:w="6240"/>
        <w:tblGridChange w:id="0">
          <w:tblGrid>
            <w:gridCol w:w="780"/>
            <w:gridCol w:w="234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Build TypeRegistry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Index all custom types by name for O(1) lookup during field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Resolve lang/db/fw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Convert string enums to typed Go constants (LangGo, DBPostgres, FrameworkGin).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Resolve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Fill GoType/JavaType/DBType for each field. Derive indexes from queries. Wire relations. Expand soft_delete and timestamps.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Resolve externals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Fill typed request/response structs. Derive error mappings. Plan mock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Resolve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Fill typed Get/Set/Delete/Invalidate signatures from value_type.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Resolve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Plan typed params structs and result types for each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Resolve touches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For each touch: resolve reference to infra item. Fill flag name (default Run{Kind}{Name}{Op}). Confirm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Plan shared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For each API: build ResolvedSharedContext — all flag fields, all result fields, all error fields, request field, response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Plan hook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For each API: derive all hook points. Entry (BeforeAPI), one Before+After per touch, BeforeResponse. Add ComputeXxx hooks for compute: true DTO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Resolve DTOs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Inline DTOs expanded. External DTO references validated. Mappers planned (which table model fields map to which DTO fields).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Derive DI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For each API service: determine constructor params (which repos, clients, producers, caches are needed based on touches).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Validate import 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Check no circular imports. Error if cycle detected.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3.4  Diff Planner and DAG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Compares ResolvedSpec against lock file. Produces GenerationPlan. Builds a DAG from generator dependencies. Runs Kahn's algorithm for topological sort into parallel execution tiers.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Generator dependency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var generatorDeps = map[string][]string{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tier 1 — no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"sql.migration":   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"go.types":        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"go.errors":       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"go.config":       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tier 2 — depend on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"go.table.model":  {"go.types", "go.errors"},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"go.api.dto":      {"go.types", "go.errors"},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"go.cache":        {"go.types"},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tier 3 — depend on model and 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"go.table.repo":   {"go.table.model"},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"go.api.mapper":   {"go.table.model", "go.api.dto"},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"go.api.context":  {"go.api.dto"},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"go.api.hooks":    {"go.api.context"},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tier 4 — depend on repo, mapper, context,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"go.api.service":  {"go.table.repo", "go.api.mapper", "go.api.hooks", "go.cache", "go.external", "go.tx"},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"go.external":     {"go.errors"},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"go.messaging":    {"go.types"},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"go.tx":           {"go.table.repo"},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"go.auth":         {"go.table.repo"},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tier 5 — depend 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"go.api.handler":  {"go.api.service", "go.api.dto"},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"go.routes":       {"go.api.handler", "go.auth"},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tier 6 — depend on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"go.wire":         {"go.api.service", "go.auth", "go.external", "go.messaging", "go.cache"},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"go.mod":          {"go.wire"},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Kahn's algorithm — TopologicalTiers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func (d *DAG) TopologicalTiers(tasksByID map[string]Task) ([][]Task, error)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queue := []string{}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for node := range d.nodes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if d.inDegree[node] == 0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queue = append(queue, node)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sort.Strings(queue)   // deterministic within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tiers := [][]Task{}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processed :=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for len(queue) &gt; 0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tier := []Task{}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for _, nodeID := range queue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tier = append(tier, tasksByID[nodeID])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processed++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tiers = append(tiers,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nextQueue := []string{}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for _, nodeID := range queue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for _, dep := range d.edges[nodeID]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d.inDegree[dep]--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if d.inDegree[dep] == 0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    nextQueue = append(nextQueue, dep)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sort.Strings(nextQueue)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queue = nextQueue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if processed &lt; len(d.nodes)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return nil, fmt.Errorf("dependency cycle: %s", findCycle(d))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return tiers, 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4. Generator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4.1  Generator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Generator interface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ID()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Generate(ctx GeneratorContext) ([]File, error)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// Generators are pure functions. No filesystem I/O. No global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// Return []File. Emitter writes to disk.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4.2  API Generator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The most important generators. For each API, six generators run in dependency order to produce the full set of generated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Generates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inputs from ResolvedAPI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go.api.dto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dto.go — request + response DTO structs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RequestDTO, ResponseDTO, compute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go.api.context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context.go — shared context 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SharedContext.Fields — all flags, results, errors, request,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go.api.hooks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hooks.go — hook interface with all hook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HookInterface.Hooks — all hook names and signatures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go.api.mapper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mapper.go — DTO ↔ table model 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Mappers — which model fields map to which DTO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go.api.service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service.go — executor: flag reads, infra calls, hook callsites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Touches (ordered), SharedContext, HookInterface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go.api.handler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handler.go — HTTP parse/respond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Method, FullPath, RequestDTO, ResponseDTO, Auth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4.3  Service Generator — The Core of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The service generator is the most complex. It reads the ordered Touches list and for each touch renders: the flag check, the infra call, and the hook callsites. The template never contains conditional logic — all decisions are in the template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Template data 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ServiceTemplateData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PackageName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Imports        imports.ImportSet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APIName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ContextType    string           // "CreateUserContext"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HooksType      string           // "CreateUserHooks"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ValidatorCall  string           // generated validation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Steps          []ServiceStep    // one per touch, in declaration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FallbackMapper string           // mapper call if Response still 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ServiceStep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Flag        string             // "RunTableUsersCreate"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InfraCall   string             // pre-rendered infra call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ResultField string             // "TableUsersResult"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ErrorField  string             // "TableUsersError"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BeforeHook  *HookCallSite      // nil if no before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AfterHook   *HookCallSite      // nil if no after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FatalError  bool               // true: return on error; false: store in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HookCallSite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FieldName  string   // field on hooks struct e.g. "AfterTableUsersCreate"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ArgsCode   string   // pre-rendered argument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Service template — reads flags, never decides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// templates/go/api/service.go.tmpl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func (s *{{ .APIName }}Service) {{ .APIName }}(ctx context.Context, req {{ .RequestType }}) ({{ .ResponseType }}, error)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shared := &amp;{{ .ContextType }}{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Request: req,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{{ range .Steps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{{ .Flag }}: {{ if .DefaultTrue }}true{{ else }}false{{ end 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.ValidatorCall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if s.hooks.Before{{ .APIName }} !=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if err := s.hooks.Before{{ .APIName }}(ctx, shared); err !=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return nil, 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range .Steps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if shared.{{ .Flag }}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{{ .InfraCall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{{ if .BeforeHook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if s.hooks.{{ .BeforeHook.FieldName }} !=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if err := s.hooks.{{ .BeforeHook.FieldName }}(ctx, shared); err !=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return nil, 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{{ if .FatalError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if shared.{{ .ErrorField }} !=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return nil, shared.{{ .ErrorField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{{ if .AfterHook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if s.hooks.{{ .AfterHook.FieldName }} !=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if err := s.hooks.{{ .AfterHook.FieldName }}(ctx, shared); err !=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return nil, 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if s.hooks.BeforeResponse !=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if err := s.hooks.BeforeResponse(ctx, shared); err !=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return nil, 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if shared.Response ==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{{ .FallbackMapper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return shared.Response, 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46e5" w:space="0" w:sz="16" w:val="single"/>
              <w:bottom w:color="000000" w:space="0" w:sz="0" w:val="nil"/>
              <w:right w:color="000000" w:space="0" w:sz="0" w:val="nil"/>
            </w:tcBorders>
            <w:shd w:fill="eef2ff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E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f46e5"/>
                <w:sz w:val="20"/>
                <w:szCs w:val="20"/>
                <w:rtl w:val="0"/>
              </w:rPr>
              <w:t xml:space="preserve">Template purity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The service template contains zero if/else logic of its own. All branching is in the template data — Steps is pre-ordered, FatalError is pre-determined, InfraCall is pre-rendered. The template is a mechanical substitution layer only. This keeps templates testable and maintainable.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4.4  Context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Generates the shared context struct. Reads ResolvedSharedContext.Fields and renders them in four groups: request, flags, results+errors,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// templates/go/api/context.go.tmpl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{{ .TypeName }}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── Request 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Request {{ .RequestType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── Control flags 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range .FlagFields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.Name }} bool   // default: {{ if .Default }}true{{ else }}false{{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── Infra results 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range .ResultFields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.Name }} {{ .GoType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── Infra errors 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range .ErrorFields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.Name }}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── Response 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Response {{ .ResponseType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4.5  Hooks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Generates the hook interface. Every hook receives the full shared context — giving access to all previous results and the ability to set any future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// templates/go/api/hooks.go.tmpl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{{ .TypeName }}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Entry — inspect request, set initial flags, mutate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Before{{ .APIName }} func(ctx context.Context, shared *{{ .ContextType }})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range .TouchHooks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if .HasBefore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Before {{ .TouchDescription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.BeforeName }} func(ctx context.Context, shared *{{ $.ContextType }})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if .HasAfter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After {{ .TouchDescription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.AfterName }} func(ctx context.Context, shared *{{ $.ContextType }})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Build final response — set shared.Response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BeforeResponse func(ctx context.Context, shared *{{ .ContextType }})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range .ComputeHooks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Computed DTO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.Name }} func(ctx context.Context, shared *{{ $.ContextType }})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{{ end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5. Import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5.1  Import Collector — per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Each generator has a dedicated collector function. The collector walks the ResolvedAPI or ResolvedTable and builds the exact ImportSet. No generator infers imports at template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func APIServiceImports(api spec.ResolvedAPI, mod string) ImportSet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s := NewImportSet(mod)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s.Add("context")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s.Add("fmt")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for _, touch := range api.Touches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switch touch.Kind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case spec.TouchKindTable: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s.Add(mod + "/generated/tables/" + touch.Name)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case spec.TouchKindExternal: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s.Add(mod + "/generated/externals")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case spec.TouchKindMessage: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s.Add(mod + "/generated/messaging")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case spec.TouchKindCache: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s.Add(mod + "/generated/cache")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case spec.TouchKindTransaction: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s.Add(mod + "/generated/transactions")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for _, field := range api.RequestDTO.Fields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if field.Type.Kind == spec.TypeUUID { s.Add("github.com/google/uuid")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if field.Type.Kind == spec.TypeTimestamp { s.Add("time")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if field.Type.Kind == spec.TypeCustom { s.Add(mod + "/generated/types")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return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5.2  Import hierarchy — circular dependency prevention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May only import from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generated/types/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Standard library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generated/tables/{t}/model.go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types/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generated/tables/{t}/repository.go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model.go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generated/cache/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types/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generated/externals/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types/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generated/apis/{api}/dto.go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types/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generated/apis/{api}/context.go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dto.go, types/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generated/apis/{api}/hooks.go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context.go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generated/apis/{api}/mapper.go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model.go, dto.go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generated/apis/{api}/service.go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repo, mapper, hooks, context, cache, externals, messaging,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generated/apis/{api}/handler.go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service.go, dto.go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generated/wire.go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all services — always generated last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5.3  Post-render processing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goimports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Adds missing imports, removes unused, groups stdlib/internal/external. If goimports fails the file has a syntax error — generator bug.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gofmt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Canonical Go formatting. Template whitespace irrelevant — gofmt fixes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6. Orchestrator and Emitter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6.1  Orchestrator — parallel tier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func (o *Orchestrator) Run(plan *plan.GenerationPlan) error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for _, tier := range plan.Tiers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var wg sync.WaitGroup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errCh := make(chan error, len(tier))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for _, task := range tier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wg.Add(1)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go func(t plan.Task)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defer wg.Done()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gen, ok := o.registry.Get(t.GeneratorID)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if !ok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    errCh &lt;- fmt.Errorf("unknown generator: %s", t.GeneratorID)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  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files, err := gen.Generate(t.Context)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if err !=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    errCh &lt;- fmt.Errorf("%s: %w", t.GeneratorID, 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  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for _, f := range files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    if err := o.emitter.Stage(f); err != nil { errCh &lt;- err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}(task)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wg.Wait()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close(errCh)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var tierErrs []error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for err := range errCh { tierErrs = append(tierErrs, err)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if len(tierErrs) &gt; 0 { return errors.Join(tierErrs...)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return o.emitter.Flush()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6.2  Emitter — staged writes with rollback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Files are staged in memory during generation. Only Flush() writes to disk. If any write fails, rollback restores from backup. generated/ is never left in a partial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func (e *Emitter) Flush() error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e.unlockOutputDir()           // chmod 755 on 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if err := e.backup(); err != nil { return err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for _, f := range e.staged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if err := e.writeFile(f); err != nil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e.rollback()          // restore from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return 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e.lockOutputDir()             // chmod 444 on all files in 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return e.writeLockFile()      // update .stencil.lock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7.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stencil/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├── cmd/stencil/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├── main.go               ← cobra root, RegisterAll()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generate.go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update.go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diff.go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validate.go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└── hooks.go              ← "stencil hooks scaffold &lt;api&gt;"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├── internal/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spec/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├── ast.go            ← SpecAST + all sub-types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├── resolved.go       ← ResolvedSpec + all sub-types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parser.go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validator.go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resolver.go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└── typemap.go        ← DSL type → Go/Java/DB mappings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diff/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├── lock.go           ← LockFile schema, read/write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├── changes.go        ← SpecChange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├── planner.go        ← Plan, partialPlan, buildPlan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└── dag.go            ← buildDAG, TopologicalTiers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generator/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├── generator.go      ← Generator interface, File, GeneratorContext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├── registry.go       ← Registry, Register, AffectedBy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└── orchestrator.go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generators/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go/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├── table/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│   ├── model.go      ← go.table.model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│   ├── repo.go       ← go.table.repo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│   └── errors.go     ← go.errors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├── 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│   ├── dto.go        ← go.api.dto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│   ├── context.go    ← go.api.context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│   ├── hooks.go      ← go.api.hooks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│   ├── mapper.go     ← go.api.mapper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│   ├── service.go    ← go.api.service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│   └── handler.go    ← go.api.handler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└── infra/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    ├── external.go   ← go.external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    ├── cache.go      ← go.cache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    ├── messaging.go  ← go.messaging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    ├── auth.go       ← go.auth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    ├── tx.go         ← go.tx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    ├── wire.go       ← go.wire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    ├── routes.go     ← go.routes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    ├── config.go     ← go.config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│       └── gomod.go      ← go.mod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└── shared/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    ├── migration.go      ← sql.migration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    └── types.go          ← shared.types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imports/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set.go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├── collectors.go     ← per-generator collector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└── hierarchy.go      ← DAG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template/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engine.go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funcmap.go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│   └── postprocess.go    ← goimports + gofmt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└── emitter/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    ├── emitter.go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    └── lock.go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├── 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go/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table/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├── model.go.tmpl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├── repository.go.tmpl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└── errors.go.tmpl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├── context.go.tmpl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├── hooks.go.tmpl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├── service.go.tmpl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├── handler.go.tmpl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├── dto.go.tmpl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└── mapper.go.tmpl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└── infra/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    ├── external.go.tmpl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    ├── external_mock.go.tmpl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    ├── cache.go.tmpl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    ├── producer.go.tmpl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    ├── consumer.go.tmpl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    ├── auth.go.tmpl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    ├── tx.go.tmpl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    ├── wire.go.tmpl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    ├── routes.go.tmpl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    └── config.go.tmpl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sql/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└── migration.sql.tmpl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└── shared/partials/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    ├── flag_check.tmpl   ← "if shared.RunXxx {"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    ├── hook_call.tmpl    ← nil check + call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    └── error_wrap.tmpl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├── testdata/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golden/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go_api_context/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├── createuser_basic/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│   ├── spec.yaml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│   └── context.go.golden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├── createuser_with_conditional_external/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├── getuser_with_cache_readonly/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│   └── checkout_multi_touch/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go_api_hooks/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go_api_service/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go_api_handler/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go_api_dto/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go_table_model/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go_table_repo/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go_external/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├── go_cache/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│   └── sql_migration/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└── integration/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    ├── orders_service/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    │   ├── stencil.yaml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│       │   └── expected/     ← full expected output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    └── minimal_service/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├── e2e/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generate_test.go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update_test.go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├── compile_test.go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   └── runtime_test.go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├── Makefile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├── go.mod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8. Testing Strategy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46e5" w:space="0" w:sz="16" w:val="single"/>
              <w:bottom w:color="000000" w:space="0" w:sz="0" w:val="nil"/>
              <w:right w:color="000000" w:space="0" w:sz="0" w:val="nil"/>
            </w:tcBorders>
            <w:shd w:fill="eef2ff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2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f46e5"/>
                <w:sz w:val="20"/>
                <w:szCs w:val="20"/>
                <w:rtl w:val="0"/>
              </w:rPr>
              <w:t xml:space="preserve">The core question per layer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Layer 1 (unit): does the pipeline produce correct internal data structures? Layer 2 (golden): does each generator produce the expected source text? Layer 3 (compile): does the assembled output compile? Layer 4 (runtime): does the generated service behave correctly at HTTP level? Layer 5 (regression): does a spec change produce exactly the expected file diff?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8.1  Layer 1 — Unit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Table-driven tests for Parser, Validator, Resolver, DAG. No filesystem. The Resolver is the most important to unit test — specifically that SharedContext and HookInterface are built correctly from touch declarations.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// Key Resolver test: shared context built correctly from touches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func TestResolver_SharedContextFromTouches(t *testing.T)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cases := []struct{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name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touches []TouchAST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wantFlags  []ContextField   // flag fields expected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wantResults []ContextField  // result fields expected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name: "table touch adds flag + result + error",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touches: []TouchAST{{Table: "users", Op: "create", Default: true}},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wantFlags:   []ContextField{{Name:"RunTableUsersCreate", Default:true}},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wantResults: []ContextField{{Name:"TableUsersResult", GoType:"*User"}},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name: "external touch with default false adds conditional flag",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touches: []TouchAST{{External: "CRMClient", Method: "CreateContact", Default: false}},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wantFlags: []ContextField{{Name:"RunCRMClientCreate", Default:false}},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8.2  Layer 2 — Golden file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One test per generator, multiple scenarios. The -update flag regenerates golden files. The git diff is the code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Key golden scenarios for the API generators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createuser_basic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Table touch only. Flag default true. BeforeCreateUser + AfterTableUsersCreate + BeforeResponse hooks.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createuser_conditional_external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Table + external with default:false. AfterTableUsersCreate sets flag. AfterCRMClientCreate handles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getuser_cache_readthrough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Cache read (default:true) + table (default:true) + cache write. BeforeGetUser sets RunTableUsersGet=false on hit.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chargecard_no_table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External only. No table touch at all. Verifies API works with zero DB involvement.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checkout_multi_touch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Transaction + external + message. Three flag fields. Multiple Before/After hooks.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listusers_with_pagination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Table list touch. Paginated response DTO. No flags beyond RunTableUsersList.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8.3  Layer 3 — Compile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Generates from integration specs then runs go build ./... and go vet ./... on the output. Catches type mismatches between generated files that golden tests cannot see.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func TestGeneratedCodeCompiles(t *testing.T)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if testing.Short() { t.Skip()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cases := []string{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"testdata/integration/minimal_service/stencil.yaml",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"testdata/integration/orders_service/stencil.yaml",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for _, spec := range cases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t.Run(spec, func(t *testing.T)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outDir := t.TempDir()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require.NoError(t, stencil.Generate(spec, outDir))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cmd := exec.Command("go", "build", "./...")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cmd.Dir = outDir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out, err := cmd.CombinedOutput()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require.NoError(t, err, "compile failed:\n%s", 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8.4  Layer 4 — Runtime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Generates orders_service, runs against real Postgres, hits HTTP endpoints. The only layer that catches private field leakage, auth failures, cache correctness, and flag-driven branching at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Key runtime assertions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4f46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runtime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password_hash absent from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No other layer sends real HTTP and inspects the JSON body.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Cache hit skips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Verify via DB query count — only runtime test can count actual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Conditional CRM not called if personal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Mock CRM records call count — only verifiable at runtime with real hook impl.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State machine rejects invalid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Only runtime test can attempt HTTP PATCH and assert 422.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Non-fatal CRM error does not abort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Only runtime test can inject CRM failure and verify user was still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Auth 401 on missing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Only runtime test sends requests without Authorization header.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8.5  Layer 5 — Update regression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80" w:before="80" w:line="32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Verifies that stencil update after a spec change modifies exactly the right files. Both expectChanged and expectUnchanged lists are asserted. Developer files are always in expectUnchanged.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cases := []struct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name     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base, updated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expectChanged    []string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expectUnchanged  []string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name:    "add conditional external touch to CreateUser",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base:    "testdata/update/add_touch/before.yaml",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updated: "testdata/update/add_touch/after.yaml",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expectChanged: []string{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"generated/apis/createuser/context.go",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"generated/apis/createuser/hooks.go",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"generated/apis/createuser/service.go",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"generated/wire.go",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expectUnchanged: []string{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"generated/tables/users/model.go",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"generated/apis/createuser/dto.go",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    "hooks/user/createuser.hooks.go",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8.6  Makefile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test            # unit + golden (fast, runs every commit)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lint            # golangci-lint on Stencil tool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test-compile    # generate + go build + go vet (runs on PR merge)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test-update     # update regression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test-idempotency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test-runtime    # full HTTP runtime tests (runs nightly)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golden-update   # regenerate all golden files — review diff before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dev-generate    # generate from ./stencil.yaml into ./dev-output/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test-all        # all layers in sequence (release)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build           # cross-compile for Linux/macOS/Windows amd64+arm64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9. Adding a New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Step 1 — Implement the Generator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type MyGenerator struct { engine *template.Engine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func (g *MyGenerator) ID() string { return "go.my"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func (g *MyGenerator) Generate(ctx generator.GeneratorContext) ([]generator.File, error)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data := g.buildData(ctx)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rendered, err := g.engine.Render("go/my/my.go.tmpl",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if err != nil { return nil, err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processed, err := template.PostProcessGo("my.go", rendered)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if err != nil { return nil, err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return []generator.File{{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Path:     fmt.Sprintf("generated/my/%s/my.go", ctx.API.Name),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Content:  processed,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    ReadOnly: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}}, 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Step 2 — Write the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// templates/go/my/my.go.tmpl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package {{ .PackageName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import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{{ renderImports .Imports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// template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Step 3 — Write the ImportCollector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// internal/imports/collectors.go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func MyImports(api spec.ResolvedAPI, mod string) ImportSet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s := NewImportSet(mod)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// add based on what my generator 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return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Step 4 — Register in dependency map and RegisterAll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// internal/plan/dependencies.go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"go.my": {"go.api.context"},   // add to correct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// cmd/stencil/main.go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r.Register(&amp;MyGenerator{engine: engine}, []diff.ChangeKind{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    diff.AddAPI, diff.AddTouch,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Step 5 — Write golden file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// testdata/golden/go_my/basic/spec.yaml       ←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color w:val="111827"/>
          <w:sz w:val="18"/>
          <w:szCs w:val="18"/>
          <w:rtl w:val="0"/>
        </w:rPr>
        <w:t xml:space="preserve">// testdata/golden/go_my/basic/my.go.golden    ← generate with -update, review diff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golden-update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git diff testdata/golden/go_my/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pBdr>
          <w:bottom w:color="c7d2fe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8"/>
          <w:szCs w:val="28"/>
          <w:rtl w:val="0"/>
        </w:rPr>
        <w:t xml:space="preserve">Step 6 — Run full test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test           # must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test-compile   # generated code must compile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left w:color="4f46e5" w:space="8" w:sz="12" w:val="single"/>
        </w:pBdr>
        <w:shd w:fill="f9fafb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11827"/>
          <w:sz w:val="18"/>
          <w:szCs w:val="18"/>
          <w:rtl w:val="0"/>
        </w:rPr>
        <w:t xml:space="preserve">make lint           # zero warnings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0">
    <w:pPr>
      <w:pBdr>
        <w:top w:color="c7d2fe" w:space="4" w:sz="4" w:val="single"/>
      </w:pBdr>
      <w:tabs>
        <w:tab w:val="right" w:leader="none" w:pos="9026"/>
      </w:tabs>
      <w:spacing w:before="160" w:lineRule="auto"/>
      <w:rPr/>
    </w:pP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© 2026 StencilPage 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F">
    <w:pPr>
      <w:pBdr>
        <w:bottom w:color="c7d2fe" w:space="4" w:sz="4" w:val="single"/>
      </w:pBdr>
      <w:spacing w:after="160" w:lineRule="auto"/>
      <w:rPr/>
    </w:pP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Stencil — Technical Specification  |  v2.0  |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f46e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82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7415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