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777" w:rsidRPr="00021777" w:rsidRDefault="00021777" w:rsidP="000217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2177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Pit Test Coverage Report</w:t>
      </w:r>
    </w:p>
    <w:p w:rsidR="00021777" w:rsidRPr="00021777" w:rsidRDefault="00021777" w:rsidP="000217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2177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Package Summary</w:t>
      </w:r>
    </w:p>
    <w:p w:rsidR="00021777" w:rsidRPr="00021777" w:rsidRDefault="00021777" w:rsidP="00021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02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edu.towson.cis.cosc442.project</w:t>
      </w:r>
      <w:proofErr w:type="gramEnd"/>
      <w:r w:rsidRPr="0002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4.coffeemaker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560"/>
        <w:gridCol w:w="2068"/>
      </w:tblGrid>
      <w:tr w:rsidR="00021777" w:rsidRPr="00021777" w:rsidTr="00021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Classes</w:t>
            </w:r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Coverage</w:t>
            </w:r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Mutation Coverage</w:t>
            </w:r>
          </w:p>
        </w:tc>
      </w:tr>
      <w:tr w:rsidR="00021777" w:rsidRPr="00021777" w:rsidTr="00021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47% </w:t>
            </w:r>
          </w:p>
          <w:p w:rsidR="00021777" w:rsidRPr="00021777" w:rsidRDefault="00021777" w:rsidP="0002177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150/317</w:t>
            </w:r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46% </w:t>
            </w:r>
          </w:p>
          <w:p w:rsidR="00021777" w:rsidRPr="00021777" w:rsidRDefault="00021777" w:rsidP="0002177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115/248</w:t>
            </w:r>
          </w:p>
        </w:tc>
      </w:tr>
    </w:tbl>
    <w:p w:rsidR="00021777" w:rsidRPr="00021777" w:rsidRDefault="00021777" w:rsidP="00021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21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Breakdown by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560"/>
        <w:gridCol w:w="2068"/>
      </w:tblGrid>
      <w:tr w:rsidR="00021777" w:rsidRPr="00021777" w:rsidTr="00021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Coverage</w:t>
            </w:r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Mutation Coverage</w:t>
            </w:r>
          </w:p>
        </w:tc>
      </w:tr>
      <w:tr w:rsidR="00021777" w:rsidRPr="00021777" w:rsidTr="00021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217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CoffeeMaker.java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97%</w:t>
            </w:r>
          </w:p>
          <w:p w:rsidR="00021777" w:rsidRPr="00021777" w:rsidRDefault="00021777" w:rsidP="0002177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70/72</w:t>
            </w:r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97%</w:t>
            </w:r>
          </w:p>
          <w:p w:rsidR="00021777" w:rsidRPr="00021777" w:rsidRDefault="00021777" w:rsidP="0002177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66/68</w:t>
            </w:r>
          </w:p>
        </w:tc>
      </w:tr>
      <w:tr w:rsidR="00021777" w:rsidRPr="00021777" w:rsidTr="00021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217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Inventory.java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021777" w:rsidRPr="00021777" w:rsidRDefault="00021777" w:rsidP="0002177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38/38</w:t>
            </w:r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021777" w:rsidRPr="00021777" w:rsidRDefault="00021777" w:rsidP="0002177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26/26</w:t>
            </w:r>
          </w:p>
        </w:tc>
      </w:tr>
      <w:tr w:rsidR="00021777" w:rsidRPr="00021777" w:rsidTr="00021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217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Main.java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021777" w:rsidRPr="00021777" w:rsidRDefault="00021777" w:rsidP="0002177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0/165</w:t>
            </w:r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021777" w:rsidRPr="00021777" w:rsidRDefault="00021777" w:rsidP="0002177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0/130</w:t>
            </w:r>
          </w:p>
        </w:tc>
      </w:tr>
      <w:tr w:rsidR="00021777" w:rsidRPr="00021777" w:rsidTr="000217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217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Recipe.java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021777" w:rsidRPr="00021777" w:rsidRDefault="00021777" w:rsidP="0002177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42/42</w:t>
            </w:r>
          </w:p>
        </w:tc>
        <w:tc>
          <w:tcPr>
            <w:tcW w:w="0" w:type="auto"/>
            <w:vAlign w:val="center"/>
            <w:hideMark/>
          </w:tcPr>
          <w:p w:rsidR="00021777" w:rsidRPr="00021777" w:rsidRDefault="00021777" w:rsidP="000217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96%</w:t>
            </w:r>
          </w:p>
          <w:p w:rsidR="00021777" w:rsidRPr="00021777" w:rsidRDefault="00021777" w:rsidP="0002177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77">
              <w:rPr>
                <w:rFonts w:ascii="Times New Roman" w:eastAsia="Times New Roman" w:hAnsi="Times New Roman" w:cs="Times New Roman"/>
                <w:sz w:val="24"/>
                <w:szCs w:val="24"/>
              </w:rPr>
              <w:t>23/24</w:t>
            </w:r>
          </w:p>
        </w:tc>
      </w:tr>
    </w:tbl>
    <w:p w:rsidR="00104B86" w:rsidRDefault="00104B86">
      <w:bookmarkStart w:id="0" w:name="_GoBack"/>
      <w:bookmarkEnd w:id="0"/>
    </w:p>
    <w:sectPr w:rsidR="0010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77"/>
    <w:rsid w:val="00021777"/>
    <w:rsid w:val="00104B86"/>
    <w:rsid w:val="0087242E"/>
    <w:rsid w:val="009271A0"/>
    <w:rsid w:val="00C6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1258A-69CB-440E-B86C-AE846016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1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1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7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17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21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36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69641907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412973011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273708806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30039308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71318869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5021930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32744324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70078561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818496018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Marcus\eclipse-workspace\.metadata\.plugins\org.pitest.pitclipse.core\html_results\201803231054\edu.towson.cis.cosc442.project4.coffeemaker\Recipe.jav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Marcus\eclipse-workspace\.metadata\.plugins\org.pitest.pitclipse.core\html_results\201803231054\edu.towson.cis.cosc442.project4.coffeemaker\Main.java.html" TargetMode="External"/><Relationship Id="rId5" Type="http://schemas.openxmlformats.org/officeDocument/2006/relationships/hyperlink" Target="file:///C:\Users\Marcus\eclipse-workspace\.metadata\.plugins\org.pitest.pitclipse.core\html_results\201803231054\edu.towson.cis.cosc442.project4.coffeemaker\Inventory.java.html" TargetMode="External"/><Relationship Id="rId4" Type="http://schemas.openxmlformats.org/officeDocument/2006/relationships/hyperlink" Target="file:///C:\Users\Marcus\eclipse-workspace\.metadata\.plugins\org.pitest.pitclipse.core\html_results\201803231054\edu.towson.cis.cosc442.project4.coffeemaker\CoffeeMaker.jav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Stancil</dc:creator>
  <cp:keywords/>
  <dc:description/>
  <cp:lastModifiedBy>Marcus Stancil</cp:lastModifiedBy>
  <cp:revision>1</cp:revision>
  <dcterms:created xsi:type="dcterms:W3CDTF">2018-03-23T14:55:00Z</dcterms:created>
  <dcterms:modified xsi:type="dcterms:W3CDTF">2018-03-23T14:58:00Z</dcterms:modified>
</cp:coreProperties>
</file>