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C08D0" w14:textId="0E70B1E1" w:rsidR="00960405" w:rsidRDefault="00000000">
      <w:pPr>
        <w:jc w:val="center"/>
        <w:rPr>
          <w:b/>
          <w:sz w:val="30"/>
          <w:szCs w:val="30"/>
        </w:rPr>
      </w:pPr>
      <w:r>
        <w:rPr>
          <w:b/>
          <w:sz w:val="30"/>
          <w:szCs w:val="30"/>
        </w:rPr>
        <w:t xml:space="preserve">Practica </w:t>
      </w:r>
      <w:r w:rsidR="00D6658E">
        <w:rPr>
          <w:b/>
          <w:sz w:val="30"/>
          <w:szCs w:val="30"/>
        </w:rPr>
        <w:t>2024</w:t>
      </w:r>
      <w:r>
        <w:rPr>
          <w:b/>
          <w:sz w:val="30"/>
          <w:szCs w:val="30"/>
        </w:rPr>
        <w:t xml:space="preserve"> - Proiect de integrare a cunoștințelor</w:t>
      </w:r>
    </w:p>
    <w:p w14:paraId="528B0767" w14:textId="77777777" w:rsidR="00960405" w:rsidRDefault="00960405">
      <w:pPr>
        <w:jc w:val="center"/>
        <w:rPr>
          <w:b/>
          <w:sz w:val="30"/>
          <w:szCs w:val="30"/>
        </w:rPr>
      </w:pPr>
    </w:p>
    <w:p w14:paraId="3AA7CD37" w14:textId="77777777" w:rsidR="00960405" w:rsidRDefault="00000000">
      <w:pPr>
        <w:ind w:left="360"/>
        <w:jc w:val="center"/>
        <w:rPr>
          <w:rFonts w:ascii="Calibri" w:eastAsia="Calibri" w:hAnsi="Calibri" w:cs="Calibri"/>
          <w:sz w:val="24"/>
          <w:szCs w:val="24"/>
        </w:rPr>
      </w:pPr>
      <w:r>
        <w:rPr>
          <w:rFonts w:ascii="Calibri" w:eastAsia="Calibri" w:hAnsi="Calibri" w:cs="Calibri"/>
          <w:sz w:val="24"/>
          <w:szCs w:val="24"/>
        </w:rPr>
        <w:t>Acest produs este proprietatea Asociației Centrului de Instruire Savnet și poate fi utilizat numai în evaluările Asociației Centrului de Instruire Savnet. Nerespectarea acestei prevederi induce răspunderea părții vinovate conform reglementărilor în vigoare.</w:t>
      </w:r>
    </w:p>
    <w:p w14:paraId="2F2FBBB5" w14:textId="77777777" w:rsidR="004F20D1" w:rsidRDefault="004F20D1">
      <w:pPr>
        <w:ind w:left="360"/>
        <w:jc w:val="center"/>
        <w:rPr>
          <w:rFonts w:ascii="Calibri" w:eastAsia="Calibri" w:hAnsi="Calibri" w:cs="Calibri"/>
          <w:sz w:val="24"/>
          <w:szCs w:val="24"/>
        </w:rPr>
      </w:pPr>
    </w:p>
    <w:p w14:paraId="3198D566" w14:textId="77777777" w:rsidR="004F20D1" w:rsidRDefault="004F20D1">
      <w:pPr>
        <w:ind w:left="360"/>
        <w:jc w:val="center"/>
        <w:rPr>
          <w:rFonts w:ascii="Calibri" w:eastAsia="Calibri" w:hAnsi="Calibri" w:cs="Calibri"/>
          <w:sz w:val="24"/>
          <w:szCs w:val="24"/>
        </w:rPr>
      </w:pPr>
    </w:p>
    <w:p w14:paraId="5069543F" w14:textId="2D25D73A" w:rsidR="004F20D1" w:rsidRDefault="004F20D1" w:rsidP="004F20D1">
      <w:pPr>
        <w:ind w:left="360"/>
        <w:rPr>
          <w:rFonts w:ascii="Calibri" w:eastAsia="Calibri" w:hAnsi="Calibri" w:cs="Calibri"/>
          <w:sz w:val="24"/>
          <w:szCs w:val="24"/>
        </w:rPr>
      </w:pPr>
      <w:r>
        <w:rPr>
          <w:rFonts w:ascii="Calibri" w:eastAsia="Calibri" w:hAnsi="Calibri" w:cs="Calibri"/>
          <w:sz w:val="24"/>
          <w:szCs w:val="24"/>
        </w:rPr>
        <w:t xml:space="preserve">Toate punctele rezolvate trebuiesc documentate si inclusiv justificate (screenshot). La final, pe langa prezentarea proiectului, se va trimite inclusiv documentatia facuta. </w:t>
      </w:r>
    </w:p>
    <w:p w14:paraId="527885CE" w14:textId="77777777" w:rsidR="00960405" w:rsidRDefault="00960405">
      <w:pPr>
        <w:jc w:val="center"/>
        <w:rPr>
          <w:b/>
          <w:sz w:val="30"/>
          <w:szCs w:val="30"/>
        </w:rPr>
      </w:pPr>
    </w:p>
    <w:p w14:paraId="74B20CF8" w14:textId="77777777" w:rsidR="00960405" w:rsidRDefault="00960405">
      <w:pPr>
        <w:jc w:val="center"/>
        <w:rPr>
          <w:b/>
          <w:sz w:val="30"/>
          <w:szCs w:val="30"/>
        </w:rPr>
      </w:pPr>
    </w:p>
    <w:p w14:paraId="6DA87DD4" w14:textId="77777777" w:rsidR="00960405" w:rsidRDefault="00000000">
      <w:pPr>
        <w:rPr>
          <w:b/>
          <w:sz w:val="28"/>
          <w:szCs w:val="28"/>
        </w:rPr>
      </w:pPr>
      <w:r>
        <w:rPr>
          <w:b/>
          <w:sz w:val="28"/>
          <w:szCs w:val="28"/>
        </w:rPr>
        <w:t>Continut</w:t>
      </w:r>
    </w:p>
    <w:p w14:paraId="73F0120B" w14:textId="77777777" w:rsidR="00960405" w:rsidRDefault="00960405">
      <w:pPr>
        <w:rPr>
          <w:b/>
        </w:rPr>
      </w:pPr>
    </w:p>
    <w:p w14:paraId="5BF11CB7" w14:textId="69CC4264" w:rsidR="00960405" w:rsidRDefault="00000000">
      <w:r>
        <w:rPr>
          <w:b/>
        </w:rPr>
        <w:t xml:space="preserve">Partea I </w:t>
      </w:r>
      <w:r w:rsidR="00AF5517">
        <w:rPr>
          <w:b/>
        </w:rPr>
        <w:t>–</w:t>
      </w:r>
      <w:r>
        <w:rPr>
          <w:b/>
        </w:rPr>
        <w:t xml:space="preserve"> CCNA</w:t>
      </w:r>
      <w:r w:rsidR="00AF5517">
        <w:rPr>
          <w:b/>
        </w:rPr>
        <w:t xml:space="preserve"> (fizic)</w:t>
      </w:r>
      <w:r>
        <w:rPr>
          <w:b/>
        </w:rPr>
        <w:tab/>
      </w:r>
      <w:r>
        <w:rPr>
          <w:b/>
        </w:rPr>
        <w:tab/>
      </w:r>
      <w:r>
        <w:rPr>
          <w:b/>
        </w:rPr>
        <w:tab/>
      </w:r>
      <w:r>
        <w:rPr>
          <w:b/>
        </w:rPr>
        <w:tab/>
      </w:r>
      <w:r>
        <w:rPr>
          <w:b/>
        </w:rPr>
        <w:tab/>
      </w:r>
      <w:r>
        <w:rPr>
          <w:b/>
        </w:rPr>
        <w:tab/>
      </w:r>
      <w:r>
        <w:rPr>
          <w:b/>
        </w:rPr>
        <w:tab/>
      </w:r>
      <w:r>
        <w:tab/>
        <w:t>… 2</w:t>
      </w:r>
    </w:p>
    <w:p w14:paraId="4BE787E6" w14:textId="77777777" w:rsidR="00960405" w:rsidRDefault="00960405">
      <w:pPr>
        <w:rPr>
          <w:b/>
        </w:rPr>
      </w:pPr>
    </w:p>
    <w:p w14:paraId="0C556038" w14:textId="5B8C27E9" w:rsidR="00960405" w:rsidRDefault="00000000">
      <w:r>
        <w:rPr>
          <w:b/>
        </w:rPr>
        <w:t xml:space="preserve">Partea II </w:t>
      </w:r>
      <w:r w:rsidR="00AF5517">
        <w:rPr>
          <w:b/>
        </w:rPr>
        <w:t>–</w:t>
      </w:r>
      <w:r>
        <w:rPr>
          <w:b/>
        </w:rPr>
        <w:t xml:space="preserve"> </w:t>
      </w:r>
      <w:r w:rsidR="00AF5517">
        <w:rPr>
          <w:b/>
        </w:rPr>
        <w:t>CCNA (GNS3)</w:t>
      </w:r>
      <w:r>
        <w:tab/>
      </w:r>
      <w:r>
        <w:tab/>
      </w:r>
      <w:r>
        <w:tab/>
      </w:r>
      <w:r>
        <w:tab/>
      </w:r>
      <w:r>
        <w:tab/>
      </w:r>
      <w:r>
        <w:tab/>
      </w:r>
      <w:r>
        <w:tab/>
      </w:r>
      <w:r w:rsidR="00AF5517">
        <w:tab/>
      </w:r>
      <w:r>
        <w:t xml:space="preserve">… </w:t>
      </w:r>
      <w:r w:rsidR="003D2077">
        <w:t>5</w:t>
      </w:r>
    </w:p>
    <w:p w14:paraId="4258F9C5" w14:textId="77777777" w:rsidR="00960405" w:rsidRDefault="00960405"/>
    <w:p w14:paraId="6A72C199" w14:textId="2EB236ED" w:rsidR="00960405" w:rsidRDefault="00000000">
      <w:r>
        <w:rPr>
          <w:b/>
        </w:rPr>
        <w:t xml:space="preserve">Partea III - </w:t>
      </w:r>
      <w:r w:rsidR="00AF5517">
        <w:rPr>
          <w:b/>
        </w:rPr>
        <w:t>CyberSecurity</w:t>
      </w:r>
      <w:r>
        <w:tab/>
      </w:r>
      <w:r>
        <w:tab/>
      </w:r>
      <w:r>
        <w:tab/>
      </w:r>
      <w:r>
        <w:tab/>
      </w:r>
      <w:r>
        <w:tab/>
      </w:r>
      <w:r>
        <w:tab/>
      </w:r>
      <w:r>
        <w:tab/>
      </w:r>
      <w:r>
        <w:tab/>
        <w:t xml:space="preserve">… </w:t>
      </w:r>
      <w:r w:rsidR="00D634C4">
        <w:t>6</w:t>
      </w:r>
    </w:p>
    <w:p w14:paraId="03C9CCA5" w14:textId="77777777" w:rsidR="00AF5517" w:rsidRDefault="00AF5517"/>
    <w:p w14:paraId="4F79EBEA" w14:textId="77777777" w:rsidR="00960405" w:rsidRDefault="00960405"/>
    <w:p w14:paraId="135C47FA" w14:textId="77777777" w:rsidR="00960405" w:rsidRDefault="00960405"/>
    <w:p w14:paraId="5641FEBC" w14:textId="77777777" w:rsidR="00960405" w:rsidRDefault="00960405"/>
    <w:p w14:paraId="3CD665FD" w14:textId="77777777" w:rsidR="00960405" w:rsidRDefault="00960405"/>
    <w:p w14:paraId="08135FC6" w14:textId="77777777" w:rsidR="00960405" w:rsidRDefault="00960405"/>
    <w:p w14:paraId="6A4DDFA1" w14:textId="77777777" w:rsidR="00960405" w:rsidRDefault="00960405"/>
    <w:p w14:paraId="4889263D" w14:textId="77777777" w:rsidR="00960405" w:rsidRDefault="00960405"/>
    <w:p w14:paraId="508CCA93" w14:textId="77777777" w:rsidR="00960405" w:rsidRDefault="00960405"/>
    <w:p w14:paraId="44445021" w14:textId="77777777" w:rsidR="00960405" w:rsidRDefault="00960405"/>
    <w:p w14:paraId="0BC2DCF4" w14:textId="77777777" w:rsidR="00960405" w:rsidRDefault="00960405"/>
    <w:p w14:paraId="4DA343BF" w14:textId="77777777" w:rsidR="00960405" w:rsidRDefault="00960405"/>
    <w:p w14:paraId="0B6ADEB1" w14:textId="77777777" w:rsidR="00960405" w:rsidRDefault="00960405"/>
    <w:p w14:paraId="1DEDD9C9" w14:textId="77777777" w:rsidR="00960405" w:rsidRDefault="00960405"/>
    <w:p w14:paraId="48C8B150" w14:textId="77777777" w:rsidR="00960405" w:rsidRDefault="00960405"/>
    <w:p w14:paraId="564713DE" w14:textId="77777777" w:rsidR="00960405" w:rsidRDefault="00960405"/>
    <w:p w14:paraId="7FD20243" w14:textId="77777777" w:rsidR="00960405" w:rsidRDefault="00960405"/>
    <w:p w14:paraId="36ADC3A5" w14:textId="77777777" w:rsidR="00960405" w:rsidRDefault="00960405"/>
    <w:p w14:paraId="43375BCB" w14:textId="77777777" w:rsidR="00960405" w:rsidRDefault="00960405"/>
    <w:p w14:paraId="16206AE0" w14:textId="77777777" w:rsidR="00960405" w:rsidRDefault="00960405"/>
    <w:p w14:paraId="74B0D6E2" w14:textId="77777777" w:rsidR="00960405" w:rsidRDefault="0096040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0405" w14:paraId="44F224A4" w14:textId="77777777">
        <w:tc>
          <w:tcPr>
            <w:tcW w:w="9360" w:type="dxa"/>
            <w:shd w:val="clear" w:color="auto" w:fill="0B5394"/>
            <w:tcMar>
              <w:top w:w="100" w:type="dxa"/>
              <w:left w:w="100" w:type="dxa"/>
              <w:bottom w:w="100" w:type="dxa"/>
              <w:right w:w="100" w:type="dxa"/>
            </w:tcMar>
          </w:tcPr>
          <w:p w14:paraId="3F308F31" w14:textId="79657E00" w:rsidR="00960405" w:rsidRDefault="00000000">
            <w:pPr>
              <w:rPr>
                <w:color w:val="FFFFFF"/>
              </w:rPr>
            </w:pPr>
            <w:r>
              <w:rPr>
                <w:b/>
                <w:color w:val="FFFFFF"/>
                <w:sz w:val="28"/>
                <w:szCs w:val="28"/>
              </w:rPr>
              <w:t xml:space="preserve">Partea I </w:t>
            </w:r>
            <w:r w:rsidR="004816BF">
              <w:rPr>
                <w:b/>
                <w:color w:val="FFFFFF"/>
                <w:sz w:val="28"/>
                <w:szCs w:val="28"/>
              </w:rPr>
              <w:t>–</w:t>
            </w:r>
            <w:r>
              <w:rPr>
                <w:b/>
                <w:color w:val="FFFFFF"/>
                <w:sz w:val="28"/>
                <w:szCs w:val="28"/>
              </w:rPr>
              <w:t xml:space="preserve"> CCNA</w:t>
            </w:r>
            <w:r w:rsidR="004816BF">
              <w:rPr>
                <w:b/>
                <w:color w:val="FFFFFF"/>
                <w:sz w:val="28"/>
                <w:szCs w:val="28"/>
              </w:rPr>
              <w:t xml:space="preserve"> (fizic)</w:t>
            </w:r>
          </w:p>
        </w:tc>
      </w:tr>
    </w:tbl>
    <w:p w14:paraId="18747941" w14:textId="77777777" w:rsidR="00960405" w:rsidRDefault="00960405">
      <w:pPr>
        <w:rPr>
          <w:b/>
        </w:rPr>
      </w:pPr>
    </w:p>
    <w:p w14:paraId="475C65A4" w14:textId="0BC5F6F5" w:rsidR="00960405" w:rsidRDefault="00000000">
      <w:pPr>
        <w:rPr>
          <w:b/>
        </w:rPr>
      </w:pPr>
      <w:r>
        <w:rPr>
          <w:b/>
        </w:rPr>
        <w:t>Adresare IP:</w:t>
      </w:r>
    </w:p>
    <w:p w14:paraId="3EB412CE" w14:textId="77777777" w:rsidR="00960405" w:rsidRDefault="00960405">
      <w:pPr>
        <w:rPr>
          <w:b/>
        </w:rPr>
      </w:pPr>
    </w:p>
    <w:tbl>
      <w:tblPr>
        <w:tblStyle w:val="a0"/>
        <w:tblW w:w="93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395"/>
        <w:gridCol w:w="1590"/>
        <w:gridCol w:w="2040"/>
        <w:gridCol w:w="1980"/>
        <w:gridCol w:w="1395"/>
      </w:tblGrid>
      <w:tr w:rsidR="00960405" w14:paraId="5E71DC42" w14:textId="77777777">
        <w:trPr>
          <w:trHeight w:val="420"/>
        </w:trPr>
        <w:tc>
          <w:tcPr>
            <w:tcW w:w="990" w:type="dxa"/>
            <w:vMerge w:val="restart"/>
            <w:shd w:val="clear" w:color="auto" w:fill="auto"/>
            <w:tcMar>
              <w:top w:w="100" w:type="dxa"/>
              <w:left w:w="100" w:type="dxa"/>
              <w:bottom w:w="100" w:type="dxa"/>
              <w:right w:w="100" w:type="dxa"/>
            </w:tcMar>
          </w:tcPr>
          <w:p w14:paraId="1D423497" w14:textId="77777777" w:rsidR="00960405" w:rsidRDefault="00960405">
            <w:pPr>
              <w:widowControl w:val="0"/>
              <w:pBdr>
                <w:top w:val="nil"/>
                <w:left w:val="nil"/>
                <w:bottom w:val="nil"/>
                <w:right w:val="nil"/>
                <w:between w:val="nil"/>
              </w:pBdr>
              <w:spacing w:line="240" w:lineRule="auto"/>
            </w:pPr>
          </w:p>
        </w:tc>
        <w:tc>
          <w:tcPr>
            <w:tcW w:w="8400" w:type="dxa"/>
            <w:gridSpan w:val="5"/>
            <w:shd w:val="clear" w:color="auto" w:fill="auto"/>
            <w:tcMar>
              <w:top w:w="100" w:type="dxa"/>
              <w:left w:w="100" w:type="dxa"/>
              <w:bottom w:w="100" w:type="dxa"/>
              <w:right w:w="100" w:type="dxa"/>
            </w:tcMar>
          </w:tcPr>
          <w:p w14:paraId="0FE850D6" w14:textId="73DB91F4" w:rsidR="00960405" w:rsidRDefault="00000000">
            <w:pPr>
              <w:widowControl w:val="0"/>
              <w:pBdr>
                <w:top w:val="nil"/>
                <w:left w:val="nil"/>
                <w:bottom w:val="nil"/>
                <w:right w:val="nil"/>
                <w:between w:val="nil"/>
              </w:pBdr>
              <w:spacing w:line="240" w:lineRule="auto"/>
              <w:jc w:val="center"/>
              <w:rPr>
                <w:b/>
              </w:rPr>
            </w:pPr>
            <w:r>
              <w:rPr>
                <w:b/>
              </w:rPr>
              <w:t>Site A &amp; Site B</w:t>
            </w:r>
            <w:r w:rsidR="00765E7F">
              <w:rPr>
                <w:b/>
              </w:rPr>
              <w:t xml:space="preserve"> </w:t>
            </w:r>
          </w:p>
        </w:tc>
      </w:tr>
      <w:tr w:rsidR="00960405" w14:paraId="5DD471C5" w14:textId="77777777">
        <w:trPr>
          <w:trHeight w:val="420"/>
        </w:trPr>
        <w:tc>
          <w:tcPr>
            <w:tcW w:w="990" w:type="dxa"/>
            <w:vMerge/>
            <w:shd w:val="clear" w:color="auto" w:fill="auto"/>
            <w:tcMar>
              <w:top w:w="100" w:type="dxa"/>
              <w:left w:w="100" w:type="dxa"/>
              <w:bottom w:w="100" w:type="dxa"/>
              <w:right w:w="100" w:type="dxa"/>
            </w:tcMar>
          </w:tcPr>
          <w:p w14:paraId="511BCADC" w14:textId="77777777" w:rsidR="00960405" w:rsidRDefault="00960405">
            <w:pPr>
              <w:widowControl w:val="0"/>
              <w:pBdr>
                <w:top w:val="nil"/>
                <w:left w:val="nil"/>
                <w:bottom w:val="nil"/>
                <w:right w:val="nil"/>
                <w:between w:val="nil"/>
              </w:pBdr>
              <w:spacing w:line="240" w:lineRule="auto"/>
              <w:rPr>
                <w:b/>
              </w:rPr>
            </w:pPr>
          </w:p>
        </w:tc>
        <w:tc>
          <w:tcPr>
            <w:tcW w:w="1395" w:type="dxa"/>
            <w:shd w:val="clear" w:color="auto" w:fill="auto"/>
            <w:tcMar>
              <w:top w:w="100" w:type="dxa"/>
              <w:left w:w="100" w:type="dxa"/>
              <w:bottom w:w="100" w:type="dxa"/>
              <w:right w:w="100" w:type="dxa"/>
            </w:tcMar>
          </w:tcPr>
          <w:p w14:paraId="32422F91" w14:textId="77777777" w:rsidR="00960405" w:rsidRDefault="00000000">
            <w:pPr>
              <w:widowControl w:val="0"/>
              <w:pBdr>
                <w:top w:val="nil"/>
                <w:left w:val="nil"/>
                <w:bottom w:val="nil"/>
                <w:right w:val="nil"/>
                <w:between w:val="nil"/>
              </w:pBdr>
              <w:spacing w:line="240" w:lineRule="auto"/>
              <w:jc w:val="center"/>
              <w:rPr>
                <w:b/>
              </w:rPr>
            </w:pPr>
            <w:r>
              <w:rPr>
                <w:b/>
              </w:rPr>
              <w:t>Vlan 10</w:t>
            </w:r>
          </w:p>
        </w:tc>
        <w:tc>
          <w:tcPr>
            <w:tcW w:w="1590" w:type="dxa"/>
            <w:shd w:val="clear" w:color="auto" w:fill="auto"/>
            <w:tcMar>
              <w:top w:w="100" w:type="dxa"/>
              <w:left w:w="100" w:type="dxa"/>
              <w:bottom w:w="100" w:type="dxa"/>
              <w:right w:w="100" w:type="dxa"/>
            </w:tcMar>
          </w:tcPr>
          <w:p w14:paraId="302798C1" w14:textId="77777777" w:rsidR="00960405" w:rsidRDefault="00000000">
            <w:pPr>
              <w:widowControl w:val="0"/>
              <w:pBdr>
                <w:top w:val="nil"/>
                <w:left w:val="nil"/>
                <w:bottom w:val="nil"/>
                <w:right w:val="nil"/>
                <w:between w:val="nil"/>
              </w:pBdr>
              <w:spacing w:line="240" w:lineRule="auto"/>
              <w:jc w:val="center"/>
              <w:rPr>
                <w:b/>
              </w:rPr>
            </w:pPr>
            <w:r>
              <w:rPr>
                <w:b/>
              </w:rPr>
              <w:t>Vlan 20</w:t>
            </w:r>
          </w:p>
        </w:tc>
        <w:tc>
          <w:tcPr>
            <w:tcW w:w="2040" w:type="dxa"/>
            <w:shd w:val="clear" w:color="auto" w:fill="auto"/>
            <w:tcMar>
              <w:top w:w="100" w:type="dxa"/>
              <w:left w:w="100" w:type="dxa"/>
              <w:bottom w:w="100" w:type="dxa"/>
              <w:right w:w="100" w:type="dxa"/>
            </w:tcMar>
          </w:tcPr>
          <w:p w14:paraId="7A1BFE19" w14:textId="77777777" w:rsidR="00960405" w:rsidRDefault="00000000">
            <w:pPr>
              <w:widowControl w:val="0"/>
              <w:pBdr>
                <w:top w:val="nil"/>
                <w:left w:val="nil"/>
                <w:bottom w:val="nil"/>
                <w:right w:val="nil"/>
                <w:between w:val="nil"/>
              </w:pBdr>
              <w:spacing w:line="240" w:lineRule="auto"/>
              <w:jc w:val="center"/>
              <w:rPr>
                <w:b/>
              </w:rPr>
            </w:pPr>
            <w:r>
              <w:rPr>
                <w:b/>
              </w:rPr>
              <w:t>Vlan 30</w:t>
            </w:r>
          </w:p>
        </w:tc>
        <w:tc>
          <w:tcPr>
            <w:tcW w:w="1980" w:type="dxa"/>
            <w:shd w:val="clear" w:color="auto" w:fill="auto"/>
            <w:tcMar>
              <w:top w:w="100" w:type="dxa"/>
              <w:left w:w="100" w:type="dxa"/>
              <w:bottom w:w="100" w:type="dxa"/>
              <w:right w:w="100" w:type="dxa"/>
            </w:tcMar>
          </w:tcPr>
          <w:p w14:paraId="1EF00B0E" w14:textId="77777777" w:rsidR="00960405" w:rsidRDefault="00000000">
            <w:pPr>
              <w:widowControl w:val="0"/>
              <w:pBdr>
                <w:top w:val="nil"/>
                <w:left w:val="nil"/>
                <w:bottom w:val="nil"/>
                <w:right w:val="nil"/>
                <w:between w:val="nil"/>
              </w:pBdr>
              <w:spacing w:line="240" w:lineRule="auto"/>
              <w:jc w:val="center"/>
              <w:rPr>
                <w:b/>
              </w:rPr>
            </w:pPr>
            <w:r>
              <w:rPr>
                <w:b/>
              </w:rPr>
              <w:t>Vlan40</w:t>
            </w:r>
          </w:p>
        </w:tc>
        <w:tc>
          <w:tcPr>
            <w:tcW w:w="1395" w:type="dxa"/>
            <w:shd w:val="clear" w:color="auto" w:fill="auto"/>
            <w:tcMar>
              <w:top w:w="100" w:type="dxa"/>
              <w:left w:w="100" w:type="dxa"/>
              <w:bottom w:w="100" w:type="dxa"/>
              <w:right w:w="100" w:type="dxa"/>
            </w:tcMar>
          </w:tcPr>
          <w:p w14:paraId="79E4E93B" w14:textId="54018E93" w:rsidR="00960405" w:rsidRDefault="00000000">
            <w:pPr>
              <w:widowControl w:val="0"/>
              <w:pBdr>
                <w:top w:val="nil"/>
                <w:left w:val="nil"/>
                <w:bottom w:val="nil"/>
                <w:right w:val="nil"/>
                <w:between w:val="nil"/>
              </w:pBdr>
              <w:spacing w:line="240" w:lineRule="auto"/>
              <w:jc w:val="center"/>
              <w:rPr>
                <w:b/>
              </w:rPr>
            </w:pPr>
            <w:r>
              <w:rPr>
                <w:b/>
              </w:rPr>
              <w:t>Vlan 99</w:t>
            </w:r>
            <w:r w:rsidR="006F6A9E">
              <w:rPr>
                <w:b/>
              </w:rPr>
              <w:t>,98</w:t>
            </w:r>
          </w:p>
        </w:tc>
      </w:tr>
      <w:tr w:rsidR="00960405" w14:paraId="095F692B" w14:textId="77777777">
        <w:trPr>
          <w:trHeight w:val="420"/>
        </w:trPr>
        <w:tc>
          <w:tcPr>
            <w:tcW w:w="990" w:type="dxa"/>
            <w:shd w:val="clear" w:color="auto" w:fill="auto"/>
            <w:tcMar>
              <w:top w:w="100" w:type="dxa"/>
              <w:left w:w="100" w:type="dxa"/>
              <w:bottom w:w="100" w:type="dxa"/>
              <w:right w:w="100" w:type="dxa"/>
            </w:tcMar>
          </w:tcPr>
          <w:p w14:paraId="3A1D7DCA" w14:textId="77777777" w:rsidR="00960405" w:rsidRDefault="00000000">
            <w:pPr>
              <w:widowControl w:val="0"/>
              <w:pBdr>
                <w:top w:val="nil"/>
                <w:left w:val="nil"/>
                <w:bottom w:val="nil"/>
                <w:right w:val="nil"/>
                <w:between w:val="nil"/>
              </w:pBdr>
              <w:spacing w:line="240" w:lineRule="auto"/>
              <w:jc w:val="center"/>
              <w:rPr>
                <w:b/>
              </w:rPr>
            </w:pPr>
            <w:r>
              <w:rPr>
                <w:b/>
              </w:rPr>
              <w:t>IP pornire</w:t>
            </w:r>
          </w:p>
        </w:tc>
        <w:tc>
          <w:tcPr>
            <w:tcW w:w="8400" w:type="dxa"/>
            <w:gridSpan w:val="5"/>
            <w:shd w:val="clear" w:color="auto" w:fill="auto"/>
            <w:tcMar>
              <w:top w:w="100" w:type="dxa"/>
              <w:left w:w="100" w:type="dxa"/>
              <w:bottom w:w="100" w:type="dxa"/>
              <w:right w:w="100" w:type="dxa"/>
            </w:tcMar>
          </w:tcPr>
          <w:p w14:paraId="485BA881" w14:textId="7344AC3B" w:rsidR="00960405" w:rsidRDefault="00000000">
            <w:pPr>
              <w:widowControl w:val="0"/>
              <w:pBdr>
                <w:top w:val="nil"/>
                <w:left w:val="nil"/>
                <w:bottom w:val="nil"/>
                <w:right w:val="nil"/>
                <w:between w:val="nil"/>
              </w:pBdr>
              <w:spacing w:line="240" w:lineRule="auto"/>
              <w:jc w:val="center"/>
            </w:pPr>
            <w:r>
              <w:t>172.</w:t>
            </w:r>
            <w:r w:rsidR="006F6A9E">
              <w:t>1</w:t>
            </w:r>
            <w:r>
              <w:t>6.4.0/x</w:t>
            </w:r>
          </w:p>
          <w:p w14:paraId="186F8574" w14:textId="436A4ADF" w:rsidR="006F6A9E" w:rsidRDefault="006F6A9E" w:rsidP="006F6A9E">
            <w:pPr>
              <w:widowControl w:val="0"/>
              <w:pBdr>
                <w:top w:val="nil"/>
                <w:left w:val="nil"/>
                <w:bottom w:val="nil"/>
                <w:right w:val="nil"/>
                <w:between w:val="nil"/>
              </w:pBdr>
              <w:spacing w:line="240" w:lineRule="auto"/>
            </w:pPr>
          </w:p>
        </w:tc>
      </w:tr>
      <w:tr w:rsidR="00960405" w14:paraId="19653BEC" w14:textId="77777777">
        <w:tc>
          <w:tcPr>
            <w:tcW w:w="990" w:type="dxa"/>
            <w:shd w:val="clear" w:color="auto" w:fill="auto"/>
            <w:tcMar>
              <w:top w:w="100" w:type="dxa"/>
              <w:left w:w="100" w:type="dxa"/>
              <w:bottom w:w="100" w:type="dxa"/>
              <w:right w:w="100" w:type="dxa"/>
            </w:tcMar>
          </w:tcPr>
          <w:p w14:paraId="2C5248AD" w14:textId="77777777" w:rsidR="00960405" w:rsidRDefault="00000000">
            <w:pPr>
              <w:widowControl w:val="0"/>
              <w:pBdr>
                <w:top w:val="nil"/>
                <w:left w:val="nil"/>
                <w:bottom w:val="nil"/>
                <w:right w:val="nil"/>
                <w:between w:val="nil"/>
              </w:pBdr>
              <w:spacing w:line="240" w:lineRule="auto"/>
              <w:jc w:val="center"/>
              <w:rPr>
                <w:b/>
              </w:rPr>
            </w:pPr>
            <w:r>
              <w:rPr>
                <w:b/>
              </w:rPr>
              <w:t>Nr hosti</w:t>
            </w:r>
          </w:p>
        </w:tc>
        <w:tc>
          <w:tcPr>
            <w:tcW w:w="1395" w:type="dxa"/>
            <w:shd w:val="clear" w:color="auto" w:fill="auto"/>
            <w:tcMar>
              <w:top w:w="100" w:type="dxa"/>
              <w:left w:w="100" w:type="dxa"/>
              <w:bottom w:w="100" w:type="dxa"/>
              <w:right w:w="100" w:type="dxa"/>
            </w:tcMar>
          </w:tcPr>
          <w:p w14:paraId="6BBAD535" w14:textId="77777777" w:rsidR="00960405" w:rsidRDefault="00000000">
            <w:pPr>
              <w:widowControl w:val="0"/>
              <w:pBdr>
                <w:top w:val="nil"/>
                <w:left w:val="nil"/>
                <w:bottom w:val="nil"/>
                <w:right w:val="nil"/>
                <w:between w:val="nil"/>
              </w:pBdr>
              <w:spacing w:line="240" w:lineRule="auto"/>
            </w:pPr>
            <w:r>
              <w:t>Media de varsta a grupei</w:t>
            </w:r>
          </w:p>
        </w:tc>
        <w:tc>
          <w:tcPr>
            <w:tcW w:w="1590" w:type="dxa"/>
            <w:shd w:val="clear" w:color="auto" w:fill="auto"/>
            <w:tcMar>
              <w:top w:w="100" w:type="dxa"/>
              <w:left w:w="100" w:type="dxa"/>
              <w:bottom w:w="100" w:type="dxa"/>
              <w:right w:w="100" w:type="dxa"/>
            </w:tcMar>
          </w:tcPr>
          <w:p w14:paraId="79925394" w14:textId="77777777" w:rsidR="00960405" w:rsidRDefault="00000000">
            <w:pPr>
              <w:widowControl w:val="0"/>
              <w:pBdr>
                <w:top w:val="nil"/>
                <w:left w:val="nil"/>
                <w:bottom w:val="nil"/>
                <w:right w:val="nil"/>
                <w:between w:val="nil"/>
              </w:pBdr>
              <w:spacing w:line="240" w:lineRule="auto"/>
            </w:pPr>
            <w:r>
              <w:t>Media ultimelor 3 cifre din CNP</w:t>
            </w:r>
          </w:p>
        </w:tc>
        <w:tc>
          <w:tcPr>
            <w:tcW w:w="2040" w:type="dxa"/>
            <w:shd w:val="clear" w:color="auto" w:fill="auto"/>
            <w:tcMar>
              <w:top w:w="100" w:type="dxa"/>
              <w:left w:w="100" w:type="dxa"/>
              <w:bottom w:w="100" w:type="dxa"/>
              <w:right w:w="100" w:type="dxa"/>
            </w:tcMar>
          </w:tcPr>
          <w:p w14:paraId="7D9D4262" w14:textId="77777777" w:rsidR="00960405" w:rsidRDefault="00000000">
            <w:pPr>
              <w:widowControl w:val="0"/>
              <w:pBdr>
                <w:top w:val="nil"/>
                <w:left w:val="nil"/>
                <w:bottom w:val="nil"/>
                <w:right w:val="nil"/>
                <w:between w:val="nil"/>
              </w:pBdr>
              <w:spacing w:line="240" w:lineRule="auto"/>
            </w:pPr>
            <w:r>
              <w:t>Media ultimelor 3 cifre din nr de tel</w:t>
            </w:r>
          </w:p>
        </w:tc>
        <w:tc>
          <w:tcPr>
            <w:tcW w:w="1980" w:type="dxa"/>
            <w:shd w:val="clear" w:color="auto" w:fill="auto"/>
            <w:tcMar>
              <w:top w:w="100" w:type="dxa"/>
              <w:left w:w="100" w:type="dxa"/>
              <w:bottom w:w="100" w:type="dxa"/>
              <w:right w:w="100" w:type="dxa"/>
            </w:tcMar>
          </w:tcPr>
          <w:p w14:paraId="15089FEB" w14:textId="77777777" w:rsidR="00960405" w:rsidRDefault="00000000">
            <w:pPr>
              <w:widowControl w:val="0"/>
              <w:pBdr>
                <w:top w:val="nil"/>
                <w:left w:val="nil"/>
                <w:bottom w:val="nil"/>
                <w:right w:val="nil"/>
                <w:between w:val="nil"/>
              </w:pBdr>
              <w:spacing w:line="240" w:lineRule="auto"/>
            </w:pPr>
            <w:r>
              <w:t>Suma materiilor de la facultate din anul 2 a membrilor grupei</w:t>
            </w:r>
          </w:p>
        </w:tc>
        <w:tc>
          <w:tcPr>
            <w:tcW w:w="1395" w:type="dxa"/>
            <w:shd w:val="clear" w:color="auto" w:fill="auto"/>
            <w:tcMar>
              <w:top w:w="100" w:type="dxa"/>
              <w:left w:w="100" w:type="dxa"/>
              <w:bottom w:w="100" w:type="dxa"/>
              <w:right w:w="100" w:type="dxa"/>
            </w:tcMar>
          </w:tcPr>
          <w:p w14:paraId="06EBA6A8" w14:textId="77777777" w:rsidR="00960405" w:rsidRDefault="00000000">
            <w:pPr>
              <w:widowControl w:val="0"/>
              <w:pBdr>
                <w:top w:val="nil"/>
                <w:left w:val="nil"/>
                <w:bottom w:val="nil"/>
                <w:right w:val="nil"/>
                <w:between w:val="nil"/>
              </w:pBdr>
              <w:spacing w:line="240" w:lineRule="auto"/>
            </w:pPr>
            <w:r>
              <w:t>200</w:t>
            </w:r>
          </w:p>
        </w:tc>
      </w:tr>
    </w:tbl>
    <w:p w14:paraId="5BB88BBF" w14:textId="77777777" w:rsidR="00960405" w:rsidRDefault="00960405">
      <w:pPr>
        <w:rPr>
          <w:b/>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2085"/>
        <w:gridCol w:w="2595"/>
        <w:gridCol w:w="1770"/>
        <w:gridCol w:w="1920"/>
      </w:tblGrid>
      <w:tr w:rsidR="00960405" w14:paraId="378FE540" w14:textId="77777777">
        <w:trPr>
          <w:trHeight w:val="253"/>
        </w:trPr>
        <w:tc>
          <w:tcPr>
            <w:tcW w:w="990" w:type="dxa"/>
            <w:vMerge w:val="restart"/>
            <w:shd w:val="clear" w:color="auto" w:fill="auto"/>
            <w:tcMar>
              <w:top w:w="100" w:type="dxa"/>
              <w:left w:w="100" w:type="dxa"/>
              <w:bottom w:w="100" w:type="dxa"/>
              <w:right w:w="100" w:type="dxa"/>
            </w:tcMar>
          </w:tcPr>
          <w:p w14:paraId="51D6155F" w14:textId="77777777" w:rsidR="00960405" w:rsidRDefault="00960405">
            <w:pPr>
              <w:widowControl w:val="0"/>
              <w:spacing w:line="240" w:lineRule="auto"/>
              <w:jc w:val="center"/>
              <w:rPr>
                <w:b/>
              </w:rPr>
            </w:pPr>
          </w:p>
        </w:tc>
        <w:tc>
          <w:tcPr>
            <w:tcW w:w="2085" w:type="dxa"/>
            <w:vMerge w:val="restart"/>
            <w:shd w:val="clear" w:color="auto" w:fill="auto"/>
            <w:tcMar>
              <w:top w:w="100" w:type="dxa"/>
              <w:left w:w="100" w:type="dxa"/>
              <w:bottom w:w="100" w:type="dxa"/>
              <w:right w:w="100" w:type="dxa"/>
            </w:tcMar>
          </w:tcPr>
          <w:p w14:paraId="1CFEC870" w14:textId="0776CE78" w:rsidR="00960405" w:rsidRDefault="00765E7F">
            <w:pPr>
              <w:widowControl w:val="0"/>
              <w:spacing w:line="240" w:lineRule="auto"/>
              <w:jc w:val="center"/>
              <w:rPr>
                <w:b/>
              </w:rPr>
            </w:pPr>
            <w:r>
              <w:rPr>
                <w:b/>
              </w:rPr>
              <w:t>Romb (R0,R1,R2,R3)</w:t>
            </w:r>
          </w:p>
        </w:tc>
        <w:tc>
          <w:tcPr>
            <w:tcW w:w="2595" w:type="dxa"/>
            <w:vMerge w:val="restart"/>
            <w:shd w:val="clear" w:color="auto" w:fill="auto"/>
            <w:tcMar>
              <w:top w:w="100" w:type="dxa"/>
              <w:left w:w="100" w:type="dxa"/>
              <w:bottom w:w="100" w:type="dxa"/>
              <w:right w:w="100" w:type="dxa"/>
            </w:tcMar>
          </w:tcPr>
          <w:p w14:paraId="755C2BE1" w14:textId="7F7774DA" w:rsidR="00960405" w:rsidRDefault="00000000">
            <w:pPr>
              <w:widowControl w:val="0"/>
              <w:spacing w:line="240" w:lineRule="auto"/>
              <w:jc w:val="center"/>
              <w:rPr>
                <w:b/>
              </w:rPr>
            </w:pPr>
            <w:r>
              <w:rPr>
                <w:b/>
              </w:rPr>
              <w:t xml:space="preserve">Rețeaua între </w:t>
            </w:r>
            <w:r w:rsidR="006F6A9E">
              <w:rPr>
                <w:b/>
              </w:rPr>
              <w:t>R0</w:t>
            </w:r>
            <w:r>
              <w:rPr>
                <w:b/>
              </w:rPr>
              <w:t xml:space="preserve"> și </w:t>
            </w:r>
            <w:r w:rsidR="006F6A9E">
              <w:rPr>
                <w:b/>
              </w:rPr>
              <w:t>MSW</w:t>
            </w:r>
          </w:p>
        </w:tc>
        <w:tc>
          <w:tcPr>
            <w:tcW w:w="1770" w:type="dxa"/>
            <w:vMerge w:val="restart"/>
            <w:shd w:val="clear" w:color="auto" w:fill="auto"/>
            <w:tcMar>
              <w:top w:w="100" w:type="dxa"/>
              <w:left w:w="100" w:type="dxa"/>
              <w:bottom w:w="100" w:type="dxa"/>
              <w:right w:w="100" w:type="dxa"/>
            </w:tcMar>
          </w:tcPr>
          <w:p w14:paraId="6C0C439B" w14:textId="182B775A" w:rsidR="00960405" w:rsidRDefault="00000000">
            <w:pPr>
              <w:widowControl w:val="0"/>
              <w:spacing w:line="240" w:lineRule="auto"/>
              <w:jc w:val="center"/>
              <w:rPr>
                <w:b/>
              </w:rPr>
            </w:pPr>
            <w:r>
              <w:rPr>
                <w:b/>
              </w:rPr>
              <w:t xml:space="preserve">Site </w:t>
            </w:r>
            <w:r w:rsidR="00765E7F">
              <w:rPr>
                <w:b/>
              </w:rPr>
              <w:t>C</w:t>
            </w:r>
          </w:p>
        </w:tc>
        <w:tc>
          <w:tcPr>
            <w:tcW w:w="1920" w:type="dxa"/>
            <w:vMerge w:val="restart"/>
            <w:shd w:val="clear" w:color="auto" w:fill="auto"/>
            <w:tcMar>
              <w:top w:w="100" w:type="dxa"/>
              <w:left w:w="100" w:type="dxa"/>
              <w:bottom w:w="100" w:type="dxa"/>
              <w:right w:w="100" w:type="dxa"/>
            </w:tcMar>
          </w:tcPr>
          <w:p w14:paraId="2D8A8EAA" w14:textId="4746A351" w:rsidR="00960405" w:rsidRDefault="00000000">
            <w:pPr>
              <w:widowControl w:val="0"/>
              <w:spacing w:line="240" w:lineRule="auto"/>
              <w:jc w:val="center"/>
              <w:rPr>
                <w:b/>
              </w:rPr>
            </w:pPr>
            <w:r>
              <w:rPr>
                <w:b/>
              </w:rPr>
              <w:t xml:space="preserve">Reteaua intre R3 si </w:t>
            </w:r>
            <w:r w:rsidR="00240446">
              <w:rPr>
                <w:b/>
              </w:rPr>
              <w:t>Core-MSW</w:t>
            </w:r>
            <w:r w:rsidR="00765E7F">
              <w:rPr>
                <w:b/>
              </w:rPr>
              <w:t>(inainte de server)</w:t>
            </w:r>
          </w:p>
        </w:tc>
      </w:tr>
      <w:tr w:rsidR="00960405" w14:paraId="49037302" w14:textId="77777777">
        <w:trPr>
          <w:trHeight w:val="253"/>
        </w:trPr>
        <w:tc>
          <w:tcPr>
            <w:tcW w:w="990" w:type="dxa"/>
            <w:vMerge/>
            <w:shd w:val="clear" w:color="auto" w:fill="auto"/>
            <w:tcMar>
              <w:top w:w="100" w:type="dxa"/>
              <w:left w:w="100" w:type="dxa"/>
              <w:bottom w:w="100" w:type="dxa"/>
              <w:right w:w="100" w:type="dxa"/>
            </w:tcMar>
          </w:tcPr>
          <w:p w14:paraId="265AABC2" w14:textId="77777777" w:rsidR="00960405" w:rsidRDefault="00960405">
            <w:pPr>
              <w:widowControl w:val="0"/>
              <w:pBdr>
                <w:top w:val="nil"/>
                <w:left w:val="nil"/>
                <w:bottom w:val="nil"/>
                <w:right w:val="nil"/>
                <w:between w:val="nil"/>
              </w:pBdr>
              <w:spacing w:line="240" w:lineRule="auto"/>
              <w:rPr>
                <w:b/>
              </w:rPr>
            </w:pPr>
          </w:p>
        </w:tc>
        <w:tc>
          <w:tcPr>
            <w:tcW w:w="2085" w:type="dxa"/>
            <w:vMerge/>
            <w:shd w:val="clear" w:color="auto" w:fill="auto"/>
            <w:tcMar>
              <w:top w:w="100" w:type="dxa"/>
              <w:left w:w="100" w:type="dxa"/>
              <w:bottom w:w="100" w:type="dxa"/>
              <w:right w:w="100" w:type="dxa"/>
            </w:tcMar>
          </w:tcPr>
          <w:p w14:paraId="7F7BED57" w14:textId="77777777" w:rsidR="00960405" w:rsidRDefault="00960405">
            <w:pPr>
              <w:widowControl w:val="0"/>
              <w:pBdr>
                <w:top w:val="nil"/>
                <w:left w:val="nil"/>
                <w:bottom w:val="nil"/>
                <w:right w:val="nil"/>
                <w:between w:val="nil"/>
              </w:pBdr>
              <w:spacing w:line="240" w:lineRule="auto"/>
              <w:rPr>
                <w:b/>
              </w:rPr>
            </w:pPr>
          </w:p>
        </w:tc>
        <w:tc>
          <w:tcPr>
            <w:tcW w:w="2595" w:type="dxa"/>
            <w:vMerge/>
            <w:shd w:val="clear" w:color="auto" w:fill="auto"/>
            <w:tcMar>
              <w:top w:w="100" w:type="dxa"/>
              <w:left w:w="100" w:type="dxa"/>
              <w:bottom w:w="100" w:type="dxa"/>
              <w:right w:w="100" w:type="dxa"/>
            </w:tcMar>
          </w:tcPr>
          <w:p w14:paraId="504D27D4" w14:textId="77777777" w:rsidR="00960405" w:rsidRDefault="00960405">
            <w:pPr>
              <w:widowControl w:val="0"/>
              <w:pBdr>
                <w:top w:val="nil"/>
                <w:left w:val="nil"/>
                <w:bottom w:val="nil"/>
                <w:right w:val="nil"/>
                <w:between w:val="nil"/>
              </w:pBdr>
              <w:spacing w:line="240" w:lineRule="auto"/>
              <w:rPr>
                <w:b/>
              </w:rPr>
            </w:pPr>
          </w:p>
        </w:tc>
        <w:tc>
          <w:tcPr>
            <w:tcW w:w="1770" w:type="dxa"/>
            <w:vMerge/>
            <w:shd w:val="clear" w:color="auto" w:fill="auto"/>
            <w:tcMar>
              <w:top w:w="100" w:type="dxa"/>
              <w:left w:w="100" w:type="dxa"/>
              <w:bottom w:w="100" w:type="dxa"/>
              <w:right w:w="100" w:type="dxa"/>
            </w:tcMar>
          </w:tcPr>
          <w:p w14:paraId="3AFDC85B" w14:textId="77777777" w:rsidR="00960405" w:rsidRDefault="00960405">
            <w:pPr>
              <w:widowControl w:val="0"/>
              <w:pBdr>
                <w:top w:val="nil"/>
                <w:left w:val="nil"/>
                <w:bottom w:val="nil"/>
                <w:right w:val="nil"/>
                <w:between w:val="nil"/>
              </w:pBdr>
              <w:spacing w:line="240" w:lineRule="auto"/>
              <w:rPr>
                <w:b/>
              </w:rPr>
            </w:pPr>
          </w:p>
        </w:tc>
        <w:tc>
          <w:tcPr>
            <w:tcW w:w="1920" w:type="dxa"/>
            <w:vMerge/>
            <w:shd w:val="clear" w:color="auto" w:fill="auto"/>
            <w:tcMar>
              <w:top w:w="100" w:type="dxa"/>
              <w:left w:w="100" w:type="dxa"/>
              <w:bottom w:w="100" w:type="dxa"/>
              <w:right w:w="100" w:type="dxa"/>
            </w:tcMar>
          </w:tcPr>
          <w:p w14:paraId="34FC2AD1" w14:textId="77777777" w:rsidR="00960405" w:rsidRDefault="00960405">
            <w:pPr>
              <w:widowControl w:val="0"/>
              <w:pBdr>
                <w:top w:val="nil"/>
                <w:left w:val="nil"/>
                <w:bottom w:val="nil"/>
                <w:right w:val="nil"/>
                <w:between w:val="nil"/>
              </w:pBdr>
              <w:spacing w:line="240" w:lineRule="auto"/>
              <w:rPr>
                <w:b/>
              </w:rPr>
            </w:pPr>
          </w:p>
        </w:tc>
      </w:tr>
      <w:tr w:rsidR="00960405" w14:paraId="74D89995" w14:textId="77777777">
        <w:tc>
          <w:tcPr>
            <w:tcW w:w="990" w:type="dxa"/>
            <w:shd w:val="clear" w:color="auto" w:fill="auto"/>
            <w:tcMar>
              <w:top w:w="100" w:type="dxa"/>
              <w:left w:w="100" w:type="dxa"/>
              <w:bottom w:w="100" w:type="dxa"/>
              <w:right w:w="100" w:type="dxa"/>
            </w:tcMar>
          </w:tcPr>
          <w:p w14:paraId="246000D3" w14:textId="77777777" w:rsidR="00960405" w:rsidRDefault="00000000">
            <w:pPr>
              <w:widowControl w:val="0"/>
              <w:spacing w:line="240" w:lineRule="auto"/>
              <w:jc w:val="center"/>
              <w:rPr>
                <w:b/>
              </w:rPr>
            </w:pPr>
            <w:r>
              <w:rPr>
                <w:b/>
              </w:rPr>
              <w:t>IP pornire</w:t>
            </w:r>
          </w:p>
        </w:tc>
        <w:tc>
          <w:tcPr>
            <w:tcW w:w="2085" w:type="dxa"/>
            <w:shd w:val="clear" w:color="auto" w:fill="auto"/>
            <w:tcMar>
              <w:top w:w="100" w:type="dxa"/>
              <w:left w:w="100" w:type="dxa"/>
              <w:bottom w:w="100" w:type="dxa"/>
              <w:right w:w="100" w:type="dxa"/>
            </w:tcMar>
          </w:tcPr>
          <w:p w14:paraId="120C641D" w14:textId="77777777" w:rsidR="00960405" w:rsidRDefault="00000000">
            <w:pPr>
              <w:widowControl w:val="0"/>
              <w:spacing w:line="240" w:lineRule="auto"/>
            </w:pPr>
            <w:r>
              <w:t>53.94.32.0/24</w:t>
            </w:r>
          </w:p>
        </w:tc>
        <w:tc>
          <w:tcPr>
            <w:tcW w:w="2595" w:type="dxa"/>
            <w:shd w:val="clear" w:color="auto" w:fill="auto"/>
            <w:tcMar>
              <w:top w:w="100" w:type="dxa"/>
              <w:left w:w="100" w:type="dxa"/>
              <w:bottom w:w="100" w:type="dxa"/>
              <w:right w:w="100" w:type="dxa"/>
            </w:tcMar>
          </w:tcPr>
          <w:p w14:paraId="00696EA0" w14:textId="77777777" w:rsidR="00960405" w:rsidRDefault="00000000">
            <w:pPr>
              <w:widowControl w:val="0"/>
              <w:spacing w:line="240" w:lineRule="auto"/>
            </w:pPr>
            <w:r>
              <w:t>208.10.12.0/28</w:t>
            </w:r>
          </w:p>
        </w:tc>
        <w:tc>
          <w:tcPr>
            <w:tcW w:w="1770" w:type="dxa"/>
            <w:shd w:val="clear" w:color="auto" w:fill="auto"/>
            <w:tcMar>
              <w:top w:w="100" w:type="dxa"/>
              <w:left w:w="100" w:type="dxa"/>
              <w:bottom w:w="100" w:type="dxa"/>
              <w:right w:w="100" w:type="dxa"/>
            </w:tcMar>
          </w:tcPr>
          <w:p w14:paraId="67C5AB8B" w14:textId="34F3B7A5" w:rsidR="00960405" w:rsidRDefault="00000000">
            <w:pPr>
              <w:widowControl w:val="0"/>
              <w:spacing w:line="240" w:lineRule="auto"/>
            </w:pPr>
            <w:r>
              <w:t>192.168.</w:t>
            </w:r>
            <w:r w:rsidR="00765E7F">
              <w:t>1</w:t>
            </w:r>
            <w:r>
              <w:t>.0/24</w:t>
            </w:r>
          </w:p>
        </w:tc>
        <w:tc>
          <w:tcPr>
            <w:tcW w:w="1920" w:type="dxa"/>
            <w:shd w:val="clear" w:color="auto" w:fill="auto"/>
            <w:tcMar>
              <w:top w:w="100" w:type="dxa"/>
              <w:left w:w="100" w:type="dxa"/>
              <w:bottom w:w="100" w:type="dxa"/>
              <w:right w:w="100" w:type="dxa"/>
            </w:tcMar>
          </w:tcPr>
          <w:p w14:paraId="2552CEE9" w14:textId="77777777" w:rsidR="00960405" w:rsidRDefault="00000000">
            <w:pPr>
              <w:widowControl w:val="0"/>
              <w:spacing w:line="240" w:lineRule="auto"/>
            </w:pPr>
            <w:r>
              <w:t>172.48.68.0/26</w:t>
            </w:r>
          </w:p>
        </w:tc>
      </w:tr>
      <w:tr w:rsidR="00960405" w14:paraId="6EEB5773" w14:textId="77777777">
        <w:tc>
          <w:tcPr>
            <w:tcW w:w="990" w:type="dxa"/>
            <w:shd w:val="clear" w:color="auto" w:fill="auto"/>
            <w:tcMar>
              <w:top w:w="100" w:type="dxa"/>
              <w:left w:w="100" w:type="dxa"/>
              <w:bottom w:w="100" w:type="dxa"/>
              <w:right w:w="100" w:type="dxa"/>
            </w:tcMar>
          </w:tcPr>
          <w:p w14:paraId="3488DA46" w14:textId="77777777" w:rsidR="00960405" w:rsidRDefault="00000000">
            <w:pPr>
              <w:widowControl w:val="0"/>
              <w:spacing w:line="240" w:lineRule="auto"/>
              <w:jc w:val="center"/>
              <w:rPr>
                <w:b/>
              </w:rPr>
            </w:pPr>
            <w:r>
              <w:rPr>
                <w:b/>
              </w:rPr>
              <w:t>Nr hosti</w:t>
            </w:r>
          </w:p>
        </w:tc>
        <w:tc>
          <w:tcPr>
            <w:tcW w:w="2085" w:type="dxa"/>
            <w:shd w:val="clear" w:color="auto" w:fill="auto"/>
            <w:tcMar>
              <w:top w:w="100" w:type="dxa"/>
              <w:left w:w="100" w:type="dxa"/>
              <w:bottom w:w="100" w:type="dxa"/>
              <w:right w:w="100" w:type="dxa"/>
            </w:tcMar>
          </w:tcPr>
          <w:p w14:paraId="012A6DB3" w14:textId="77777777" w:rsidR="00960405" w:rsidRDefault="00000000">
            <w:pPr>
              <w:widowControl w:val="0"/>
              <w:spacing w:line="240" w:lineRule="auto"/>
            </w:pPr>
            <w:r>
              <w:t>2 / retea</w:t>
            </w:r>
          </w:p>
        </w:tc>
        <w:tc>
          <w:tcPr>
            <w:tcW w:w="2595" w:type="dxa"/>
            <w:shd w:val="clear" w:color="auto" w:fill="auto"/>
            <w:tcMar>
              <w:top w:w="100" w:type="dxa"/>
              <w:left w:w="100" w:type="dxa"/>
              <w:bottom w:w="100" w:type="dxa"/>
              <w:right w:w="100" w:type="dxa"/>
            </w:tcMar>
          </w:tcPr>
          <w:p w14:paraId="53BF1D54" w14:textId="77777777" w:rsidR="00960405" w:rsidRDefault="00000000">
            <w:pPr>
              <w:widowControl w:val="0"/>
              <w:spacing w:line="240" w:lineRule="auto"/>
            </w:pPr>
            <w:r>
              <w:t>În funcție de necesități</w:t>
            </w:r>
          </w:p>
        </w:tc>
        <w:tc>
          <w:tcPr>
            <w:tcW w:w="1770" w:type="dxa"/>
            <w:shd w:val="clear" w:color="auto" w:fill="auto"/>
            <w:tcMar>
              <w:top w:w="100" w:type="dxa"/>
              <w:left w:w="100" w:type="dxa"/>
              <w:bottom w:w="100" w:type="dxa"/>
              <w:right w:w="100" w:type="dxa"/>
            </w:tcMar>
          </w:tcPr>
          <w:p w14:paraId="65D50D49" w14:textId="77777777" w:rsidR="00960405" w:rsidRDefault="00000000">
            <w:pPr>
              <w:widowControl w:val="0"/>
              <w:spacing w:line="240" w:lineRule="auto"/>
            </w:pPr>
            <w:r>
              <w:t>În funcție de necesități</w:t>
            </w:r>
          </w:p>
        </w:tc>
        <w:tc>
          <w:tcPr>
            <w:tcW w:w="1920" w:type="dxa"/>
            <w:shd w:val="clear" w:color="auto" w:fill="auto"/>
            <w:tcMar>
              <w:top w:w="100" w:type="dxa"/>
              <w:left w:w="100" w:type="dxa"/>
              <w:bottom w:w="100" w:type="dxa"/>
              <w:right w:w="100" w:type="dxa"/>
            </w:tcMar>
          </w:tcPr>
          <w:p w14:paraId="396B92CB" w14:textId="77777777" w:rsidR="00960405" w:rsidRDefault="00000000">
            <w:pPr>
              <w:widowControl w:val="0"/>
              <w:spacing w:line="240" w:lineRule="auto"/>
            </w:pPr>
            <w:r>
              <w:t>În funcție de necesități</w:t>
            </w:r>
          </w:p>
        </w:tc>
      </w:tr>
    </w:tbl>
    <w:p w14:paraId="5586D195" w14:textId="77777777" w:rsidR="00960405" w:rsidRDefault="00960405">
      <w:pPr>
        <w:rPr>
          <w:b/>
        </w:rPr>
      </w:pPr>
    </w:p>
    <w:p w14:paraId="3023363E" w14:textId="77777777" w:rsidR="00960405" w:rsidRDefault="00000000">
      <w:pPr>
        <w:rPr>
          <w:b/>
        </w:rPr>
      </w:pPr>
      <w:r>
        <w:rPr>
          <w:b/>
        </w:rPr>
        <w:t>Cerinte:</w:t>
      </w:r>
    </w:p>
    <w:p w14:paraId="51E4BEB1" w14:textId="77777777" w:rsidR="00960405" w:rsidRDefault="00960405"/>
    <w:p w14:paraId="4F7461CB" w14:textId="77777777" w:rsidR="00960405" w:rsidRDefault="00000000">
      <w:pPr>
        <w:numPr>
          <w:ilvl w:val="0"/>
          <w:numId w:val="2"/>
        </w:numPr>
      </w:pPr>
      <w:r>
        <w:t>Subnetați rețelele în funcție de tabelul de mai sus, luand in considerare nr de hosti și adresele IP de pornire mentionate. Calculati x optim pentru Site A &amp; B.</w:t>
      </w:r>
    </w:p>
    <w:p w14:paraId="1ACD0822" w14:textId="77777777" w:rsidR="00057D5B" w:rsidRDefault="00057D5B" w:rsidP="00057D5B">
      <w:pPr>
        <w:ind w:left="720"/>
      </w:pPr>
    </w:p>
    <w:p w14:paraId="3F85DF99" w14:textId="465C6666" w:rsidR="004816BF" w:rsidRDefault="004816BF">
      <w:pPr>
        <w:numPr>
          <w:ilvl w:val="0"/>
          <w:numId w:val="2"/>
        </w:numPr>
      </w:pPr>
      <w:r>
        <w:t>Configurați Vlan-urile si modurile porturilor conform topologiei.</w:t>
      </w:r>
    </w:p>
    <w:p w14:paraId="6A1CF3D4" w14:textId="77777777" w:rsidR="00057D5B" w:rsidRDefault="00057D5B" w:rsidP="00057D5B">
      <w:pPr>
        <w:ind w:left="720"/>
      </w:pPr>
    </w:p>
    <w:p w14:paraId="7EC4F615" w14:textId="78EA83CA" w:rsidR="00057D5B" w:rsidRDefault="00057D5B">
      <w:pPr>
        <w:numPr>
          <w:ilvl w:val="0"/>
          <w:numId w:val="2"/>
        </w:numPr>
      </w:pPr>
      <w:r>
        <w:t>In Site C se va folosi vlan 1 pentru un PC si vlan 2 pentru alt PC. Amandoua PC-uri facand parte din acelasi SUBNET.</w:t>
      </w:r>
    </w:p>
    <w:p w14:paraId="36CBAE69" w14:textId="77777777" w:rsidR="00057D5B" w:rsidRDefault="00057D5B" w:rsidP="00057D5B">
      <w:pPr>
        <w:ind w:left="720"/>
      </w:pPr>
    </w:p>
    <w:p w14:paraId="2F288B91" w14:textId="07FA5A92" w:rsidR="004816BF" w:rsidRDefault="004816BF">
      <w:pPr>
        <w:numPr>
          <w:ilvl w:val="0"/>
          <w:numId w:val="2"/>
        </w:numPr>
      </w:pPr>
      <w:r>
        <w:t>Configurați EFICIENT Rootbridge-ul din Site A si inclusiv folositi optiunea mai buna a STP-ului.</w:t>
      </w:r>
    </w:p>
    <w:p w14:paraId="3ED88C40" w14:textId="77777777" w:rsidR="00960405" w:rsidRDefault="00960405"/>
    <w:p w14:paraId="1489557C" w14:textId="77777777" w:rsidR="00960405" w:rsidRDefault="00000000">
      <w:pPr>
        <w:numPr>
          <w:ilvl w:val="0"/>
          <w:numId w:val="2"/>
        </w:numPr>
      </w:pPr>
      <w:r>
        <w:t>Configurați IP-urile subnetate mai sus astfel:</w:t>
      </w:r>
    </w:p>
    <w:p w14:paraId="73A12E8A" w14:textId="2BECC936" w:rsidR="00960405" w:rsidRDefault="00000000">
      <w:pPr>
        <w:numPr>
          <w:ilvl w:val="1"/>
          <w:numId w:val="2"/>
        </w:numPr>
      </w:pPr>
      <w:r>
        <w:t xml:space="preserve">PC-uri - </w:t>
      </w:r>
      <w:r w:rsidR="00765E7F">
        <w:t>ultimele</w:t>
      </w:r>
      <w:r>
        <w:t xml:space="preserve"> IP-uri disponibile</w:t>
      </w:r>
    </w:p>
    <w:p w14:paraId="2EE35ED3" w14:textId="0EBAE8D0" w:rsidR="00765E7F" w:rsidRDefault="00000000" w:rsidP="00765E7F">
      <w:pPr>
        <w:numPr>
          <w:ilvl w:val="1"/>
          <w:numId w:val="2"/>
        </w:numPr>
      </w:pPr>
      <w:r>
        <w:t xml:space="preserve">Router </w:t>
      </w:r>
      <w:r w:rsidR="00765E7F">
        <w:t>– primul IP disponibil</w:t>
      </w:r>
    </w:p>
    <w:p w14:paraId="106DCBD6" w14:textId="33958EAE" w:rsidR="00960405" w:rsidRDefault="00000000" w:rsidP="00765E7F">
      <w:pPr>
        <w:numPr>
          <w:ilvl w:val="1"/>
          <w:numId w:val="2"/>
        </w:numPr>
      </w:pPr>
      <w:r>
        <w:t>Switch-uri</w:t>
      </w:r>
      <w:r w:rsidR="00765E7F">
        <w:t xml:space="preserve"> -</w:t>
      </w:r>
      <w:r>
        <w:t xml:space="preserve"> penultimele IP-uri disponibile</w:t>
      </w:r>
    </w:p>
    <w:p w14:paraId="5F3198AC" w14:textId="77777777" w:rsidR="00960405" w:rsidRDefault="00000000">
      <w:pPr>
        <w:numPr>
          <w:ilvl w:val="1"/>
          <w:numId w:val="2"/>
        </w:numPr>
      </w:pPr>
      <w:r>
        <w:t>În partea de WAN puteți configura după cum doriți din plaja aferentă de IP-uri</w:t>
      </w:r>
    </w:p>
    <w:p w14:paraId="0CBAE6B7" w14:textId="77777777" w:rsidR="00960405" w:rsidRDefault="00960405"/>
    <w:p w14:paraId="7931A0FE" w14:textId="62864521" w:rsidR="00960405" w:rsidRDefault="00000000">
      <w:pPr>
        <w:numPr>
          <w:ilvl w:val="0"/>
          <w:numId w:val="2"/>
        </w:numPr>
      </w:pPr>
      <w:r>
        <w:t xml:space="preserve">Configurați </w:t>
      </w:r>
      <w:r w:rsidR="00765E7F">
        <w:t>OSPF</w:t>
      </w:r>
      <w:r>
        <w:t xml:space="preserve"> </w:t>
      </w:r>
      <w:r w:rsidR="000665A4">
        <w:t>pe toate routerele</w:t>
      </w:r>
      <w:r>
        <w:t xml:space="preserve"> cu Passive interface unde este necesar, exceptand rețeaua dintre </w:t>
      </w:r>
      <w:r w:rsidR="00187816">
        <w:t>MSW s</w:t>
      </w:r>
      <w:r>
        <w:t xml:space="preserve">i </w:t>
      </w:r>
      <w:r w:rsidR="00187816">
        <w:t>R0</w:t>
      </w:r>
      <w:r>
        <w:t xml:space="preserve"> si testati daca in reteaua interna fiecare are conectivitate cu fiecare.</w:t>
      </w:r>
    </w:p>
    <w:p w14:paraId="7FFA180C" w14:textId="77777777" w:rsidR="00960405" w:rsidRDefault="00960405">
      <w:pPr>
        <w:ind w:left="720"/>
      </w:pPr>
    </w:p>
    <w:p w14:paraId="3879743A" w14:textId="0A762B11" w:rsidR="00960405" w:rsidRDefault="00000000">
      <w:pPr>
        <w:numPr>
          <w:ilvl w:val="0"/>
          <w:numId w:val="2"/>
        </w:numPr>
      </w:pPr>
      <w:r>
        <w:t xml:space="preserve">Configurați ruta default dinspre </w:t>
      </w:r>
      <w:r w:rsidR="00187816">
        <w:t>MSW</w:t>
      </w:r>
      <w:r>
        <w:t xml:space="preserve"> spre </w:t>
      </w:r>
      <w:r w:rsidR="00187816">
        <w:t>R0</w:t>
      </w:r>
      <w:r w:rsidR="000665A4">
        <w:t>.</w:t>
      </w:r>
    </w:p>
    <w:p w14:paraId="266CB641" w14:textId="77777777" w:rsidR="00960405" w:rsidRDefault="00960405"/>
    <w:p w14:paraId="3398A5A5" w14:textId="087F4F53" w:rsidR="00960405" w:rsidRDefault="00000000">
      <w:pPr>
        <w:numPr>
          <w:ilvl w:val="0"/>
          <w:numId w:val="2"/>
        </w:numPr>
      </w:pPr>
      <w:r>
        <w:t xml:space="preserve">Rutare statică de la </w:t>
      </w:r>
      <w:r w:rsidR="00187816">
        <w:t xml:space="preserve">R0 </w:t>
      </w:r>
      <w:r>
        <w:t xml:space="preserve">către rețelele </w:t>
      </w:r>
      <w:r w:rsidR="00187816">
        <w:t>lipsa.</w:t>
      </w:r>
      <w:r>
        <w:t xml:space="preserve"> </w:t>
      </w:r>
    </w:p>
    <w:p w14:paraId="1BBB02A0" w14:textId="77777777" w:rsidR="000665A4" w:rsidRDefault="000665A4" w:rsidP="000665A4">
      <w:pPr>
        <w:pStyle w:val="ListParagraph"/>
      </w:pPr>
    </w:p>
    <w:p w14:paraId="3EAA0628" w14:textId="2DE9B18D" w:rsidR="000665A4" w:rsidRDefault="000665A4">
      <w:pPr>
        <w:numPr>
          <w:ilvl w:val="0"/>
          <w:numId w:val="2"/>
        </w:numPr>
      </w:pPr>
      <w:r>
        <w:t>Testati Conectivitatea !</w:t>
      </w:r>
    </w:p>
    <w:p w14:paraId="0217701B" w14:textId="77777777" w:rsidR="00960405" w:rsidRDefault="00960405">
      <w:pPr>
        <w:ind w:left="720"/>
      </w:pPr>
    </w:p>
    <w:p w14:paraId="58346205" w14:textId="77777777" w:rsidR="00960405" w:rsidRDefault="00000000">
      <w:pPr>
        <w:numPr>
          <w:ilvl w:val="0"/>
          <w:numId w:val="2"/>
        </w:numPr>
      </w:pPr>
      <w:r>
        <w:t>Configurați R3 ca server de DHCP pentru LAN-urile din Site A.</w:t>
      </w:r>
    </w:p>
    <w:p w14:paraId="6CA14C15" w14:textId="77777777" w:rsidR="00960405" w:rsidRDefault="00000000">
      <w:pPr>
        <w:ind w:firstLine="720"/>
      </w:pPr>
      <w:r>
        <w:t>Atentie DNS = 8.8.8.8</w:t>
      </w:r>
    </w:p>
    <w:p w14:paraId="78B985E3" w14:textId="77777777" w:rsidR="00057D5B" w:rsidRDefault="00057D5B">
      <w:pPr>
        <w:ind w:firstLine="720"/>
      </w:pPr>
    </w:p>
    <w:p w14:paraId="02F0B28D" w14:textId="1814724E" w:rsidR="00960405" w:rsidRDefault="00187816" w:rsidP="00187816">
      <w:pPr>
        <w:pStyle w:val="ListParagraph"/>
        <w:numPr>
          <w:ilvl w:val="0"/>
          <w:numId w:val="2"/>
        </w:numPr>
      </w:pPr>
      <w:r>
        <w:t>Configurați R1 ca server de DHCP pentru LAN-urile din Site B &amp; C.</w:t>
      </w:r>
    </w:p>
    <w:p w14:paraId="2238FBFC" w14:textId="657A9181" w:rsidR="00187816" w:rsidRDefault="00187816" w:rsidP="00187816">
      <w:pPr>
        <w:pStyle w:val="ListParagraph"/>
      </w:pPr>
      <w:r>
        <w:t>Atentie DNS = 8.8.8.8</w:t>
      </w:r>
    </w:p>
    <w:p w14:paraId="72F5041F" w14:textId="77777777" w:rsidR="00057D5B" w:rsidRDefault="00057D5B" w:rsidP="00187816">
      <w:pPr>
        <w:pStyle w:val="ListParagraph"/>
      </w:pPr>
    </w:p>
    <w:p w14:paraId="66FE7482" w14:textId="4C6DD912" w:rsidR="00960405" w:rsidRDefault="00000000">
      <w:pPr>
        <w:numPr>
          <w:ilvl w:val="0"/>
          <w:numId w:val="2"/>
        </w:numPr>
      </w:pPr>
      <w:r>
        <w:t xml:space="preserve">Pe router-ul </w:t>
      </w:r>
      <w:r w:rsidR="00187816">
        <w:t xml:space="preserve">R0 </w:t>
      </w:r>
      <w:r>
        <w:t xml:space="preserve"> configurați NAT pentru rețelele interne și testați functionalitatea lui. </w:t>
      </w:r>
    </w:p>
    <w:p w14:paraId="43FFF540" w14:textId="6B94E014" w:rsidR="00187816" w:rsidRDefault="00187816" w:rsidP="00187816">
      <w:pPr>
        <w:ind w:left="720"/>
      </w:pPr>
      <w:r>
        <w:t>NAT static pentru fiecare PC si doar 1 Switch pentru test.</w:t>
      </w:r>
    </w:p>
    <w:p w14:paraId="4CA58309" w14:textId="7336478A" w:rsidR="00187816" w:rsidRDefault="00187816" w:rsidP="00187816">
      <w:pPr>
        <w:ind w:left="720"/>
      </w:pPr>
      <w:r>
        <w:t>Restul Switch-urilor vor avea PAT.</w:t>
      </w:r>
    </w:p>
    <w:p w14:paraId="4AC87C4A" w14:textId="77777777" w:rsidR="00960405" w:rsidRDefault="00960405">
      <w:pPr>
        <w:ind w:left="720"/>
      </w:pPr>
    </w:p>
    <w:p w14:paraId="0855044B" w14:textId="4F19AC1D" w:rsidR="00960405" w:rsidRDefault="00000000">
      <w:pPr>
        <w:numPr>
          <w:ilvl w:val="0"/>
          <w:numId w:val="2"/>
        </w:numPr>
      </w:pPr>
      <w:r>
        <w:t xml:space="preserve">Configurați </w:t>
      </w:r>
      <w:r w:rsidR="00187816">
        <w:t>Telnet</w:t>
      </w:r>
      <w:r>
        <w:t xml:space="preserve"> pe toate</w:t>
      </w:r>
      <w:r w:rsidR="00187816">
        <w:t xml:space="preserve"> Device-urile de L2.</w:t>
      </w:r>
    </w:p>
    <w:p w14:paraId="0649A80A" w14:textId="77777777" w:rsidR="00240446" w:rsidRDefault="00240446" w:rsidP="00240446">
      <w:pPr>
        <w:ind w:left="720"/>
      </w:pPr>
    </w:p>
    <w:p w14:paraId="409269D1" w14:textId="26ECBC63" w:rsidR="00960405" w:rsidRDefault="00187816" w:rsidP="00187816">
      <w:pPr>
        <w:numPr>
          <w:ilvl w:val="0"/>
          <w:numId w:val="2"/>
        </w:numPr>
      </w:pPr>
      <w:r>
        <w:t>Configurați SSH pe toate Device-urile de L3.</w:t>
      </w:r>
    </w:p>
    <w:p w14:paraId="32CDFCAC" w14:textId="77777777" w:rsidR="00240446" w:rsidRDefault="00240446" w:rsidP="00240446"/>
    <w:p w14:paraId="4CB82DD3" w14:textId="54B7FA6E" w:rsidR="00960405" w:rsidRDefault="00187816" w:rsidP="00187816">
      <w:pPr>
        <w:pStyle w:val="ListParagraph"/>
        <w:numPr>
          <w:ilvl w:val="0"/>
          <w:numId w:val="2"/>
        </w:numPr>
      </w:pPr>
      <w:r>
        <w:t>Configurați serviciul de NTP client pe toate echipamentele de L2 din infrastructură, unde sv de NTP este echipamentul de L3 al fiecarei retele.</w:t>
      </w:r>
    </w:p>
    <w:p w14:paraId="20CCE484" w14:textId="77777777" w:rsidR="00240446" w:rsidRDefault="00240446" w:rsidP="00240446">
      <w:pPr>
        <w:pStyle w:val="ListParagraph"/>
      </w:pPr>
    </w:p>
    <w:p w14:paraId="50C2D5E9" w14:textId="22A4ABB8" w:rsidR="00960405" w:rsidRDefault="00AF5517">
      <w:pPr>
        <w:numPr>
          <w:ilvl w:val="0"/>
          <w:numId w:val="2"/>
        </w:numPr>
      </w:pPr>
      <w:r>
        <w:t>Configurați ACL-uri astfel incat:</w:t>
      </w:r>
    </w:p>
    <w:p w14:paraId="50AD09AC" w14:textId="00A4C311" w:rsidR="00AF5517" w:rsidRDefault="00AF5517" w:rsidP="00AF5517">
      <w:pPr>
        <w:numPr>
          <w:ilvl w:val="1"/>
          <w:numId w:val="2"/>
        </w:numPr>
      </w:pPr>
      <w:r>
        <w:t>Sa poti accesa Site C doar din celelalte 2 Site-uri</w:t>
      </w:r>
    </w:p>
    <w:p w14:paraId="20F74953" w14:textId="5270AB8D" w:rsidR="00AF5517" w:rsidRDefault="00AF5517" w:rsidP="00AF5517">
      <w:pPr>
        <w:numPr>
          <w:ilvl w:val="1"/>
          <w:numId w:val="2"/>
        </w:numPr>
      </w:pPr>
      <w:r>
        <w:t>Sa poti accesa doar un PC (la alegere) din Site B</w:t>
      </w:r>
    </w:p>
    <w:p w14:paraId="5D9538D0" w14:textId="77777777" w:rsidR="00960405" w:rsidRDefault="00960405">
      <w:pPr>
        <w:ind w:left="720"/>
        <w:rPr>
          <w:b/>
        </w:rPr>
      </w:pPr>
    </w:p>
    <w:p w14:paraId="2EBAECFD" w14:textId="77777777" w:rsidR="00960405" w:rsidRDefault="00960405">
      <w:pPr>
        <w:rPr>
          <w:b/>
        </w:rPr>
      </w:pPr>
    </w:p>
    <w:p w14:paraId="20D85BCF" w14:textId="2746CCEC" w:rsidR="00F354D7" w:rsidRPr="00F354D7" w:rsidRDefault="00240446" w:rsidP="00F354D7">
      <w:pPr>
        <w:pStyle w:val="Title"/>
      </w:pPr>
      <w:r>
        <w:lastRenderedPageBreak/>
        <w:t>Pentru toate grupele:</w:t>
      </w:r>
    </w:p>
    <w:p w14:paraId="211656AE" w14:textId="77777777" w:rsidR="00F354D7" w:rsidRDefault="00240446" w:rsidP="00240446">
      <w:r>
        <w:t>Trebuie configurat</w:t>
      </w:r>
      <w:r w:rsidR="00F354D7">
        <w:t>:</w:t>
      </w:r>
    </w:p>
    <w:p w14:paraId="4FCD1CC8" w14:textId="27B42EEF" w:rsidR="00F354D7" w:rsidRPr="00F354D7" w:rsidRDefault="00F354D7" w:rsidP="00240446">
      <w:pPr>
        <w:rPr>
          <w:sz w:val="20"/>
          <w:szCs w:val="20"/>
        </w:rPr>
      </w:pPr>
      <w:r w:rsidRPr="00F354D7">
        <w:rPr>
          <w:sz w:val="20"/>
          <w:szCs w:val="20"/>
        </w:rPr>
        <w:t>*pentru reteaua dintre Core-MSW si “Router NAT pentru tot” veti alege un range de IP-uri cu /24*</w:t>
      </w:r>
    </w:p>
    <w:p w14:paraId="662B516B" w14:textId="572EFEF1" w:rsidR="00240446" w:rsidRDefault="00240446" w:rsidP="00F354D7">
      <w:pPr>
        <w:pStyle w:val="ListParagraph"/>
        <w:numPr>
          <w:ilvl w:val="0"/>
          <w:numId w:val="6"/>
        </w:numPr>
      </w:pPr>
      <w:r>
        <w:t>“Router NAT pentru tot” cu OSPF si toate regulile de NAT static de care va fi nevoie ca fiecare PC sa aibe acces la internet.</w:t>
      </w:r>
      <w:r w:rsidR="00F354D7">
        <w:t xml:space="preserve"> Interfata care duce catre ISP va fi configurata sa primeasca IP prin DHCP.</w:t>
      </w:r>
    </w:p>
    <w:p w14:paraId="41FB66C3" w14:textId="16A77139" w:rsidR="00F354D7" w:rsidRDefault="00F354D7" w:rsidP="00F354D7">
      <w:pPr>
        <w:pStyle w:val="ListParagraph"/>
        <w:numPr>
          <w:ilvl w:val="0"/>
          <w:numId w:val="6"/>
        </w:numPr>
      </w:pPr>
      <w:r>
        <w:t xml:space="preserve">Core-MSW are nevoie de IP-uri si OSPF activ. Configurati cu IP la alegere pentru reteaua Laptop-ului vulnerabil. </w:t>
      </w:r>
    </w:p>
    <w:p w14:paraId="6BEBE99B" w14:textId="0E86F8E9" w:rsidR="00F354D7" w:rsidRPr="00240446" w:rsidRDefault="00F354D7" w:rsidP="00F354D7">
      <w:pPr>
        <w:pStyle w:val="ListParagraph"/>
        <w:numPr>
          <w:ilvl w:val="0"/>
          <w:numId w:val="6"/>
        </w:numPr>
      </w:pPr>
      <w:r>
        <w:t xml:space="preserve">Switch-Cu-DHCP are nevoie sa fie configurat un DHCP ce va emite IP pentru reteaua de tip multi-access. </w:t>
      </w:r>
    </w:p>
    <w:p w14:paraId="09D92793" w14:textId="77777777" w:rsidR="00960405" w:rsidRDefault="00960405"/>
    <w:p w14:paraId="1982662C" w14:textId="77777777" w:rsidR="00D6191C" w:rsidRDefault="00D6191C"/>
    <w:p w14:paraId="34E19651" w14:textId="77777777" w:rsidR="00D6191C" w:rsidRDefault="00D6191C"/>
    <w:p w14:paraId="217949B1" w14:textId="77777777" w:rsidR="00D6191C" w:rsidRDefault="00D6191C"/>
    <w:p w14:paraId="160DDDD0" w14:textId="77777777" w:rsidR="00D6191C" w:rsidRDefault="00D6191C"/>
    <w:p w14:paraId="6C82E08B" w14:textId="77777777" w:rsidR="00D6191C" w:rsidRDefault="00D6191C"/>
    <w:p w14:paraId="6E114883" w14:textId="77777777" w:rsidR="00D6191C" w:rsidRDefault="00D6191C"/>
    <w:p w14:paraId="33660557" w14:textId="77777777" w:rsidR="00D6191C" w:rsidRDefault="00D6191C"/>
    <w:p w14:paraId="305349FF" w14:textId="77777777" w:rsidR="00D6191C" w:rsidRDefault="00D6191C"/>
    <w:p w14:paraId="7466D13C" w14:textId="77777777" w:rsidR="00D6191C" w:rsidRDefault="00D6191C"/>
    <w:p w14:paraId="6EB1942E" w14:textId="77777777" w:rsidR="00D6191C" w:rsidRDefault="00D6191C"/>
    <w:p w14:paraId="52AB64EF" w14:textId="77777777" w:rsidR="00D6191C" w:rsidRDefault="00D6191C"/>
    <w:p w14:paraId="4147BF02" w14:textId="77777777" w:rsidR="00D6191C" w:rsidRDefault="00D6191C"/>
    <w:p w14:paraId="1E6F1FA2" w14:textId="77777777" w:rsidR="00D6191C" w:rsidRDefault="00D6191C"/>
    <w:p w14:paraId="0658FF16" w14:textId="77777777" w:rsidR="00D6191C" w:rsidRDefault="00D6191C"/>
    <w:p w14:paraId="40A0EAA1" w14:textId="77777777" w:rsidR="00D6191C" w:rsidRDefault="00D6191C"/>
    <w:p w14:paraId="147C02AD" w14:textId="77777777" w:rsidR="00D6191C" w:rsidRDefault="00D6191C"/>
    <w:p w14:paraId="54DB7245" w14:textId="77777777" w:rsidR="00D6191C" w:rsidRDefault="00D6191C"/>
    <w:p w14:paraId="193D5966" w14:textId="77777777" w:rsidR="00D6191C" w:rsidRDefault="00D6191C"/>
    <w:p w14:paraId="20656222" w14:textId="77777777" w:rsidR="00D6191C" w:rsidRDefault="00D6191C"/>
    <w:p w14:paraId="7DBBD089" w14:textId="77777777" w:rsidR="00D6191C" w:rsidRDefault="00D6191C"/>
    <w:p w14:paraId="0011CCFC" w14:textId="77777777" w:rsidR="00D6191C" w:rsidRDefault="00D6191C"/>
    <w:p w14:paraId="61376C9E" w14:textId="77777777" w:rsidR="00D6191C" w:rsidRDefault="00D6191C"/>
    <w:p w14:paraId="37C71FC5" w14:textId="77777777" w:rsidR="00D6191C" w:rsidRDefault="00D6191C"/>
    <w:p w14:paraId="32A15846" w14:textId="77777777" w:rsidR="00D6191C" w:rsidRDefault="00D6191C"/>
    <w:p w14:paraId="6C78C5E5" w14:textId="77777777" w:rsidR="00D6191C" w:rsidRDefault="00D6191C"/>
    <w:p w14:paraId="50A18DEC" w14:textId="77777777" w:rsidR="00D6191C" w:rsidRDefault="00D6191C"/>
    <w:p w14:paraId="69461A25" w14:textId="77777777" w:rsidR="00D6191C" w:rsidRDefault="00D6191C"/>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0405" w14:paraId="4317ACE7" w14:textId="77777777">
        <w:tc>
          <w:tcPr>
            <w:tcW w:w="9360" w:type="dxa"/>
            <w:shd w:val="clear" w:color="auto" w:fill="0B5394"/>
            <w:tcMar>
              <w:top w:w="100" w:type="dxa"/>
              <w:left w:w="100" w:type="dxa"/>
              <w:bottom w:w="100" w:type="dxa"/>
              <w:right w:w="100" w:type="dxa"/>
            </w:tcMar>
          </w:tcPr>
          <w:p w14:paraId="6ACFDB29" w14:textId="29D88D06" w:rsidR="00960405" w:rsidRDefault="00000000">
            <w:pPr>
              <w:rPr>
                <w:b/>
                <w:color w:val="FFFFFF"/>
                <w:sz w:val="28"/>
                <w:szCs w:val="28"/>
              </w:rPr>
            </w:pPr>
            <w:r>
              <w:rPr>
                <w:b/>
                <w:color w:val="FFFFFF"/>
                <w:sz w:val="28"/>
                <w:szCs w:val="28"/>
              </w:rPr>
              <w:lastRenderedPageBreak/>
              <w:t xml:space="preserve">Partea II </w:t>
            </w:r>
            <w:r w:rsidR="004816BF">
              <w:rPr>
                <w:b/>
                <w:color w:val="FFFFFF"/>
                <w:sz w:val="28"/>
                <w:szCs w:val="28"/>
              </w:rPr>
              <w:t>–</w:t>
            </w:r>
            <w:r>
              <w:rPr>
                <w:b/>
                <w:color w:val="FFFFFF"/>
                <w:sz w:val="28"/>
                <w:szCs w:val="28"/>
              </w:rPr>
              <w:t xml:space="preserve"> </w:t>
            </w:r>
            <w:r w:rsidR="004816BF">
              <w:rPr>
                <w:b/>
                <w:color w:val="FFFFFF"/>
                <w:sz w:val="28"/>
                <w:szCs w:val="28"/>
              </w:rPr>
              <w:t>CCNA (GNS3)</w:t>
            </w:r>
          </w:p>
        </w:tc>
      </w:tr>
    </w:tbl>
    <w:p w14:paraId="7E51013E" w14:textId="77777777" w:rsidR="00960405" w:rsidRDefault="00960405"/>
    <w:p w14:paraId="6D595B02" w14:textId="53FD921A" w:rsidR="006D6BA9" w:rsidRDefault="006D6BA9">
      <w:pPr>
        <w:rPr>
          <w:noProof/>
        </w:rPr>
      </w:pPr>
      <w:r>
        <w:rPr>
          <w:noProof/>
        </w:rPr>
        <w:t>Obligatoriu: Topologi</w:t>
      </w:r>
      <w:r w:rsidR="00F70EC8">
        <w:rPr>
          <w:noProof/>
        </w:rPr>
        <w:t>a</w:t>
      </w:r>
      <w:r>
        <w:rPr>
          <w:noProof/>
        </w:rPr>
        <w:t xml:space="preserve"> sa fie la fel cu cea din poza. </w:t>
      </w:r>
    </w:p>
    <w:p w14:paraId="122EB6E6" w14:textId="4B3BDD4D" w:rsidR="006D6BA9" w:rsidRDefault="006D6BA9">
      <w:r>
        <w:rPr>
          <w:noProof/>
        </w:rPr>
        <w:t>Optional: Puteti adauga device-uri cum doriti voi, insa trebuie sa exista un router ce conecteaza 2 CLOUD-uri. Aici va lasati voi imaginatia sa curga.</w:t>
      </w:r>
    </w:p>
    <w:p w14:paraId="1FB182EA" w14:textId="648FB6B2" w:rsidR="00960405" w:rsidRDefault="004816BF">
      <w:r>
        <w:t xml:space="preserve">Aceasta </w:t>
      </w:r>
      <w:r w:rsidR="006D6BA9">
        <w:t xml:space="preserve">retea </w:t>
      </w:r>
      <w:r>
        <w:t>va fi legatura voastra cu laptop-urile cu acces prin wireless</w:t>
      </w:r>
      <w:r w:rsidR="006D6BA9">
        <w:t>.</w:t>
      </w:r>
    </w:p>
    <w:p w14:paraId="473E3549" w14:textId="1B48A7A4" w:rsidR="004816BF" w:rsidRDefault="004816BF"/>
    <w:p w14:paraId="2B933111" w14:textId="4080D246" w:rsidR="006D6BA9" w:rsidRDefault="006D6BA9">
      <w:r>
        <w:t>Scenariu:</w:t>
      </w:r>
    </w:p>
    <w:p w14:paraId="00D45311" w14:textId="6F9CD0CB" w:rsidR="006D6BA9" w:rsidRDefault="006D6BA9">
      <w:r>
        <w:t>Ati primit doar un model de topologie de la un necunoscator. Voi, avand experienta necesara, veti putea configura IP-urile dupa bunul plac. Insa aici tine si de networking in realitate, adica nu folositi aceleasi IP-uri ca si celelalte grupe.</w:t>
      </w:r>
    </w:p>
    <w:p w14:paraId="7C743698" w14:textId="77777777" w:rsidR="00294FBA" w:rsidRDefault="00294FBA"/>
    <w:p w14:paraId="13EDD01F" w14:textId="2655E98B" w:rsidR="00294FBA" w:rsidRDefault="00294FBA">
      <w:r>
        <w:t>Observatie:</w:t>
      </w:r>
    </w:p>
    <w:p w14:paraId="4E1C9B8B" w14:textId="6D4198A8" w:rsidR="00294FBA" w:rsidRDefault="00294FBA">
      <w:r>
        <w:t>Pentru a putea fi folosit Kali Linux in gns3, va trebui sa il conectati la un NAT si sa primiti IP prin DHCP. Dupa ce aveti IP, dati urmatoarele comenzi:</w:t>
      </w:r>
    </w:p>
    <w:p w14:paraId="3CA8CB2B" w14:textId="296F90B4" w:rsidR="00294FBA" w:rsidRDefault="00294FBA" w:rsidP="00294FBA">
      <w:pPr>
        <w:pStyle w:val="ListParagraph"/>
        <w:numPr>
          <w:ilvl w:val="0"/>
          <w:numId w:val="5"/>
        </w:numPr>
      </w:pPr>
      <w:r>
        <w:t>apt update &amp;&amp; apt upgrade</w:t>
      </w:r>
    </w:p>
    <w:p w14:paraId="387D7635" w14:textId="3CC3CEF7" w:rsidR="00294FBA" w:rsidRDefault="00294FBA" w:rsidP="00294FBA">
      <w:pPr>
        <w:pStyle w:val="ListParagraph"/>
        <w:numPr>
          <w:ilvl w:val="0"/>
          <w:numId w:val="5"/>
        </w:numPr>
      </w:pPr>
      <w:r>
        <w:t>apt install net-tools</w:t>
      </w:r>
    </w:p>
    <w:p w14:paraId="59D81A19" w14:textId="4A560098" w:rsidR="00294FBA" w:rsidRDefault="00294FBA" w:rsidP="00294FBA">
      <w:pPr>
        <w:pStyle w:val="ListParagraph"/>
        <w:numPr>
          <w:ilvl w:val="0"/>
          <w:numId w:val="5"/>
        </w:numPr>
      </w:pPr>
      <w:r>
        <w:t xml:space="preserve">apt install </w:t>
      </w:r>
      <w:r w:rsidRPr="00294FBA">
        <w:t>iputils-ping</w:t>
      </w:r>
    </w:p>
    <w:p w14:paraId="1E4F7866" w14:textId="39FE7BEF" w:rsidR="00294FBA" w:rsidRDefault="00294FBA" w:rsidP="00294FBA">
      <w:pPr>
        <w:pStyle w:val="ListParagraph"/>
        <w:numPr>
          <w:ilvl w:val="0"/>
          <w:numId w:val="5"/>
        </w:numPr>
      </w:pPr>
      <w:r>
        <w:t>apt install iproute2</w:t>
      </w:r>
    </w:p>
    <w:p w14:paraId="01FE9CD2" w14:textId="77777777" w:rsidR="006D6BA9" w:rsidRDefault="006D6BA9"/>
    <w:p w14:paraId="7713C738" w14:textId="72614C06" w:rsidR="006D6BA9" w:rsidRDefault="006D6BA9">
      <w:r>
        <w:t xml:space="preserve">Requirement: </w:t>
      </w:r>
    </w:p>
    <w:p w14:paraId="01C7ABE8" w14:textId="520C2E44" w:rsidR="00D6191C" w:rsidRDefault="00D6191C">
      <w:pPr>
        <w:rPr>
          <w:b/>
          <w:bCs/>
        </w:rPr>
      </w:pPr>
      <w:r>
        <w:t xml:space="preserve">Router-ul pe interfata de g0/0 trebuie sa primeasca IP prin DHCP-ul configurat pe </w:t>
      </w:r>
      <w:r>
        <w:rPr>
          <w:b/>
          <w:bCs/>
        </w:rPr>
        <w:t>Switch-Cu-DHCP.</w:t>
      </w:r>
    </w:p>
    <w:p w14:paraId="7B7B53EF" w14:textId="454FE931" w:rsidR="00D6191C" w:rsidRPr="00D6191C" w:rsidRDefault="00D6191C">
      <w:r>
        <w:t>Configurati OSPF pentru conectivitatea cu reteaua fizica, iar pentru accesul la reteaua wireless veti crea rute statice in functie de IP-urile device-urilor.</w:t>
      </w:r>
    </w:p>
    <w:p w14:paraId="56933DEF" w14:textId="31816EE4" w:rsidR="006D6BA9" w:rsidRDefault="006D6BA9">
      <w:r>
        <w:t>Se va implementa un NAT static</w:t>
      </w:r>
      <w:r w:rsidR="00316664">
        <w:t xml:space="preserve"> pe router-ul din GNS3</w:t>
      </w:r>
      <w:r>
        <w:t xml:space="preserve"> pentru fiecare PC din retele, astfel incat sa se poata realiza conectivitatea intre mediul de emulare si real.</w:t>
      </w:r>
    </w:p>
    <w:p w14:paraId="72AE5A8D" w14:textId="7CEA163E" w:rsidR="00D6191C" w:rsidRDefault="00D6191C">
      <w:r>
        <w:t>(Puteti face si pentru device-urile de infrastructura)</w:t>
      </w:r>
    </w:p>
    <w:p w14:paraId="6CE2ABF6" w14:textId="77777777" w:rsidR="00316664" w:rsidRDefault="00316664"/>
    <w:p w14:paraId="77F81482" w14:textId="051949AF" w:rsidR="00960405" w:rsidRDefault="00294FBA" w:rsidP="00F70EC8">
      <w:pPr>
        <w:jc w:val="center"/>
      </w:pPr>
      <w:r w:rsidRPr="00294FBA">
        <w:rPr>
          <w:noProof/>
        </w:rPr>
        <w:drawing>
          <wp:inline distT="0" distB="0" distL="0" distR="0" wp14:anchorId="362C7BCB" wp14:editId="69B37A47">
            <wp:extent cx="3259777" cy="1830838"/>
            <wp:effectExtent l="0" t="0" r="0" b="0"/>
            <wp:docPr id="631091628"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91628" name="Picture 1" descr="A diagram of a computer network&#10;&#10;Description automatically generated"/>
                    <pic:cNvPicPr/>
                  </pic:nvPicPr>
                  <pic:blipFill>
                    <a:blip r:embed="rId7"/>
                    <a:stretch>
                      <a:fillRect/>
                    </a:stretch>
                  </pic:blipFill>
                  <pic:spPr>
                    <a:xfrm>
                      <a:off x="0" y="0"/>
                      <a:ext cx="3263758" cy="1833074"/>
                    </a:xfrm>
                    <a:prstGeom prst="rect">
                      <a:avLst/>
                    </a:prstGeom>
                  </pic:spPr>
                </pic:pic>
              </a:graphicData>
            </a:graphic>
          </wp:inline>
        </w:drawing>
      </w:r>
    </w:p>
    <w:p w14:paraId="5C02DCE3" w14:textId="77777777" w:rsidR="00960405" w:rsidRDefault="00960405"/>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0405" w14:paraId="70F42A87" w14:textId="77777777">
        <w:tc>
          <w:tcPr>
            <w:tcW w:w="9360" w:type="dxa"/>
            <w:shd w:val="clear" w:color="auto" w:fill="0B5394"/>
            <w:tcMar>
              <w:top w:w="100" w:type="dxa"/>
              <w:left w:w="100" w:type="dxa"/>
              <w:bottom w:w="100" w:type="dxa"/>
              <w:right w:w="100" w:type="dxa"/>
            </w:tcMar>
          </w:tcPr>
          <w:p w14:paraId="74E0D910" w14:textId="2DE81199" w:rsidR="00960405" w:rsidRDefault="00000000">
            <w:pPr>
              <w:rPr>
                <w:color w:val="FFFFFF"/>
              </w:rPr>
            </w:pPr>
            <w:r>
              <w:rPr>
                <w:b/>
                <w:color w:val="FFFFFF"/>
                <w:sz w:val="28"/>
                <w:szCs w:val="28"/>
              </w:rPr>
              <w:lastRenderedPageBreak/>
              <w:t xml:space="preserve">Partea III - </w:t>
            </w:r>
            <w:r w:rsidR="00AF5517">
              <w:rPr>
                <w:b/>
                <w:color w:val="FFFFFF"/>
                <w:sz w:val="28"/>
                <w:szCs w:val="28"/>
              </w:rPr>
              <w:t>CyberSecurity</w:t>
            </w:r>
          </w:p>
        </w:tc>
      </w:tr>
    </w:tbl>
    <w:p w14:paraId="621076A6" w14:textId="77777777" w:rsidR="00960405" w:rsidRDefault="00960405"/>
    <w:p w14:paraId="574818A9" w14:textId="52A0E78C" w:rsidR="00AC235F" w:rsidRDefault="00AC235F">
      <w:r>
        <w:t>Ati fost angajati sa testati infrastructura creata precedent. Modalitatile prin care se doreste verificarea acesteia sunt:</w:t>
      </w:r>
    </w:p>
    <w:p w14:paraId="0193E541" w14:textId="13F75560" w:rsidR="00F70EC8" w:rsidRDefault="00F70EC8" w:rsidP="00F70EC8">
      <w:pPr>
        <w:pStyle w:val="ListParagraph"/>
        <w:numPr>
          <w:ilvl w:val="3"/>
          <w:numId w:val="2"/>
        </w:numPr>
      </w:pPr>
      <w:r>
        <w:t>Atac de Recon</w:t>
      </w:r>
    </w:p>
    <w:p w14:paraId="001D63F4" w14:textId="721DB646" w:rsidR="00AC235F" w:rsidRDefault="00AC235F" w:rsidP="00AC235F">
      <w:pPr>
        <w:pStyle w:val="ListParagraph"/>
        <w:numPr>
          <w:ilvl w:val="3"/>
          <w:numId w:val="2"/>
        </w:numPr>
      </w:pPr>
      <w:r>
        <w:t>Atacuri de tip DoS:</w:t>
      </w:r>
    </w:p>
    <w:p w14:paraId="3E8F0E66" w14:textId="009CE99E" w:rsidR="00AC235F" w:rsidRDefault="00AC235F" w:rsidP="00AC235F">
      <w:pPr>
        <w:pStyle w:val="ListParagraph"/>
        <w:numPr>
          <w:ilvl w:val="4"/>
          <w:numId w:val="2"/>
        </w:numPr>
      </w:pPr>
      <w:r>
        <w:t>Syn Flood</w:t>
      </w:r>
    </w:p>
    <w:p w14:paraId="0536D293" w14:textId="481CA646" w:rsidR="00AC235F" w:rsidRDefault="00AC235F" w:rsidP="00AC235F">
      <w:pPr>
        <w:pStyle w:val="ListParagraph"/>
        <w:numPr>
          <w:ilvl w:val="4"/>
          <w:numId w:val="2"/>
        </w:numPr>
      </w:pPr>
      <w:r>
        <w:t>ICMP Flood</w:t>
      </w:r>
    </w:p>
    <w:p w14:paraId="072F2943" w14:textId="1308F168" w:rsidR="00AC235F" w:rsidRDefault="00AC235F" w:rsidP="00AC235F">
      <w:pPr>
        <w:pStyle w:val="ListParagraph"/>
        <w:numPr>
          <w:ilvl w:val="4"/>
          <w:numId w:val="2"/>
        </w:numPr>
      </w:pPr>
      <w:r>
        <w:t>UDP Flood</w:t>
      </w:r>
    </w:p>
    <w:p w14:paraId="0389E39E" w14:textId="1546B24E" w:rsidR="00AC235F" w:rsidRDefault="00AC235F" w:rsidP="00AC235F">
      <w:pPr>
        <w:pStyle w:val="ListParagraph"/>
        <w:numPr>
          <w:ilvl w:val="4"/>
          <w:numId w:val="2"/>
        </w:numPr>
      </w:pPr>
      <w:r>
        <w:t>ICMP Amplification</w:t>
      </w:r>
    </w:p>
    <w:p w14:paraId="47C21DEC" w14:textId="35681DD0" w:rsidR="00AC235F" w:rsidRDefault="00AC235F" w:rsidP="00AC235F">
      <w:pPr>
        <w:pStyle w:val="ListParagraph"/>
        <w:numPr>
          <w:ilvl w:val="3"/>
          <w:numId w:val="2"/>
        </w:numPr>
      </w:pPr>
      <w:r>
        <w:t>Atac de tip DHCP Starvation</w:t>
      </w:r>
    </w:p>
    <w:p w14:paraId="6FEC0F03" w14:textId="042387CB" w:rsidR="00AC235F" w:rsidRDefault="00AC235F" w:rsidP="00AC235F">
      <w:pPr>
        <w:pStyle w:val="ListParagraph"/>
        <w:numPr>
          <w:ilvl w:val="3"/>
          <w:numId w:val="2"/>
        </w:numPr>
      </w:pPr>
      <w:r>
        <w:t>Atac de tip MitM bazat pe arp spoofing</w:t>
      </w:r>
    </w:p>
    <w:p w14:paraId="13684434" w14:textId="76F4C9D5" w:rsidR="00AC235F" w:rsidRDefault="00AC235F" w:rsidP="00AC235F">
      <w:pPr>
        <w:pStyle w:val="ListParagraph"/>
        <w:numPr>
          <w:ilvl w:val="3"/>
          <w:numId w:val="2"/>
        </w:numPr>
      </w:pPr>
      <w:r>
        <w:t>Atac pentru STP</w:t>
      </w:r>
    </w:p>
    <w:p w14:paraId="39580830" w14:textId="028B468D" w:rsidR="00AC235F" w:rsidRDefault="00AC235F" w:rsidP="00AC235F">
      <w:pPr>
        <w:pStyle w:val="ListParagraph"/>
        <w:numPr>
          <w:ilvl w:val="3"/>
          <w:numId w:val="2"/>
        </w:numPr>
      </w:pPr>
      <w:r>
        <w:t>Atac pentru a sparge parola de telnet a Switch-urilor (HINT: Hydra)</w:t>
      </w:r>
    </w:p>
    <w:p w14:paraId="7FB58795" w14:textId="1FCD255A" w:rsidR="00AC599C" w:rsidRDefault="00AC599C" w:rsidP="00AC599C">
      <w:r>
        <w:t>Pe langa verificarea infrastructurii, se va incerca un atac pe angajati. Va fi nevoie sa creati un exploit pentru un remote shell. Incercati sa faceti un scenariu prin care oamenii ar fi interesati sa acceseze acel exploit. (HINT: setoolkit).</w:t>
      </w:r>
    </w:p>
    <w:p w14:paraId="603C0E15" w14:textId="77777777" w:rsidR="00AC599C" w:rsidRDefault="00AC599C" w:rsidP="00AC599C"/>
    <w:p w14:paraId="00B2E85A" w14:textId="6A8886DB" w:rsidR="00316664" w:rsidRDefault="00AC599C" w:rsidP="00AC599C">
      <w:pPr>
        <w:rPr>
          <w:b/>
          <w:bCs/>
        </w:rPr>
      </w:pPr>
      <w:r>
        <w:rPr>
          <w:b/>
          <w:bCs/>
        </w:rPr>
        <w:t xml:space="preserve">Acum ca ati reusit sa descoperiti ce atacuri functioneaza, va trebui sa implementati modalitati de anularea tuturor atacurilor reusite precedent. </w:t>
      </w:r>
    </w:p>
    <w:p w14:paraId="3D52703B" w14:textId="02D23C24" w:rsidR="00F70EC8" w:rsidRDefault="00F70EC8" w:rsidP="00AC599C">
      <w:pPr>
        <w:rPr>
          <w:b/>
          <w:bCs/>
        </w:rPr>
      </w:pPr>
      <w:r>
        <w:rPr>
          <w:b/>
          <w:bCs/>
        </w:rPr>
        <w:t>Neajustarea securitatii semnifica task incomplet =&gt; nu primiti salariul pentru proiectul in cauza.</w:t>
      </w:r>
    </w:p>
    <w:p w14:paraId="7BF6341F" w14:textId="77777777" w:rsidR="00316664" w:rsidRDefault="00316664" w:rsidP="00AC599C">
      <w:pPr>
        <w:rPr>
          <w:b/>
          <w:bCs/>
        </w:rPr>
      </w:pPr>
    </w:p>
    <w:p w14:paraId="734E10D6" w14:textId="77777777" w:rsidR="00316664" w:rsidRPr="00AC599C" w:rsidRDefault="00316664" w:rsidP="00AC599C">
      <w:pPr>
        <w:rPr>
          <w:b/>
          <w:bCs/>
        </w:rPr>
      </w:pPr>
    </w:p>
    <w:p w14:paraId="4DCC6B42" w14:textId="6EF625EB" w:rsidR="00AC235F" w:rsidRDefault="00057D5B">
      <w:r>
        <w:t>Sugestii:</w:t>
      </w:r>
    </w:p>
    <w:p w14:paraId="14E6BDDD" w14:textId="51F42A96" w:rsidR="00057D5B" w:rsidRDefault="00057D5B" w:rsidP="00057D5B">
      <w:pPr>
        <w:pStyle w:val="ListParagraph"/>
        <w:numPr>
          <w:ilvl w:val="0"/>
          <w:numId w:val="4"/>
        </w:numPr>
      </w:pPr>
      <w:r>
        <w:t>Rate limit</w:t>
      </w:r>
    </w:p>
    <w:p w14:paraId="290266B9" w14:textId="6A0A918B" w:rsidR="00057D5B" w:rsidRDefault="00057D5B" w:rsidP="00057D5B">
      <w:pPr>
        <w:pStyle w:val="ListParagraph"/>
        <w:numPr>
          <w:ilvl w:val="0"/>
          <w:numId w:val="4"/>
        </w:numPr>
      </w:pPr>
      <w:r>
        <w:t>DHCP snooping</w:t>
      </w:r>
    </w:p>
    <w:p w14:paraId="362950E7" w14:textId="446B1A59" w:rsidR="00057D5B" w:rsidRDefault="00057D5B" w:rsidP="00057D5B">
      <w:pPr>
        <w:pStyle w:val="ListParagraph"/>
        <w:numPr>
          <w:ilvl w:val="0"/>
          <w:numId w:val="4"/>
        </w:numPr>
      </w:pPr>
      <w:r>
        <w:t>Dynamic Arp Inspection</w:t>
      </w:r>
    </w:p>
    <w:p w14:paraId="051D5963" w14:textId="1CFF78DD" w:rsidR="00057D5B" w:rsidRDefault="00057D5B" w:rsidP="00057D5B">
      <w:pPr>
        <w:pStyle w:val="ListParagraph"/>
        <w:numPr>
          <w:ilvl w:val="0"/>
          <w:numId w:val="4"/>
        </w:numPr>
      </w:pPr>
      <w:r>
        <w:t>Switchport portsecurity</w:t>
      </w:r>
    </w:p>
    <w:p w14:paraId="33EED250" w14:textId="333A2366" w:rsidR="00057D5B" w:rsidRDefault="00057D5B" w:rsidP="00057D5B">
      <w:pPr>
        <w:pStyle w:val="ListParagraph"/>
        <w:numPr>
          <w:ilvl w:val="0"/>
          <w:numId w:val="4"/>
        </w:numPr>
      </w:pPr>
      <w:r>
        <w:t>ACL</w:t>
      </w:r>
    </w:p>
    <w:p w14:paraId="62FE5737" w14:textId="0ABE0CC6" w:rsidR="00057D5B" w:rsidRDefault="00294FBA" w:rsidP="00057D5B">
      <w:pPr>
        <w:pStyle w:val="ListParagraph"/>
        <w:numPr>
          <w:ilvl w:val="0"/>
          <w:numId w:val="4"/>
        </w:numPr>
      </w:pPr>
      <w:r>
        <w:t>BPDUguard</w:t>
      </w:r>
    </w:p>
    <w:p w14:paraId="777A41C2" w14:textId="4FCD5CD2" w:rsidR="00294FBA" w:rsidRDefault="00294FBA" w:rsidP="00057D5B">
      <w:pPr>
        <w:pStyle w:val="ListParagraph"/>
        <w:numPr>
          <w:ilvl w:val="0"/>
          <w:numId w:val="4"/>
        </w:numPr>
      </w:pPr>
      <w:r>
        <w:t>Root Guard</w:t>
      </w:r>
    </w:p>
    <w:p w14:paraId="75CEBD2F" w14:textId="77777777" w:rsidR="00294FBA" w:rsidRDefault="00294FBA" w:rsidP="00294FBA"/>
    <w:p w14:paraId="55C3A74F" w14:textId="50382AC6" w:rsidR="00294FBA" w:rsidRDefault="00294FBA" w:rsidP="00294FBA">
      <w:pPr>
        <w:rPr>
          <w:b/>
          <w:bCs/>
        </w:rPr>
      </w:pPr>
      <w:r>
        <w:rPr>
          <w:b/>
          <w:bCs/>
        </w:rPr>
        <w:t xml:space="preserve">OPTIONAL: </w:t>
      </w:r>
      <w:r w:rsidR="00316664">
        <w:rPr>
          <w:b/>
          <w:bCs/>
        </w:rPr>
        <w:t>Testati infrastructura tuturor grupelor, daca primiti acordul lor.</w:t>
      </w:r>
    </w:p>
    <w:p w14:paraId="30E8FFBE" w14:textId="1F9C8B23" w:rsidR="00316664" w:rsidRDefault="00316664" w:rsidP="00294FBA">
      <w:pPr>
        <w:rPr>
          <w:b/>
          <w:bCs/>
        </w:rPr>
      </w:pPr>
      <w:r>
        <w:rPr>
          <w:b/>
          <w:bCs/>
        </w:rPr>
        <w:t>Orice alt atac este binevazut (daca nu a functionat atacul, aratati dovezi ca ati incercat si documentati pasii facuti si unde au aparut probleme)</w:t>
      </w:r>
    </w:p>
    <w:p w14:paraId="362F5DE7" w14:textId="77777777" w:rsidR="00316664" w:rsidRDefault="00316664" w:rsidP="00294FBA">
      <w:pPr>
        <w:rPr>
          <w:b/>
          <w:bCs/>
        </w:rPr>
      </w:pPr>
    </w:p>
    <w:p w14:paraId="63426397" w14:textId="455CCE5D" w:rsidR="00316664" w:rsidRPr="002F5A69" w:rsidRDefault="00316664">
      <w:pPr>
        <w:rPr>
          <w:b/>
          <w:bCs/>
          <w:color w:val="FF0000"/>
        </w:rPr>
      </w:pPr>
      <w:r w:rsidRPr="00316664">
        <w:rPr>
          <w:b/>
          <w:bCs/>
          <w:color w:val="FF0000"/>
        </w:rPr>
        <w:t>Echipa care va ataca fara consimtamant, va fi penalizata.</w:t>
      </w:r>
    </w:p>
    <w:p w14:paraId="0D03ECD2" w14:textId="13E5D527" w:rsidR="00316664" w:rsidRDefault="00316664" w:rsidP="00316664">
      <w:pPr>
        <w:pStyle w:val="Title"/>
        <w:rPr>
          <w:rStyle w:val="Strong"/>
        </w:rPr>
      </w:pPr>
      <w:r>
        <w:rPr>
          <w:rStyle w:val="Strong"/>
        </w:rPr>
        <w:lastRenderedPageBreak/>
        <w:t>Punctul final:</w:t>
      </w:r>
    </w:p>
    <w:p w14:paraId="4F7F87E8" w14:textId="53838E24" w:rsidR="00D6191C" w:rsidRDefault="00D6191C" w:rsidP="00316664">
      <w:r>
        <w:t>Ati terminat cu conectivitatea din fiecare retea…insa mai aveti putin ! Verificati</w:t>
      </w:r>
      <w:r w:rsidR="002F5A69">
        <w:t xml:space="preserve"> daca puteti accesa prin ping laptopul vulnerabil. Daca puteti</w:t>
      </w:r>
      <w:r w:rsidR="004F20D1">
        <w:t xml:space="preserve">…abia </w:t>
      </w:r>
      <w:r w:rsidR="002F5A69">
        <w:t>acum vine partea dificila.</w:t>
      </w:r>
    </w:p>
    <w:p w14:paraId="5A63ABBF" w14:textId="2BD0090D" w:rsidR="002F5A69" w:rsidRDefault="002F5A69" w:rsidP="00316664">
      <w:r>
        <w:t xml:space="preserve">Cautati pe google </w:t>
      </w:r>
      <w:r w:rsidRPr="002F5A69">
        <w:t>CVE-2017-0144</w:t>
      </w:r>
      <w:r>
        <w:t xml:space="preserve"> si vedeti despre ce e vorba. </w:t>
      </w:r>
    </w:p>
    <w:p w14:paraId="48929F26" w14:textId="77777777" w:rsidR="004F20D1" w:rsidRDefault="004F20D1" w:rsidP="00316664"/>
    <w:p w14:paraId="0D33DF8C" w14:textId="2E5556B8" w:rsidR="004F20D1" w:rsidRDefault="004F20D1" w:rsidP="00316664">
      <w:r>
        <w:t xml:space="preserve">Toata lumea pana in momentul acesta trebuie sa fie gata cu toate celelalte cerinte. Va veti ajuta toti in exploatarea acestei vulnerabilitati. Testati prin mai multe metode. </w:t>
      </w:r>
    </w:p>
    <w:p w14:paraId="02D5DED7" w14:textId="35A7D5F2" w:rsidR="004F20D1" w:rsidRDefault="004F20D1" w:rsidP="00316664">
      <w:r>
        <w:t>Intrebati coordonatorul pentru HINT-uri.</w:t>
      </w:r>
    </w:p>
    <w:p w14:paraId="3BC0B37E" w14:textId="77777777" w:rsidR="004F20D1" w:rsidRDefault="004F20D1" w:rsidP="00316664"/>
    <w:p w14:paraId="63BC0DEB" w14:textId="59F89A6D" w:rsidR="004F20D1" w:rsidRDefault="004F20D1" w:rsidP="00316664">
      <w:r>
        <w:t>Fiti creativi !</w:t>
      </w:r>
    </w:p>
    <w:p w14:paraId="7ABE4D59" w14:textId="77777777" w:rsidR="004F20D1" w:rsidRDefault="004F20D1" w:rsidP="00316664"/>
    <w:p w14:paraId="5176C4A5" w14:textId="5454C604" w:rsidR="002F5A69" w:rsidRPr="00316664" w:rsidRDefault="002F5A69" w:rsidP="00316664"/>
    <w:sectPr w:rsidR="002F5A69" w:rsidRPr="00316664">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EE5D9C" w14:textId="77777777" w:rsidR="001B7BE5" w:rsidRDefault="001B7BE5">
      <w:pPr>
        <w:spacing w:line="240" w:lineRule="auto"/>
      </w:pPr>
      <w:r>
        <w:separator/>
      </w:r>
    </w:p>
  </w:endnote>
  <w:endnote w:type="continuationSeparator" w:id="0">
    <w:p w14:paraId="68C4CEAA" w14:textId="77777777" w:rsidR="001B7BE5" w:rsidRDefault="001B7B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0CA55" w14:textId="77777777" w:rsidR="00960405" w:rsidRDefault="00000000">
    <w:r>
      <w:t>____________________________________________________________________________</w:t>
    </w:r>
  </w:p>
  <w:p w14:paraId="72B02985" w14:textId="042F9018" w:rsidR="00960405" w:rsidRDefault="00000000" w:rsidP="00057D5B">
    <w:r>
      <w:t xml:space="preserve">Versiunea 1 </w:t>
    </w:r>
    <w:r>
      <w:tab/>
    </w:r>
    <w:r>
      <w:tab/>
    </w:r>
    <w:r>
      <w:tab/>
      <w:t xml:space="preserve">                </w:t>
    </w:r>
    <w:r w:rsidR="00057D5B">
      <w:t>19.08.2024</w:t>
    </w:r>
    <w:r>
      <w:tab/>
    </w:r>
    <w:r>
      <w:tab/>
    </w:r>
    <w:r>
      <w:tab/>
    </w:r>
    <w:r w:rsidR="00057D5B">
      <w:t xml:space="preserve"> </w:t>
    </w:r>
    <w:r w:rsidR="00057D5B">
      <w:tab/>
      <w:t xml:space="preserve">          </w:t>
    </w:r>
    <w:r>
      <w:t xml:space="preserve">www.savnet.ro </w:t>
    </w:r>
    <w:r w:rsidR="00057D5B">
      <w:t>Hozlinger Arthur</w:t>
    </w:r>
    <w:r w:rsidR="00057D5B">
      <w:tab/>
    </w:r>
    <w:r w:rsidR="00057D5B">
      <w:tab/>
    </w:r>
    <w:r w:rsidR="00057D5B">
      <w:tab/>
    </w:r>
    <w:r>
      <w:t xml:space="preserve">       Pagina </w:t>
    </w:r>
    <w:r>
      <w:fldChar w:fldCharType="begin"/>
    </w:r>
    <w:r>
      <w:instrText>PAGE</w:instrText>
    </w:r>
    <w:r>
      <w:fldChar w:fldCharType="separate"/>
    </w:r>
    <w:r w:rsidR="00D6658E">
      <w:rPr>
        <w:noProof/>
      </w:rPr>
      <w:t>1</w:t>
    </w:r>
    <w:r>
      <w:fldChar w:fldCharType="end"/>
    </w:r>
    <w:r>
      <w:tab/>
    </w:r>
    <w:r>
      <w:tab/>
    </w:r>
    <w:r>
      <w:tab/>
    </w:r>
    <w:r>
      <w:tab/>
      <w:t xml:space="preserve">  </w:t>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EE6CA9" w14:textId="77777777" w:rsidR="001B7BE5" w:rsidRDefault="001B7BE5">
      <w:pPr>
        <w:spacing w:line="240" w:lineRule="auto"/>
      </w:pPr>
      <w:r>
        <w:separator/>
      </w:r>
    </w:p>
  </w:footnote>
  <w:footnote w:type="continuationSeparator" w:id="0">
    <w:p w14:paraId="48E47C3A" w14:textId="77777777" w:rsidR="001B7BE5" w:rsidRDefault="001B7B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555DAA" w14:textId="77777777" w:rsidR="00960405" w:rsidRDefault="00000000">
    <w:pPr>
      <w:ind w:right="-1440"/>
    </w:pPr>
    <w:r>
      <w:t xml:space="preserve"> </w:t>
    </w:r>
    <w:r>
      <w:rPr>
        <w:noProof/>
      </w:rPr>
      <w:drawing>
        <wp:inline distT="114300" distB="114300" distL="114300" distR="114300" wp14:anchorId="74ED8073" wp14:editId="5665ADAB">
          <wp:extent cx="1669018" cy="61436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9018" cy="614363"/>
                  </a:xfrm>
                  <a:prstGeom prst="rect">
                    <a:avLst/>
                  </a:prstGeom>
                  <a:ln/>
                </pic:spPr>
              </pic:pic>
            </a:graphicData>
          </a:graphic>
        </wp:inline>
      </w:drawing>
    </w:r>
    <w:r>
      <w:tab/>
    </w:r>
    <w:r>
      <w:tab/>
    </w:r>
    <w:r>
      <w:tab/>
    </w:r>
    <w:r>
      <w:tab/>
    </w:r>
    <w:r>
      <w:tab/>
    </w:r>
    <w:r>
      <w:tab/>
    </w:r>
    <w:r>
      <w:tab/>
    </w:r>
    <w:r>
      <w:rPr>
        <w:noProof/>
      </w:rPr>
      <w:drawing>
        <wp:inline distT="114300" distB="114300" distL="114300" distR="114300" wp14:anchorId="15C4568F" wp14:editId="283972D5">
          <wp:extent cx="1071563" cy="574051"/>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1563" cy="574051"/>
                  </a:xfrm>
                  <a:prstGeom prst="rect">
                    <a:avLst/>
                  </a:prstGeom>
                  <a:ln/>
                </pic:spPr>
              </pic:pic>
            </a:graphicData>
          </a:graphic>
        </wp:inline>
      </w:drawing>
    </w:r>
  </w:p>
  <w:p w14:paraId="07F6EA40" w14:textId="77777777" w:rsidR="00960405" w:rsidRDefault="00000000">
    <w:r>
      <w:t>____________________________________________________________________________</w:t>
    </w:r>
  </w:p>
  <w:p w14:paraId="2685422A" w14:textId="77777777" w:rsidR="00960405" w:rsidRDefault="009604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5E31"/>
    <w:multiLevelType w:val="hybridMultilevel"/>
    <w:tmpl w:val="99BC39DA"/>
    <w:lvl w:ilvl="0" w:tplc="DEAC03CA">
      <w:start w:val="1"/>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A4006"/>
    <w:multiLevelType w:val="multilevel"/>
    <w:tmpl w:val="CF2C5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335F75"/>
    <w:multiLevelType w:val="multilevel"/>
    <w:tmpl w:val="8A2C4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ED36C6"/>
    <w:multiLevelType w:val="hybridMultilevel"/>
    <w:tmpl w:val="FBACAC96"/>
    <w:lvl w:ilvl="0" w:tplc="E1D097D2">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DE6A4E"/>
    <w:multiLevelType w:val="multilevel"/>
    <w:tmpl w:val="0F928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212104C"/>
    <w:multiLevelType w:val="hybridMultilevel"/>
    <w:tmpl w:val="A85C66A0"/>
    <w:lvl w:ilvl="0" w:tplc="493AB16A">
      <w:start w:val="1"/>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7243964">
    <w:abstractNumId w:val="4"/>
  </w:num>
  <w:num w:numId="2" w16cid:durableId="265161335">
    <w:abstractNumId w:val="1"/>
  </w:num>
  <w:num w:numId="3" w16cid:durableId="2094471853">
    <w:abstractNumId w:val="2"/>
  </w:num>
  <w:num w:numId="4" w16cid:durableId="854999123">
    <w:abstractNumId w:val="0"/>
  </w:num>
  <w:num w:numId="5" w16cid:durableId="1952206393">
    <w:abstractNumId w:val="5"/>
  </w:num>
  <w:num w:numId="6" w16cid:durableId="8629350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405"/>
    <w:rsid w:val="00057D5B"/>
    <w:rsid w:val="000665A4"/>
    <w:rsid w:val="00107CF5"/>
    <w:rsid w:val="00187816"/>
    <w:rsid w:val="001A1CB5"/>
    <w:rsid w:val="001B7BE5"/>
    <w:rsid w:val="00240446"/>
    <w:rsid w:val="00294FBA"/>
    <w:rsid w:val="002F5A69"/>
    <w:rsid w:val="00316664"/>
    <w:rsid w:val="003C42D5"/>
    <w:rsid w:val="003D2077"/>
    <w:rsid w:val="00413C0B"/>
    <w:rsid w:val="004816BF"/>
    <w:rsid w:val="004F20D1"/>
    <w:rsid w:val="00512433"/>
    <w:rsid w:val="00664B8D"/>
    <w:rsid w:val="006D6BA9"/>
    <w:rsid w:val="006F6A9E"/>
    <w:rsid w:val="00765E7F"/>
    <w:rsid w:val="00960405"/>
    <w:rsid w:val="00AC235F"/>
    <w:rsid w:val="00AC599C"/>
    <w:rsid w:val="00AF5517"/>
    <w:rsid w:val="00D06D58"/>
    <w:rsid w:val="00D6191C"/>
    <w:rsid w:val="00D634C4"/>
    <w:rsid w:val="00D6658E"/>
    <w:rsid w:val="00F354D7"/>
    <w:rsid w:val="00F70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E41424"/>
  <w15:docId w15:val="{7E73DC21-9609-4535-88F8-25D4AE3F0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87816"/>
    <w:pPr>
      <w:ind w:left="720"/>
      <w:contextualSpacing/>
    </w:pPr>
  </w:style>
  <w:style w:type="paragraph" w:styleId="Header">
    <w:name w:val="header"/>
    <w:basedOn w:val="Normal"/>
    <w:link w:val="HeaderChar"/>
    <w:uiPriority w:val="99"/>
    <w:unhideWhenUsed/>
    <w:rsid w:val="00057D5B"/>
    <w:pPr>
      <w:tabs>
        <w:tab w:val="center" w:pos="4680"/>
        <w:tab w:val="right" w:pos="9360"/>
      </w:tabs>
      <w:spacing w:line="240" w:lineRule="auto"/>
    </w:pPr>
  </w:style>
  <w:style w:type="character" w:customStyle="1" w:styleId="HeaderChar">
    <w:name w:val="Header Char"/>
    <w:basedOn w:val="DefaultParagraphFont"/>
    <w:link w:val="Header"/>
    <w:uiPriority w:val="99"/>
    <w:rsid w:val="00057D5B"/>
  </w:style>
  <w:style w:type="paragraph" w:styleId="Footer">
    <w:name w:val="footer"/>
    <w:basedOn w:val="Normal"/>
    <w:link w:val="FooterChar"/>
    <w:uiPriority w:val="99"/>
    <w:unhideWhenUsed/>
    <w:rsid w:val="00057D5B"/>
    <w:pPr>
      <w:tabs>
        <w:tab w:val="center" w:pos="4680"/>
        <w:tab w:val="right" w:pos="9360"/>
      </w:tabs>
      <w:spacing w:line="240" w:lineRule="auto"/>
    </w:pPr>
  </w:style>
  <w:style w:type="character" w:customStyle="1" w:styleId="FooterChar">
    <w:name w:val="Footer Char"/>
    <w:basedOn w:val="DefaultParagraphFont"/>
    <w:link w:val="Footer"/>
    <w:uiPriority w:val="99"/>
    <w:rsid w:val="00057D5B"/>
  </w:style>
  <w:style w:type="character" w:styleId="Strong">
    <w:name w:val="Strong"/>
    <w:basedOn w:val="DefaultParagraphFont"/>
    <w:uiPriority w:val="22"/>
    <w:qFormat/>
    <w:rsid w:val="003166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Hozlinger</dc:creator>
  <cp:lastModifiedBy>Arthur Hozlinger</cp:lastModifiedBy>
  <cp:revision>4</cp:revision>
  <dcterms:created xsi:type="dcterms:W3CDTF">2024-08-19T02:24:00Z</dcterms:created>
  <dcterms:modified xsi:type="dcterms:W3CDTF">2024-08-19T02:33:00Z</dcterms:modified>
</cp:coreProperties>
</file>