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="240" w:lineRule="auto"/>
        <w:ind w:left="-15" w:firstLine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STAN CLARKE, JR.</w:t>
      </w:r>
    </w:p>
    <w:p w:rsidR="00000000" w:rsidDel="00000000" w:rsidP="00000000" w:rsidRDefault="00000000" w:rsidRPr="00000000" w14:paraId="00000002">
      <w:pPr>
        <w:rPr>
          <w:rFonts w:ascii="Open Sans" w:cs="Open Sans" w:eastAsia="Open Sans" w:hAnsi="Open Sans"/>
          <w:color w:val="333333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2"/>
          <w:szCs w:val="22"/>
          <w:highlight w:val="white"/>
          <w:rtl w:val="0"/>
        </w:rPr>
        <w:t xml:space="preserve">Full Stack Web Developer open to learning new technologies.</w:t>
      </w:r>
    </w:p>
    <w:p w:rsidR="00000000" w:rsidDel="00000000" w:rsidP="00000000" w:rsidRDefault="00000000" w:rsidRPr="00000000" w14:paraId="00000003">
      <w:pPr>
        <w:pStyle w:val="Subtitle"/>
        <w:keepNext w:val="0"/>
        <w:keepLines w:val="0"/>
        <w:spacing w:before="0" w:line="276" w:lineRule="auto"/>
        <w:rPr>
          <w:rFonts w:ascii="Open Sans" w:cs="Open Sans" w:eastAsia="Open Sans" w:hAnsi="Open Sans"/>
        </w:rPr>
      </w:pPr>
      <w:bookmarkStart w:colFirst="0" w:colLast="0" w:name="_30j0zll" w:id="1"/>
      <w:bookmarkEnd w:id="1"/>
      <w:r w:rsidDel="00000000" w:rsidR="00000000" w:rsidRPr="00000000">
        <w:rPr>
          <w:rFonts w:ascii="Open Sans" w:cs="Open Sans" w:eastAsia="Open Sans" w:hAnsi="Open Sans"/>
          <w:rtl w:val="0"/>
        </w:rPr>
        <w:t xml:space="preserve">Montreal, QC</w:t>
      </w:r>
    </w:p>
    <w:p w:rsidR="00000000" w:rsidDel="00000000" w:rsidP="00000000" w:rsidRDefault="00000000" w:rsidRPr="00000000" w14:paraId="00000004">
      <w:pPr>
        <w:pStyle w:val="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-15" w:firstLine="0"/>
        <w:rPr/>
      </w:pPr>
      <w:bookmarkStart w:colFirst="0" w:colLast="0" w:name="_1fob9te" w:id="2"/>
      <w:bookmarkEnd w:id="2"/>
      <w:r w:rsidDel="00000000" w:rsidR="00000000" w:rsidRPr="00000000">
        <w:rPr>
          <w:rFonts w:ascii="Open Sans" w:cs="Open Sans" w:eastAsia="Open Sans" w:hAnsi="Open Sans"/>
          <w:color w:val="e91d63"/>
          <w:sz w:val="18"/>
          <w:szCs w:val="18"/>
          <w:rtl w:val="0"/>
        </w:rPr>
        <w:t xml:space="preserve">(514) 691-0203 | </w:t>
      </w:r>
      <w:hyperlink r:id="rId6">
        <w:r w:rsidDel="00000000" w:rsidR="00000000" w:rsidRPr="00000000">
          <w:rPr>
            <w:rFonts w:ascii="Open Sans" w:cs="Open Sans" w:eastAsia="Open Sans" w:hAnsi="Open Sans"/>
            <w:color w:val="e91d63"/>
            <w:sz w:val="18"/>
            <w:szCs w:val="18"/>
            <w:rtl w:val="0"/>
          </w:rPr>
          <w:t xml:space="preserve">hi@stanclarkejr.ca</w:t>
        </w:r>
      </w:hyperlink>
      <w:r w:rsidDel="00000000" w:rsidR="00000000" w:rsidRPr="00000000">
        <w:rPr>
          <w:rFonts w:ascii="Open Sans" w:cs="Open Sans" w:eastAsia="Open Sans" w:hAnsi="Open Sans"/>
          <w:color w:val="e91d63"/>
          <w:sz w:val="18"/>
          <w:szCs w:val="18"/>
          <w:rtl w:val="0"/>
        </w:rPr>
        <w:t xml:space="preserve"> | </w:t>
      </w:r>
      <w:hyperlink r:id="rId7">
        <w:r w:rsidDel="00000000" w:rsidR="00000000" w:rsidRPr="00000000">
          <w:rPr>
            <w:rFonts w:ascii="Open Sans" w:cs="Open Sans" w:eastAsia="Open Sans" w:hAnsi="Open Sans"/>
            <w:color w:val="e91d63"/>
            <w:sz w:val="18"/>
            <w:szCs w:val="18"/>
            <w:rtl w:val="0"/>
          </w:rPr>
          <w:t xml:space="preserve">LinkedIn</w:t>
        </w:r>
      </w:hyperlink>
      <w:r w:rsidDel="00000000" w:rsidR="00000000" w:rsidRPr="00000000">
        <w:rPr>
          <w:rFonts w:ascii="Roboto Condensed" w:cs="Roboto Condensed" w:eastAsia="Roboto Condensed" w:hAnsi="Roboto Condensed"/>
          <w:color w:val="99999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e91d63"/>
          <w:sz w:val="18"/>
          <w:szCs w:val="18"/>
          <w:rtl w:val="0"/>
        </w:rPr>
        <w:t xml:space="preserve">|</w:t>
      </w:r>
      <w:r w:rsidDel="00000000" w:rsidR="00000000" w:rsidRPr="00000000">
        <w:rPr>
          <w:rFonts w:ascii="Roboto Condensed" w:cs="Roboto Condensed" w:eastAsia="Roboto Condensed" w:hAnsi="Roboto Condensed"/>
          <w:color w:val="999999"/>
          <w:sz w:val="18"/>
          <w:szCs w:val="18"/>
          <w:rtl w:val="0"/>
        </w:rPr>
        <w:t xml:space="preserve"> </w:t>
      </w:r>
      <w:hyperlink r:id="rId8">
        <w:r w:rsidDel="00000000" w:rsidR="00000000" w:rsidRPr="00000000">
          <w:rPr>
            <w:rFonts w:ascii="Open Sans" w:cs="Open Sans" w:eastAsia="Open Sans" w:hAnsi="Open Sans"/>
            <w:color w:val="e91d63"/>
            <w:sz w:val="18"/>
            <w:szCs w:val="18"/>
            <w:rtl w:val="0"/>
          </w:rPr>
          <w:t xml:space="preserve">stanclarkejr.ca</w:t>
        </w:r>
      </w:hyperlink>
      <w:r w:rsidDel="00000000" w:rsidR="00000000" w:rsidRPr="00000000">
        <w:rPr>
          <w:rFonts w:ascii="Open Sans" w:cs="Open Sans" w:eastAsia="Open Sans" w:hAnsi="Open Sans"/>
          <w:color w:val="e91d63"/>
          <w:sz w:val="18"/>
          <w:szCs w:val="18"/>
          <w:rtl w:val="0"/>
        </w:rPr>
        <w:t xml:space="preserve"> | </w:t>
      </w:r>
      <w:hyperlink r:id="rId9">
        <w:r w:rsidDel="00000000" w:rsidR="00000000" w:rsidRPr="00000000">
          <w:rPr>
            <w:rFonts w:ascii="Open Sans" w:cs="Open Sans" w:eastAsia="Open Sans" w:hAnsi="Open Sans"/>
            <w:color w:val="e91d63"/>
            <w:sz w:val="18"/>
            <w:szCs w:val="18"/>
            <w:rtl w:val="0"/>
          </w:rPr>
          <w:t xml:space="preserve">github.com/stanclarke-jr</w:t>
        </w:r>
      </w:hyperlink>
      <w:r w:rsidDel="00000000" w:rsidR="00000000" w:rsidRPr="00000000">
        <w:rPr>
          <w:color w:val="999999"/>
          <w:sz w:val="18"/>
          <w:szCs w:val="18"/>
        </w:rPr>
        <w:drawing>
          <wp:inline distB="114300" distT="114300" distL="114300" distR="114300">
            <wp:extent cx="5486400" cy="38100"/>
            <wp:effectExtent b="0" l="0" r="0" t="0"/>
            <wp:docPr descr="A long, thin rectangle to divide sections of the document" id="1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widowControl w:val="0"/>
        <w:rPr>
          <w:rFonts w:ascii="Open Sans" w:cs="Open Sans" w:eastAsia="Open Sans" w:hAnsi="Open Sans"/>
          <w:sz w:val="28"/>
          <w:szCs w:val="28"/>
        </w:rPr>
      </w:pPr>
      <w:bookmarkStart w:colFirst="0" w:colLast="0" w:name="_3znysh7" w:id="3"/>
      <w:bookmarkEnd w:id="3"/>
      <w:r w:rsidDel="00000000" w:rsidR="00000000" w:rsidRPr="00000000">
        <w:rPr>
          <w:rFonts w:ascii="Open Sans" w:cs="Open Sans" w:eastAsia="Open Sans" w:hAnsi="Open Sans"/>
          <w:sz w:val="28"/>
          <w:szCs w:val="28"/>
          <w:rtl w:val="0"/>
        </w:rPr>
        <w:t xml:space="preserve">SKILLS</w:t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1"/>
        </w:numPr>
        <w:spacing w:before="200" w:line="240" w:lineRule="auto"/>
        <w:ind w:left="0" w:right="300" w:firstLine="0"/>
        <w:rPr>
          <w:rFonts w:ascii="Open Sans" w:cs="Open Sans" w:eastAsia="Open Sans" w:hAnsi="Open Sans"/>
          <w:b w:val="1"/>
          <w:color w:val="e91d63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e91d63"/>
          <w:sz w:val="20"/>
          <w:szCs w:val="20"/>
          <w:rtl w:val="0"/>
        </w:rPr>
        <w:t xml:space="preserve">Technologies: 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HTML, CSS, JavaScript ES6, React, Node.js, Express, MongoDB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1"/>
        </w:numPr>
        <w:spacing w:before="0" w:line="240" w:lineRule="auto"/>
        <w:ind w:left="0" w:right="300" w:firstLine="0"/>
        <w:rPr>
          <w:rFonts w:ascii="Open Sans" w:cs="Open Sans" w:eastAsia="Open Sans" w:hAnsi="Open Sans"/>
          <w:b w:val="1"/>
          <w:color w:val="e91d63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e91d63"/>
          <w:sz w:val="20"/>
          <w:szCs w:val="20"/>
          <w:rtl w:val="0"/>
        </w:rPr>
        <w:t xml:space="preserve">Currently learning: 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GraphQL, Next.js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1"/>
        </w:numPr>
        <w:spacing w:before="0" w:line="240" w:lineRule="auto"/>
        <w:ind w:left="0" w:right="300" w:firstLine="0"/>
        <w:rPr>
          <w:rFonts w:ascii="Open Sans" w:cs="Open Sans" w:eastAsia="Open Sans" w:hAnsi="Open Sans"/>
          <w:b w:val="1"/>
          <w:color w:val="e91d63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e91d63"/>
          <w:sz w:val="20"/>
          <w:szCs w:val="20"/>
          <w:rtl w:val="0"/>
        </w:rPr>
        <w:t xml:space="preserve">Tools: 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JIRa, Confluence, Git, Github, Yarn, NPM, Digital Ocean, Linode, Netlify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1"/>
        </w:numPr>
        <w:spacing w:before="0" w:line="240" w:lineRule="auto"/>
        <w:ind w:left="0" w:right="300" w:firstLine="0"/>
        <w:rPr>
          <w:rFonts w:ascii="Open Sans" w:cs="Open Sans" w:eastAsia="Open Sans" w:hAnsi="Open Sans"/>
          <w:b w:val="1"/>
          <w:color w:val="e91d63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e91d63"/>
          <w:sz w:val="20"/>
          <w:szCs w:val="20"/>
          <w:rtl w:val="0"/>
        </w:rPr>
        <w:t xml:space="preserve">Languages: 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English and French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widowControl w:val="0"/>
        <w:rPr>
          <w:rFonts w:ascii="Open Sans" w:cs="Open Sans" w:eastAsia="Open Sans" w:hAnsi="Open Sans"/>
          <w:sz w:val="28"/>
          <w:szCs w:val="28"/>
        </w:rPr>
      </w:pPr>
      <w:bookmarkStart w:colFirst="0" w:colLast="0" w:name="_2et92p0" w:id="4"/>
      <w:bookmarkEnd w:id="4"/>
      <w:r w:rsidDel="00000000" w:rsidR="00000000" w:rsidRPr="00000000">
        <w:rPr>
          <w:rFonts w:ascii="Open Sans" w:cs="Open Sans" w:eastAsia="Open Sans" w:hAnsi="Open Sans"/>
          <w:sz w:val="28"/>
          <w:szCs w:val="28"/>
          <w:rtl w:val="0"/>
        </w:rPr>
        <w:t xml:space="preserve">PROJECT</w:t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rPr/>
      </w:pPr>
      <w:bookmarkStart w:colFirst="0" w:colLast="0" w:name="_tyjcwt" w:id="5"/>
      <w:bookmarkEnd w:id="5"/>
      <w:r w:rsidDel="00000000" w:rsidR="00000000" w:rsidRPr="00000000">
        <w:rPr>
          <w:rFonts w:ascii="Open Sans" w:cs="Open Sans" w:eastAsia="Open Sans" w:hAnsi="Open Sans"/>
          <w:rtl w:val="0"/>
        </w:rPr>
        <w:t xml:space="preserve">MuseMasters.org </w:t>
      </w:r>
      <w:r w:rsidDel="00000000" w:rsidR="00000000" w:rsidRPr="00000000">
        <w:rPr>
          <w:rFonts w:ascii="Open Sans" w:cs="Open Sans" w:eastAsia="Open Sans" w:hAnsi="Open Sans"/>
          <w:b w:val="0"/>
          <w:color w:val="666666"/>
          <w:rtl w:val="0"/>
        </w:rPr>
        <w:t xml:space="preserve">— 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666666"/>
          <w:rtl w:val="0"/>
        </w:rPr>
        <w:t xml:space="preserve">Final project for Concordia’s Full Stack Web Development Bootcamp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Github repo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: </w:t>
      </w:r>
      <w:hyperlink r:id="rId11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https://github.com/stanclarke-jr/musemasters-org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YouTube Data API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: </w:t>
      </w:r>
      <w:hyperlink r:id="rId12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https://developers.google.com/youtube/v3</w:t>
        </w:r>
      </w:hyperlink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0E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Future home on the web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: </w:t>
      </w:r>
      <w:hyperlink r:id="rId13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https://musemasters.org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Open Sans Medium" w:cs="Open Sans Medium" w:eastAsia="Open Sans Medium" w:hAnsi="Open Sans Medium"/>
          <w:i w:val="1"/>
        </w:rPr>
      </w:pP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YouTube is a rabbit hole of videos. MuseMasters curates music lessons based on custom search queries using YouTube’s Data API. Specifically, the </w:t>
      </w: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search.list 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method made available at their </w:t>
      </w: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search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 endpoint.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Open Sans" w:cs="Open Sans" w:eastAsia="Open Sans" w:hAnsi="Open Sans"/>
          <w:i w:val="1"/>
        </w:rPr>
      </w:pP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When a user visits the home page, they are presented with a video player, and rows of videos categorized by instrument. Video lessons are either beginner, intermediate, or advanced, jazz or blues. Click a video, and the user is brought to the video player to start watching the lesson.</w:t>
      </w:r>
    </w:p>
    <w:p w:rsidR="00000000" w:rsidDel="00000000" w:rsidP="00000000" w:rsidRDefault="00000000" w:rsidRPr="00000000" w14:paraId="00000011">
      <w:pPr>
        <w:widowControl w:val="0"/>
        <w:spacing w:before="0" w:line="240" w:lineRule="auto"/>
        <w:ind w:left="0" w:right="30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Subtitle"/>
        <w:keepNext w:val="0"/>
        <w:keepLines w:val="0"/>
        <w:spacing w:before="0" w:line="360" w:lineRule="auto"/>
        <w:rPr>
          <w:rFonts w:ascii="Open Sans" w:cs="Open Sans" w:eastAsia="Open Sans" w:hAnsi="Open Sans"/>
          <w:color w:val="e91d63"/>
        </w:rPr>
      </w:pPr>
      <w:bookmarkStart w:colFirst="0" w:colLast="0" w:name="_3dy6vkm" w:id="6"/>
      <w:bookmarkEnd w:id="6"/>
      <w:r w:rsidDel="00000000" w:rsidR="00000000" w:rsidRPr="00000000">
        <w:rPr>
          <w:rFonts w:ascii="Open Sans" w:cs="Open Sans" w:eastAsia="Open Sans" w:hAnsi="Open Sans"/>
          <w:color w:val="e91d63"/>
          <w:rtl w:val="0"/>
        </w:rPr>
        <w:t xml:space="preserve">Technologies: </w:t>
      </w:r>
    </w:p>
    <w:p w:rsidR="00000000" w:rsidDel="00000000" w:rsidP="00000000" w:rsidRDefault="00000000" w:rsidRPr="00000000" w14:paraId="00000013">
      <w:pPr>
        <w:pStyle w:val="Subtitle"/>
        <w:keepNext w:val="0"/>
        <w:keepLines w:val="0"/>
        <w:spacing w:before="0" w:line="360" w:lineRule="auto"/>
        <w:rPr>
          <w:rFonts w:ascii="Open Sans" w:cs="Open Sans" w:eastAsia="Open Sans" w:hAnsi="Open Sans"/>
          <w:color w:val="666666"/>
          <w:u w:val="none"/>
        </w:rPr>
      </w:pPr>
      <w:bookmarkStart w:colFirst="0" w:colLast="0" w:name="_rg7hhdbeon9c" w:id="7"/>
      <w:bookmarkEnd w:id="7"/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MongoDB (Mongoose), Express, React, Node.js, and styled-components, 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Video.js, videojs-youtube, googleapis</w:t>
      </w:r>
      <w:r w:rsidDel="00000000" w:rsidR="00000000" w:rsidRPr="00000000">
        <w:rPr>
          <w:color w:val="666666"/>
          <w:rtl w:val="0"/>
        </w:rPr>
        <w:t xml:space="preserve">, 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Axios</w:t>
      </w:r>
      <w:r w:rsidDel="00000000" w:rsidR="00000000" w:rsidRPr="00000000">
        <w:rPr>
          <w:color w:val="666666"/>
          <w:rtl w:val="0"/>
        </w:rPr>
        <w:t xml:space="preserve">, 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apicache, ESLint, prettier, JSON Web Tokens, bcryptjs, localStorage, Cloudinary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widowControl w:val="0"/>
        <w:rPr>
          <w:rFonts w:ascii="Open Sans" w:cs="Open Sans" w:eastAsia="Open Sans" w:hAnsi="Open Sans"/>
          <w:sz w:val="28"/>
          <w:szCs w:val="28"/>
        </w:rPr>
      </w:pPr>
      <w:bookmarkStart w:colFirst="0" w:colLast="0" w:name="_2jxsxqh" w:id="8"/>
      <w:bookmarkEnd w:id="8"/>
      <w:r w:rsidDel="00000000" w:rsidR="00000000" w:rsidRPr="00000000">
        <w:rPr>
          <w:rFonts w:ascii="Open Sans" w:cs="Open Sans" w:eastAsia="Open Sans" w:hAnsi="Open Sans"/>
          <w:sz w:val="28"/>
          <w:szCs w:val="28"/>
          <w:rtl w:val="0"/>
        </w:rPr>
        <w:t xml:space="preserve">EDUCATION</w:t>
      </w:r>
    </w:p>
    <w:p w:rsidR="00000000" w:rsidDel="00000000" w:rsidP="00000000" w:rsidRDefault="00000000" w:rsidRPr="00000000" w14:paraId="00000015">
      <w:pPr>
        <w:pStyle w:val="Heading2"/>
        <w:keepNext w:val="0"/>
        <w:keepLines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z337ya" w:id="9"/>
      <w:bookmarkEnd w:id="9"/>
      <w:r w:rsidDel="00000000" w:rsidR="00000000" w:rsidRPr="00000000">
        <w:rPr>
          <w:rFonts w:ascii="Open Sans" w:cs="Open Sans" w:eastAsia="Open Sans" w:hAnsi="Open Sans"/>
          <w:rtl w:val="0"/>
        </w:rPr>
        <w:t xml:space="preserve">Concordia University 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— Full Stack Web Development Diploma</w:t>
      </w:r>
    </w:p>
    <w:p w:rsidR="00000000" w:rsidDel="00000000" w:rsidP="00000000" w:rsidRDefault="00000000" w:rsidRPr="00000000" w14:paraId="00000016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JANUARY 2022 - APRIL 2022</w:t>
      </w:r>
    </w:p>
    <w:p w:rsidR="00000000" w:rsidDel="00000000" w:rsidP="00000000" w:rsidRDefault="00000000" w:rsidRPr="00000000" w14:paraId="00000017">
      <w:pPr>
        <w:pStyle w:val="Heading2"/>
        <w:keepNext w:val="0"/>
        <w:keepLines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1y810tw" w:id="10"/>
      <w:bookmarkEnd w:id="10"/>
      <w:r w:rsidDel="00000000" w:rsidR="00000000" w:rsidRPr="00000000">
        <w:rPr>
          <w:rFonts w:ascii="Open Sans" w:cs="Open Sans" w:eastAsia="Open Sans" w:hAnsi="Open Sans"/>
          <w:rtl w:val="0"/>
        </w:rPr>
        <w:t xml:space="preserve">Montreal College of Information Technology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 — Diploma, Programmer Analyst: Web Development </w:t>
      </w:r>
    </w:p>
    <w:p w:rsidR="00000000" w:rsidDel="00000000" w:rsidP="00000000" w:rsidRDefault="00000000" w:rsidRPr="00000000" w14:paraId="00000018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OCTOBER 2017 - JUNE 2018</w:t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4i7ojhp" w:id="11"/>
      <w:bookmarkEnd w:id="11"/>
      <w:r w:rsidDel="00000000" w:rsidR="00000000" w:rsidRPr="00000000">
        <w:rPr>
          <w:rFonts w:ascii="Open Sans" w:cs="Open Sans" w:eastAsia="Open Sans" w:hAnsi="Open Sans"/>
          <w:rtl w:val="0"/>
        </w:rPr>
        <w:t xml:space="preserve">Ryerson University</w:t>
      </w:r>
      <w:r w:rsidDel="00000000" w:rsidR="00000000" w:rsidRPr="00000000">
        <w:rPr>
          <w:rFonts w:ascii="Open Sans" w:cs="Open Sans" w:eastAsia="Open Sans" w:hAnsi="Open Sans"/>
          <w:i w:val="1"/>
          <w:color w:val="2e4440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— Bachelor of Journalism (2yrs) </w:t>
      </w:r>
    </w:p>
    <w:p w:rsidR="00000000" w:rsidDel="00000000" w:rsidP="00000000" w:rsidRDefault="00000000" w:rsidRPr="00000000" w14:paraId="0000001A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SEPTEMBER 2006 - APRIL 2007, 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completed one year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keepNext w:val="0"/>
        <w:keepLines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2xcytpi" w:id="12"/>
      <w:bookmarkEnd w:id="12"/>
      <w:r w:rsidDel="00000000" w:rsidR="00000000" w:rsidRPr="00000000">
        <w:rPr>
          <w:rFonts w:ascii="Open Sans" w:cs="Open Sans" w:eastAsia="Open Sans" w:hAnsi="Open Sans"/>
          <w:rtl w:val="0"/>
        </w:rPr>
        <w:t xml:space="preserve">Concordia University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 — Bachelor of Fine Arts, Specialization in Jazz Studies — Tenor Saxophone </w:t>
      </w:r>
    </w:p>
    <w:p w:rsidR="00000000" w:rsidDel="00000000" w:rsidP="00000000" w:rsidRDefault="00000000" w:rsidRPr="00000000" w14:paraId="0000001C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SEPTEMBER 2002 - APRIL 2006</w:t>
      </w:r>
    </w:p>
    <w:p w:rsidR="00000000" w:rsidDel="00000000" w:rsidP="00000000" w:rsidRDefault="00000000" w:rsidRPr="00000000" w14:paraId="0000001D">
      <w:pPr>
        <w:pStyle w:val="Heading1"/>
        <w:widowControl w:val="0"/>
        <w:rPr>
          <w:rFonts w:ascii="Open Sans" w:cs="Open Sans" w:eastAsia="Open Sans" w:hAnsi="Open Sans"/>
          <w:sz w:val="28"/>
          <w:szCs w:val="28"/>
        </w:rPr>
      </w:pPr>
      <w:bookmarkStart w:colFirst="0" w:colLast="0" w:name="_b2zd7g2bazas" w:id="13"/>
      <w:bookmarkEnd w:id="13"/>
      <w:r w:rsidDel="00000000" w:rsidR="00000000" w:rsidRPr="00000000">
        <w:rPr>
          <w:rFonts w:ascii="Open Sans" w:cs="Open Sans" w:eastAsia="Open Sans" w:hAnsi="Open Sans"/>
          <w:sz w:val="28"/>
          <w:szCs w:val="28"/>
          <w:rtl w:val="0"/>
        </w:rPr>
        <w:t xml:space="preserve">EXPERIENCE</w:t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ked2odot728" w:id="14"/>
      <w:bookmarkEnd w:id="14"/>
      <w:r w:rsidDel="00000000" w:rsidR="00000000" w:rsidRPr="00000000">
        <w:rPr>
          <w:rFonts w:ascii="Open Sans" w:cs="Open Sans" w:eastAsia="Open Sans" w:hAnsi="Open Sans"/>
          <w:rtl w:val="0"/>
        </w:rPr>
        <w:t xml:space="preserve">Concordia Bootcamps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 — Web Development Instructor</w:t>
      </w:r>
    </w:p>
    <w:p w:rsidR="00000000" w:rsidDel="00000000" w:rsidP="00000000" w:rsidRDefault="00000000" w:rsidRPr="00000000" w14:paraId="0000001F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MAY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2022 - AUGUST 2022</w:t>
      </w:r>
    </w:p>
    <w:p w:rsidR="00000000" w:rsidDel="00000000" w:rsidP="00000000" w:rsidRDefault="00000000" w:rsidRPr="00000000" w14:paraId="00000020">
      <w:pPr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Responsible for teaching a class of beginners various topics (HTML, CSS, JavaScript, GitHub, React, NodeJS, EJS, and MongoDB), assigning work, reviewing code, grading, and mentoring students on a 1-1 basis. Also work closely in collaboration with other instructors and the education team.</w:t>
      </w:r>
    </w:p>
    <w:p w:rsidR="00000000" w:rsidDel="00000000" w:rsidP="00000000" w:rsidRDefault="00000000" w:rsidRPr="00000000" w14:paraId="00000021">
      <w:pPr>
        <w:pStyle w:val="Heading2"/>
        <w:keepNext w:val="0"/>
        <w:keepLines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2pmopoikfokt" w:id="15"/>
      <w:bookmarkEnd w:id="15"/>
      <w:r w:rsidDel="00000000" w:rsidR="00000000" w:rsidRPr="00000000">
        <w:rPr>
          <w:rFonts w:ascii="Open Sans" w:cs="Open Sans" w:eastAsia="Open Sans" w:hAnsi="Open Sans"/>
          <w:rtl w:val="0"/>
        </w:rPr>
        <w:t xml:space="preserve">Centre for Community Organizations (COCo)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 — Affiliate Facilitator, Web Development</w:t>
      </w:r>
    </w:p>
    <w:p w:rsidR="00000000" w:rsidDel="00000000" w:rsidP="00000000" w:rsidRDefault="00000000" w:rsidRPr="00000000" w14:paraId="00000022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JULY 2021 - PRESENT</w:t>
      </w:r>
    </w:p>
    <w:p w:rsidR="00000000" w:rsidDel="00000000" w:rsidP="00000000" w:rsidRDefault="00000000" w:rsidRPr="00000000" w14:paraId="00000023">
      <w:pPr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Provide services such as technical facilitation and training (group and individual), in addition to various technical services, and consulting to non-profit clients.</w:t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17dp8vu" w:id="16"/>
      <w:bookmarkEnd w:id="16"/>
      <w:r w:rsidDel="00000000" w:rsidR="00000000" w:rsidRPr="00000000">
        <w:rPr>
          <w:rFonts w:ascii="Open Sans" w:cs="Open Sans" w:eastAsia="Open Sans" w:hAnsi="Open Sans"/>
          <w:rtl w:val="0"/>
        </w:rPr>
        <w:t xml:space="preserve">Digital Triptychs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 — Owner &amp; Freelance Web Developer</w:t>
      </w:r>
    </w:p>
    <w:p w:rsidR="00000000" w:rsidDel="00000000" w:rsidP="00000000" w:rsidRDefault="00000000" w:rsidRPr="00000000" w14:paraId="00000025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OCTOBER 2016 - PRESENT</w:t>
      </w:r>
    </w:p>
    <w:p w:rsidR="00000000" w:rsidDel="00000000" w:rsidP="00000000" w:rsidRDefault="00000000" w:rsidRPr="00000000" w14:paraId="00000026">
      <w:pPr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I build websites for professionals and local small businesses. Operate all aspects of the business, including marketing, sales, customer service and accounting.</w:t>
      </w:r>
    </w:p>
    <w:p w:rsidR="00000000" w:rsidDel="00000000" w:rsidP="00000000" w:rsidRDefault="00000000" w:rsidRPr="00000000" w14:paraId="00000027">
      <w:pPr>
        <w:pStyle w:val="Heading2"/>
        <w:keepNext w:val="0"/>
        <w:keepLines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4ec5l0kpc3jl" w:id="17"/>
      <w:bookmarkEnd w:id="17"/>
      <w:r w:rsidDel="00000000" w:rsidR="00000000" w:rsidRPr="00000000">
        <w:rPr>
          <w:rFonts w:ascii="Open Sans" w:cs="Open Sans" w:eastAsia="Open Sans" w:hAnsi="Open Sans"/>
          <w:rtl w:val="0"/>
        </w:rPr>
        <w:t xml:space="preserve">Lightspeed POS Inc.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 — eCommerce Support Technician</w:t>
      </w:r>
    </w:p>
    <w:p w:rsidR="00000000" w:rsidDel="00000000" w:rsidP="00000000" w:rsidRDefault="00000000" w:rsidRPr="00000000" w14:paraId="00000028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OCTOBER 2017 - JANUARY 2020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lineRule="auto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Managed and prioritized incoming customer inquiries.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0" w:before="0" w:lineRule="auto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Customized themes using HTML, CSS &amp; JavaScript.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before="0" w:lineRule="auto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Troubleshooted and resolved technical issues over the phone, email &amp; chat.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before="0" w:lineRule="auto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Documented and tracked customer issues and resolutions.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before="0" w:lineRule="auto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Identified, documented, and communicated software defects.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0" w:before="0" w:lineRule="auto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Collaborated with peers and other departments on specific user-impacting issues.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0" w:before="0" w:lineRule="auto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Participated in the creation and maintenance of the internal product knowledge base.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before="0" w:lineRule="auto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Proactively identified opportunities for new processes and tools, as well as optimized existing ones.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before="0" w:lineRule="auto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Worked on special projects as required.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pageBreakBefore w:val="0"/>
        <w:widowControl w:val="0"/>
        <w:rPr>
          <w:rFonts w:ascii="Open Sans" w:cs="Open Sans" w:eastAsia="Open Sans" w:hAnsi="Open Sans"/>
        </w:rPr>
      </w:pPr>
      <w:bookmarkStart w:colFirst="0" w:colLast="0" w:name="_1ci93xb" w:id="18"/>
      <w:bookmarkEnd w:id="18"/>
      <w:r w:rsidDel="00000000" w:rsidR="00000000" w:rsidRPr="00000000">
        <w:rPr>
          <w:rFonts w:ascii="Open Sans" w:cs="Open Sans" w:eastAsia="Open Sans" w:hAnsi="Open Sans"/>
          <w:rtl w:val="0"/>
        </w:rPr>
        <w:t xml:space="preserve">REFERENCES</w:t>
      </w:r>
    </w:p>
    <w:p w:rsidR="00000000" w:rsidDel="00000000" w:rsidP="00000000" w:rsidRDefault="00000000" w:rsidRPr="00000000" w14:paraId="00000033">
      <w:pPr>
        <w:pageBreakBefore w:val="0"/>
        <w:widowControl w:val="0"/>
        <w:spacing w:before="320" w:line="312" w:lineRule="auto"/>
        <w:ind w:left="0" w:right="30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Available on request.</w:t>
      </w:r>
      <w:r w:rsidDel="00000000" w:rsidR="00000000" w:rsidRPr="00000000">
        <w:rPr>
          <w:rtl w:val="0"/>
        </w:rPr>
      </w:r>
    </w:p>
    <w:sectPr>
      <w:footerReference r:id="rId14" w:type="default"/>
      <w:pgSz w:h="15840" w:w="12240" w:orient="portrait"/>
      <w:pgMar w:bottom="720" w:top="720" w:left="1800" w:right="16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Source Code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Condense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swald">
    <w:embedRegular w:fontKey="{00000000-0000-0000-0000-000000000000}" r:id="rId13" w:subsetted="0"/>
    <w:embedBold w:fontKey="{00000000-0000-0000-0000-000000000000}" r:id="rId14" w:subsetted="0"/>
  </w:font>
  <w:font w:name="Source Code Pro Medium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  <w:font w:name="Open Sans">
    <w:embedRegular w:fontKey="{00000000-0000-0000-0000-000000000000}" r:id="rId19" w:subsetted="0"/>
    <w:embedBold w:fontKey="{00000000-0000-0000-0000-000000000000}" r:id="rId20" w:subsetted="0"/>
    <w:embedItalic w:fontKey="{00000000-0000-0000-0000-000000000000}" r:id="rId21" w:subsetted="0"/>
    <w:embedBoldItalic w:fontKey="{00000000-0000-0000-0000-000000000000}" r:id="rId2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Code Pro" w:cs="Source Code Pro" w:eastAsia="Source Code Pro" w:hAnsi="Source Code Pro"/>
        <w:color w:val="666666"/>
        <w:sz w:val="18"/>
        <w:szCs w:val="18"/>
        <w:lang w:val="en"/>
      </w:rPr>
    </w:rPrDefault>
    <w:pPrDefault>
      <w:pPr>
        <w:spacing w:before="120" w:line="288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="288" w:lineRule="auto"/>
      <w:ind w:left="-15" w:firstLine="0"/>
    </w:pPr>
    <w:rPr>
      <w:rFonts w:ascii="Oswald" w:cs="Oswald" w:eastAsia="Oswald" w:hAnsi="Oswald"/>
      <w:color w:val="424242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80" w:line="240" w:lineRule="auto"/>
    </w:pPr>
    <w:rPr>
      <w:b w:val="1"/>
      <w:color w:val="e91d63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80" w:line="240" w:lineRule="auto"/>
      <w:ind w:left="-15" w:firstLine="0"/>
    </w:pPr>
    <w:rPr>
      <w:rFonts w:ascii="Source Code Pro" w:cs="Source Code Pro" w:eastAsia="Source Code Pro" w:hAnsi="Source Code Pro"/>
      <w:b w:val="1"/>
      <w:color w:val="e91d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320" w:line="240" w:lineRule="auto"/>
      <w:ind w:left="-15" w:firstLine="0"/>
    </w:pPr>
    <w:rPr>
      <w:rFonts w:ascii="Oswald" w:cs="Oswald" w:eastAsia="Oswald" w:hAnsi="Oswald"/>
      <w:color w:val="42424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left="-15" w:right="-30" w:firstLine="0"/>
    </w:pPr>
    <w:rPr>
      <w:rFonts w:ascii="Roboto Condensed" w:cs="Roboto Condensed" w:eastAsia="Roboto Condensed" w:hAnsi="Roboto Condensed"/>
      <w:color w:val="999999"/>
      <w:sz w:val="18"/>
      <w:szCs w:val="1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stanclarke-jr/musemasters-org" TargetMode="External"/><Relationship Id="rId10" Type="http://schemas.openxmlformats.org/officeDocument/2006/relationships/image" Target="media/image1.png"/><Relationship Id="rId13" Type="http://schemas.openxmlformats.org/officeDocument/2006/relationships/hyperlink" Target="https://musemasters.org" TargetMode="External"/><Relationship Id="rId12" Type="http://schemas.openxmlformats.org/officeDocument/2006/relationships/hyperlink" Target="https://developers.google.com/youtube/v3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stanclarke-jr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mailto:hi@stanclarkejr.ca" TargetMode="External"/><Relationship Id="rId7" Type="http://schemas.openxmlformats.org/officeDocument/2006/relationships/hyperlink" Target="https://www.linkedin.com/in/stan-clarke-jr/" TargetMode="External"/><Relationship Id="rId8" Type="http://schemas.openxmlformats.org/officeDocument/2006/relationships/hyperlink" Target="http://stanclarkejr.ca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.ttf"/><Relationship Id="rId11" Type="http://schemas.openxmlformats.org/officeDocument/2006/relationships/font" Target="fonts/OpenSansMedium-italic.ttf"/><Relationship Id="rId22" Type="http://schemas.openxmlformats.org/officeDocument/2006/relationships/font" Target="fonts/OpenSans-boldItalic.ttf"/><Relationship Id="rId10" Type="http://schemas.openxmlformats.org/officeDocument/2006/relationships/font" Target="fonts/OpenSansMedium-bold.ttf"/><Relationship Id="rId21" Type="http://schemas.openxmlformats.org/officeDocument/2006/relationships/font" Target="fonts/OpenSans-italic.ttf"/><Relationship Id="rId13" Type="http://schemas.openxmlformats.org/officeDocument/2006/relationships/font" Target="fonts/Oswald-regular.ttf"/><Relationship Id="rId12" Type="http://schemas.openxmlformats.org/officeDocument/2006/relationships/font" Target="fonts/OpenSansMedium-boldItalic.ttf"/><Relationship Id="rId1" Type="http://schemas.openxmlformats.org/officeDocument/2006/relationships/font" Target="fonts/SourceCodePro-regular.ttf"/><Relationship Id="rId2" Type="http://schemas.openxmlformats.org/officeDocument/2006/relationships/font" Target="fonts/SourceCodePro-bold.ttf"/><Relationship Id="rId3" Type="http://schemas.openxmlformats.org/officeDocument/2006/relationships/font" Target="fonts/SourceCodePro-italic.ttf"/><Relationship Id="rId4" Type="http://schemas.openxmlformats.org/officeDocument/2006/relationships/font" Target="fonts/SourceCodePro-boldItalic.ttf"/><Relationship Id="rId9" Type="http://schemas.openxmlformats.org/officeDocument/2006/relationships/font" Target="fonts/OpenSansMedium-regular.ttf"/><Relationship Id="rId15" Type="http://schemas.openxmlformats.org/officeDocument/2006/relationships/font" Target="fonts/SourceCodeProMedium-regular.ttf"/><Relationship Id="rId14" Type="http://schemas.openxmlformats.org/officeDocument/2006/relationships/font" Target="fonts/Oswald-bold.ttf"/><Relationship Id="rId17" Type="http://schemas.openxmlformats.org/officeDocument/2006/relationships/font" Target="fonts/SourceCodeProMedium-italic.ttf"/><Relationship Id="rId16" Type="http://schemas.openxmlformats.org/officeDocument/2006/relationships/font" Target="fonts/SourceCodeProMedium-bold.ttf"/><Relationship Id="rId5" Type="http://schemas.openxmlformats.org/officeDocument/2006/relationships/font" Target="fonts/RobotoCondensed-regular.ttf"/><Relationship Id="rId19" Type="http://schemas.openxmlformats.org/officeDocument/2006/relationships/font" Target="fonts/OpenSans-regular.ttf"/><Relationship Id="rId6" Type="http://schemas.openxmlformats.org/officeDocument/2006/relationships/font" Target="fonts/RobotoCondensed-bold.ttf"/><Relationship Id="rId18" Type="http://schemas.openxmlformats.org/officeDocument/2006/relationships/font" Target="fonts/SourceCodeProMedium-boldItalic.ttf"/><Relationship Id="rId7" Type="http://schemas.openxmlformats.org/officeDocument/2006/relationships/font" Target="fonts/RobotoCondensed-italic.ttf"/><Relationship Id="rId8" Type="http://schemas.openxmlformats.org/officeDocument/2006/relationships/font" Target="fonts/RobotoCondense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