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3"/>
        <w:gridCol w:w="2835"/>
        <w:gridCol w:w="2552"/>
      </w:tblGrid>
      <w:tr w:rsidR="00204B44" w14:paraId="64B3EB86" w14:textId="77777777">
        <w:trPr>
          <w:trHeight w:hRule="exact" w:val="2835"/>
        </w:trPr>
        <w:tc>
          <w:tcPr>
            <w:tcW w:w="9640" w:type="dxa"/>
            <w:gridSpan w:val="3"/>
          </w:tcPr>
          <w:p w14:paraId="21C38437" w14:textId="77777777" w:rsidR="00204B44" w:rsidRDefault="00204B44">
            <w:pPr>
              <w:pStyle w:val="Rovnice"/>
              <w:tabs>
                <w:tab w:val="clear" w:pos="4253"/>
                <w:tab w:val="clear" w:pos="8505"/>
              </w:tabs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bCs w:val="0"/>
                <w:iCs w:val="0"/>
              </w:rPr>
            </w:pPr>
          </w:p>
        </w:tc>
      </w:tr>
      <w:tr w:rsidR="00204B44" w14:paraId="170D97E2" w14:textId="77777777">
        <w:trPr>
          <w:trHeight w:val="1415"/>
        </w:trPr>
        <w:tc>
          <w:tcPr>
            <w:tcW w:w="9640" w:type="dxa"/>
            <w:gridSpan w:val="3"/>
            <w:vAlign w:val="center"/>
          </w:tcPr>
          <w:p w14:paraId="655F60B3" w14:textId="77777777" w:rsidR="00204B44" w:rsidRDefault="00000000">
            <w:pPr>
              <w:pStyle w:val="Nzev"/>
            </w:pPr>
            <w:r>
              <w:t xml:space="preserve">Sudoku solver </w:t>
            </w:r>
          </w:p>
        </w:tc>
      </w:tr>
      <w:tr w:rsidR="00204B44" w14:paraId="474A79BE" w14:textId="77777777">
        <w:trPr>
          <w:trHeight w:hRule="exact" w:val="1591"/>
        </w:trPr>
        <w:tc>
          <w:tcPr>
            <w:tcW w:w="9640" w:type="dxa"/>
            <w:gridSpan w:val="3"/>
            <w:vAlign w:val="center"/>
          </w:tcPr>
          <w:p w14:paraId="7F887F4E" w14:textId="77777777" w:rsidR="00204B44" w:rsidRDefault="00204B44">
            <w:pPr>
              <w:snapToGri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40"/>
                <w:szCs w:val="40"/>
              </w:rPr>
            </w:pPr>
          </w:p>
          <w:p w14:paraId="3288DB1B" w14:textId="77777777" w:rsidR="00204B44" w:rsidRDefault="00000000">
            <w:pPr>
              <w:pStyle w:val="Podnadpis"/>
            </w:pPr>
            <w:r>
              <w:t>Dokumentace maturitní práce</w:t>
            </w:r>
            <w:r>
              <w:br/>
            </w:r>
          </w:p>
        </w:tc>
      </w:tr>
      <w:tr w:rsidR="00204B44" w14:paraId="57F6D1C6" w14:textId="77777777">
        <w:trPr>
          <w:trHeight w:hRule="exact" w:val="567"/>
        </w:trPr>
        <w:tc>
          <w:tcPr>
            <w:tcW w:w="9640" w:type="dxa"/>
            <w:gridSpan w:val="3"/>
          </w:tcPr>
          <w:p w14:paraId="0F2D4D30" w14:textId="77777777" w:rsidR="00204B44" w:rsidRDefault="00000000">
            <w:pPr>
              <w:pStyle w:val="Podnadpis"/>
            </w:pPr>
            <w:r>
              <w:t>Stanislav Tesař</w:t>
            </w:r>
          </w:p>
        </w:tc>
      </w:tr>
      <w:tr w:rsidR="00204B44" w14:paraId="03858951" w14:textId="77777777">
        <w:trPr>
          <w:trHeight w:val="4781"/>
        </w:trPr>
        <w:tc>
          <w:tcPr>
            <w:tcW w:w="9640" w:type="dxa"/>
            <w:gridSpan w:val="3"/>
            <w:vAlign w:val="center"/>
          </w:tcPr>
          <w:p w14:paraId="32DA80A2" w14:textId="77777777" w:rsidR="00204B44" w:rsidRDefault="00204B44">
            <w:pPr>
              <w:snapToGrid w:val="0"/>
              <w:spacing w:after="0" w:line="240" w:lineRule="auto"/>
              <w:jc w:val="center"/>
              <w:rPr>
                <w:rFonts w:ascii="Calibri" w:hAnsi="Calibri" w:cs="Calibri"/>
                <w:sz w:val="40"/>
                <w:szCs w:val="40"/>
              </w:rPr>
            </w:pPr>
          </w:p>
        </w:tc>
      </w:tr>
      <w:tr w:rsidR="00204B44" w14:paraId="0634E7CC" w14:textId="77777777">
        <w:trPr>
          <w:trHeight w:hRule="exact" w:val="108"/>
        </w:trPr>
        <w:tc>
          <w:tcPr>
            <w:tcW w:w="4253" w:type="dxa"/>
          </w:tcPr>
          <w:p w14:paraId="34F1A053" w14:textId="77777777" w:rsidR="00204B44" w:rsidRDefault="00204B44">
            <w:pPr>
              <w:snapToGrid w:val="0"/>
              <w:spacing w:after="0" w:line="240" w:lineRule="auto"/>
              <w:rPr>
                <w:rFonts w:ascii="Arial Narrow" w:hAnsi="Arial Narrow" w:cs="Arial Narrow"/>
                <w:sz w:val="40"/>
                <w:szCs w:val="40"/>
              </w:rPr>
            </w:pPr>
          </w:p>
        </w:tc>
        <w:tc>
          <w:tcPr>
            <w:tcW w:w="5387" w:type="dxa"/>
            <w:gridSpan w:val="2"/>
          </w:tcPr>
          <w:p w14:paraId="34A056F6" w14:textId="77777777" w:rsidR="00204B44" w:rsidRDefault="00204B44">
            <w:pPr>
              <w:snapToGrid w:val="0"/>
              <w:spacing w:after="0" w:line="240" w:lineRule="auto"/>
              <w:rPr>
                <w:rFonts w:ascii="Arial Narrow" w:hAnsi="Arial Narrow" w:cs="Arial Narrow"/>
              </w:rPr>
            </w:pPr>
          </w:p>
        </w:tc>
      </w:tr>
      <w:tr w:rsidR="00204B44" w14:paraId="16E23AEC" w14:textId="77777777">
        <w:trPr>
          <w:trHeight w:hRule="exact" w:val="930"/>
        </w:trPr>
        <w:tc>
          <w:tcPr>
            <w:tcW w:w="4253" w:type="dxa"/>
            <w:vAlign w:val="center"/>
          </w:tcPr>
          <w:p w14:paraId="36AD3B13" w14:textId="77777777" w:rsidR="00204B44" w:rsidRDefault="00000000">
            <w:pPr>
              <w:spacing w:after="0" w:line="240" w:lineRule="auto"/>
              <w:ind w:left="284" w:right="284"/>
              <w:jc w:val="right"/>
            </w:pPr>
            <w:bookmarkStart w:id="0" w:name="Rok"/>
            <w:r>
              <w:rPr>
                <w:rFonts w:ascii="Calibri" w:hAnsi="Calibri" w:cs="Calibri"/>
                <w:sz w:val="32"/>
                <w:szCs w:val="32"/>
              </w:rPr>
              <w:t xml:space="preserve">školní rok: </w:t>
            </w:r>
            <w:bookmarkEnd w:id="0"/>
            <w:r>
              <w:rPr>
                <w:rFonts w:ascii="Calibri" w:hAnsi="Calibri" w:cs="Calibri"/>
                <w:sz w:val="32"/>
                <w:szCs w:val="32"/>
              </w:rPr>
              <w:t xml:space="preserve"> 2025/2026</w:t>
            </w:r>
          </w:p>
        </w:tc>
        <w:tc>
          <w:tcPr>
            <w:tcW w:w="2835" w:type="dxa"/>
            <w:vAlign w:val="center"/>
          </w:tcPr>
          <w:p w14:paraId="2EC02A0F" w14:textId="77777777" w:rsidR="00204B44" w:rsidRDefault="00000000">
            <w:pPr>
              <w:spacing w:after="0" w:line="240" w:lineRule="auto"/>
              <w:ind w:left="397" w:right="284"/>
              <w:jc w:val="right"/>
            </w:pPr>
            <w:r>
              <w:rPr>
                <w:rFonts w:ascii="Calibri" w:hAnsi="Calibri" w:cs="Calibri"/>
                <w:bCs/>
                <w:sz w:val="28"/>
                <w:szCs w:val="28"/>
              </w:rPr>
              <w:t>třída:</w:t>
            </w:r>
          </w:p>
        </w:tc>
        <w:tc>
          <w:tcPr>
            <w:tcW w:w="2552" w:type="dxa"/>
            <w:vAlign w:val="center"/>
          </w:tcPr>
          <w:p w14:paraId="1D1A5958" w14:textId="77777777" w:rsidR="00204B44" w:rsidRDefault="00000000">
            <w:pPr>
              <w:spacing w:after="0" w:line="240" w:lineRule="auto"/>
              <w:ind w:left="397" w:right="284"/>
              <w:jc w:val="left"/>
            </w:pPr>
            <w:r>
              <w:rPr>
                <w:rFonts w:ascii="Calibri" w:hAnsi="Calibri" w:cs="Calibri"/>
                <w:sz w:val="28"/>
                <w:szCs w:val="28"/>
              </w:rPr>
              <w:t xml:space="preserve">  8.V</w:t>
            </w:r>
          </w:p>
        </w:tc>
      </w:tr>
      <w:tr w:rsidR="00204B44" w14:paraId="4F7DBCAB" w14:textId="77777777">
        <w:trPr>
          <w:trHeight w:hRule="exact" w:val="99"/>
        </w:trPr>
        <w:tc>
          <w:tcPr>
            <w:tcW w:w="4253" w:type="dxa"/>
          </w:tcPr>
          <w:p w14:paraId="7FFB1AD1" w14:textId="77777777" w:rsidR="00204B44" w:rsidRDefault="00204B44">
            <w:pPr>
              <w:snapToGrid w:val="0"/>
              <w:spacing w:after="0" w:line="240" w:lineRule="auto"/>
              <w:rPr>
                <w:rFonts w:ascii="Arial Narrow" w:hAnsi="Arial Narrow" w:cs="Arial Narrow"/>
                <w:sz w:val="28"/>
                <w:szCs w:val="28"/>
              </w:rPr>
            </w:pPr>
          </w:p>
        </w:tc>
        <w:tc>
          <w:tcPr>
            <w:tcW w:w="5387" w:type="dxa"/>
            <w:gridSpan w:val="2"/>
          </w:tcPr>
          <w:p w14:paraId="5F40AEC6" w14:textId="77777777" w:rsidR="00204B44" w:rsidRDefault="00204B44">
            <w:pPr>
              <w:snapToGrid w:val="0"/>
              <w:spacing w:after="0" w:line="240" w:lineRule="auto"/>
              <w:rPr>
                <w:rFonts w:ascii="Arial Narrow" w:hAnsi="Arial Narrow" w:cs="Arial Narrow"/>
              </w:rPr>
            </w:pPr>
          </w:p>
        </w:tc>
      </w:tr>
      <w:tr w:rsidR="00204B44" w14:paraId="2F75623D" w14:textId="77777777">
        <w:trPr>
          <w:trHeight w:hRule="exact" w:val="80"/>
        </w:trPr>
        <w:tc>
          <w:tcPr>
            <w:tcW w:w="9640" w:type="dxa"/>
            <w:gridSpan w:val="3"/>
          </w:tcPr>
          <w:p w14:paraId="25BBC4B0" w14:textId="77777777" w:rsidR="00204B44" w:rsidRDefault="00204B44">
            <w:pPr>
              <w:snapToGrid w:val="0"/>
              <w:spacing w:after="0" w:line="240" w:lineRule="auto"/>
              <w:rPr>
                <w:rFonts w:ascii="Arial Narrow" w:hAnsi="Arial Narrow" w:cs="Arial Narrow"/>
              </w:rPr>
            </w:pPr>
          </w:p>
        </w:tc>
      </w:tr>
    </w:tbl>
    <w:p w14:paraId="454690E2" w14:textId="77777777" w:rsidR="00204B44" w:rsidRDefault="00204B44">
      <w:pPr>
        <w:sectPr w:rsidR="00204B44">
          <w:headerReference w:type="even" r:id="rId7"/>
          <w:headerReference w:type="default" r:id="rId8"/>
          <w:headerReference w:type="first" r:id="rId9"/>
          <w:pgSz w:w="11906" w:h="16838"/>
          <w:pgMar w:top="1134" w:right="851" w:bottom="851" w:left="1418" w:header="709" w:footer="0" w:gutter="0"/>
          <w:pgNumType w:start="1"/>
          <w:cols w:space="708"/>
          <w:formProt w:val="0"/>
          <w:titlePg/>
          <w:docGrid w:linePitch="360"/>
        </w:sectPr>
      </w:pPr>
    </w:p>
    <w:p w14:paraId="3F30F5F5" w14:textId="77777777" w:rsidR="00204B44" w:rsidRDefault="00204B44">
      <w:pPr>
        <w:tabs>
          <w:tab w:val="left" w:pos="360"/>
        </w:tabs>
        <w:spacing w:after="0" w:line="240" w:lineRule="auto"/>
        <w:jc w:val="left"/>
        <w:rPr>
          <w:i/>
        </w:rPr>
      </w:pPr>
    </w:p>
    <w:p w14:paraId="54589943" w14:textId="77777777" w:rsidR="00204B44" w:rsidRDefault="00000000">
      <w:pPr>
        <w:sectPr w:rsidR="00204B44">
          <w:type w:val="continuous"/>
          <w:pgSz w:w="11906" w:h="16838"/>
          <w:pgMar w:top="1134" w:right="851" w:bottom="851" w:left="1418" w:header="709" w:footer="0" w:gutter="0"/>
          <w:cols w:space="708"/>
          <w:formProt w:val="0"/>
          <w:titlePg/>
          <w:docGrid w:linePitch="360"/>
        </w:sectPr>
      </w:pPr>
      <w:r>
        <w:br w:type="page"/>
      </w:r>
    </w:p>
    <w:p w14:paraId="65FC7056" w14:textId="77777777" w:rsidR="00204B44" w:rsidRDefault="00204B44">
      <w:pPr>
        <w:tabs>
          <w:tab w:val="left" w:pos="360"/>
        </w:tabs>
        <w:spacing w:after="0" w:line="240" w:lineRule="auto"/>
        <w:jc w:val="left"/>
        <w:rPr>
          <w:rFonts w:ascii="Calibri" w:hAnsi="Calibri" w:cs="Calibri"/>
          <w:i/>
        </w:rPr>
      </w:pPr>
    </w:p>
    <w:p w14:paraId="206E7AA5" w14:textId="77777777" w:rsidR="00204B44" w:rsidRDefault="00204B44">
      <w:pPr>
        <w:tabs>
          <w:tab w:val="left" w:pos="360"/>
        </w:tabs>
        <w:spacing w:after="0" w:line="240" w:lineRule="auto"/>
        <w:jc w:val="left"/>
        <w:rPr>
          <w:rFonts w:ascii="Calibri" w:hAnsi="Calibri" w:cs="Calibri"/>
          <w:i/>
          <w:sz w:val="28"/>
          <w:szCs w:val="28"/>
        </w:rPr>
      </w:pPr>
    </w:p>
    <w:p w14:paraId="4963D8E4" w14:textId="77777777" w:rsidR="00204B44" w:rsidRDefault="00204B44">
      <w:pPr>
        <w:tabs>
          <w:tab w:val="left" w:pos="360"/>
        </w:tabs>
        <w:spacing w:after="0" w:line="240" w:lineRule="auto"/>
        <w:jc w:val="left"/>
        <w:rPr>
          <w:rFonts w:ascii="Calibri" w:hAnsi="Calibri" w:cs="Calibri"/>
          <w:sz w:val="28"/>
          <w:szCs w:val="28"/>
        </w:rPr>
      </w:pPr>
    </w:p>
    <w:p w14:paraId="16849193" w14:textId="77777777" w:rsidR="00204B44" w:rsidRDefault="00000000">
      <w:pPr>
        <w:tabs>
          <w:tab w:val="left" w:pos="360"/>
        </w:tabs>
        <w:spacing w:after="0" w:line="240" w:lineRule="auto"/>
        <w:jc w:val="left"/>
        <w:rPr>
          <w:rFonts w:ascii="Calibri" w:hAnsi="Calibri" w:cs="Calibri"/>
          <w:i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Zadání maturitní práce:</w:t>
      </w:r>
    </w:p>
    <w:p w14:paraId="76D179B5" w14:textId="77777777" w:rsidR="00204B44" w:rsidRDefault="00204B44">
      <w:pPr>
        <w:tabs>
          <w:tab w:val="left" w:pos="360"/>
        </w:tabs>
        <w:spacing w:after="0" w:line="240" w:lineRule="auto"/>
        <w:jc w:val="left"/>
        <w:rPr>
          <w:rFonts w:ascii="Calibri" w:hAnsi="Calibri" w:cs="Calibri"/>
          <w:i/>
          <w:sz w:val="36"/>
          <w:szCs w:val="36"/>
        </w:rPr>
      </w:pPr>
    </w:p>
    <w:p w14:paraId="5D3715A1" w14:textId="77777777" w:rsidR="00204B44" w:rsidRDefault="00204B44">
      <w:pPr>
        <w:tabs>
          <w:tab w:val="left" w:pos="360"/>
        </w:tabs>
        <w:spacing w:after="0" w:line="240" w:lineRule="auto"/>
        <w:jc w:val="left"/>
        <w:rPr>
          <w:rFonts w:ascii="Calibri" w:hAnsi="Calibri" w:cs="Calibri"/>
          <w:i/>
        </w:rPr>
      </w:pPr>
    </w:p>
    <w:p w14:paraId="2545AB84" w14:textId="77777777" w:rsidR="00204B44" w:rsidRDefault="00000000">
      <w:pPr>
        <w:rPr>
          <w:rFonts w:ascii="Arial" w:hAnsi="Arial" w:cs="Arial"/>
          <w:sz w:val="28"/>
        </w:rPr>
      </w:pPr>
      <w:bookmarkStart w:id="1" w:name="docs-internal-guid-e176ed0a-7fff-dc60-65"/>
      <w:bookmarkEnd w:id="1"/>
      <w:r>
        <w:rPr>
          <w:rFonts w:ascii="Arial" w:hAnsi="Arial" w:cs="Arial"/>
        </w:rPr>
        <w:t>Cílem práce je vytvořit program v programovacím jazyku Python. Mezi funkce programu patří vyluštění zadaného sudoku, nápověda - vyluštění jedné číslice, rozpoznání, zda jde o platné zadání (má právě jedno řešení) a grafické uživatelské rozhraní. Program je určený pro Windows 11.</w:t>
      </w:r>
      <w:r>
        <w:rPr>
          <w:rFonts w:ascii="Arial" w:hAnsi="Arial" w:cs="Arial"/>
          <w:sz w:val="28"/>
        </w:rPr>
        <w:t xml:space="preserve"> </w:t>
      </w:r>
    </w:p>
    <w:p w14:paraId="7CD19B40" w14:textId="77777777" w:rsidR="00204B44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>Teoretická část - Algoritmy</w:t>
      </w:r>
      <w:r>
        <w:br w:type="page"/>
      </w:r>
    </w:p>
    <w:p w14:paraId="103DDE37" w14:textId="77777777" w:rsidR="00204B44" w:rsidRDefault="00204B44">
      <w:pPr>
        <w:tabs>
          <w:tab w:val="left" w:pos="360"/>
        </w:tabs>
        <w:spacing w:after="0" w:line="240" w:lineRule="auto"/>
        <w:jc w:val="left"/>
        <w:rPr>
          <w:rFonts w:ascii="Calibri" w:hAnsi="Calibri" w:cs="Calibri"/>
          <w:sz w:val="28"/>
          <w:szCs w:val="28"/>
        </w:rPr>
      </w:pPr>
    </w:p>
    <w:p w14:paraId="3082901D" w14:textId="77777777" w:rsidR="00204B44" w:rsidRDefault="00204B44">
      <w:pPr>
        <w:rPr>
          <w:i/>
          <w:highlight w:val="yellow"/>
        </w:rPr>
      </w:pPr>
    </w:p>
    <w:p w14:paraId="1BDF81DA" w14:textId="77777777" w:rsidR="00204B44" w:rsidRDefault="00204B44">
      <w:pPr>
        <w:ind w:left="360"/>
        <w:rPr>
          <w:i/>
          <w:highlight w:val="yellow"/>
        </w:rPr>
      </w:pPr>
    </w:p>
    <w:p w14:paraId="68854F73" w14:textId="77777777" w:rsidR="00204B44" w:rsidRDefault="00204B44">
      <w:pPr>
        <w:ind w:left="360"/>
        <w:rPr>
          <w:highlight w:val="yellow"/>
        </w:rPr>
      </w:pPr>
    </w:p>
    <w:p w14:paraId="5D45E503" w14:textId="77777777" w:rsidR="00204B44" w:rsidRDefault="00204B44">
      <w:pPr>
        <w:ind w:left="360"/>
        <w:rPr>
          <w:highlight w:val="yellow"/>
        </w:rPr>
      </w:pPr>
    </w:p>
    <w:p w14:paraId="5D6F960E" w14:textId="77777777" w:rsidR="00204B44" w:rsidRDefault="00204B44">
      <w:pPr>
        <w:ind w:left="360"/>
        <w:rPr>
          <w:highlight w:val="yellow"/>
        </w:rPr>
      </w:pPr>
    </w:p>
    <w:p w14:paraId="1CDC7B7E" w14:textId="77777777" w:rsidR="00204B44" w:rsidRDefault="00204B44">
      <w:pPr>
        <w:ind w:left="360"/>
        <w:rPr>
          <w:highlight w:val="yellow"/>
        </w:rPr>
      </w:pPr>
    </w:p>
    <w:p w14:paraId="517A5389" w14:textId="77777777" w:rsidR="00204B44" w:rsidRDefault="00204B44">
      <w:pPr>
        <w:ind w:left="360"/>
        <w:rPr>
          <w:highlight w:val="yellow"/>
        </w:rPr>
      </w:pPr>
    </w:p>
    <w:p w14:paraId="5CE3828A" w14:textId="77777777" w:rsidR="00204B44" w:rsidRDefault="00204B44">
      <w:pPr>
        <w:ind w:left="360"/>
        <w:rPr>
          <w:highlight w:val="yellow"/>
        </w:rPr>
      </w:pPr>
    </w:p>
    <w:p w14:paraId="1F13C4D2" w14:textId="77777777" w:rsidR="00204B44" w:rsidRDefault="00204B44">
      <w:pPr>
        <w:ind w:left="360"/>
        <w:rPr>
          <w:highlight w:val="yellow"/>
        </w:rPr>
      </w:pPr>
    </w:p>
    <w:p w14:paraId="54727A37" w14:textId="77777777" w:rsidR="00204B44" w:rsidRDefault="00204B44">
      <w:pPr>
        <w:ind w:left="360"/>
        <w:rPr>
          <w:highlight w:val="yellow"/>
        </w:rPr>
      </w:pPr>
    </w:p>
    <w:p w14:paraId="46C76639" w14:textId="77777777" w:rsidR="00204B44" w:rsidRDefault="00204B44">
      <w:pPr>
        <w:ind w:left="360"/>
        <w:rPr>
          <w:highlight w:val="yellow"/>
        </w:rPr>
      </w:pPr>
    </w:p>
    <w:p w14:paraId="6AA9752B" w14:textId="77777777" w:rsidR="00204B44" w:rsidRDefault="00204B44">
      <w:pPr>
        <w:ind w:left="360"/>
        <w:rPr>
          <w:highlight w:val="yellow"/>
        </w:rPr>
      </w:pPr>
    </w:p>
    <w:p w14:paraId="0200D202" w14:textId="77777777" w:rsidR="00204B44" w:rsidRDefault="00204B44">
      <w:pPr>
        <w:ind w:left="360"/>
        <w:rPr>
          <w:highlight w:val="yellow"/>
        </w:rPr>
      </w:pPr>
    </w:p>
    <w:p w14:paraId="748552F7" w14:textId="77777777" w:rsidR="00204B44" w:rsidRDefault="00204B44">
      <w:pPr>
        <w:ind w:left="360"/>
        <w:rPr>
          <w:highlight w:val="yellow"/>
        </w:rPr>
      </w:pPr>
    </w:p>
    <w:p w14:paraId="39CCCF6F" w14:textId="77777777" w:rsidR="00204B44" w:rsidRDefault="00000000">
      <w:pPr>
        <w:jc w:val="left"/>
      </w:pPr>
      <w:r>
        <w:rPr>
          <w:rStyle w:val="Pokec"/>
          <w:color w:val="000000"/>
        </w:rPr>
        <w:t xml:space="preserve">Prohlašuji, že jsem na práci pracoval samostatně pouze za pomoci použitých zdrojů a že v práci i v dokumentaci </w:t>
      </w:r>
      <w:r>
        <w:t>jasně vymezuji, které části kódů jsou mým originálním dílem, které jsou upravenou verzí a které jsou převzaty v plném rozsahu.</w:t>
      </w:r>
    </w:p>
    <w:p w14:paraId="013EAFEB" w14:textId="77777777" w:rsidR="00204B44" w:rsidRDefault="00204B44">
      <w:pPr>
        <w:jc w:val="left"/>
      </w:pPr>
    </w:p>
    <w:p w14:paraId="5CEF6EA3" w14:textId="77777777" w:rsidR="00204B44" w:rsidRDefault="00204B44">
      <w:pPr>
        <w:jc w:val="left"/>
      </w:pPr>
    </w:p>
    <w:p w14:paraId="687439C2" w14:textId="77777777" w:rsidR="00204B44" w:rsidRDefault="00000000">
      <w:pPr>
        <w:tabs>
          <w:tab w:val="center" w:pos="7797"/>
        </w:tabs>
        <w:jc w:val="right"/>
        <w:rPr>
          <w:rStyle w:val="Pokec"/>
          <w:b/>
          <w:color w:val="000000"/>
        </w:rPr>
      </w:pPr>
      <w:r>
        <w:rPr>
          <w:rStyle w:val="Pokec"/>
          <w:b/>
          <w:color w:val="000000"/>
        </w:rPr>
        <w:t>----------------------------------</w:t>
      </w:r>
    </w:p>
    <w:p w14:paraId="4DD8A4E9" w14:textId="77777777" w:rsidR="00204B44" w:rsidRDefault="00000000">
      <w:pPr>
        <w:rPr>
          <w:b/>
        </w:rPr>
      </w:pPr>
      <w:r>
        <w:rPr>
          <w:rStyle w:val="Pokec"/>
          <w:b/>
          <w:color w:val="000000"/>
        </w:rPr>
        <w:tab/>
      </w:r>
      <w:r>
        <w:rPr>
          <w:rStyle w:val="Pokec"/>
          <w:b/>
          <w:color w:val="000000"/>
        </w:rPr>
        <w:tab/>
      </w:r>
      <w:r>
        <w:rPr>
          <w:rStyle w:val="Pokec"/>
          <w:b/>
          <w:color w:val="000000"/>
        </w:rPr>
        <w:tab/>
      </w:r>
      <w:r>
        <w:rPr>
          <w:rStyle w:val="Pokec"/>
          <w:b/>
          <w:color w:val="000000"/>
        </w:rPr>
        <w:tab/>
      </w:r>
      <w:r>
        <w:rPr>
          <w:rStyle w:val="Pokec"/>
          <w:b/>
          <w:color w:val="000000"/>
        </w:rPr>
        <w:tab/>
      </w:r>
      <w:r>
        <w:rPr>
          <w:rStyle w:val="Pokec"/>
          <w:b/>
          <w:color w:val="000000"/>
        </w:rPr>
        <w:tab/>
      </w:r>
      <w:r>
        <w:rPr>
          <w:rStyle w:val="Pokec"/>
          <w:b/>
          <w:color w:val="000000"/>
        </w:rPr>
        <w:tab/>
      </w:r>
      <w:r>
        <w:rPr>
          <w:rStyle w:val="Pokec"/>
          <w:b/>
          <w:color w:val="000000"/>
        </w:rPr>
        <w:tab/>
        <w:t xml:space="preserve"> </w:t>
      </w:r>
      <w:r>
        <w:rPr>
          <w:rStyle w:val="Pokec"/>
          <w:b/>
          <w:color w:val="000000"/>
        </w:rPr>
        <w:tab/>
        <w:t>podpis žáka</w:t>
      </w:r>
      <w:r>
        <w:br w:type="page"/>
      </w:r>
    </w:p>
    <w:p w14:paraId="0B3B6BE5" w14:textId="77777777" w:rsidR="00204B44" w:rsidRDefault="00000000">
      <w:pPr>
        <w:rPr>
          <w:i/>
        </w:rPr>
      </w:pPr>
      <w:r>
        <w:rPr>
          <w:b/>
        </w:rPr>
        <w:lastRenderedPageBreak/>
        <w:t>OBSAH</w:t>
      </w:r>
    </w:p>
    <w:sdt>
      <w:sdtPr>
        <w:id w:val="624815666"/>
        <w:docPartObj>
          <w:docPartGallery w:val="Table of Contents"/>
          <w:docPartUnique/>
        </w:docPartObj>
      </w:sdtPr>
      <w:sdtContent>
        <w:p w14:paraId="6FB662CB" w14:textId="668377E9" w:rsidR="00B6594F" w:rsidRDefault="00000000">
          <w:pPr>
            <w:pStyle w:val="Obsah1"/>
            <w:tabs>
              <w:tab w:val="left" w:pos="405"/>
              <w:tab w:val="right" w:pos="906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cs-CZ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webHidden/>
              <w:lang w:eastAsia="cs-CZ"/>
            </w:rPr>
            <w:instrText xml:space="preserve"> TOC \z \o "1-1" \u \h</w:instrText>
          </w:r>
          <w:r>
            <w:rPr>
              <w:rStyle w:val="IndexLink"/>
              <w:lang w:eastAsia="cs-CZ"/>
            </w:rPr>
            <w:fldChar w:fldCharType="separate"/>
          </w:r>
          <w:hyperlink w:anchor="_Toc225798796" w:history="1">
            <w:r w:rsidR="00B6594F" w:rsidRPr="00B760EE">
              <w:rPr>
                <w:rStyle w:val="Hypertextovodkaz"/>
                <w:i/>
                <w:noProof/>
              </w:rPr>
              <w:t>1.</w:t>
            </w:r>
            <w:r w:rsidR="00B6594F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cs-CZ"/>
                <w14:ligatures w14:val="standardContextual"/>
              </w:rPr>
              <w:tab/>
            </w:r>
            <w:r w:rsidR="00B6594F" w:rsidRPr="00B760EE">
              <w:rPr>
                <w:rStyle w:val="Hypertextovodkaz"/>
                <w:noProof/>
              </w:rPr>
              <w:t>TEORETICKÁ ČÁST</w:t>
            </w:r>
            <w:r w:rsidR="00B6594F">
              <w:rPr>
                <w:noProof/>
                <w:webHidden/>
              </w:rPr>
              <w:tab/>
            </w:r>
            <w:r w:rsidR="00B6594F">
              <w:rPr>
                <w:noProof/>
                <w:webHidden/>
              </w:rPr>
              <w:fldChar w:fldCharType="begin"/>
            </w:r>
            <w:r w:rsidR="00B6594F">
              <w:rPr>
                <w:noProof/>
                <w:webHidden/>
              </w:rPr>
              <w:instrText xml:space="preserve"> PAGEREF _Toc225798796 \h </w:instrText>
            </w:r>
            <w:r w:rsidR="00B6594F">
              <w:rPr>
                <w:noProof/>
                <w:webHidden/>
              </w:rPr>
            </w:r>
            <w:r w:rsidR="00B6594F">
              <w:rPr>
                <w:noProof/>
                <w:webHidden/>
              </w:rPr>
              <w:fldChar w:fldCharType="separate"/>
            </w:r>
            <w:r w:rsidR="00B6594F">
              <w:rPr>
                <w:noProof/>
                <w:webHidden/>
              </w:rPr>
              <w:t>5</w:t>
            </w:r>
            <w:r w:rsidR="00B6594F">
              <w:rPr>
                <w:noProof/>
                <w:webHidden/>
              </w:rPr>
              <w:fldChar w:fldCharType="end"/>
            </w:r>
          </w:hyperlink>
        </w:p>
        <w:p w14:paraId="42F8EBCC" w14:textId="612B270D" w:rsidR="00B6594F" w:rsidRDefault="00B6594F">
          <w:pPr>
            <w:pStyle w:val="Obsah1"/>
            <w:tabs>
              <w:tab w:val="left" w:pos="405"/>
              <w:tab w:val="right" w:pos="906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cs-CZ"/>
              <w14:ligatures w14:val="standardContextual"/>
            </w:rPr>
          </w:pPr>
          <w:hyperlink w:anchor="_Toc225798797" w:history="1">
            <w:r w:rsidRPr="00B760EE">
              <w:rPr>
                <w:rStyle w:val="Hypertextovodkaz"/>
                <w:i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cs-CZ"/>
                <w14:ligatures w14:val="standardContextual"/>
              </w:rPr>
              <w:tab/>
            </w:r>
            <w:r w:rsidRPr="00B760EE">
              <w:rPr>
                <w:rStyle w:val="Hypertextovodkaz"/>
                <w:noProof/>
              </w:rPr>
              <w:t>Cíle práce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_Toc225798797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ADA3B" w14:textId="638AE90F" w:rsidR="00B6594F" w:rsidRDefault="00B6594F">
          <w:pPr>
            <w:pStyle w:val="Obsah1"/>
            <w:tabs>
              <w:tab w:val="left" w:pos="405"/>
              <w:tab w:val="right" w:pos="906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cs-CZ"/>
              <w14:ligatures w14:val="standardContextual"/>
            </w:rPr>
          </w:pPr>
          <w:hyperlink w:anchor="_Toc225798798" w:history="1">
            <w:r w:rsidRPr="00B760EE">
              <w:rPr>
                <w:rStyle w:val="Hypertextovodkaz"/>
                <w:i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cs-CZ"/>
                <w14:ligatures w14:val="standardContextual"/>
              </w:rPr>
              <w:tab/>
            </w:r>
            <w:r w:rsidRPr="00B760EE">
              <w:rPr>
                <w:rStyle w:val="Hypertextovodkaz"/>
                <w:noProof/>
              </w:rPr>
              <w:t>Způsoby řešení a použité postupy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_Toc225798798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30392" w14:textId="3B0986ED" w:rsidR="00B6594F" w:rsidRDefault="00B6594F">
          <w:pPr>
            <w:pStyle w:val="Obsah1"/>
            <w:tabs>
              <w:tab w:val="left" w:pos="405"/>
              <w:tab w:val="right" w:pos="906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cs-CZ"/>
              <w14:ligatures w14:val="standardContextual"/>
            </w:rPr>
          </w:pPr>
          <w:hyperlink w:anchor="_Toc225798799" w:history="1">
            <w:r w:rsidRPr="00B760EE">
              <w:rPr>
                <w:rStyle w:val="Hypertextovodkaz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cs-CZ"/>
                <w14:ligatures w14:val="standardContextual"/>
              </w:rPr>
              <w:tab/>
            </w:r>
            <w:r w:rsidRPr="00B760EE">
              <w:rPr>
                <w:rStyle w:val="Hypertextovodkaz"/>
                <w:noProof/>
              </w:rPr>
              <w:t>programovací prostředky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_Toc225798799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CAE5C" w14:textId="03F63F03" w:rsidR="00B6594F" w:rsidRDefault="00B6594F">
          <w:pPr>
            <w:pStyle w:val="Obsah1"/>
            <w:tabs>
              <w:tab w:val="left" w:pos="405"/>
              <w:tab w:val="right" w:pos="906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cs-CZ"/>
              <w14:ligatures w14:val="standardContextual"/>
            </w:rPr>
          </w:pPr>
          <w:hyperlink w:anchor="_Toc225798800" w:history="1">
            <w:r w:rsidRPr="00B760EE">
              <w:rPr>
                <w:rStyle w:val="Hypertextovodkaz"/>
                <w:i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cs-CZ"/>
                <w14:ligatures w14:val="standardContextual"/>
              </w:rPr>
              <w:tab/>
            </w:r>
            <w:r w:rsidRPr="00B760EE">
              <w:rPr>
                <w:rStyle w:val="Hypertextovodkaz"/>
                <w:noProof/>
              </w:rPr>
              <w:t>Zhodnocení dosažených výsledků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_Toc225798800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9F3B5" w14:textId="4DA9C2DD" w:rsidR="00B6594F" w:rsidRDefault="00B6594F">
          <w:pPr>
            <w:pStyle w:val="Obsah1"/>
            <w:tabs>
              <w:tab w:val="left" w:pos="405"/>
              <w:tab w:val="right" w:pos="906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cs-CZ"/>
              <w14:ligatures w14:val="standardContextual"/>
            </w:rPr>
          </w:pPr>
          <w:hyperlink w:anchor="_Toc225798801" w:history="1">
            <w:r w:rsidRPr="00B760EE">
              <w:rPr>
                <w:rStyle w:val="Hypertextovodkaz"/>
                <w:i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cs-CZ"/>
                <w14:ligatures w14:val="standardContextual"/>
              </w:rPr>
              <w:tab/>
            </w:r>
            <w:r w:rsidRPr="00B760EE">
              <w:rPr>
                <w:rStyle w:val="Hypertextovodkaz"/>
                <w:noProof/>
              </w:rPr>
              <w:t>Instalace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_Toc225798801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7635C" w14:textId="59D8CA24" w:rsidR="00B6594F" w:rsidRDefault="00B6594F">
          <w:pPr>
            <w:pStyle w:val="Obsah1"/>
            <w:tabs>
              <w:tab w:val="left" w:pos="405"/>
              <w:tab w:val="right" w:pos="906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cs-CZ"/>
              <w14:ligatures w14:val="standardContextual"/>
            </w:rPr>
          </w:pPr>
          <w:hyperlink w:anchor="_Toc225798802" w:history="1">
            <w:r w:rsidRPr="00B760EE">
              <w:rPr>
                <w:rStyle w:val="Hypertextovodkaz"/>
                <w:i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cs-CZ"/>
                <w14:ligatures w14:val="standardContextual"/>
              </w:rPr>
              <w:tab/>
            </w:r>
            <w:r w:rsidRPr="00B760EE">
              <w:rPr>
                <w:rStyle w:val="Hypertextovodkaz"/>
                <w:noProof/>
              </w:rPr>
              <w:t>ovládání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_Toc225798802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B9CF6" w14:textId="766291C3" w:rsidR="00B6594F" w:rsidRDefault="00B6594F">
          <w:pPr>
            <w:pStyle w:val="Obsah1"/>
            <w:tabs>
              <w:tab w:val="left" w:pos="405"/>
              <w:tab w:val="right" w:pos="906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cs-CZ"/>
              <w14:ligatures w14:val="standardContextual"/>
            </w:rPr>
          </w:pPr>
          <w:hyperlink w:anchor="_Toc225798803" w:history="1">
            <w:r w:rsidRPr="00B760EE">
              <w:rPr>
                <w:rStyle w:val="Hypertextovodkaz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cs-CZ"/>
                <w14:ligatures w14:val="standardContextual"/>
              </w:rPr>
              <w:tab/>
            </w:r>
            <w:r w:rsidRPr="00B760EE">
              <w:rPr>
                <w:rStyle w:val="Hypertextovodkaz"/>
                <w:noProof/>
              </w:rPr>
              <w:t>Seznam použitých informačních zdrojů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_Toc225798803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D3E73" w14:textId="3781495B" w:rsidR="00204B44" w:rsidRDefault="00000000">
          <w:pPr>
            <w:pStyle w:val="Obsah1"/>
            <w:tabs>
              <w:tab w:val="left" w:pos="388"/>
              <w:tab w:val="right" w:pos="8210"/>
            </w:tabs>
          </w:pPr>
          <w:r>
            <w:rPr>
              <w:rStyle w:val="IndexLink"/>
              <w:b w:val="0"/>
              <w:bCs w:val="0"/>
              <w:caps w:val="0"/>
              <w:lang w:eastAsia="cs-CZ"/>
            </w:rPr>
            <w:fldChar w:fldCharType="end"/>
          </w:r>
        </w:p>
      </w:sdtContent>
    </w:sdt>
    <w:p w14:paraId="50E16238" w14:textId="77777777" w:rsidR="00204B44" w:rsidRDefault="00204B44">
      <w:pPr>
        <w:rPr>
          <w:rFonts w:ascii="Calibri" w:hAnsi="Calibri" w:cs="Calibri"/>
          <w:b/>
          <w:bCs/>
          <w:caps/>
          <w:sz w:val="22"/>
          <w:szCs w:val="22"/>
          <w:u w:val="single"/>
          <w:lang w:eastAsia="cs-CZ"/>
        </w:rPr>
      </w:pPr>
    </w:p>
    <w:p w14:paraId="7181F122" w14:textId="77777777" w:rsidR="00204B44" w:rsidRDefault="00204B44">
      <w:pPr>
        <w:rPr>
          <w:i/>
        </w:rPr>
        <w:sectPr w:rsidR="00204B44">
          <w:headerReference w:type="even" r:id="rId10"/>
          <w:headerReference w:type="default" r:id="rId11"/>
          <w:headerReference w:type="first" r:id="rId12"/>
          <w:pgSz w:w="11906" w:h="16838"/>
          <w:pgMar w:top="1418" w:right="1418" w:bottom="1418" w:left="1418" w:header="851" w:footer="0" w:gutter="0"/>
          <w:cols w:space="708"/>
          <w:formProt w:val="0"/>
          <w:docGrid w:linePitch="326"/>
        </w:sectPr>
      </w:pPr>
    </w:p>
    <w:p w14:paraId="210C89AF" w14:textId="77777777" w:rsidR="00204B44" w:rsidRDefault="00204B44">
      <w:pPr>
        <w:rPr>
          <w:i/>
          <w:highlight w:val="yellow"/>
        </w:rPr>
      </w:pPr>
    </w:p>
    <w:p w14:paraId="790ABA70" w14:textId="77777777" w:rsidR="00204B44" w:rsidRPr="00720455" w:rsidRDefault="00000000">
      <w:pPr>
        <w:pStyle w:val="Nadpis1"/>
        <w:ind w:left="432" w:hanging="432"/>
        <w:rPr>
          <w:i/>
          <w:highlight w:val="yellow"/>
        </w:rPr>
      </w:pPr>
      <w:bookmarkStart w:id="2" w:name="_Toc225798796"/>
      <w:r w:rsidRPr="00720455">
        <w:rPr>
          <w:highlight w:val="yellow"/>
        </w:rPr>
        <w:t>TEORETICKÁ ČÁST</w:t>
      </w:r>
      <w:bookmarkEnd w:id="2"/>
    </w:p>
    <w:p w14:paraId="2B9F5FE9" w14:textId="77777777" w:rsidR="00204B44" w:rsidRDefault="00000000">
      <w:pPr>
        <w:pStyle w:val="Nadpis2"/>
      </w:pPr>
      <w:r>
        <w:t>Algoritmy</w:t>
      </w:r>
    </w:p>
    <w:p w14:paraId="1C2F45FD" w14:textId="77777777" w:rsidR="00204B44" w:rsidRDefault="00000000">
      <w:pPr>
        <w:pStyle w:val="Nadpis3"/>
        <w:tabs>
          <w:tab w:val="num" w:pos="720"/>
        </w:tabs>
      </w:pPr>
      <w:r>
        <w:t>Co je to algoritmus</w:t>
      </w:r>
    </w:p>
    <w:p w14:paraId="5C9CB44E" w14:textId="77777777" w:rsidR="00204B44" w:rsidRDefault="00000000">
      <w:pPr>
        <w:jc w:val="left"/>
      </w:pPr>
      <w:r>
        <w:t>V matematice nebo v matematické informatice (angl. computer science) Algoritmus je konečně dlouhá sekvence matematicky rigorózních instrukcí. Algoritmus typicky řeší určitou sadu problémů a ne jeden konkrétní problém, například třídící algoritmus bubble sort je algoritmus, který seřadí čísla podle velikosti v libovolném seznamu a ne jen jeden konkrétní seznam.</w:t>
      </w:r>
    </w:p>
    <w:p w14:paraId="02BDF36D" w14:textId="77777777" w:rsidR="00204B44" w:rsidRDefault="00000000">
      <w:pPr>
        <w:pStyle w:val="Nadpis3"/>
        <w:tabs>
          <w:tab w:val="num" w:pos="720"/>
        </w:tabs>
      </w:pPr>
      <w:r>
        <w:t>Vlastnosti algoritmů</w:t>
      </w:r>
    </w:p>
    <w:p w14:paraId="4C303CF7" w14:textId="77777777" w:rsidR="00204B44" w:rsidRDefault="00000000">
      <w:r>
        <w:t>A</w:t>
      </w:r>
    </w:p>
    <w:p w14:paraId="719FBB8D" w14:textId="77777777" w:rsidR="00204B44" w:rsidRDefault="00204B44">
      <w:pPr>
        <w:rPr>
          <w:i/>
        </w:rPr>
      </w:pPr>
    </w:p>
    <w:p w14:paraId="17EB0FAE" w14:textId="77777777" w:rsidR="00204B44" w:rsidRDefault="00204B44">
      <w:pPr>
        <w:rPr>
          <w:i/>
        </w:rPr>
      </w:pPr>
    </w:p>
    <w:p w14:paraId="2FC538A4" w14:textId="77777777" w:rsidR="00204B44" w:rsidRDefault="00204B44"/>
    <w:p w14:paraId="3C1AA86C" w14:textId="77777777" w:rsidR="00204B44" w:rsidRDefault="00000000">
      <w:pPr>
        <w:pStyle w:val="Nadpis1"/>
        <w:ind w:left="432" w:hanging="432"/>
        <w:rPr>
          <w:i/>
        </w:rPr>
      </w:pPr>
      <w:bookmarkStart w:id="3" w:name="_Toc225798797"/>
      <w:r>
        <w:t>Cíle práce</w:t>
      </w:r>
      <w:bookmarkEnd w:id="3"/>
      <w:r>
        <w:t xml:space="preserve"> </w:t>
      </w:r>
    </w:p>
    <w:p w14:paraId="65BBFD97" w14:textId="224E0653" w:rsidR="00204B44" w:rsidRPr="004A74AE" w:rsidRDefault="004A74AE" w:rsidP="004A74AE">
      <w:pPr>
        <w:rPr>
          <w:iCs/>
        </w:rPr>
      </w:pPr>
      <w:r w:rsidRPr="004A74AE">
        <w:rPr>
          <w:iCs/>
        </w:rPr>
        <w:t xml:space="preserve">Cílem </w:t>
      </w:r>
      <w:r>
        <w:rPr>
          <w:iCs/>
        </w:rPr>
        <w:t>bylo naprogramovat aplikaci</w:t>
      </w:r>
      <w:r w:rsidR="0039771C">
        <w:rPr>
          <w:iCs/>
        </w:rPr>
        <w:t xml:space="preserve"> na řešení sudoku. Aplikace by neměla pouze vyřešit zadané sudoku, ale i mít i funkce nápověda a zjišťování platnosti zadání, které uživateli mohou pomoci</w:t>
      </w:r>
      <w:r w:rsidR="009A20ED">
        <w:rPr>
          <w:iCs/>
        </w:rPr>
        <w:t xml:space="preserve"> s řešením, </w:t>
      </w:r>
      <w:r w:rsidR="0039771C">
        <w:rPr>
          <w:iCs/>
        </w:rPr>
        <w:t>aniž by vyzradily celkové řešení</w:t>
      </w:r>
      <w:r w:rsidR="009A20ED">
        <w:rPr>
          <w:iCs/>
        </w:rPr>
        <w:t>. Uživatelské rozhraní by mělo být intuitivní a ovládání jednoduché, aby používání programu bylo příjemné.</w:t>
      </w:r>
    </w:p>
    <w:p w14:paraId="2BC27039" w14:textId="77777777" w:rsidR="00204B44" w:rsidRPr="00720455" w:rsidRDefault="00000000">
      <w:pPr>
        <w:pStyle w:val="Nadpis1"/>
        <w:ind w:left="432" w:hanging="432"/>
        <w:rPr>
          <w:i/>
          <w:highlight w:val="yellow"/>
        </w:rPr>
      </w:pPr>
      <w:bookmarkStart w:id="4" w:name="_Toc225798798"/>
      <w:r w:rsidRPr="00720455">
        <w:rPr>
          <w:highlight w:val="yellow"/>
        </w:rPr>
        <w:t>Způsoby řešení a použité postupy</w:t>
      </w:r>
      <w:bookmarkEnd w:id="4"/>
    </w:p>
    <w:p w14:paraId="011F99A2" w14:textId="77777777" w:rsidR="00081758" w:rsidRDefault="00081758" w:rsidP="00081758">
      <w:pPr>
        <w:numPr>
          <w:ilvl w:val="0"/>
          <w:numId w:val="2"/>
        </w:numPr>
      </w:pPr>
      <w:r>
        <w:rPr>
          <w:i/>
        </w:rPr>
        <w:t>podrobný popis programu, použité algoritmy, datové struktury, způsoby testování funkčnosti, ošetření chyb</w:t>
      </w:r>
    </w:p>
    <w:p w14:paraId="46DFD76A" w14:textId="5F6D42FA" w:rsidR="00081758" w:rsidRDefault="00081758" w:rsidP="00081758">
      <w:pPr>
        <w:pStyle w:val="Nadpis2"/>
      </w:pPr>
      <w:r>
        <w:t>Struktura</w:t>
      </w:r>
    </w:p>
    <w:p w14:paraId="4535893B" w14:textId="314748CA" w:rsidR="00761375" w:rsidRDefault="00081758" w:rsidP="004A2C3B">
      <w:pPr>
        <w:jc w:val="left"/>
      </w:pPr>
      <w:r>
        <w:t xml:space="preserve">Program je rozdělen do pěti souborů. Sudoku_solver.py je hlavní program, </w:t>
      </w:r>
      <w:r w:rsidR="00761375">
        <w:t>v</w:t>
      </w:r>
      <w:r w:rsidR="004A2C3B">
        <w:t> Sudoku.py, Houses.py a Cell.py</w:t>
      </w:r>
      <w:r w:rsidR="00761375">
        <w:t xml:space="preserve"> jsou definovány využívané třídy</w:t>
      </w:r>
      <w:r w:rsidR="004A2C3B">
        <w:t xml:space="preserve"> </w:t>
      </w:r>
      <w:r w:rsidR="00761375">
        <w:t>a v Exceptions.py jsou definovány dvě v</w:t>
      </w:r>
      <w:r w:rsidR="004A2C3B">
        <w:t>ýji</w:t>
      </w:r>
      <w:r w:rsidR="00761375">
        <w:t>mky (exceptions)</w:t>
      </w:r>
      <w:r w:rsidR="004A2C3B">
        <w:t>.</w:t>
      </w:r>
    </w:p>
    <w:p w14:paraId="67F7F8B5" w14:textId="2D7B7D7D" w:rsidR="004A2C3B" w:rsidRPr="00720455" w:rsidRDefault="004A2C3B" w:rsidP="004A2C3B">
      <w:pPr>
        <w:pStyle w:val="Nadpis3"/>
        <w:rPr>
          <w:highlight w:val="yellow"/>
        </w:rPr>
      </w:pPr>
      <w:r w:rsidRPr="00720455">
        <w:rPr>
          <w:highlight w:val="yellow"/>
        </w:rPr>
        <w:t>Sudoku_</w:t>
      </w:r>
      <w:commentRangeStart w:id="5"/>
      <w:r w:rsidRPr="00720455">
        <w:rPr>
          <w:highlight w:val="yellow"/>
        </w:rPr>
        <w:t>solver.py</w:t>
      </w:r>
      <w:commentRangeEnd w:id="5"/>
      <w:r w:rsidR="00026266">
        <w:rPr>
          <w:rStyle w:val="Odkaznakoment"/>
          <w:b w:val="0"/>
          <w:bCs w:val="0"/>
        </w:rPr>
        <w:commentReference w:id="5"/>
      </w:r>
    </w:p>
    <w:p w14:paraId="077AFABA" w14:textId="774F0A12" w:rsidR="005377F4" w:rsidRDefault="004A2C3B" w:rsidP="004A2C3B">
      <w:r>
        <w:t>Toto je hlavní program. Je zde uživatelské rozhraní</w:t>
      </w:r>
      <w:r w:rsidR="005377F4">
        <w:t>.</w:t>
      </w:r>
      <w:r>
        <w:t xml:space="preserve"> </w:t>
      </w:r>
      <w:r w:rsidR="005377F4">
        <w:t>N</w:t>
      </w:r>
      <w:r>
        <w:t xml:space="preserve">a ukládání hodnot a hledání řešení používá </w:t>
      </w:r>
      <w:r>
        <w:rPr>
          <w:i/>
          <w:iCs/>
        </w:rPr>
        <w:t>Sudoku</w:t>
      </w:r>
      <w:r>
        <w:t>.</w:t>
      </w:r>
    </w:p>
    <w:p w14:paraId="40633678" w14:textId="551DDB5F" w:rsidR="00761375" w:rsidRDefault="005377F4" w:rsidP="00081758">
      <w:pPr>
        <w:pStyle w:val="Nadpis3"/>
      </w:pPr>
      <w:r>
        <w:lastRenderedPageBreak/>
        <w:t>Sudoku.py</w:t>
      </w:r>
    </w:p>
    <w:p w14:paraId="15BA0DB5" w14:textId="18EFD9EB" w:rsidR="00E36B39" w:rsidRDefault="005377F4" w:rsidP="005377F4">
      <w:r>
        <w:t xml:space="preserve">Zde je definována třída </w:t>
      </w:r>
      <w:r w:rsidRPr="005377F4">
        <w:rPr>
          <w:i/>
          <w:iCs/>
        </w:rPr>
        <w:t>Sudoku</w:t>
      </w:r>
      <w:r>
        <w:t xml:space="preserve">. </w:t>
      </w:r>
      <w:r w:rsidR="00E36B39" w:rsidRPr="00E36B39">
        <w:rPr>
          <w:i/>
          <w:iCs/>
        </w:rPr>
        <w:t>Sudoku</w:t>
      </w:r>
      <w:r w:rsidR="00E36B39">
        <w:t xml:space="preserve"> </w:t>
      </w:r>
      <w:r w:rsidR="00E36B39" w:rsidRPr="00E36B39">
        <w:t>při</w:t>
      </w:r>
      <w:r>
        <w:t xml:space="preserve"> inicaci vytvoří </w:t>
      </w:r>
      <w:r w:rsidR="00E36B39">
        <w:t>grid, což je list listů s </w:t>
      </w:r>
      <w:r w:rsidR="00E36B39" w:rsidRPr="00E36B39">
        <w:rPr>
          <w:i/>
          <w:iCs/>
        </w:rPr>
        <w:t>Cell</w:t>
      </w:r>
      <w:r w:rsidR="00E36B39">
        <w:t>, a listy s </w:t>
      </w:r>
      <w:r w:rsidR="00E36B39" w:rsidRPr="00E36B39">
        <w:rPr>
          <w:i/>
          <w:iCs/>
        </w:rPr>
        <w:t>Row</w:t>
      </w:r>
      <w:r w:rsidR="00E36B39">
        <w:t xml:space="preserve">, </w:t>
      </w:r>
      <w:r w:rsidR="00E36B39" w:rsidRPr="00E36B39">
        <w:rPr>
          <w:i/>
          <w:iCs/>
        </w:rPr>
        <w:t>Coll</w:t>
      </w:r>
      <w:r w:rsidR="00E36B39">
        <w:t xml:space="preserve"> a </w:t>
      </w:r>
      <w:r w:rsidR="00E36B39" w:rsidRPr="00E36B39">
        <w:rPr>
          <w:i/>
          <w:iCs/>
        </w:rPr>
        <w:t>Box</w:t>
      </w:r>
      <w:r w:rsidR="00E36B39">
        <w:t>. V této třídě také jsou funkce na hledání řešení.</w:t>
      </w:r>
    </w:p>
    <w:p w14:paraId="048F2C6F" w14:textId="4BB2D113" w:rsidR="00E17124" w:rsidRDefault="00E17124" w:rsidP="005377F4">
      <w:r w:rsidRPr="00720455">
        <w:rPr>
          <w:highlight w:val="yellow"/>
        </w:rPr>
        <w:t xml:space="preserve">Funkce </w:t>
      </w:r>
      <w:r w:rsidRPr="00720455">
        <w:rPr>
          <w:i/>
          <w:iCs/>
          <w:highlight w:val="yellow"/>
        </w:rPr>
        <w:t>val</w:t>
      </w:r>
      <w:r w:rsidR="002256EE" w:rsidRPr="00720455">
        <w:t xml:space="preserve"> </w:t>
      </w:r>
    </w:p>
    <w:p w14:paraId="03EEDC98" w14:textId="3C28CEB8" w:rsidR="00E36B39" w:rsidRPr="00B257F7" w:rsidRDefault="008A0C7E" w:rsidP="005377F4">
      <w:r w:rsidRPr="008A0C7E">
        <w:t>Funkce</w:t>
      </w:r>
      <w:r>
        <w:rPr>
          <w:i/>
          <w:iCs/>
        </w:rPr>
        <w:t xml:space="preserve"> </w:t>
      </w:r>
      <w:r w:rsidR="00E36B39">
        <w:rPr>
          <w:i/>
          <w:iCs/>
        </w:rPr>
        <w:t>backtrack</w:t>
      </w:r>
      <w:r w:rsidR="00E36B39">
        <w:t xml:space="preserve"> </w:t>
      </w:r>
      <w:r>
        <w:t xml:space="preserve">hledá řešení pomocí brute force. Základ jsem </w:t>
      </w:r>
      <w:commentRangeStart w:id="6"/>
      <w:r>
        <w:t>převzal</w:t>
      </w:r>
      <w:commentRangeEnd w:id="6"/>
      <w:r>
        <w:rPr>
          <w:rStyle w:val="Odkaznakoment"/>
        </w:rPr>
        <w:commentReference w:id="6"/>
      </w:r>
      <w:r>
        <w:t xml:space="preserve"> a pak jej upravil pro kontext mých tříd. Také jsem jej změnil tak, aby se nezastavil po nalezení prvního platného řešení, ale i ověřil, zda je jediné.</w:t>
      </w:r>
      <w:r w:rsidR="00B257F7">
        <w:t xml:space="preserve"> Vrací </w:t>
      </w:r>
      <w:r w:rsidR="00B257F7" w:rsidRPr="00B257F7">
        <w:rPr>
          <w:i/>
          <w:iCs/>
        </w:rPr>
        <w:t>Sudoku</w:t>
      </w:r>
      <w:r w:rsidR="00B257F7">
        <w:t xml:space="preserve"> s řešením, pokud je řešení jedno, jinak vrací počet řešení. </w:t>
      </w:r>
    </w:p>
    <w:p w14:paraId="080183C2" w14:textId="59E62D2A" w:rsidR="00B257F7" w:rsidRDefault="00B257F7" w:rsidP="005377F4">
      <w:r>
        <w:t xml:space="preserve">Funkce </w:t>
      </w:r>
      <w:r w:rsidRPr="00B257F7">
        <w:rPr>
          <w:i/>
          <w:iCs/>
        </w:rPr>
        <w:t>nakedsingle</w:t>
      </w:r>
      <w:r>
        <w:t xml:space="preserve"> </w:t>
      </w:r>
      <w:r w:rsidR="00CA1215">
        <w:t xml:space="preserve">prochází všechny </w:t>
      </w:r>
      <w:r w:rsidR="00E17124" w:rsidRPr="00E17124">
        <w:rPr>
          <w:i/>
          <w:iCs/>
        </w:rPr>
        <w:t>Cell</w:t>
      </w:r>
      <w:r w:rsidR="00CA1215">
        <w:t xml:space="preserve">. Pokud najde </w:t>
      </w:r>
      <w:r w:rsidR="00E17124" w:rsidRPr="00E17124">
        <w:rPr>
          <w:i/>
          <w:iCs/>
        </w:rPr>
        <w:t>Cell</w:t>
      </w:r>
      <w:r w:rsidR="00E17124">
        <w:t xml:space="preserve"> </w:t>
      </w:r>
      <w:r w:rsidR="00CA1215">
        <w:t>s jedním kandidátem</w:t>
      </w:r>
      <w:r w:rsidR="0070392C">
        <w:t xml:space="preserve"> (cand), zavolá </w:t>
      </w:r>
      <w:r w:rsidR="0070392C" w:rsidRPr="0070392C">
        <w:rPr>
          <w:i/>
          <w:iCs/>
        </w:rPr>
        <w:t>val</w:t>
      </w:r>
      <w:r w:rsidR="0070392C">
        <w:t xml:space="preserve"> pro tuto </w:t>
      </w:r>
      <w:r w:rsidR="00E17124">
        <w:t xml:space="preserve">souřadnice této </w:t>
      </w:r>
      <w:r w:rsidR="00E17124" w:rsidRPr="00E17124">
        <w:rPr>
          <w:i/>
          <w:iCs/>
        </w:rPr>
        <w:t>Cell</w:t>
      </w:r>
      <w:r w:rsidR="00E17124">
        <w:t xml:space="preserve"> </w:t>
      </w:r>
      <w:r w:rsidR="0070392C">
        <w:t>a hodnotu tohoto kandidáta a vrátí 1. Pokud najde</w:t>
      </w:r>
      <w:r w:rsidR="00E17124">
        <w:t xml:space="preserve"> </w:t>
      </w:r>
      <w:r w:rsidR="00E17124" w:rsidRPr="00E17124">
        <w:rPr>
          <w:i/>
          <w:iCs/>
        </w:rPr>
        <w:t>Cell</w:t>
      </w:r>
      <w:r w:rsidR="0070392C">
        <w:t xml:space="preserve"> s nula kandidáty, vrátí   -1, to znamená, že neexistuje řešení. Jinak funkce vrátí 0.</w:t>
      </w:r>
    </w:p>
    <w:p w14:paraId="0117F519" w14:textId="4B51C6A0" w:rsidR="0070392C" w:rsidRDefault="0070392C" w:rsidP="005377F4">
      <w:r>
        <w:t xml:space="preserve">Funkce </w:t>
      </w:r>
      <w:r w:rsidRPr="0070392C">
        <w:rPr>
          <w:i/>
          <w:iCs/>
        </w:rPr>
        <w:t>hiddensingle</w:t>
      </w:r>
      <w:r>
        <w:t xml:space="preserve"> </w:t>
      </w:r>
      <w:r w:rsidR="00E17124">
        <w:t>pro každou hodnotu</w:t>
      </w:r>
      <w:r w:rsidR="00E17124" w:rsidRPr="00E17124">
        <w:t xml:space="preserve"> </w:t>
      </w:r>
      <w:r w:rsidR="00E17124">
        <w:t>prochází buňky v </w:t>
      </w:r>
      <w:r w:rsidR="00E17124" w:rsidRPr="00E17124">
        <w:rPr>
          <w:i/>
          <w:iCs/>
        </w:rPr>
        <w:t>Coll</w:t>
      </w:r>
      <w:r w:rsidR="00E17124">
        <w:t xml:space="preserve">. Pokud najde právě jednu </w:t>
      </w:r>
      <w:r w:rsidR="00E17124" w:rsidRPr="00E17124">
        <w:rPr>
          <w:i/>
          <w:iCs/>
        </w:rPr>
        <w:t>Cell</w:t>
      </w:r>
      <w:r w:rsidR="00E17124">
        <w:t xml:space="preserve">, která může mít danou hodnotu zavolá </w:t>
      </w:r>
      <w:r w:rsidR="00E17124" w:rsidRPr="00E17124">
        <w:rPr>
          <w:i/>
          <w:iCs/>
        </w:rPr>
        <w:t>val</w:t>
      </w:r>
      <w:r w:rsidR="00E17124">
        <w:t xml:space="preserve"> a vrátí 1. Toto dělá pro všechny </w:t>
      </w:r>
      <w:r w:rsidR="00E17124" w:rsidRPr="00E17124">
        <w:rPr>
          <w:i/>
          <w:iCs/>
        </w:rPr>
        <w:t>Coll</w:t>
      </w:r>
      <w:r w:rsidR="00E17124">
        <w:t xml:space="preserve"> a stejně i pro všechny </w:t>
      </w:r>
      <w:r w:rsidR="00E17124" w:rsidRPr="00E17124">
        <w:rPr>
          <w:i/>
          <w:iCs/>
        </w:rPr>
        <w:t>Row</w:t>
      </w:r>
      <w:r w:rsidR="00E17124">
        <w:t xml:space="preserve"> a </w:t>
      </w:r>
      <w:r w:rsidR="00E17124" w:rsidRPr="00E17124">
        <w:rPr>
          <w:i/>
          <w:iCs/>
        </w:rPr>
        <w:t>Box</w:t>
      </w:r>
      <w:r w:rsidR="00E17124">
        <w:t xml:space="preserve">. Pokud nenajde žádnou vhodnou </w:t>
      </w:r>
      <w:r w:rsidR="00E17124" w:rsidRPr="00E17124">
        <w:rPr>
          <w:i/>
          <w:iCs/>
        </w:rPr>
        <w:t>Cell</w:t>
      </w:r>
      <w:r w:rsidR="00E17124">
        <w:t>, vrátí 0.</w:t>
      </w:r>
    </w:p>
    <w:p w14:paraId="36D7E6B7" w14:textId="4BFAF218" w:rsidR="00720455" w:rsidRPr="00720455" w:rsidRDefault="00720455" w:rsidP="005377F4">
      <w:pPr>
        <w:rPr>
          <w:i/>
          <w:iCs/>
        </w:rPr>
      </w:pPr>
      <w:r w:rsidRPr="00720455">
        <w:rPr>
          <w:highlight w:val="yellow"/>
        </w:rPr>
        <w:t xml:space="preserve">Funkce </w:t>
      </w:r>
      <w:r w:rsidRPr="00720455">
        <w:rPr>
          <w:i/>
          <w:iCs/>
          <w:highlight w:val="yellow"/>
        </w:rPr>
        <w:t>import_input</w:t>
      </w:r>
    </w:p>
    <w:p w14:paraId="6F1FF9FD" w14:textId="47C8CA1B" w:rsidR="00E17124" w:rsidRPr="00720455" w:rsidRDefault="00720455" w:rsidP="00720455">
      <w:pPr>
        <w:pStyle w:val="Nadpis3"/>
        <w:rPr>
          <w:highlight w:val="yellow"/>
        </w:rPr>
      </w:pPr>
      <w:r w:rsidRPr="00720455">
        <w:rPr>
          <w:highlight w:val="yellow"/>
        </w:rPr>
        <w:t>Houses.py</w:t>
      </w:r>
    </w:p>
    <w:p w14:paraId="4373ECF1" w14:textId="7DB0470E" w:rsidR="00720455" w:rsidRPr="00720455" w:rsidRDefault="00720455" w:rsidP="00720455">
      <w:pPr>
        <w:pStyle w:val="Nadpis3"/>
        <w:rPr>
          <w:rStyle w:val="Nadpis3Char"/>
          <w:b/>
          <w:bCs/>
          <w:highlight w:val="yellow"/>
        </w:rPr>
      </w:pPr>
      <w:r w:rsidRPr="00720455">
        <w:rPr>
          <w:rStyle w:val="Nadpis3Char"/>
          <w:b/>
          <w:bCs/>
          <w:highlight w:val="yellow"/>
        </w:rPr>
        <w:t>Cell.py</w:t>
      </w:r>
    </w:p>
    <w:p w14:paraId="7BBAAA01" w14:textId="274D38D6" w:rsidR="00720455" w:rsidRPr="00720455" w:rsidRDefault="00720455" w:rsidP="00720455">
      <w:pPr>
        <w:pStyle w:val="Nadpis3"/>
        <w:rPr>
          <w:highlight w:val="yellow"/>
        </w:rPr>
      </w:pPr>
      <w:r w:rsidRPr="00720455">
        <w:rPr>
          <w:highlight w:val="yellow"/>
        </w:rPr>
        <w:t>Exceptions.py</w:t>
      </w:r>
    </w:p>
    <w:p w14:paraId="3B8B329D" w14:textId="1205601E" w:rsidR="005377F4" w:rsidRPr="005377F4" w:rsidRDefault="005377F4" w:rsidP="00B257F7"/>
    <w:p w14:paraId="5D3D58F4" w14:textId="31DE8363" w:rsidR="00081758" w:rsidRPr="00720455" w:rsidRDefault="00081758" w:rsidP="00081758">
      <w:pPr>
        <w:rPr>
          <w:color w:val="FF0000"/>
        </w:rPr>
      </w:pPr>
      <w:r w:rsidRPr="00720455">
        <w:rPr>
          <w:color w:val="FF0000"/>
        </w:rPr>
        <w:t xml:space="preserve">V Sudoku.py je definovaná třída </w:t>
      </w:r>
      <w:r w:rsidRPr="00720455">
        <w:rPr>
          <w:i/>
          <w:iCs/>
          <w:color w:val="FF0000"/>
        </w:rPr>
        <w:t>Sudoku</w:t>
      </w:r>
      <w:r w:rsidRPr="00720455">
        <w:rPr>
          <w:color w:val="FF0000"/>
        </w:rPr>
        <w:t xml:space="preserve">, </w:t>
      </w:r>
      <w:r w:rsidR="006C0A17" w:rsidRPr="00720455">
        <w:rPr>
          <w:color w:val="FF0000"/>
        </w:rPr>
        <w:t xml:space="preserve">tato třída odkazuje na jiné třídy a obsahuje řešící funkce. Je to celá mřížka, způsoby jak do ní vkládat a jak ji řešit. V Cell.py je definovaná třída </w:t>
      </w:r>
      <w:r w:rsidR="006C0A17" w:rsidRPr="00720455">
        <w:rPr>
          <w:i/>
          <w:iCs/>
          <w:color w:val="FF0000"/>
        </w:rPr>
        <w:t>Cell</w:t>
      </w:r>
      <w:r w:rsidR="006C0A17" w:rsidRPr="00720455">
        <w:rPr>
          <w:color w:val="FF0000"/>
        </w:rPr>
        <w:t xml:space="preserve">, to je konkrétní buňka. V Houses.py jsou definovány třídy </w:t>
      </w:r>
      <w:r w:rsidR="006C0A17" w:rsidRPr="00720455">
        <w:rPr>
          <w:i/>
          <w:iCs/>
          <w:color w:val="FF0000"/>
        </w:rPr>
        <w:t>Row</w:t>
      </w:r>
      <w:r w:rsidR="006C0A17" w:rsidRPr="00720455">
        <w:rPr>
          <w:color w:val="FF0000"/>
        </w:rPr>
        <w:t xml:space="preserve">, </w:t>
      </w:r>
      <w:r w:rsidR="006C0A17" w:rsidRPr="00720455">
        <w:rPr>
          <w:i/>
          <w:iCs/>
          <w:color w:val="FF0000"/>
        </w:rPr>
        <w:t>Coll</w:t>
      </w:r>
      <w:r w:rsidR="006C0A17" w:rsidRPr="00720455">
        <w:rPr>
          <w:color w:val="FF0000"/>
        </w:rPr>
        <w:t xml:space="preserve"> a </w:t>
      </w:r>
      <w:r w:rsidR="006C0A17" w:rsidRPr="00720455">
        <w:rPr>
          <w:i/>
          <w:iCs/>
          <w:color w:val="FF0000"/>
        </w:rPr>
        <w:t>Box</w:t>
      </w:r>
      <w:r w:rsidR="006C0A17" w:rsidRPr="00720455">
        <w:rPr>
          <w:color w:val="FF0000"/>
        </w:rPr>
        <w:t>, tedy řádka, sloupec, a</w:t>
      </w:r>
      <w:r w:rsidR="00761375" w:rsidRPr="00720455">
        <w:rPr>
          <w:color w:val="FF0000"/>
        </w:rPr>
        <w:t> </w:t>
      </w:r>
      <w:r w:rsidR="006C0A17" w:rsidRPr="00720455">
        <w:rPr>
          <w:color w:val="FF0000"/>
        </w:rPr>
        <w:t>čtverec</w:t>
      </w:r>
      <w:r w:rsidR="00761375" w:rsidRPr="00720455">
        <w:rPr>
          <w:color w:val="FF0000"/>
        </w:rPr>
        <w:t xml:space="preserve">. </w:t>
      </w:r>
    </w:p>
    <w:p w14:paraId="7D562DCF" w14:textId="77777777" w:rsidR="00204B44" w:rsidRDefault="00000000">
      <w:pPr>
        <w:pStyle w:val="Nadpis1"/>
        <w:ind w:left="432" w:hanging="432"/>
      </w:pPr>
      <w:bookmarkStart w:id="7" w:name="_Toc225798799"/>
      <w:r>
        <w:t>programovací prostředky</w:t>
      </w:r>
      <w:bookmarkEnd w:id="7"/>
    </w:p>
    <w:p w14:paraId="18967445" w14:textId="37DD9551" w:rsidR="003A370E" w:rsidRPr="006F7D4F" w:rsidRDefault="003A370E" w:rsidP="006F7D4F">
      <w:pPr>
        <w:pStyle w:val="Nadpis2"/>
        <w:rPr>
          <w:rStyle w:val="Nadpis2Char"/>
          <w:b/>
          <w:bCs/>
        </w:rPr>
      </w:pPr>
      <w:r w:rsidRPr="006F7D4F">
        <w:rPr>
          <w:rStyle w:val="Nadpis2Char"/>
          <w:b/>
          <w:bCs/>
        </w:rPr>
        <w:t>Programovací jazyk</w:t>
      </w:r>
    </w:p>
    <w:p w14:paraId="48719FD7" w14:textId="0B7CA8A3" w:rsidR="003A370E" w:rsidRDefault="003A370E" w:rsidP="003A370E">
      <w:r>
        <w:t>Zvolil jsem si programovací jazyk Python. Především z důvodu, že jsem na práci s tímto jazykem zvyklý.</w:t>
      </w:r>
      <w:r w:rsidR="0039157B">
        <w:t xml:space="preserve"> Programy napsané v Pythonu bývají pomalejší oproti programům napsaným v jiných jazycích (například v C),</w:t>
      </w:r>
      <w:r w:rsidR="000C6A6F">
        <w:t xml:space="preserve"> ale v tomto případě jsou programy i tak dostatečně rychlé. </w:t>
      </w:r>
    </w:p>
    <w:p w14:paraId="612ECA3F" w14:textId="5D6ABFF2" w:rsidR="000C6A6F" w:rsidRDefault="000C6A6F" w:rsidP="000C6A6F">
      <w:pPr>
        <w:pStyle w:val="Nadpis2"/>
      </w:pPr>
      <w:r>
        <w:t>Vývojové prostředí</w:t>
      </w:r>
    </w:p>
    <w:p w14:paraId="735B0D28" w14:textId="30E23A96" w:rsidR="000C6A6F" w:rsidRPr="000C6A6F" w:rsidRDefault="000C6A6F" w:rsidP="000C6A6F">
      <w:r>
        <w:t>Programoval jsem ve Visual Studio Code. Je to hojně rozšířené a příjemné prostředí. Existuje pro něj velké množství rozšíření (</w:t>
      </w:r>
      <w:r w:rsidRPr="006F7D4F">
        <w:rPr>
          <w:i/>
          <w:iCs/>
        </w:rPr>
        <w:t>extensions</w:t>
      </w:r>
      <w:r w:rsidR="006F7D4F">
        <w:t>), z těch jsem využíval především Python Debbuger.</w:t>
      </w:r>
    </w:p>
    <w:p w14:paraId="19C23596" w14:textId="6738AF71" w:rsidR="006F7D4F" w:rsidRDefault="006F7D4F" w:rsidP="006F7D4F">
      <w:pPr>
        <w:pStyle w:val="Nadpis2"/>
      </w:pPr>
      <w:r>
        <w:lastRenderedPageBreak/>
        <w:t>Knihovny</w:t>
      </w:r>
    </w:p>
    <w:p w14:paraId="5AF14E20" w14:textId="5BDD793F" w:rsidR="006F7D4F" w:rsidRDefault="006F7D4F" w:rsidP="006F7D4F">
      <w:r>
        <w:t xml:space="preserve">Pro uživatelské rozhraní jsem nejprve chtěl použít knihovnu </w:t>
      </w:r>
      <w:r w:rsidRPr="004E7B2C">
        <w:rPr>
          <w:i/>
          <w:iCs/>
        </w:rPr>
        <w:t>Tkinter</w:t>
      </w:r>
      <w:r>
        <w:t xml:space="preserve">, </w:t>
      </w:r>
      <w:r w:rsidR="0082015B">
        <w:t xml:space="preserve">od ní jsem </w:t>
      </w:r>
      <w:r>
        <w:t xml:space="preserve">ale </w:t>
      </w:r>
      <w:r w:rsidR="0082015B">
        <w:t>upustil. N</w:t>
      </w:r>
      <w:r>
        <w:t>elíbil se mi</w:t>
      </w:r>
      <w:r w:rsidR="0082015B" w:rsidRPr="0082015B">
        <w:t xml:space="preserve"> </w:t>
      </w:r>
      <w:r w:rsidR="0082015B">
        <w:t>celkový vzhled a</w:t>
      </w:r>
      <w:r>
        <w:t>, že by zadávání hodnot bylo pomocí textových p</w:t>
      </w:r>
      <w:r w:rsidR="0082015B">
        <w:t xml:space="preserve">olí. Zvolil jsem nakonec knihovnu </w:t>
      </w:r>
      <w:r w:rsidR="0082015B" w:rsidRPr="004E7B2C">
        <w:rPr>
          <w:i/>
          <w:iCs/>
        </w:rPr>
        <w:t>Pygame</w:t>
      </w:r>
      <w:r w:rsidR="0082015B">
        <w:t xml:space="preserve">. Práce v této knihovně byla složitější, protože je vyvíjená více pro programování her než uživatelského rozhraní. Umožňuje ale větší svobodu při získávání uživatelských vstupů a větší kontrolu nad tím, co je vykreslováno na obrazovce. </w:t>
      </w:r>
    </w:p>
    <w:p w14:paraId="2B47266A" w14:textId="2A0065CC" w:rsidR="0082015B" w:rsidRPr="006F7D4F" w:rsidRDefault="0082015B" w:rsidP="006F7D4F">
      <w:r>
        <w:t>Také využívám</w:t>
      </w:r>
      <w:r w:rsidR="004E7B2C">
        <w:t xml:space="preserve"> vestavěné knihovny </w:t>
      </w:r>
      <w:r w:rsidR="004E7B2C" w:rsidRPr="004E7B2C">
        <w:rPr>
          <w:i/>
          <w:iCs/>
        </w:rPr>
        <w:t>random</w:t>
      </w:r>
      <w:r w:rsidR="004E7B2C">
        <w:t xml:space="preserve"> a </w:t>
      </w:r>
      <w:r w:rsidR="004E7B2C" w:rsidRPr="004E7B2C">
        <w:rPr>
          <w:i/>
          <w:iCs/>
        </w:rPr>
        <w:t>copy</w:t>
      </w:r>
      <w:r w:rsidR="004E7B2C">
        <w:t xml:space="preserve">. </w:t>
      </w:r>
    </w:p>
    <w:p w14:paraId="5E6728A9" w14:textId="77777777" w:rsidR="00204B44" w:rsidRPr="00720455" w:rsidRDefault="00000000">
      <w:pPr>
        <w:pStyle w:val="Nadpis1"/>
        <w:ind w:left="432" w:hanging="432"/>
        <w:rPr>
          <w:i/>
          <w:highlight w:val="yellow"/>
        </w:rPr>
      </w:pPr>
      <w:bookmarkStart w:id="8" w:name="_Toc225798800"/>
      <w:r w:rsidRPr="00720455">
        <w:rPr>
          <w:highlight w:val="yellow"/>
        </w:rPr>
        <w:t>Zhodnocení dosažených výsledků</w:t>
      </w:r>
      <w:bookmarkEnd w:id="8"/>
      <w:r w:rsidRPr="00720455">
        <w:rPr>
          <w:highlight w:val="yellow"/>
        </w:rPr>
        <w:t xml:space="preserve"> </w:t>
      </w:r>
    </w:p>
    <w:p w14:paraId="368FBB27" w14:textId="77777777" w:rsidR="00204B44" w:rsidRDefault="00000000">
      <w:pPr>
        <w:numPr>
          <w:ilvl w:val="0"/>
          <w:numId w:val="2"/>
        </w:numPr>
        <w:rPr>
          <w:i/>
        </w:rPr>
      </w:pPr>
      <w:r>
        <w:rPr>
          <w:i/>
        </w:rPr>
        <w:t>JAK SE TO POVEDLO</w:t>
      </w:r>
    </w:p>
    <w:p w14:paraId="430BA641" w14:textId="77777777" w:rsidR="00204B44" w:rsidRDefault="00000000">
      <w:pPr>
        <w:numPr>
          <w:ilvl w:val="0"/>
          <w:numId w:val="2"/>
        </w:numPr>
      </w:pPr>
      <w:r>
        <w:rPr>
          <w:i/>
        </w:rPr>
        <w:t>výčet splněných a nesplněných bodů zadání resp. vlastních předsevzetí</w:t>
      </w:r>
    </w:p>
    <w:p w14:paraId="30F5D259" w14:textId="77777777" w:rsidR="00204B44" w:rsidRPr="00026266" w:rsidRDefault="00000000">
      <w:pPr>
        <w:pStyle w:val="Nadpis1"/>
        <w:ind w:left="432" w:hanging="432"/>
        <w:rPr>
          <w:i/>
        </w:rPr>
      </w:pPr>
      <w:bookmarkStart w:id="9" w:name="_Toc225798801"/>
      <w:r w:rsidRPr="00026266">
        <w:t>Instalace</w:t>
      </w:r>
      <w:bookmarkEnd w:id="9"/>
    </w:p>
    <w:p w14:paraId="06B2147B" w14:textId="3848E9DF" w:rsidR="00A20950" w:rsidRDefault="008115E4" w:rsidP="00A20950">
      <w:pPr>
        <w:pStyle w:val="Nadpis2"/>
      </w:pPr>
      <w:r>
        <w:t>Softwarové p</w:t>
      </w:r>
      <w:r w:rsidR="00A20950">
        <w:t>ožadavky</w:t>
      </w:r>
    </w:p>
    <w:p w14:paraId="0F0C5BD4" w14:textId="2E7A9DF1" w:rsidR="00A20950" w:rsidRDefault="00A20950" w:rsidP="00A20950">
      <w:r>
        <w:t>Na počítači je třeba mít nainstalovaný Python 3</w:t>
      </w:r>
      <w:r w:rsidR="008115E4">
        <w:t>. P</w:t>
      </w:r>
      <w:r w:rsidR="00880CBA">
        <w:t>r</w:t>
      </w:r>
      <w:r w:rsidR="008115E4">
        <w:t>o</w:t>
      </w:r>
      <w:r w:rsidR="00880CBA">
        <w:t>gram funguje na verzích 3.11 – 3.13</w:t>
      </w:r>
      <w:r w:rsidR="008115E4">
        <w:t>.</w:t>
      </w:r>
    </w:p>
    <w:p w14:paraId="7780B9AA" w14:textId="55E1C63F" w:rsidR="008115E4" w:rsidRDefault="008115E4" w:rsidP="00A20950">
      <w:r>
        <w:t>Dále je potřeba knihovna Pygame. Program je psaný na verzi 2.6.</w:t>
      </w:r>
      <w:r w:rsidR="00026266">
        <w:t>1.</w:t>
      </w:r>
    </w:p>
    <w:p w14:paraId="66FA56CB" w14:textId="6BFFE0E0" w:rsidR="008115E4" w:rsidRDefault="008115E4" w:rsidP="00A20950">
      <w:r>
        <w:t>Program je psán pro Windows 11.</w:t>
      </w:r>
    </w:p>
    <w:p w14:paraId="60AE3967" w14:textId="4B495D04" w:rsidR="008115E4" w:rsidRDefault="008115E4" w:rsidP="00A20950">
      <w:r>
        <w:t xml:space="preserve">Pravděpodobně bude program fungovat i na jiných verzích </w:t>
      </w:r>
      <w:r w:rsidR="00026266">
        <w:t>P</w:t>
      </w:r>
      <w:r>
        <w:t xml:space="preserve">ythonu a </w:t>
      </w:r>
      <w:r w:rsidR="00026266">
        <w:t>P</w:t>
      </w:r>
      <w:r>
        <w:t xml:space="preserve">ygame a na jiných operačních systémech, ale netestoval jsem to. </w:t>
      </w:r>
    </w:p>
    <w:p w14:paraId="31C04B41" w14:textId="517F35BA" w:rsidR="008115E4" w:rsidRDefault="008115E4" w:rsidP="008115E4">
      <w:pPr>
        <w:pStyle w:val="Nadpis2"/>
      </w:pPr>
      <w:r>
        <w:t>Hardwarové požadavky</w:t>
      </w:r>
    </w:p>
    <w:p w14:paraId="0C6C646C" w14:textId="77FA3C69" w:rsidR="008115E4" w:rsidRDefault="00026266" w:rsidP="008115E4">
      <w:r>
        <w:t>Odpovídají požadavkům pro Windows 11.</w:t>
      </w:r>
    </w:p>
    <w:p w14:paraId="6D295C3C" w14:textId="3DF9F2A4" w:rsidR="00026266" w:rsidRDefault="00026266" w:rsidP="00026266">
      <w:pPr>
        <w:pStyle w:val="Nadpis2"/>
      </w:pPr>
      <w:r>
        <w:t>Postup instalace</w:t>
      </w:r>
    </w:p>
    <w:p w14:paraId="24426C0F" w14:textId="143FAC24" w:rsidR="00026266" w:rsidRPr="00026266" w:rsidRDefault="00026266" w:rsidP="00026266">
      <w:r>
        <w:t xml:space="preserve">Pro instalaci stačí zkopírovat složku do počítače. </w:t>
      </w:r>
    </w:p>
    <w:p w14:paraId="53E6A5C7" w14:textId="77777777" w:rsidR="008115E4" w:rsidRDefault="008115E4" w:rsidP="00A20950"/>
    <w:p w14:paraId="2BD57329" w14:textId="77777777" w:rsidR="00204B44" w:rsidRPr="00720455" w:rsidRDefault="00000000">
      <w:pPr>
        <w:pStyle w:val="Nadpis1"/>
        <w:ind w:left="432" w:hanging="432"/>
        <w:rPr>
          <w:i/>
          <w:highlight w:val="yellow"/>
        </w:rPr>
      </w:pPr>
      <w:bookmarkStart w:id="10" w:name="_Toc225798802"/>
      <w:r w:rsidRPr="00720455">
        <w:rPr>
          <w:highlight w:val="yellow"/>
        </w:rPr>
        <w:t>ovládání</w:t>
      </w:r>
      <w:bookmarkEnd w:id="10"/>
      <w:r w:rsidRPr="00720455">
        <w:rPr>
          <w:highlight w:val="yellow"/>
        </w:rPr>
        <w:t xml:space="preserve"> </w:t>
      </w:r>
    </w:p>
    <w:p w14:paraId="36AFC762" w14:textId="77777777" w:rsidR="00204B44" w:rsidRDefault="00000000">
      <w:pPr>
        <w:numPr>
          <w:ilvl w:val="0"/>
          <w:numId w:val="2"/>
        </w:numPr>
        <w:rPr>
          <w:i/>
        </w:rPr>
      </w:pPr>
      <w:r>
        <w:rPr>
          <w:i/>
        </w:rPr>
        <w:t>JAK SE TO OVLÁDÁ</w:t>
      </w:r>
    </w:p>
    <w:p w14:paraId="1080CC20" w14:textId="77777777" w:rsidR="00204B44" w:rsidRDefault="00000000">
      <w:pPr>
        <w:numPr>
          <w:ilvl w:val="0"/>
          <w:numId w:val="2"/>
        </w:numPr>
      </w:pPr>
      <w:r>
        <w:rPr>
          <w:i/>
        </w:rPr>
        <w:t>detailní popis uživatelského rozhraní srozumitelný pro uživatele</w:t>
      </w:r>
    </w:p>
    <w:p w14:paraId="3823B314" w14:textId="77777777" w:rsidR="00204B44" w:rsidRPr="00720455" w:rsidRDefault="00000000">
      <w:pPr>
        <w:pStyle w:val="Nadpis1"/>
        <w:ind w:left="432" w:hanging="432"/>
        <w:rPr>
          <w:highlight w:val="yellow"/>
        </w:rPr>
      </w:pPr>
      <w:bookmarkStart w:id="11" w:name="_Toc225798803"/>
      <w:r w:rsidRPr="00720455">
        <w:rPr>
          <w:highlight w:val="yellow"/>
        </w:rPr>
        <w:t>Seznam použitých informačních zdrojů</w:t>
      </w:r>
      <w:bookmarkEnd w:id="11"/>
      <w:r w:rsidRPr="00720455">
        <w:rPr>
          <w:highlight w:val="yellow"/>
        </w:rPr>
        <w:t xml:space="preserve"> </w:t>
      </w:r>
    </w:p>
    <w:p w14:paraId="4C99DCBC" w14:textId="77777777" w:rsidR="00204B44" w:rsidRDefault="00000000">
      <w:pPr>
        <w:pStyle w:val="Literatura"/>
        <w:rPr>
          <w:bCs/>
        </w:rPr>
      </w:pPr>
      <w:bookmarkStart w:id="12" w:name="_Ref94455389"/>
      <w:r>
        <w:t>[</w:t>
      </w:r>
      <w:r>
        <w:fldChar w:fldCharType="begin"/>
      </w:r>
      <w:r>
        <w:instrText xml:space="preserve"> SEQ "[" \* ARABIC </w:instrText>
      </w:r>
      <w:r>
        <w:fldChar w:fldCharType="separate"/>
      </w:r>
      <w:r>
        <w:t>1</w:t>
      </w:r>
      <w:r>
        <w:fldChar w:fldCharType="end"/>
      </w:r>
      <w:bookmarkEnd w:id="12"/>
      <w:r>
        <w:t>]</w:t>
      </w:r>
      <w:r>
        <w:tab/>
      </w:r>
      <w:r>
        <w:rPr>
          <w:bCs/>
        </w:rPr>
        <w:t>text podle normy ISO</w:t>
      </w:r>
    </w:p>
    <w:p w14:paraId="45B5E34D" w14:textId="77777777" w:rsidR="00204B44" w:rsidRDefault="00000000">
      <w:pPr>
        <w:pStyle w:val="Literatura"/>
        <w:rPr>
          <w:bCs/>
        </w:rPr>
      </w:pPr>
      <w:r>
        <w:rPr>
          <w:bCs/>
        </w:rPr>
        <w:t>[x] text …</w:t>
      </w:r>
    </w:p>
    <w:p w14:paraId="6DDDD3FE" w14:textId="77777777" w:rsidR="00204B44" w:rsidRDefault="00204B44">
      <w:pPr>
        <w:pStyle w:val="Literatura"/>
        <w:rPr>
          <w:bCs/>
        </w:rPr>
      </w:pPr>
    </w:p>
    <w:p w14:paraId="721A9B00" w14:textId="77777777" w:rsidR="00204B44" w:rsidRDefault="00204B44">
      <w:pPr>
        <w:pStyle w:val="Literatura"/>
        <w:rPr>
          <w:bCs/>
        </w:rPr>
      </w:pPr>
    </w:p>
    <w:p w14:paraId="01B94637" w14:textId="77777777" w:rsidR="00204B44" w:rsidRDefault="00204B44">
      <w:pPr>
        <w:pStyle w:val="Literatura"/>
        <w:rPr>
          <w:bCs/>
        </w:rPr>
      </w:pPr>
    </w:p>
    <w:p w14:paraId="3BC75F28" w14:textId="77777777" w:rsidR="00204B44" w:rsidRDefault="00204B44">
      <w:pPr>
        <w:pStyle w:val="Literatura"/>
        <w:rPr>
          <w:bCs/>
        </w:rPr>
      </w:pPr>
    </w:p>
    <w:p w14:paraId="6A9A5DB1" w14:textId="77777777" w:rsidR="00204B44" w:rsidRDefault="00204B44">
      <w:pPr>
        <w:pStyle w:val="Literatura"/>
        <w:rPr>
          <w:bCs/>
        </w:rPr>
      </w:pPr>
    </w:p>
    <w:p w14:paraId="3F09502E" w14:textId="77777777" w:rsidR="00204B44" w:rsidRDefault="00204B44">
      <w:pPr>
        <w:pStyle w:val="Literatura"/>
        <w:rPr>
          <w:bCs/>
        </w:rPr>
      </w:pPr>
    </w:p>
    <w:p w14:paraId="6355B85F" w14:textId="77777777" w:rsidR="00204B44" w:rsidRPr="00720455" w:rsidRDefault="00000000">
      <w:pPr>
        <w:pStyle w:val="Literatura"/>
        <w:rPr>
          <w:color w:val="FF0000"/>
        </w:rPr>
      </w:pPr>
      <w:r w:rsidRPr="00720455">
        <w:rPr>
          <w:bCs/>
          <w:color w:val="FF0000"/>
          <w:sz w:val="40"/>
          <w:szCs w:val="40"/>
        </w:rPr>
        <w:t xml:space="preserve">Případně dále: </w:t>
      </w:r>
    </w:p>
    <w:p w14:paraId="6A8EEF2C" w14:textId="77777777" w:rsidR="00204B44" w:rsidRPr="00720455" w:rsidRDefault="00000000">
      <w:pPr>
        <w:pStyle w:val="Nadpis2"/>
        <w:numPr>
          <w:ilvl w:val="0"/>
          <w:numId w:val="0"/>
        </w:numPr>
        <w:ind w:left="576" w:hanging="576"/>
        <w:rPr>
          <w:color w:val="FF0000"/>
        </w:rPr>
      </w:pPr>
      <w:r w:rsidRPr="00720455">
        <w:rPr>
          <w:color w:val="FF0000"/>
        </w:rPr>
        <w:t xml:space="preserve">Seznam použitých symbolů a zkratek </w:t>
      </w:r>
    </w:p>
    <w:tbl>
      <w:tblPr>
        <w:tblW w:w="8859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634"/>
        <w:gridCol w:w="170"/>
        <w:gridCol w:w="8055"/>
      </w:tblGrid>
      <w:tr w:rsidR="00204B44" w:rsidRPr="00720455" w14:paraId="52145D3C" w14:textId="77777777">
        <w:tc>
          <w:tcPr>
            <w:tcW w:w="634" w:type="dxa"/>
          </w:tcPr>
          <w:p w14:paraId="087A62F3" w14:textId="77777777" w:rsidR="00204B44" w:rsidRPr="00720455" w:rsidRDefault="00000000">
            <w:pPr>
              <w:pStyle w:val="Bezodstavce"/>
              <w:rPr>
                <w:color w:val="FF0000"/>
              </w:rPr>
            </w:pPr>
            <w:r w:rsidRPr="00720455">
              <w:rPr>
                <w:color w:val="FF0000"/>
              </w:rPr>
              <w:t>ABC</w:t>
            </w:r>
          </w:p>
        </w:tc>
        <w:tc>
          <w:tcPr>
            <w:tcW w:w="170" w:type="dxa"/>
          </w:tcPr>
          <w:p w14:paraId="5A32B055" w14:textId="77777777" w:rsidR="00204B44" w:rsidRPr="00720455" w:rsidRDefault="00204B44">
            <w:pPr>
              <w:pStyle w:val="Bezodstavce"/>
              <w:snapToGrid w:val="0"/>
              <w:rPr>
                <w:color w:val="FF0000"/>
              </w:rPr>
            </w:pPr>
          </w:p>
        </w:tc>
        <w:tc>
          <w:tcPr>
            <w:tcW w:w="8055" w:type="dxa"/>
          </w:tcPr>
          <w:p w14:paraId="65A3A596" w14:textId="77777777" w:rsidR="00204B44" w:rsidRPr="00720455" w:rsidRDefault="00000000">
            <w:pPr>
              <w:pStyle w:val="Bezodstavce"/>
              <w:rPr>
                <w:color w:val="FF0000"/>
              </w:rPr>
            </w:pPr>
            <w:r w:rsidRPr="00720455">
              <w:rPr>
                <w:color w:val="FF0000"/>
              </w:rPr>
              <w:t>Význam první zkratky.</w:t>
            </w:r>
          </w:p>
        </w:tc>
      </w:tr>
      <w:tr w:rsidR="00204B44" w:rsidRPr="00720455" w14:paraId="5A527ACD" w14:textId="77777777">
        <w:tc>
          <w:tcPr>
            <w:tcW w:w="634" w:type="dxa"/>
          </w:tcPr>
          <w:p w14:paraId="7249964B" w14:textId="77777777" w:rsidR="00204B44" w:rsidRPr="00720455" w:rsidRDefault="00000000">
            <w:pPr>
              <w:pStyle w:val="Bezodstavce"/>
              <w:rPr>
                <w:color w:val="FF0000"/>
              </w:rPr>
            </w:pPr>
            <w:r w:rsidRPr="00720455">
              <w:rPr>
                <w:color w:val="FF0000"/>
              </w:rPr>
              <w:t>B</w:t>
            </w:r>
          </w:p>
        </w:tc>
        <w:tc>
          <w:tcPr>
            <w:tcW w:w="170" w:type="dxa"/>
          </w:tcPr>
          <w:p w14:paraId="0C17B0BD" w14:textId="77777777" w:rsidR="00204B44" w:rsidRPr="00720455" w:rsidRDefault="00204B44">
            <w:pPr>
              <w:pStyle w:val="Bezodstavce"/>
              <w:snapToGrid w:val="0"/>
              <w:rPr>
                <w:color w:val="FF0000"/>
              </w:rPr>
            </w:pPr>
          </w:p>
        </w:tc>
        <w:tc>
          <w:tcPr>
            <w:tcW w:w="8055" w:type="dxa"/>
          </w:tcPr>
          <w:p w14:paraId="03E3EEF2" w14:textId="77777777" w:rsidR="00204B44" w:rsidRPr="00720455" w:rsidRDefault="00000000">
            <w:pPr>
              <w:pStyle w:val="Bezodstavce"/>
              <w:rPr>
                <w:color w:val="FF0000"/>
              </w:rPr>
            </w:pPr>
            <w:r w:rsidRPr="00720455">
              <w:rPr>
                <w:color w:val="FF0000"/>
              </w:rPr>
              <w:t>Význam druhé zkratky.</w:t>
            </w:r>
          </w:p>
        </w:tc>
      </w:tr>
      <w:tr w:rsidR="00204B44" w:rsidRPr="00720455" w14:paraId="68997063" w14:textId="77777777">
        <w:tc>
          <w:tcPr>
            <w:tcW w:w="634" w:type="dxa"/>
          </w:tcPr>
          <w:p w14:paraId="293DEFDA" w14:textId="77777777" w:rsidR="00204B44" w:rsidRPr="00720455" w:rsidRDefault="00000000">
            <w:pPr>
              <w:pStyle w:val="Bezodstavce"/>
              <w:rPr>
                <w:color w:val="FF0000"/>
              </w:rPr>
            </w:pPr>
            <w:r w:rsidRPr="00720455">
              <w:rPr>
                <w:color w:val="FF0000"/>
              </w:rPr>
              <w:lastRenderedPageBreak/>
              <w:t>C</w:t>
            </w:r>
          </w:p>
        </w:tc>
        <w:tc>
          <w:tcPr>
            <w:tcW w:w="170" w:type="dxa"/>
          </w:tcPr>
          <w:p w14:paraId="48274ED1" w14:textId="77777777" w:rsidR="00204B44" w:rsidRPr="00720455" w:rsidRDefault="00204B44">
            <w:pPr>
              <w:pStyle w:val="Bezodstavce"/>
              <w:snapToGrid w:val="0"/>
              <w:rPr>
                <w:color w:val="FF0000"/>
              </w:rPr>
            </w:pPr>
          </w:p>
        </w:tc>
        <w:tc>
          <w:tcPr>
            <w:tcW w:w="8055" w:type="dxa"/>
          </w:tcPr>
          <w:p w14:paraId="270792DA" w14:textId="77777777" w:rsidR="00204B44" w:rsidRPr="00720455" w:rsidRDefault="00000000">
            <w:pPr>
              <w:pStyle w:val="Bezodstavce"/>
              <w:rPr>
                <w:color w:val="FF0000"/>
              </w:rPr>
            </w:pPr>
            <w:r w:rsidRPr="00720455">
              <w:rPr>
                <w:color w:val="FF0000"/>
              </w:rPr>
              <w:t>Význam třetí zkratky.</w:t>
            </w:r>
          </w:p>
        </w:tc>
      </w:tr>
      <w:tr w:rsidR="00204B44" w:rsidRPr="00720455" w14:paraId="74E69E20" w14:textId="77777777">
        <w:tc>
          <w:tcPr>
            <w:tcW w:w="634" w:type="dxa"/>
          </w:tcPr>
          <w:p w14:paraId="617972D5" w14:textId="77777777" w:rsidR="00204B44" w:rsidRPr="00720455" w:rsidRDefault="00204B44">
            <w:pPr>
              <w:pStyle w:val="Bezodstavce"/>
              <w:snapToGrid w:val="0"/>
              <w:rPr>
                <w:color w:val="FF0000"/>
              </w:rPr>
            </w:pPr>
          </w:p>
        </w:tc>
        <w:tc>
          <w:tcPr>
            <w:tcW w:w="170" w:type="dxa"/>
          </w:tcPr>
          <w:p w14:paraId="0B3752AA" w14:textId="77777777" w:rsidR="00204B44" w:rsidRPr="00720455" w:rsidRDefault="00204B44">
            <w:pPr>
              <w:pStyle w:val="Bezodstavce"/>
              <w:snapToGrid w:val="0"/>
              <w:rPr>
                <w:color w:val="FF0000"/>
              </w:rPr>
            </w:pPr>
          </w:p>
        </w:tc>
        <w:tc>
          <w:tcPr>
            <w:tcW w:w="8055" w:type="dxa"/>
          </w:tcPr>
          <w:p w14:paraId="646AEBD8" w14:textId="77777777" w:rsidR="00204B44" w:rsidRPr="00720455" w:rsidRDefault="00204B44">
            <w:pPr>
              <w:pStyle w:val="Bezodstavce"/>
              <w:snapToGrid w:val="0"/>
              <w:rPr>
                <w:color w:val="FF0000"/>
              </w:rPr>
            </w:pPr>
          </w:p>
        </w:tc>
      </w:tr>
    </w:tbl>
    <w:p w14:paraId="4E4D179A" w14:textId="77777777" w:rsidR="00204B44" w:rsidRPr="00720455" w:rsidRDefault="00204B44">
      <w:pPr>
        <w:rPr>
          <w:color w:val="FF0000"/>
        </w:rPr>
      </w:pPr>
    </w:p>
    <w:p w14:paraId="7E8F5106" w14:textId="77777777" w:rsidR="00204B44" w:rsidRPr="00720455" w:rsidRDefault="00000000">
      <w:pPr>
        <w:pStyle w:val="Nadpis2"/>
        <w:numPr>
          <w:ilvl w:val="0"/>
          <w:numId w:val="0"/>
        </w:numPr>
        <w:ind w:left="576" w:hanging="576"/>
        <w:rPr>
          <w:color w:val="FF0000"/>
        </w:rPr>
      </w:pPr>
      <w:r w:rsidRPr="00720455">
        <w:rPr>
          <w:color w:val="FF0000"/>
        </w:rPr>
        <w:t>Seznam obrázků</w:t>
      </w:r>
    </w:p>
    <w:p w14:paraId="5B244A77" w14:textId="77777777" w:rsidR="00204B44" w:rsidRPr="00720455" w:rsidRDefault="00000000">
      <w:pPr>
        <w:pStyle w:val="Nadpis2"/>
        <w:numPr>
          <w:ilvl w:val="0"/>
          <w:numId w:val="0"/>
        </w:numPr>
        <w:ind w:left="576" w:hanging="576"/>
        <w:rPr>
          <w:color w:val="FF0000"/>
        </w:rPr>
      </w:pPr>
      <w:r w:rsidRPr="00720455">
        <w:rPr>
          <w:color w:val="FF0000"/>
        </w:rPr>
        <w:t>Seznam tabulek</w:t>
      </w:r>
    </w:p>
    <w:p w14:paraId="1A4997AA" w14:textId="77777777" w:rsidR="00204B44" w:rsidRPr="00720455" w:rsidRDefault="00000000">
      <w:pPr>
        <w:pStyle w:val="Nadpis2"/>
        <w:numPr>
          <w:ilvl w:val="0"/>
          <w:numId w:val="0"/>
        </w:numPr>
        <w:ind w:left="576" w:hanging="576"/>
        <w:rPr>
          <w:color w:val="FF0000"/>
        </w:rPr>
      </w:pPr>
      <w:r w:rsidRPr="00720455">
        <w:rPr>
          <w:color w:val="FF0000"/>
        </w:rPr>
        <w:t>Seznam Příloh</w:t>
      </w:r>
    </w:p>
    <w:p w14:paraId="144C25D5" w14:textId="77777777" w:rsidR="00204B44" w:rsidRPr="00720455" w:rsidRDefault="00000000">
      <w:pPr>
        <w:pStyle w:val="Nadpis2"/>
        <w:numPr>
          <w:ilvl w:val="0"/>
          <w:numId w:val="0"/>
        </w:numPr>
        <w:ind w:left="576" w:hanging="576"/>
        <w:rPr>
          <w:color w:val="FF0000"/>
        </w:rPr>
      </w:pPr>
      <w:r w:rsidRPr="00720455">
        <w:rPr>
          <w:color w:val="FF0000"/>
        </w:rPr>
        <w:t xml:space="preserve">Příloha P I: Název přílohy </w:t>
      </w:r>
    </w:p>
    <w:sectPr w:rsidR="00204B44" w:rsidRPr="00720455">
      <w:headerReference w:type="even" r:id="rId17"/>
      <w:headerReference w:type="default" r:id="rId18"/>
      <w:headerReference w:type="first" r:id="rId19"/>
      <w:pgSz w:w="11906" w:h="16838"/>
      <w:pgMar w:top="908" w:right="720" w:bottom="720" w:left="720" w:header="851" w:footer="0" w:gutter="851"/>
      <w:cols w:space="708"/>
      <w:formProt w:val="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Stanislav Tesař" w:date="2026-03-31T00:58:00Z" w:initials="ST">
    <w:p w14:paraId="41C2B6F8" w14:textId="77777777" w:rsidR="00026266" w:rsidRDefault="00026266" w:rsidP="00026266">
      <w:pPr>
        <w:pStyle w:val="Textkomente"/>
        <w:jc w:val="left"/>
      </w:pPr>
      <w:r>
        <w:rPr>
          <w:rStyle w:val="Odkaznakoment"/>
        </w:rPr>
        <w:annotationRef/>
      </w:r>
      <w:r>
        <w:t>Zdroj najít</w:t>
      </w:r>
    </w:p>
    <w:p w14:paraId="69BBA629" w14:textId="77777777" w:rsidR="00026266" w:rsidRDefault="00026266" w:rsidP="00026266">
      <w:pPr>
        <w:pStyle w:val="Textkomente"/>
        <w:jc w:val="left"/>
      </w:pPr>
      <w:r>
        <w:t>Sudoku with pygame</w:t>
      </w:r>
    </w:p>
  </w:comment>
  <w:comment w:id="6" w:author="Stanislav Tesař" w:date="2026-03-30T19:48:00Z" w:initials="ST">
    <w:p w14:paraId="5AA430A6" w14:textId="147A0618" w:rsidR="008A0C7E" w:rsidRDefault="008A0C7E" w:rsidP="008A0C7E">
      <w:pPr>
        <w:pStyle w:val="Textkomente"/>
        <w:jc w:val="left"/>
      </w:pPr>
      <w:r>
        <w:rPr>
          <w:rStyle w:val="Odkaznakoment"/>
        </w:rPr>
        <w:annotationRef/>
      </w:r>
      <w:r>
        <w:t>Zdroj computerphile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9BBA629" w15:done="0"/>
  <w15:commentEx w15:paraId="5AA430A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E553499" w16cex:dateUtc="2026-03-30T22:58:00Z"/>
  <w16cex:commentExtensible w16cex:durableId="03FD726C" w16cex:dateUtc="2026-03-30T17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9BBA629" w16cid:durableId="6E553499"/>
  <w16cid:commentId w16cid:paraId="5AA430A6" w16cid:durableId="03FD726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71B5D" w14:textId="77777777" w:rsidR="00E619B9" w:rsidRDefault="00E619B9">
      <w:pPr>
        <w:spacing w:after="0" w:line="240" w:lineRule="auto"/>
      </w:pPr>
      <w:r>
        <w:separator/>
      </w:r>
    </w:p>
  </w:endnote>
  <w:endnote w:type="continuationSeparator" w:id="0">
    <w:p w14:paraId="4A9A57E7" w14:textId="77777777" w:rsidR="00E619B9" w:rsidRDefault="00E61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2DD4B" w14:textId="77777777" w:rsidR="00E619B9" w:rsidRDefault="00E619B9">
      <w:pPr>
        <w:spacing w:after="0" w:line="240" w:lineRule="auto"/>
      </w:pPr>
      <w:r>
        <w:separator/>
      </w:r>
    </w:p>
  </w:footnote>
  <w:footnote w:type="continuationSeparator" w:id="0">
    <w:p w14:paraId="44011CB4" w14:textId="77777777" w:rsidR="00E619B9" w:rsidRDefault="00E619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45EC4" w14:textId="77777777" w:rsidR="00204B44" w:rsidRDefault="00204B44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FEF2D" w14:textId="77777777" w:rsidR="00204B44" w:rsidRDefault="00204B44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D7C7E" w14:textId="77777777" w:rsidR="00204B44" w:rsidRDefault="00204B44">
    <w:pPr>
      <w:pStyle w:val="Zhlav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FEA2B" w14:textId="77777777" w:rsidR="00204B44" w:rsidRDefault="00204B44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41F9A" w14:textId="77777777" w:rsidR="00204B44" w:rsidRDefault="00204B44">
    <w:pPr>
      <w:pStyle w:val="Zhlav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865EC" w14:textId="77777777" w:rsidR="00204B44" w:rsidRDefault="00204B44">
    <w:pPr>
      <w:pStyle w:val="Zhlav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C1181" w14:textId="77777777" w:rsidR="00204B44" w:rsidRDefault="00204B44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3D4B8" w14:textId="77777777" w:rsidR="00204B44" w:rsidRDefault="00204B44">
    <w:pPr>
      <w:pStyle w:val="Zhlav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07FA" w14:textId="77777777" w:rsidR="00204B44" w:rsidRDefault="00204B44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03768"/>
    <w:multiLevelType w:val="multilevel"/>
    <w:tmpl w:val="48CAE484"/>
    <w:lvl w:ilvl="0">
      <w:start w:val="1"/>
      <w:numFmt w:val="ordinal"/>
      <w:pStyle w:val="Nadpis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ordinal"/>
      <w:pStyle w:val="Nadpis2"/>
      <w:lvlText w:val="%1%2"/>
      <w:lvlJc w:val="left"/>
      <w:pPr>
        <w:tabs>
          <w:tab w:val="num" w:pos="576"/>
        </w:tabs>
        <w:ind w:left="576" w:hanging="576"/>
      </w:pPr>
    </w:lvl>
    <w:lvl w:ilvl="2">
      <w:start w:val="1"/>
      <w:numFmt w:val="ordinal"/>
      <w:pStyle w:val="Nadpis3"/>
      <w:lvlText w:val="%1%2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225972DB"/>
    <w:multiLevelType w:val="multilevel"/>
    <w:tmpl w:val="F7680E00"/>
    <w:lvl w:ilvl="0">
      <w:start w:val="1"/>
      <w:numFmt w:val="decimal"/>
      <w:pStyle w:val="Program"/>
      <w:lvlText w:val="%1"/>
      <w:lvlJc w:val="right"/>
      <w:pPr>
        <w:tabs>
          <w:tab w:val="num" w:pos="567"/>
        </w:tabs>
        <w:ind w:left="567" w:hanging="142"/>
      </w:pPr>
      <w:rPr>
        <w:b w:val="0"/>
        <w:i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CF547E1"/>
    <w:multiLevelType w:val="multilevel"/>
    <w:tmpl w:val="9B2A1B9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6F55CB2"/>
    <w:multiLevelType w:val="multilevel"/>
    <w:tmpl w:val="A944060C"/>
    <w:lvl w:ilvl="0">
      <w:start w:val="1"/>
      <w:numFmt w:val="upperRoman"/>
      <w:pStyle w:val="st-slice"/>
      <w:lvlText w:val="%1."/>
      <w:lvlJc w:val="left"/>
      <w:pPr>
        <w:tabs>
          <w:tab w:val="num" w:pos="72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2A569A4"/>
    <w:multiLevelType w:val="multilevel"/>
    <w:tmpl w:val="2BC6AE4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52604840">
    <w:abstractNumId w:val="0"/>
  </w:num>
  <w:num w:numId="2" w16cid:durableId="1209950557">
    <w:abstractNumId w:val="2"/>
  </w:num>
  <w:num w:numId="3" w16cid:durableId="1720397606">
    <w:abstractNumId w:val="3"/>
  </w:num>
  <w:num w:numId="4" w16cid:durableId="1544712609">
    <w:abstractNumId w:val="1"/>
  </w:num>
  <w:num w:numId="5" w16cid:durableId="2146848490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tanislav Tesař">
    <w15:presenceInfo w15:providerId="AD" w15:userId="S::stanislav.tesar@student.gymspit.cz::66f60bba-2adf-4711-a8e1-21f2291859d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SystemFonts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B44"/>
    <w:rsid w:val="00026266"/>
    <w:rsid w:val="00081758"/>
    <w:rsid w:val="000C6A6F"/>
    <w:rsid w:val="000F268A"/>
    <w:rsid w:val="0019432C"/>
    <w:rsid w:val="00204B44"/>
    <w:rsid w:val="002256EE"/>
    <w:rsid w:val="002E77F9"/>
    <w:rsid w:val="0039157B"/>
    <w:rsid w:val="0039771C"/>
    <w:rsid w:val="003A370E"/>
    <w:rsid w:val="0048462D"/>
    <w:rsid w:val="004A2C3B"/>
    <w:rsid w:val="004A74AE"/>
    <w:rsid w:val="004E7B2C"/>
    <w:rsid w:val="005377F4"/>
    <w:rsid w:val="006C0A17"/>
    <w:rsid w:val="006F7D4F"/>
    <w:rsid w:val="0070392C"/>
    <w:rsid w:val="00720455"/>
    <w:rsid w:val="00761375"/>
    <w:rsid w:val="008115E4"/>
    <w:rsid w:val="0082015B"/>
    <w:rsid w:val="00880CBA"/>
    <w:rsid w:val="008A0C7E"/>
    <w:rsid w:val="0097381C"/>
    <w:rsid w:val="009A20ED"/>
    <w:rsid w:val="00A20950"/>
    <w:rsid w:val="00A228A2"/>
    <w:rsid w:val="00A84354"/>
    <w:rsid w:val="00B257F7"/>
    <w:rsid w:val="00B6594F"/>
    <w:rsid w:val="00C75363"/>
    <w:rsid w:val="00CA1215"/>
    <w:rsid w:val="00E17124"/>
    <w:rsid w:val="00E36B39"/>
    <w:rsid w:val="00E619B9"/>
    <w:rsid w:val="00EE6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FBC14"/>
  <w15:docId w15:val="{01F39CC1-7B00-407C-891B-E03373B9C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after="120" w:line="360" w:lineRule="auto"/>
      <w:jc w:val="both"/>
    </w:pPr>
    <w:rPr>
      <w:sz w:val="24"/>
      <w:szCs w:val="24"/>
      <w:lang w:eastAsia="zh-CN"/>
    </w:rPr>
  </w:style>
  <w:style w:type="paragraph" w:styleId="Nadpis1">
    <w:name w:val="heading 1"/>
    <w:basedOn w:val="Normln"/>
    <w:next w:val="Normln"/>
    <w:qFormat/>
    <w:pPr>
      <w:keepNext/>
      <w:numPr>
        <w:numId w:val="1"/>
      </w:numPr>
      <w:tabs>
        <w:tab w:val="left" w:pos="567"/>
      </w:tabs>
      <w:ind w:left="431" w:hanging="431"/>
      <w:jc w:val="left"/>
      <w:outlineLvl w:val="0"/>
    </w:pPr>
    <w:rPr>
      <w:b/>
      <w:bCs/>
      <w:caps/>
      <w:kern w:val="2"/>
      <w:sz w:val="28"/>
      <w:szCs w:val="28"/>
    </w:rPr>
  </w:style>
  <w:style w:type="paragraph" w:styleId="Nadpis2">
    <w:name w:val="heading 2"/>
    <w:basedOn w:val="Normln"/>
    <w:next w:val="Normln"/>
    <w:qFormat/>
    <w:pPr>
      <w:keepNext/>
      <w:numPr>
        <w:ilvl w:val="1"/>
        <w:numId w:val="1"/>
      </w:numPr>
      <w:tabs>
        <w:tab w:val="left" w:pos="851"/>
      </w:tabs>
      <w:spacing w:before="240"/>
      <w:jc w:val="left"/>
      <w:outlineLvl w:val="1"/>
    </w:pPr>
    <w:rPr>
      <w:b/>
      <w:bCs/>
      <w:sz w:val="28"/>
      <w:szCs w:val="28"/>
    </w:rPr>
  </w:style>
  <w:style w:type="paragraph" w:styleId="Nadpis3">
    <w:name w:val="heading 3"/>
    <w:basedOn w:val="Normln"/>
    <w:next w:val="Normln"/>
    <w:qFormat/>
    <w:pPr>
      <w:keepNext/>
      <w:numPr>
        <w:ilvl w:val="2"/>
        <w:numId w:val="1"/>
      </w:numPr>
      <w:tabs>
        <w:tab w:val="clear" w:pos="720"/>
        <w:tab w:val="left" w:pos="1134"/>
      </w:tabs>
      <w:spacing w:before="240"/>
      <w:jc w:val="left"/>
      <w:outlineLvl w:val="2"/>
    </w:pPr>
    <w:rPr>
      <w:b/>
      <w:bCs/>
    </w:rPr>
  </w:style>
  <w:style w:type="paragraph" w:styleId="Nadpis4">
    <w:name w:val="heading 4"/>
    <w:basedOn w:val="Normln"/>
    <w:next w:val="Normln"/>
    <w:qFormat/>
    <w:pPr>
      <w:keepNext/>
      <w:numPr>
        <w:ilvl w:val="3"/>
        <w:numId w:val="1"/>
      </w:numPr>
      <w:spacing w:before="240"/>
      <w:jc w:val="left"/>
      <w:outlineLvl w:val="3"/>
    </w:pPr>
    <w:rPr>
      <w:b/>
      <w:bCs/>
      <w:i/>
      <w:iCs/>
    </w:rPr>
  </w:style>
  <w:style w:type="paragraph" w:styleId="Nadpis5">
    <w:name w:val="heading 5"/>
    <w:basedOn w:val="Normln"/>
    <w:next w:val="Normln"/>
    <w:qFormat/>
    <w:pPr>
      <w:numPr>
        <w:ilvl w:val="4"/>
        <w:numId w:val="1"/>
      </w:numPr>
      <w:spacing w:before="240"/>
      <w:outlineLvl w:val="4"/>
    </w:pPr>
  </w:style>
  <w:style w:type="paragraph" w:styleId="Nadpis6">
    <w:name w:val="heading 6"/>
    <w:basedOn w:val="Normln"/>
    <w:next w:val="Normln"/>
    <w:qFormat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Nadpis7">
    <w:name w:val="heading 7"/>
    <w:basedOn w:val="Normln"/>
    <w:next w:val="Normln"/>
    <w:qFormat/>
    <w:pPr>
      <w:numPr>
        <w:ilvl w:val="6"/>
        <w:numId w:val="1"/>
      </w:numPr>
      <w:spacing w:before="240" w:after="60"/>
      <w:outlineLvl w:val="6"/>
    </w:pPr>
  </w:style>
  <w:style w:type="paragraph" w:styleId="Nadpis8">
    <w:name w:val="heading 8"/>
    <w:basedOn w:val="Normln"/>
    <w:next w:val="Normln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Nadpis9">
    <w:name w:val="heading 9"/>
    <w:basedOn w:val="Normln"/>
    <w:next w:val="Normln"/>
    <w:qFormat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4z0">
    <w:name w:val="WW8Num14z0"/>
    <w:qFormat/>
    <w:rPr>
      <w:rFonts w:ascii="Times New Roman" w:hAnsi="Times New Roman" w:cs="Times New Roman"/>
      <w:b w:val="0"/>
      <w:bCs w:val="0"/>
      <w:i w:val="0"/>
      <w:iCs w:val="0"/>
      <w:sz w:val="24"/>
      <w:szCs w:val="24"/>
    </w:rPr>
  </w:style>
  <w:style w:type="character" w:customStyle="1" w:styleId="WW8Num15z0">
    <w:name w:val="WW8Num15z0"/>
    <w:qFormat/>
  </w:style>
  <w:style w:type="character" w:customStyle="1" w:styleId="WW8Num16z0">
    <w:name w:val="WW8Num16z0"/>
    <w:qFormat/>
  </w:style>
  <w:style w:type="character" w:customStyle="1" w:styleId="WW8Num17z0">
    <w:name w:val="WW8Num17z0"/>
    <w:qFormat/>
    <w:rPr>
      <w:rFonts w:ascii="Times New Roman" w:eastAsia="Times New Roman" w:hAnsi="Times New Roman" w:cs="Times New Roman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7z3">
    <w:name w:val="WW8Num17z3"/>
    <w:qFormat/>
    <w:rPr>
      <w:rFonts w:ascii="Symbol" w:hAnsi="Symbol" w:cs="Symbol"/>
    </w:rPr>
  </w:style>
  <w:style w:type="character" w:customStyle="1" w:styleId="WW8Num18z0">
    <w:name w:val="WW8Num18z0"/>
    <w:qFormat/>
    <w:rPr>
      <w:rFonts w:ascii="Symbol" w:hAnsi="Symbol" w:cs="Symbol"/>
    </w:rPr>
  </w:style>
  <w:style w:type="character" w:customStyle="1" w:styleId="WW8Num18z1">
    <w:name w:val="WW8Num18z1"/>
    <w:qFormat/>
    <w:rPr>
      <w:rFonts w:ascii="Courier New" w:hAnsi="Courier New" w:cs="Courier New"/>
    </w:rPr>
  </w:style>
  <w:style w:type="character" w:customStyle="1" w:styleId="WW8Num18z2">
    <w:name w:val="WW8Num18z2"/>
    <w:qFormat/>
    <w:rPr>
      <w:rFonts w:ascii="Wingdings" w:hAnsi="Wingdings" w:cs="Wingdings"/>
    </w:rPr>
  </w:style>
  <w:style w:type="character" w:customStyle="1" w:styleId="WW8Num20z0">
    <w:name w:val="WW8Num20z0"/>
    <w:qFormat/>
  </w:style>
  <w:style w:type="character" w:customStyle="1" w:styleId="WW8Num21z0">
    <w:name w:val="WW8Num21z0"/>
    <w:qFormat/>
    <w:rPr>
      <w:rFonts w:ascii="Times New Roman" w:hAnsi="Times New Roman" w:cs="Times New Roman"/>
      <w:b w:val="0"/>
      <w:i w:val="0"/>
      <w:sz w:val="24"/>
      <w:szCs w:val="24"/>
    </w:rPr>
  </w:style>
  <w:style w:type="character" w:customStyle="1" w:styleId="WW8Num22z0">
    <w:name w:val="WW8Num22z0"/>
    <w:qFormat/>
    <w:rPr>
      <w:b/>
      <w:i w:val="0"/>
    </w:rPr>
  </w:style>
  <w:style w:type="character" w:customStyle="1" w:styleId="WW8Num23z0">
    <w:name w:val="WW8Num23z0"/>
    <w:qFormat/>
    <w:rPr>
      <w:sz w:val="22"/>
      <w:szCs w:val="22"/>
    </w:rPr>
  </w:style>
  <w:style w:type="character" w:customStyle="1" w:styleId="WW8Num24z0">
    <w:name w:val="WW8Num24z0"/>
    <w:qFormat/>
    <w:rPr>
      <w:rFonts w:ascii="Symbol" w:hAnsi="Symbol" w:cs="Symbol"/>
    </w:rPr>
  </w:style>
  <w:style w:type="character" w:customStyle="1" w:styleId="WW8Num24z1">
    <w:name w:val="WW8Num24z1"/>
    <w:qFormat/>
    <w:rPr>
      <w:rFonts w:ascii="Courier New" w:hAnsi="Courier New" w:cs="Courier New"/>
    </w:rPr>
  </w:style>
  <w:style w:type="character" w:customStyle="1" w:styleId="WW8Num24z2">
    <w:name w:val="WW8Num24z2"/>
    <w:qFormat/>
    <w:rPr>
      <w:rFonts w:ascii="Wingdings" w:hAnsi="Wingdings" w:cs="Wingdings"/>
    </w:rPr>
  </w:style>
  <w:style w:type="character" w:customStyle="1" w:styleId="WW8Num25z0">
    <w:name w:val="WW8Num25z0"/>
    <w:qFormat/>
    <w:rPr>
      <w:rFonts w:ascii="Times New Roman" w:eastAsia="Times New Roman" w:hAnsi="Times New Roman" w:cs="Times New Roman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 w:cs="Wingdings"/>
    </w:rPr>
  </w:style>
  <w:style w:type="character" w:customStyle="1" w:styleId="WW8Num25z3">
    <w:name w:val="WW8Num25z3"/>
    <w:qFormat/>
    <w:rPr>
      <w:rFonts w:ascii="Symbol" w:hAnsi="Symbol" w:cs="Symbol"/>
    </w:rPr>
  </w:style>
  <w:style w:type="character" w:customStyle="1" w:styleId="WW8Num26z0">
    <w:name w:val="WW8Num26z0"/>
    <w:qFormat/>
    <w:rPr>
      <w:rFonts w:ascii="Symbol" w:hAnsi="Symbol" w:cs="Symbol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 w:cs="Wingdings"/>
    </w:rPr>
  </w:style>
  <w:style w:type="character" w:customStyle="1" w:styleId="WW8Num27z0">
    <w:name w:val="WW8Num27z0"/>
    <w:qFormat/>
  </w:style>
  <w:style w:type="character" w:customStyle="1" w:styleId="WW8Num28z0">
    <w:name w:val="WW8Num28z0"/>
    <w:qFormat/>
  </w:style>
  <w:style w:type="character" w:customStyle="1" w:styleId="WW8Num28z1">
    <w:name w:val="WW8Num28z1"/>
    <w:qFormat/>
    <w:rPr>
      <w:rFonts w:ascii="Times New Roman" w:eastAsia="Times New Roman" w:hAnsi="Times New Roman" w:cs="Times New Roman"/>
    </w:rPr>
  </w:style>
  <w:style w:type="character" w:customStyle="1" w:styleId="WW8Num30z0">
    <w:name w:val="WW8Num30z0"/>
    <w:qFormat/>
    <w:rPr>
      <w:rFonts w:ascii="Times New Roman" w:eastAsia="Times New Roman" w:hAnsi="Times New Roman" w:cs="Times New Roman"/>
    </w:rPr>
  </w:style>
  <w:style w:type="character" w:customStyle="1" w:styleId="WW8Num30z1">
    <w:name w:val="WW8Num30z1"/>
    <w:qFormat/>
    <w:rPr>
      <w:rFonts w:ascii="Courier New" w:hAnsi="Courier New" w:cs="Courier New"/>
    </w:rPr>
  </w:style>
  <w:style w:type="character" w:customStyle="1" w:styleId="WW8Num30z2">
    <w:name w:val="WW8Num30z2"/>
    <w:qFormat/>
    <w:rPr>
      <w:rFonts w:ascii="Wingdings" w:hAnsi="Wingdings" w:cs="Wingdings"/>
    </w:rPr>
  </w:style>
  <w:style w:type="character" w:customStyle="1" w:styleId="WW8Num30z3">
    <w:name w:val="WW8Num30z3"/>
    <w:qFormat/>
    <w:rPr>
      <w:rFonts w:ascii="Symbol" w:hAnsi="Symbol" w:cs="Symbol"/>
    </w:rPr>
  </w:style>
  <w:style w:type="character" w:customStyle="1" w:styleId="WW8Num31z0">
    <w:name w:val="WW8Num31z0"/>
    <w:qFormat/>
    <w:rPr>
      <w:rFonts w:ascii="Times New Roman" w:hAnsi="Times New Roman" w:cs="Times New Roman"/>
      <w:b w:val="0"/>
      <w:i w:val="0"/>
      <w:sz w:val="24"/>
      <w:szCs w:val="24"/>
    </w:rPr>
  </w:style>
  <w:style w:type="character" w:customStyle="1" w:styleId="WW8Num32z0">
    <w:name w:val="WW8Num32z0"/>
    <w:qFormat/>
  </w:style>
  <w:style w:type="character" w:customStyle="1" w:styleId="WW8Num33z0">
    <w:name w:val="WW8Num33z0"/>
    <w:qFormat/>
  </w:style>
  <w:style w:type="character" w:customStyle="1" w:styleId="WW8Num34z0">
    <w:name w:val="WW8Num34z0"/>
    <w:qFormat/>
    <w:rPr>
      <w:rFonts w:ascii="Symbol" w:hAnsi="Symbol" w:cs="Symbol"/>
    </w:rPr>
  </w:style>
  <w:style w:type="character" w:customStyle="1" w:styleId="WW8Num34z1">
    <w:name w:val="WW8Num34z1"/>
    <w:qFormat/>
    <w:rPr>
      <w:rFonts w:ascii="Courier New" w:hAnsi="Courier New" w:cs="Courier New"/>
    </w:rPr>
  </w:style>
  <w:style w:type="character" w:customStyle="1" w:styleId="WW8Num34z2">
    <w:name w:val="WW8Num34z2"/>
    <w:qFormat/>
    <w:rPr>
      <w:rFonts w:ascii="Wingdings" w:hAnsi="Wingdings" w:cs="Wingdings"/>
    </w:rPr>
  </w:style>
  <w:style w:type="character" w:customStyle="1" w:styleId="WW8Num35z0">
    <w:name w:val="WW8Num35z0"/>
    <w:qFormat/>
    <w:rPr>
      <w:rFonts w:ascii="Symbol" w:hAnsi="Symbol" w:cs="Symbol"/>
    </w:rPr>
  </w:style>
  <w:style w:type="character" w:customStyle="1" w:styleId="WW8Num35z1">
    <w:name w:val="WW8Num35z1"/>
    <w:qFormat/>
    <w:rPr>
      <w:rFonts w:ascii="Courier New" w:hAnsi="Courier New" w:cs="Courier New"/>
    </w:rPr>
  </w:style>
  <w:style w:type="character" w:customStyle="1" w:styleId="WW8Num35z2">
    <w:name w:val="WW8Num35z2"/>
    <w:qFormat/>
    <w:rPr>
      <w:rFonts w:ascii="Wingdings" w:hAnsi="Wingdings" w:cs="Wingdings"/>
    </w:rPr>
  </w:style>
  <w:style w:type="character" w:customStyle="1" w:styleId="WW8Num36z0">
    <w:name w:val="WW8Num36z0"/>
    <w:qFormat/>
  </w:style>
  <w:style w:type="character" w:customStyle="1" w:styleId="WW8Num37z0">
    <w:name w:val="WW8Num37z0"/>
    <w:qFormat/>
    <w:rPr>
      <w:b w:val="0"/>
      <w:i/>
    </w:rPr>
  </w:style>
  <w:style w:type="character" w:customStyle="1" w:styleId="WW8NumSt1z0">
    <w:name w:val="WW8NumSt1z0"/>
    <w:qFormat/>
    <w:rPr>
      <w:rFonts w:ascii="Wingdings" w:hAnsi="Wingdings" w:cs="Wingdings"/>
      <w:b/>
      <w:bCs/>
      <w:i/>
      <w:iCs/>
      <w:sz w:val="24"/>
      <w:szCs w:val="24"/>
      <w:u w:val="none"/>
    </w:rPr>
  </w:style>
  <w:style w:type="character" w:customStyle="1" w:styleId="Standardnpsmoodstavce1">
    <w:name w:val="Standardní písmo odstavce1"/>
    <w:qFormat/>
  </w:style>
  <w:style w:type="character" w:styleId="Hypertextovodkaz">
    <w:name w:val="Hyperlink"/>
    <w:uiPriority w:val="99"/>
    <w:rPr>
      <w:color w:val="000000"/>
      <w:u w:val="none"/>
    </w:rPr>
  </w:style>
  <w:style w:type="character" w:styleId="Siln">
    <w:name w:val="Strong"/>
    <w:qFormat/>
    <w:rPr>
      <w:b/>
      <w:bCs/>
    </w:rPr>
  </w:style>
  <w:style w:type="character" w:styleId="Zdraznn">
    <w:name w:val="Emphasis"/>
    <w:qFormat/>
    <w:rPr>
      <w:i/>
      <w:iCs/>
    </w:rPr>
  </w:style>
  <w:style w:type="character" w:customStyle="1" w:styleId="Odkaznakoment1">
    <w:name w:val="Odkaz na komentář1"/>
    <w:qFormat/>
    <w:rPr>
      <w:sz w:val="16"/>
      <w:szCs w:val="16"/>
    </w:rPr>
  </w:style>
  <w:style w:type="character" w:styleId="Sledovanodkaz">
    <w:name w:val="FollowedHyperlink"/>
    <w:rPr>
      <w:color w:val="800080"/>
      <w:u w:val="single"/>
    </w:rPr>
  </w:style>
  <w:style w:type="character" w:customStyle="1" w:styleId="Pokec">
    <w:name w:val="Pokec"/>
    <w:qFormat/>
    <w:rPr>
      <w:color w:val="FF0000"/>
      <w:sz w:val="24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NadpisChar">
    <w:name w:val="Nadpis Char"/>
    <w:qFormat/>
    <w:rPr>
      <w:b/>
      <w:bCs/>
      <w:caps/>
      <w:sz w:val="28"/>
      <w:szCs w:val="28"/>
      <w:lang w:val="cs-CZ" w:bidi="ar-SA"/>
    </w:rPr>
  </w:style>
  <w:style w:type="character" w:customStyle="1" w:styleId="Nadpis3Char">
    <w:name w:val="Nadpis 3 Char"/>
    <w:qFormat/>
    <w:rPr>
      <w:b/>
      <w:bCs/>
      <w:sz w:val="24"/>
      <w:szCs w:val="24"/>
      <w:lang w:val="cs-CZ" w:bidi="ar-SA"/>
    </w:rPr>
  </w:style>
  <w:style w:type="character" w:customStyle="1" w:styleId="Nadpis2Char">
    <w:name w:val="Nadpis 2 Char"/>
    <w:qFormat/>
    <w:rPr>
      <w:b/>
      <w:bCs/>
      <w:sz w:val="28"/>
      <w:szCs w:val="28"/>
      <w:lang w:val="cs-CZ" w:bidi="ar-SA"/>
    </w:rPr>
  </w:style>
  <w:style w:type="character" w:customStyle="1" w:styleId="Nadpis1Char">
    <w:name w:val="Nadpis 1 Char"/>
    <w:qFormat/>
    <w:rPr>
      <w:b/>
      <w:bCs/>
      <w:caps/>
      <w:kern w:val="2"/>
      <w:sz w:val="28"/>
      <w:szCs w:val="28"/>
    </w:rPr>
  </w:style>
  <w:style w:type="character" w:customStyle="1" w:styleId="ZpatChar">
    <w:name w:val="Zápatí Char"/>
    <w:qFormat/>
    <w:rPr>
      <w:sz w:val="24"/>
      <w:szCs w:val="24"/>
    </w:rPr>
  </w:style>
  <w:style w:type="character" w:customStyle="1" w:styleId="TextbublinyChar">
    <w:name w:val="Text bubliny Char"/>
    <w:qFormat/>
    <w:rPr>
      <w:rFonts w:ascii="Tahoma" w:hAnsi="Tahoma" w:cs="Tahoma"/>
      <w:sz w:val="16"/>
      <w:szCs w:val="16"/>
    </w:rPr>
  </w:style>
  <w:style w:type="character" w:customStyle="1" w:styleId="IndexLink">
    <w:name w:val="Index Link"/>
    <w:qFormat/>
  </w:style>
  <w:style w:type="character" w:customStyle="1" w:styleId="NzevChar">
    <w:name w:val="Název Char"/>
    <w:basedOn w:val="Standardnpsmoodstavce"/>
    <w:link w:val="Nzev"/>
    <w:uiPriority w:val="10"/>
    <w:qFormat/>
    <w:rsid w:val="00E22AD0"/>
    <w:rPr>
      <w:rFonts w:ascii="Calibri" w:hAnsi="Calibri" w:cs="Calibri"/>
      <w:bCs/>
      <w:sz w:val="52"/>
      <w:szCs w:val="52"/>
      <w:lang w:eastAsia="zh-CN"/>
    </w:rPr>
  </w:style>
  <w:style w:type="character" w:customStyle="1" w:styleId="PodnadpisChar">
    <w:name w:val="Podnadpis Char"/>
    <w:basedOn w:val="Standardnpsmoodstavce"/>
    <w:link w:val="Podnadpis"/>
    <w:uiPriority w:val="11"/>
    <w:qFormat/>
    <w:rsid w:val="00E22AD0"/>
    <w:rPr>
      <w:rFonts w:ascii="Calibri" w:hAnsi="Calibri" w:cs="Calibri"/>
      <w:sz w:val="40"/>
      <w:szCs w:val="40"/>
      <w:lang w:eastAsia="zh-CN"/>
    </w:rPr>
  </w:style>
  <w:style w:type="paragraph" w:customStyle="1" w:styleId="Heading">
    <w:name w:val="Heading"/>
    <w:basedOn w:val="Normln"/>
    <w:next w:val="Normln"/>
    <w:qFormat/>
    <w:pPr>
      <w:jc w:val="left"/>
    </w:pPr>
    <w:rPr>
      <w:b/>
      <w:bCs/>
      <w:caps/>
      <w:kern w:val="2"/>
      <w:sz w:val="28"/>
      <w:szCs w:val="28"/>
    </w:rPr>
  </w:style>
  <w:style w:type="paragraph" w:styleId="Zkladntext">
    <w:name w:val="Body Text"/>
    <w:basedOn w:val="Normln"/>
    <w:pPr>
      <w:spacing w:before="60" w:after="60" w:line="240" w:lineRule="auto"/>
      <w:jc w:val="center"/>
    </w:pPr>
    <w:rPr>
      <w:b/>
      <w:bCs/>
    </w:rPr>
  </w:style>
  <w:style w:type="paragraph" w:styleId="Seznam">
    <w:name w:val="List"/>
    <w:basedOn w:val="Zkladntext"/>
    <w:rPr>
      <w:rFonts w:cs="Lucida Sans"/>
    </w:rPr>
  </w:style>
  <w:style w:type="paragraph" w:styleId="Titulek">
    <w:name w:val="caption"/>
    <w:basedOn w:val="Normln"/>
    <w:qFormat/>
    <w:pPr>
      <w:suppressLineNumbers/>
      <w:spacing w:before="120"/>
    </w:pPr>
    <w:rPr>
      <w:rFonts w:cs="Lucida Sans"/>
      <w:i/>
      <w:iCs/>
    </w:rPr>
  </w:style>
  <w:style w:type="paragraph" w:customStyle="1" w:styleId="Index">
    <w:name w:val="Index"/>
    <w:basedOn w:val="Normln"/>
    <w:qFormat/>
    <w:pPr>
      <w:suppressLineNumbers/>
    </w:pPr>
    <w:rPr>
      <w:rFonts w:cs="Lucida Sans"/>
    </w:rPr>
  </w:style>
  <w:style w:type="paragraph" w:styleId="Obsah2">
    <w:name w:val="toc 2"/>
    <w:basedOn w:val="Normln"/>
    <w:next w:val="Normln"/>
    <w:uiPriority w:val="39"/>
    <w:pPr>
      <w:spacing w:after="0"/>
      <w:jc w:val="left"/>
    </w:pPr>
    <w:rPr>
      <w:b/>
      <w:bCs/>
      <w:smallCaps/>
      <w:sz w:val="22"/>
      <w:szCs w:val="22"/>
    </w:rPr>
  </w:style>
  <w:style w:type="paragraph" w:styleId="Obsah1">
    <w:name w:val="toc 1"/>
    <w:basedOn w:val="Normln"/>
    <w:next w:val="Normln"/>
    <w:uiPriority w:val="39"/>
    <w:pPr>
      <w:spacing w:before="360" w:after="360"/>
      <w:jc w:val="left"/>
    </w:pPr>
    <w:rPr>
      <w:b/>
      <w:bCs/>
      <w:caps/>
      <w:sz w:val="22"/>
      <w:szCs w:val="22"/>
      <w:u w:val="single"/>
    </w:rPr>
  </w:style>
  <w:style w:type="paragraph" w:styleId="Obsah3">
    <w:name w:val="toc 3"/>
    <w:basedOn w:val="Normln"/>
    <w:next w:val="Normln"/>
    <w:uiPriority w:val="39"/>
    <w:pPr>
      <w:spacing w:after="0"/>
      <w:jc w:val="left"/>
    </w:pPr>
    <w:rPr>
      <w:smallCaps/>
      <w:sz w:val="22"/>
      <w:szCs w:val="22"/>
    </w:rPr>
  </w:style>
  <w:style w:type="paragraph" w:customStyle="1" w:styleId="Literatura">
    <w:name w:val="Literatura"/>
    <w:basedOn w:val="Normln"/>
    <w:qFormat/>
    <w:pPr>
      <w:tabs>
        <w:tab w:val="right" w:pos="709"/>
        <w:tab w:val="left" w:pos="851"/>
      </w:tabs>
      <w:spacing w:before="60" w:after="60"/>
      <w:ind w:left="851" w:hanging="851"/>
    </w:pPr>
  </w:style>
  <w:style w:type="paragraph" w:customStyle="1" w:styleId="Titulek1">
    <w:name w:val="Titulek1"/>
    <w:basedOn w:val="Literatura"/>
    <w:next w:val="Normln"/>
    <w:qFormat/>
    <w:pPr>
      <w:ind w:firstLine="0"/>
      <w:jc w:val="center"/>
    </w:pPr>
  </w:style>
  <w:style w:type="paragraph" w:customStyle="1" w:styleId="Rovnice">
    <w:name w:val="Rovnice"/>
    <w:basedOn w:val="Normln"/>
    <w:qFormat/>
    <w:pPr>
      <w:tabs>
        <w:tab w:val="center" w:pos="4253"/>
        <w:tab w:val="right" w:pos="8505"/>
      </w:tabs>
    </w:pPr>
    <w:rPr>
      <w:bCs/>
      <w:iCs/>
    </w:rPr>
  </w:style>
  <w:style w:type="paragraph" w:customStyle="1" w:styleId="Seznamobrzk1">
    <w:name w:val="Seznam obrázků1"/>
    <w:basedOn w:val="Normln"/>
    <w:next w:val="Normln"/>
    <w:qFormat/>
    <w:pPr>
      <w:tabs>
        <w:tab w:val="right" w:leader="dot" w:pos="8789"/>
      </w:tabs>
      <w:spacing w:after="0"/>
      <w:ind w:left="567" w:right="567" w:hanging="567"/>
    </w:pPr>
    <w:rPr>
      <w:lang w:eastAsia="cs-CZ"/>
    </w:rPr>
  </w:style>
  <w:style w:type="paragraph" w:customStyle="1" w:styleId="Nadpis">
    <w:name w:val="Nadpis"/>
    <w:basedOn w:val="Normln"/>
    <w:next w:val="Normln"/>
    <w:qFormat/>
    <w:pPr>
      <w:pageBreakBefore/>
      <w:jc w:val="left"/>
      <w:outlineLvl w:val="0"/>
    </w:pPr>
    <w:rPr>
      <w:b/>
      <w:bCs/>
      <w:caps/>
      <w:sz w:val="28"/>
      <w:szCs w:val="28"/>
    </w:rPr>
  </w:style>
  <w:style w:type="paragraph" w:customStyle="1" w:styleId="Ploha">
    <w:name w:val="Příloha"/>
    <w:basedOn w:val="Normln"/>
    <w:qFormat/>
    <w:pPr>
      <w:spacing w:before="60"/>
      <w:ind w:left="851" w:hanging="851"/>
    </w:pPr>
  </w:style>
  <w:style w:type="paragraph" w:customStyle="1" w:styleId="Popisky">
    <w:name w:val="Popisky"/>
    <w:basedOn w:val="Titulek1"/>
    <w:next w:val="Normln"/>
    <w:qFormat/>
    <w:pPr>
      <w:tabs>
        <w:tab w:val="clear" w:pos="709"/>
        <w:tab w:val="clear" w:pos="851"/>
      </w:tabs>
      <w:spacing w:before="120" w:after="120"/>
      <w:ind w:hanging="851"/>
    </w:pPr>
    <w:rPr>
      <w:i/>
    </w:rPr>
  </w:style>
  <w:style w:type="paragraph" w:customStyle="1" w:styleId="Tabulka">
    <w:name w:val="Tabulka"/>
    <w:basedOn w:val="Titulek1"/>
    <w:next w:val="Normln"/>
    <w:qFormat/>
    <w:pPr>
      <w:ind w:left="567" w:hanging="567"/>
      <w:jc w:val="left"/>
    </w:pPr>
  </w:style>
  <w:style w:type="paragraph" w:customStyle="1" w:styleId="Bezodstavce">
    <w:name w:val="Bez odstavce"/>
    <w:basedOn w:val="Normln"/>
    <w:qFormat/>
  </w:style>
  <w:style w:type="paragraph" w:customStyle="1" w:styleId="HeaderandFooter">
    <w:name w:val="Header and Footer"/>
    <w:basedOn w:val="Normln"/>
    <w:qFormat/>
    <w:pPr>
      <w:suppressLineNumbers/>
      <w:tabs>
        <w:tab w:val="center" w:pos="4819"/>
        <w:tab w:val="right" w:pos="9638"/>
      </w:tabs>
    </w:pPr>
  </w:style>
  <w:style w:type="paragraph" w:styleId="Zhlav">
    <w:name w:val="header"/>
    <w:basedOn w:val="Normln"/>
    <w:pPr>
      <w:tabs>
        <w:tab w:val="center" w:pos="4536"/>
        <w:tab w:val="right" w:pos="9072"/>
      </w:tabs>
    </w:pPr>
  </w:style>
  <w:style w:type="paragraph" w:styleId="Zpat">
    <w:name w:val="footer"/>
    <w:basedOn w:val="Normln"/>
    <w:pPr>
      <w:tabs>
        <w:tab w:val="center" w:pos="4536"/>
        <w:tab w:val="right" w:pos="9072"/>
      </w:tabs>
    </w:pPr>
  </w:style>
  <w:style w:type="paragraph" w:customStyle="1" w:styleId="Program">
    <w:name w:val="Program"/>
    <w:basedOn w:val="Normln"/>
    <w:next w:val="Normln"/>
    <w:qFormat/>
    <w:pPr>
      <w:numPr>
        <w:numId w:val="4"/>
      </w:numPr>
      <w:spacing w:line="240" w:lineRule="auto"/>
      <w:jc w:val="left"/>
    </w:pPr>
    <w:rPr>
      <w:rFonts w:ascii="Courier New" w:hAnsi="Courier New" w:cs="Courier New"/>
      <w:sz w:val="20"/>
    </w:rPr>
  </w:style>
  <w:style w:type="paragraph" w:customStyle="1" w:styleId="st">
    <w:name w:val="Část"/>
    <w:basedOn w:val="Nadpis"/>
    <w:next w:val="Normln"/>
    <w:qFormat/>
    <w:pPr>
      <w:spacing w:before="6000" w:after="0"/>
      <w:jc w:val="center"/>
    </w:pPr>
    <w:rPr>
      <w:sz w:val="36"/>
    </w:rPr>
  </w:style>
  <w:style w:type="paragraph" w:styleId="Zkladntextodsazen">
    <w:name w:val="Body Text Indent"/>
    <w:basedOn w:val="Normln"/>
  </w:style>
  <w:style w:type="paragraph" w:styleId="Obsah4">
    <w:name w:val="toc 4"/>
    <w:basedOn w:val="Normln"/>
    <w:next w:val="Normln"/>
    <w:pPr>
      <w:spacing w:after="0"/>
      <w:jc w:val="left"/>
    </w:pPr>
    <w:rPr>
      <w:sz w:val="22"/>
      <w:szCs w:val="22"/>
    </w:rPr>
  </w:style>
  <w:style w:type="paragraph" w:styleId="Obsah5">
    <w:name w:val="toc 5"/>
    <w:basedOn w:val="Normln"/>
    <w:next w:val="Normln"/>
    <w:pPr>
      <w:spacing w:after="0"/>
      <w:jc w:val="left"/>
    </w:pPr>
    <w:rPr>
      <w:sz w:val="22"/>
      <w:szCs w:val="22"/>
    </w:rPr>
  </w:style>
  <w:style w:type="paragraph" w:styleId="Obsah6">
    <w:name w:val="toc 6"/>
    <w:basedOn w:val="Normln"/>
    <w:next w:val="Normln"/>
    <w:pPr>
      <w:spacing w:after="0"/>
      <w:jc w:val="left"/>
    </w:pPr>
    <w:rPr>
      <w:sz w:val="22"/>
      <w:szCs w:val="22"/>
    </w:rPr>
  </w:style>
  <w:style w:type="paragraph" w:styleId="Obsah7">
    <w:name w:val="toc 7"/>
    <w:basedOn w:val="Normln"/>
    <w:next w:val="Normln"/>
    <w:pPr>
      <w:spacing w:after="0"/>
      <w:jc w:val="left"/>
    </w:pPr>
    <w:rPr>
      <w:sz w:val="22"/>
      <w:szCs w:val="22"/>
    </w:rPr>
  </w:style>
  <w:style w:type="paragraph" w:styleId="Obsah8">
    <w:name w:val="toc 8"/>
    <w:basedOn w:val="Normln"/>
    <w:next w:val="Normln"/>
    <w:pPr>
      <w:spacing w:after="0"/>
      <w:jc w:val="left"/>
    </w:pPr>
    <w:rPr>
      <w:sz w:val="22"/>
      <w:szCs w:val="22"/>
    </w:rPr>
  </w:style>
  <w:style w:type="paragraph" w:styleId="Obsah9">
    <w:name w:val="toc 9"/>
    <w:basedOn w:val="Normln"/>
    <w:next w:val="Normln"/>
    <w:pPr>
      <w:spacing w:after="0"/>
      <w:jc w:val="left"/>
    </w:pPr>
    <w:rPr>
      <w:sz w:val="22"/>
      <w:szCs w:val="22"/>
    </w:rPr>
  </w:style>
  <w:style w:type="paragraph" w:customStyle="1" w:styleId="Nadpis-Obsah">
    <w:name w:val="Nadpis-Obsah"/>
    <w:basedOn w:val="Nadpis"/>
    <w:next w:val="Normln"/>
    <w:qFormat/>
    <w:pPr>
      <w:pageBreakBefore w:val="0"/>
    </w:pPr>
  </w:style>
  <w:style w:type="paragraph" w:customStyle="1" w:styleId="Textkomente1">
    <w:name w:val="Text komentáře1"/>
    <w:basedOn w:val="Normln"/>
    <w:qFormat/>
    <w:rPr>
      <w:sz w:val="20"/>
      <w:szCs w:val="20"/>
    </w:rPr>
  </w:style>
  <w:style w:type="paragraph" w:customStyle="1" w:styleId="st-slice">
    <w:name w:val="Část-číslice"/>
    <w:basedOn w:val="st"/>
    <w:qFormat/>
    <w:pPr>
      <w:numPr>
        <w:numId w:val="3"/>
      </w:numPr>
      <w:ind w:left="1804"/>
    </w:pPr>
  </w:style>
  <w:style w:type="paragraph" w:customStyle="1" w:styleId="Rozloendokumentu1">
    <w:name w:val="Rozložení dokumentu1"/>
    <w:basedOn w:val="Normln"/>
    <w:qFormat/>
    <w:pPr>
      <w:shd w:val="clear" w:color="auto" w:fill="000080"/>
    </w:pPr>
    <w:rPr>
      <w:rFonts w:ascii="Tahoma" w:hAnsi="Tahoma" w:cs="Tahoma"/>
    </w:rPr>
  </w:style>
  <w:style w:type="paragraph" w:customStyle="1" w:styleId="Pokraovnseznamu1">
    <w:name w:val="Pokračování seznamu1"/>
    <w:basedOn w:val="Normln"/>
    <w:qFormat/>
    <w:pPr>
      <w:ind w:left="283"/>
    </w:pPr>
  </w:style>
  <w:style w:type="paragraph" w:customStyle="1" w:styleId="Zkladntext21">
    <w:name w:val="Základní text 21"/>
    <w:basedOn w:val="Normln"/>
    <w:qFormat/>
  </w:style>
  <w:style w:type="paragraph" w:customStyle="1" w:styleId="Zkladntext31">
    <w:name w:val="Základní text 31"/>
    <w:basedOn w:val="Normln"/>
    <w:qFormat/>
    <w:pPr>
      <w:jc w:val="left"/>
    </w:pPr>
    <w:rPr>
      <w:sz w:val="20"/>
    </w:rPr>
  </w:style>
  <w:style w:type="paragraph" w:styleId="Textbubliny">
    <w:name w:val="Balloon Text"/>
    <w:basedOn w:val="Normln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lavikarejstku">
    <w:name w:val="index heading"/>
    <w:basedOn w:val="Heading"/>
  </w:style>
  <w:style w:type="paragraph" w:styleId="Nadpisobsahu">
    <w:name w:val="TOC Heading"/>
    <w:basedOn w:val="Nadpis1"/>
    <w:next w:val="Normln"/>
    <w:uiPriority w:val="39"/>
    <w:qFormat/>
    <w:pPr>
      <w:keepLines/>
      <w:numPr>
        <w:numId w:val="0"/>
      </w:numPr>
      <w:tabs>
        <w:tab w:val="clear" w:pos="567"/>
      </w:tabs>
      <w:spacing w:before="480" w:after="0" w:line="276" w:lineRule="auto"/>
      <w:ind w:left="431" w:hanging="431"/>
      <w:outlineLvl w:val="9"/>
    </w:pPr>
    <w:rPr>
      <w:rFonts w:ascii="Cambria" w:hAnsi="Cambria"/>
      <w:caps w:val="0"/>
      <w:color w:val="365F91"/>
      <w:kern w:val="0"/>
    </w:rPr>
  </w:style>
  <w:style w:type="paragraph" w:customStyle="1" w:styleId="TableContents">
    <w:name w:val="Table Contents"/>
    <w:basedOn w:val="Normln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zev">
    <w:name w:val="Title"/>
    <w:basedOn w:val="Normln"/>
    <w:next w:val="Normln"/>
    <w:link w:val="NzevChar"/>
    <w:uiPriority w:val="10"/>
    <w:qFormat/>
    <w:rsid w:val="00E22AD0"/>
    <w:pPr>
      <w:spacing w:after="0" w:line="240" w:lineRule="auto"/>
      <w:jc w:val="center"/>
    </w:pPr>
    <w:rPr>
      <w:rFonts w:ascii="Calibri" w:hAnsi="Calibri" w:cs="Calibri"/>
      <w:bCs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22AD0"/>
    <w:pPr>
      <w:spacing w:after="0" w:line="240" w:lineRule="auto"/>
      <w:jc w:val="center"/>
    </w:pPr>
    <w:rPr>
      <w:rFonts w:ascii="Calibri" w:hAnsi="Calibri" w:cs="Calibri"/>
      <w:sz w:val="40"/>
      <w:szCs w:val="40"/>
    </w:rPr>
  </w:style>
  <w:style w:type="character" w:styleId="Odkaznakoment">
    <w:name w:val="annotation reference"/>
    <w:basedOn w:val="Standardnpsmoodstavce"/>
    <w:uiPriority w:val="99"/>
    <w:semiHidden/>
    <w:unhideWhenUsed/>
    <w:rsid w:val="0082015B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82015B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82015B"/>
    <w:rPr>
      <w:lang w:eastAsia="zh-CN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82015B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82015B"/>
    <w:rPr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omments" Target="comments.xml"/><Relationship Id="rId18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microsoft.com/office/2011/relationships/people" Target="people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header" Target="header7.xml"/><Relationship Id="rId2" Type="http://schemas.openxmlformats.org/officeDocument/2006/relationships/styles" Target="styles.xml"/><Relationship Id="rId16" Type="http://schemas.microsoft.com/office/2018/08/relationships/commentsExtensible" Target="commentsExtensible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microsoft.com/office/2016/09/relationships/commentsIds" Target="commentsIds.xml"/><Relationship Id="rId10" Type="http://schemas.openxmlformats.org/officeDocument/2006/relationships/header" Target="header4.xml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microsoft.com/office/2011/relationships/commentsExtended" Target="commentsExtended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36B8CA6-26F8-4889-BBB3-F3063C76BD3C}">
  <we:reference id="wa200000011" version="1.0.1.0" store="cs-CZ" storeType="OMEX"/>
  <we:alternateReferences>
    <we:reference id="wa200000011" version="1.0.1.0" store="wa200000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8</Pages>
  <Words>891</Words>
  <Characters>5261</Characters>
  <Application>Microsoft Office Word</Application>
  <DocSecurity>0</DocSecurity>
  <Lines>43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šablona MP- SŠIEŘ</vt:lpstr>
    </vt:vector>
  </TitlesOfParts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šablona MP- SŠIEŘ</dc:title>
  <dc:subject/>
  <dc:creator>SŠIEŘ</dc:creator>
  <cp:keywords/>
  <dc:description/>
  <cp:lastModifiedBy>Stanislav Tesař</cp:lastModifiedBy>
  <cp:revision>3</cp:revision>
  <cp:lastPrinted>2011-03-31T13:30:00Z</cp:lastPrinted>
  <dcterms:created xsi:type="dcterms:W3CDTF">2026-03-26T14:19:00Z</dcterms:created>
  <dcterms:modified xsi:type="dcterms:W3CDTF">2026-03-30T22:58:00Z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