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1B" w:rsidRPr="007A5C7B" w:rsidRDefault="00A706D2">
      <w:pPr>
        <w:rPr>
          <w:sz w:val="15"/>
          <w:szCs w:val="15"/>
        </w:rPr>
      </w:pPr>
      <w:r w:rsidRPr="007A5C7B">
        <w:rPr>
          <w:sz w:val="15"/>
          <w:szCs w:val="15"/>
          <w:highlight w:val="yellow"/>
        </w:rPr>
        <w:t>数据库事务隔离级别</w:t>
      </w:r>
      <w:r w:rsidRPr="007A5C7B">
        <w:rPr>
          <w:rFonts w:hint="eastAsia"/>
          <w:sz w:val="15"/>
          <w:szCs w:val="15"/>
          <w:highlight w:val="yellow"/>
        </w:rPr>
        <w:t>：</w:t>
      </w:r>
    </w:p>
    <w:p w:rsidR="00F559A6" w:rsidRPr="007A5C7B" w:rsidRDefault="005A2F1B" w:rsidP="005A2F1B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脏读</w:t>
      </w:r>
      <w:r w:rsidRPr="007A5C7B">
        <w:rPr>
          <w:rFonts w:hint="eastAsia"/>
          <w:sz w:val="15"/>
          <w:szCs w:val="15"/>
        </w:rPr>
        <w:t>：事务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读取了事务</w:t>
      </w:r>
      <w:r w:rsidRPr="007A5C7B">
        <w:rPr>
          <w:rFonts w:hint="eastAsia"/>
          <w:sz w:val="15"/>
          <w:szCs w:val="15"/>
        </w:rPr>
        <w:t>B</w:t>
      </w:r>
      <w:r w:rsidRPr="007A5C7B">
        <w:rPr>
          <w:rFonts w:hint="eastAsia"/>
          <w:sz w:val="15"/>
          <w:szCs w:val="15"/>
        </w:rPr>
        <w:t>还未提交的数据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不可重复读</w:t>
      </w:r>
      <w:r w:rsidRPr="007A5C7B">
        <w:rPr>
          <w:rFonts w:hint="eastAsia"/>
          <w:sz w:val="15"/>
          <w:szCs w:val="15"/>
        </w:rPr>
        <w:t>：事务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读取一条记录后，事务</w:t>
      </w:r>
      <w:r w:rsidRPr="007A5C7B">
        <w:rPr>
          <w:rFonts w:hint="eastAsia"/>
          <w:sz w:val="15"/>
          <w:szCs w:val="15"/>
        </w:rPr>
        <w:t>B</w:t>
      </w:r>
      <w:r w:rsidRPr="007A5C7B">
        <w:rPr>
          <w:rFonts w:hint="eastAsia"/>
          <w:sz w:val="15"/>
          <w:szCs w:val="15"/>
        </w:rPr>
        <w:t>修改当前记录，事务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再去读，两次读取的记录结果就不一样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一个事务范围内多次查询却返回了不同的数据值，这是由于在查询间隔，被另一个事务修改并提交了</w:t>
      </w:r>
      <w:r w:rsidRPr="007A5C7B">
        <w:rPr>
          <w:rFonts w:hint="eastAsia"/>
          <w:sz w:val="15"/>
          <w:szCs w:val="15"/>
        </w:rPr>
        <w:t>)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幻读</w:t>
      </w:r>
      <w:r w:rsidRPr="007A5C7B">
        <w:rPr>
          <w:rFonts w:hint="eastAsia"/>
          <w:sz w:val="15"/>
          <w:szCs w:val="15"/>
        </w:rPr>
        <w:t>：幻读和不可重复读的意思差不到，但是还是有本质的区别</w:t>
      </w:r>
    </w:p>
    <w:p w:rsidR="00F559A6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="00F559A6" w:rsidRPr="00CF34D0">
        <w:rPr>
          <w:color w:val="FF0000"/>
          <w:sz w:val="15"/>
          <w:szCs w:val="15"/>
        </w:rPr>
        <w:t>不可重复读和幻读的区别</w:t>
      </w:r>
      <w:r w:rsidR="00F559A6" w:rsidRPr="007A5C7B">
        <w:rPr>
          <w:rFonts w:hint="eastAsia"/>
          <w:sz w:val="15"/>
          <w:szCs w:val="15"/>
        </w:rPr>
        <w:t>：</w:t>
      </w:r>
      <w:r w:rsidR="00F559A6" w:rsidRPr="007A5C7B">
        <w:rPr>
          <w:sz w:val="15"/>
          <w:szCs w:val="15"/>
        </w:rPr>
        <w:t>两者在意思都差不多</w:t>
      </w:r>
      <w:r w:rsidR="00F559A6" w:rsidRPr="007A5C7B">
        <w:rPr>
          <w:rFonts w:hint="eastAsia"/>
          <w:sz w:val="15"/>
          <w:szCs w:val="15"/>
        </w:rPr>
        <w:t>，</w:t>
      </w:r>
      <w:r w:rsidR="00A438BF" w:rsidRPr="007A5C7B">
        <w:rPr>
          <w:sz w:val="15"/>
          <w:szCs w:val="15"/>
        </w:rPr>
        <w:t>但是</w:t>
      </w:r>
      <w:r w:rsidR="00F559A6" w:rsidRPr="007A5C7B">
        <w:rPr>
          <w:sz w:val="15"/>
          <w:szCs w:val="15"/>
        </w:rPr>
        <w:t>有本质区别的</w:t>
      </w:r>
    </w:p>
    <w:p w:rsidR="00F559A6" w:rsidRPr="007A5C7B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避免不可重复读锁行就可以了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避免幻读所表就可以</w:t>
      </w:r>
    </w:p>
    <w:p w:rsidR="00F559A6" w:rsidRPr="007A5C7B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不可重复读重点在于</w:t>
      </w:r>
      <w:r w:rsidR="00251734">
        <w:rPr>
          <w:sz w:val="15"/>
          <w:szCs w:val="15"/>
        </w:rPr>
        <w:t>select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重点在一行记录</w:t>
      </w:r>
    </w:p>
    <w:p w:rsidR="00F559A6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幻读重点在</w:t>
      </w:r>
      <w:r w:rsidRPr="007A5C7B">
        <w:rPr>
          <w:sz w:val="15"/>
          <w:szCs w:val="15"/>
        </w:rPr>
        <w:t>insert</w:t>
      </w:r>
      <w:r w:rsidR="00D117F8">
        <w:rPr>
          <w:rFonts w:hint="eastAsia"/>
          <w:sz w:val="15"/>
          <w:szCs w:val="15"/>
        </w:rPr>
        <w:t>/update/delete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重点在整个表</w:t>
      </w:r>
    </w:p>
    <w:p w:rsidR="00251734" w:rsidRDefault="00251734">
      <w:pPr>
        <w:rPr>
          <w:sz w:val="15"/>
          <w:szCs w:val="15"/>
        </w:rPr>
      </w:pPr>
      <w:r>
        <w:rPr>
          <w:sz w:val="15"/>
          <w:szCs w:val="15"/>
        </w:rPr>
        <w:t>不可重复读是事务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一行数据后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对该行修改了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再</w:t>
      </w:r>
      <w:r>
        <w:rPr>
          <w:sz w:val="15"/>
          <w:szCs w:val="15"/>
        </w:rPr>
        <w:t>select(</w:t>
      </w:r>
      <w:r>
        <w:rPr>
          <w:sz w:val="15"/>
          <w:szCs w:val="15"/>
        </w:rPr>
        <w:t>当前事务内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发现两次不一样</w:t>
      </w:r>
      <w:r w:rsidR="008B11F2">
        <w:rPr>
          <w:rFonts w:hint="eastAsia"/>
          <w:sz w:val="15"/>
          <w:szCs w:val="15"/>
        </w:rPr>
        <w:t>(</w:t>
      </w:r>
      <w:r w:rsidR="008B11F2">
        <w:rPr>
          <w:rFonts w:hint="eastAsia"/>
          <w:sz w:val="15"/>
          <w:szCs w:val="15"/>
        </w:rPr>
        <w:t>当行</w:t>
      </w:r>
      <w:r w:rsidR="008B11F2">
        <w:rPr>
          <w:rFonts w:hint="eastAsia"/>
          <w:sz w:val="15"/>
          <w:szCs w:val="15"/>
        </w:rPr>
        <w:t>)</w:t>
      </w:r>
    </w:p>
    <w:p w:rsidR="00251734" w:rsidRPr="007A5C7B" w:rsidRDefault="00251734">
      <w:pPr>
        <w:rPr>
          <w:sz w:val="15"/>
          <w:szCs w:val="15"/>
        </w:rPr>
      </w:pPr>
      <w:r>
        <w:rPr>
          <w:sz w:val="15"/>
          <w:szCs w:val="15"/>
        </w:rPr>
        <w:t>幻读是事务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在读取整张表或表的一段连续部分时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between and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向表中做了修改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的范围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，导致事务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两次读取结果不同</w:t>
      </w:r>
      <w:r w:rsidR="008B11F2">
        <w:rPr>
          <w:rFonts w:hint="eastAsia"/>
          <w:sz w:val="15"/>
          <w:szCs w:val="15"/>
        </w:rPr>
        <w:t>(</w:t>
      </w:r>
      <w:r w:rsidR="008B11F2">
        <w:rPr>
          <w:rFonts w:hint="eastAsia"/>
          <w:sz w:val="15"/>
          <w:szCs w:val="15"/>
        </w:rPr>
        <w:t>多行</w:t>
      </w:r>
      <w:r w:rsidR="008B11F2">
        <w:rPr>
          <w:rFonts w:hint="eastAsia"/>
          <w:sz w:val="15"/>
          <w:szCs w:val="15"/>
        </w:rPr>
        <w:t>)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</w:p>
    <w:p w:rsidR="005A2F1B" w:rsidRPr="007A5C7B" w:rsidRDefault="005A2F1B">
      <w:pPr>
        <w:rPr>
          <w:sz w:val="15"/>
          <w:szCs w:val="15"/>
        </w:rPr>
      </w:pPr>
      <w:r w:rsidRPr="00CF34D0">
        <w:rPr>
          <w:sz w:val="15"/>
          <w:szCs w:val="15"/>
          <w:highlight w:val="yellow"/>
        </w:rPr>
        <w:t>数据库的隔离级别</w:t>
      </w:r>
      <w:r w:rsidRPr="00CF34D0">
        <w:rPr>
          <w:rFonts w:hint="eastAsia"/>
          <w:sz w:val="15"/>
          <w:szCs w:val="15"/>
          <w:highlight w:val="yellow"/>
        </w:rPr>
        <w:t>：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读未提交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Read uncommitted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最低级别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任何事情都无法保证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读已提交</w:t>
      </w:r>
      <w:r w:rsidRPr="007A5C7B">
        <w:rPr>
          <w:rFonts w:hint="eastAsia"/>
          <w:sz w:val="15"/>
          <w:szCs w:val="15"/>
        </w:rPr>
        <w:t>(Read</w:t>
      </w:r>
      <w:r w:rsidRPr="007A5C7B">
        <w:rPr>
          <w:sz w:val="15"/>
          <w:szCs w:val="15"/>
        </w:rPr>
        <w:t xml:space="preserve"> committed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：可避免脏读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可重复读</w:t>
      </w:r>
      <w:r w:rsidRPr="007A5C7B">
        <w:rPr>
          <w:rFonts w:hint="eastAsia"/>
          <w:sz w:val="15"/>
          <w:szCs w:val="15"/>
        </w:rPr>
        <w:t>(Repeatable</w:t>
      </w:r>
      <w:r w:rsidRPr="007A5C7B">
        <w:rPr>
          <w:sz w:val="15"/>
          <w:szCs w:val="15"/>
        </w:rPr>
        <w:t xml:space="preserve"> read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：可避免脏读，不可重复读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串性化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Serializable </w:t>
      </w:r>
      <w:r w:rsidRPr="007A5C7B">
        <w:rPr>
          <w:rFonts w:hint="eastAsia"/>
          <w:sz w:val="15"/>
          <w:szCs w:val="15"/>
        </w:rPr>
        <w:t>)</w:t>
      </w:r>
      <w:r w:rsidR="00220602" w:rsidRPr="007A5C7B">
        <w:rPr>
          <w:rFonts w:hint="eastAsia"/>
          <w:sz w:val="15"/>
          <w:szCs w:val="15"/>
        </w:rPr>
        <w:t>：</w:t>
      </w:r>
      <w:r w:rsidR="000E64F5" w:rsidRPr="007A5C7B">
        <w:rPr>
          <w:rFonts w:hint="eastAsia"/>
          <w:sz w:val="15"/>
          <w:szCs w:val="15"/>
        </w:rPr>
        <w:t>可避免脏读，不可重复读，</w:t>
      </w:r>
      <w:r w:rsidR="005F261F" w:rsidRPr="007A5C7B">
        <w:rPr>
          <w:rFonts w:hint="eastAsia"/>
          <w:sz w:val="15"/>
          <w:szCs w:val="15"/>
        </w:rPr>
        <w:t>幻读</w:t>
      </w:r>
      <w:r w:rsidR="00E05F78" w:rsidRPr="007A5C7B">
        <w:rPr>
          <w:rFonts w:hint="eastAsia"/>
          <w:sz w:val="15"/>
          <w:szCs w:val="15"/>
        </w:rPr>
        <w:t>，内存消耗大，很少用</w:t>
      </w:r>
      <w:r w:rsidR="00E05F78" w:rsidRPr="007A5C7B">
        <w:rPr>
          <w:rFonts w:hint="eastAsia"/>
          <w:sz w:val="15"/>
          <w:szCs w:val="15"/>
        </w:rPr>
        <w:t>(</w:t>
      </w:r>
      <w:r w:rsidR="00E05F78" w:rsidRPr="007A5C7B">
        <w:rPr>
          <w:rFonts w:hint="eastAsia"/>
          <w:sz w:val="15"/>
          <w:szCs w:val="15"/>
        </w:rPr>
        <w:t>锁表</w:t>
      </w:r>
      <w:r w:rsidR="00E05F78" w:rsidRPr="007A5C7B">
        <w:rPr>
          <w:rFonts w:hint="eastAsia"/>
          <w:sz w:val="15"/>
          <w:szCs w:val="15"/>
        </w:rPr>
        <w:t>)</w:t>
      </w:r>
    </w:p>
    <w:p w:rsidR="00E05F78" w:rsidRPr="007A5C7B" w:rsidRDefault="00E05F78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rFonts w:hint="eastAsia"/>
          <w:sz w:val="15"/>
          <w:szCs w:val="15"/>
        </w:rPr>
        <w:t>Oracle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rFonts w:hint="eastAsia"/>
          <w:sz w:val="15"/>
          <w:szCs w:val="15"/>
        </w:rPr>
        <w:t>SQLServer</w:t>
      </w:r>
      <w:r w:rsidRPr="007A5C7B">
        <w:rPr>
          <w:rFonts w:hint="eastAsia"/>
          <w:sz w:val="15"/>
          <w:szCs w:val="15"/>
        </w:rPr>
        <w:t>默认事务隔离级别是</w:t>
      </w:r>
      <w:r w:rsidRPr="007A5C7B">
        <w:rPr>
          <w:rFonts w:hint="eastAsia"/>
          <w:sz w:val="15"/>
          <w:szCs w:val="15"/>
        </w:rPr>
        <w:t>RC</w:t>
      </w:r>
    </w:p>
    <w:p w:rsidR="00722881" w:rsidRPr="00CF34D0" w:rsidRDefault="0098479C">
      <w:pPr>
        <w:rPr>
          <w:sz w:val="15"/>
          <w:szCs w:val="15"/>
        </w:rPr>
      </w:pPr>
      <w:r w:rsidRPr="007A5C7B">
        <w:rPr>
          <w:sz w:val="15"/>
          <w:szCs w:val="15"/>
        </w:rPr>
        <w:tab/>
        <w:t>MySQL</w:t>
      </w:r>
      <w:r w:rsidRPr="007A5C7B">
        <w:rPr>
          <w:sz w:val="15"/>
          <w:szCs w:val="15"/>
        </w:rPr>
        <w:t>的默认事务隔离级别是</w:t>
      </w:r>
      <w:r w:rsidRPr="007A5C7B">
        <w:rPr>
          <w:sz w:val="15"/>
          <w:szCs w:val="15"/>
        </w:rPr>
        <w:t>RR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但是</w:t>
      </w:r>
      <w:r w:rsidRPr="007A5C7B">
        <w:rPr>
          <w:sz w:val="15"/>
          <w:szCs w:val="15"/>
        </w:rPr>
        <w:t>MySQL</w:t>
      </w:r>
      <w:r w:rsidRPr="007A5C7B">
        <w:rPr>
          <w:sz w:val="15"/>
          <w:szCs w:val="15"/>
        </w:rPr>
        <w:t>采用</w:t>
      </w:r>
      <w:r w:rsidRPr="007A5C7B">
        <w:rPr>
          <w:sz w:val="15"/>
          <w:szCs w:val="15"/>
        </w:rPr>
        <w:t>InnOB</w:t>
      </w:r>
      <w:r w:rsidRPr="007A5C7B">
        <w:rPr>
          <w:sz w:val="15"/>
          <w:szCs w:val="15"/>
        </w:rPr>
        <w:t>引擎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可以避免幻读</w:t>
      </w:r>
      <w:r w:rsidR="00D9336B">
        <w:rPr>
          <w:rFonts w:hint="eastAsia"/>
          <w:sz w:val="15"/>
          <w:szCs w:val="15"/>
        </w:rPr>
        <w:t>(</w:t>
      </w:r>
      <w:r w:rsidR="00D9336B" w:rsidRPr="008D7857">
        <w:rPr>
          <w:rFonts w:hint="eastAsia"/>
          <w:color w:val="FF0000"/>
          <w:sz w:val="15"/>
          <w:szCs w:val="15"/>
        </w:rPr>
        <w:t>MVCC</w:t>
      </w:r>
      <w:r w:rsidR="00D9336B">
        <w:rPr>
          <w:rFonts w:hint="eastAsia"/>
          <w:sz w:val="15"/>
          <w:szCs w:val="15"/>
        </w:rPr>
        <w:t>)</w:t>
      </w:r>
    </w:p>
    <w:p w:rsidR="00722881" w:rsidRPr="007A5C7B" w:rsidRDefault="00722881">
      <w:pPr>
        <w:rPr>
          <w:sz w:val="15"/>
          <w:szCs w:val="15"/>
        </w:rPr>
      </w:pPr>
    </w:p>
    <w:p w:rsidR="00722881" w:rsidRPr="007A5C7B" w:rsidRDefault="00722881">
      <w:pPr>
        <w:rPr>
          <w:sz w:val="15"/>
          <w:szCs w:val="15"/>
        </w:rPr>
      </w:pPr>
      <w:r w:rsidRPr="007A5C7B">
        <w:rPr>
          <w:sz w:val="15"/>
          <w:szCs w:val="15"/>
          <w:highlight w:val="yellow"/>
        </w:rPr>
        <w:t>事务的四个特性</w:t>
      </w:r>
      <w:r w:rsidRPr="007A5C7B">
        <w:rPr>
          <w:rFonts w:hint="eastAsia"/>
          <w:sz w:val="15"/>
          <w:szCs w:val="15"/>
          <w:highlight w:val="yellow"/>
        </w:rPr>
        <w:t>：</w:t>
      </w:r>
    </w:p>
    <w:p w:rsidR="00722881" w:rsidRPr="007A5C7B" w:rsidRDefault="00722881">
      <w:pPr>
        <w:rPr>
          <w:sz w:val="15"/>
          <w:szCs w:val="15"/>
        </w:rPr>
      </w:pPr>
      <w:r w:rsidRPr="007A5C7B">
        <w:rPr>
          <w:sz w:val="15"/>
          <w:szCs w:val="15"/>
        </w:rPr>
        <w:tab/>
        <w:t>A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原子性</w:t>
      </w:r>
      <w:r w:rsidRPr="007A5C7B">
        <w:rPr>
          <w:rFonts w:hint="eastAsia"/>
          <w:sz w:val="15"/>
          <w:szCs w:val="15"/>
        </w:rPr>
        <w:t>(atomicity)</w:t>
      </w:r>
      <w:r w:rsidR="00376657" w:rsidRPr="007A5C7B">
        <w:rPr>
          <w:rFonts w:hint="eastAsia"/>
          <w:sz w:val="15"/>
          <w:szCs w:val="15"/>
        </w:rPr>
        <w:t>，事务要么全部成功，要么全部失败</w:t>
      </w:r>
    </w:p>
    <w:p w:rsidR="00722881" w:rsidRPr="007A5C7B" w:rsidRDefault="00722881" w:rsidP="00722881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C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一致性</w:t>
      </w:r>
      <w:r w:rsidRPr="007A5C7B">
        <w:rPr>
          <w:rFonts w:hint="eastAsia"/>
          <w:sz w:val="15"/>
          <w:szCs w:val="15"/>
        </w:rPr>
        <w:t>(consistency)</w:t>
      </w:r>
      <w:r w:rsidR="009847AD" w:rsidRPr="007A5C7B">
        <w:rPr>
          <w:rFonts w:hint="eastAsia"/>
          <w:sz w:val="15"/>
          <w:szCs w:val="15"/>
        </w:rPr>
        <w:t>，</w:t>
      </w:r>
      <w:r w:rsidR="00376657" w:rsidRPr="007A5C7B">
        <w:rPr>
          <w:sz w:val="15"/>
          <w:szCs w:val="15"/>
        </w:rPr>
        <w:t>张三转账给李四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元，张三账户减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，那么李四就账户就必须要增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元，不存在张三减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，李四任然不变的中间状态</w:t>
      </w:r>
      <w:r w:rsidR="00376657" w:rsidRPr="007A5C7B">
        <w:rPr>
          <w:rFonts w:hint="eastAsia"/>
          <w:sz w:val="15"/>
          <w:szCs w:val="15"/>
        </w:rPr>
        <w:t>(</w:t>
      </w:r>
      <w:r w:rsidR="00376657" w:rsidRPr="007A5C7B">
        <w:rPr>
          <w:rFonts w:hint="eastAsia"/>
          <w:sz w:val="15"/>
          <w:szCs w:val="15"/>
        </w:rPr>
        <w:t>就是区别正确性</w:t>
      </w:r>
      <w:r w:rsidR="00376657" w:rsidRPr="007A5C7B">
        <w:rPr>
          <w:rFonts w:hint="eastAsia"/>
          <w:sz w:val="15"/>
          <w:szCs w:val="15"/>
        </w:rPr>
        <w:t>)</w:t>
      </w:r>
    </w:p>
    <w:p w:rsidR="00722881" w:rsidRPr="007A5C7B" w:rsidRDefault="00722881" w:rsidP="00722881">
      <w:pPr>
        <w:ind w:left="420"/>
        <w:rPr>
          <w:sz w:val="15"/>
          <w:szCs w:val="15"/>
        </w:rPr>
      </w:pPr>
      <w:r w:rsidRPr="007A5C7B">
        <w:rPr>
          <w:sz w:val="15"/>
          <w:szCs w:val="15"/>
        </w:rPr>
        <w:t>I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隔离性</w:t>
      </w:r>
      <w:r w:rsidRPr="007A5C7B">
        <w:rPr>
          <w:rFonts w:hint="eastAsia"/>
          <w:sz w:val="15"/>
          <w:szCs w:val="15"/>
        </w:rPr>
        <w:t>(islation)</w:t>
      </w:r>
      <w:r w:rsidR="009847AD" w:rsidRPr="007A5C7B">
        <w:rPr>
          <w:rFonts w:hint="eastAsia"/>
          <w:sz w:val="15"/>
          <w:szCs w:val="15"/>
        </w:rPr>
        <w:t>，多个事务同时执行时互不影响，相互是隔离的</w:t>
      </w:r>
    </w:p>
    <w:p w:rsidR="00722881" w:rsidRPr="007A5C7B" w:rsidRDefault="00722881" w:rsidP="00722881">
      <w:pPr>
        <w:ind w:left="420"/>
        <w:rPr>
          <w:sz w:val="15"/>
          <w:szCs w:val="15"/>
        </w:rPr>
      </w:pPr>
      <w:r w:rsidRPr="007A5C7B">
        <w:rPr>
          <w:sz w:val="15"/>
          <w:szCs w:val="15"/>
        </w:rPr>
        <w:t>D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持久化</w:t>
      </w:r>
      <w:r w:rsidRPr="007A5C7B">
        <w:rPr>
          <w:rFonts w:hint="eastAsia"/>
          <w:sz w:val="15"/>
          <w:szCs w:val="15"/>
        </w:rPr>
        <w:t>(durability)</w:t>
      </w:r>
      <w:r w:rsidR="009847AD" w:rsidRPr="007A5C7B">
        <w:rPr>
          <w:rFonts w:hint="eastAsia"/>
          <w:sz w:val="15"/>
          <w:szCs w:val="15"/>
        </w:rPr>
        <w:t>，事务一旦提交</w:t>
      </w:r>
      <w:r w:rsidR="009847AD" w:rsidRPr="007A5C7B">
        <w:rPr>
          <w:rFonts w:hint="eastAsia"/>
          <w:sz w:val="15"/>
          <w:szCs w:val="15"/>
        </w:rPr>
        <w:t>(commit)</w:t>
      </w:r>
      <w:r w:rsidR="009847AD" w:rsidRPr="007A5C7B">
        <w:rPr>
          <w:rFonts w:hint="eastAsia"/>
          <w:sz w:val="15"/>
          <w:szCs w:val="15"/>
        </w:rPr>
        <w:t>，就不能在恢复了</w:t>
      </w:r>
      <w:r w:rsidR="009847AD" w:rsidRPr="007A5C7B">
        <w:rPr>
          <w:rFonts w:hint="eastAsia"/>
          <w:sz w:val="15"/>
          <w:szCs w:val="15"/>
        </w:rPr>
        <w:t>(roll</w:t>
      </w:r>
      <w:r w:rsidR="009847AD" w:rsidRPr="007A5C7B">
        <w:rPr>
          <w:sz w:val="15"/>
          <w:szCs w:val="15"/>
        </w:rPr>
        <w:t>Back</w:t>
      </w:r>
      <w:r w:rsidR="009847AD" w:rsidRPr="007A5C7B">
        <w:rPr>
          <w:rFonts w:hint="eastAsia"/>
          <w:sz w:val="15"/>
          <w:szCs w:val="15"/>
        </w:rPr>
        <w:t>)</w:t>
      </w:r>
    </w:p>
    <w:p w:rsidR="00C7451A" w:rsidRPr="007A5C7B" w:rsidRDefault="00C7451A" w:rsidP="00C7451A">
      <w:pPr>
        <w:rPr>
          <w:sz w:val="15"/>
          <w:szCs w:val="15"/>
        </w:rPr>
      </w:pPr>
    </w:p>
    <w:p w:rsidR="007A5C7B" w:rsidRDefault="007A5C7B" w:rsidP="00C7451A">
      <w:pPr>
        <w:rPr>
          <w:sz w:val="15"/>
          <w:szCs w:val="15"/>
        </w:rPr>
      </w:pPr>
      <w:r w:rsidRPr="00CF34D0">
        <w:rPr>
          <w:sz w:val="15"/>
          <w:szCs w:val="15"/>
          <w:highlight w:val="yellow"/>
        </w:rPr>
        <w:t>数据库碎片</w:t>
      </w:r>
      <w:r w:rsidRPr="00CF34D0">
        <w:rPr>
          <w:rFonts w:hint="eastAsia"/>
          <w:sz w:val="15"/>
          <w:szCs w:val="15"/>
          <w:highlight w:val="yellow"/>
        </w:rPr>
        <w:t>：</w:t>
      </w:r>
    </w:p>
    <w:p w:rsidR="00C7451A" w:rsidRDefault="007A5C7B" w:rsidP="007A5C7B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当删除数据库中的某条或多条记录后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记录所处的存储空间任然存在</w:t>
      </w:r>
      <w:r w:rsidR="00CF34D0">
        <w:rPr>
          <w:rFonts w:hint="eastAsia"/>
          <w:sz w:val="15"/>
          <w:szCs w:val="15"/>
        </w:rPr>
        <w:t>(</w:t>
      </w:r>
      <w:r w:rsidR="00CF34D0">
        <w:rPr>
          <w:rFonts w:hint="eastAsia"/>
          <w:sz w:val="15"/>
          <w:szCs w:val="15"/>
        </w:rPr>
        <w:t>只是没有数据</w:t>
      </w:r>
      <w:r w:rsidR="00CF34D0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这段空间就叫数据库碎片</w:t>
      </w:r>
    </w:p>
    <w:p w:rsidR="00F01B6B" w:rsidRDefault="007A5C7B" w:rsidP="00DC1BAC">
      <w:pPr>
        <w:ind w:firstLine="420"/>
        <w:rPr>
          <w:sz w:val="15"/>
          <w:szCs w:val="15"/>
        </w:rPr>
      </w:pPr>
      <w:r>
        <w:rPr>
          <w:sz w:val="15"/>
          <w:szCs w:val="15"/>
        </w:rPr>
        <w:t>Mysql</w:t>
      </w:r>
      <w:r>
        <w:rPr>
          <w:sz w:val="15"/>
          <w:szCs w:val="15"/>
        </w:rPr>
        <w:t>可以使用</w:t>
      </w:r>
      <w:r>
        <w:rPr>
          <w:rFonts w:hint="eastAsia"/>
          <w:sz w:val="15"/>
          <w:szCs w:val="15"/>
        </w:rPr>
        <w:t>optimize table tableName</w:t>
      </w:r>
      <w:r>
        <w:rPr>
          <w:rFonts w:hint="eastAsia"/>
          <w:sz w:val="15"/>
          <w:szCs w:val="15"/>
        </w:rPr>
        <w:t>命令对表进行优化，清理碎片</w:t>
      </w:r>
      <w:r w:rsidR="00BE4C3B">
        <w:rPr>
          <w:rFonts w:hint="eastAsia"/>
          <w:sz w:val="15"/>
          <w:szCs w:val="15"/>
        </w:rPr>
        <w:t>，在运行命令时，会锁表</w:t>
      </w:r>
    </w:p>
    <w:p w:rsidR="00BE4C3B" w:rsidRPr="007A5C7B" w:rsidRDefault="00BE4C3B" w:rsidP="007A5C7B">
      <w:pPr>
        <w:ind w:firstLine="420"/>
        <w:rPr>
          <w:sz w:val="15"/>
          <w:szCs w:val="15"/>
        </w:rPr>
      </w:pPr>
    </w:p>
    <w:p w:rsidR="00C7451A" w:rsidRDefault="00D9336B" w:rsidP="00C7451A">
      <w:pPr>
        <w:rPr>
          <w:sz w:val="15"/>
          <w:szCs w:val="15"/>
        </w:rPr>
      </w:pPr>
      <w:r w:rsidRPr="00DC1BAC">
        <w:rPr>
          <w:sz w:val="15"/>
          <w:szCs w:val="15"/>
          <w:highlight w:val="yellow"/>
        </w:rPr>
        <w:t>MySQL</w:t>
      </w:r>
      <w:r w:rsidR="00305681" w:rsidRPr="00DC1BAC">
        <w:rPr>
          <w:sz w:val="15"/>
          <w:szCs w:val="15"/>
          <w:highlight w:val="yellow"/>
        </w:rPr>
        <w:t>引擎</w:t>
      </w:r>
      <w:r w:rsidR="00305681" w:rsidRPr="00DC1BAC">
        <w:rPr>
          <w:rFonts w:hint="eastAsia"/>
          <w:sz w:val="15"/>
          <w:szCs w:val="15"/>
          <w:highlight w:val="yellow"/>
        </w:rPr>
        <w:t>：</w:t>
      </w:r>
      <w:r w:rsidR="00BA11A6">
        <w:rPr>
          <w:sz w:val="15"/>
          <w:szCs w:val="15"/>
        </w:rPr>
        <w:t>MyISAM</w:t>
      </w:r>
      <w:r w:rsidR="00BA11A6">
        <w:rPr>
          <w:rFonts w:hint="eastAsia"/>
          <w:sz w:val="15"/>
          <w:szCs w:val="15"/>
        </w:rPr>
        <w:t>/</w:t>
      </w:r>
      <w:r w:rsidR="00BA11A6" w:rsidRPr="00BA11A6">
        <w:rPr>
          <w:rFonts w:hint="eastAsia"/>
          <w:sz w:val="15"/>
          <w:szCs w:val="15"/>
        </w:rPr>
        <w:t xml:space="preserve"> </w:t>
      </w:r>
      <w:r w:rsidR="00BA11A6" w:rsidRPr="00305681">
        <w:rPr>
          <w:rFonts w:hint="eastAsia"/>
          <w:sz w:val="15"/>
          <w:szCs w:val="15"/>
        </w:rPr>
        <w:t>InnoDB</w:t>
      </w:r>
      <w:r w:rsidR="00BA11A6">
        <w:rPr>
          <w:sz w:val="15"/>
          <w:szCs w:val="15"/>
        </w:rPr>
        <w:t>常用</w:t>
      </w:r>
    </w:p>
    <w:p w:rsidR="00305681" w:rsidRDefault="00305681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305681">
        <w:rPr>
          <w:rFonts w:hint="eastAsia"/>
          <w:sz w:val="15"/>
          <w:szCs w:val="15"/>
        </w:rPr>
        <w:t>MEMORY</w:t>
      </w:r>
      <w:r>
        <w:rPr>
          <w:rFonts w:hint="eastAsia"/>
          <w:sz w:val="15"/>
          <w:szCs w:val="15"/>
        </w:rPr>
        <w:t>：</w:t>
      </w:r>
      <w:r w:rsidR="00895610">
        <w:rPr>
          <w:rFonts w:hint="eastAsia"/>
          <w:sz w:val="15"/>
          <w:szCs w:val="15"/>
        </w:rPr>
        <w:t xml:space="preserve"> </w:t>
      </w:r>
      <w:r w:rsidR="001E3C2B">
        <w:rPr>
          <w:rFonts w:hint="eastAsia"/>
          <w:sz w:val="15"/>
          <w:szCs w:val="15"/>
        </w:rPr>
        <w:t>通过在内存中创建临时表来存储数据，每个表对应一个磁盘文件，该文件只存储表的结构，其数据存储在内存中，所以该引擎有极高的插入，更新和查询效率，通过</w:t>
      </w:r>
      <w:r w:rsidR="001E3C2B" w:rsidRPr="00DC1BAC">
        <w:rPr>
          <w:rFonts w:hint="eastAsia"/>
          <w:color w:val="FF0000"/>
          <w:sz w:val="15"/>
          <w:szCs w:val="15"/>
        </w:rPr>
        <w:t>Hash</w:t>
      </w:r>
      <w:r w:rsidR="001E3C2B" w:rsidRPr="00DC1BAC">
        <w:rPr>
          <w:rFonts w:hint="eastAsia"/>
          <w:color w:val="FF0000"/>
          <w:sz w:val="15"/>
          <w:szCs w:val="15"/>
        </w:rPr>
        <w:t>索引</w:t>
      </w:r>
      <w:r w:rsidR="001E3C2B">
        <w:rPr>
          <w:rFonts w:hint="eastAsia"/>
          <w:sz w:val="15"/>
          <w:szCs w:val="15"/>
        </w:rPr>
        <w:t>，由于数据在内存中所以很容易丢失，所以该引擎生命周期很短</w:t>
      </w:r>
    </w:p>
    <w:p w:rsidR="00226733" w:rsidRPr="00E36EA8" w:rsidRDefault="00EA7B12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bookmarkStart w:id="0" w:name="OLE_LINK22"/>
      <w:bookmarkStart w:id="1" w:name="OLE_LINK23"/>
      <w:r>
        <w:rPr>
          <w:sz w:val="15"/>
          <w:szCs w:val="15"/>
        </w:rPr>
        <w:t>MyISAM</w:t>
      </w:r>
      <w:bookmarkEnd w:id="0"/>
      <w:bookmarkEnd w:id="1"/>
      <w:r>
        <w:rPr>
          <w:rFonts w:hint="eastAsia"/>
          <w:sz w:val="15"/>
          <w:szCs w:val="15"/>
        </w:rPr>
        <w:t>：在读取数据方面速度快，且不占用大量内存和存储资源</w:t>
      </w:r>
      <w:r w:rsidR="00B55D8A">
        <w:rPr>
          <w:rFonts w:hint="eastAsia"/>
          <w:sz w:val="15"/>
          <w:szCs w:val="15"/>
        </w:rPr>
        <w:t>，但</w:t>
      </w:r>
      <w:r>
        <w:rPr>
          <w:rFonts w:hint="eastAsia"/>
          <w:sz w:val="15"/>
          <w:szCs w:val="15"/>
        </w:rPr>
        <w:t>不支持</w:t>
      </w:r>
      <w:r w:rsidR="00327C39">
        <w:rPr>
          <w:rFonts w:hint="eastAsia"/>
          <w:sz w:val="15"/>
          <w:szCs w:val="15"/>
        </w:rPr>
        <w:t>事务</w:t>
      </w:r>
      <w:r>
        <w:rPr>
          <w:rFonts w:hint="eastAsia"/>
          <w:sz w:val="15"/>
          <w:szCs w:val="15"/>
        </w:rPr>
        <w:t>，</w:t>
      </w:r>
      <w:r w:rsidR="00226733">
        <w:rPr>
          <w:rFonts w:hint="eastAsia"/>
          <w:sz w:val="15"/>
          <w:szCs w:val="15"/>
        </w:rPr>
        <w:t>也不支持行级锁和外键，当</w:t>
      </w:r>
      <w:r w:rsidR="00226733">
        <w:rPr>
          <w:rFonts w:hint="eastAsia"/>
          <w:sz w:val="15"/>
          <w:szCs w:val="15"/>
        </w:rPr>
        <w:t>insert</w:t>
      </w:r>
      <w:r w:rsidR="00226733">
        <w:rPr>
          <w:rFonts w:hint="eastAsia"/>
          <w:sz w:val="15"/>
          <w:szCs w:val="15"/>
        </w:rPr>
        <w:t>时，会锁全表，效率低，但是此所以存储了表的行数，所以</w:t>
      </w:r>
      <w:r w:rsidR="00226733">
        <w:rPr>
          <w:rFonts w:hint="eastAsia"/>
          <w:sz w:val="15"/>
          <w:szCs w:val="15"/>
        </w:rPr>
        <w:t>select</w:t>
      </w:r>
      <w:r w:rsidR="00226733">
        <w:rPr>
          <w:sz w:val="15"/>
          <w:szCs w:val="15"/>
        </w:rPr>
        <w:t xml:space="preserve"> count(*)</w:t>
      </w:r>
      <w:r w:rsidR="00226733">
        <w:rPr>
          <w:sz w:val="15"/>
          <w:szCs w:val="15"/>
        </w:rPr>
        <w:t>的时候不用扫描全表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如果读操作</w:t>
      </w:r>
      <w:r w:rsidR="00226733">
        <w:rPr>
          <w:rFonts w:hint="eastAsia"/>
          <w:sz w:val="15"/>
          <w:szCs w:val="15"/>
        </w:rPr>
        <w:t>(select)</w:t>
      </w:r>
      <w:r w:rsidR="00226733">
        <w:rPr>
          <w:rFonts w:hint="eastAsia"/>
          <w:sz w:val="15"/>
          <w:szCs w:val="15"/>
        </w:rPr>
        <w:t>大于写操作且不需要事务时，</w:t>
      </w:r>
      <w:r w:rsidR="00226733">
        <w:rPr>
          <w:rFonts w:hint="eastAsia"/>
          <w:sz w:val="15"/>
          <w:szCs w:val="15"/>
        </w:rPr>
        <w:t>MySAM</w:t>
      </w:r>
      <w:r w:rsidR="00226733">
        <w:rPr>
          <w:rFonts w:hint="eastAsia"/>
          <w:sz w:val="15"/>
          <w:szCs w:val="15"/>
        </w:rPr>
        <w:t>是很好的选择</w:t>
      </w:r>
      <w:r w:rsidR="00C2712E">
        <w:rPr>
          <w:rFonts w:hint="eastAsia"/>
          <w:sz w:val="15"/>
          <w:szCs w:val="15"/>
        </w:rPr>
        <w:t>(</w:t>
      </w:r>
      <w:r w:rsidR="00C2712E">
        <w:rPr>
          <w:rFonts w:hint="eastAsia"/>
          <w:sz w:val="15"/>
          <w:szCs w:val="15"/>
        </w:rPr>
        <w:t>小型应用可以</w:t>
      </w:r>
      <w:r w:rsidR="00C2712E">
        <w:rPr>
          <w:rFonts w:hint="eastAsia"/>
          <w:sz w:val="15"/>
          <w:szCs w:val="15"/>
        </w:rPr>
        <w:t>)</w:t>
      </w:r>
      <w:r w:rsidR="00E36EA8">
        <w:rPr>
          <w:rFonts w:hint="eastAsia"/>
          <w:sz w:val="15"/>
          <w:szCs w:val="15"/>
        </w:rPr>
        <w:t>，</w:t>
      </w:r>
      <w:r w:rsidR="00E36EA8" w:rsidRPr="00DC1BAC">
        <w:rPr>
          <w:rFonts w:hint="eastAsia"/>
          <w:color w:val="FF0000"/>
          <w:sz w:val="15"/>
          <w:szCs w:val="15"/>
        </w:rPr>
        <w:t>B+</w:t>
      </w:r>
      <w:r w:rsidR="00E36EA8" w:rsidRPr="00DC1BAC">
        <w:rPr>
          <w:rFonts w:hint="eastAsia"/>
          <w:color w:val="FF0000"/>
          <w:sz w:val="15"/>
          <w:szCs w:val="15"/>
        </w:rPr>
        <w:t>树索引</w:t>
      </w:r>
    </w:p>
    <w:p w:rsidR="00181E21" w:rsidRPr="00DC1BAC" w:rsidRDefault="00305681" w:rsidP="00C7451A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305681">
        <w:rPr>
          <w:rFonts w:hint="eastAsia"/>
          <w:sz w:val="15"/>
          <w:szCs w:val="15"/>
        </w:rPr>
        <w:t>InnoDB</w:t>
      </w:r>
      <w:r>
        <w:rPr>
          <w:rFonts w:hint="eastAsia"/>
          <w:sz w:val="15"/>
          <w:szCs w:val="15"/>
        </w:rPr>
        <w:t>：</w:t>
      </w:r>
      <w:r w:rsidR="001E3C2B">
        <w:rPr>
          <w:rFonts w:hint="eastAsia"/>
          <w:sz w:val="15"/>
          <w:szCs w:val="15"/>
        </w:rPr>
        <w:t>该引擎为</w:t>
      </w:r>
      <w:r w:rsidR="001E3C2B">
        <w:rPr>
          <w:rFonts w:hint="eastAsia"/>
          <w:sz w:val="15"/>
          <w:szCs w:val="15"/>
        </w:rPr>
        <w:t>MySQL</w:t>
      </w:r>
      <w:r w:rsidR="001E3C2B">
        <w:rPr>
          <w:rFonts w:hint="eastAsia"/>
          <w:sz w:val="15"/>
          <w:szCs w:val="15"/>
        </w:rPr>
        <w:t>提供了事务支持</w:t>
      </w:r>
      <w:r w:rsidR="00210C31">
        <w:rPr>
          <w:rFonts w:hint="eastAsia"/>
          <w:sz w:val="15"/>
          <w:szCs w:val="15"/>
        </w:rPr>
        <w:t>(</w:t>
      </w:r>
      <w:r w:rsidR="00210C31">
        <w:rPr>
          <w:rFonts w:hint="eastAsia"/>
          <w:sz w:val="15"/>
          <w:szCs w:val="15"/>
        </w:rPr>
        <w:t>默认</w:t>
      </w:r>
      <w:r w:rsidR="00210C31">
        <w:rPr>
          <w:rFonts w:hint="eastAsia"/>
          <w:sz w:val="15"/>
          <w:szCs w:val="15"/>
        </w:rPr>
        <w:t>RR)</w:t>
      </w:r>
      <w:r w:rsidR="001E3C2B">
        <w:rPr>
          <w:rFonts w:hint="eastAsia"/>
          <w:sz w:val="15"/>
          <w:szCs w:val="15"/>
        </w:rPr>
        <w:t>，系统修复和多版本并发控制</w:t>
      </w:r>
      <w:r w:rsidR="001E3C2B">
        <w:rPr>
          <w:rFonts w:hint="eastAsia"/>
          <w:sz w:val="15"/>
          <w:szCs w:val="15"/>
        </w:rPr>
        <w:t>(</w:t>
      </w:r>
      <w:r w:rsidR="001E3C2B">
        <w:rPr>
          <w:sz w:val="15"/>
          <w:szCs w:val="15"/>
        </w:rPr>
        <w:t>MVCC</w:t>
      </w:r>
      <w:r w:rsidR="001E3C2B">
        <w:rPr>
          <w:rFonts w:hint="eastAsia"/>
          <w:sz w:val="15"/>
          <w:szCs w:val="15"/>
        </w:rPr>
        <w:t>)</w:t>
      </w:r>
      <w:r w:rsidR="001E3C2B">
        <w:rPr>
          <w:rFonts w:hint="eastAsia"/>
          <w:sz w:val="15"/>
          <w:szCs w:val="15"/>
        </w:rPr>
        <w:t>的行级锁，支持自增长列</w:t>
      </w:r>
      <w:r w:rsidR="00EA7B12">
        <w:rPr>
          <w:rFonts w:hint="eastAsia"/>
          <w:sz w:val="15"/>
          <w:szCs w:val="15"/>
        </w:rPr>
        <w:t>，支持行级锁和外键约束</w:t>
      </w:r>
      <w:r w:rsidR="00EA7B12">
        <w:rPr>
          <w:rFonts w:hint="eastAsia"/>
          <w:sz w:val="15"/>
          <w:szCs w:val="15"/>
        </w:rPr>
        <w:t>(MySQL</w:t>
      </w:r>
      <w:r w:rsidR="00EA7B12">
        <w:rPr>
          <w:rFonts w:hint="eastAsia"/>
          <w:sz w:val="15"/>
          <w:szCs w:val="15"/>
        </w:rPr>
        <w:t>默认引擎</w:t>
      </w:r>
      <w:r w:rsidR="00EA7B12">
        <w:rPr>
          <w:rFonts w:hint="eastAsia"/>
          <w:sz w:val="15"/>
          <w:szCs w:val="15"/>
        </w:rPr>
        <w:t>)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rFonts w:hint="eastAsia"/>
          <w:sz w:val="15"/>
          <w:szCs w:val="15"/>
        </w:rPr>
        <w:t>MySQL</w:t>
      </w:r>
      <w:r w:rsidR="00226733">
        <w:rPr>
          <w:rFonts w:hint="eastAsia"/>
          <w:sz w:val="15"/>
          <w:szCs w:val="15"/>
        </w:rPr>
        <w:t>在运行时</w:t>
      </w:r>
      <w:r w:rsidR="00226733">
        <w:rPr>
          <w:rFonts w:hint="eastAsia"/>
          <w:sz w:val="15"/>
          <w:szCs w:val="15"/>
        </w:rPr>
        <w:t>InnoDB</w:t>
      </w:r>
      <w:r w:rsidR="00EC7945">
        <w:rPr>
          <w:rFonts w:hint="eastAsia"/>
          <w:sz w:val="15"/>
          <w:szCs w:val="15"/>
        </w:rPr>
        <w:t>会在内存中建立缓冲池，用于缓存数据和索引，该引擎</w:t>
      </w:r>
      <w:r w:rsidR="00226733">
        <w:rPr>
          <w:rFonts w:hint="eastAsia"/>
          <w:sz w:val="15"/>
          <w:szCs w:val="15"/>
        </w:rPr>
        <w:t>没有保存表的行数，所以</w:t>
      </w:r>
      <w:r w:rsidR="00226733">
        <w:rPr>
          <w:rFonts w:hint="eastAsia"/>
          <w:sz w:val="15"/>
          <w:szCs w:val="15"/>
        </w:rPr>
        <w:t>select</w:t>
      </w:r>
      <w:r w:rsidR="00226733">
        <w:rPr>
          <w:sz w:val="15"/>
          <w:szCs w:val="15"/>
        </w:rPr>
        <w:t xml:space="preserve"> count(*) form table</w:t>
      </w:r>
      <w:r w:rsidR="00226733">
        <w:rPr>
          <w:sz w:val="15"/>
          <w:szCs w:val="15"/>
        </w:rPr>
        <w:t>时需要扫描全表</w:t>
      </w:r>
      <w:r w:rsidR="00226733">
        <w:rPr>
          <w:rFonts w:hint="eastAsia"/>
          <w:sz w:val="15"/>
          <w:szCs w:val="15"/>
        </w:rPr>
        <w:t>，</w:t>
      </w:r>
      <w:r w:rsidR="00EF0DB9">
        <w:rPr>
          <w:rFonts w:hint="eastAsia"/>
          <w:sz w:val="15"/>
          <w:szCs w:val="15"/>
        </w:rPr>
        <w:t>该引擎</w:t>
      </w:r>
      <w:r w:rsidR="00226733">
        <w:rPr>
          <w:sz w:val="15"/>
          <w:szCs w:val="15"/>
        </w:rPr>
        <w:t>具有行锁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所以在高并发下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使用</w:t>
      </w:r>
      <w:r w:rsidR="00226733">
        <w:rPr>
          <w:sz w:val="15"/>
          <w:szCs w:val="15"/>
        </w:rPr>
        <w:t>InnoDB</w:t>
      </w:r>
      <w:r w:rsidR="00226733">
        <w:rPr>
          <w:sz w:val="15"/>
          <w:szCs w:val="15"/>
        </w:rPr>
        <w:t>的效率较高</w:t>
      </w:r>
      <w:r w:rsidR="00E36EA8">
        <w:rPr>
          <w:rFonts w:hint="eastAsia"/>
          <w:sz w:val="15"/>
          <w:szCs w:val="15"/>
        </w:rPr>
        <w:t>，</w:t>
      </w:r>
      <w:r w:rsidR="00E36EA8" w:rsidRPr="00DC1BAC">
        <w:rPr>
          <w:rFonts w:hint="eastAsia"/>
          <w:color w:val="FF0000"/>
          <w:sz w:val="15"/>
          <w:szCs w:val="15"/>
        </w:rPr>
        <w:t>B+</w:t>
      </w:r>
      <w:r w:rsidR="00E36EA8" w:rsidRPr="00DC1BAC">
        <w:rPr>
          <w:rFonts w:hint="eastAsia"/>
          <w:color w:val="FF0000"/>
          <w:sz w:val="15"/>
          <w:szCs w:val="15"/>
        </w:rPr>
        <w:t>树索引</w:t>
      </w:r>
    </w:p>
    <w:p w:rsidR="00181E21" w:rsidRDefault="00181E21" w:rsidP="00C7451A">
      <w:pPr>
        <w:rPr>
          <w:sz w:val="15"/>
          <w:szCs w:val="15"/>
        </w:rPr>
      </w:pPr>
      <w:r>
        <w:rPr>
          <w:sz w:val="15"/>
          <w:szCs w:val="15"/>
        </w:rPr>
        <w:t>数据库常见索引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B+Tree</w:t>
      </w:r>
      <w:r>
        <w:rPr>
          <w:rFonts w:hint="eastAsia"/>
          <w:sz w:val="15"/>
          <w:szCs w:val="15"/>
        </w:rPr>
        <w:t>/Hash</w:t>
      </w:r>
    </w:p>
    <w:p w:rsidR="00CA055C" w:rsidRDefault="006A7B59" w:rsidP="00C7451A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>
        <w:rPr>
          <w:sz w:val="15"/>
          <w:szCs w:val="15"/>
        </w:rPr>
        <w:t>数据库的索引</w:t>
      </w:r>
      <w:r>
        <w:rPr>
          <w:rFonts w:hint="eastAsia"/>
          <w:sz w:val="15"/>
          <w:szCs w:val="15"/>
        </w:rPr>
        <w:t>：</w:t>
      </w:r>
    </w:p>
    <w:p w:rsidR="00CA055C" w:rsidRDefault="006A7B59" w:rsidP="00CA055C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在执行</w:t>
      </w:r>
      <w:bookmarkStart w:id="2" w:name="OLE_LINK3"/>
      <w:bookmarkStart w:id="3" w:name="OLE_LINK4"/>
      <w:r>
        <w:rPr>
          <w:sz w:val="15"/>
          <w:szCs w:val="15"/>
        </w:rPr>
        <w:t>select * from person where name=”Jack”</w:t>
      </w:r>
      <w:bookmarkEnd w:id="2"/>
      <w:bookmarkEnd w:id="3"/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会去扫描整个表</w:t>
      </w:r>
      <w:r>
        <w:rPr>
          <w:rFonts w:hint="eastAsia"/>
          <w:sz w:val="15"/>
          <w:szCs w:val="15"/>
        </w:rPr>
        <w:t>，找到所有满足的记录，全表扫描降低了性能，所以需要索引。</w:t>
      </w:r>
      <w:r w:rsidRPr="006157C2">
        <w:rPr>
          <w:rFonts w:hint="eastAsia"/>
          <w:sz w:val="15"/>
          <w:szCs w:val="15"/>
          <w:highlight w:val="yellow"/>
        </w:rPr>
        <w:t>索引是一种数据结构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 * from person where id=”120”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在根据</w:t>
      </w:r>
      <w:r>
        <w:rPr>
          <w:sz w:val="15"/>
          <w:szCs w:val="15"/>
        </w:rPr>
        <w:t>id</w:t>
      </w:r>
      <w:r>
        <w:rPr>
          <w:sz w:val="15"/>
          <w:szCs w:val="15"/>
        </w:rPr>
        <w:t>查找的时候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我们就可以为</w:t>
      </w:r>
      <w:r>
        <w:rPr>
          <w:sz w:val="15"/>
          <w:szCs w:val="15"/>
        </w:rPr>
        <w:t>id</w:t>
      </w:r>
      <w:r>
        <w:rPr>
          <w:sz w:val="15"/>
          <w:szCs w:val="15"/>
        </w:rPr>
        <w:t>创建索引</w:t>
      </w:r>
      <w:r>
        <w:rPr>
          <w:rFonts w:hint="eastAsia"/>
          <w:sz w:val="15"/>
          <w:szCs w:val="15"/>
        </w:rPr>
        <w:t>，</w:t>
      </w:r>
      <w:r w:rsidR="00DC1BAC">
        <w:rPr>
          <w:sz w:val="15"/>
          <w:szCs w:val="15"/>
        </w:rPr>
        <w:t>如</w:t>
      </w:r>
      <w:r>
        <w:rPr>
          <w:sz w:val="15"/>
          <w:szCs w:val="15"/>
        </w:rPr>
        <w:t>id</w:t>
      </w:r>
      <w:r>
        <w:rPr>
          <w:sz w:val="15"/>
          <w:szCs w:val="15"/>
        </w:rPr>
        <w:t>是由小到大排序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在查找</w:t>
      </w:r>
      <w:r>
        <w:rPr>
          <w:sz w:val="15"/>
          <w:szCs w:val="15"/>
        </w:rPr>
        <w:t>id</w:t>
      </w:r>
      <w:r>
        <w:rPr>
          <w:sz w:val="15"/>
          <w:szCs w:val="15"/>
        </w:rPr>
        <w:t>的时候就可以根据二分法查找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减少了查询时间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提高了效率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而在创建表的时候需要声明主键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其实就是在创建索引</w:t>
      </w:r>
      <w:r w:rsidR="00FE3542">
        <w:rPr>
          <w:rFonts w:hint="eastAsia"/>
          <w:sz w:val="15"/>
          <w:szCs w:val="15"/>
        </w:rPr>
        <w:t>(</w:t>
      </w:r>
      <w:r w:rsidR="00FE3542">
        <w:rPr>
          <w:rFonts w:hint="eastAsia"/>
          <w:sz w:val="15"/>
          <w:szCs w:val="15"/>
        </w:rPr>
        <w:t>主键：确保记录唯一</w:t>
      </w:r>
      <w:r w:rsidR="00FE3542">
        <w:rPr>
          <w:rFonts w:hint="eastAsia"/>
          <w:sz w:val="15"/>
          <w:szCs w:val="15"/>
        </w:rPr>
        <w:t>/</w:t>
      </w:r>
      <w:r w:rsidR="00FE3542">
        <w:rPr>
          <w:rFonts w:hint="eastAsia"/>
          <w:sz w:val="15"/>
          <w:szCs w:val="15"/>
        </w:rPr>
        <w:t>索引</w:t>
      </w:r>
      <w:r w:rsidR="00FE3542">
        <w:rPr>
          <w:rFonts w:hint="eastAsia"/>
          <w:sz w:val="15"/>
          <w:szCs w:val="15"/>
        </w:rPr>
        <w:t>)</w:t>
      </w:r>
      <w:r w:rsidR="00B9407F">
        <w:rPr>
          <w:sz w:val="15"/>
          <w:szCs w:val="15"/>
        </w:rPr>
        <w:t xml:space="preserve"> </w:t>
      </w:r>
    </w:p>
    <w:p w:rsidR="00CA055C" w:rsidRDefault="00CA055C" w:rsidP="00261BA3">
      <w:pPr>
        <w:ind w:firstLine="420"/>
        <w:rPr>
          <w:sz w:val="15"/>
          <w:szCs w:val="15"/>
        </w:rPr>
      </w:pPr>
      <w:r>
        <w:rPr>
          <w:sz w:val="15"/>
          <w:szCs w:val="15"/>
        </w:rPr>
        <w:t>原则上可以为表的每一列都创建索引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但是索引的创建和维护都需要大量的时间</w:t>
      </w:r>
      <w:r>
        <w:rPr>
          <w:rFonts w:hint="eastAsia"/>
          <w:sz w:val="15"/>
          <w:szCs w:val="15"/>
        </w:rPr>
        <w:t>，</w:t>
      </w:r>
      <w:r w:rsidR="00DC1BAC">
        <w:rPr>
          <w:sz w:val="15"/>
          <w:szCs w:val="15"/>
        </w:rPr>
        <w:t>和数据量</w:t>
      </w:r>
      <w:r>
        <w:rPr>
          <w:sz w:val="15"/>
          <w:szCs w:val="15"/>
        </w:rPr>
        <w:t>成正比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并且所以还需要占用物理空间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除了数据空间外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每个索引还要占用物理空间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虽然索引可以提高查询</w:t>
      </w:r>
      <w:r>
        <w:rPr>
          <w:rFonts w:hint="eastAsia"/>
          <w:sz w:val="15"/>
          <w:szCs w:val="15"/>
        </w:rPr>
        <w:t>(select)</w:t>
      </w:r>
      <w:r>
        <w:rPr>
          <w:sz w:val="15"/>
          <w:szCs w:val="15"/>
        </w:rPr>
        <w:t>的效率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但是在</w:t>
      </w:r>
      <w:r>
        <w:rPr>
          <w:sz w:val="15"/>
          <w:szCs w:val="15"/>
        </w:rPr>
        <w:t>insert</w:t>
      </w:r>
      <w:r>
        <w:rPr>
          <w:rFonts w:hint="eastAsia"/>
          <w:sz w:val="15"/>
          <w:szCs w:val="15"/>
        </w:rPr>
        <w:t>/update/delete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不仅要更新数据表，还有更新索引</w:t>
      </w:r>
      <w:r w:rsidR="009E78DA">
        <w:rPr>
          <w:rFonts w:hint="eastAsia"/>
          <w:sz w:val="15"/>
          <w:szCs w:val="15"/>
        </w:rPr>
        <w:t>，</w:t>
      </w:r>
      <w:r w:rsidR="009E78DA">
        <w:rPr>
          <w:sz w:val="15"/>
          <w:szCs w:val="15"/>
        </w:rPr>
        <w:t>所以索引不能创建过多</w:t>
      </w:r>
    </w:p>
    <w:p w:rsidR="00AD275D" w:rsidRDefault="00AD275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数据库中常见的索引方式是</w:t>
      </w:r>
      <w:r>
        <w:rPr>
          <w:sz w:val="15"/>
          <w:szCs w:val="15"/>
        </w:rPr>
        <w:t>B+Tree</w:t>
      </w:r>
      <w:r>
        <w:rPr>
          <w:sz w:val="15"/>
          <w:szCs w:val="15"/>
        </w:rPr>
        <w:t>和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索引</w:t>
      </w:r>
    </w:p>
    <w:p w:rsidR="002A734B" w:rsidRDefault="00EB0214" w:rsidP="00C7451A">
      <w:pPr>
        <w:rPr>
          <w:sz w:val="15"/>
          <w:szCs w:val="15"/>
        </w:rPr>
      </w:pPr>
      <w:r>
        <w:rPr>
          <w:sz w:val="15"/>
          <w:szCs w:val="15"/>
        </w:rPr>
        <w:tab/>
        <w:t>Hash</w:t>
      </w:r>
      <w:r>
        <w:rPr>
          <w:sz w:val="15"/>
          <w:szCs w:val="15"/>
        </w:rPr>
        <w:t>索引采用的是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算法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排序在</w:t>
      </w:r>
      <w:r>
        <w:rPr>
          <w:sz w:val="15"/>
          <w:szCs w:val="15"/>
        </w:rPr>
        <w:t>hash</w:t>
      </w:r>
      <w:r w:rsidRPr="00C61FAC">
        <w:rPr>
          <w:sz w:val="15"/>
          <w:szCs w:val="15"/>
          <w:highlight w:val="yellow"/>
        </w:rPr>
        <w:t>数组</w:t>
      </w:r>
      <w:r>
        <w:rPr>
          <w:sz w:val="15"/>
          <w:szCs w:val="15"/>
        </w:rPr>
        <w:t>上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所以可以一次定位</w:t>
      </w:r>
      <w:r>
        <w:rPr>
          <w:rFonts w:hint="eastAsia"/>
          <w:sz w:val="15"/>
          <w:szCs w:val="15"/>
        </w:rPr>
        <w:t>效率高，但是</w:t>
      </w:r>
      <w:r>
        <w:rPr>
          <w:rFonts w:hint="eastAsia"/>
          <w:sz w:val="15"/>
          <w:szCs w:val="15"/>
        </w:rPr>
        <w:t>hash</w:t>
      </w:r>
      <w:r>
        <w:rPr>
          <w:rFonts w:hint="eastAsia"/>
          <w:sz w:val="15"/>
          <w:szCs w:val="15"/>
        </w:rPr>
        <w:t>索引比较的是</w:t>
      </w:r>
      <w:r w:rsidR="00227E7A">
        <w:rPr>
          <w:rFonts w:hint="eastAsia"/>
          <w:sz w:val="15"/>
          <w:szCs w:val="15"/>
        </w:rPr>
        <w:t>hash</w:t>
      </w:r>
      <w:r w:rsidR="00227E7A">
        <w:rPr>
          <w:rFonts w:hint="eastAsia"/>
          <w:sz w:val="15"/>
          <w:szCs w:val="15"/>
        </w:rPr>
        <w:t>值</w:t>
      </w:r>
      <w:r>
        <w:rPr>
          <w:rFonts w:hint="eastAsia"/>
          <w:sz w:val="15"/>
          <w:szCs w:val="15"/>
        </w:rPr>
        <w:t>，所以</w:t>
      </w:r>
      <w:r>
        <w:rPr>
          <w:rFonts w:hint="eastAsia"/>
          <w:sz w:val="15"/>
          <w:szCs w:val="15"/>
        </w:rPr>
        <w:t>hash</w:t>
      </w:r>
      <w:r w:rsidR="00433108">
        <w:rPr>
          <w:rFonts w:hint="eastAsia"/>
          <w:sz w:val="15"/>
          <w:szCs w:val="15"/>
        </w:rPr>
        <w:t>索引只适用于指定查询，不能用于一定范围内查询</w:t>
      </w:r>
      <w:r w:rsidR="00433108">
        <w:rPr>
          <w:sz w:val="15"/>
          <w:szCs w:val="15"/>
        </w:rPr>
        <w:t xml:space="preserve"> </w:t>
      </w:r>
    </w:p>
    <w:p w:rsidR="009565DB" w:rsidRPr="009565DB" w:rsidRDefault="00C61FAC" w:rsidP="00C7451A">
      <w:pPr>
        <w:rPr>
          <w:sz w:val="15"/>
          <w:szCs w:val="15"/>
        </w:rPr>
      </w:pPr>
      <w:r>
        <w:rPr>
          <w:sz w:val="15"/>
          <w:szCs w:val="15"/>
        </w:rPr>
        <w:tab/>
        <w:t>B++Tree</w:t>
      </w:r>
      <w:r>
        <w:rPr>
          <w:rFonts w:hint="eastAsia"/>
          <w:sz w:val="15"/>
          <w:szCs w:val="15"/>
        </w:rPr>
        <w:t>的实现</w:t>
      </w:r>
      <w:r w:rsidR="002A1DE1">
        <w:rPr>
          <w:rFonts w:hint="eastAsia"/>
          <w:sz w:val="15"/>
          <w:szCs w:val="15"/>
        </w:rPr>
        <w:t>：</w:t>
      </w:r>
      <w:hyperlink r:id="rId7" w:history="1">
        <w:r w:rsidR="002A1DE1" w:rsidRPr="00840983">
          <w:rPr>
            <w:rStyle w:val="a5"/>
            <w:sz w:val="15"/>
            <w:szCs w:val="15"/>
          </w:rPr>
          <w:t>https://www.cnblogs.com/wade-luffy/p/6292784.html</w:t>
        </w:r>
      </w:hyperlink>
      <w:r w:rsidR="002A1DE1">
        <w:rPr>
          <w:rFonts w:hint="eastAsia"/>
          <w:sz w:val="15"/>
          <w:szCs w:val="15"/>
        </w:rPr>
        <w:t xml:space="preserve"> 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B+Tree</w:t>
      </w:r>
      <w:r w:rsidR="009565DB">
        <w:rPr>
          <w:sz w:val="15"/>
          <w:szCs w:val="15"/>
        </w:rPr>
        <w:t>是基于平衡二叉树实现的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但是如果采用平衡二叉树作为索引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当数据很大时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输的深度会很大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每次</w:t>
      </w:r>
      <w:r w:rsidR="009565DB">
        <w:rPr>
          <w:sz w:val="15"/>
          <w:szCs w:val="15"/>
        </w:rPr>
        <w:t>IO</w:t>
      </w:r>
      <w:r w:rsidR="009565DB">
        <w:rPr>
          <w:sz w:val="15"/>
          <w:szCs w:val="15"/>
        </w:rPr>
        <w:t>请求会增多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所以</w:t>
      </w:r>
      <w:r w:rsidR="009565DB">
        <w:rPr>
          <w:sz w:val="15"/>
          <w:szCs w:val="15"/>
        </w:rPr>
        <w:t>B+Tree</w:t>
      </w:r>
      <w:r w:rsidR="009565DB">
        <w:rPr>
          <w:sz w:val="15"/>
          <w:szCs w:val="15"/>
        </w:rPr>
        <w:t>在每个节点增加了分支</w:t>
      </w:r>
      <w:r w:rsidR="009565DB">
        <w:rPr>
          <w:rFonts w:hint="eastAsia"/>
          <w:sz w:val="15"/>
          <w:szCs w:val="15"/>
        </w:rPr>
        <w:t>(</w:t>
      </w:r>
      <w:r w:rsidR="009565DB" w:rsidRPr="00CF2CB3">
        <w:rPr>
          <w:rFonts w:hint="eastAsia"/>
          <w:color w:val="FF0000"/>
          <w:sz w:val="15"/>
          <w:szCs w:val="15"/>
        </w:rPr>
        <w:t>多路搜索树</w:t>
      </w:r>
      <w:r w:rsidR="009565DB">
        <w:rPr>
          <w:rFonts w:hint="eastAsia"/>
          <w:sz w:val="15"/>
          <w:szCs w:val="15"/>
        </w:rPr>
        <w:t>)</w:t>
      </w:r>
      <w:r w:rsidR="009565DB">
        <w:rPr>
          <w:rFonts w:hint="eastAsia"/>
          <w:sz w:val="15"/>
          <w:szCs w:val="15"/>
        </w:rPr>
        <w:t>，并且</w:t>
      </w:r>
      <w:r w:rsidR="009565DB">
        <w:rPr>
          <w:rFonts w:hint="eastAsia"/>
          <w:sz w:val="15"/>
          <w:szCs w:val="15"/>
        </w:rPr>
        <w:t>B+Tree</w:t>
      </w:r>
      <w:r w:rsidR="009565DB">
        <w:rPr>
          <w:rFonts w:hint="eastAsia"/>
          <w:sz w:val="15"/>
          <w:szCs w:val="15"/>
        </w:rPr>
        <w:t>的每个节点的大小是</w:t>
      </w:r>
      <w:r w:rsidR="009565DB" w:rsidRPr="009565DB">
        <w:rPr>
          <w:rFonts w:hint="eastAsia"/>
          <w:b/>
          <w:color w:val="FF0000"/>
          <w:sz w:val="15"/>
          <w:szCs w:val="15"/>
          <w:highlight w:val="yellow"/>
        </w:rPr>
        <w:t>页</w:t>
      </w:r>
      <w:r w:rsidR="009565DB">
        <w:rPr>
          <w:rFonts w:hint="eastAsia"/>
          <w:sz w:val="15"/>
          <w:szCs w:val="15"/>
        </w:rPr>
        <w:t>的倍数，页是计算机存储器的逻辑地址，每次</w:t>
      </w:r>
      <w:r w:rsidR="009565DB">
        <w:rPr>
          <w:rFonts w:hint="eastAsia"/>
          <w:sz w:val="15"/>
          <w:szCs w:val="15"/>
        </w:rPr>
        <w:t>IO</w:t>
      </w:r>
      <w:r w:rsidR="009565DB">
        <w:rPr>
          <w:rFonts w:hint="eastAsia"/>
          <w:sz w:val="15"/>
          <w:szCs w:val="15"/>
        </w:rPr>
        <w:t>请求时读取的都是页</w:t>
      </w:r>
      <w:r w:rsidR="00130E04">
        <w:rPr>
          <w:rFonts w:hint="eastAsia"/>
          <w:sz w:val="15"/>
          <w:szCs w:val="15"/>
        </w:rPr>
        <w:t>(</w:t>
      </w:r>
      <w:r w:rsidR="00130E04">
        <w:rPr>
          <w:sz w:val="15"/>
          <w:szCs w:val="15"/>
        </w:rPr>
        <w:t>4K</w:t>
      </w:r>
      <w:r w:rsidR="00130E04">
        <w:rPr>
          <w:rFonts w:hint="eastAsia"/>
          <w:sz w:val="15"/>
          <w:szCs w:val="15"/>
        </w:rPr>
        <w:t>)</w:t>
      </w:r>
      <w:r w:rsidR="009565DB">
        <w:rPr>
          <w:rFonts w:hint="eastAsia"/>
          <w:sz w:val="15"/>
          <w:szCs w:val="15"/>
        </w:rPr>
        <w:t>的倍数</w:t>
      </w:r>
    </w:p>
    <w:p w:rsidR="002A1DE1" w:rsidRDefault="009E191B" w:rsidP="009565DB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B+Tree</w:t>
      </w:r>
      <w:r>
        <w:rPr>
          <w:rFonts w:hint="eastAsia"/>
          <w:sz w:val="15"/>
          <w:szCs w:val="15"/>
        </w:rPr>
        <w:t>中，所有的叶子节点才是数据域，而非根节点只是</w:t>
      </w:r>
      <w:r w:rsidR="002D5F78">
        <w:rPr>
          <w:rFonts w:hint="eastAsia"/>
          <w:sz w:val="15"/>
          <w:szCs w:val="15"/>
        </w:rPr>
        <w:t>起查询判断的</w:t>
      </w:r>
      <w:r>
        <w:rPr>
          <w:rFonts w:hint="eastAsia"/>
          <w:sz w:val="15"/>
          <w:szCs w:val="15"/>
        </w:rPr>
        <w:t>作用，而且叶子节点都是双向链表</w:t>
      </w:r>
    </w:p>
    <w:p w:rsidR="00D078FC" w:rsidRPr="00EB0214" w:rsidRDefault="00D078FC" w:rsidP="00D078FC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E7FFF53" wp14:editId="2E2F97BE">
            <wp:extent cx="4824413" cy="1241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139" cy="12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AA" w:rsidRDefault="00114EAA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E191B">
        <w:rPr>
          <w:sz w:val="15"/>
          <w:szCs w:val="15"/>
        </w:rPr>
        <w:t>MyISAM</w:t>
      </w:r>
      <w:r w:rsidR="009E191B">
        <w:rPr>
          <w:sz w:val="15"/>
          <w:szCs w:val="15"/>
        </w:rPr>
        <w:t>和</w:t>
      </w:r>
      <w:r w:rsidR="009E191B" w:rsidRPr="00305681">
        <w:rPr>
          <w:rFonts w:hint="eastAsia"/>
          <w:sz w:val="15"/>
          <w:szCs w:val="15"/>
        </w:rPr>
        <w:t>InnoDB</w:t>
      </w:r>
      <w:r w:rsidR="009E191B">
        <w:rPr>
          <w:rFonts w:hint="eastAsia"/>
          <w:sz w:val="15"/>
          <w:szCs w:val="15"/>
        </w:rPr>
        <w:t>都采用的是</w:t>
      </w:r>
      <w:r w:rsidR="009E191B">
        <w:rPr>
          <w:rFonts w:hint="eastAsia"/>
          <w:sz w:val="15"/>
          <w:szCs w:val="15"/>
        </w:rPr>
        <w:t>B+Tree</w:t>
      </w:r>
      <w:r w:rsidR="009E191B">
        <w:rPr>
          <w:rFonts w:hint="eastAsia"/>
          <w:sz w:val="15"/>
          <w:szCs w:val="15"/>
        </w:rPr>
        <w:t>索引，但是两者存在差距的</w:t>
      </w:r>
    </w:p>
    <w:p w:rsidR="009E191B" w:rsidRPr="00FF4FB9" w:rsidRDefault="009E191B" w:rsidP="00C7451A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bookmarkStart w:id="4" w:name="OLE_LINK5"/>
      <w:bookmarkStart w:id="5" w:name="OLE_LINK6"/>
      <w:r>
        <w:rPr>
          <w:sz w:val="15"/>
          <w:szCs w:val="15"/>
        </w:rPr>
        <w:t>MyISAM</w:t>
      </w:r>
      <w:bookmarkEnd w:id="4"/>
      <w:bookmarkEnd w:id="5"/>
      <w:r w:rsidR="00D078FC">
        <w:rPr>
          <w:sz w:val="15"/>
          <w:szCs w:val="15"/>
        </w:rPr>
        <w:t>的</w:t>
      </w:r>
      <w:r w:rsidR="00D078FC">
        <w:rPr>
          <w:sz w:val="15"/>
          <w:szCs w:val="15"/>
        </w:rPr>
        <w:t>B+Tree</w:t>
      </w:r>
      <w:r w:rsidR="00D078FC">
        <w:rPr>
          <w:sz w:val="15"/>
          <w:szCs w:val="15"/>
        </w:rPr>
        <w:t>的叶子节点的数据域中保存的是索引和记录对应的地址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在查询的时候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先根据索引查到记录的地址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再通过地址找到数据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这种方式也叫</w:t>
      </w:r>
      <w:r w:rsidR="00D078FC" w:rsidRPr="00FF4FB9">
        <w:rPr>
          <w:color w:val="FF0000"/>
          <w:sz w:val="15"/>
          <w:szCs w:val="15"/>
        </w:rPr>
        <w:t>非聚集索引</w:t>
      </w:r>
    </w:p>
    <w:p w:rsidR="00D078FC" w:rsidRDefault="00D078FC" w:rsidP="0042074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4505325" cy="3299274"/>
            <wp:effectExtent l="0" t="0" r="0" b="0"/>
            <wp:docPr id="2" name="图片 2" descr="http://images.cnitblog.com/blog2015/740638/201504/19221640104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740638/201504/192216401045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28" cy="33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E8" w:rsidRDefault="00C440E8" w:rsidP="004D3E71">
      <w:pPr>
        <w:ind w:firstLine="420"/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sz w:val="15"/>
          <w:szCs w:val="15"/>
        </w:rPr>
        <w:t>的辅助索引和非聚集索引类似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保存的都是地址</w:t>
      </w:r>
    </w:p>
    <w:p w:rsidR="00C440E8" w:rsidRDefault="00C440E8" w:rsidP="00C7451A">
      <w:pPr>
        <w:rPr>
          <w:sz w:val="15"/>
          <w:szCs w:val="15"/>
        </w:rPr>
      </w:pPr>
    </w:p>
    <w:p w:rsidR="00DB7371" w:rsidRPr="00DB7371" w:rsidRDefault="007D0FA8" w:rsidP="00C7451A">
      <w:pPr>
        <w:rPr>
          <w:sz w:val="15"/>
          <w:szCs w:val="15"/>
        </w:rPr>
      </w:pPr>
      <w:r>
        <w:rPr>
          <w:sz w:val="15"/>
          <w:szCs w:val="15"/>
        </w:rPr>
        <w:lastRenderedPageBreak/>
        <w:t>InnoDB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B+Tree</w:t>
      </w:r>
      <w:r>
        <w:rPr>
          <w:sz w:val="15"/>
          <w:szCs w:val="15"/>
        </w:rPr>
        <w:t>的叶子节点的数据域保存的是索引和数据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找到索引后</w:t>
      </w:r>
      <w:r>
        <w:rPr>
          <w:rFonts w:hint="eastAsia"/>
          <w:sz w:val="15"/>
          <w:szCs w:val="15"/>
        </w:rPr>
        <w:t>就可以直接取出数据</w:t>
      </w:r>
      <w:r w:rsidR="00C810D7">
        <w:rPr>
          <w:rFonts w:hint="eastAsia"/>
          <w:sz w:val="15"/>
          <w:szCs w:val="15"/>
        </w:rPr>
        <w:t>，这也叫</w:t>
      </w:r>
      <w:r w:rsidR="00C810D7" w:rsidRPr="00FF4FB9">
        <w:rPr>
          <w:rFonts w:hint="eastAsia"/>
          <w:color w:val="FF0000"/>
          <w:sz w:val="15"/>
          <w:szCs w:val="15"/>
        </w:rPr>
        <w:t>聚集索引</w:t>
      </w:r>
      <w:r w:rsidR="002A1BC7">
        <w:rPr>
          <w:rFonts w:hint="eastAsia"/>
          <w:sz w:val="15"/>
          <w:szCs w:val="15"/>
        </w:rPr>
        <w:t>，</w:t>
      </w:r>
      <w:r w:rsidR="007A27B7">
        <w:rPr>
          <w:rFonts w:hint="eastAsia"/>
          <w:sz w:val="15"/>
          <w:szCs w:val="15"/>
        </w:rPr>
        <w:t>因为</w:t>
      </w:r>
      <w:r w:rsidR="007A27B7">
        <w:rPr>
          <w:rFonts w:hint="eastAsia"/>
          <w:sz w:val="15"/>
          <w:szCs w:val="15"/>
        </w:rPr>
        <w:t>InnoDB</w:t>
      </w:r>
      <w:r w:rsidR="007A27B7">
        <w:rPr>
          <w:rFonts w:hint="eastAsia"/>
          <w:sz w:val="15"/>
          <w:szCs w:val="15"/>
        </w:rPr>
        <w:t>的数据文件本身按主键聚集，</w:t>
      </w:r>
      <w:r w:rsidR="002A1BC7">
        <w:rPr>
          <w:rFonts w:hint="eastAsia"/>
          <w:sz w:val="15"/>
          <w:szCs w:val="15"/>
        </w:rPr>
        <w:t>所以</w:t>
      </w:r>
      <w:r w:rsidR="002A1BC7">
        <w:rPr>
          <w:rFonts w:hint="eastAsia"/>
          <w:sz w:val="15"/>
          <w:szCs w:val="15"/>
        </w:rPr>
        <w:t>InnoDB</w:t>
      </w:r>
      <w:r w:rsidR="002A1BC7">
        <w:rPr>
          <w:rFonts w:hint="eastAsia"/>
          <w:sz w:val="15"/>
          <w:szCs w:val="15"/>
        </w:rPr>
        <w:t>的表必须有主键</w:t>
      </w:r>
      <w:r w:rsidR="00DB7371">
        <w:rPr>
          <w:rFonts w:hint="eastAsia"/>
          <w:sz w:val="15"/>
          <w:szCs w:val="15"/>
        </w:rPr>
        <w:t>(</w:t>
      </w:r>
      <w:r w:rsidR="00DB7371">
        <w:rPr>
          <w:rFonts w:hint="eastAsia"/>
          <w:sz w:val="15"/>
          <w:szCs w:val="15"/>
        </w:rPr>
        <w:t>因为辅</w:t>
      </w:r>
      <w:r w:rsidR="00DB7371" w:rsidRPr="00FF4FB9">
        <w:rPr>
          <w:rFonts w:hint="eastAsia"/>
          <w:color w:val="FF0000"/>
          <w:sz w:val="15"/>
          <w:szCs w:val="15"/>
        </w:rPr>
        <w:t>助索引要通过主键查询</w:t>
      </w:r>
      <w:r w:rsidR="00E048F1" w:rsidRPr="00FF4FB9">
        <w:rPr>
          <w:rFonts w:hint="eastAsia"/>
          <w:color w:val="FF0000"/>
          <w:sz w:val="15"/>
          <w:szCs w:val="15"/>
        </w:rPr>
        <w:t>，所以聚集索引只能存在一个</w:t>
      </w:r>
      <w:r w:rsidR="00DB7371">
        <w:rPr>
          <w:rFonts w:hint="eastAsia"/>
          <w:sz w:val="15"/>
          <w:szCs w:val="15"/>
        </w:rPr>
        <w:t>)</w:t>
      </w:r>
    </w:p>
    <w:p w:rsidR="007D0FA8" w:rsidRDefault="007D0FA8" w:rsidP="0042074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5053013" cy="2242682"/>
            <wp:effectExtent l="0" t="0" r="0" b="5715"/>
            <wp:docPr id="3" name="图片 3" descr="http://images.cnitblog.com/blog2015/740638/201504/19221750682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740638/201504/1922175068226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0" cy="224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1B" w:rsidRDefault="00DB7371" w:rsidP="00C7451A">
      <w:pPr>
        <w:rPr>
          <w:sz w:val="15"/>
          <w:szCs w:val="15"/>
        </w:rPr>
      </w:pPr>
      <w:r>
        <w:rPr>
          <w:sz w:val="15"/>
          <w:szCs w:val="15"/>
        </w:rPr>
        <w:t>InnoDB</w:t>
      </w:r>
      <w:r>
        <w:rPr>
          <w:sz w:val="15"/>
          <w:szCs w:val="15"/>
        </w:rPr>
        <w:t>的</w:t>
      </w:r>
      <w:r w:rsidRPr="00135A02">
        <w:rPr>
          <w:sz w:val="15"/>
          <w:szCs w:val="15"/>
          <w:highlight w:val="yellow"/>
        </w:rPr>
        <w:t>辅助索引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data</w:t>
      </w:r>
      <w:r>
        <w:rPr>
          <w:sz w:val="15"/>
          <w:szCs w:val="15"/>
        </w:rPr>
        <w:t>域保存的是主键</w:t>
      </w:r>
      <w:r>
        <w:rPr>
          <w:rFonts w:hint="eastAsia"/>
          <w:sz w:val="15"/>
          <w:szCs w:val="15"/>
        </w:rPr>
        <w:t>，</w:t>
      </w:r>
      <w:r w:rsidR="00FF4FB9">
        <w:rPr>
          <w:sz w:val="15"/>
          <w:szCs w:val="15"/>
        </w:rPr>
        <w:t>先在辅助</w:t>
      </w:r>
      <w:r>
        <w:rPr>
          <w:sz w:val="15"/>
          <w:szCs w:val="15"/>
        </w:rPr>
        <w:t>索引中找到对应的主键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然后再到聚集索引中查询</w:t>
      </w:r>
      <w:r w:rsidR="00C90E47">
        <w:rPr>
          <w:rFonts w:hint="eastAsia"/>
          <w:sz w:val="15"/>
          <w:szCs w:val="15"/>
        </w:rPr>
        <w:t>，</w:t>
      </w:r>
      <w:r w:rsidR="00C90E47">
        <w:rPr>
          <w:sz w:val="15"/>
          <w:szCs w:val="15"/>
        </w:rPr>
        <w:t>因为辅助索引也会包含主键列，所以在定义主键的时候要合适</w:t>
      </w:r>
      <w:r w:rsidR="00C90E47">
        <w:rPr>
          <w:rFonts w:hint="eastAsia"/>
          <w:sz w:val="15"/>
          <w:szCs w:val="15"/>
        </w:rPr>
        <w:t>，</w:t>
      </w:r>
      <w:r w:rsidR="00C90E47">
        <w:rPr>
          <w:sz w:val="15"/>
          <w:szCs w:val="15"/>
        </w:rPr>
        <w:t>不要太大</w:t>
      </w:r>
    </w:p>
    <w:p w:rsidR="00226733" w:rsidRPr="001E3C2B" w:rsidRDefault="00226733" w:rsidP="00C7451A">
      <w:pPr>
        <w:rPr>
          <w:sz w:val="15"/>
          <w:szCs w:val="15"/>
        </w:rPr>
      </w:pPr>
    </w:p>
    <w:p w:rsidR="00C7451A" w:rsidRDefault="000F02BF" w:rsidP="00C7451A">
      <w:pPr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sz w:val="15"/>
          <w:szCs w:val="15"/>
        </w:rPr>
        <w:t>的索引文件和数据文件是分离的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索引文件保存的是地址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数据文件本身就是一个索引结构</w:t>
      </w:r>
      <w:r>
        <w:rPr>
          <w:rFonts w:hint="eastAsia"/>
          <w:sz w:val="15"/>
          <w:szCs w:val="15"/>
        </w:rPr>
        <w:t>，数据保存在叶子节点的</w:t>
      </w:r>
      <w:r>
        <w:rPr>
          <w:rFonts w:hint="eastAsia"/>
          <w:sz w:val="15"/>
          <w:szCs w:val="15"/>
        </w:rPr>
        <w:t>data</w:t>
      </w:r>
      <w:r>
        <w:rPr>
          <w:rFonts w:hint="eastAsia"/>
          <w:sz w:val="15"/>
          <w:szCs w:val="15"/>
        </w:rPr>
        <w:t>域</w:t>
      </w:r>
      <w:r w:rsidR="00433108">
        <w:rPr>
          <w:rFonts w:hint="eastAsia"/>
          <w:sz w:val="15"/>
          <w:szCs w:val="15"/>
        </w:rPr>
        <w:t>，</w:t>
      </w:r>
      <w:r w:rsidR="00433108" w:rsidRPr="00E602BF">
        <w:rPr>
          <w:rFonts w:hint="eastAsia"/>
          <w:color w:val="FF0000"/>
          <w:sz w:val="15"/>
          <w:szCs w:val="15"/>
        </w:rPr>
        <w:t>InnoDB</w:t>
      </w:r>
      <w:r w:rsidR="00433108" w:rsidRPr="00E602BF">
        <w:rPr>
          <w:rFonts w:hint="eastAsia"/>
          <w:color w:val="FF0000"/>
          <w:sz w:val="15"/>
          <w:szCs w:val="15"/>
        </w:rPr>
        <w:t>保存的记录时连续的</w:t>
      </w:r>
      <w:r w:rsidR="00433108">
        <w:rPr>
          <w:rFonts w:hint="eastAsia"/>
          <w:sz w:val="15"/>
          <w:szCs w:val="15"/>
        </w:rPr>
        <w:t>，而</w:t>
      </w:r>
      <w:r w:rsidR="00433108">
        <w:rPr>
          <w:rFonts w:hint="eastAsia"/>
          <w:sz w:val="15"/>
          <w:szCs w:val="15"/>
        </w:rPr>
        <w:t>MyISAM</w:t>
      </w:r>
      <w:r w:rsidR="00433108">
        <w:rPr>
          <w:rFonts w:hint="eastAsia"/>
          <w:sz w:val="15"/>
          <w:szCs w:val="15"/>
        </w:rPr>
        <w:t>保存的是无序的</w:t>
      </w:r>
      <w:r w:rsidR="00433108">
        <w:rPr>
          <w:rFonts w:hint="eastAsia"/>
          <w:sz w:val="15"/>
          <w:szCs w:val="15"/>
        </w:rPr>
        <w:t>(</w:t>
      </w:r>
      <w:r w:rsidR="00433108">
        <w:rPr>
          <w:rFonts w:hint="eastAsia"/>
          <w:sz w:val="15"/>
          <w:szCs w:val="15"/>
        </w:rPr>
        <w:t>地址</w:t>
      </w:r>
      <w:r w:rsidR="00433108">
        <w:rPr>
          <w:rFonts w:hint="eastAsia"/>
          <w:sz w:val="15"/>
          <w:szCs w:val="15"/>
        </w:rPr>
        <w:t>)</w:t>
      </w:r>
      <w:r w:rsidR="009C783B">
        <w:rPr>
          <w:rFonts w:hint="eastAsia"/>
          <w:sz w:val="15"/>
          <w:szCs w:val="15"/>
        </w:rPr>
        <w:t>，一般情况下，建议采用自增的主键作为</w:t>
      </w:r>
      <w:r w:rsidR="009C783B">
        <w:rPr>
          <w:rFonts w:hint="eastAsia"/>
          <w:sz w:val="15"/>
          <w:szCs w:val="15"/>
        </w:rPr>
        <w:t>InnoDB</w:t>
      </w:r>
      <w:r w:rsidR="009C783B">
        <w:rPr>
          <w:rFonts w:hint="eastAsia"/>
          <w:sz w:val="15"/>
          <w:szCs w:val="15"/>
        </w:rPr>
        <w:t>的聚集索引，自增已经排好序，所以速度快</w:t>
      </w:r>
    </w:p>
    <w:p w:rsidR="00C90E47" w:rsidRDefault="00C90E47" w:rsidP="00C7451A">
      <w:pPr>
        <w:rPr>
          <w:sz w:val="15"/>
          <w:szCs w:val="15"/>
        </w:rPr>
      </w:pP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 </w:t>
      </w:r>
      <w:r w:rsidRPr="00C90E47">
        <w:rPr>
          <w:rFonts w:hint="eastAsia"/>
          <w:b/>
          <w:bCs/>
          <w:sz w:val="15"/>
          <w:szCs w:val="15"/>
        </w:rPr>
        <w:t>InnoDB</w:t>
      </w:r>
      <w:r w:rsidRPr="00C90E47">
        <w:rPr>
          <w:rFonts w:hint="eastAsia"/>
          <w:b/>
          <w:bCs/>
          <w:sz w:val="15"/>
          <w:szCs w:val="15"/>
        </w:rPr>
        <w:t>索引</w:t>
      </w:r>
      <w:r w:rsidRPr="00C90E47">
        <w:rPr>
          <w:rFonts w:hint="eastAsia"/>
          <w:sz w:val="15"/>
          <w:szCs w:val="15"/>
        </w:rPr>
        <w:t>和</w:t>
      </w:r>
      <w:r w:rsidRPr="00C90E47">
        <w:rPr>
          <w:rFonts w:hint="eastAsia"/>
          <w:b/>
          <w:bCs/>
          <w:sz w:val="15"/>
          <w:szCs w:val="15"/>
        </w:rPr>
        <w:t>MyISAM</w:t>
      </w:r>
      <w:r w:rsidRPr="00C90E47">
        <w:rPr>
          <w:rFonts w:hint="eastAsia"/>
          <w:b/>
          <w:bCs/>
          <w:sz w:val="15"/>
          <w:szCs w:val="15"/>
        </w:rPr>
        <w:t>索引</w:t>
      </w:r>
      <w:r w:rsidRPr="00C90E47">
        <w:rPr>
          <w:rFonts w:hint="eastAsia"/>
          <w:sz w:val="15"/>
          <w:szCs w:val="15"/>
        </w:rPr>
        <w:t>的区别：</w:t>
      </w: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一是主索引的区别，</w:t>
      </w:r>
      <w:r w:rsidRPr="00C90E47">
        <w:rPr>
          <w:rFonts w:hint="eastAsia"/>
          <w:sz w:val="15"/>
          <w:szCs w:val="15"/>
        </w:rPr>
        <w:t>InnoDB</w:t>
      </w:r>
      <w:r w:rsidRPr="00C90E47">
        <w:rPr>
          <w:rFonts w:hint="eastAsia"/>
          <w:sz w:val="15"/>
          <w:szCs w:val="15"/>
        </w:rPr>
        <w:t>的数据文件本身就是索引文件。而</w:t>
      </w:r>
      <w:r w:rsidRPr="00C90E47">
        <w:rPr>
          <w:rFonts w:hint="eastAsia"/>
          <w:sz w:val="15"/>
          <w:szCs w:val="15"/>
        </w:rPr>
        <w:t>MyISAM</w:t>
      </w:r>
      <w:r w:rsidRPr="00C90E47">
        <w:rPr>
          <w:rFonts w:hint="eastAsia"/>
          <w:sz w:val="15"/>
          <w:szCs w:val="15"/>
        </w:rPr>
        <w:t>的索引和数据是分开的。</w:t>
      </w: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二是辅助索引的区别：</w:t>
      </w:r>
      <w:r w:rsidRPr="00C90E47">
        <w:rPr>
          <w:rFonts w:hint="eastAsia"/>
          <w:sz w:val="15"/>
          <w:szCs w:val="15"/>
        </w:rPr>
        <w:t>InnoDB</w:t>
      </w:r>
      <w:r w:rsidRPr="00C90E47">
        <w:rPr>
          <w:rFonts w:hint="eastAsia"/>
          <w:sz w:val="15"/>
          <w:szCs w:val="15"/>
        </w:rPr>
        <w:t>的辅助索引</w:t>
      </w:r>
      <w:r w:rsidRPr="00C90E47">
        <w:rPr>
          <w:rFonts w:hint="eastAsia"/>
          <w:sz w:val="15"/>
          <w:szCs w:val="15"/>
        </w:rPr>
        <w:t>data</w:t>
      </w:r>
      <w:r w:rsidRPr="00C90E47">
        <w:rPr>
          <w:rFonts w:hint="eastAsia"/>
          <w:sz w:val="15"/>
          <w:szCs w:val="15"/>
        </w:rPr>
        <w:t>域存储相应记录主键的值而不是地址。而</w:t>
      </w:r>
      <w:r w:rsidRPr="00C90E47">
        <w:rPr>
          <w:rFonts w:hint="eastAsia"/>
          <w:sz w:val="15"/>
          <w:szCs w:val="15"/>
        </w:rPr>
        <w:t>MyISAM</w:t>
      </w:r>
      <w:r w:rsidRPr="00C90E47">
        <w:rPr>
          <w:rFonts w:hint="eastAsia"/>
          <w:sz w:val="15"/>
          <w:szCs w:val="15"/>
        </w:rPr>
        <w:t>的辅助索引和主索引没有多大区别。</w:t>
      </w:r>
    </w:p>
    <w:p w:rsidR="00C90E47" w:rsidRPr="00C90E47" w:rsidRDefault="00C90E47" w:rsidP="00C7451A">
      <w:pPr>
        <w:rPr>
          <w:sz w:val="15"/>
          <w:szCs w:val="15"/>
        </w:rPr>
      </w:pPr>
    </w:p>
    <w:p w:rsidR="00B36972" w:rsidRDefault="00B36972" w:rsidP="00B369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唯一索引</w:t>
      </w:r>
      <w:r w:rsidR="00D9336B">
        <w:rPr>
          <w:rFonts w:hint="eastAsia"/>
          <w:sz w:val="15"/>
          <w:szCs w:val="15"/>
        </w:rPr>
        <w:t>(</w:t>
      </w:r>
      <w:r w:rsidR="00D9336B">
        <w:rPr>
          <w:sz w:val="15"/>
          <w:szCs w:val="15"/>
        </w:rPr>
        <w:t>UNIQUE</w:t>
      </w:r>
      <w:r w:rsidR="00D9336B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主键索引</w:t>
      </w:r>
      <w:r w:rsidR="00D9336B">
        <w:rPr>
          <w:rFonts w:hint="eastAsia"/>
          <w:sz w:val="15"/>
          <w:szCs w:val="15"/>
        </w:rPr>
        <w:t>(PRIMARY)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聚集索引</w:t>
      </w:r>
      <w:r w:rsidR="00D9336B">
        <w:rPr>
          <w:rFonts w:hint="eastAsia"/>
          <w:sz w:val="15"/>
          <w:szCs w:val="15"/>
        </w:rPr>
        <w:t>/</w:t>
      </w:r>
      <w:r w:rsidR="00D9336B">
        <w:rPr>
          <w:rFonts w:hint="eastAsia"/>
          <w:sz w:val="15"/>
          <w:szCs w:val="15"/>
        </w:rPr>
        <w:t>普通索引</w:t>
      </w:r>
      <w:r w:rsidR="00D9336B">
        <w:rPr>
          <w:rFonts w:hint="eastAsia"/>
          <w:sz w:val="15"/>
          <w:szCs w:val="15"/>
        </w:rPr>
        <w:t>(</w:t>
      </w:r>
      <w:r w:rsidR="00D9336B">
        <w:rPr>
          <w:sz w:val="15"/>
          <w:szCs w:val="15"/>
        </w:rPr>
        <w:t>INDEX</w:t>
      </w:r>
      <w:r w:rsidR="00D9336B">
        <w:rPr>
          <w:rFonts w:hint="eastAsia"/>
          <w:sz w:val="15"/>
          <w:szCs w:val="15"/>
        </w:rPr>
        <w:t>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主键索引</w:t>
      </w:r>
      <w:r>
        <w:rPr>
          <w:rFonts w:hint="eastAsia"/>
          <w:sz w:val="15"/>
          <w:szCs w:val="15"/>
        </w:rPr>
        <w:t>：</w:t>
      </w:r>
      <w:r w:rsidRPr="001D011D">
        <w:rPr>
          <w:rFonts w:hint="eastAsia"/>
          <w:sz w:val="15"/>
          <w:szCs w:val="15"/>
        </w:rPr>
        <w:t>ALTER TABLE `</w:t>
      </w:r>
      <w:r w:rsidRPr="001D011D">
        <w:rPr>
          <w:rFonts w:hint="eastAsia"/>
          <w:sz w:val="15"/>
          <w:szCs w:val="15"/>
        </w:rPr>
        <w:t>表名</w:t>
      </w:r>
      <w:r w:rsidRPr="001D011D">
        <w:rPr>
          <w:rFonts w:hint="eastAsia"/>
          <w:sz w:val="15"/>
          <w:szCs w:val="15"/>
        </w:rPr>
        <w:t>` ADD PRIMARY KEY ( `</w:t>
      </w:r>
      <w:r w:rsidRPr="001D011D">
        <w:rPr>
          <w:rFonts w:hint="eastAsia"/>
          <w:sz w:val="15"/>
          <w:szCs w:val="15"/>
        </w:rPr>
        <w:t>列名称</w:t>
      </w:r>
      <w:r w:rsidRPr="001D011D">
        <w:rPr>
          <w:rFonts w:hint="eastAsia"/>
          <w:sz w:val="15"/>
          <w:szCs w:val="15"/>
        </w:rPr>
        <w:t>` 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唯一索引</w:t>
      </w:r>
      <w:r>
        <w:rPr>
          <w:rFonts w:hint="eastAsia"/>
          <w:sz w:val="15"/>
          <w:szCs w:val="15"/>
        </w:rPr>
        <w:t>：</w:t>
      </w:r>
      <w:r w:rsidRPr="001D011D">
        <w:rPr>
          <w:sz w:val="15"/>
          <w:szCs w:val="15"/>
        </w:rPr>
        <w:t>ALTER TABLE `</w:t>
      </w:r>
      <w:r w:rsidRPr="001D011D">
        <w:rPr>
          <w:sz w:val="15"/>
          <w:szCs w:val="15"/>
        </w:rPr>
        <w:t>表名</w:t>
      </w:r>
      <w:r w:rsidRPr="001D011D">
        <w:rPr>
          <w:sz w:val="15"/>
          <w:szCs w:val="15"/>
        </w:rPr>
        <w:t>` ADD UNIQUE ( `</w:t>
      </w:r>
      <w:r w:rsidRPr="001D011D">
        <w:rPr>
          <w:sz w:val="15"/>
          <w:szCs w:val="15"/>
        </w:rPr>
        <w:t>列名称</w:t>
      </w:r>
      <w:r w:rsidRPr="001D011D">
        <w:rPr>
          <w:sz w:val="15"/>
          <w:szCs w:val="15"/>
        </w:rPr>
        <w:t>`)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普通索引</w:t>
      </w:r>
      <w:r>
        <w:rPr>
          <w:rFonts w:hint="eastAsia"/>
          <w:sz w:val="15"/>
          <w:szCs w:val="15"/>
        </w:rPr>
        <w:t>：</w:t>
      </w:r>
      <w:r w:rsidRPr="001D011D">
        <w:rPr>
          <w:rFonts w:hint="eastAsia"/>
          <w:sz w:val="15"/>
          <w:szCs w:val="15"/>
        </w:rPr>
        <w:t>ALTER TABLE `</w:t>
      </w:r>
      <w:r w:rsidRPr="001D011D">
        <w:rPr>
          <w:rFonts w:hint="eastAsia"/>
          <w:sz w:val="15"/>
          <w:szCs w:val="15"/>
        </w:rPr>
        <w:t>表名</w:t>
      </w:r>
      <w:r w:rsidRPr="001D011D">
        <w:rPr>
          <w:rFonts w:hint="eastAsia"/>
          <w:sz w:val="15"/>
          <w:szCs w:val="15"/>
        </w:rPr>
        <w:t>` ADD INDEX index_name ( `</w:t>
      </w:r>
      <w:r w:rsidRPr="001D011D">
        <w:rPr>
          <w:rFonts w:hint="eastAsia"/>
          <w:sz w:val="15"/>
          <w:szCs w:val="15"/>
        </w:rPr>
        <w:t>列名称</w:t>
      </w:r>
      <w:r w:rsidRPr="001D011D">
        <w:rPr>
          <w:rFonts w:hint="eastAsia"/>
          <w:sz w:val="15"/>
          <w:szCs w:val="15"/>
        </w:rPr>
        <w:t>` )</w:t>
      </w:r>
    </w:p>
    <w:p w:rsidR="001D011D" w:rsidRDefault="001D011D" w:rsidP="00B36972">
      <w:pPr>
        <w:rPr>
          <w:rFonts w:hint="eastAsia"/>
          <w:sz w:val="15"/>
          <w:szCs w:val="15"/>
        </w:rPr>
      </w:pPr>
      <w:bookmarkStart w:id="6" w:name="_GoBack"/>
      <w:bookmarkEnd w:id="6"/>
    </w:p>
    <w:p w:rsidR="00B36972" w:rsidRDefault="00B36972" w:rsidP="00B36972">
      <w:pPr>
        <w:rPr>
          <w:sz w:val="15"/>
          <w:szCs w:val="15"/>
        </w:rPr>
      </w:pPr>
      <w:r>
        <w:rPr>
          <w:sz w:val="15"/>
          <w:szCs w:val="15"/>
        </w:rPr>
        <w:t>唯一索引就是确保改列不会出现同一属性值</w:t>
      </w:r>
    </w:p>
    <w:p w:rsidR="00B36972" w:rsidRDefault="00B36972" w:rsidP="00B36972">
      <w:pPr>
        <w:rPr>
          <w:sz w:val="15"/>
          <w:szCs w:val="15"/>
        </w:rPr>
      </w:pPr>
      <w:r>
        <w:rPr>
          <w:sz w:val="15"/>
          <w:szCs w:val="15"/>
        </w:rPr>
        <w:t>主键索引</w:t>
      </w:r>
      <w:r>
        <w:rPr>
          <w:rFonts w:hint="eastAsia"/>
          <w:sz w:val="15"/>
          <w:szCs w:val="15"/>
        </w:rPr>
        <w:t>确保主键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一列或多列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所在的列不会出现相同的属性值</w:t>
      </w:r>
    </w:p>
    <w:p w:rsidR="00B36972" w:rsidRDefault="00B36972" w:rsidP="00B369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聚集索引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非聚集索引</w:t>
      </w:r>
      <w:r w:rsidR="00CA634B">
        <w:rPr>
          <w:rFonts w:hint="eastAsia"/>
          <w:sz w:val="15"/>
          <w:szCs w:val="15"/>
        </w:rPr>
        <w:t>：聚集索引的访问速度更快，不必查询两次</w:t>
      </w:r>
    </w:p>
    <w:p w:rsidR="00C7451A" w:rsidRDefault="00C7451A" w:rsidP="00C7451A">
      <w:pPr>
        <w:rPr>
          <w:sz w:val="15"/>
          <w:szCs w:val="15"/>
        </w:rPr>
      </w:pPr>
    </w:p>
    <w:p w:rsidR="006D01EA" w:rsidRDefault="006D01EA" w:rsidP="00C745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索引不仅占用存储空间，而且插入和修改数据时花费的时间较多</w:t>
      </w:r>
    </w:p>
    <w:p w:rsidR="006D01EA" w:rsidRDefault="00D84299" w:rsidP="00C7451A">
      <w:pPr>
        <w:rPr>
          <w:sz w:val="15"/>
          <w:szCs w:val="15"/>
        </w:rPr>
      </w:pPr>
      <w:r>
        <w:rPr>
          <w:sz w:val="15"/>
          <w:szCs w:val="15"/>
        </w:rPr>
        <w:t>删除记录会导致索引的数据结构不完整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所以一般都是假删除</w:t>
      </w:r>
      <w:r w:rsidR="00F90260">
        <w:rPr>
          <w:rFonts w:hint="eastAsia"/>
          <w:sz w:val="15"/>
          <w:szCs w:val="15"/>
        </w:rPr>
        <w:t>(</w:t>
      </w:r>
      <w:r w:rsidR="00F90260">
        <w:rPr>
          <w:rFonts w:hint="eastAsia"/>
          <w:sz w:val="15"/>
          <w:szCs w:val="15"/>
        </w:rPr>
        <w:t>删除后索引为空</w:t>
      </w:r>
      <w:r w:rsidR="00F90260">
        <w:rPr>
          <w:rFonts w:hint="eastAsia"/>
          <w:sz w:val="15"/>
          <w:szCs w:val="15"/>
        </w:rPr>
        <w:t>)</w:t>
      </w:r>
    </w:p>
    <w:p w:rsidR="006D01EA" w:rsidRDefault="00D84299" w:rsidP="00C7451A">
      <w:pPr>
        <w:rPr>
          <w:sz w:val="15"/>
          <w:szCs w:val="15"/>
        </w:rPr>
      </w:pPr>
      <w:r>
        <w:rPr>
          <w:sz w:val="15"/>
          <w:szCs w:val="15"/>
        </w:rPr>
        <w:t>主键自动创建唯一索引</w:t>
      </w:r>
    </w:p>
    <w:p w:rsidR="00655387" w:rsidRPr="00603B40" w:rsidRDefault="00A2622D" w:rsidP="00C7451A">
      <w:pPr>
        <w:rPr>
          <w:sz w:val="15"/>
          <w:szCs w:val="15"/>
        </w:rPr>
      </w:pPr>
      <w:r>
        <w:rPr>
          <w:sz w:val="15"/>
          <w:szCs w:val="15"/>
        </w:rPr>
        <w:t>进行</w:t>
      </w:r>
      <w:r w:rsidR="00655387">
        <w:rPr>
          <w:sz w:val="15"/>
          <w:szCs w:val="15"/>
        </w:rPr>
        <w:t>增删改表的表或字段不要创建索引</w:t>
      </w:r>
    </w:p>
    <w:p w:rsidR="00D84299" w:rsidRDefault="00D84299" w:rsidP="00C7451A">
      <w:pPr>
        <w:rPr>
          <w:sz w:val="15"/>
          <w:szCs w:val="15"/>
        </w:rPr>
      </w:pPr>
    </w:p>
    <w:p w:rsidR="00130E04" w:rsidRPr="00A6267D" w:rsidRDefault="00A6267D" w:rsidP="00C7451A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索引</w:t>
      </w:r>
      <w:r w:rsidR="001909D9" w:rsidRPr="00A6267D">
        <w:rPr>
          <w:color w:val="FF0000"/>
          <w:sz w:val="15"/>
          <w:szCs w:val="15"/>
        </w:rPr>
        <w:t>列最好是</w:t>
      </w:r>
      <w:r w:rsidR="001909D9" w:rsidRPr="00A6267D">
        <w:rPr>
          <w:color w:val="FF0000"/>
          <w:sz w:val="15"/>
          <w:szCs w:val="15"/>
        </w:rPr>
        <w:t>NOT NULL</w:t>
      </w:r>
      <w:r w:rsidR="001909D9" w:rsidRPr="00A6267D">
        <w:rPr>
          <w:rFonts w:hint="eastAsia"/>
          <w:color w:val="FF0000"/>
          <w:sz w:val="15"/>
          <w:szCs w:val="15"/>
        </w:rPr>
        <w:t>，</w:t>
      </w:r>
      <w:r w:rsidR="001909D9" w:rsidRPr="00A6267D">
        <w:rPr>
          <w:color w:val="FF0000"/>
          <w:sz w:val="15"/>
          <w:szCs w:val="15"/>
        </w:rPr>
        <w:t>如果为空</w:t>
      </w:r>
      <w:r w:rsidR="001909D9" w:rsidRPr="00A6267D">
        <w:rPr>
          <w:rFonts w:hint="eastAsia"/>
          <w:color w:val="FF0000"/>
          <w:sz w:val="15"/>
          <w:szCs w:val="15"/>
        </w:rPr>
        <w:t>，</w:t>
      </w:r>
      <w:r w:rsidR="001909D9" w:rsidRPr="00A6267D">
        <w:rPr>
          <w:color w:val="FF0000"/>
          <w:sz w:val="15"/>
          <w:szCs w:val="15"/>
        </w:rPr>
        <w:t>会对</w:t>
      </w:r>
      <w:r w:rsidR="00603B40" w:rsidRPr="00A6267D">
        <w:rPr>
          <w:rFonts w:hint="eastAsia"/>
          <w:color w:val="FF0000"/>
          <w:sz w:val="15"/>
          <w:szCs w:val="15"/>
        </w:rPr>
        <w:t>索引</w:t>
      </w:r>
      <w:r w:rsidR="001909D9" w:rsidRPr="00A6267D">
        <w:rPr>
          <w:rFonts w:hint="eastAsia"/>
          <w:color w:val="FF0000"/>
          <w:sz w:val="15"/>
          <w:szCs w:val="15"/>
        </w:rPr>
        <w:t>造成影响</w:t>
      </w:r>
    </w:p>
    <w:p w:rsidR="00130E04" w:rsidRPr="007A5C7B" w:rsidRDefault="00130E04" w:rsidP="00C7451A">
      <w:pPr>
        <w:rPr>
          <w:sz w:val="15"/>
          <w:szCs w:val="15"/>
        </w:rPr>
      </w:pP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rFonts w:hint="eastAsia"/>
          <w:sz w:val="15"/>
          <w:szCs w:val="15"/>
        </w:rPr>
        <w:t>/</w:t>
      </w:r>
      <w:r w:rsidRPr="00BA11A6">
        <w:rPr>
          <w:rFonts w:hint="eastAsia"/>
          <w:sz w:val="15"/>
          <w:szCs w:val="15"/>
        </w:rPr>
        <w:t xml:space="preserve"> </w:t>
      </w:r>
      <w:r w:rsidRPr="00305681">
        <w:rPr>
          <w:rFonts w:hint="eastAsia"/>
          <w:sz w:val="15"/>
          <w:szCs w:val="15"/>
        </w:rPr>
        <w:t>InnoDB</w:t>
      </w:r>
      <w:r>
        <w:rPr>
          <w:sz w:val="15"/>
          <w:szCs w:val="15"/>
        </w:rPr>
        <w:t>的区别</w:t>
      </w:r>
      <w:r>
        <w:rPr>
          <w:rFonts w:hint="eastAsia"/>
          <w:sz w:val="15"/>
          <w:szCs w:val="15"/>
        </w:rPr>
        <w:t>：</w:t>
      </w:r>
      <w:r w:rsidR="00B14993">
        <w:rPr>
          <w:rFonts w:hint="eastAsia"/>
          <w:sz w:val="15"/>
          <w:szCs w:val="15"/>
        </w:rPr>
        <w:t>事务，锁，聚集索引</w:t>
      </w: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 w:rsidRPr="00181E21">
        <w:rPr>
          <w:sz w:val="15"/>
          <w:szCs w:val="15"/>
          <w:highlight w:val="yellow"/>
        </w:rPr>
        <w:t>支持事务</w:t>
      </w:r>
      <w:r>
        <w:rPr>
          <w:rFonts w:hint="eastAsia"/>
          <w:sz w:val="15"/>
          <w:szCs w:val="15"/>
        </w:rPr>
        <w:t>，</w:t>
      </w:r>
      <w:r w:rsidRPr="00181E21">
        <w:rPr>
          <w:sz w:val="15"/>
          <w:szCs w:val="15"/>
          <w:highlight w:val="yellow"/>
        </w:rPr>
        <w:t>行级锁</w:t>
      </w:r>
      <w:r>
        <w:rPr>
          <w:rFonts w:hint="eastAsia"/>
          <w:sz w:val="15"/>
          <w:szCs w:val="15"/>
        </w:rPr>
        <w:t>(mvcc)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MyISAM</w:t>
      </w:r>
      <w:r>
        <w:rPr>
          <w:sz w:val="15"/>
          <w:szCs w:val="15"/>
        </w:rPr>
        <w:t>不支持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表锁</w:t>
      </w:r>
      <w:r w:rsidR="001F5FD2">
        <w:rPr>
          <w:rFonts w:hint="eastAsia"/>
          <w:sz w:val="15"/>
          <w:szCs w:val="15"/>
        </w:rPr>
        <w:t>，</w:t>
      </w:r>
      <w:r w:rsidR="001F5FD2" w:rsidRPr="001F5FD2">
        <w:rPr>
          <w:sz w:val="15"/>
          <w:szCs w:val="15"/>
        </w:rPr>
        <w:t>即</w:t>
      </w:r>
      <w:r w:rsidR="001F5FD2" w:rsidRPr="001F5FD2">
        <w:rPr>
          <w:sz w:val="15"/>
          <w:szCs w:val="15"/>
        </w:rPr>
        <w:t>MyISAM</w:t>
      </w:r>
      <w:r w:rsidR="001F5FD2" w:rsidRPr="001F5FD2">
        <w:rPr>
          <w:sz w:val="15"/>
          <w:szCs w:val="15"/>
        </w:rPr>
        <w:t>同一个表上的读锁和写锁是互斥的</w:t>
      </w:r>
      <w:r w:rsidR="00E645F5">
        <w:rPr>
          <w:rFonts w:hint="eastAsia"/>
          <w:sz w:val="15"/>
          <w:szCs w:val="15"/>
        </w:rPr>
        <w:t>(</w:t>
      </w:r>
      <w:r w:rsidR="00E645F5">
        <w:rPr>
          <w:rFonts w:hint="eastAsia"/>
          <w:sz w:val="15"/>
          <w:szCs w:val="15"/>
        </w:rPr>
        <w:t>写优先</w:t>
      </w:r>
      <w:r w:rsidR="00E645F5">
        <w:rPr>
          <w:rFonts w:hint="eastAsia"/>
          <w:sz w:val="15"/>
          <w:szCs w:val="15"/>
        </w:rPr>
        <w:t>)</w:t>
      </w:r>
    </w:p>
    <w:p w:rsidR="00553BBB" w:rsidRDefault="00553BBB" w:rsidP="00553BB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ab/>
        <w:t>InnoDB</w:t>
      </w:r>
      <w:r>
        <w:rPr>
          <w:rFonts w:hint="eastAsia"/>
          <w:sz w:val="15"/>
          <w:szCs w:val="15"/>
        </w:rPr>
        <w:t>是聚集索引，查询速度快，</w:t>
      </w:r>
      <w:r>
        <w:rPr>
          <w:rFonts w:hint="eastAsia"/>
          <w:sz w:val="15"/>
          <w:szCs w:val="15"/>
        </w:rPr>
        <w:t>MyISAM</w:t>
      </w:r>
      <w:r>
        <w:rPr>
          <w:rFonts w:hint="eastAsia"/>
          <w:sz w:val="15"/>
          <w:szCs w:val="15"/>
        </w:rPr>
        <w:t>是非聚集索引</w:t>
      </w: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14993">
        <w:rPr>
          <w:rFonts w:hint="eastAsia"/>
          <w:sz w:val="15"/>
          <w:szCs w:val="15"/>
        </w:rPr>
        <w:t>MyISAM</w:t>
      </w:r>
      <w:r>
        <w:rPr>
          <w:sz w:val="15"/>
          <w:szCs w:val="15"/>
        </w:rPr>
        <w:t>适用于</w:t>
      </w:r>
      <w:bookmarkStart w:id="7" w:name="OLE_LINK1"/>
      <w:bookmarkStart w:id="8" w:name="OLE_LINK2"/>
      <w:r>
        <w:rPr>
          <w:sz w:val="15"/>
          <w:szCs w:val="15"/>
        </w:rPr>
        <w:t>insert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update</w:t>
      </w:r>
      <w:r>
        <w:rPr>
          <w:rFonts w:hint="eastAsia"/>
          <w:sz w:val="15"/>
          <w:szCs w:val="15"/>
        </w:rPr>
        <w:t>操作</w:t>
      </w:r>
      <w:bookmarkEnd w:id="7"/>
      <w:bookmarkEnd w:id="8"/>
      <w:r>
        <w:rPr>
          <w:rFonts w:hint="eastAsia"/>
          <w:sz w:val="15"/>
          <w:szCs w:val="15"/>
        </w:rPr>
        <w:t>，</w:t>
      </w:r>
      <w:r w:rsidR="00B14993">
        <w:rPr>
          <w:sz w:val="15"/>
          <w:szCs w:val="15"/>
        </w:rPr>
        <w:t>Inn</w:t>
      </w:r>
      <w:r w:rsidR="009206A4">
        <w:rPr>
          <w:sz w:val="15"/>
          <w:szCs w:val="15"/>
        </w:rPr>
        <w:t>o</w:t>
      </w:r>
      <w:r w:rsidR="00B14993">
        <w:rPr>
          <w:sz w:val="15"/>
          <w:szCs w:val="15"/>
        </w:rPr>
        <w:t>DB</w:t>
      </w:r>
      <w:r>
        <w:rPr>
          <w:rFonts w:hint="eastAsia"/>
          <w:sz w:val="15"/>
          <w:szCs w:val="15"/>
        </w:rPr>
        <w:t>适用于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操作</w:t>
      </w:r>
    </w:p>
    <w:p w:rsidR="00C7451A" w:rsidRPr="007A5C7B" w:rsidRDefault="00C7451A" w:rsidP="00C7451A">
      <w:pPr>
        <w:rPr>
          <w:sz w:val="15"/>
          <w:szCs w:val="15"/>
        </w:rPr>
      </w:pPr>
    </w:p>
    <w:p w:rsidR="00C7451A" w:rsidRDefault="00A3285B" w:rsidP="00C7451A">
      <w:pPr>
        <w:rPr>
          <w:sz w:val="15"/>
          <w:szCs w:val="15"/>
        </w:rPr>
      </w:pPr>
      <w:r w:rsidRPr="00130E04">
        <w:rPr>
          <w:sz w:val="15"/>
          <w:szCs w:val="15"/>
          <w:highlight w:val="yellow"/>
        </w:rPr>
        <w:t>乐观锁</w:t>
      </w:r>
      <w:r w:rsidRPr="00130E04">
        <w:rPr>
          <w:rFonts w:hint="eastAsia"/>
          <w:sz w:val="15"/>
          <w:szCs w:val="15"/>
          <w:highlight w:val="yellow"/>
        </w:rPr>
        <w:t>/</w:t>
      </w:r>
      <w:r w:rsidRPr="00130E04">
        <w:rPr>
          <w:rFonts w:hint="eastAsia"/>
          <w:sz w:val="15"/>
          <w:szCs w:val="15"/>
          <w:highlight w:val="yellow"/>
        </w:rPr>
        <w:t>悲观锁：</w:t>
      </w:r>
    </w:p>
    <w:p w:rsidR="00A3285B" w:rsidRDefault="00A3285B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776BC3">
        <w:rPr>
          <w:sz w:val="15"/>
          <w:szCs w:val="15"/>
        </w:rPr>
        <w:t xml:space="preserve"> </w:t>
      </w:r>
      <w:r w:rsidR="00D76C2F">
        <w:rPr>
          <w:sz w:val="15"/>
          <w:szCs w:val="15"/>
        </w:rPr>
        <w:t>乐观锁是指</w:t>
      </w:r>
      <w:r w:rsidR="001E085F">
        <w:rPr>
          <w:sz w:val="15"/>
          <w:szCs w:val="15"/>
        </w:rPr>
        <w:t>当前用户</w:t>
      </w:r>
      <w:r w:rsidR="00D76C2F">
        <w:rPr>
          <w:sz w:val="15"/>
          <w:szCs w:val="15"/>
        </w:rPr>
        <w:t>在对记录进行操作</w:t>
      </w:r>
      <w:r w:rsidR="00265B11">
        <w:rPr>
          <w:sz w:val="15"/>
          <w:szCs w:val="15"/>
        </w:rPr>
        <w:t>的时候</w:t>
      </w:r>
      <w:r w:rsidR="00265B11">
        <w:rPr>
          <w:rFonts w:hint="eastAsia"/>
          <w:sz w:val="15"/>
          <w:szCs w:val="15"/>
        </w:rPr>
        <w:t>，</w:t>
      </w:r>
      <w:r w:rsidR="001E085F">
        <w:rPr>
          <w:sz w:val="15"/>
          <w:szCs w:val="15"/>
        </w:rPr>
        <w:t>其他用户不会操作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各个操作能在</w:t>
      </w:r>
      <w:r w:rsidR="00ED6D72" w:rsidRPr="00D76C2F">
        <w:rPr>
          <w:sz w:val="15"/>
          <w:szCs w:val="15"/>
          <w:highlight w:val="yellow"/>
        </w:rPr>
        <w:t>不</w:t>
      </w:r>
      <w:r w:rsidR="00265B11" w:rsidRPr="00D76C2F">
        <w:rPr>
          <w:sz w:val="15"/>
          <w:szCs w:val="15"/>
          <w:highlight w:val="yellow"/>
        </w:rPr>
        <w:t>加锁</w:t>
      </w:r>
      <w:r w:rsidR="00265B11">
        <w:rPr>
          <w:sz w:val="15"/>
          <w:szCs w:val="15"/>
        </w:rPr>
        <w:t>的基础上进行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乐观的认为自己在修改数据的时候别人不会修改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乐观锁的实现</w:t>
      </w:r>
      <w:r w:rsidR="00ED6D72">
        <w:rPr>
          <w:rFonts w:hint="eastAsia"/>
          <w:sz w:val="15"/>
          <w:szCs w:val="15"/>
        </w:rPr>
        <w:t>：为表添加一</w:t>
      </w:r>
      <w:r w:rsidR="00E03783">
        <w:rPr>
          <w:rFonts w:hint="eastAsia"/>
          <w:sz w:val="15"/>
          <w:szCs w:val="15"/>
        </w:rPr>
        <w:t>个</w:t>
      </w:r>
      <w:r w:rsidR="00ED6D72">
        <w:rPr>
          <w:rFonts w:hint="eastAsia"/>
          <w:sz w:val="15"/>
          <w:szCs w:val="15"/>
        </w:rPr>
        <w:t>version</w:t>
      </w:r>
      <w:r w:rsidR="00ED6D72">
        <w:rPr>
          <w:rFonts w:hint="eastAsia"/>
          <w:sz w:val="15"/>
          <w:szCs w:val="15"/>
        </w:rPr>
        <w:t>列</w:t>
      </w:r>
      <w:r w:rsidR="00FA0B1A">
        <w:rPr>
          <w:rFonts w:hint="eastAsia"/>
          <w:sz w:val="15"/>
          <w:szCs w:val="15"/>
        </w:rPr>
        <w:t>(</w:t>
      </w:r>
      <w:r w:rsidR="00FA0B1A">
        <w:rPr>
          <w:rFonts w:hint="eastAsia"/>
          <w:sz w:val="15"/>
          <w:szCs w:val="15"/>
        </w:rPr>
        <w:t>版本</w:t>
      </w:r>
      <w:r w:rsidR="00FA0B1A">
        <w:rPr>
          <w:rFonts w:hint="eastAsia"/>
          <w:sz w:val="15"/>
          <w:szCs w:val="15"/>
        </w:rPr>
        <w:t>)</w:t>
      </w:r>
      <w:r w:rsidR="00ED6D72">
        <w:rPr>
          <w:rFonts w:hint="eastAsia"/>
          <w:sz w:val="15"/>
          <w:szCs w:val="15"/>
        </w:rPr>
        <w:t>，在更新数据时，先</w:t>
      </w:r>
      <w:r w:rsidR="00ED6D72">
        <w:rPr>
          <w:rFonts w:hint="eastAsia"/>
          <w:sz w:val="15"/>
          <w:szCs w:val="15"/>
        </w:rPr>
        <w:t>select</w:t>
      </w:r>
      <w:r w:rsidR="00ED6D72">
        <w:rPr>
          <w:sz w:val="15"/>
          <w:szCs w:val="15"/>
        </w:rPr>
        <w:t xml:space="preserve"> version form table where id =#{id}</w:t>
      </w:r>
      <w:r w:rsidR="00ED6D72">
        <w:rPr>
          <w:rFonts w:hint="eastAsia"/>
          <w:sz w:val="15"/>
          <w:szCs w:val="15"/>
        </w:rPr>
        <w:t>，</w:t>
      </w:r>
      <w:r w:rsidR="00ED6D72">
        <w:rPr>
          <w:sz w:val="15"/>
          <w:szCs w:val="15"/>
        </w:rPr>
        <w:t>读取到</w:t>
      </w:r>
      <w:r w:rsidR="00ED6D72">
        <w:rPr>
          <w:sz w:val="15"/>
          <w:szCs w:val="15"/>
        </w:rPr>
        <w:t>version</w:t>
      </w:r>
      <w:r w:rsidR="00ED6D72">
        <w:rPr>
          <w:rFonts w:hint="eastAsia"/>
          <w:sz w:val="15"/>
          <w:szCs w:val="15"/>
        </w:rPr>
        <w:t>，</w:t>
      </w:r>
      <w:r w:rsidR="00ED6D72">
        <w:rPr>
          <w:sz w:val="15"/>
          <w:szCs w:val="15"/>
        </w:rPr>
        <w:t>然后进行更新操作</w:t>
      </w:r>
      <w:r w:rsidR="00ED6D72">
        <w:rPr>
          <w:rFonts w:hint="eastAsia"/>
          <w:sz w:val="15"/>
          <w:szCs w:val="15"/>
        </w:rPr>
        <w:t>，</w:t>
      </w:r>
      <w:r w:rsidR="00DA717E">
        <w:rPr>
          <w:rFonts w:hint="eastAsia"/>
          <w:sz w:val="15"/>
          <w:szCs w:val="15"/>
        </w:rPr>
        <w:t>update</w:t>
      </w:r>
      <w:r w:rsidR="00DA717E">
        <w:rPr>
          <w:sz w:val="15"/>
          <w:szCs w:val="15"/>
        </w:rPr>
        <w:t xml:space="preserve"> table set </w:t>
      </w:r>
      <w:r w:rsidR="00DA717E">
        <w:rPr>
          <w:rFonts w:hint="eastAsia"/>
          <w:sz w:val="15"/>
          <w:szCs w:val="15"/>
        </w:rPr>
        <w:t>***,version=version+1 where id=#{</w:t>
      </w:r>
      <w:r w:rsidR="00DA717E">
        <w:rPr>
          <w:sz w:val="15"/>
          <w:szCs w:val="15"/>
        </w:rPr>
        <w:t>id</w:t>
      </w:r>
      <w:r w:rsidR="00DA717E">
        <w:rPr>
          <w:rFonts w:hint="eastAsia"/>
          <w:sz w:val="15"/>
          <w:szCs w:val="15"/>
        </w:rPr>
        <w:t>}</w:t>
      </w:r>
      <w:r w:rsidR="00DA717E">
        <w:rPr>
          <w:sz w:val="15"/>
          <w:szCs w:val="15"/>
        </w:rPr>
        <w:t xml:space="preserve"> and version=#{version}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如果在</w:t>
      </w:r>
      <w:r w:rsidR="00DA717E">
        <w:rPr>
          <w:sz w:val="15"/>
          <w:szCs w:val="15"/>
        </w:rPr>
        <w:t>select</w:t>
      </w:r>
      <w:r w:rsidR="00DA717E">
        <w:rPr>
          <w:sz w:val="15"/>
          <w:szCs w:val="15"/>
        </w:rPr>
        <w:t>和</w:t>
      </w:r>
      <w:r w:rsidR="00DA717E">
        <w:rPr>
          <w:sz w:val="15"/>
          <w:szCs w:val="15"/>
        </w:rPr>
        <w:t>update</w:t>
      </w:r>
      <w:r w:rsidR="00DA717E">
        <w:rPr>
          <w:sz w:val="15"/>
          <w:szCs w:val="15"/>
        </w:rPr>
        <w:t>之间无其他用户更新此表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那个操作将成功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否则更新失败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但是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MySQL</w:t>
      </w:r>
      <w:r w:rsidR="00DA717E">
        <w:rPr>
          <w:sz w:val="15"/>
          <w:szCs w:val="15"/>
        </w:rPr>
        <w:t>的默认是</w:t>
      </w:r>
      <w:r w:rsidR="00DA717E">
        <w:rPr>
          <w:sz w:val="15"/>
          <w:szCs w:val="15"/>
        </w:rPr>
        <w:t>RR</w:t>
      </w:r>
      <w:r w:rsidR="00DA717E">
        <w:rPr>
          <w:sz w:val="15"/>
          <w:szCs w:val="15"/>
        </w:rPr>
        <w:t>隔离级别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是不会存在乐观锁的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一个事务内可重复读</w:t>
      </w:r>
      <w:r w:rsidR="00BF7559">
        <w:rPr>
          <w:rFonts w:hint="eastAsia"/>
          <w:sz w:val="15"/>
          <w:szCs w:val="15"/>
        </w:rPr>
        <w:t>，</w:t>
      </w:r>
      <w:r w:rsidR="007022F6">
        <w:rPr>
          <w:sz w:val="15"/>
          <w:szCs w:val="15"/>
        </w:rPr>
        <w:t>乐观锁通常</w:t>
      </w:r>
      <w:r w:rsidR="00BF7559">
        <w:rPr>
          <w:sz w:val="15"/>
          <w:szCs w:val="15"/>
        </w:rPr>
        <w:t>用于读操作</w:t>
      </w:r>
      <w:r w:rsidR="00E51977">
        <w:rPr>
          <w:rFonts w:hint="eastAsia"/>
          <w:sz w:val="15"/>
          <w:szCs w:val="15"/>
        </w:rPr>
        <w:t>，</w:t>
      </w:r>
      <w:r w:rsidR="00E51977">
        <w:rPr>
          <w:sz w:val="15"/>
          <w:szCs w:val="15"/>
        </w:rPr>
        <w:t>当资源争用不要</w:t>
      </w:r>
      <w:r w:rsidR="00FE531F">
        <w:rPr>
          <w:sz w:val="15"/>
          <w:szCs w:val="15"/>
        </w:rPr>
        <w:t>严</w:t>
      </w:r>
      <w:r w:rsidR="00E51977">
        <w:rPr>
          <w:sz w:val="15"/>
          <w:szCs w:val="15"/>
        </w:rPr>
        <w:t>重时</w:t>
      </w:r>
      <w:r w:rsidR="00E51977">
        <w:rPr>
          <w:rFonts w:hint="eastAsia"/>
          <w:sz w:val="15"/>
          <w:szCs w:val="15"/>
        </w:rPr>
        <w:t>(</w:t>
      </w:r>
      <w:r w:rsidR="00E51977">
        <w:rPr>
          <w:rFonts w:hint="eastAsia"/>
          <w:sz w:val="15"/>
          <w:szCs w:val="15"/>
        </w:rPr>
        <w:t>多个用户不会同时访问同一个资源，线程对资源的占用时间短，当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竞争资源时，发现资源以被占用，所以挂起，但是</w:t>
      </w:r>
      <w:r w:rsidR="00E51977">
        <w:rPr>
          <w:rFonts w:hint="eastAsia"/>
          <w:sz w:val="15"/>
          <w:szCs w:val="15"/>
        </w:rPr>
        <w:t>B</w:t>
      </w:r>
      <w:r w:rsidR="00E51977">
        <w:rPr>
          <w:rFonts w:hint="eastAsia"/>
          <w:sz w:val="15"/>
          <w:szCs w:val="15"/>
        </w:rPr>
        <w:t>很快就是否资源了，释放资源后，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还再等时间片的，所以增加了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的时间，采用乐观锁，循环执行，直到成功</w:t>
      </w:r>
      <w:r w:rsidR="002D33A4">
        <w:rPr>
          <w:rFonts w:hint="eastAsia"/>
          <w:sz w:val="15"/>
          <w:szCs w:val="15"/>
        </w:rPr>
        <w:t>，可以减少时间</w:t>
      </w:r>
      <w:r w:rsidR="00E51977">
        <w:rPr>
          <w:rFonts w:hint="eastAsia"/>
          <w:sz w:val="15"/>
          <w:szCs w:val="15"/>
        </w:rPr>
        <w:t>)</w:t>
      </w:r>
      <w:r w:rsidR="00E51977">
        <w:rPr>
          <w:rFonts w:hint="eastAsia"/>
          <w:sz w:val="15"/>
          <w:szCs w:val="15"/>
        </w:rPr>
        <w:t>，</w:t>
      </w:r>
      <w:r w:rsidR="00E51977">
        <w:rPr>
          <w:sz w:val="15"/>
          <w:szCs w:val="15"/>
        </w:rPr>
        <w:t>采用乐观锁</w:t>
      </w:r>
      <w:r w:rsidR="00961875">
        <w:rPr>
          <w:rFonts w:hint="eastAsia"/>
          <w:sz w:val="15"/>
          <w:szCs w:val="15"/>
        </w:rPr>
        <w:t>(</w:t>
      </w:r>
      <w:r w:rsidR="00961875">
        <w:rPr>
          <w:rFonts w:hint="eastAsia"/>
          <w:sz w:val="15"/>
          <w:szCs w:val="15"/>
        </w:rPr>
        <w:t>读操作适用乐观锁</w:t>
      </w:r>
      <w:r w:rsidR="00961875">
        <w:rPr>
          <w:rFonts w:hint="eastAsia"/>
          <w:sz w:val="15"/>
          <w:szCs w:val="15"/>
        </w:rPr>
        <w:t>)</w:t>
      </w:r>
    </w:p>
    <w:p w:rsidR="005109AE" w:rsidRDefault="00FA0B1A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悲观锁</w:t>
      </w:r>
      <w:r w:rsidR="00D76C2F">
        <w:rPr>
          <w:sz w:val="15"/>
          <w:szCs w:val="15"/>
        </w:rPr>
        <w:t>是指用户之间</w:t>
      </w:r>
      <w:r w:rsidR="003A3248">
        <w:rPr>
          <w:sz w:val="15"/>
          <w:szCs w:val="15"/>
        </w:rPr>
        <w:t>在同一段时间会对同一数据进行操作</w:t>
      </w:r>
      <w:r w:rsidR="00306874">
        <w:rPr>
          <w:rFonts w:hint="eastAsia"/>
          <w:sz w:val="15"/>
          <w:szCs w:val="15"/>
        </w:rPr>
        <w:t>，</w:t>
      </w:r>
      <w:r w:rsidR="00306874">
        <w:rPr>
          <w:sz w:val="15"/>
          <w:szCs w:val="15"/>
        </w:rPr>
        <w:t>彼此影响</w:t>
      </w:r>
      <w:r w:rsidR="00172A05">
        <w:rPr>
          <w:rFonts w:hint="eastAsia"/>
          <w:sz w:val="15"/>
          <w:szCs w:val="15"/>
        </w:rPr>
        <w:t>，</w:t>
      </w:r>
      <w:r w:rsidR="00EB545D">
        <w:rPr>
          <w:sz w:val="15"/>
          <w:szCs w:val="15"/>
        </w:rPr>
        <w:t>所以</w:t>
      </w:r>
      <w:r w:rsidR="005109AE">
        <w:rPr>
          <w:sz w:val="15"/>
          <w:szCs w:val="15"/>
        </w:rPr>
        <w:t>在操作的时候加上独占锁</w:t>
      </w:r>
      <w:r w:rsidR="005109AE">
        <w:rPr>
          <w:rFonts w:hint="eastAsia"/>
          <w:sz w:val="15"/>
          <w:szCs w:val="15"/>
        </w:rPr>
        <w:t>，</w:t>
      </w:r>
      <w:r w:rsidR="005109AE">
        <w:rPr>
          <w:sz w:val="15"/>
          <w:szCs w:val="15"/>
        </w:rPr>
        <w:t>即</w:t>
      </w:r>
      <w:r w:rsidR="005109AE">
        <w:rPr>
          <w:sz w:val="15"/>
          <w:szCs w:val="15"/>
        </w:rPr>
        <w:t>select xxx for update</w:t>
      </w:r>
    </w:p>
    <w:p w:rsidR="000C52AA" w:rsidRDefault="000C52AA" w:rsidP="00C7451A">
      <w:pPr>
        <w:rPr>
          <w:sz w:val="15"/>
          <w:szCs w:val="15"/>
        </w:rPr>
      </w:pPr>
    </w:p>
    <w:p w:rsidR="008D5B75" w:rsidRDefault="008D5B75" w:rsidP="00776863">
      <w:pPr>
        <w:rPr>
          <w:sz w:val="15"/>
          <w:szCs w:val="15"/>
        </w:rPr>
      </w:pPr>
      <w:r w:rsidRPr="00662727">
        <w:rPr>
          <w:color w:val="FF0000"/>
          <w:sz w:val="15"/>
          <w:szCs w:val="15"/>
        </w:rPr>
        <w:t>数据库隔离级别是在锁的基础上实现的</w:t>
      </w:r>
    </w:p>
    <w:p w:rsidR="008D5B75" w:rsidRPr="00662727" w:rsidRDefault="008D5B75" w:rsidP="00776863">
      <w:pPr>
        <w:rPr>
          <w:sz w:val="15"/>
          <w:szCs w:val="15"/>
        </w:rPr>
      </w:pPr>
    </w:p>
    <w:p w:rsidR="00776863" w:rsidRDefault="00776863" w:rsidP="00776863">
      <w:pPr>
        <w:rPr>
          <w:sz w:val="15"/>
          <w:szCs w:val="15"/>
        </w:rPr>
      </w:pPr>
      <w:r w:rsidRPr="005237E2">
        <w:rPr>
          <w:sz w:val="15"/>
          <w:szCs w:val="15"/>
          <w:highlight w:val="yellow"/>
        </w:rPr>
        <w:t>表锁</w:t>
      </w:r>
      <w:r w:rsidRPr="005237E2">
        <w:rPr>
          <w:rFonts w:hint="eastAsia"/>
          <w:sz w:val="15"/>
          <w:szCs w:val="15"/>
          <w:highlight w:val="yellow"/>
        </w:rPr>
        <w:t>/</w:t>
      </w:r>
      <w:r w:rsidRPr="005237E2">
        <w:rPr>
          <w:rFonts w:hint="eastAsia"/>
          <w:sz w:val="15"/>
          <w:szCs w:val="15"/>
          <w:highlight w:val="yellow"/>
        </w:rPr>
        <w:t>行锁</w:t>
      </w:r>
      <w:r w:rsidR="0052151F">
        <w:rPr>
          <w:rFonts w:hint="eastAsia"/>
          <w:sz w:val="15"/>
          <w:szCs w:val="15"/>
        </w:rPr>
        <w:t>：</w:t>
      </w:r>
    </w:p>
    <w:p w:rsidR="0052151F" w:rsidRDefault="0052151F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250C5">
        <w:rPr>
          <w:sz w:val="15"/>
          <w:szCs w:val="15"/>
        </w:rPr>
        <w:t>表锁</w:t>
      </w:r>
      <w:r w:rsidR="009250C5">
        <w:rPr>
          <w:rFonts w:hint="eastAsia"/>
          <w:sz w:val="15"/>
          <w:szCs w:val="15"/>
        </w:rPr>
        <w:t>：</w:t>
      </w:r>
      <w:r w:rsidR="009250C5">
        <w:rPr>
          <w:sz w:val="15"/>
          <w:szCs w:val="15"/>
        </w:rPr>
        <w:t>开销小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加锁快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不会出现死锁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粒度大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发生锁冲突的可能性大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并发低</w:t>
      </w:r>
    </w:p>
    <w:p w:rsidR="009250C5" w:rsidRDefault="009250C5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行锁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开销大</w:t>
      </w:r>
      <w:r>
        <w:rPr>
          <w:rFonts w:hint="eastAsia"/>
          <w:sz w:val="15"/>
          <w:szCs w:val="15"/>
        </w:rPr>
        <w:t>，加锁慢，会出现死锁，粒度小，发生锁冲突的可能性小，并发高</w:t>
      </w:r>
    </w:p>
    <w:p w:rsidR="009250C5" w:rsidRDefault="009250C5" w:rsidP="00776863">
      <w:pPr>
        <w:rPr>
          <w:sz w:val="15"/>
          <w:szCs w:val="15"/>
        </w:rPr>
      </w:pPr>
      <w:r>
        <w:rPr>
          <w:sz w:val="15"/>
          <w:szCs w:val="15"/>
        </w:rPr>
        <w:tab/>
        <w:t>MyISAM</w:t>
      </w:r>
      <w:r>
        <w:rPr>
          <w:sz w:val="15"/>
          <w:szCs w:val="15"/>
        </w:rPr>
        <w:t>只支持表锁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读操作</w:t>
      </w:r>
      <w:r w:rsidR="00170745">
        <w:rPr>
          <w:rFonts w:hint="eastAsia"/>
          <w:sz w:val="15"/>
          <w:szCs w:val="15"/>
        </w:rPr>
        <w:t>(</w:t>
      </w:r>
      <w:r w:rsidR="00170745">
        <w:rPr>
          <w:sz w:val="15"/>
          <w:szCs w:val="15"/>
        </w:rPr>
        <w:t>select</w:t>
      </w:r>
      <w:r w:rsidR="00170745">
        <w:rPr>
          <w:rFonts w:hint="eastAsia"/>
          <w:sz w:val="15"/>
          <w:szCs w:val="15"/>
        </w:rPr>
        <w:t>)</w:t>
      </w:r>
      <w:r w:rsidR="00142438">
        <w:rPr>
          <w:sz w:val="15"/>
          <w:szCs w:val="15"/>
        </w:rPr>
        <w:t>时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会阻塞其他用户的写请求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但不会阻塞读请求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写操作时</w:t>
      </w:r>
      <w:r w:rsidR="00142438">
        <w:rPr>
          <w:rFonts w:hint="eastAsia"/>
          <w:sz w:val="15"/>
          <w:szCs w:val="15"/>
        </w:rPr>
        <w:t>，会阻塞其他用户的所有操作</w:t>
      </w:r>
    </w:p>
    <w:p w:rsidR="00B429E7" w:rsidRDefault="00B429E7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62727">
        <w:rPr>
          <w:color w:val="FF0000"/>
          <w:sz w:val="15"/>
          <w:szCs w:val="15"/>
        </w:rPr>
        <w:t>MyISAM</w:t>
      </w:r>
      <w:r>
        <w:rPr>
          <w:sz w:val="15"/>
          <w:szCs w:val="15"/>
        </w:rPr>
        <w:t>在执行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</w:t>
      </w:r>
      <w:r w:rsidRPr="002D197D">
        <w:rPr>
          <w:sz w:val="15"/>
          <w:szCs w:val="15"/>
          <w:highlight w:val="yellow"/>
        </w:rPr>
        <w:t>自动</w:t>
      </w:r>
      <w:r>
        <w:rPr>
          <w:sz w:val="15"/>
          <w:szCs w:val="15"/>
        </w:rPr>
        <w:t>在涉及的表上加读锁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</w:t>
      </w:r>
      <w:r>
        <w:rPr>
          <w:sz w:val="15"/>
          <w:szCs w:val="15"/>
        </w:rPr>
        <w:t>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delete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insert</w:t>
      </w:r>
      <w:r>
        <w:rPr>
          <w:sz w:val="15"/>
          <w:szCs w:val="15"/>
        </w:rPr>
        <w:t>时加写锁</w:t>
      </w:r>
      <w:r w:rsidR="002D197D">
        <w:rPr>
          <w:rFonts w:hint="eastAsia"/>
          <w:sz w:val="15"/>
          <w:szCs w:val="15"/>
        </w:rPr>
        <w:t>，</w:t>
      </w:r>
      <w:r w:rsidR="002D197D">
        <w:rPr>
          <w:sz w:val="15"/>
          <w:szCs w:val="15"/>
        </w:rPr>
        <w:t>也可以手动添加锁</w:t>
      </w:r>
      <w:r w:rsidR="002D197D">
        <w:rPr>
          <w:sz w:val="15"/>
          <w:szCs w:val="15"/>
        </w:rPr>
        <w:t>lock table tableName1 read</w:t>
      </w:r>
      <w:r w:rsidR="002D197D">
        <w:rPr>
          <w:rFonts w:hint="eastAsia"/>
          <w:sz w:val="15"/>
          <w:szCs w:val="15"/>
        </w:rPr>
        <w:t>(</w:t>
      </w:r>
      <w:r w:rsidR="002D197D">
        <w:rPr>
          <w:rFonts w:hint="eastAsia"/>
          <w:sz w:val="15"/>
          <w:szCs w:val="15"/>
        </w:rPr>
        <w:t>添加写锁</w:t>
      </w:r>
      <w:r w:rsidR="002D197D">
        <w:rPr>
          <w:sz w:val="15"/>
          <w:szCs w:val="15"/>
        </w:rPr>
        <w:t>)</w:t>
      </w:r>
      <w:r w:rsidR="002D197D">
        <w:rPr>
          <w:rFonts w:hint="eastAsia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但是手动添加锁后</w:t>
      </w:r>
      <w:r w:rsidR="002D197D" w:rsidRPr="009000FE">
        <w:rPr>
          <w:rFonts w:hint="eastAsia"/>
          <w:color w:val="FF0000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在释放锁之前</w:t>
      </w:r>
      <w:r w:rsidR="002D197D" w:rsidRPr="009000FE">
        <w:rPr>
          <w:rFonts w:hint="eastAsia"/>
          <w:color w:val="FF0000"/>
          <w:sz w:val="15"/>
          <w:szCs w:val="15"/>
        </w:rPr>
        <w:t>(unlock</w:t>
      </w:r>
      <w:r w:rsidR="002D197D" w:rsidRPr="009000FE">
        <w:rPr>
          <w:color w:val="FF0000"/>
          <w:sz w:val="15"/>
          <w:szCs w:val="15"/>
        </w:rPr>
        <w:t xml:space="preserve"> tables</w:t>
      </w:r>
      <w:r w:rsidR="002D197D" w:rsidRPr="009000FE">
        <w:rPr>
          <w:rFonts w:hint="eastAsia"/>
          <w:color w:val="FF0000"/>
          <w:sz w:val="15"/>
          <w:szCs w:val="15"/>
        </w:rPr>
        <w:t>)</w:t>
      </w:r>
      <w:r w:rsidR="002D197D" w:rsidRPr="009000FE">
        <w:rPr>
          <w:rFonts w:hint="eastAsia"/>
          <w:color w:val="FF0000"/>
          <w:sz w:val="15"/>
          <w:szCs w:val="15"/>
        </w:rPr>
        <w:t>只能操作</w:t>
      </w:r>
      <w:r w:rsidR="002D197D" w:rsidRPr="009000FE">
        <w:rPr>
          <w:rFonts w:hint="eastAsia"/>
          <w:color w:val="FF0000"/>
          <w:sz w:val="15"/>
          <w:szCs w:val="15"/>
        </w:rPr>
        <w:t>tableName</w:t>
      </w:r>
      <w:r w:rsidR="002D197D" w:rsidRPr="009000FE">
        <w:rPr>
          <w:color w:val="FF0000"/>
          <w:sz w:val="15"/>
          <w:szCs w:val="15"/>
        </w:rPr>
        <w:t>1</w:t>
      </w:r>
      <w:r w:rsidR="002D197D" w:rsidRPr="009000FE">
        <w:rPr>
          <w:rFonts w:hint="eastAsia"/>
          <w:color w:val="FF0000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不能操作其他表</w:t>
      </w:r>
    </w:p>
    <w:p w:rsidR="009B77E3" w:rsidRDefault="009B77E3" w:rsidP="00776863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>
        <w:rPr>
          <w:sz w:val="15"/>
          <w:szCs w:val="15"/>
        </w:rPr>
        <w:t>实现了一下两者类型的</w:t>
      </w:r>
      <w:r w:rsidRPr="0094545E">
        <w:rPr>
          <w:sz w:val="15"/>
          <w:szCs w:val="15"/>
          <w:highlight w:val="yellow"/>
        </w:rPr>
        <w:t>行锁</w:t>
      </w:r>
      <w:r>
        <w:rPr>
          <w:rFonts w:hint="eastAsia"/>
          <w:sz w:val="15"/>
          <w:szCs w:val="15"/>
        </w:rPr>
        <w:t>：</w:t>
      </w:r>
      <w:hyperlink r:id="rId11" w:history="1">
        <w:r w:rsidR="00473785" w:rsidRPr="004E5050">
          <w:rPr>
            <w:rStyle w:val="a5"/>
            <w:sz w:val="15"/>
            <w:szCs w:val="15"/>
          </w:rPr>
          <w:t>https://www.cnblogs.com/boblogsbo/p/5602122.html</w:t>
        </w:r>
      </w:hyperlink>
      <w:r w:rsidR="00473785">
        <w:rPr>
          <w:sz w:val="15"/>
          <w:szCs w:val="15"/>
        </w:rPr>
        <w:t xml:space="preserve"> </w:t>
      </w:r>
    </w:p>
    <w:p w:rsidR="009B77E3" w:rsidRDefault="009B77E3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共享锁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：又叫读锁</w:t>
      </w:r>
      <w:r w:rsidR="009277D0">
        <w:rPr>
          <w:rFonts w:hint="eastAsia"/>
          <w:sz w:val="15"/>
          <w:szCs w:val="15"/>
        </w:rPr>
        <w:t>(select)</w:t>
      </w:r>
      <w:r>
        <w:rPr>
          <w:rFonts w:hint="eastAsia"/>
          <w:sz w:val="15"/>
          <w:szCs w:val="15"/>
        </w:rPr>
        <w:t>，</w:t>
      </w:r>
      <w:r w:rsidR="0058490B">
        <w:rPr>
          <w:rFonts w:hint="eastAsia"/>
          <w:sz w:val="15"/>
          <w:szCs w:val="15"/>
        </w:rPr>
        <w:t>多个事务对于同一数据共享一把锁，可以访问数据，但是不能修改数据</w:t>
      </w:r>
      <w:r w:rsidR="005242A5">
        <w:rPr>
          <w:rFonts w:hint="eastAsia"/>
          <w:sz w:val="15"/>
          <w:szCs w:val="15"/>
        </w:rPr>
        <w:t>，</w:t>
      </w:r>
      <w:r w:rsidR="005242A5" w:rsidRPr="00776863">
        <w:rPr>
          <w:rFonts w:hint="eastAsia"/>
          <w:sz w:val="15"/>
          <w:szCs w:val="15"/>
        </w:rPr>
        <w:t>用</w:t>
      </w:r>
      <w:r w:rsidR="005242A5" w:rsidRPr="00776863">
        <w:rPr>
          <w:rFonts w:hint="eastAsia"/>
          <w:sz w:val="15"/>
          <w:szCs w:val="15"/>
        </w:rPr>
        <w:t>SQL</w:t>
      </w:r>
      <w:r w:rsidR="005242A5" w:rsidRPr="00776863">
        <w:rPr>
          <w:rFonts w:hint="eastAsia"/>
          <w:sz w:val="15"/>
          <w:szCs w:val="15"/>
        </w:rPr>
        <w:t>语句</w:t>
      </w:r>
      <w:r w:rsidR="005242A5" w:rsidRPr="00776863">
        <w:rPr>
          <w:rFonts w:hint="eastAsia"/>
          <w:sz w:val="15"/>
          <w:szCs w:val="15"/>
        </w:rPr>
        <w:t>select xxx lock in share mode</w:t>
      </w:r>
      <w:r w:rsidR="005242A5" w:rsidRPr="00776863">
        <w:rPr>
          <w:rFonts w:hint="eastAsia"/>
          <w:sz w:val="15"/>
          <w:szCs w:val="15"/>
        </w:rPr>
        <w:t>实现</w:t>
      </w:r>
    </w:p>
    <w:p w:rsidR="009B77E3" w:rsidRDefault="009B77E3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X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：又叫写锁</w:t>
      </w:r>
      <w:r w:rsidR="00170745">
        <w:rPr>
          <w:rFonts w:hint="eastAsia"/>
          <w:sz w:val="15"/>
          <w:szCs w:val="15"/>
        </w:rPr>
        <w:t>(</w:t>
      </w:r>
      <w:r w:rsidR="00170745">
        <w:rPr>
          <w:sz w:val="15"/>
          <w:szCs w:val="15"/>
        </w:rPr>
        <w:t>update</w:t>
      </w:r>
      <w:r w:rsidR="00170745">
        <w:rPr>
          <w:rFonts w:hint="eastAsia"/>
          <w:sz w:val="15"/>
          <w:szCs w:val="15"/>
        </w:rPr>
        <w:t>，</w:t>
      </w:r>
      <w:r w:rsidR="00170745">
        <w:rPr>
          <w:sz w:val="15"/>
          <w:szCs w:val="15"/>
        </w:rPr>
        <w:t>delete</w:t>
      </w:r>
      <w:r w:rsidR="00170745">
        <w:rPr>
          <w:rFonts w:hint="eastAsia"/>
          <w:sz w:val="15"/>
          <w:szCs w:val="15"/>
        </w:rPr>
        <w:t>，</w:t>
      </w:r>
      <w:r w:rsidR="00170745">
        <w:rPr>
          <w:sz w:val="15"/>
          <w:szCs w:val="15"/>
        </w:rPr>
        <w:t>insert</w:t>
      </w:r>
      <w:r w:rsidR="00170745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="0058490B" w:rsidRPr="0058490B">
        <w:rPr>
          <w:sz w:val="15"/>
          <w:szCs w:val="15"/>
        </w:rPr>
        <w:t>排他锁指的是一个事务在一行数据加上排他锁后，其他事务不能再在其上加其他的锁</w:t>
      </w:r>
      <w:r w:rsidR="0058490B">
        <w:rPr>
          <w:rFonts w:hint="eastAsia"/>
          <w:sz w:val="15"/>
          <w:szCs w:val="15"/>
        </w:rPr>
        <w:t>(</w:t>
      </w:r>
      <w:r w:rsidR="0058490B">
        <w:rPr>
          <w:rFonts w:hint="eastAsia"/>
          <w:sz w:val="15"/>
          <w:szCs w:val="15"/>
        </w:rPr>
        <w:t>而不是锁住一行数据后，其他事务就不能对数据进行读写操作</w:t>
      </w:r>
      <w:r w:rsidR="0058490B">
        <w:rPr>
          <w:rFonts w:hint="eastAsia"/>
          <w:sz w:val="15"/>
          <w:szCs w:val="15"/>
        </w:rPr>
        <w:t>)</w:t>
      </w:r>
      <w:r w:rsidR="005242A5">
        <w:rPr>
          <w:rFonts w:hint="eastAsia"/>
          <w:sz w:val="15"/>
          <w:szCs w:val="15"/>
        </w:rPr>
        <w:t>，</w:t>
      </w:r>
      <w:r w:rsidR="005242A5" w:rsidRPr="00776863">
        <w:rPr>
          <w:rFonts w:hint="eastAsia"/>
          <w:sz w:val="15"/>
          <w:szCs w:val="15"/>
        </w:rPr>
        <w:t>可以用</w:t>
      </w:r>
      <w:r w:rsidR="005242A5" w:rsidRPr="00776863">
        <w:rPr>
          <w:rFonts w:hint="eastAsia"/>
          <w:sz w:val="15"/>
          <w:szCs w:val="15"/>
        </w:rPr>
        <w:t>SQL</w:t>
      </w:r>
      <w:r w:rsidR="005242A5" w:rsidRPr="00776863">
        <w:rPr>
          <w:rFonts w:hint="eastAsia"/>
          <w:sz w:val="15"/>
          <w:szCs w:val="15"/>
        </w:rPr>
        <w:t>语句</w:t>
      </w:r>
      <w:r w:rsidR="005242A5" w:rsidRPr="00776863">
        <w:rPr>
          <w:rFonts w:hint="eastAsia"/>
          <w:sz w:val="15"/>
          <w:szCs w:val="15"/>
        </w:rPr>
        <w:t>select xxx for update</w:t>
      </w:r>
      <w:r w:rsidR="005242A5" w:rsidRPr="00776863">
        <w:rPr>
          <w:rFonts w:hint="eastAsia"/>
          <w:sz w:val="15"/>
          <w:szCs w:val="15"/>
        </w:rPr>
        <w:t>实现</w:t>
      </w:r>
      <w:r w:rsidR="005242A5">
        <w:rPr>
          <w:rFonts w:hint="eastAsia"/>
          <w:sz w:val="15"/>
          <w:szCs w:val="15"/>
        </w:rPr>
        <w:t>。</w:t>
      </w:r>
    </w:p>
    <w:p w:rsidR="00394E8C" w:rsidRPr="009000FE" w:rsidRDefault="00394E8C" w:rsidP="009B77E3">
      <w:pPr>
        <w:ind w:firstLine="420"/>
        <w:rPr>
          <w:color w:val="FF0000"/>
          <w:sz w:val="15"/>
          <w:szCs w:val="15"/>
        </w:rPr>
      </w:pPr>
      <w:r w:rsidRPr="005A5F40">
        <w:rPr>
          <w:sz w:val="15"/>
          <w:szCs w:val="15"/>
          <w:highlight w:val="yellow"/>
        </w:rPr>
        <w:t>注意</w:t>
      </w:r>
      <w:r w:rsidRPr="005A5F40">
        <w:rPr>
          <w:rFonts w:hint="eastAsia"/>
          <w:sz w:val="15"/>
          <w:szCs w:val="15"/>
          <w:highlight w:val="yellow"/>
        </w:rPr>
        <w:t>：</w:t>
      </w:r>
      <w:r>
        <w:rPr>
          <w:sz w:val="15"/>
          <w:szCs w:val="15"/>
        </w:rPr>
        <w:t>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delete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insert</w:t>
      </w:r>
      <w:r>
        <w:rPr>
          <w:sz w:val="15"/>
          <w:szCs w:val="15"/>
        </w:rPr>
        <w:t>会自动添加排他锁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语句则不认不会添加其他任何锁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添加排他锁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sz w:val="15"/>
          <w:szCs w:val="15"/>
        </w:rPr>
        <w:t xml:space="preserve"> for 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加共享锁</w:t>
      </w:r>
      <w:r>
        <w:rPr>
          <w:rFonts w:hint="eastAsia"/>
          <w:sz w:val="15"/>
          <w:szCs w:val="15"/>
        </w:rPr>
        <w:t>select *** lock</w:t>
      </w:r>
      <w:r>
        <w:rPr>
          <w:sz w:val="15"/>
          <w:szCs w:val="15"/>
        </w:rPr>
        <w:t xml:space="preserve"> in share mode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加过锁的数据行在其他事务是不能修改数据的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但是可以直接通过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sz w:val="15"/>
          <w:szCs w:val="15"/>
        </w:rPr>
        <w:t xml:space="preserve"> from ***</w:t>
      </w:r>
      <w:r>
        <w:rPr>
          <w:sz w:val="15"/>
          <w:szCs w:val="15"/>
        </w:rPr>
        <w:t>查询数据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因为</w:t>
      </w:r>
      <w:r w:rsidRPr="009000FE">
        <w:rPr>
          <w:color w:val="FF0000"/>
          <w:sz w:val="15"/>
          <w:szCs w:val="15"/>
        </w:rPr>
        <w:t>普通查询没有任何锁机制</w:t>
      </w:r>
    </w:p>
    <w:p w:rsidR="00364B58" w:rsidRDefault="00364B58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锁是加载索引上的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所以两个事务在</w:t>
      </w:r>
      <w:r>
        <w:rPr>
          <w:sz w:val="15"/>
          <w:szCs w:val="15"/>
        </w:rPr>
        <w:t>update/delete</w:t>
      </w:r>
      <w:r>
        <w:rPr>
          <w:sz w:val="15"/>
          <w:szCs w:val="15"/>
        </w:rPr>
        <w:t>的时候因为选择了不同索引造成死锁</w:t>
      </w:r>
    </w:p>
    <w:p w:rsidR="005A5F40" w:rsidRDefault="005A5F40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以下几种情况</w:t>
      </w:r>
      <w:r>
        <w:rPr>
          <w:rFonts w:hint="eastAsia"/>
          <w:sz w:val="15"/>
          <w:szCs w:val="15"/>
        </w:rPr>
        <w:t>：</w:t>
      </w:r>
    </w:p>
    <w:p w:rsidR="005A5F40" w:rsidRDefault="005A5F40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for update</w:t>
      </w:r>
      <w:r>
        <w:rPr>
          <w:rFonts w:hint="eastAsia"/>
          <w:sz w:val="15"/>
          <w:szCs w:val="15"/>
        </w:rPr>
        <w:t>时，会对</w:t>
      </w:r>
      <w:r>
        <w:rPr>
          <w:rFonts w:hint="eastAsia"/>
          <w:sz w:val="15"/>
          <w:szCs w:val="15"/>
        </w:rPr>
        <w:t>user</w:t>
      </w:r>
      <w:r>
        <w:rPr>
          <w:rFonts w:hint="eastAsia"/>
          <w:sz w:val="15"/>
          <w:szCs w:val="15"/>
        </w:rPr>
        <w:t>表中的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的行上排他锁，当其他事务带锁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排他锁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共享锁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来操作此行时，只有等待，等事务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释放排他锁后，其他事务才能执行</w:t>
      </w:r>
      <w:r w:rsidR="007775BF">
        <w:rPr>
          <w:rFonts w:hint="eastAsia"/>
          <w:sz w:val="15"/>
          <w:szCs w:val="15"/>
        </w:rPr>
        <w:t>，但是可以执行</w:t>
      </w:r>
      <w:r w:rsidR="007775BF">
        <w:rPr>
          <w:rFonts w:hint="eastAsia"/>
          <w:sz w:val="15"/>
          <w:szCs w:val="15"/>
        </w:rPr>
        <w:t>select</w:t>
      </w:r>
      <w:r w:rsidR="007775BF">
        <w:rPr>
          <w:sz w:val="15"/>
          <w:szCs w:val="15"/>
        </w:rPr>
        <w:t xml:space="preserve"> </w:t>
      </w:r>
      <w:r w:rsidR="007775BF">
        <w:rPr>
          <w:rFonts w:hint="eastAsia"/>
          <w:sz w:val="15"/>
          <w:szCs w:val="15"/>
        </w:rPr>
        <w:t>*</w:t>
      </w:r>
      <w:r w:rsidR="007775BF">
        <w:rPr>
          <w:sz w:val="15"/>
          <w:szCs w:val="15"/>
        </w:rPr>
        <w:t xml:space="preserve"> from user where id</w:t>
      </w:r>
      <w:r w:rsidR="007775BF">
        <w:rPr>
          <w:rFonts w:hint="eastAsia"/>
          <w:sz w:val="15"/>
          <w:szCs w:val="15"/>
        </w:rPr>
        <w:t>=</w:t>
      </w:r>
      <w:r w:rsidR="007775BF">
        <w:rPr>
          <w:sz w:val="15"/>
          <w:szCs w:val="15"/>
        </w:rPr>
        <w:t>1</w:t>
      </w:r>
      <w:r w:rsidR="007775BF">
        <w:rPr>
          <w:sz w:val="15"/>
          <w:szCs w:val="15"/>
        </w:rPr>
        <w:t>会读取出记录</w:t>
      </w:r>
      <w:r w:rsidR="007775BF">
        <w:rPr>
          <w:rFonts w:hint="eastAsia"/>
          <w:sz w:val="15"/>
          <w:szCs w:val="15"/>
        </w:rPr>
        <w:t>，</w:t>
      </w:r>
      <w:r w:rsidR="007775BF">
        <w:rPr>
          <w:sz w:val="15"/>
          <w:szCs w:val="15"/>
        </w:rPr>
        <w:t>因为单纯的</w:t>
      </w:r>
      <w:r w:rsidR="007775BF">
        <w:rPr>
          <w:sz w:val="15"/>
          <w:szCs w:val="15"/>
        </w:rPr>
        <w:t>select</w:t>
      </w:r>
      <w:r w:rsidR="007775BF">
        <w:rPr>
          <w:sz w:val="15"/>
          <w:szCs w:val="15"/>
        </w:rPr>
        <w:t>是不带锁的</w:t>
      </w:r>
    </w:p>
    <w:p w:rsidR="007775BF" w:rsidRDefault="007775BF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bookmarkStart w:id="9" w:name="OLE_LINK9"/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</w:t>
      </w:r>
      <w:bookmarkStart w:id="10" w:name="OLE_LINK7"/>
      <w:bookmarkStart w:id="11" w:name="OLE_LINK8"/>
      <w:r>
        <w:rPr>
          <w:sz w:val="15"/>
          <w:szCs w:val="15"/>
        </w:rPr>
        <w:t>for update</w:t>
      </w:r>
      <w:bookmarkEnd w:id="9"/>
      <w:bookmarkEnd w:id="10"/>
      <w:bookmarkEnd w:id="11"/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select **for update</w:t>
      </w:r>
      <w:r>
        <w:rPr>
          <w:rFonts w:hint="eastAsia"/>
          <w:sz w:val="15"/>
          <w:szCs w:val="15"/>
        </w:rPr>
        <w:t xml:space="preserve">/select ** </w:t>
      </w:r>
      <w:r>
        <w:rPr>
          <w:sz w:val="15"/>
          <w:szCs w:val="15"/>
        </w:rPr>
        <w:t>lock in share mode/update/insert/delete</w:t>
      </w:r>
      <w:r>
        <w:rPr>
          <w:sz w:val="15"/>
          <w:szCs w:val="15"/>
        </w:rPr>
        <w:t>带锁的操作时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都会等待事务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释放锁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释放锁后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才执行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时会直接返回结果</w:t>
      </w:r>
      <w:r w:rsidR="00A02876">
        <w:rPr>
          <w:rFonts w:hint="eastAsia"/>
          <w:sz w:val="15"/>
          <w:szCs w:val="15"/>
        </w:rPr>
        <w:t>(</w:t>
      </w:r>
      <w:r w:rsidR="00A02876">
        <w:rPr>
          <w:rFonts w:hint="eastAsia"/>
          <w:sz w:val="15"/>
          <w:szCs w:val="15"/>
        </w:rPr>
        <w:t>不带锁</w:t>
      </w:r>
      <w:r w:rsidR="00A02876">
        <w:rPr>
          <w:rFonts w:hint="eastAsia"/>
          <w:sz w:val="15"/>
          <w:szCs w:val="15"/>
        </w:rPr>
        <w:t>)</w:t>
      </w:r>
    </w:p>
    <w:p w:rsidR="007775BF" w:rsidRDefault="007775BF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lock in share mode</w:t>
      </w:r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 from</w:t>
      </w:r>
      <w:r>
        <w:rPr>
          <w:sz w:val="15"/>
          <w:szCs w:val="15"/>
        </w:rPr>
        <w:t xml:space="preserve"> user where 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直接输出结果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update/insert/delete</w:t>
      </w:r>
      <w:r w:rsidR="00025211">
        <w:rPr>
          <w:sz w:val="15"/>
          <w:szCs w:val="15"/>
        </w:rPr>
        <w:t>操作等事务</w:t>
      </w:r>
      <w:r w:rsidR="00025211">
        <w:rPr>
          <w:sz w:val="15"/>
          <w:szCs w:val="15"/>
        </w:rPr>
        <w:t>A</w:t>
      </w:r>
      <w:r w:rsidR="00025211">
        <w:rPr>
          <w:sz w:val="15"/>
          <w:szCs w:val="15"/>
        </w:rPr>
        <w:t>释放锁</w:t>
      </w:r>
      <w:r w:rsidR="00025211">
        <w:rPr>
          <w:rFonts w:hint="eastAsia"/>
          <w:sz w:val="15"/>
          <w:szCs w:val="15"/>
        </w:rPr>
        <w:t>(</w:t>
      </w:r>
      <w:r w:rsidR="00025211">
        <w:rPr>
          <w:rFonts w:hint="eastAsia"/>
          <w:sz w:val="15"/>
          <w:szCs w:val="15"/>
        </w:rPr>
        <w:t>共享锁，只读不写</w:t>
      </w:r>
      <w:r w:rsidR="00025211">
        <w:rPr>
          <w:rFonts w:hint="eastAsia"/>
          <w:sz w:val="15"/>
          <w:szCs w:val="15"/>
        </w:rPr>
        <w:t>)</w:t>
      </w:r>
      <w:r w:rsidR="00025211">
        <w:rPr>
          <w:rFonts w:hint="eastAsia"/>
          <w:sz w:val="15"/>
          <w:szCs w:val="15"/>
        </w:rPr>
        <w:t>，执行</w:t>
      </w:r>
      <w:r w:rsidR="00025211">
        <w:rPr>
          <w:rFonts w:hint="eastAsia"/>
          <w:sz w:val="15"/>
          <w:szCs w:val="15"/>
        </w:rPr>
        <w:t>select</w:t>
      </w:r>
      <w:r w:rsidR="00025211">
        <w:rPr>
          <w:sz w:val="15"/>
          <w:szCs w:val="15"/>
        </w:rPr>
        <w:t xml:space="preserve"> </w:t>
      </w:r>
      <w:r w:rsidR="00025211">
        <w:rPr>
          <w:rFonts w:hint="eastAsia"/>
          <w:sz w:val="15"/>
          <w:szCs w:val="15"/>
        </w:rPr>
        <w:t>***</w:t>
      </w:r>
      <w:r w:rsidR="00025211">
        <w:rPr>
          <w:sz w:val="15"/>
          <w:szCs w:val="15"/>
        </w:rPr>
        <w:t xml:space="preserve"> lock in share mode</w:t>
      </w:r>
      <w:r w:rsidR="00025211">
        <w:rPr>
          <w:sz w:val="15"/>
          <w:szCs w:val="15"/>
        </w:rPr>
        <w:t>会报错</w:t>
      </w:r>
    </w:p>
    <w:p w:rsidR="00EA328E" w:rsidRDefault="00EA328E" w:rsidP="009B77E3">
      <w:pPr>
        <w:ind w:firstLine="420"/>
        <w:rPr>
          <w:sz w:val="15"/>
          <w:szCs w:val="15"/>
        </w:rPr>
      </w:pP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表锁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意向锁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意向共享锁</w:t>
      </w:r>
      <w:r>
        <w:rPr>
          <w:rFonts w:hint="eastAsia"/>
          <w:sz w:val="15"/>
          <w:szCs w:val="15"/>
        </w:rPr>
        <w:t>(IS)</w:t>
      </w:r>
      <w:r>
        <w:rPr>
          <w:rFonts w:hint="eastAsia"/>
          <w:sz w:val="15"/>
          <w:szCs w:val="15"/>
        </w:rPr>
        <w:t>：</w:t>
      </w:r>
      <w:r w:rsidR="00EA328E">
        <w:rPr>
          <w:rFonts w:hint="eastAsia"/>
          <w:sz w:val="15"/>
          <w:szCs w:val="15"/>
        </w:rPr>
        <w:t>事务打算对</w:t>
      </w:r>
      <w:r>
        <w:rPr>
          <w:rFonts w:hint="eastAsia"/>
          <w:sz w:val="15"/>
          <w:szCs w:val="15"/>
        </w:rPr>
        <w:t>数据行添加共享锁时，需要在行锁在的表添加意向共享锁。</w:t>
      </w: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lastRenderedPageBreak/>
        <w:t>意向</w:t>
      </w:r>
      <w:bookmarkStart w:id="12" w:name="OLE_LINK14"/>
      <w:bookmarkStart w:id="13" w:name="OLE_LINK15"/>
      <w:r>
        <w:rPr>
          <w:sz w:val="15"/>
          <w:szCs w:val="15"/>
        </w:rPr>
        <w:t>排他锁</w:t>
      </w:r>
      <w:bookmarkEnd w:id="12"/>
      <w:bookmarkEnd w:id="13"/>
      <w:r>
        <w:rPr>
          <w:rFonts w:hint="eastAsia"/>
          <w:sz w:val="15"/>
          <w:szCs w:val="15"/>
        </w:rPr>
        <w:t>(IX)</w:t>
      </w:r>
      <w:r>
        <w:rPr>
          <w:rFonts w:hint="eastAsia"/>
          <w:sz w:val="15"/>
          <w:szCs w:val="15"/>
        </w:rPr>
        <w:t>：</w:t>
      </w:r>
      <w:r w:rsidR="00EA328E">
        <w:rPr>
          <w:rFonts w:hint="eastAsia"/>
          <w:sz w:val="15"/>
          <w:szCs w:val="15"/>
        </w:rPr>
        <w:t>事务打算对</w:t>
      </w:r>
      <w:r>
        <w:rPr>
          <w:rFonts w:hint="eastAsia"/>
          <w:sz w:val="15"/>
          <w:szCs w:val="15"/>
        </w:rPr>
        <w:t>数据行添加</w:t>
      </w:r>
      <w:r w:rsidR="00E77D21"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时，需要在行锁在的表添加意向</w:t>
      </w:r>
      <w:r w:rsidR="00E77D21"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。</w:t>
      </w:r>
    </w:p>
    <w:p w:rsidR="00484452" w:rsidRDefault="00484452" w:rsidP="009B77E3">
      <w:pPr>
        <w:ind w:firstLine="420"/>
        <w:rPr>
          <w:sz w:val="15"/>
          <w:szCs w:val="15"/>
        </w:rPr>
      </w:pPr>
    </w:p>
    <w:p w:rsidR="0094545E" w:rsidRDefault="00321704" w:rsidP="00321704">
      <w:pPr>
        <w:ind w:firstLine="420"/>
        <w:rPr>
          <w:sz w:val="15"/>
          <w:szCs w:val="15"/>
        </w:rPr>
      </w:pPr>
      <w:r>
        <w:rPr>
          <w:sz w:val="15"/>
          <w:szCs w:val="15"/>
        </w:rPr>
        <w:t>如果事务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只是使用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可以对数据进行写操作</w:t>
      </w:r>
      <w:r w:rsidR="00437C37"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可以使用</w:t>
      </w:r>
      <w:r>
        <w:rPr>
          <w:rFonts w:hint="eastAsia"/>
          <w:sz w:val="15"/>
          <w:szCs w:val="15"/>
        </w:rPr>
        <w:t>for</w:t>
      </w:r>
      <w:r>
        <w:rPr>
          <w:sz w:val="15"/>
          <w:szCs w:val="15"/>
        </w:rPr>
        <w:t xml:space="preserve"> update/lock in</w:t>
      </w:r>
      <w:r>
        <w:rPr>
          <w:rFonts w:hint="eastAsia"/>
          <w:sz w:val="15"/>
          <w:szCs w:val="15"/>
        </w:rPr>
        <w:t xml:space="preserve"> share mode</w:t>
      </w:r>
      <w:r>
        <w:rPr>
          <w:rFonts w:hint="eastAsia"/>
          <w:sz w:val="15"/>
          <w:szCs w:val="15"/>
        </w:rPr>
        <w:t>来加锁</w:t>
      </w:r>
    </w:p>
    <w:p w:rsidR="00A85135" w:rsidRDefault="00A85135" w:rsidP="00321704">
      <w:pPr>
        <w:ind w:firstLine="420"/>
        <w:rPr>
          <w:sz w:val="15"/>
          <w:szCs w:val="15"/>
        </w:rPr>
      </w:pPr>
      <w:r>
        <w:rPr>
          <w:sz w:val="15"/>
          <w:szCs w:val="15"/>
        </w:rPr>
        <w:t>当前事务拥有锁的判断</w:t>
      </w:r>
      <w:r>
        <w:rPr>
          <w:rFonts w:hint="eastAsia"/>
          <w:sz w:val="15"/>
          <w:szCs w:val="15"/>
        </w:rPr>
        <w:t>：</w:t>
      </w:r>
    </w:p>
    <w:p w:rsidR="00A85135" w:rsidRDefault="00C2265E" w:rsidP="00C2265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执行如下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：当执行语句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时，当前事务的锁为共享锁，当执行语句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时，当前事务的锁为排他锁</w:t>
      </w:r>
    </w:p>
    <w:p w:rsidR="00C2265E" w:rsidRPr="00C2265E" w:rsidRDefault="00C2265E" w:rsidP="00C2265E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C2265E">
        <w:rPr>
          <w:sz w:val="15"/>
          <w:szCs w:val="15"/>
        </w:rPr>
        <w:t>BEGIN;</w:t>
      </w:r>
    </w:p>
    <w:p w:rsidR="00C2265E" w:rsidRP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SELECT * FROM USER WHERE id=1 lock in share mode;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语句</w:t>
      </w:r>
      <w:r>
        <w:rPr>
          <w:rFonts w:hint="eastAsia"/>
          <w:sz w:val="15"/>
          <w:szCs w:val="15"/>
        </w:rPr>
        <w:t>1</w:t>
      </w:r>
    </w:p>
    <w:p w:rsidR="00C2265E" w:rsidRP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UPDATE USER SET height=333 WHERE id=1;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语句</w:t>
      </w:r>
      <w:r>
        <w:rPr>
          <w:rFonts w:hint="eastAsia"/>
          <w:sz w:val="15"/>
          <w:szCs w:val="15"/>
        </w:rPr>
        <w:t>2</w:t>
      </w:r>
    </w:p>
    <w:p w:rsid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COMMIT;</w:t>
      </w:r>
    </w:p>
    <w:p w:rsidR="0094545E" w:rsidRPr="00662727" w:rsidRDefault="00056135" w:rsidP="009B77E3">
      <w:pPr>
        <w:ind w:firstLine="420"/>
        <w:rPr>
          <w:sz w:val="15"/>
          <w:szCs w:val="15"/>
        </w:rPr>
      </w:pPr>
      <w:r w:rsidRPr="00662727">
        <w:rPr>
          <w:rFonts w:hint="eastAsia"/>
          <w:sz w:val="15"/>
          <w:szCs w:val="15"/>
          <w:highlight w:val="yellow"/>
        </w:rPr>
        <w:t>InnoDB</w:t>
      </w:r>
      <w:r w:rsidRPr="00662727">
        <w:rPr>
          <w:rFonts w:hint="eastAsia"/>
          <w:sz w:val="15"/>
          <w:szCs w:val="15"/>
          <w:highlight w:val="yellow"/>
        </w:rPr>
        <w:t>的行锁是通过给索引加锁的，只有通过索引来获取行的时候才是行锁，否则是表锁</w:t>
      </w:r>
      <w:r w:rsidR="00662727" w:rsidRPr="00AB69A7">
        <w:rPr>
          <w:rFonts w:hint="eastAsia"/>
          <w:color w:val="FF0000"/>
          <w:sz w:val="15"/>
          <w:szCs w:val="15"/>
        </w:rPr>
        <w:t xml:space="preserve"> </w:t>
      </w:r>
      <w:r w:rsidR="00662727" w:rsidRPr="00AB69A7">
        <w:rPr>
          <w:rFonts w:hint="eastAsia"/>
          <w:color w:val="FF0000"/>
          <w:sz w:val="15"/>
          <w:szCs w:val="15"/>
        </w:rPr>
        <w:t>所以在使用</w:t>
      </w:r>
      <w:r w:rsidR="00662727" w:rsidRPr="00AB69A7">
        <w:rPr>
          <w:rFonts w:hint="eastAsia"/>
          <w:color w:val="FF0000"/>
          <w:sz w:val="15"/>
          <w:szCs w:val="15"/>
        </w:rPr>
        <w:t>where</w:t>
      </w:r>
      <w:r w:rsidR="00662727" w:rsidRPr="00AB69A7">
        <w:rPr>
          <w:rFonts w:hint="eastAsia"/>
          <w:color w:val="FF0000"/>
          <w:sz w:val="15"/>
          <w:szCs w:val="15"/>
        </w:rPr>
        <w:t>语句的查询条件时，使用索引作为查询条件</w:t>
      </w:r>
    </w:p>
    <w:p w:rsidR="009B77E3" w:rsidRDefault="00431726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</w:t>
      </w:r>
      <w:bookmarkStart w:id="14" w:name="OLE_LINK12"/>
      <w:bookmarkStart w:id="15" w:name="OLE_LINK13"/>
      <w:r w:rsidRPr="00447E7B">
        <w:rPr>
          <w:rFonts w:hint="eastAsia"/>
          <w:sz w:val="15"/>
          <w:szCs w:val="15"/>
          <w:highlight w:val="yellow"/>
        </w:rPr>
        <w:t>name</w:t>
      </w:r>
      <w:r>
        <w:rPr>
          <w:sz w:val="15"/>
          <w:szCs w:val="15"/>
        </w:rPr>
        <w:t>=”jack”</w:t>
      </w:r>
      <w:bookmarkEnd w:id="14"/>
      <w:bookmarkEnd w:id="15"/>
      <w:r>
        <w:rPr>
          <w:sz w:val="15"/>
          <w:szCs w:val="15"/>
        </w:rPr>
        <w:t xml:space="preserve"> </w:t>
      </w:r>
      <w:bookmarkStart w:id="16" w:name="OLE_LINK10"/>
      <w:bookmarkStart w:id="17" w:name="OLE_LINK11"/>
      <w:r w:rsidR="00E210CA">
        <w:rPr>
          <w:sz w:val="15"/>
          <w:szCs w:val="15"/>
        </w:rPr>
        <w:t>for update</w:t>
      </w:r>
      <w:bookmarkEnd w:id="16"/>
      <w:bookmarkEnd w:id="17"/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 w:rsidR="00F74E83">
        <w:rPr>
          <w:sz w:val="15"/>
          <w:szCs w:val="15"/>
        </w:rPr>
        <w:t xml:space="preserve">select </w:t>
      </w:r>
      <w:r w:rsidR="00F74E83">
        <w:rPr>
          <w:rFonts w:hint="eastAsia"/>
          <w:sz w:val="15"/>
          <w:szCs w:val="15"/>
        </w:rPr>
        <w:t>*</w:t>
      </w:r>
      <w:r w:rsidR="00F74E83">
        <w:rPr>
          <w:sz w:val="15"/>
          <w:szCs w:val="15"/>
        </w:rPr>
        <w:t xml:space="preserve"> from user where </w:t>
      </w:r>
      <w:r w:rsidR="00F74E83" w:rsidRPr="00447E7B">
        <w:rPr>
          <w:rFonts w:hint="eastAsia"/>
          <w:sz w:val="15"/>
          <w:szCs w:val="15"/>
          <w:highlight w:val="yellow"/>
        </w:rPr>
        <w:t>id</w:t>
      </w:r>
      <w:r w:rsidR="00447E7B">
        <w:rPr>
          <w:sz w:val="15"/>
          <w:szCs w:val="15"/>
        </w:rPr>
        <w:t>(</w:t>
      </w:r>
      <w:r w:rsidR="00447E7B">
        <w:rPr>
          <w:sz w:val="15"/>
          <w:szCs w:val="15"/>
        </w:rPr>
        <w:t>索引列</w:t>
      </w:r>
      <w:r w:rsidR="00447E7B">
        <w:rPr>
          <w:sz w:val="15"/>
          <w:szCs w:val="15"/>
        </w:rPr>
        <w:t>)</w:t>
      </w:r>
      <w:r w:rsidR="00F74E83">
        <w:rPr>
          <w:sz w:val="15"/>
          <w:szCs w:val="15"/>
        </w:rPr>
        <w:t>=1 for 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的执行要等事务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执行完才能执行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A</w:t>
      </w:r>
      <w:r w:rsidR="00437C37">
        <w:rPr>
          <w:sz w:val="15"/>
          <w:szCs w:val="15"/>
        </w:rPr>
        <w:t>拥有意向排他锁</w:t>
      </w:r>
      <w:r w:rsidR="00B82C3A">
        <w:rPr>
          <w:rFonts w:hint="eastAsia"/>
          <w:sz w:val="15"/>
          <w:szCs w:val="15"/>
        </w:rPr>
        <w:t xml:space="preserve"> 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拥有排他锁和意向排他锁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意向排他锁和意向拍他锁都是排他锁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所以事务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等待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如果事务</w:t>
      </w:r>
      <w:r w:rsidR="00437C37">
        <w:rPr>
          <w:sz w:val="15"/>
          <w:szCs w:val="15"/>
        </w:rPr>
        <w:t>A</w:t>
      </w:r>
      <w:r w:rsidR="00437C37">
        <w:rPr>
          <w:sz w:val="15"/>
          <w:szCs w:val="15"/>
        </w:rPr>
        <w:t>是意向共享锁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是共享锁则事务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不用等待</w:t>
      </w:r>
      <w:r w:rsidR="00437C37">
        <w:rPr>
          <w:rFonts w:hint="eastAsia"/>
          <w:sz w:val="15"/>
          <w:szCs w:val="15"/>
        </w:rPr>
        <w:t>，</w:t>
      </w:r>
    </w:p>
    <w:p w:rsidR="00437C37" w:rsidRDefault="00437C37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拥有的锁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表锁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行锁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，拥有行锁就拥有对应的表锁，当事务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去执行事务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对应的表时首先用事务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的表锁和事务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的表锁去判断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事务一定有表锁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Pr="00AB69A7">
        <w:rPr>
          <w:rFonts w:hint="eastAsia"/>
          <w:color w:val="FF0000"/>
          <w:sz w:val="15"/>
          <w:szCs w:val="15"/>
        </w:rPr>
        <w:t>如果互斥</w:t>
      </w:r>
      <w:r w:rsidRPr="00AB69A7">
        <w:rPr>
          <w:rFonts w:hint="eastAsia"/>
          <w:color w:val="FF0000"/>
          <w:sz w:val="15"/>
          <w:szCs w:val="15"/>
        </w:rPr>
        <w:t>(</w:t>
      </w:r>
      <w:r w:rsidRPr="00AB69A7">
        <w:rPr>
          <w:rFonts w:hint="eastAsia"/>
          <w:color w:val="FF0000"/>
          <w:sz w:val="15"/>
          <w:szCs w:val="15"/>
        </w:rPr>
        <w:t>共享</w:t>
      </w:r>
      <w:r w:rsidRPr="00AB69A7">
        <w:rPr>
          <w:rFonts w:hint="eastAsia"/>
          <w:color w:val="FF0000"/>
          <w:sz w:val="15"/>
          <w:szCs w:val="15"/>
        </w:rPr>
        <w:t>/</w:t>
      </w:r>
      <w:r w:rsidRPr="00AB69A7">
        <w:rPr>
          <w:rFonts w:hint="eastAsia"/>
          <w:color w:val="FF0000"/>
          <w:sz w:val="15"/>
          <w:szCs w:val="15"/>
        </w:rPr>
        <w:t>排他</w:t>
      </w:r>
      <w:r w:rsidRPr="00AB69A7">
        <w:rPr>
          <w:rFonts w:hint="eastAsia"/>
          <w:color w:val="FF0000"/>
          <w:sz w:val="15"/>
          <w:szCs w:val="15"/>
        </w:rPr>
        <w:t>)</w:t>
      </w:r>
      <w:r w:rsidRPr="00AB69A7">
        <w:rPr>
          <w:rFonts w:hint="eastAsia"/>
          <w:color w:val="FF0000"/>
          <w:sz w:val="15"/>
          <w:szCs w:val="15"/>
        </w:rPr>
        <w:t>，就等待，如果不互斥，就进行行锁的判断</w:t>
      </w:r>
    </w:p>
    <w:p w:rsidR="00437C37" w:rsidRPr="00437C37" w:rsidRDefault="00437C37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共享锁和共享锁兼容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共享锁和排他锁互斥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排他锁和共享锁互斥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排他锁和排他锁互斥</w:t>
      </w:r>
      <w:r w:rsidR="004A42D9">
        <w:rPr>
          <w:rFonts w:hint="eastAsia"/>
          <w:sz w:val="15"/>
          <w:szCs w:val="15"/>
        </w:rPr>
        <w:t>，</w:t>
      </w:r>
      <w:r w:rsidR="004A42D9">
        <w:rPr>
          <w:sz w:val="15"/>
          <w:szCs w:val="15"/>
        </w:rPr>
        <w:t>意向锁也是这样判断</w:t>
      </w:r>
    </w:p>
    <w:p w:rsidR="0052151F" w:rsidRDefault="00DB5774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拥有了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 X IS IX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后，就可以解决不可重复读的问题了，但是任然不能解决幻读</w:t>
      </w:r>
      <w:r w:rsidR="00A905F7">
        <w:rPr>
          <w:rFonts w:hint="eastAsia"/>
          <w:sz w:val="15"/>
          <w:szCs w:val="15"/>
        </w:rPr>
        <w:t>(</w:t>
      </w:r>
      <w:r w:rsidR="00A905F7">
        <w:rPr>
          <w:sz w:val="15"/>
          <w:szCs w:val="15"/>
        </w:rPr>
        <w:t>MVCC</w:t>
      </w:r>
      <w:r w:rsidR="00A905F7">
        <w:rPr>
          <w:rFonts w:hint="eastAsia"/>
          <w:sz w:val="15"/>
          <w:szCs w:val="15"/>
        </w:rPr>
        <w:t>)</w:t>
      </w:r>
    </w:p>
    <w:p w:rsidR="00DB5774" w:rsidRPr="00DB5774" w:rsidRDefault="00DB5774" w:rsidP="00776863">
      <w:pPr>
        <w:rPr>
          <w:sz w:val="15"/>
          <w:szCs w:val="15"/>
        </w:rPr>
      </w:pPr>
      <w:r w:rsidRPr="005237E2">
        <w:rPr>
          <w:sz w:val="15"/>
          <w:szCs w:val="15"/>
          <w:highlight w:val="yellow"/>
        </w:rPr>
        <w:t>间隙锁</w:t>
      </w:r>
    </w:p>
    <w:p w:rsidR="000C52AA" w:rsidRDefault="00DB5774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一个表有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到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行记录，当事务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select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id&gt;100</w:t>
      </w:r>
      <w:r>
        <w:rPr>
          <w:rFonts w:hint="eastAsia"/>
          <w:sz w:val="15"/>
          <w:szCs w:val="15"/>
        </w:rPr>
        <w:t xml:space="preserve"> for</w:t>
      </w:r>
      <w:r>
        <w:rPr>
          <w:sz w:val="15"/>
          <w:szCs w:val="15"/>
        </w:rPr>
        <w:t xml:space="preserve"> updae;</w:t>
      </w:r>
      <w:r>
        <w:rPr>
          <w:sz w:val="15"/>
          <w:szCs w:val="15"/>
        </w:rPr>
        <w:t>如果只是给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行记录加排他锁，如果事务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语句时，就会在表中添加</w:t>
      </w:r>
      <w:r>
        <w:rPr>
          <w:rFonts w:hint="eastAsia"/>
          <w:sz w:val="15"/>
          <w:szCs w:val="15"/>
        </w:rPr>
        <w:t>102</w:t>
      </w:r>
      <w:r>
        <w:rPr>
          <w:rFonts w:hint="eastAsia"/>
          <w:sz w:val="15"/>
          <w:szCs w:val="15"/>
        </w:rPr>
        <w:t>行记录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排他锁锁的是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再执行相同语句时，就会发现结果不同，会出现幻读。而间隙锁的意思是在查找的条件范围内</w:t>
      </w:r>
      <w:r>
        <w:rPr>
          <w:rFonts w:hint="eastAsia"/>
          <w:sz w:val="15"/>
          <w:szCs w:val="15"/>
        </w:rPr>
        <w:t>(count</w:t>
      </w:r>
      <w:r>
        <w:rPr>
          <w:sz w:val="15"/>
          <w:szCs w:val="15"/>
        </w:rPr>
        <w:t>(*) &gt; &lt; between and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加锁，这个锁就叫间隙锁</w:t>
      </w:r>
      <w:r w:rsidR="007E4D64">
        <w:rPr>
          <w:rFonts w:hint="eastAsia"/>
          <w:sz w:val="15"/>
          <w:szCs w:val="15"/>
        </w:rPr>
        <w:t>，但是这样会操作严重的锁等待，所以在查询的时候最好使用相等条件来获取</w:t>
      </w:r>
      <w:r w:rsidR="00EE6848">
        <w:rPr>
          <w:rFonts w:hint="eastAsia"/>
          <w:sz w:val="15"/>
          <w:szCs w:val="15"/>
        </w:rPr>
        <w:t>，注意，如果在</w:t>
      </w:r>
      <w:r w:rsidR="00EE6848">
        <w:rPr>
          <w:rFonts w:hint="eastAsia"/>
          <w:sz w:val="15"/>
          <w:szCs w:val="15"/>
        </w:rPr>
        <w:t>select</w:t>
      </w:r>
      <w:r w:rsidR="00EE6848">
        <w:rPr>
          <w:sz w:val="15"/>
          <w:szCs w:val="15"/>
        </w:rPr>
        <w:t xml:space="preserve"> </w:t>
      </w:r>
      <w:r w:rsidR="00EE6848">
        <w:rPr>
          <w:rFonts w:hint="eastAsia"/>
          <w:sz w:val="15"/>
          <w:szCs w:val="15"/>
        </w:rPr>
        <w:t>***</w:t>
      </w:r>
      <w:r w:rsidR="00EE6848">
        <w:rPr>
          <w:sz w:val="15"/>
          <w:szCs w:val="15"/>
        </w:rPr>
        <w:t>for update</w:t>
      </w:r>
      <w:r w:rsidR="00EE6848">
        <w:rPr>
          <w:sz w:val="15"/>
          <w:szCs w:val="15"/>
        </w:rPr>
        <w:t>在查询一个表中不存在的行时</w:t>
      </w:r>
      <w:r w:rsidR="00EE6848">
        <w:rPr>
          <w:rFonts w:hint="eastAsia"/>
          <w:sz w:val="15"/>
          <w:szCs w:val="15"/>
        </w:rPr>
        <w:t>，</w:t>
      </w:r>
      <w:r w:rsidR="00EE6848">
        <w:rPr>
          <w:sz w:val="15"/>
          <w:szCs w:val="15"/>
        </w:rPr>
        <w:t>也会对此行加间隙锁</w:t>
      </w:r>
      <w:r w:rsidR="00EE6848">
        <w:rPr>
          <w:rFonts w:hint="eastAsia"/>
          <w:sz w:val="15"/>
          <w:szCs w:val="15"/>
        </w:rPr>
        <w:t>，</w:t>
      </w:r>
      <w:r w:rsidR="00EE6848">
        <w:rPr>
          <w:sz w:val="15"/>
          <w:szCs w:val="15"/>
        </w:rPr>
        <w:t>其它实现想在此行</w:t>
      </w:r>
      <w:r w:rsidR="00EE6848">
        <w:rPr>
          <w:sz w:val="15"/>
          <w:szCs w:val="15"/>
        </w:rPr>
        <w:t>insert</w:t>
      </w:r>
      <w:r w:rsidR="00EE6848">
        <w:rPr>
          <w:sz w:val="15"/>
          <w:szCs w:val="15"/>
        </w:rPr>
        <w:t>只有等释放锁后</w:t>
      </w:r>
    </w:p>
    <w:p w:rsidR="00FF64AD" w:rsidRDefault="00FF64A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D93FCB" w:rsidRDefault="00FF64A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数据库的隔离级别越高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产生锁冲突的</w:t>
      </w:r>
      <w:r w:rsidR="00D93FCB">
        <w:rPr>
          <w:sz w:val="15"/>
          <w:szCs w:val="15"/>
        </w:rPr>
        <w:t>几率越高</w:t>
      </w:r>
      <w:r w:rsidR="007E262B">
        <w:rPr>
          <w:rFonts w:hint="eastAsia"/>
          <w:sz w:val="15"/>
          <w:szCs w:val="15"/>
        </w:rPr>
        <w:t>，占用的资源也越多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1B4047">
        <w:rPr>
          <w:sz w:val="15"/>
          <w:szCs w:val="15"/>
        </w:rPr>
        <w:t>事务和行锁是选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的理由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但是在某些情况下可以</w:t>
      </w:r>
      <w:r w:rsidR="001D5DC6">
        <w:rPr>
          <w:sz w:val="15"/>
          <w:szCs w:val="15"/>
        </w:rPr>
        <w:t>使用表锁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  <w:t>a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事务需要更新表的大部分数据或全部数据，表又比较大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b </w:t>
      </w: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涉及</w:t>
      </w:r>
      <w:r>
        <w:rPr>
          <w:sz w:val="15"/>
          <w:szCs w:val="15"/>
        </w:rPr>
        <w:t>多个表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比较复杂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很可能引起死锁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造成大量事务回滚</w:t>
      </w:r>
    </w:p>
    <w:p w:rsidR="00D93FCB" w:rsidRDefault="001D5DC6" w:rsidP="00C7451A">
      <w:pPr>
        <w:rPr>
          <w:sz w:val="15"/>
          <w:szCs w:val="15"/>
        </w:rPr>
      </w:pPr>
      <w:r w:rsidRPr="005237E2">
        <w:rPr>
          <w:rFonts w:hint="eastAsia"/>
          <w:sz w:val="15"/>
          <w:szCs w:val="15"/>
          <w:highlight w:val="yellow"/>
        </w:rPr>
        <w:t>死锁</w:t>
      </w:r>
      <w:r>
        <w:rPr>
          <w:rFonts w:hint="eastAsia"/>
          <w:sz w:val="15"/>
          <w:szCs w:val="15"/>
        </w:rPr>
        <w:t>：</w:t>
      </w:r>
    </w:p>
    <w:p w:rsidR="001D5DC6" w:rsidRDefault="001D5DC6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95967">
        <w:rPr>
          <w:sz w:val="15"/>
          <w:szCs w:val="15"/>
        </w:rPr>
        <w:t>在</w:t>
      </w:r>
      <w:r w:rsidR="00B95967">
        <w:rPr>
          <w:sz w:val="15"/>
          <w:szCs w:val="15"/>
        </w:rPr>
        <w:t>InnoDB</w:t>
      </w:r>
      <w:r w:rsidR="00B95967">
        <w:rPr>
          <w:sz w:val="15"/>
          <w:szCs w:val="15"/>
        </w:rPr>
        <w:t>的是一个事务中</w:t>
      </w:r>
      <w:r w:rsidR="00B95967">
        <w:rPr>
          <w:rFonts w:hint="eastAsia"/>
          <w:sz w:val="15"/>
          <w:szCs w:val="15"/>
        </w:rPr>
        <w:t>，</w:t>
      </w:r>
      <w:r w:rsidR="00B95967">
        <w:rPr>
          <w:sz w:val="15"/>
          <w:szCs w:val="15"/>
        </w:rPr>
        <w:t>锁是逐步获得的</w:t>
      </w:r>
      <w:r w:rsidR="00B95967">
        <w:rPr>
          <w:rFonts w:hint="eastAsia"/>
          <w:sz w:val="15"/>
          <w:szCs w:val="15"/>
        </w:rPr>
        <w:t>，</w:t>
      </w:r>
      <w:r w:rsidR="00B95967">
        <w:rPr>
          <w:sz w:val="15"/>
          <w:szCs w:val="15"/>
        </w:rPr>
        <w:t>这样就可能会导致死锁</w:t>
      </w:r>
    </w:p>
    <w:p w:rsidR="00B95967" w:rsidRDefault="00B95967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table1 where id=1 for update(</w:t>
      </w:r>
      <w:r>
        <w:rPr>
          <w:sz w:val="15"/>
          <w:szCs w:val="15"/>
        </w:rPr>
        <w:t>排他锁</w:t>
      </w:r>
      <w:r>
        <w:rPr>
          <w:sz w:val="15"/>
          <w:szCs w:val="15"/>
        </w:rPr>
        <w:t>)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table2 where id=1 for update</w:t>
      </w:r>
      <w:r>
        <w:rPr>
          <w:rFonts w:hint="eastAsia"/>
          <w:sz w:val="15"/>
          <w:szCs w:val="15"/>
        </w:rPr>
        <w:t>；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table2 where id=1 for update</w:t>
      </w:r>
      <w:r>
        <w:rPr>
          <w:rFonts w:hint="eastAsia"/>
          <w:sz w:val="15"/>
          <w:szCs w:val="15"/>
        </w:rPr>
        <w:t>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table1 where id=1 for update</w:t>
      </w:r>
      <w:r>
        <w:rPr>
          <w:rFonts w:hint="eastAsia"/>
          <w:sz w:val="15"/>
          <w:szCs w:val="15"/>
        </w:rPr>
        <w:t>；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当事务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的时候，</w:t>
      </w:r>
      <w:r>
        <w:rPr>
          <w:rFonts w:hint="eastAsia"/>
          <w:sz w:val="15"/>
          <w:szCs w:val="15"/>
        </w:rPr>
        <w:t>table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</w:t>
      </w: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的行锁住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执行语句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table2</w:t>
      </w:r>
      <w:r>
        <w:rPr>
          <w:sz w:val="15"/>
          <w:szCs w:val="15"/>
        </w:rPr>
        <w:t>的</w:t>
      </w: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的行锁住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的时候，发现有锁，等待，事务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时，发现有锁，等待，这样就造成了死锁</w:t>
      </w:r>
    </w:p>
    <w:p w:rsidR="00C7504A" w:rsidRDefault="0030520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发生死锁后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一般会自动检测到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并释放一个事务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使另外一个事务获得锁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但是在涉及外部锁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表锁的情况下</w:t>
      </w:r>
      <w:r w:rsidR="006C3603">
        <w:rPr>
          <w:rFonts w:hint="eastAsia"/>
          <w:sz w:val="15"/>
          <w:szCs w:val="15"/>
        </w:rPr>
        <w:t>InnoDB</w:t>
      </w:r>
      <w:r w:rsidR="006C3603">
        <w:rPr>
          <w:rFonts w:hint="eastAsia"/>
          <w:sz w:val="15"/>
          <w:szCs w:val="15"/>
        </w:rPr>
        <w:t>并不会自动检查死锁，可以为</w:t>
      </w:r>
      <w:r w:rsidR="006C3603" w:rsidRPr="00B230E5">
        <w:rPr>
          <w:rFonts w:hint="eastAsia"/>
          <w:color w:val="FF0000"/>
          <w:sz w:val="15"/>
          <w:szCs w:val="15"/>
        </w:rPr>
        <w:t>事务设置一个等待超时</w:t>
      </w:r>
      <w:r w:rsidR="006C3603" w:rsidRPr="00B230E5">
        <w:rPr>
          <w:rFonts w:hint="eastAsia"/>
          <w:color w:val="FF0000"/>
          <w:sz w:val="15"/>
          <w:szCs w:val="15"/>
        </w:rPr>
        <w:t>innodb_lock_wait_timeout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当事务在一定时间内未执行完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就回滚并释放锁</w:t>
      </w:r>
      <w:r w:rsidR="00C7504A">
        <w:rPr>
          <w:rFonts w:hint="eastAsia"/>
          <w:sz w:val="15"/>
          <w:szCs w:val="15"/>
        </w:rPr>
        <w:t>，</w:t>
      </w:r>
      <w:r w:rsidR="00C7504A">
        <w:rPr>
          <w:sz w:val="15"/>
          <w:szCs w:val="15"/>
        </w:rPr>
        <w:t>死锁造成的原因是应用程序设计的问题</w:t>
      </w:r>
      <w:r w:rsidR="00C7504A">
        <w:rPr>
          <w:rFonts w:hint="eastAsia"/>
          <w:sz w:val="15"/>
          <w:szCs w:val="15"/>
        </w:rPr>
        <w:t>，</w:t>
      </w:r>
      <w:r w:rsidR="00C7504A">
        <w:rPr>
          <w:sz w:val="15"/>
          <w:szCs w:val="15"/>
        </w:rPr>
        <w:t>大多数死锁都是可以避免的</w:t>
      </w:r>
    </w:p>
    <w:p w:rsidR="002D7642" w:rsidRDefault="002D7642" w:rsidP="00305E01">
      <w:pPr>
        <w:rPr>
          <w:sz w:val="15"/>
          <w:szCs w:val="15"/>
        </w:rPr>
      </w:pPr>
    </w:p>
    <w:p w:rsidR="00305E01" w:rsidRDefault="00305E01" w:rsidP="00305E01">
      <w:pPr>
        <w:rPr>
          <w:sz w:val="15"/>
          <w:szCs w:val="15"/>
        </w:rPr>
      </w:pPr>
      <w:r w:rsidRPr="00A85135">
        <w:rPr>
          <w:sz w:val="15"/>
          <w:szCs w:val="15"/>
          <w:highlight w:val="yellow"/>
        </w:rPr>
        <w:t>避免死锁</w:t>
      </w:r>
      <w:r w:rsidRPr="00A85135">
        <w:rPr>
          <w:rFonts w:hint="eastAsia"/>
          <w:sz w:val="15"/>
          <w:szCs w:val="15"/>
          <w:highlight w:val="yellow"/>
        </w:rPr>
        <w:t>：</w:t>
      </w:r>
    </w:p>
    <w:p w:rsidR="00305E01" w:rsidRDefault="00305E01" w:rsidP="00305E01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>
        <w:rPr>
          <w:sz w:val="15"/>
          <w:szCs w:val="15"/>
        </w:rPr>
        <w:t>两个事务访问两个表的顺序不同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发生死锁的几率非常高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如果以相同的顺序访问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就可以避免死锁</w:t>
      </w:r>
      <w:r w:rsidR="002C54C3">
        <w:rPr>
          <w:rFonts w:hint="eastAsia"/>
          <w:sz w:val="15"/>
          <w:szCs w:val="15"/>
        </w:rPr>
        <w:t>(</w:t>
      </w:r>
      <w:r w:rsidR="002C54C3">
        <w:rPr>
          <w:rFonts w:hint="eastAsia"/>
          <w:sz w:val="15"/>
          <w:szCs w:val="15"/>
        </w:rPr>
        <w:t>执行顺序</w:t>
      </w:r>
      <w:r w:rsidR="002C54C3">
        <w:rPr>
          <w:rFonts w:hint="eastAsia"/>
          <w:sz w:val="15"/>
          <w:szCs w:val="15"/>
        </w:rPr>
        <w:t>)</w:t>
      </w:r>
    </w:p>
    <w:p w:rsidR="002C54C3" w:rsidRDefault="00362B75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数据库事务隔离级别的选择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使用较低的隔离级别</w:t>
      </w:r>
      <w:r>
        <w:rPr>
          <w:rFonts w:hint="eastAsia"/>
          <w:sz w:val="15"/>
          <w:szCs w:val="15"/>
        </w:rPr>
        <w:t>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设计索引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尽量使用索引访问数据库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使加锁更精确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选择合理的事务大小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一个事务内执行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语句的条数</w:t>
      </w:r>
      <w:r>
        <w:rPr>
          <w:rFonts w:hint="eastAsia"/>
          <w:sz w:val="15"/>
          <w:szCs w:val="15"/>
        </w:rPr>
        <w:t>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一次性请求足够级别的锁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比如事务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要修改数据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直接申请排他锁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不要先共享再排他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一个事务内有多条</w:t>
      </w:r>
      <w:r>
        <w:rPr>
          <w:rFonts w:hint="eastAsia"/>
          <w:sz w:val="15"/>
          <w:szCs w:val="15"/>
        </w:rPr>
        <w:t>SQL)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尽量用相等条件访问数据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避免间隙锁对并发插入的影响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不要请求超过实际的锁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比如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在查询的时候就申请共享锁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不要申请排他锁</w:t>
      </w:r>
    </w:p>
    <w:p w:rsidR="00362B75" w:rsidRPr="00305207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特定事务可以使用表锁</w:t>
      </w:r>
    </w:p>
    <w:p w:rsidR="00DB5774" w:rsidRPr="000C52AA" w:rsidRDefault="001A475E" w:rsidP="003C0654">
      <w:pPr>
        <w:ind w:firstLine="420"/>
        <w:rPr>
          <w:sz w:val="15"/>
          <w:szCs w:val="15"/>
        </w:rPr>
      </w:pPr>
      <w:hyperlink r:id="rId12" w:history="1">
        <w:r w:rsidR="002D7642" w:rsidRPr="00364878">
          <w:rPr>
            <w:rStyle w:val="a5"/>
            <w:sz w:val="15"/>
            <w:szCs w:val="15"/>
          </w:rPr>
          <w:t>https://blog.csdn.net/xifeijian/article/details/20313977</w:t>
        </w:r>
      </w:hyperlink>
      <w:r w:rsidR="002D7642">
        <w:rPr>
          <w:sz w:val="15"/>
          <w:szCs w:val="15"/>
        </w:rPr>
        <w:t xml:space="preserve"> </w:t>
      </w:r>
    </w:p>
    <w:p w:rsidR="007A4DF0" w:rsidRDefault="007A4DF0" w:rsidP="00C7451A">
      <w:pPr>
        <w:rPr>
          <w:sz w:val="15"/>
          <w:szCs w:val="15"/>
        </w:rPr>
      </w:pPr>
    </w:p>
    <w:p w:rsidR="00420740" w:rsidRDefault="008013FF" w:rsidP="00420740">
      <w:pPr>
        <w:rPr>
          <w:sz w:val="15"/>
          <w:szCs w:val="15"/>
        </w:rPr>
      </w:pPr>
      <w:r w:rsidRPr="00A85135">
        <w:rPr>
          <w:sz w:val="15"/>
          <w:szCs w:val="15"/>
          <w:highlight w:val="yellow"/>
        </w:rPr>
        <w:t>MVCC</w:t>
      </w:r>
      <w:r w:rsidR="00420740" w:rsidRPr="00A85135">
        <w:rPr>
          <w:rFonts w:hint="eastAsia"/>
          <w:sz w:val="15"/>
          <w:szCs w:val="15"/>
          <w:highlight w:val="yellow"/>
        </w:rPr>
        <w:t>：</w:t>
      </w:r>
    </w:p>
    <w:p w:rsidR="00F55CF2" w:rsidRDefault="00F55CF2" w:rsidP="00420740">
      <w:pPr>
        <w:rPr>
          <w:sz w:val="15"/>
          <w:szCs w:val="15"/>
        </w:rPr>
      </w:pPr>
      <w:r>
        <w:rPr>
          <w:sz w:val="15"/>
          <w:szCs w:val="15"/>
        </w:rPr>
        <w:tab/>
        <w:t>redo log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它是保存执行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语句的</w:t>
      </w:r>
      <w:r>
        <w:rPr>
          <w:sz w:val="15"/>
          <w:szCs w:val="15"/>
        </w:rPr>
        <w:t>log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redo log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可以理解为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语句中的数据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写入到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 xml:space="preserve"> buffer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的生活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log buffer</w:t>
      </w:r>
      <w:r>
        <w:rPr>
          <w:sz w:val="15"/>
          <w:szCs w:val="15"/>
        </w:rPr>
        <w:t>中的数据会被刷新到磁盘</w:t>
      </w:r>
    </w:p>
    <w:p w:rsidR="00F55CF2" w:rsidRDefault="00F55CF2" w:rsidP="00420740">
      <w:pPr>
        <w:rPr>
          <w:sz w:val="15"/>
          <w:szCs w:val="15"/>
        </w:rPr>
      </w:pPr>
      <w:r>
        <w:rPr>
          <w:sz w:val="15"/>
          <w:szCs w:val="15"/>
        </w:rPr>
        <w:tab/>
        <w:t>undo log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语句之前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将当前的数据</w:t>
      </w:r>
      <w:r>
        <w:rPr>
          <w:sz w:val="15"/>
          <w:szCs w:val="15"/>
        </w:rPr>
        <w:t>copy</w:t>
      </w:r>
      <w:r>
        <w:rPr>
          <w:sz w:val="15"/>
          <w:szCs w:val="15"/>
        </w:rPr>
        <w:t>到</w:t>
      </w:r>
      <w:r>
        <w:rPr>
          <w:sz w:val="15"/>
          <w:szCs w:val="15"/>
        </w:rPr>
        <w:t>undo buffer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备份原数据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，如果事务回滚，则将</w:t>
      </w:r>
      <w:r>
        <w:rPr>
          <w:rFonts w:hint="eastAsia"/>
          <w:sz w:val="15"/>
          <w:szCs w:val="15"/>
        </w:rPr>
        <w:t>undo</w:t>
      </w:r>
      <w:r>
        <w:rPr>
          <w:rFonts w:hint="eastAsia"/>
          <w:sz w:val="15"/>
          <w:szCs w:val="15"/>
        </w:rPr>
        <w:t>中的数据刷新到磁盘上</w:t>
      </w:r>
    </w:p>
    <w:p w:rsidR="0036428D" w:rsidRDefault="0036428D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8013FF">
        <w:rPr>
          <w:sz w:val="15"/>
          <w:szCs w:val="15"/>
        </w:rPr>
        <w:t>为了实现事务的隔离级别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采用锁机制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但是创建锁和销毁锁会都消耗性能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而</w:t>
      </w:r>
      <w:r w:rsidR="008013FF">
        <w:rPr>
          <w:sz w:val="15"/>
          <w:szCs w:val="15"/>
        </w:rPr>
        <w:t>MVCC</w:t>
      </w:r>
      <w:r w:rsidR="008013FF">
        <w:rPr>
          <w:sz w:val="15"/>
          <w:szCs w:val="15"/>
        </w:rPr>
        <w:t>没有采取锁的而是采用时间戳的机制实现事务的隔离级别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优化了性能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>
        <w:rPr>
          <w:sz w:val="15"/>
          <w:szCs w:val="15"/>
        </w:rPr>
        <w:t>为每行隐藏了</w:t>
      </w:r>
      <w:r w:rsidR="00E56B93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个字段</w:t>
      </w:r>
      <w:r w:rsidRPr="004440FB">
        <w:rPr>
          <w:sz w:val="15"/>
          <w:szCs w:val="15"/>
        </w:rPr>
        <w:t>DB_TRX_ID</w:t>
      </w:r>
      <w:r>
        <w:rPr>
          <w:rFonts w:hint="eastAsia"/>
          <w:sz w:val="15"/>
          <w:szCs w:val="15"/>
        </w:rPr>
        <w:t>，</w:t>
      </w:r>
      <w:r w:rsidRPr="004440FB">
        <w:rPr>
          <w:sz w:val="15"/>
          <w:szCs w:val="15"/>
        </w:rPr>
        <w:t>DB_ROLL_PTR</w:t>
      </w:r>
      <w:r>
        <w:rPr>
          <w:rFonts w:hint="eastAsia"/>
          <w:sz w:val="15"/>
          <w:szCs w:val="15"/>
        </w:rPr>
        <w:t>，</w:t>
      </w:r>
      <w:r w:rsidRPr="004440FB">
        <w:rPr>
          <w:sz w:val="15"/>
          <w:szCs w:val="15"/>
        </w:rPr>
        <w:t>DB_ROW_ID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bookmarkStart w:id="18" w:name="OLE_LINK16"/>
      <w:r w:rsidRPr="004440FB">
        <w:rPr>
          <w:sz w:val="15"/>
          <w:szCs w:val="15"/>
        </w:rPr>
        <w:t>DB_TRX_ID</w:t>
      </w:r>
      <w:bookmarkEnd w:id="18"/>
      <w:r>
        <w:rPr>
          <w:rFonts w:hint="eastAsia"/>
          <w:sz w:val="15"/>
          <w:szCs w:val="15"/>
        </w:rPr>
        <w:t>：</w:t>
      </w:r>
      <w:r w:rsidR="00D4707D">
        <w:rPr>
          <w:rFonts w:hint="eastAsia"/>
          <w:sz w:val="15"/>
          <w:szCs w:val="15"/>
        </w:rPr>
        <w:t>当事务执行时，自增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440FB">
        <w:rPr>
          <w:sz w:val="15"/>
          <w:szCs w:val="15"/>
        </w:rPr>
        <w:t>DB_ROLL_PTR</w:t>
      </w:r>
      <w:r>
        <w:rPr>
          <w:rFonts w:hint="eastAsia"/>
          <w:sz w:val="15"/>
          <w:szCs w:val="15"/>
        </w:rPr>
        <w:t>：</w:t>
      </w:r>
      <w:r w:rsidR="00851453">
        <w:rPr>
          <w:rFonts w:hint="eastAsia"/>
          <w:sz w:val="15"/>
          <w:szCs w:val="15"/>
        </w:rPr>
        <w:t>回滚指针，指向</w:t>
      </w:r>
      <w:r w:rsidR="00851453">
        <w:rPr>
          <w:rFonts w:hint="eastAsia"/>
          <w:sz w:val="15"/>
          <w:szCs w:val="15"/>
        </w:rPr>
        <w:t>undo</w:t>
      </w:r>
      <w:r w:rsidR="00851453">
        <w:rPr>
          <w:sz w:val="15"/>
          <w:szCs w:val="15"/>
        </w:rPr>
        <w:t xml:space="preserve"> log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440FB">
        <w:rPr>
          <w:sz w:val="15"/>
          <w:szCs w:val="15"/>
        </w:rPr>
        <w:t>DB_ROW_ID</w:t>
      </w:r>
      <w:r>
        <w:rPr>
          <w:rFonts w:hint="eastAsia"/>
          <w:sz w:val="15"/>
          <w:szCs w:val="15"/>
        </w:rPr>
        <w:t>：</w:t>
      </w:r>
      <w:r w:rsidR="00D4707D">
        <w:rPr>
          <w:rFonts w:hint="eastAsia"/>
          <w:sz w:val="15"/>
          <w:szCs w:val="15"/>
        </w:rPr>
        <w:t>当数据更新时，</w:t>
      </w:r>
      <w:r w:rsidR="00A604D0">
        <w:rPr>
          <w:rFonts w:hint="eastAsia"/>
          <w:sz w:val="15"/>
          <w:szCs w:val="15"/>
        </w:rPr>
        <w:t>为当前的</w:t>
      </w:r>
      <w:r w:rsidR="00A604D0" w:rsidRPr="004440FB">
        <w:rPr>
          <w:sz w:val="15"/>
          <w:szCs w:val="15"/>
        </w:rPr>
        <w:t>DB_TRX_ID</w:t>
      </w:r>
      <w:r w:rsidR="00065664">
        <w:rPr>
          <w:rFonts w:hint="eastAsia"/>
          <w:sz w:val="15"/>
          <w:szCs w:val="15"/>
        </w:rPr>
        <w:t>，</w:t>
      </w:r>
      <w:r w:rsidR="00065664">
        <w:rPr>
          <w:sz w:val="15"/>
          <w:szCs w:val="15"/>
        </w:rPr>
        <w:t>只有写操作时才更新</w:t>
      </w:r>
    </w:p>
    <w:p w:rsidR="00643C50" w:rsidRDefault="00D4707D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643C50">
        <w:rPr>
          <w:sz w:val="15"/>
          <w:szCs w:val="15"/>
        </w:rPr>
        <w:t>事务</w:t>
      </w:r>
      <w:r w:rsidR="00643C50">
        <w:rPr>
          <w:rFonts w:hint="eastAsia"/>
          <w:sz w:val="15"/>
          <w:szCs w:val="15"/>
        </w:rPr>
        <w:t>1</w:t>
      </w:r>
      <w:r w:rsidR="00643C50">
        <w:rPr>
          <w:rFonts w:hint="eastAsia"/>
          <w:sz w:val="15"/>
          <w:szCs w:val="15"/>
        </w:rPr>
        <w:t>插入</w:t>
      </w:r>
      <w:r w:rsidR="00643C50">
        <w:rPr>
          <w:rFonts w:hint="eastAsia"/>
          <w:sz w:val="15"/>
          <w:szCs w:val="15"/>
        </w:rPr>
        <w:t>3</w:t>
      </w:r>
      <w:r w:rsidR="00643C50">
        <w:rPr>
          <w:rFonts w:hint="eastAsia"/>
          <w:sz w:val="15"/>
          <w:szCs w:val="15"/>
        </w:rPr>
        <w:t>条记录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bookmarkStart w:id="19" w:name="OLE_LINK17"/>
            <w:r w:rsidRPr="004440FB">
              <w:rPr>
                <w:sz w:val="15"/>
                <w:szCs w:val="15"/>
              </w:rPr>
              <w:t>DB_TRX_ID</w:t>
            </w:r>
            <w:bookmarkEnd w:id="19"/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643C50" w:rsidRDefault="002A0AA5" w:rsidP="00643C50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:rsidR="002A0AA5" w:rsidRDefault="00643C50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2A0AA5">
        <w:rPr>
          <w:sz w:val="15"/>
          <w:szCs w:val="15"/>
        </w:rPr>
        <w:t>事务</w:t>
      </w:r>
      <w:r w:rsidR="002A0AA5">
        <w:rPr>
          <w:rFonts w:hint="eastAsia"/>
          <w:sz w:val="15"/>
          <w:szCs w:val="15"/>
        </w:rPr>
        <w:t>2</w:t>
      </w:r>
      <w:r w:rsidR="002A0AA5">
        <w:rPr>
          <w:rFonts w:hint="eastAsia"/>
          <w:sz w:val="15"/>
          <w:szCs w:val="15"/>
        </w:rPr>
        <w:t>更新</w:t>
      </w:r>
      <w:r w:rsidR="002A0AA5">
        <w:rPr>
          <w:rFonts w:hint="eastAsia"/>
          <w:sz w:val="15"/>
          <w:szCs w:val="15"/>
        </w:rPr>
        <w:t>id=</w:t>
      </w:r>
      <w:r w:rsidR="002A0AA5">
        <w:rPr>
          <w:sz w:val="15"/>
          <w:szCs w:val="15"/>
        </w:rPr>
        <w:t>1</w:t>
      </w:r>
      <w:r w:rsidR="002A0AA5">
        <w:rPr>
          <w:sz w:val="15"/>
          <w:szCs w:val="15"/>
        </w:rPr>
        <w:t>的记录数次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DB_TRX_ID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2A0AA5" w:rsidRDefault="002A0AA5" w:rsidP="004E4E2A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:rsidR="00643C50" w:rsidRDefault="00643C50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 w:rsidR="002A0AA5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操作，事务获取到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 w:rsidR="002A0AA5">
        <w:rPr>
          <w:rFonts w:hint="eastAsia"/>
          <w:sz w:val="15"/>
          <w:szCs w:val="15"/>
        </w:rPr>
        <w:t>8</w:t>
      </w:r>
      <w:r w:rsidR="002A0AA5">
        <w:rPr>
          <w:sz w:val="15"/>
          <w:szCs w:val="15"/>
        </w:rPr>
        <w:t>(DB_TRX_ID</w:t>
      </w:r>
      <w:r w:rsidR="002A0AA5">
        <w:rPr>
          <w:sz w:val="15"/>
          <w:szCs w:val="15"/>
        </w:rPr>
        <w:t>最大的值</w:t>
      </w:r>
      <w:r w:rsidR="002A0AA5">
        <w:rPr>
          <w:sz w:val="15"/>
          <w:szCs w:val="15"/>
        </w:rPr>
        <w:t>)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Begin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test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test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操作操作</w:t>
      </w:r>
      <w:r>
        <w:rPr>
          <w:rFonts w:hint="eastAsia"/>
          <w:sz w:val="15"/>
          <w:szCs w:val="15"/>
        </w:rPr>
        <w:t>,</w:t>
      </w:r>
      <w:r w:rsidRPr="002A0AA5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事务获取到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DB_TRX_ID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643C50" w:rsidRDefault="00640D5F" w:rsidP="004E4E2A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2074" w:type="dxa"/>
          </w:tcPr>
          <w:p w:rsidR="00643C50" w:rsidRDefault="00640D5F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A4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2074" w:type="dxa"/>
          </w:tcPr>
          <w:p w:rsidR="002A0AA5" w:rsidRDefault="00640D5F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</w:tr>
    </w:tbl>
    <w:p w:rsidR="00640D5F" w:rsidRDefault="00640D5F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在执行第一个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语句的时候，查询结果为</w:t>
      </w:r>
      <w:r>
        <w:rPr>
          <w:rFonts w:hint="eastAsia"/>
          <w:sz w:val="15"/>
          <w:szCs w:val="15"/>
        </w:rPr>
        <w:t>1,2,3</w:t>
      </w:r>
      <w:r>
        <w:rPr>
          <w:rFonts w:hint="eastAsia"/>
          <w:sz w:val="15"/>
          <w:szCs w:val="15"/>
        </w:rPr>
        <w:t>，在执行第二条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语句时，事务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执行了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语句，事务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执行第二条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此时事务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只会查询到比自己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小或等于的记录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则获取的记录任然是</w:t>
      </w:r>
      <w:r>
        <w:rPr>
          <w:rFonts w:hint="eastAsia"/>
          <w:sz w:val="15"/>
          <w:szCs w:val="15"/>
        </w:rPr>
        <w:t>1,2,3</w:t>
      </w:r>
      <w:r>
        <w:rPr>
          <w:rFonts w:hint="eastAsia"/>
          <w:sz w:val="15"/>
          <w:szCs w:val="15"/>
        </w:rPr>
        <w:t>，这里实现了在读的时候，写入数据了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当然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未加锁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，读写可以同时进行，并且避免了</w:t>
      </w:r>
      <w:r w:rsidR="00555815">
        <w:rPr>
          <w:rFonts w:hint="eastAsia"/>
          <w:sz w:val="15"/>
          <w:szCs w:val="15"/>
        </w:rPr>
        <w:t>幻读</w:t>
      </w:r>
    </w:p>
    <w:p w:rsidR="00555815" w:rsidRPr="00640D5F" w:rsidRDefault="00555815" w:rsidP="00420740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  <w:t>MVCC</w:t>
      </w:r>
      <w:r>
        <w:rPr>
          <w:sz w:val="15"/>
          <w:szCs w:val="15"/>
        </w:rPr>
        <w:t>实现了不加锁的情况下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实现了</w:t>
      </w:r>
      <w:r>
        <w:rPr>
          <w:sz w:val="15"/>
          <w:szCs w:val="15"/>
        </w:rPr>
        <w:t>RR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并且读写可以同时进行</w:t>
      </w:r>
      <w:r>
        <w:rPr>
          <w:rFonts w:hint="eastAsia"/>
          <w:sz w:val="15"/>
          <w:szCs w:val="15"/>
        </w:rPr>
        <w:t>，避免了幻读</w:t>
      </w:r>
      <w:r w:rsidR="00A33D56">
        <w:rPr>
          <w:rFonts w:hint="eastAsia"/>
          <w:sz w:val="15"/>
          <w:szCs w:val="15"/>
        </w:rPr>
        <w:t>(insert/update/delet</w:t>
      </w:r>
      <w:r w:rsidR="00601744">
        <w:rPr>
          <w:rFonts w:hint="eastAsia"/>
          <w:sz w:val="15"/>
          <w:szCs w:val="15"/>
        </w:rPr>
        <w:t>e</w:t>
      </w:r>
      <w:r w:rsidR="00A33D56">
        <w:rPr>
          <w:rFonts w:hint="eastAsia"/>
          <w:sz w:val="15"/>
          <w:szCs w:val="15"/>
        </w:rPr>
        <w:t>统称写操作</w:t>
      </w:r>
      <w:r w:rsidR="00A33D56">
        <w:rPr>
          <w:rFonts w:hint="eastAsia"/>
          <w:sz w:val="15"/>
          <w:szCs w:val="15"/>
        </w:rPr>
        <w:t>)</w:t>
      </w:r>
    </w:p>
    <w:p w:rsidR="00643C50" w:rsidRDefault="00643C50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17145">
        <w:rPr>
          <w:sz w:val="15"/>
          <w:szCs w:val="15"/>
        </w:rPr>
        <w:t>MVCC</w:t>
      </w:r>
      <w:r w:rsidR="00B17145">
        <w:rPr>
          <w:sz w:val="15"/>
          <w:szCs w:val="15"/>
        </w:rPr>
        <w:t>用于解决读写之间的冲突</w:t>
      </w:r>
      <w:r w:rsidR="00B17145">
        <w:rPr>
          <w:rFonts w:hint="eastAsia"/>
          <w:sz w:val="15"/>
          <w:szCs w:val="15"/>
        </w:rPr>
        <w:t>，</w:t>
      </w:r>
      <w:r w:rsidR="00B17145">
        <w:rPr>
          <w:sz w:val="15"/>
          <w:szCs w:val="15"/>
        </w:rPr>
        <w:t>这也是为啥</w:t>
      </w:r>
      <w:r w:rsidR="00B17145">
        <w:rPr>
          <w:sz w:val="15"/>
          <w:szCs w:val="15"/>
        </w:rPr>
        <w:t>select</w:t>
      </w:r>
      <w:r w:rsidR="00B17145">
        <w:rPr>
          <w:sz w:val="15"/>
          <w:szCs w:val="15"/>
        </w:rPr>
        <w:t>语句本身不带锁</w:t>
      </w:r>
    </w:p>
    <w:p w:rsidR="00113FD8" w:rsidRDefault="001A475E" w:rsidP="00246E9A">
      <w:pPr>
        <w:ind w:firstLine="420"/>
        <w:rPr>
          <w:sz w:val="15"/>
          <w:szCs w:val="15"/>
        </w:rPr>
      </w:pPr>
      <w:hyperlink r:id="rId13" w:history="1">
        <w:r w:rsidR="00364B58" w:rsidRPr="00364878">
          <w:rPr>
            <w:rStyle w:val="a5"/>
            <w:sz w:val="15"/>
            <w:szCs w:val="15"/>
          </w:rPr>
          <w:t>https://blog.csdn.net/whoamiyang/a</w:t>
        </w:r>
        <w:r w:rsidR="00364B58" w:rsidRPr="00364878">
          <w:rPr>
            <w:rStyle w:val="a5"/>
            <w:sz w:val="15"/>
            <w:szCs w:val="15"/>
          </w:rPr>
          <w:t>r</w:t>
        </w:r>
        <w:r w:rsidR="00364B58" w:rsidRPr="00364878">
          <w:rPr>
            <w:rStyle w:val="a5"/>
            <w:sz w:val="15"/>
            <w:szCs w:val="15"/>
          </w:rPr>
          <w:t>ticle/details/51901888</w:t>
        </w:r>
      </w:hyperlink>
      <w:r w:rsidR="001F67B7">
        <w:rPr>
          <w:sz w:val="15"/>
          <w:szCs w:val="15"/>
        </w:rPr>
        <w:t xml:space="preserve"> </w:t>
      </w:r>
    </w:p>
    <w:p w:rsidR="00246E9A" w:rsidRPr="00246E9A" w:rsidRDefault="00246E9A" w:rsidP="00246E9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MVCC</w:t>
      </w:r>
      <w:r>
        <w:rPr>
          <w:sz w:val="15"/>
          <w:szCs w:val="15"/>
        </w:rPr>
        <w:t>只解决了部分的幻读问题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执行两次</w:t>
      </w: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如果修改了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中的一行记录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事务第二次执行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读出的数据是更新的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幻读其实看重的是获取记录的条数</w:t>
      </w: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Pr="00E56B93" w:rsidRDefault="00246E9A" w:rsidP="00246E9A">
      <w:pPr>
        <w:ind w:firstLine="420"/>
        <w:rPr>
          <w:sz w:val="15"/>
          <w:szCs w:val="15"/>
        </w:rPr>
      </w:pPr>
    </w:p>
    <w:p w:rsidR="00D42195" w:rsidRPr="00D42195" w:rsidRDefault="00113FD8" w:rsidP="00CC51F2">
      <w:pPr>
        <w:rPr>
          <w:b/>
          <w:sz w:val="15"/>
          <w:szCs w:val="15"/>
        </w:rPr>
      </w:pPr>
      <w:r w:rsidRPr="00CC51F2">
        <w:rPr>
          <w:sz w:val="15"/>
          <w:szCs w:val="15"/>
          <w:highlight w:val="yellow"/>
        </w:rPr>
        <w:t>SQL</w:t>
      </w:r>
      <w:r w:rsidRPr="00CC51F2">
        <w:rPr>
          <w:rFonts w:hint="eastAsia"/>
          <w:sz w:val="15"/>
          <w:szCs w:val="15"/>
          <w:highlight w:val="yellow"/>
        </w:rPr>
        <w:t>：</w:t>
      </w:r>
    </w:p>
    <w:p w:rsidR="001E61C7" w:rsidRPr="001E61C7" w:rsidRDefault="00CC51F2" w:rsidP="001E61C7">
      <w:pPr>
        <w:rPr>
          <w:sz w:val="15"/>
          <w:szCs w:val="15"/>
        </w:rPr>
      </w:pPr>
      <w:r w:rsidRPr="00CC51F2">
        <w:rPr>
          <w:sz w:val="15"/>
          <w:szCs w:val="15"/>
        </w:rPr>
        <w:tab/>
      </w:r>
      <w:r w:rsidR="001E61C7" w:rsidRPr="001E61C7">
        <w:rPr>
          <w:rFonts w:hint="eastAsia"/>
          <w:sz w:val="15"/>
          <w:szCs w:val="15"/>
        </w:rPr>
        <w:t>启动</w:t>
      </w:r>
      <w:r w:rsidR="001E61C7" w:rsidRPr="001E61C7">
        <w:rPr>
          <w:rFonts w:hint="eastAsia"/>
          <w:sz w:val="15"/>
          <w:szCs w:val="15"/>
        </w:rPr>
        <w:t>MySQL</w:t>
      </w:r>
    </w:p>
    <w:p w:rsidR="001E61C7" w:rsidRPr="001E61C7" w:rsidRDefault="001E61C7" w:rsidP="001E61C7">
      <w:pPr>
        <w:ind w:left="420" w:firstLine="420"/>
        <w:rPr>
          <w:sz w:val="15"/>
          <w:szCs w:val="15"/>
        </w:rPr>
      </w:pPr>
      <w:r w:rsidRPr="001E61C7">
        <w:rPr>
          <w:sz w:val="15"/>
          <w:szCs w:val="15"/>
        </w:rPr>
        <w:t>net start mysql</w:t>
      </w:r>
    </w:p>
    <w:p w:rsidR="001E61C7" w:rsidRPr="001E61C7" w:rsidRDefault="001E61C7" w:rsidP="001E61C7">
      <w:pPr>
        <w:ind w:firstLine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关闭</w:t>
      </w:r>
      <w:r w:rsidRPr="001E61C7">
        <w:rPr>
          <w:rFonts w:hint="eastAsia"/>
          <w:sz w:val="15"/>
          <w:szCs w:val="15"/>
        </w:rPr>
        <w:t>MySQL</w:t>
      </w:r>
    </w:p>
    <w:p w:rsidR="00CC51F2" w:rsidRDefault="001E61C7" w:rsidP="001E61C7">
      <w:pPr>
        <w:ind w:left="420" w:firstLine="420"/>
        <w:rPr>
          <w:sz w:val="15"/>
          <w:szCs w:val="15"/>
        </w:rPr>
      </w:pPr>
      <w:r w:rsidRPr="001E61C7">
        <w:rPr>
          <w:sz w:val="15"/>
          <w:szCs w:val="15"/>
        </w:rPr>
        <w:t>net stop mysql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插入数据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向指定列插入值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insert into tableName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) values (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>);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向表中所有列插入值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insert into tableName values ();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从源表中筛序符合条件的记录，插入到指定表中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insert into tableName1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) 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tableName2 where ..</w:t>
      </w:r>
    </w:p>
    <w:p w:rsid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批量插入：</w:t>
      </w:r>
      <w:r w:rsidRPr="001E61C7">
        <w:rPr>
          <w:rFonts w:hint="eastAsia"/>
          <w:sz w:val="15"/>
          <w:szCs w:val="15"/>
        </w:rPr>
        <w:t>insert into tableName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) values (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>),(),()...</w:t>
      </w:r>
    </w:p>
    <w:p w:rsidR="001E61C7" w:rsidRDefault="001E61C7" w:rsidP="001E61C7">
      <w:pPr>
        <w:ind w:leftChars="200" w:left="420"/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删除数据</w:t>
      </w:r>
    </w:p>
    <w:p w:rsidR="00D42195" w:rsidRDefault="001E61C7" w:rsidP="001E61C7">
      <w:pPr>
        <w:ind w:firstLine="420"/>
        <w:rPr>
          <w:sz w:val="15"/>
          <w:szCs w:val="15"/>
        </w:rPr>
      </w:pPr>
      <w:r w:rsidRPr="001E61C7">
        <w:rPr>
          <w:sz w:val="15"/>
          <w:szCs w:val="15"/>
        </w:rPr>
        <w:t>delete from tableName where ..</w:t>
      </w:r>
    </w:p>
    <w:p w:rsidR="00D42195" w:rsidRDefault="00D42195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更新语句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update tableName set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=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 xml:space="preserve"> where ..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批量更新：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update test set name="newName" where id in (1,2,3,4);</w:t>
      </w:r>
    </w:p>
    <w:p w:rsidR="001E61C7" w:rsidRDefault="001E61C7" w:rsidP="001E61C7">
      <w:pPr>
        <w:ind w:leftChars="200" w:left="420"/>
        <w:rPr>
          <w:sz w:val="15"/>
          <w:szCs w:val="15"/>
        </w:rPr>
      </w:pP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update test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  <w:t>set name =case id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1 then "newName1"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2 then "newName2"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3 then "newName3"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  <w:t>end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where id in (1,2,3)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如果</w:t>
      </w:r>
      <w:r w:rsidRPr="001E61C7">
        <w:rPr>
          <w:rFonts w:hint="eastAsia"/>
          <w:sz w:val="15"/>
          <w:szCs w:val="15"/>
        </w:rPr>
        <w:t>id</w:t>
      </w:r>
      <w:r w:rsidRPr="001E61C7">
        <w:rPr>
          <w:rFonts w:hint="eastAsia"/>
          <w:sz w:val="15"/>
          <w:szCs w:val="15"/>
        </w:rPr>
        <w:t>为</w:t>
      </w:r>
      <w:r w:rsidRPr="001E61C7">
        <w:rPr>
          <w:rFonts w:hint="eastAsia"/>
          <w:sz w:val="15"/>
          <w:szCs w:val="15"/>
        </w:rPr>
        <w:t>1</w:t>
      </w:r>
      <w:r w:rsidRPr="001E61C7">
        <w:rPr>
          <w:rFonts w:hint="eastAsia"/>
          <w:sz w:val="15"/>
          <w:szCs w:val="15"/>
        </w:rPr>
        <w:t>，则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更新为</w:t>
      </w:r>
      <w:r>
        <w:rPr>
          <w:rFonts w:hint="eastAsia"/>
          <w:sz w:val="15"/>
          <w:szCs w:val="15"/>
        </w:rPr>
        <w:t>newName1</w:t>
      </w:r>
    </w:p>
    <w:p w:rsidR="001E61C7" w:rsidRPr="00E56B93" w:rsidRDefault="001E61C7" w:rsidP="00E56B93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replace into test (id,name) values (1,'newName1'),(2,'newName2');(</w:t>
      </w:r>
      <w:r w:rsidRPr="001E61C7">
        <w:rPr>
          <w:rFonts w:hint="eastAsia"/>
          <w:sz w:val="15"/>
          <w:szCs w:val="15"/>
        </w:rPr>
        <w:t>性能好</w:t>
      </w:r>
      <w:r w:rsidRPr="001E61C7">
        <w:rPr>
          <w:rFonts w:hint="eastAsia"/>
          <w:sz w:val="15"/>
          <w:szCs w:val="15"/>
        </w:rPr>
        <w:t>)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1E61C7" w:rsidRDefault="001E61C7" w:rsidP="001E61C7">
      <w:pPr>
        <w:ind w:firstLine="420"/>
        <w:rPr>
          <w:sz w:val="15"/>
          <w:szCs w:val="15"/>
        </w:rPr>
      </w:pPr>
      <w:r w:rsidRPr="001E61C7">
        <w:rPr>
          <w:rFonts w:hint="eastAsia"/>
          <w:color w:val="FF0000"/>
          <w:sz w:val="15"/>
          <w:szCs w:val="15"/>
        </w:rPr>
        <w:t>查询语句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lastRenderedPageBreak/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..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select * from tableName where id&gt;10;#(&gt;,&lt;,!=...)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id&gt;10 OR name="jack"#(OR,AND)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</w:t>
      </w: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 xml:space="preserve"> where (..OR..)AND(..OR..)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+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-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tableName;#</w:t>
      </w:r>
      <w:r w:rsidRPr="001E61C7">
        <w:rPr>
          <w:rFonts w:hint="eastAsia"/>
          <w:sz w:val="15"/>
          <w:szCs w:val="15"/>
        </w:rPr>
        <w:t>还可以做指定运算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distinct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tableName;#</w:t>
      </w:r>
      <w:r w:rsidRPr="001E61C7">
        <w:rPr>
          <w:rFonts w:hint="eastAsia"/>
          <w:sz w:val="15"/>
          <w:szCs w:val="15"/>
        </w:rPr>
        <w:t>查询每个唯一的记录输出</w:t>
      </w:r>
      <w:r w:rsidRPr="001E61C7">
        <w:rPr>
          <w:rFonts w:hint="eastAsia"/>
          <w:sz w:val="15"/>
          <w:szCs w:val="15"/>
        </w:rPr>
        <w:t>(</w:t>
      </w:r>
      <w:r w:rsidRPr="001E61C7">
        <w:rPr>
          <w:rFonts w:hint="eastAsia"/>
          <w:sz w:val="15"/>
          <w:szCs w:val="15"/>
        </w:rPr>
        <w:t>可能检索出的记录会重复</w:t>
      </w:r>
      <w:r w:rsidRPr="001E61C7">
        <w:rPr>
          <w:rFonts w:hint="eastAsia"/>
          <w:sz w:val="15"/>
          <w:szCs w:val="15"/>
        </w:rPr>
        <w:t>),</w:t>
      </w:r>
      <w:r w:rsidRPr="001E61C7">
        <w:rPr>
          <w:rFonts w:hint="eastAsia"/>
          <w:sz w:val="15"/>
          <w:szCs w:val="15"/>
        </w:rPr>
        <w:t>去重查询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..order by id desc</w:t>
      </w:r>
      <w:r w:rsidRPr="001E61C7">
        <w:rPr>
          <w:rFonts w:hint="eastAsia"/>
          <w:sz w:val="15"/>
          <w:szCs w:val="15"/>
        </w:rPr>
        <w:t>、</w:t>
      </w:r>
      <w:r w:rsidRPr="001E61C7">
        <w:rPr>
          <w:rFonts w:hint="eastAsia"/>
          <w:sz w:val="15"/>
          <w:szCs w:val="15"/>
        </w:rPr>
        <w:t>asc;#</w:t>
      </w:r>
      <w:r w:rsidRPr="001E61C7">
        <w:rPr>
          <w:rFonts w:hint="eastAsia"/>
          <w:sz w:val="15"/>
          <w:szCs w:val="15"/>
        </w:rPr>
        <w:t>对查询结果进行排序，</w:t>
      </w:r>
      <w:r w:rsidRPr="001E61C7">
        <w:rPr>
          <w:rFonts w:hint="eastAsia"/>
          <w:sz w:val="15"/>
          <w:szCs w:val="15"/>
        </w:rPr>
        <w:t>asc</w:t>
      </w:r>
      <w:r w:rsidRPr="001E61C7">
        <w:rPr>
          <w:rFonts w:hint="eastAsia"/>
          <w:sz w:val="15"/>
          <w:szCs w:val="15"/>
        </w:rPr>
        <w:t>升序</w:t>
      </w:r>
    </w:p>
    <w:p w:rsidR="001E61C7" w:rsidRPr="001E61C7" w:rsidRDefault="001E61C7" w:rsidP="00E56B93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* from tableName limit 0,5;</w:t>
      </w:r>
      <w:r w:rsidRPr="001E61C7">
        <w:rPr>
          <w:rFonts w:hint="eastAsia"/>
          <w:sz w:val="15"/>
          <w:szCs w:val="15"/>
        </w:rPr>
        <w:t>分页查询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YEAR(birth) from tableName;#YEAR()</w:t>
      </w:r>
      <w:r w:rsidRPr="001E61C7">
        <w:rPr>
          <w:rFonts w:hint="eastAsia"/>
          <w:sz w:val="15"/>
          <w:szCs w:val="15"/>
        </w:rPr>
        <w:t>函数提取年，</w:t>
      </w:r>
      <w:r w:rsidRPr="001E61C7">
        <w:rPr>
          <w:rFonts w:hint="eastAsia"/>
          <w:sz w:val="15"/>
          <w:szCs w:val="15"/>
        </w:rPr>
        <w:t>MONTH(),DAYOFMONTH()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count(*) from tableName;#</w:t>
      </w:r>
      <w:r w:rsidRPr="001E61C7">
        <w:rPr>
          <w:rFonts w:hint="eastAsia"/>
          <w:sz w:val="15"/>
          <w:szCs w:val="15"/>
        </w:rPr>
        <w:t>查询总记录数</w:t>
      </w:r>
    </w:p>
    <w:p w:rsid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select max(price) ffrom tableName where ..;max,min,sum,avg</w:t>
      </w:r>
    </w:p>
    <w:p w:rsidR="001E61C7" w:rsidRDefault="001E61C7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常用函数：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lower(str):</w:t>
      </w:r>
      <w:r w:rsidRPr="001E61C7">
        <w:rPr>
          <w:rFonts w:hint="eastAsia"/>
          <w:sz w:val="15"/>
          <w:szCs w:val="15"/>
        </w:rPr>
        <w:t>将</w:t>
      </w:r>
      <w:r w:rsidRPr="001E61C7">
        <w:rPr>
          <w:rFonts w:hint="eastAsia"/>
          <w:sz w:val="15"/>
          <w:szCs w:val="15"/>
        </w:rPr>
        <w:t>str</w:t>
      </w:r>
      <w:r w:rsidRPr="001E61C7">
        <w:rPr>
          <w:rFonts w:hint="eastAsia"/>
          <w:sz w:val="15"/>
          <w:szCs w:val="15"/>
        </w:rPr>
        <w:t>转化为小写</w:t>
      </w:r>
      <w:r w:rsidRPr="001E61C7">
        <w:rPr>
          <w:rFonts w:hint="eastAsia"/>
          <w:sz w:val="15"/>
          <w:szCs w:val="15"/>
        </w:rPr>
        <w:t>(upper)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concat(str1,str2...)</w:t>
      </w:r>
      <w:r w:rsidRPr="001E61C7">
        <w:rPr>
          <w:rFonts w:hint="eastAsia"/>
          <w:sz w:val="15"/>
          <w:szCs w:val="15"/>
        </w:rPr>
        <w:t>：将字符串连接起来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length(str)</w:t>
      </w:r>
      <w:r w:rsidRPr="001E61C7">
        <w:rPr>
          <w:rFonts w:hint="eastAsia"/>
          <w:sz w:val="15"/>
          <w:szCs w:val="15"/>
        </w:rPr>
        <w:t>：求字段长度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substr(str,start,length)</w:t>
      </w:r>
      <w:r w:rsidRPr="001E61C7">
        <w:rPr>
          <w:rFonts w:hint="eastAsia"/>
          <w:sz w:val="15"/>
          <w:szCs w:val="15"/>
        </w:rPr>
        <w:t>：截取指定</w:t>
      </w:r>
      <w:r w:rsidRPr="001E61C7">
        <w:rPr>
          <w:rFonts w:hint="eastAsia"/>
          <w:sz w:val="15"/>
          <w:szCs w:val="15"/>
        </w:rPr>
        <w:t>str</w:t>
      </w:r>
      <w:r w:rsidRPr="001E61C7">
        <w:rPr>
          <w:rFonts w:hint="eastAsia"/>
          <w:sz w:val="15"/>
          <w:szCs w:val="15"/>
        </w:rPr>
        <w:t>长度</w:t>
      </w:r>
    </w:p>
    <w:p w:rsidR="001E61C7" w:rsidRDefault="001E61C7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 xml:space="preserve">where </w:t>
      </w:r>
      <w:r w:rsidRPr="001E61C7">
        <w:rPr>
          <w:rFonts w:hint="eastAsia"/>
          <w:color w:val="FF0000"/>
          <w:sz w:val="15"/>
          <w:szCs w:val="15"/>
        </w:rPr>
        <w:t>判断条件：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 xml:space="preserve">&gt;,&lt;,&lt;=,&gt;=,=,!= 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between..and..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in(100,200):</w:t>
      </w:r>
      <w:r w:rsidRPr="001E61C7">
        <w:rPr>
          <w:rFonts w:hint="eastAsia"/>
          <w:sz w:val="15"/>
          <w:szCs w:val="15"/>
        </w:rPr>
        <w:t>查询条件在某个集合内，</w:t>
      </w:r>
      <w:r w:rsidRPr="001E61C7">
        <w:rPr>
          <w:rFonts w:hint="eastAsia"/>
          <w:sz w:val="15"/>
          <w:szCs w:val="15"/>
        </w:rPr>
        <w:t>not in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模糊查询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</w:r>
      <w:r w:rsidR="00C558F6">
        <w:rPr>
          <w:sz w:val="15"/>
          <w:szCs w:val="15"/>
        </w:rPr>
        <w:t>like/not like</w:t>
      </w:r>
      <w:r w:rsidRPr="001E61C7">
        <w:rPr>
          <w:sz w:val="15"/>
          <w:szCs w:val="15"/>
        </w:rPr>
        <w:t>: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 xml:space="preserve">like'%zhang_' % </w:t>
      </w:r>
      <w:r w:rsidRPr="001E61C7">
        <w:rPr>
          <w:rFonts w:hint="eastAsia"/>
          <w:sz w:val="15"/>
          <w:szCs w:val="15"/>
        </w:rPr>
        <w:t>表示零个或任意多个字符，</w:t>
      </w:r>
      <w:r w:rsidRPr="001E61C7">
        <w:rPr>
          <w:rFonts w:hint="eastAsia"/>
          <w:sz w:val="15"/>
          <w:szCs w:val="15"/>
        </w:rPr>
        <w:t>_</w:t>
      </w:r>
      <w:r w:rsidRPr="001E61C7">
        <w:rPr>
          <w:rFonts w:hint="eastAsia"/>
          <w:sz w:val="15"/>
          <w:szCs w:val="15"/>
        </w:rPr>
        <w:t>表示一个字符</w:t>
      </w:r>
      <w:r w:rsidR="00C558F6">
        <w:rPr>
          <w:rFonts w:hint="eastAsia"/>
          <w:sz w:val="15"/>
          <w:szCs w:val="15"/>
        </w:rPr>
        <w:t>(</w:t>
      </w:r>
      <w:r w:rsidR="00C558F6">
        <w:rPr>
          <w:rFonts w:hint="eastAsia"/>
          <w:sz w:val="15"/>
          <w:szCs w:val="15"/>
        </w:rPr>
        <w:t>转义字符</w:t>
      </w:r>
      <w:r w:rsidR="00C558F6">
        <w:rPr>
          <w:rFonts w:hint="eastAsia"/>
          <w:sz w:val="15"/>
          <w:szCs w:val="15"/>
        </w:rPr>
        <w:t>ESCAPE)</w:t>
      </w:r>
    </w:p>
    <w:p w:rsidR="00C558F6" w:rsidRPr="001E61C7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select </w:t>
      </w:r>
      <w:r>
        <w:rPr>
          <w:rFonts w:hint="eastAsia"/>
          <w:sz w:val="15"/>
          <w:szCs w:val="15"/>
        </w:rPr>
        <w:t>*</w:t>
      </w:r>
      <w:r w:rsidR="00D9309F">
        <w:rPr>
          <w:sz w:val="15"/>
          <w:szCs w:val="15"/>
        </w:rPr>
        <w:t xml:space="preserve"> from user where name like ‘%zh</w:t>
      </w:r>
      <w:r>
        <w:rPr>
          <w:sz w:val="15"/>
          <w:szCs w:val="15"/>
        </w:rPr>
        <w:t>eng_’ ESCAPE ‘_’;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正则表达式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>REGEXP</w:t>
      </w:r>
      <w:r w:rsidRPr="001E61C7">
        <w:rPr>
          <w:rFonts w:hint="eastAsia"/>
          <w:sz w:val="15"/>
          <w:szCs w:val="15"/>
        </w:rPr>
        <w:t>：</w:t>
      </w:r>
      <w:r w:rsidRPr="001E61C7">
        <w:rPr>
          <w:rFonts w:hint="eastAsia"/>
          <w:sz w:val="15"/>
          <w:szCs w:val="15"/>
        </w:rPr>
        <w:t>SELECT * FROM test WHERE name REGEXP '[A-Z][0-9](</w:t>
      </w:r>
      <w:r w:rsidRPr="001E61C7">
        <w:rPr>
          <w:rFonts w:hint="eastAsia"/>
          <w:sz w:val="15"/>
          <w:szCs w:val="15"/>
        </w:rPr>
        <w:t>正则表达式</w:t>
      </w:r>
      <w:r w:rsidRPr="001E61C7">
        <w:rPr>
          <w:rFonts w:hint="eastAsia"/>
          <w:sz w:val="15"/>
          <w:szCs w:val="15"/>
        </w:rPr>
        <w:t>)';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is null</w:t>
      </w:r>
      <w:r w:rsidRPr="001E61C7">
        <w:rPr>
          <w:rFonts w:hint="eastAsia"/>
          <w:sz w:val="15"/>
          <w:szCs w:val="15"/>
        </w:rPr>
        <w:t>：查询条件不为空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and,or,not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  <w:t>in/not in</w:t>
      </w:r>
      <w:r>
        <w:rPr>
          <w:rFonts w:hint="eastAsia"/>
          <w:sz w:val="15"/>
          <w:szCs w:val="15"/>
        </w:rPr>
        <w:t>：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select</w:t>
      </w:r>
      <w:r w:rsidR="00F51AF5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* from user where name in </w:t>
      </w:r>
      <w:r>
        <w:rPr>
          <w:rFonts w:hint="eastAsia"/>
          <w:sz w:val="15"/>
          <w:szCs w:val="15"/>
        </w:rPr>
        <w:t>(select</w:t>
      </w:r>
      <w:r>
        <w:rPr>
          <w:sz w:val="15"/>
          <w:szCs w:val="15"/>
        </w:rPr>
        <w:t xml:space="preserve"> name from user where id</w:t>
      </w:r>
      <w:r>
        <w:rPr>
          <w:rFonts w:hint="eastAsia"/>
          <w:sz w:val="15"/>
          <w:szCs w:val="15"/>
        </w:rPr>
        <w:t xml:space="preserve"> in</w:t>
      </w:r>
      <w:r>
        <w:rPr>
          <w:sz w:val="15"/>
          <w:szCs w:val="15"/>
        </w:rPr>
        <w:t>/not in</w:t>
      </w:r>
      <w:r>
        <w:rPr>
          <w:rFonts w:hint="eastAsia"/>
          <w:sz w:val="15"/>
          <w:szCs w:val="15"/>
        </w:rPr>
        <w:t xml:space="preserve"> (</w:t>
      </w:r>
      <w:r>
        <w:rPr>
          <w:sz w:val="15"/>
          <w:szCs w:val="15"/>
        </w:rPr>
        <w:t>1,2,3</w:t>
      </w:r>
      <w:r>
        <w:rPr>
          <w:rFonts w:hint="eastAsia"/>
          <w:sz w:val="15"/>
          <w:szCs w:val="15"/>
        </w:rPr>
        <w:t>))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  <w:t>is null/is not null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select *</w:t>
      </w:r>
      <w:r>
        <w:rPr>
          <w:sz w:val="15"/>
          <w:szCs w:val="15"/>
        </w:rPr>
        <w:t xml:space="preserve"> from user where name is null</w:t>
      </w:r>
      <w:r>
        <w:rPr>
          <w:rFonts w:hint="eastAsia"/>
          <w:sz w:val="15"/>
          <w:szCs w:val="15"/>
        </w:rPr>
        <w:t>/is not null;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1B412B">
        <w:rPr>
          <w:sz w:val="15"/>
          <w:szCs w:val="15"/>
        </w:rPr>
        <w:t>exists</w:t>
      </w:r>
      <w:r w:rsidR="001B412B">
        <w:rPr>
          <w:rFonts w:hint="eastAsia"/>
          <w:sz w:val="15"/>
          <w:szCs w:val="15"/>
        </w:rPr>
        <w:t>/not</w:t>
      </w:r>
      <w:r w:rsidR="001B412B">
        <w:rPr>
          <w:sz w:val="15"/>
          <w:szCs w:val="15"/>
        </w:rPr>
        <w:t xml:space="preserve"> exists</w:t>
      </w:r>
      <w:r w:rsidR="001B412B">
        <w:rPr>
          <w:rFonts w:hint="eastAsia"/>
          <w:sz w:val="15"/>
          <w:szCs w:val="15"/>
        </w:rPr>
        <w:t>：</w:t>
      </w:r>
      <w:r w:rsidR="0047171D">
        <w:rPr>
          <w:sz w:val="15"/>
          <w:szCs w:val="15"/>
        </w:rPr>
        <w:t>存在量词</w:t>
      </w:r>
      <w:r w:rsidR="0047171D">
        <w:rPr>
          <w:sz w:val="15"/>
          <w:szCs w:val="15"/>
        </w:rPr>
        <w:t xml:space="preserve"> </w:t>
      </w:r>
    </w:p>
    <w:p w:rsidR="00C558F6" w:rsidRDefault="0077573D" w:rsidP="000F625B">
      <w:pPr>
        <w:ind w:firstLine="420"/>
        <w:rPr>
          <w:sz w:val="15"/>
          <w:szCs w:val="15"/>
        </w:rPr>
      </w:pPr>
      <w:r>
        <w:rPr>
          <w:sz w:val="15"/>
          <w:szCs w:val="15"/>
        </w:rPr>
        <w:t>union(</w:t>
      </w:r>
      <w:r>
        <w:rPr>
          <w:sz w:val="15"/>
          <w:szCs w:val="15"/>
        </w:rPr>
        <w:t>并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/intersect(</w:t>
      </w:r>
      <w:r>
        <w:rPr>
          <w:rFonts w:hint="eastAsia"/>
          <w:sz w:val="15"/>
          <w:szCs w:val="15"/>
        </w:rPr>
        <w:t>交</w:t>
      </w:r>
      <w:r>
        <w:rPr>
          <w:rFonts w:hint="eastAsia"/>
          <w:sz w:val="15"/>
          <w:szCs w:val="15"/>
        </w:rPr>
        <w:t>)/except(</w:t>
      </w:r>
      <w:r>
        <w:rPr>
          <w:rFonts w:hint="eastAsia"/>
          <w:sz w:val="15"/>
          <w:szCs w:val="15"/>
        </w:rPr>
        <w:t>差</w:t>
      </w:r>
      <w:r>
        <w:rPr>
          <w:rFonts w:hint="eastAsia"/>
          <w:sz w:val="15"/>
          <w:szCs w:val="15"/>
        </w:rPr>
        <w:t>)</w:t>
      </w:r>
      <w:r w:rsidR="002C281A">
        <w:rPr>
          <w:sz w:val="15"/>
          <w:szCs w:val="15"/>
        </w:rPr>
        <w:t xml:space="preserve"> </w:t>
      </w:r>
    </w:p>
    <w:p w:rsid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1E61C7" w:rsidRDefault="001E61C7" w:rsidP="00CC51F2">
      <w:pPr>
        <w:rPr>
          <w:sz w:val="15"/>
          <w:szCs w:val="15"/>
        </w:rPr>
      </w:pPr>
      <w:r w:rsidRPr="001E61C7">
        <w:rPr>
          <w:color w:val="FF0000"/>
          <w:sz w:val="15"/>
          <w:szCs w:val="15"/>
        </w:rPr>
        <w:t>聚合查询</w:t>
      </w:r>
      <w:r w:rsidRPr="001E61C7">
        <w:rPr>
          <w:rFonts w:hint="eastAsia"/>
          <w:color w:val="FF0000"/>
          <w:sz w:val="15"/>
          <w:szCs w:val="15"/>
        </w:rPr>
        <w:t>：</w:t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列</w:t>
      </w:r>
      <w:r w:rsidRPr="001E61C7">
        <w:rPr>
          <w:rFonts w:hint="eastAsia"/>
          <w:sz w:val="15"/>
          <w:szCs w:val="15"/>
        </w:rPr>
        <w:t xml:space="preserve"> </w:t>
      </w:r>
      <w:r w:rsidRPr="001E61C7">
        <w:rPr>
          <w:rFonts w:hint="eastAsia"/>
          <w:sz w:val="15"/>
          <w:szCs w:val="15"/>
        </w:rPr>
        <w:t>聚合函数</w:t>
      </w:r>
      <w:r w:rsidRPr="001E61C7">
        <w:rPr>
          <w:rFonts w:hint="eastAsia"/>
          <w:sz w:val="15"/>
          <w:szCs w:val="15"/>
        </w:rPr>
        <w:t xml:space="preserve"> from tableName where .. group by </w:t>
      </w:r>
      <w:r w:rsidRPr="001E61C7">
        <w:rPr>
          <w:rFonts w:hint="eastAsia"/>
          <w:sz w:val="15"/>
          <w:szCs w:val="15"/>
        </w:rPr>
        <w:t>列</w:t>
      </w:r>
      <w:r w:rsidRPr="001E61C7">
        <w:rPr>
          <w:rFonts w:hint="eastAsia"/>
          <w:sz w:val="15"/>
          <w:szCs w:val="15"/>
        </w:rPr>
        <w:t xml:space="preserve"> having ..;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group by</w:t>
      </w:r>
      <w:r w:rsidRPr="001E61C7">
        <w:rPr>
          <w:rFonts w:hint="eastAsia"/>
          <w:sz w:val="15"/>
          <w:szCs w:val="15"/>
        </w:rPr>
        <w:t>语句用于结合聚合函数，根据一个或多个列对结果集进行分组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name,count(*) from user group by name;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使用</w:t>
      </w:r>
      <w:r w:rsidRPr="001E61C7">
        <w:rPr>
          <w:rFonts w:hint="eastAsia"/>
          <w:sz w:val="15"/>
          <w:szCs w:val="15"/>
        </w:rPr>
        <w:t>group by</w:t>
      </w:r>
      <w:r w:rsidRPr="001E61C7">
        <w:rPr>
          <w:rFonts w:hint="eastAsia"/>
          <w:sz w:val="15"/>
          <w:szCs w:val="15"/>
        </w:rPr>
        <w:t>将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相同的列聚合在一起，然后根据聚合函数对聚合的结果操作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上就是将相同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聚合在一起，然后获取聚合的条数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 ,MAX(score) FROM test GROUP BY NAME;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获取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的最大</w:t>
      </w:r>
      <w:r w:rsidRPr="001E61C7">
        <w:rPr>
          <w:rFonts w:hint="eastAsia"/>
          <w:sz w:val="15"/>
          <w:szCs w:val="15"/>
        </w:rPr>
        <w:t>score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聚合函数：</w:t>
      </w:r>
      <w:r w:rsidRPr="001E61C7">
        <w:rPr>
          <w:rFonts w:hint="eastAsia"/>
          <w:sz w:val="15"/>
          <w:szCs w:val="15"/>
        </w:rPr>
        <w:t>sum(),avg(),count(),max(),min()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name,count(*) from user group by name having count(*)&gt;2;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having</w:t>
      </w:r>
      <w:r w:rsidRPr="001E61C7">
        <w:rPr>
          <w:rFonts w:hint="eastAsia"/>
          <w:sz w:val="15"/>
          <w:szCs w:val="15"/>
        </w:rPr>
        <w:t>：对聚合后的结果进行筛选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where</w:t>
      </w:r>
      <w:r w:rsidRPr="001E61C7">
        <w:rPr>
          <w:rFonts w:hint="eastAsia"/>
          <w:sz w:val="15"/>
          <w:szCs w:val="15"/>
        </w:rPr>
        <w:t>是在聚合之前，</w:t>
      </w:r>
      <w:r w:rsidRPr="001E61C7">
        <w:rPr>
          <w:rFonts w:hint="eastAsia"/>
          <w:sz w:val="15"/>
          <w:szCs w:val="15"/>
        </w:rPr>
        <w:t>having</w:t>
      </w:r>
      <w:r w:rsidRPr="001E61C7">
        <w:rPr>
          <w:rFonts w:hint="eastAsia"/>
          <w:sz w:val="15"/>
          <w:szCs w:val="15"/>
        </w:rPr>
        <w:t>是在聚合之后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  <w:t>test</w:t>
      </w:r>
      <w:r>
        <w:rPr>
          <w:sz w:val="15"/>
          <w:szCs w:val="15"/>
        </w:rPr>
        <w:t>表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5A497B60" wp14:editId="6B04D427">
            <wp:extent cx="2865368" cy="1722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P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sz w:val="15"/>
          <w:szCs w:val="15"/>
        </w:rPr>
        <w:t>SELECT NAME ,MAX(</w:t>
      </w:r>
      <w:r>
        <w:rPr>
          <w:sz w:val="15"/>
          <w:szCs w:val="15"/>
        </w:rPr>
        <w:t>score) FROM test GROUP BY NAME;</w:t>
      </w:r>
    </w:p>
    <w:p w:rsidR="001E61C7" w:rsidRDefault="001E61C7" w:rsidP="001E61C7">
      <w:pPr>
        <w:ind w:firstLine="420"/>
        <w:rPr>
          <w:sz w:val="15"/>
          <w:szCs w:val="15"/>
        </w:rPr>
      </w:pPr>
      <w:r>
        <w:rPr>
          <w:noProof/>
        </w:rPr>
        <w:drawing>
          <wp:inline distT="0" distB="0" distL="0" distR="0" wp14:anchorId="56300E3A" wp14:editId="351076C9">
            <wp:extent cx="2149026" cy="109737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CC51F2" w:rsidRDefault="001E61C7" w:rsidP="00CC51F2">
      <w:pPr>
        <w:rPr>
          <w:sz w:val="15"/>
          <w:szCs w:val="15"/>
        </w:rPr>
      </w:pPr>
      <w:r w:rsidRPr="00DE49DA">
        <w:rPr>
          <w:color w:val="FF0000"/>
          <w:sz w:val="15"/>
          <w:szCs w:val="15"/>
        </w:rPr>
        <w:t>连接查询</w:t>
      </w:r>
      <w:r w:rsidRPr="00DE49DA">
        <w:rPr>
          <w:rFonts w:hint="eastAsia"/>
          <w:color w:val="FF0000"/>
          <w:sz w:val="15"/>
          <w:szCs w:val="15"/>
        </w:rPr>
        <w:t>：</w:t>
      </w:r>
    </w:p>
    <w:p w:rsidR="00C7451A" w:rsidRDefault="00CC51F2" w:rsidP="00CC51F2">
      <w:pPr>
        <w:rPr>
          <w:sz w:val="15"/>
          <w:szCs w:val="15"/>
        </w:rPr>
      </w:pPr>
      <w:r w:rsidRPr="00CC51F2">
        <w:rPr>
          <w:sz w:val="15"/>
          <w:szCs w:val="15"/>
        </w:rPr>
        <w:tab/>
      </w:r>
      <w:r w:rsidR="001E61C7" w:rsidRPr="001E61C7">
        <w:rPr>
          <w:rFonts w:hint="eastAsia"/>
          <w:sz w:val="15"/>
          <w:szCs w:val="15"/>
        </w:rPr>
        <w:t>内连接</w:t>
      </w:r>
      <w:r w:rsidR="001E61C7" w:rsidRPr="001E61C7">
        <w:rPr>
          <w:rFonts w:hint="eastAsia"/>
          <w:sz w:val="15"/>
          <w:szCs w:val="15"/>
        </w:rPr>
        <w:t>/</w:t>
      </w:r>
      <w:r w:rsidR="001E61C7" w:rsidRPr="001E61C7">
        <w:rPr>
          <w:rFonts w:hint="eastAsia"/>
          <w:sz w:val="15"/>
          <w:szCs w:val="15"/>
        </w:rPr>
        <w:t>外连接：内连接查询出两张表相互匹配的记录</w:t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内连接：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tableName1</w:t>
      </w:r>
      <w:r w:rsidRPr="002C7A38">
        <w:rPr>
          <w:rFonts w:hint="eastAsia"/>
          <w:color w:val="FF0000"/>
          <w:sz w:val="15"/>
          <w:szCs w:val="15"/>
        </w:rPr>
        <w:t xml:space="preserve"> inner join </w:t>
      </w:r>
      <w:r w:rsidRPr="001E61C7">
        <w:rPr>
          <w:rFonts w:hint="eastAsia"/>
          <w:sz w:val="15"/>
          <w:szCs w:val="15"/>
        </w:rPr>
        <w:t>tableName2 on tableName1.</w:t>
      </w:r>
      <w:r w:rsidRPr="001E61C7">
        <w:rPr>
          <w:rFonts w:hint="eastAsia"/>
          <w:sz w:val="15"/>
          <w:szCs w:val="15"/>
        </w:rPr>
        <w:t>字段名</w:t>
      </w:r>
      <w:r w:rsidRPr="001E61C7">
        <w:rPr>
          <w:rFonts w:hint="eastAsia"/>
          <w:sz w:val="15"/>
          <w:szCs w:val="15"/>
        </w:rPr>
        <w:t>=tableName2.</w:t>
      </w:r>
      <w:r w:rsidRPr="001E61C7">
        <w:rPr>
          <w:rFonts w:hint="eastAsia"/>
          <w:sz w:val="15"/>
          <w:szCs w:val="15"/>
        </w:rPr>
        <w:t>字段名</w:t>
      </w:r>
    </w:p>
    <w:p w:rsidR="00CC51F2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等同于</w:t>
      </w:r>
      <w:r w:rsidRPr="001E61C7">
        <w:rPr>
          <w:rFonts w:hint="eastAsia"/>
          <w:sz w:val="15"/>
          <w:szCs w:val="15"/>
        </w:rPr>
        <w:t xml:space="preserve"> 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tableName1,tableName2 where tableName1.</w:t>
      </w:r>
      <w:r w:rsidRPr="001E61C7">
        <w:rPr>
          <w:rFonts w:hint="eastAsia"/>
          <w:sz w:val="15"/>
          <w:szCs w:val="15"/>
        </w:rPr>
        <w:t>字段名</w:t>
      </w:r>
      <w:r w:rsidRPr="001E61C7">
        <w:rPr>
          <w:rFonts w:hint="eastAsia"/>
          <w:sz w:val="15"/>
          <w:szCs w:val="15"/>
        </w:rPr>
        <w:t>=tableName2.</w:t>
      </w:r>
      <w:r w:rsidRPr="001E61C7">
        <w:rPr>
          <w:rFonts w:hint="eastAsia"/>
          <w:sz w:val="15"/>
          <w:szCs w:val="15"/>
        </w:rPr>
        <w:t>字段名</w:t>
      </w:r>
    </w:p>
    <w:p w:rsidR="001E61C7" w:rsidRPr="007A5C7B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>
        <w:rPr>
          <w:noProof/>
        </w:rPr>
        <w:drawing>
          <wp:inline distT="0" distB="0" distL="0" distR="0" wp14:anchorId="31D2B098" wp14:editId="0F0CFB6C">
            <wp:extent cx="2900363" cy="18592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791" cy="18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1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6BF62" wp14:editId="5A282EE6">
            <wp:extent cx="167654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Default="001E61C7" w:rsidP="001E61C7">
      <w:pPr>
        <w:ind w:firstLine="420"/>
        <w:rPr>
          <w:sz w:val="15"/>
          <w:szCs w:val="15"/>
        </w:rPr>
      </w:pPr>
      <w:r w:rsidRPr="001E61C7">
        <w:rPr>
          <w:sz w:val="15"/>
          <w:szCs w:val="15"/>
        </w:rPr>
        <w:t>SELECT * FROM test INNER JOIN test2 on test.test_id=test2.testID;</w:t>
      </w:r>
    </w:p>
    <w:p w:rsidR="00ED7CED" w:rsidRDefault="001E61C7" w:rsidP="001E61C7">
      <w:pPr>
        <w:ind w:firstLine="420"/>
        <w:rPr>
          <w:sz w:val="15"/>
          <w:szCs w:val="15"/>
        </w:rPr>
      </w:pPr>
      <w:r>
        <w:rPr>
          <w:noProof/>
        </w:rPr>
        <w:drawing>
          <wp:inline distT="0" distB="0" distL="0" distR="0" wp14:anchorId="555AB666" wp14:editId="1414464B">
            <wp:extent cx="4016088" cy="138696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5" w:rsidRDefault="007A0F55" w:rsidP="001E61C7">
      <w:pPr>
        <w:ind w:firstLine="420"/>
        <w:rPr>
          <w:sz w:val="15"/>
          <w:szCs w:val="15"/>
        </w:rPr>
      </w:pPr>
    </w:p>
    <w:p w:rsidR="001E61C7" w:rsidRDefault="001E61C7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外连接</w:t>
      </w:r>
      <w:r>
        <w:rPr>
          <w:rFonts w:hint="eastAsia"/>
          <w:sz w:val="15"/>
          <w:szCs w:val="15"/>
        </w:rPr>
        <w:t>：</w:t>
      </w:r>
    </w:p>
    <w:p w:rsidR="007A0F55" w:rsidRDefault="007A0F55" w:rsidP="007A0F55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左外连接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左表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test_id</w:t>
      </w:r>
      <w:r>
        <w:rPr>
          <w:rFonts w:hint="eastAsia"/>
          <w:sz w:val="15"/>
          <w:szCs w:val="15"/>
        </w:rPr>
        <w:t>有</w:t>
      </w:r>
      <w:r>
        <w:rPr>
          <w:rFonts w:hint="eastAsia"/>
          <w:sz w:val="15"/>
          <w:szCs w:val="15"/>
        </w:rPr>
        <w:t>1,2,3,4,5,6</w:t>
      </w:r>
      <w:r>
        <w:rPr>
          <w:rFonts w:hint="eastAsia"/>
          <w:sz w:val="15"/>
          <w:szCs w:val="15"/>
        </w:rPr>
        <w:t>则根据此到右表</w:t>
      </w:r>
      <w:r>
        <w:rPr>
          <w:rFonts w:hint="eastAsia"/>
          <w:sz w:val="15"/>
          <w:szCs w:val="15"/>
        </w:rPr>
        <w:t>(test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中查询，无论有没有记录，都返回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 w:rsidRPr="007A0F55">
        <w:rPr>
          <w:sz w:val="15"/>
          <w:szCs w:val="15"/>
        </w:rPr>
        <w:t>SELECT * FROM test LEFT JOIN test2 on test.test_id=test2.testID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5A9953C7" wp14:editId="13C8E7DD">
            <wp:extent cx="3772227" cy="192040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右外连接</w:t>
      </w:r>
      <w:r>
        <w:rPr>
          <w:rFonts w:hint="eastAsia"/>
          <w:sz w:val="15"/>
          <w:szCs w:val="15"/>
        </w:rPr>
        <w:t>：右表</w:t>
      </w:r>
      <w:r>
        <w:rPr>
          <w:rFonts w:hint="eastAsia"/>
          <w:sz w:val="15"/>
          <w:szCs w:val="15"/>
        </w:rPr>
        <w:t>(test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testID</w:t>
      </w:r>
      <w:r>
        <w:rPr>
          <w:rFonts w:hint="eastAsia"/>
          <w:sz w:val="15"/>
          <w:szCs w:val="15"/>
        </w:rPr>
        <w:t>有</w:t>
      </w:r>
      <w:r>
        <w:rPr>
          <w:rFonts w:hint="eastAsia"/>
          <w:sz w:val="15"/>
          <w:szCs w:val="15"/>
        </w:rPr>
        <w:t>1,2,3,4</w:t>
      </w:r>
      <w:r>
        <w:rPr>
          <w:rFonts w:hint="eastAsia"/>
          <w:sz w:val="15"/>
          <w:szCs w:val="15"/>
        </w:rPr>
        <w:t>则根据此到左表查询，可以修改表的顺序来进行左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右外连接查询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 w:rsidRPr="007A0F55">
        <w:rPr>
          <w:sz w:val="15"/>
          <w:szCs w:val="15"/>
        </w:rPr>
        <w:t>SELECT * FROM test RIGHT JOIN test2 on test.test_id=test2.testID</w:t>
      </w:r>
    </w:p>
    <w:p w:rsidR="001E61C7" w:rsidRPr="007A5C7B" w:rsidRDefault="007A0F55" w:rsidP="0067697A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6C05E979" wp14:editId="141AFB11">
            <wp:extent cx="4191363" cy="1676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BF" w:rsidRDefault="00433FBF" w:rsidP="00433FBF">
      <w:pPr>
        <w:rPr>
          <w:sz w:val="15"/>
          <w:szCs w:val="15"/>
        </w:rPr>
      </w:pPr>
    </w:p>
    <w:p w:rsidR="0067697A" w:rsidRDefault="0067697A" w:rsidP="00433FBF">
      <w:pPr>
        <w:rPr>
          <w:sz w:val="15"/>
          <w:szCs w:val="15"/>
        </w:rPr>
      </w:pPr>
      <w:r>
        <w:rPr>
          <w:sz w:val="15"/>
          <w:szCs w:val="15"/>
        </w:rPr>
        <w:t>视图和存储过程</w:t>
      </w:r>
      <w:r>
        <w:rPr>
          <w:rFonts w:hint="eastAsia"/>
          <w:sz w:val="15"/>
          <w:szCs w:val="15"/>
        </w:rPr>
        <w:t>：</w:t>
      </w:r>
    </w:p>
    <w:p w:rsidR="00333A23" w:rsidRPr="00333A23" w:rsidRDefault="0067697A" w:rsidP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视图就是个虚表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将多个表通过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语句整合在一个</w:t>
      </w:r>
      <w:r>
        <w:rPr>
          <w:rFonts w:hint="eastAsia"/>
          <w:sz w:val="15"/>
          <w:szCs w:val="15"/>
        </w:rPr>
        <w:t>，而存储过程类似一个函数，可以多查询的结果经行处理，一个是</w:t>
      </w:r>
      <w:r w:rsidRPr="001272B2">
        <w:rPr>
          <w:rFonts w:hint="eastAsia"/>
          <w:sz w:val="15"/>
          <w:szCs w:val="15"/>
          <w:highlight w:val="yellow"/>
        </w:rPr>
        <w:t>图</w:t>
      </w:r>
      <w:r>
        <w:rPr>
          <w:rFonts w:hint="eastAsia"/>
          <w:sz w:val="15"/>
          <w:szCs w:val="15"/>
        </w:rPr>
        <w:t>(</w:t>
      </w:r>
      <w:r w:rsidR="001272B2">
        <w:rPr>
          <w:rFonts w:hint="eastAsia"/>
          <w:sz w:val="15"/>
          <w:szCs w:val="15"/>
        </w:rPr>
        <w:t>结果集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，一个是</w:t>
      </w:r>
      <w:r w:rsidRPr="001272B2">
        <w:rPr>
          <w:rFonts w:hint="eastAsia"/>
          <w:sz w:val="15"/>
          <w:szCs w:val="15"/>
          <w:highlight w:val="yellow"/>
        </w:rPr>
        <w:t>过程</w:t>
      </w:r>
      <w:r w:rsidR="001272B2">
        <w:rPr>
          <w:rFonts w:hint="eastAsia"/>
          <w:sz w:val="15"/>
          <w:szCs w:val="15"/>
        </w:rPr>
        <w:t>(</w:t>
      </w:r>
      <w:r w:rsidR="001272B2">
        <w:rPr>
          <w:rFonts w:hint="eastAsia"/>
          <w:sz w:val="15"/>
          <w:szCs w:val="15"/>
        </w:rPr>
        <w:t>函数，有具体的执行过程</w:t>
      </w:r>
      <w:r w:rsidR="001272B2">
        <w:rPr>
          <w:rFonts w:hint="eastAsia"/>
          <w:sz w:val="15"/>
          <w:szCs w:val="15"/>
        </w:rPr>
        <w:t>)</w:t>
      </w:r>
    </w:p>
    <w:p w:rsidR="0067697A" w:rsidRDefault="0067697A" w:rsidP="00433FBF">
      <w:pPr>
        <w:rPr>
          <w:sz w:val="15"/>
          <w:szCs w:val="15"/>
        </w:rPr>
      </w:pPr>
    </w:p>
    <w:p w:rsidR="00433FBF" w:rsidRDefault="00433FBF" w:rsidP="00433FBF">
      <w:pPr>
        <w:rPr>
          <w:sz w:val="15"/>
          <w:szCs w:val="15"/>
        </w:rPr>
      </w:pPr>
      <w:bookmarkStart w:id="20" w:name="OLE_LINK18"/>
      <w:bookmarkStart w:id="21" w:name="OLE_LINK19"/>
      <w:r w:rsidRPr="00CC51F2">
        <w:rPr>
          <w:sz w:val="15"/>
          <w:szCs w:val="15"/>
          <w:highlight w:val="yellow"/>
        </w:rPr>
        <w:t>E</w:t>
      </w:r>
      <w:r w:rsidRPr="00CC51F2">
        <w:rPr>
          <w:rFonts w:hint="eastAsia"/>
          <w:sz w:val="15"/>
          <w:szCs w:val="15"/>
          <w:highlight w:val="yellow"/>
        </w:rPr>
        <w:t>xplain</w:t>
      </w:r>
      <w:r w:rsidRPr="00CC51F2">
        <w:rPr>
          <w:rFonts w:hint="eastAsia"/>
          <w:sz w:val="15"/>
          <w:szCs w:val="15"/>
          <w:highlight w:val="yellow"/>
        </w:rPr>
        <w:t>：</w:t>
      </w:r>
      <w:bookmarkEnd w:id="20"/>
      <w:bookmarkEnd w:id="21"/>
    </w:p>
    <w:p w:rsidR="00433FBF" w:rsidRDefault="00433FBF" w:rsidP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20740">
        <w:rPr>
          <w:sz w:val="15"/>
          <w:szCs w:val="15"/>
        </w:rPr>
        <w:t>模拟</w:t>
      </w:r>
      <w:r w:rsidRPr="00420740">
        <w:rPr>
          <w:sz w:val="15"/>
          <w:szCs w:val="15"/>
        </w:rPr>
        <w:t>Mysql</w:t>
      </w:r>
      <w:r w:rsidRPr="00420740">
        <w:rPr>
          <w:sz w:val="15"/>
          <w:szCs w:val="15"/>
        </w:rPr>
        <w:t>优化器是如何执行</w:t>
      </w:r>
      <w:r w:rsidRPr="00420740">
        <w:rPr>
          <w:sz w:val="15"/>
          <w:szCs w:val="15"/>
        </w:rPr>
        <w:t>SQL</w:t>
      </w:r>
      <w:r w:rsidRPr="00420740">
        <w:rPr>
          <w:sz w:val="15"/>
          <w:szCs w:val="15"/>
        </w:rPr>
        <w:t>查询语句的，从而知道</w:t>
      </w:r>
      <w:r w:rsidRPr="00420740">
        <w:rPr>
          <w:sz w:val="15"/>
          <w:szCs w:val="15"/>
        </w:rPr>
        <w:t>Mysql</w:t>
      </w:r>
      <w:r w:rsidRPr="00420740">
        <w:rPr>
          <w:sz w:val="15"/>
          <w:szCs w:val="15"/>
        </w:rPr>
        <w:t>是如何处理你的</w:t>
      </w:r>
      <w:r w:rsidRPr="00420740">
        <w:rPr>
          <w:sz w:val="15"/>
          <w:szCs w:val="15"/>
        </w:rPr>
        <w:t>SQL</w:t>
      </w:r>
      <w:r w:rsidRPr="00420740">
        <w:rPr>
          <w:sz w:val="15"/>
          <w:szCs w:val="15"/>
        </w:rPr>
        <w:t>语句的。分析你的查询语句或是表结构的性能瓶颈。</w:t>
      </w:r>
      <w:r>
        <w:rPr>
          <w:sz w:val="15"/>
          <w:szCs w:val="15"/>
        </w:rPr>
        <w:t>帮助写出更优化的查询语句</w:t>
      </w:r>
    </w:p>
    <w:p w:rsidR="00A438BF" w:rsidRDefault="001A475E" w:rsidP="00433FBF">
      <w:pPr>
        <w:ind w:firstLine="420"/>
        <w:rPr>
          <w:rStyle w:val="a5"/>
          <w:sz w:val="15"/>
          <w:szCs w:val="15"/>
        </w:rPr>
      </w:pPr>
      <w:hyperlink r:id="rId21" w:history="1">
        <w:r w:rsidR="00433FBF" w:rsidRPr="00364878">
          <w:rPr>
            <w:rStyle w:val="a5"/>
            <w:sz w:val="15"/>
            <w:szCs w:val="15"/>
          </w:rPr>
          <w:t>http://www.cnblogs.com/yycc/p/7338894.html</w:t>
        </w:r>
      </w:hyperlink>
      <w:r w:rsidR="00655387">
        <w:rPr>
          <w:rStyle w:val="a5"/>
          <w:sz w:val="15"/>
          <w:szCs w:val="15"/>
        </w:rPr>
        <w:t xml:space="preserve"> </w:t>
      </w:r>
    </w:p>
    <w:p w:rsidR="0067697A" w:rsidRPr="00333A23" w:rsidRDefault="001A475E" w:rsidP="00333A23">
      <w:pPr>
        <w:ind w:firstLine="420"/>
        <w:rPr>
          <w:color w:val="0563C1" w:themeColor="hyperlink"/>
          <w:sz w:val="15"/>
          <w:szCs w:val="15"/>
          <w:u w:val="single"/>
        </w:rPr>
      </w:pPr>
      <w:hyperlink r:id="rId22" w:history="1">
        <w:r w:rsidR="00655387" w:rsidRPr="00E70291">
          <w:rPr>
            <w:rStyle w:val="a5"/>
            <w:sz w:val="15"/>
            <w:szCs w:val="15"/>
          </w:rPr>
          <w:t>http://mp.weixin.qq.com/s/213sPk-0RtWwwX6YotN6eQ</w:t>
        </w:r>
      </w:hyperlink>
      <w:r w:rsidR="00655387">
        <w:rPr>
          <w:rStyle w:val="a5"/>
          <w:sz w:val="15"/>
          <w:szCs w:val="15"/>
        </w:rPr>
        <w:t xml:space="preserve"> </w:t>
      </w:r>
    </w:p>
    <w:p w:rsidR="00DE49DA" w:rsidRDefault="00433FBF">
      <w:pPr>
        <w:rPr>
          <w:sz w:val="15"/>
          <w:szCs w:val="15"/>
        </w:rPr>
      </w:pPr>
      <w:r w:rsidRPr="00F121E4">
        <w:rPr>
          <w:sz w:val="15"/>
          <w:szCs w:val="15"/>
          <w:highlight w:val="yellow"/>
        </w:rPr>
        <w:t>SQL</w:t>
      </w:r>
      <w:r w:rsidRPr="00F121E4">
        <w:rPr>
          <w:sz w:val="15"/>
          <w:szCs w:val="15"/>
          <w:highlight w:val="yellow"/>
        </w:rPr>
        <w:t>优化</w:t>
      </w:r>
      <w:r w:rsidRPr="00F121E4">
        <w:rPr>
          <w:rFonts w:hint="eastAsia"/>
          <w:sz w:val="15"/>
          <w:szCs w:val="15"/>
          <w:highlight w:val="yellow"/>
        </w:rPr>
        <w:t>：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如果索引的字段可以为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那么数据库在查询的时候不会走索引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而是扫描全表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B549C8">
        <w:rPr>
          <w:sz w:val="15"/>
          <w:szCs w:val="15"/>
        </w:rPr>
        <w:t>为什么索引不能为</w:t>
      </w:r>
      <w:r w:rsidR="00B549C8">
        <w:rPr>
          <w:sz w:val="15"/>
          <w:szCs w:val="15"/>
        </w:rPr>
        <w:t>NULL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如果索引为空了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B+Tree</w:t>
      </w:r>
      <w:r w:rsidR="00B549C8">
        <w:rPr>
          <w:sz w:val="15"/>
          <w:szCs w:val="15"/>
        </w:rPr>
        <w:t>还如何判断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所以要设置一个默认值</w:t>
      </w:r>
    </w:p>
    <w:p w:rsidR="00433FBF" w:rsidRDefault="00433FBF" w:rsidP="00433FB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在设计表的时候在，不要有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如果为空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设置一个默认的值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避免使用</w:t>
      </w:r>
      <w:r w:rsidR="00C00F0A">
        <w:rPr>
          <w:rFonts w:hint="eastAsia"/>
          <w:sz w:val="15"/>
          <w:szCs w:val="15"/>
        </w:rPr>
        <w:t>!=</w:t>
      </w:r>
      <w:r w:rsidR="00E535C1">
        <w:rPr>
          <w:rFonts w:hint="eastAsia"/>
          <w:sz w:val="15"/>
          <w:szCs w:val="15"/>
        </w:rPr>
        <w:t>,</w:t>
      </w:r>
      <w:r w:rsidR="00E535C1">
        <w:rPr>
          <w:sz w:val="15"/>
          <w:szCs w:val="15"/>
        </w:rPr>
        <w:t xml:space="preserve">&gt;,&lt; </w:t>
      </w:r>
      <w:r w:rsidR="00C00F0A">
        <w:rPr>
          <w:rFonts w:hint="eastAsia"/>
          <w:sz w:val="15"/>
          <w:szCs w:val="15"/>
        </w:rPr>
        <w:t>会放弃使用索引</w:t>
      </w:r>
    </w:p>
    <w:p w:rsidR="00433FBF" w:rsidRDefault="00433FBF" w:rsidP="0077573D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避免使用</w:t>
      </w:r>
      <w:r>
        <w:rPr>
          <w:sz w:val="15"/>
          <w:szCs w:val="15"/>
        </w:rPr>
        <w:t>OR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这使用</w:t>
      </w:r>
      <w:r w:rsidR="00857836">
        <w:rPr>
          <w:sz w:val="15"/>
          <w:szCs w:val="15"/>
        </w:rPr>
        <w:t>union</w:t>
      </w:r>
      <w:r w:rsidR="00B549C8">
        <w:rPr>
          <w:rFonts w:hint="eastAsia"/>
          <w:sz w:val="15"/>
          <w:szCs w:val="15"/>
        </w:rPr>
        <w:t>，</w:t>
      </w:r>
      <w:bookmarkStart w:id="22" w:name="OLE_LINK20"/>
      <w:bookmarkStart w:id="23" w:name="OLE_LINK21"/>
      <w:r w:rsidR="00B549C8">
        <w:rPr>
          <w:rFonts w:hint="eastAsia"/>
          <w:sz w:val="15"/>
          <w:szCs w:val="15"/>
        </w:rPr>
        <w:t>会导致</w:t>
      </w:r>
      <w:r w:rsidR="00B549C8" w:rsidRPr="00B549C8">
        <w:rPr>
          <w:rFonts w:hint="eastAsia"/>
          <w:sz w:val="15"/>
          <w:szCs w:val="15"/>
        </w:rPr>
        <w:t>引擎放弃使用索引而进行全表扫描</w:t>
      </w:r>
      <w:bookmarkEnd w:id="22"/>
      <w:bookmarkEnd w:id="23"/>
      <w:r w:rsidR="0077573D">
        <w:rPr>
          <w:rFonts w:hint="eastAsia"/>
          <w:sz w:val="15"/>
          <w:szCs w:val="15"/>
        </w:rPr>
        <w:t>(OR</w:t>
      </w:r>
      <w:r w:rsidR="0077573D">
        <w:rPr>
          <w:sz w:val="15"/>
          <w:szCs w:val="15"/>
        </w:rPr>
        <w:t xml:space="preserve"> AND </w:t>
      </w:r>
      <w:r w:rsidR="0077573D">
        <w:rPr>
          <w:sz w:val="15"/>
          <w:szCs w:val="15"/>
        </w:rPr>
        <w:t>使用</w:t>
      </w:r>
      <w:r w:rsidR="0077573D">
        <w:rPr>
          <w:sz w:val="15"/>
          <w:szCs w:val="15"/>
        </w:rPr>
        <w:t>union</w:t>
      </w:r>
      <w:r w:rsidR="0077573D">
        <w:rPr>
          <w:rFonts w:hint="eastAsia"/>
          <w:sz w:val="15"/>
          <w:szCs w:val="15"/>
        </w:rPr>
        <w:t>/intersect/except</w:t>
      </w:r>
      <w:r w:rsidR="0077573D">
        <w:rPr>
          <w:rFonts w:hint="eastAsia"/>
          <w:sz w:val="15"/>
          <w:szCs w:val="15"/>
        </w:rPr>
        <w:t>代替</w:t>
      </w:r>
      <w:r w:rsidR="0077573D">
        <w:rPr>
          <w:rFonts w:hint="eastAsia"/>
          <w:sz w:val="15"/>
          <w:szCs w:val="15"/>
        </w:rPr>
        <w:t>)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  <w:t>select * from t where</w:t>
      </w:r>
      <w:r w:rsidR="00B549C8">
        <w:rPr>
          <w:sz w:val="15"/>
          <w:szCs w:val="15"/>
        </w:rPr>
        <w:t xml:space="preserve"> </w:t>
      </w:r>
      <w:r w:rsidR="00B549C8" w:rsidRPr="00B549C8">
        <w:rPr>
          <w:rFonts w:hint="eastAsia"/>
          <w:sz w:val="15"/>
          <w:szCs w:val="15"/>
        </w:rPr>
        <w:t> num=10 or num=20</w:t>
      </w:r>
      <w:r w:rsidR="00B549C8">
        <w:rPr>
          <w:sz w:val="15"/>
          <w:szCs w:val="15"/>
        </w:rPr>
        <w:t>---&gt;</w:t>
      </w:r>
      <w:r w:rsidR="00B549C8" w:rsidRPr="00B549C8">
        <w:rPr>
          <w:rFonts w:hint="eastAsia"/>
          <w:sz w:val="15"/>
          <w:szCs w:val="15"/>
        </w:rPr>
        <w:t>select id from t where num=10</w:t>
      </w:r>
      <w:r w:rsidR="00B549C8">
        <w:rPr>
          <w:rFonts w:hint="eastAsia"/>
          <w:sz w:val="15"/>
          <w:szCs w:val="15"/>
        </w:rPr>
        <w:t xml:space="preserve"> </w:t>
      </w:r>
      <w:r w:rsidR="00B549C8" w:rsidRPr="0077573D">
        <w:rPr>
          <w:rFonts w:hint="eastAsia"/>
          <w:sz w:val="15"/>
          <w:szCs w:val="15"/>
          <w:highlight w:val="yellow"/>
        </w:rPr>
        <w:t>union</w:t>
      </w:r>
      <w:r w:rsidR="00B549C8" w:rsidRPr="00B549C8">
        <w:rPr>
          <w:rFonts w:hint="eastAsia"/>
          <w:sz w:val="15"/>
          <w:szCs w:val="15"/>
        </w:rPr>
        <w:t xml:space="preserve"> all</w:t>
      </w:r>
      <w:r w:rsidR="00B549C8">
        <w:rPr>
          <w:rFonts w:hint="eastAsia"/>
          <w:sz w:val="15"/>
          <w:szCs w:val="15"/>
        </w:rPr>
        <w:t xml:space="preserve"> </w:t>
      </w:r>
      <w:r w:rsidR="00B549C8" w:rsidRPr="00B549C8">
        <w:rPr>
          <w:rFonts w:hint="eastAsia"/>
          <w:sz w:val="15"/>
          <w:szCs w:val="15"/>
        </w:rPr>
        <w:t>select id from t where num=20</w:t>
      </w:r>
    </w:p>
    <w:p w:rsidR="00DE49DA" w:rsidRDefault="00B549C8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2103BB">
        <w:rPr>
          <w:sz w:val="15"/>
          <w:szCs w:val="15"/>
        </w:rPr>
        <w:t>避免使用</w:t>
      </w:r>
      <w:r w:rsidR="00AC3705">
        <w:rPr>
          <w:sz w:val="15"/>
          <w:szCs w:val="15"/>
        </w:rPr>
        <w:t>in</w:t>
      </w:r>
      <w:r w:rsidR="00AC3705">
        <w:rPr>
          <w:rFonts w:hint="eastAsia"/>
          <w:sz w:val="15"/>
          <w:szCs w:val="15"/>
        </w:rPr>
        <w:t>,</w:t>
      </w:r>
      <w:r w:rsidR="002103BB">
        <w:rPr>
          <w:sz w:val="15"/>
          <w:szCs w:val="15"/>
        </w:rPr>
        <w:t>not in</w:t>
      </w:r>
      <w:r w:rsidR="002103BB">
        <w:rPr>
          <w:sz w:val="15"/>
          <w:szCs w:val="15"/>
        </w:rPr>
        <w:t>能用</w:t>
      </w:r>
      <w:r w:rsidR="002103BB">
        <w:rPr>
          <w:sz w:val="15"/>
          <w:szCs w:val="15"/>
        </w:rPr>
        <w:t>between..and..</w:t>
      </w:r>
      <w:r w:rsidR="002103BB">
        <w:rPr>
          <w:sz w:val="15"/>
          <w:szCs w:val="15"/>
        </w:rPr>
        <w:t>就不要用</w:t>
      </w:r>
      <w:r w:rsidR="002103BB">
        <w:rPr>
          <w:sz w:val="15"/>
          <w:szCs w:val="15"/>
        </w:rPr>
        <w:t>in</w:t>
      </w:r>
      <w:r w:rsidR="002103BB" w:rsidRPr="002103BB">
        <w:rPr>
          <w:rFonts w:hint="eastAsia"/>
          <w:sz w:val="15"/>
          <w:szCs w:val="15"/>
        </w:rPr>
        <w:t xml:space="preserve"> </w:t>
      </w:r>
      <w:r w:rsidR="002103BB">
        <w:rPr>
          <w:rFonts w:hint="eastAsia"/>
          <w:sz w:val="15"/>
          <w:szCs w:val="15"/>
        </w:rPr>
        <w:t>会导致</w:t>
      </w:r>
      <w:r w:rsidR="002103BB" w:rsidRPr="00B549C8">
        <w:rPr>
          <w:rFonts w:hint="eastAsia"/>
          <w:sz w:val="15"/>
          <w:szCs w:val="15"/>
        </w:rPr>
        <w:t>引擎放弃使用索引而进行全表扫描</w:t>
      </w:r>
    </w:p>
    <w:p w:rsidR="00AC3705" w:rsidRDefault="00D84299">
      <w:pPr>
        <w:rPr>
          <w:sz w:val="15"/>
          <w:szCs w:val="15"/>
        </w:rPr>
      </w:pPr>
      <w:r>
        <w:rPr>
          <w:sz w:val="15"/>
          <w:szCs w:val="15"/>
        </w:rPr>
        <w:tab/>
        <w:t>like</w:t>
      </w:r>
      <w:r>
        <w:rPr>
          <w:sz w:val="15"/>
          <w:szCs w:val="15"/>
        </w:rPr>
        <w:t>不要应用在索引上</w:t>
      </w:r>
      <w:r w:rsidR="00AC3705">
        <w:rPr>
          <w:rFonts w:hint="eastAsia"/>
          <w:sz w:val="15"/>
          <w:szCs w:val="15"/>
        </w:rPr>
        <w:t>，</w:t>
      </w:r>
      <w:r w:rsidR="00AC3705">
        <w:rPr>
          <w:rFonts w:hint="eastAsia"/>
          <w:sz w:val="15"/>
          <w:szCs w:val="15"/>
        </w:rPr>
        <w:t>like</w:t>
      </w:r>
      <w:r w:rsidR="00AC3705">
        <w:rPr>
          <w:sz w:val="15"/>
          <w:szCs w:val="15"/>
        </w:rPr>
        <w:t xml:space="preserve"> ‘%aa%’</w:t>
      </w:r>
      <w:r w:rsidR="00AC3705">
        <w:rPr>
          <w:sz w:val="15"/>
          <w:szCs w:val="15"/>
        </w:rPr>
        <w:t>不会使用索引</w:t>
      </w:r>
      <w:r w:rsidR="00AC3705">
        <w:rPr>
          <w:rFonts w:hint="eastAsia"/>
          <w:sz w:val="15"/>
          <w:szCs w:val="15"/>
        </w:rPr>
        <w:t>，</w:t>
      </w:r>
      <w:r w:rsidR="00AC3705">
        <w:rPr>
          <w:rFonts w:hint="eastAsia"/>
          <w:sz w:val="15"/>
          <w:szCs w:val="15"/>
        </w:rPr>
        <w:t>like</w:t>
      </w:r>
      <w:r w:rsidR="00AC3705">
        <w:rPr>
          <w:sz w:val="15"/>
          <w:szCs w:val="15"/>
        </w:rPr>
        <w:t xml:space="preserve"> ‘aa%’</w:t>
      </w:r>
      <w:r w:rsidR="00AC3705">
        <w:rPr>
          <w:sz w:val="15"/>
          <w:szCs w:val="15"/>
        </w:rPr>
        <w:t>才会使用索引</w:t>
      </w:r>
    </w:p>
    <w:p w:rsidR="00D84299" w:rsidRDefault="00D8429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排序尽量用升序</w:t>
      </w:r>
    </w:p>
    <w:p w:rsidR="00AC3705" w:rsidRDefault="00AC3705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7181E">
        <w:rPr>
          <w:sz w:val="15"/>
          <w:szCs w:val="15"/>
        </w:rPr>
        <w:t>IN</w:t>
      </w:r>
      <w:r w:rsidR="0097181E">
        <w:rPr>
          <w:rFonts w:hint="eastAsia"/>
          <w:sz w:val="15"/>
          <w:szCs w:val="15"/>
        </w:rPr>
        <w:t>用</w:t>
      </w:r>
      <w:r w:rsidR="0097181E">
        <w:rPr>
          <w:rFonts w:hint="eastAsia"/>
          <w:sz w:val="15"/>
          <w:szCs w:val="15"/>
        </w:rPr>
        <w:t>EXISTS</w:t>
      </w:r>
      <w:r w:rsidR="0097181E">
        <w:rPr>
          <w:rFonts w:hint="eastAsia"/>
          <w:sz w:val="15"/>
          <w:szCs w:val="15"/>
        </w:rPr>
        <w:t>代替，</w:t>
      </w:r>
      <w:r w:rsidR="0097181E">
        <w:rPr>
          <w:rFonts w:hint="eastAsia"/>
          <w:sz w:val="15"/>
          <w:szCs w:val="15"/>
        </w:rPr>
        <w:t>NOT</w:t>
      </w:r>
      <w:r w:rsidR="0097181E">
        <w:rPr>
          <w:sz w:val="15"/>
          <w:szCs w:val="15"/>
        </w:rPr>
        <w:t xml:space="preserve"> IN</w:t>
      </w:r>
      <w:r w:rsidR="0097181E">
        <w:rPr>
          <w:sz w:val="15"/>
          <w:szCs w:val="15"/>
        </w:rPr>
        <w:t>用</w:t>
      </w:r>
      <w:r w:rsidR="0097181E">
        <w:rPr>
          <w:sz w:val="15"/>
          <w:szCs w:val="15"/>
        </w:rPr>
        <w:t>NOT EXISTS</w:t>
      </w:r>
    </w:p>
    <w:p w:rsidR="0097181E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select</w:t>
      </w:r>
      <w:r w:rsidR="00DC78B2">
        <w:rPr>
          <w:sz w:val="15"/>
          <w:szCs w:val="15"/>
        </w:rPr>
        <w:t xml:space="preserve"> name from student where S</w:t>
      </w:r>
      <w:r>
        <w:rPr>
          <w:sz w:val="15"/>
          <w:szCs w:val="15"/>
        </w:rPr>
        <w:t>id in (</w:t>
      </w:r>
      <w:r w:rsidR="00DC78B2">
        <w:rPr>
          <w:sz w:val="15"/>
          <w:szCs w:val="15"/>
        </w:rPr>
        <w:t>select T</w:t>
      </w:r>
      <w:r>
        <w:rPr>
          <w:sz w:val="15"/>
          <w:szCs w:val="15"/>
        </w:rPr>
        <w:t>id from teacher where Tid</w:t>
      </w:r>
      <w:r>
        <w:rPr>
          <w:rFonts w:hint="eastAsia"/>
          <w:sz w:val="15"/>
          <w:szCs w:val="15"/>
        </w:rPr>
        <w:t>&lt;2</w:t>
      </w:r>
      <w:r>
        <w:rPr>
          <w:sz w:val="15"/>
          <w:szCs w:val="15"/>
        </w:rPr>
        <w:t>);</w:t>
      </w:r>
    </w:p>
    <w:p w:rsidR="0097181E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select name</w:t>
      </w:r>
      <w:r>
        <w:rPr>
          <w:rFonts w:hint="eastAsia"/>
          <w:sz w:val="15"/>
          <w:szCs w:val="15"/>
        </w:rPr>
        <w:t xml:space="preserve"> from student where exists (select</w:t>
      </w:r>
      <w:r>
        <w:rPr>
          <w:sz w:val="15"/>
          <w:szCs w:val="15"/>
        </w:rPr>
        <w:t xml:space="preserve"> Tid from teacher where Tid&lt;2 and Tid=student.Sid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;</w:t>
      </w:r>
    </w:p>
    <w:p w:rsidR="0097181E" w:rsidRPr="0067697A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in</w:t>
      </w:r>
      <w:r>
        <w:rPr>
          <w:sz w:val="15"/>
          <w:szCs w:val="15"/>
        </w:rPr>
        <w:t>一般使用在多个表之间</w:t>
      </w:r>
      <w:r w:rsidR="00AB4454">
        <w:rPr>
          <w:rFonts w:hint="eastAsia"/>
          <w:sz w:val="15"/>
          <w:szCs w:val="15"/>
        </w:rPr>
        <w:t>使用</w:t>
      </w:r>
    </w:p>
    <w:p w:rsidR="00C00F0A" w:rsidRDefault="00D84299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C00F0A">
        <w:rPr>
          <w:sz w:val="15"/>
          <w:szCs w:val="15"/>
        </w:rPr>
        <w:t>不要在</w:t>
      </w:r>
      <w:r w:rsidR="00C00F0A">
        <w:rPr>
          <w:sz w:val="15"/>
          <w:szCs w:val="15"/>
        </w:rPr>
        <w:t xml:space="preserve">where </w:t>
      </w:r>
      <w:r w:rsidR="00C00F0A">
        <w:rPr>
          <w:sz w:val="15"/>
          <w:szCs w:val="15"/>
        </w:rPr>
        <w:t>语句中使用函数</w:t>
      </w:r>
      <w:r w:rsidR="00857836">
        <w:rPr>
          <w:rFonts w:hint="eastAsia"/>
          <w:sz w:val="15"/>
          <w:szCs w:val="15"/>
        </w:rPr>
        <w:t>/</w:t>
      </w:r>
      <w:r w:rsidR="00857836">
        <w:rPr>
          <w:rFonts w:hint="eastAsia"/>
          <w:sz w:val="15"/>
          <w:szCs w:val="15"/>
        </w:rPr>
        <w:t>表达式</w:t>
      </w:r>
      <w:r w:rsidR="00C00F0A">
        <w:rPr>
          <w:rFonts w:hint="eastAsia"/>
          <w:sz w:val="15"/>
          <w:szCs w:val="15"/>
        </w:rPr>
        <w:t>，</w:t>
      </w:r>
      <w:r w:rsidR="00C00F0A">
        <w:rPr>
          <w:sz w:val="15"/>
          <w:szCs w:val="15"/>
        </w:rPr>
        <w:t>这样会导致放弃使用索引</w:t>
      </w:r>
      <w:r w:rsidR="00C00F0A">
        <w:rPr>
          <w:rFonts w:hint="eastAsia"/>
          <w:sz w:val="15"/>
          <w:szCs w:val="15"/>
        </w:rPr>
        <w:t>：</w:t>
      </w:r>
      <w:r w:rsidR="00C00F0A">
        <w:rPr>
          <w:sz w:val="15"/>
          <w:szCs w:val="15"/>
        </w:rPr>
        <w:t xml:space="preserve">select </w:t>
      </w:r>
      <w:r w:rsidR="00C00F0A">
        <w:rPr>
          <w:rFonts w:hint="eastAsia"/>
          <w:sz w:val="15"/>
          <w:szCs w:val="15"/>
        </w:rPr>
        <w:t>***</w:t>
      </w:r>
      <w:r w:rsidR="00C00F0A">
        <w:rPr>
          <w:sz w:val="15"/>
          <w:szCs w:val="15"/>
        </w:rPr>
        <w:t xml:space="preserve"> where YAER(bir)&lt;2007;</w:t>
      </w:r>
    </w:p>
    <w:p w:rsidR="000275A9" w:rsidRDefault="00B0144D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7914B9">
        <w:rPr>
          <w:sz w:val="15"/>
          <w:szCs w:val="15"/>
        </w:rPr>
        <w:t>避免使用子查询</w:t>
      </w:r>
    </w:p>
    <w:p w:rsidR="000275A9" w:rsidRDefault="009565DB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表的字段越短越好</w:t>
      </w:r>
    </w:p>
    <w:p w:rsidR="00F74700" w:rsidRPr="007A5C7B" w:rsidRDefault="002103BB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6A2D0B" w:rsidRPr="007A5C7B" w:rsidRDefault="006A2D0B">
      <w:pPr>
        <w:rPr>
          <w:sz w:val="15"/>
          <w:szCs w:val="15"/>
        </w:rPr>
      </w:pPr>
      <w:r w:rsidRPr="007A5C7B">
        <w:rPr>
          <w:rFonts w:hint="eastAsia"/>
          <w:sz w:val="15"/>
          <w:szCs w:val="15"/>
        </w:rPr>
        <w:t>事务的回滚：</w:t>
      </w:r>
    </w:p>
    <w:p w:rsidR="00D9336B" w:rsidRPr="0067697A" w:rsidRDefault="006A2D0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当提交的事务出错时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可以通过</w:t>
      </w:r>
      <w:r w:rsidRPr="007A5C7B">
        <w:rPr>
          <w:sz w:val="15"/>
          <w:szCs w:val="15"/>
        </w:rPr>
        <w:t>rollBack</w:t>
      </w:r>
      <w:r w:rsidRPr="007A5C7B">
        <w:rPr>
          <w:sz w:val="15"/>
          <w:szCs w:val="15"/>
        </w:rPr>
        <w:t>会滚动操作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也可以回滚到事务的中间点位置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 xml:space="preserve">roollback to </w:t>
      </w:r>
      <w:r w:rsidRPr="007A5C7B">
        <w:rPr>
          <w:sz w:val="15"/>
          <w:szCs w:val="15"/>
        </w:rPr>
        <w:t>中间点名</w:t>
      </w:r>
      <w:r w:rsidR="002D7642">
        <w:rPr>
          <w:rFonts w:hint="eastAsia"/>
          <w:sz w:val="15"/>
          <w:szCs w:val="15"/>
        </w:rPr>
        <w:t>(save</w:t>
      </w:r>
      <w:r w:rsidR="002D7642">
        <w:rPr>
          <w:sz w:val="15"/>
          <w:szCs w:val="15"/>
        </w:rPr>
        <w:t xml:space="preserve"> point</w:t>
      </w:r>
      <w:r w:rsidR="002D7642">
        <w:rPr>
          <w:rFonts w:hint="eastAsia"/>
          <w:sz w:val="15"/>
          <w:szCs w:val="15"/>
        </w:rPr>
        <w:t>)</w:t>
      </w:r>
    </w:p>
    <w:p w:rsidR="000716D1" w:rsidRDefault="000716D1">
      <w:pPr>
        <w:rPr>
          <w:sz w:val="15"/>
          <w:szCs w:val="15"/>
        </w:rPr>
      </w:pPr>
      <w:r>
        <w:rPr>
          <w:sz w:val="15"/>
          <w:szCs w:val="15"/>
        </w:rPr>
        <w:t>MySQL</w:t>
      </w:r>
      <w:r>
        <w:rPr>
          <w:sz w:val="15"/>
          <w:szCs w:val="15"/>
        </w:rPr>
        <w:t>查询过程</w:t>
      </w:r>
      <w:r>
        <w:rPr>
          <w:rFonts w:hint="eastAsia"/>
          <w:sz w:val="15"/>
          <w:szCs w:val="15"/>
        </w:rPr>
        <w:t>：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客户端向</w:t>
      </w:r>
      <w:r w:rsidRPr="000716D1">
        <w:rPr>
          <w:rFonts w:hint="eastAsia"/>
          <w:sz w:val="15"/>
          <w:szCs w:val="15"/>
        </w:rPr>
        <w:t>MySQL</w:t>
      </w:r>
      <w:r w:rsidRPr="000716D1">
        <w:rPr>
          <w:rFonts w:hint="eastAsia"/>
          <w:sz w:val="15"/>
          <w:szCs w:val="15"/>
        </w:rPr>
        <w:t>服务器发送一条查询请求</w:t>
      </w:r>
    </w:p>
    <w:p w:rsid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服务器首先检查查询缓存，如果命中缓存，则立刻返回存储在缓存中的结果。否则进入下一阶段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在缓存内部有一个缓存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语句的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对应的缓存结果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要求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语句必须完全一样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连空格都不能多一个</w:t>
      </w:r>
      <w:r>
        <w:rPr>
          <w:rFonts w:hint="eastAsia"/>
          <w:sz w:val="15"/>
          <w:szCs w:val="15"/>
        </w:rPr>
        <w:t>，更不能在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语句中使用函数，当在写操作时，缓存将会关闭，当缓存对应的表更新后，缓存丢失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服务器进行</w:t>
      </w:r>
      <w:r w:rsidRPr="000716D1">
        <w:rPr>
          <w:rFonts w:hint="eastAsia"/>
          <w:sz w:val="15"/>
          <w:szCs w:val="15"/>
        </w:rPr>
        <w:t>SQL</w:t>
      </w:r>
      <w:r w:rsidRPr="000716D1">
        <w:rPr>
          <w:rFonts w:hint="eastAsia"/>
          <w:sz w:val="15"/>
          <w:szCs w:val="15"/>
        </w:rPr>
        <w:t>解析、预处理、再由优化器生成对应的执行计划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MySQL</w:t>
      </w:r>
      <w:r w:rsidRPr="000716D1">
        <w:rPr>
          <w:rFonts w:hint="eastAsia"/>
          <w:sz w:val="15"/>
          <w:szCs w:val="15"/>
        </w:rPr>
        <w:t>根据执行计划，调用存储引擎的</w:t>
      </w:r>
      <w:r w:rsidRPr="000716D1">
        <w:rPr>
          <w:rFonts w:hint="eastAsia"/>
          <w:sz w:val="15"/>
          <w:szCs w:val="15"/>
        </w:rPr>
        <w:t>API</w:t>
      </w:r>
      <w:r w:rsidRPr="000716D1">
        <w:rPr>
          <w:rFonts w:hint="eastAsia"/>
          <w:sz w:val="15"/>
          <w:szCs w:val="15"/>
        </w:rPr>
        <w:t>来执行查询</w:t>
      </w:r>
    </w:p>
    <w:p w:rsidR="000716D1" w:rsidRPr="00E56B93" w:rsidRDefault="000716D1" w:rsidP="00E56B93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将结果返回给客户端，同时缓存查询结果</w:t>
      </w:r>
    </w:p>
    <w:p w:rsidR="00D9336B" w:rsidRDefault="001A475E" w:rsidP="00E56B93">
      <w:pPr>
        <w:ind w:firstLine="420"/>
        <w:rPr>
          <w:sz w:val="15"/>
          <w:szCs w:val="15"/>
        </w:rPr>
      </w:pPr>
      <w:hyperlink r:id="rId23" w:history="1">
        <w:r w:rsidR="00C558F6" w:rsidRPr="00404F1D">
          <w:rPr>
            <w:rStyle w:val="a5"/>
            <w:sz w:val="15"/>
            <w:szCs w:val="15"/>
          </w:rPr>
          <w:t>https://mp.weixin.qq.com/s/UIVDpgBafCKO87Td1W4pXg</w:t>
        </w:r>
      </w:hyperlink>
      <w:r w:rsidR="00130E04">
        <w:rPr>
          <w:sz w:val="15"/>
          <w:szCs w:val="15"/>
        </w:rPr>
        <w:t xml:space="preserve"> </w:t>
      </w:r>
    </w:p>
    <w:p w:rsidR="006B2404" w:rsidRDefault="006B2404" w:rsidP="006B2404">
      <w:pPr>
        <w:rPr>
          <w:sz w:val="15"/>
          <w:szCs w:val="15"/>
        </w:rPr>
      </w:pPr>
    </w:p>
    <w:p w:rsidR="003C102B" w:rsidRDefault="003C102B" w:rsidP="006B2404">
      <w:pPr>
        <w:rPr>
          <w:sz w:val="15"/>
          <w:szCs w:val="15"/>
        </w:rPr>
      </w:pPr>
      <w:r>
        <w:rPr>
          <w:sz w:val="15"/>
          <w:szCs w:val="15"/>
        </w:rPr>
        <w:t>数据库事务在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如果断电了会怎样</w:t>
      </w:r>
      <w:r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数据库在执行</w:t>
      </w:r>
      <w:r w:rsidR="006F19A8">
        <w:rPr>
          <w:sz w:val="15"/>
          <w:szCs w:val="15"/>
        </w:rPr>
        <w:t>SQL</w:t>
      </w:r>
      <w:r w:rsidR="006F19A8">
        <w:rPr>
          <w:sz w:val="15"/>
          <w:szCs w:val="15"/>
        </w:rPr>
        <w:t>语句时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会先记录下这个事务的</w:t>
      </w:r>
      <w:r w:rsidR="006F19A8">
        <w:rPr>
          <w:sz w:val="15"/>
          <w:szCs w:val="15"/>
        </w:rPr>
        <w:t>redo</w:t>
      </w:r>
      <w:r w:rsidR="006F19A8">
        <w:rPr>
          <w:sz w:val="15"/>
          <w:szCs w:val="15"/>
        </w:rPr>
        <w:t>操作日志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然后才真正开始操作数据库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在操作之前会将日志写入到磁盘上</w:t>
      </w:r>
      <w:r w:rsidR="006F19A8">
        <w:rPr>
          <w:rFonts w:hint="eastAsia"/>
          <w:sz w:val="15"/>
          <w:szCs w:val="15"/>
        </w:rPr>
        <w:t>(</w:t>
      </w:r>
      <w:r w:rsidR="006F19A8">
        <w:rPr>
          <w:rFonts w:hint="eastAsia"/>
          <w:sz w:val="15"/>
          <w:szCs w:val="15"/>
        </w:rPr>
        <w:t>外存</w:t>
      </w:r>
      <w:r w:rsidR="006F19A8">
        <w:rPr>
          <w:rFonts w:hint="eastAsia"/>
          <w:sz w:val="15"/>
          <w:szCs w:val="15"/>
        </w:rPr>
        <w:t>)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那么断电后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即时没有</w:t>
      </w:r>
      <w:r w:rsidR="006F19A8">
        <w:rPr>
          <w:sz w:val="15"/>
          <w:szCs w:val="15"/>
        </w:rPr>
        <w:t>commit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重启数据库后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数据库会去读取日志文件进行</w:t>
      </w:r>
      <w:r w:rsidR="006F19A8">
        <w:rPr>
          <w:sz w:val="15"/>
          <w:szCs w:val="15"/>
        </w:rPr>
        <w:t>undo</w:t>
      </w:r>
      <w:r w:rsidR="006F19A8">
        <w:rPr>
          <w:rFonts w:hint="eastAsia"/>
          <w:sz w:val="15"/>
          <w:szCs w:val="15"/>
        </w:rPr>
        <w:t>或</w:t>
      </w:r>
      <w:r w:rsidR="006F19A8">
        <w:rPr>
          <w:rFonts w:hint="eastAsia"/>
          <w:sz w:val="15"/>
          <w:szCs w:val="15"/>
        </w:rPr>
        <w:t>redo</w:t>
      </w:r>
      <w:r w:rsidR="006F19A8">
        <w:rPr>
          <w:rFonts w:hint="eastAsia"/>
          <w:sz w:val="15"/>
          <w:szCs w:val="15"/>
        </w:rPr>
        <w:t>回滚</w:t>
      </w:r>
      <w:r w:rsidR="002A769A">
        <w:rPr>
          <w:rFonts w:hint="eastAsia"/>
          <w:sz w:val="15"/>
          <w:szCs w:val="15"/>
        </w:rPr>
        <w:t>，保证了数据的一致性</w:t>
      </w:r>
    </w:p>
    <w:p w:rsidR="00EA059E" w:rsidRPr="006F19A8" w:rsidRDefault="00A7187D" w:rsidP="006B2404">
      <w:pPr>
        <w:rPr>
          <w:sz w:val="15"/>
          <w:szCs w:val="15"/>
        </w:rPr>
      </w:pPr>
      <w:r>
        <w:rPr>
          <w:sz w:val="15"/>
          <w:szCs w:val="15"/>
        </w:rPr>
        <w:t>数据库是分为数据文件和日志文件的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日志文件记录的是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数据库在执行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先将要执行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的相关数据写</w:t>
      </w:r>
      <w:r>
        <w:rPr>
          <w:sz w:val="15"/>
          <w:szCs w:val="15"/>
        </w:rPr>
        <w:lastRenderedPageBreak/>
        <w:t>入到日志中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会将日志文件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外设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中数据写入到数据文件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外设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当写入成功后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才会将日志文件移出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所以无论是哪里出错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都会保证数据库的一致性</w:t>
      </w:r>
    </w:p>
    <w:p w:rsidR="003C102B" w:rsidRDefault="003C102B" w:rsidP="006B2404">
      <w:pPr>
        <w:rPr>
          <w:sz w:val="15"/>
          <w:szCs w:val="15"/>
        </w:rPr>
      </w:pPr>
    </w:p>
    <w:p w:rsidR="003C102B" w:rsidRPr="00C2774B" w:rsidRDefault="003C102B" w:rsidP="006B2404">
      <w:pPr>
        <w:rPr>
          <w:sz w:val="15"/>
          <w:szCs w:val="15"/>
        </w:rPr>
      </w:pPr>
    </w:p>
    <w:sectPr w:rsidR="003C102B" w:rsidRPr="00C2774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5E" w:rsidRDefault="001A475E" w:rsidP="00A706D2">
      <w:r>
        <w:separator/>
      </w:r>
    </w:p>
  </w:endnote>
  <w:endnote w:type="continuationSeparator" w:id="0">
    <w:p w:rsidR="001A475E" w:rsidRDefault="001A475E" w:rsidP="00A7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5E" w:rsidRDefault="001A475E" w:rsidP="00A706D2">
      <w:r>
        <w:separator/>
      </w:r>
    </w:p>
  </w:footnote>
  <w:footnote w:type="continuationSeparator" w:id="0">
    <w:p w:rsidR="001A475E" w:rsidRDefault="001A475E" w:rsidP="00A70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B3" w:rsidRDefault="007C4BB3" w:rsidP="007C4BB3">
    <w:pPr>
      <w:pStyle w:val="a3"/>
    </w:pPr>
  </w:p>
  <w:p w:rsidR="007C4BB3" w:rsidRDefault="007C4BB3" w:rsidP="007C4BB3">
    <w:pPr>
      <w:pStyle w:val="a3"/>
    </w:pPr>
    <w:r w:rsidRPr="00ED3C5D">
      <w:t>Power By</w:t>
    </w:r>
    <w:r>
      <w:t xml:space="preserve"> </w:t>
    </w:r>
    <w:r>
      <w:t>小胖子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763"/>
    <w:multiLevelType w:val="multilevel"/>
    <w:tmpl w:val="B4C6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B067F"/>
    <w:multiLevelType w:val="multilevel"/>
    <w:tmpl w:val="E95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54"/>
    <w:rsid w:val="00025211"/>
    <w:rsid w:val="000275A9"/>
    <w:rsid w:val="00051A68"/>
    <w:rsid w:val="00056135"/>
    <w:rsid w:val="00065664"/>
    <w:rsid w:val="00065C7E"/>
    <w:rsid w:val="000716D1"/>
    <w:rsid w:val="000B6121"/>
    <w:rsid w:val="000C52AA"/>
    <w:rsid w:val="000E64F5"/>
    <w:rsid w:val="000F02BF"/>
    <w:rsid w:val="000F60C4"/>
    <w:rsid w:val="000F625B"/>
    <w:rsid w:val="00113FD8"/>
    <w:rsid w:val="00114EAA"/>
    <w:rsid w:val="001272B2"/>
    <w:rsid w:val="00130E04"/>
    <w:rsid w:val="00135A02"/>
    <w:rsid w:val="00142438"/>
    <w:rsid w:val="0015202C"/>
    <w:rsid w:val="00170745"/>
    <w:rsid w:val="00172A05"/>
    <w:rsid w:val="00181E21"/>
    <w:rsid w:val="00182C97"/>
    <w:rsid w:val="001909D9"/>
    <w:rsid w:val="001918F6"/>
    <w:rsid w:val="001A475E"/>
    <w:rsid w:val="001A62D7"/>
    <w:rsid w:val="001B4047"/>
    <w:rsid w:val="001B412B"/>
    <w:rsid w:val="001C1739"/>
    <w:rsid w:val="001D011D"/>
    <w:rsid w:val="001D5DC6"/>
    <w:rsid w:val="001D7E67"/>
    <w:rsid w:val="001E04D9"/>
    <w:rsid w:val="001E085F"/>
    <w:rsid w:val="001E3C2B"/>
    <w:rsid w:val="001E61C7"/>
    <w:rsid w:val="001F2228"/>
    <w:rsid w:val="001F5FD2"/>
    <w:rsid w:val="001F67B7"/>
    <w:rsid w:val="002103BB"/>
    <w:rsid w:val="00210C31"/>
    <w:rsid w:val="00220602"/>
    <w:rsid w:val="00226733"/>
    <w:rsid w:val="00227E7A"/>
    <w:rsid w:val="002348AE"/>
    <w:rsid w:val="00246E9A"/>
    <w:rsid w:val="00251734"/>
    <w:rsid w:val="002519D6"/>
    <w:rsid w:val="00261BA3"/>
    <w:rsid w:val="00265B11"/>
    <w:rsid w:val="00272BFD"/>
    <w:rsid w:val="002771C9"/>
    <w:rsid w:val="00284356"/>
    <w:rsid w:val="0029311E"/>
    <w:rsid w:val="002A0AA5"/>
    <w:rsid w:val="002A1BC7"/>
    <w:rsid w:val="002A1DE1"/>
    <w:rsid w:val="002A734B"/>
    <w:rsid w:val="002A769A"/>
    <w:rsid w:val="002C281A"/>
    <w:rsid w:val="002C54C3"/>
    <w:rsid w:val="002C7A38"/>
    <w:rsid w:val="002D197D"/>
    <w:rsid w:val="002D33A4"/>
    <w:rsid w:val="002D5F78"/>
    <w:rsid w:val="002D631C"/>
    <w:rsid w:val="002D7642"/>
    <w:rsid w:val="0030176A"/>
    <w:rsid w:val="00305207"/>
    <w:rsid w:val="00305681"/>
    <w:rsid w:val="003059D8"/>
    <w:rsid w:val="00305E01"/>
    <w:rsid w:val="00306874"/>
    <w:rsid w:val="00321704"/>
    <w:rsid w:val="00327C39"/>
    <w:rsid w:val="00333A23"/>
    <w:rsid w:val="00362B75"/>
    <w:rsid w:val="0036428D"/>
    <w:rsid w:val="00364B58"/>
    <w:rsid w:val="00376657"/>
    <w:rsid w:val="00380142"/>
    <w:rsid w:val="00394E8C"/>
    <w:rsid w:val="003A3248"/>
    <w:rsid w:val="003A52F6"/>
    <w:rsid w:val="003C0654"/>
    <w:rsid w:val="003C102B"/>
    <w:rsid w:val="00420740"/>
    <w:rsid w:val="00431726"/>
    <w:rsid w:val="00433108"/>
    <w:rsid w:val="00433FBF"/>
    <w:rsid w:val="00437C37"/>
    <w:rsid w:val="004403D3"/>
    <w:rsid w:val="004440FB"/>
    <w:rsid w:val="00447E7B"/>
    <w:rsid w:val="004651CE"/>
    <w:rsid w:val="00466FF1"/>
    <w:rsid w:val="0047171D"/>
    <w:rsid w:val="00473785"/>
    <w:rsid w:val="00484029"/>
    <w:rsid w:val="00484452"/>
    <w:rsid w:val="00484F73"/>
    <w:rsid w:val="00495B94"/>
    <w:rsid w:val="004A42D9"/>
    <w:rsid w:val="004B017F"/>
    <w:rsid w:val="004B669C"/>
    <w:rsid w:val="004D3E71"/>
    <w:rsid w:val="005044E2"/>
    <w:rsid w:val="005109AE"/>
    <w:rsid w:val="0052151F"/>
    <w:rsid w:val="005237E2"/>
    <w:rsid w:val="005242A5"/>
    <w:rsid w:val="00536CE9"/>
    <w:rsid w:val="00553BBB"/>
    <w:rsid w:val="00555815"/>
    <w:rsid w:val="00575824"/>
    <w:rsid w:val="0058490B"/>
    <w:rsid w:val="00592168"/>
    <w:rsid w:val="005A2F1B"/>
    <w:rsid w:val="005A5F40"/>
    <w:rsid w:val="005B278B"/>
    <w:rsid w:val="005B728A"/>
    <w:rsid w:val="005E016E"/>
    <w:rsid w:val="005F261F"/>
    <w:rsid w:val="00601744"/>
    <w:rsid w:val="00603B40"/>
    <w:rsid w:val="006157C2"/>
    <w:rsid w:val="00640D5F"/>
    <w:rsid w:val="00643C50"/>
    <w:rsid w:val="00655387"/>
    <w:rsid w:val="00662727"/>
    <w:rsid w:val="0067697A"/>
    <w:rsid w:val="006A2D0B"/>
    <w:rsid w:val="006A69E1"/>
    <w:rsid w:val="006A7B59"/>
    <w:rsid w:val="006B2404"/>
    <w:rsid w:val="006C3603"/>
    <w:rsid w:val="006C65A3"/>
    <w:rsid w:val="006D01EA"/>
    <w:rsid w:val="006F19A8"/>
    <w:rsid w:val="006F3358"/>
    <w:rsid w:val="007022F6"/>
    <w:rsid w:val="00722881"/>
    <w:rsid w:val="007254D6"/>
    <w:rsid w:val="0077573D"/>
    <w:rsid w:val="00776863"/>
    <w:rsid w:val="00776BC3"/>
    <w:rsid w:val="007775BF"/>
    <w:rsid w:val="007914B9"/>
    <w:rsid w:val="00794BAA"/>
    <w:rsid w:val="007A0F55"/>
    <w:rsid w:val="007A27B7"/>
    <w:rsid w:val="007A4DF0"/>
    <w:rsid w:val="007A5C7B"/>
    <w:rsid w:val="007C4BB3"/>
    <w:rsid w:val="007C58AA"/>
    <w:rsid w:val="007D0FA8"/>
    <w:rsid w:val="007E262B"/>
    <w:rsid w:val="007E4D64"/>
    <w:rsid w:val="008013FF"/>
    <w:rsid w:val="00824A6A"/>
    <w:rsid w:val="00841FA0"/>
    <w:rsid w:val="008429E9"/>
    <w:rsid w:val="0085017C"/>
    <w:rsid w:val="00851453"/>
    <w:rsid w:val="00857836"/>
    <w:rsid w:val="00895610"/>
    <w:rsid w:val="008A27ED"/>
    <w:rsid w:val="008B11F2"/>
    <w:rsid w:val="008B246C"/>
    <w:rsid w:val="008D5B75"/>
    <w:rsid w:val="008D7857"/>
    <w:rsid w:val="009000FE"/>
    <w:rsid w:val="00907F66"/>
    <w:rsid w:val="009170FB"/>
    <w:rsid w:val="009206A4"/>
    <w:rsid w:val="009250C5"/>
    <w:rsid w:val="009277D0"/>
    <w:rsid w:val="0094545E"/>
    <w:rsid w:val="009565DB"/>
    <w:rsid w:val="00961875"/>
    <w:rsid w:val="0097181E"/>
    <w:rsid w:val="0097407F"/>
    <w:rsid w:val="00974913"/>
    <w:rsid w:val="0098479C"/>
    <w:rsid w:val="009847AD"/>
    <w:rsid w:val="009A087F"/>
    <w:rsid w:val="009A426D"/>
    <w:rsid w:val="009B77E3"/>
    <w:rsid w:val="009C783B"/>
    <w:rsid w:val="009D49DC"/>
    <w:rsid w:val="009E191B"/>
    <w:rsid w:val="009E2FB2"/>
    <w:rsid w:val="009E78DA"/>
    <w:rsid w:val="009F402B"/>
    <w:rsid w:val="00A02876"/>
    <w:rsid w:val="00A24624"/>
    <w:rsid w:val="00A2622D"/>
    <w:rsid w:val="00A3285B"/>
    <w:rsid w:val="00A338DE"/>
    <w:rsid w:val="00A33D56"/>
    <w:rsid w:val="00A438BF"/>
    <w:rsid w:val="00A604D0"/>
    <w:rsid w:val="00A6267D"/>
    <w:rsid w:val="00A67F10"/>
    <w:rsid w:val="00A706D2"/>
    <w:rsid w:val="00A7187D"/>
    <w:rsid w:val="00A85135"/>
    <w:rsid w:val="00A905F7"/>
    <w:rsid w:val="00AB4054"/>
    <w:rsid w:val="00AB4454"/>
    <w:rsid w:val="00AB69A7"/>
    <w:rsid w:val="00AC3705"/>
    <w:rsid w:val="00AD275D"/>
    <w:rsid w:val="00AE2D7B"/>
    <w:rsid w:val="00B0144D"/>
    <w:rsid w:val="00B03E59"/>
    <w:rsid w:val="00B14993"/>
    <w:rsid w:val="00B17145"/>
    <w:rsid w:val="00B230E5"/>
    <w:rsid w:val="00B36972"/>
    <w:rsid w:val="00B410CB"/>
    <w:rsid w:val="00B429E7"/>
    <w:rsid w:val="00B549C8"/>
    <w:rsid w:val="00B55D8A"/>
    <w:rsid w:val="00B82C3A"/>
    <w:rsid w:val="00B9407F"/>
    <w:rsid w:val="00B95967"/>
    <w:rsid w:val="00BA11A6"/>
    <w:rsid w:val="00BC2635"/>
    <w:rsid w:val="00BE4C3B"/>
    <w:rsid w:val="00BF7559"/>
    <w:rsid w:val="00C00F0A"/>
    <w:rsid w:val="00C0798E"/>
    <w:rsid w:val="00C2265E"/>
    <w:rsid w:val="00C2712E"/>
    <w:rsid w:val="00C2774B"/>
    <w:rsid w:val="00C440E8"/>
    <w:rsid w:val="00C558F6"/>
    <w:rsid w:val="00C60251"/>
    <w:rsid w:val="00C61FAC"/>
    <w:rsid w:val="00C7451A"/>
    <w:rsid w:val="00C7504A"/>
    <w:rsid w:val="00C810D7"/>
    <w:rsid w:val="00C83D1B"/>
    <w:rsid w:val="00C90E47"/>
    <w:rsid w:val="00CA055C"/>
    <w:rsid w:val="00CA634B"/>
    <w:rsid w:val="00CB642D"/>
    <w:rsid w:val="00CB6A66"/>
    <w:rsid w:val="00CB75F9"/>
    <w:rsid w:val="00CC51F2"/>
    <w:rsid w:val="00CF2CB3"/>
    <w:rsid w:val="00CF34D0"/>
    <w:rsid w:val="00D00E9E"/>
    <w:rsid w:val="00D078FC"/>
    <w:rsid w:val="00D117F8"/>
    <w:rsid w:val="00D37C0C"/>
    <w:rsid w:val="00D42195"/>
    <w:rsid w:val="00D422CE"/>
    <w:rsid w:val="00D4707D"/>
    <w:rsid w:val="00D76C2F"/>
    <w:rsid w:val="00D84299"/>
    <w:rsid w:val="00D9309F"/>
    <w:rsid w:val="00D9336B"/>
    <w:rsid w:val="00D93FCB"/>
    <w:rsid w:val="00DA717E"/>
    <w:rsid w:val="00DB5774"/>
    <w:rsid w:val="00DB7371"/>
    <w:rsid w:val="00DC1BAC"/>
    <w:rsid w:val="00DC2613"/>
    <w:rsid w:val="00DC78B2"/>
    <w:rsid w:val="00DE49DA"/>
    <w:rsid w:val="00E03783"/>
    <w:rsid w:val="00E048F1"/>
    <w:rsid w:val="00E05F78"/>
    <w:rsid w:val="00E210CA"/>
    <w:rsid w:val="00E36EA8"/>
    <w:rsid w:val="00E42FBB"/>
    <w:rsid w:val="00E51977"/>
    <w:rsid w:val="00E535C1"/>
    <w:rsid w:val="00E56B93"/>
    <w:rsid w:val="00E602BF"/>
    <w:rsid w:val="00E62266"/>
    <w:rsid w:val="00E645F5"/>
    <w:rsid w:val="00E77D21"/>
    <w:rsid w:val="00EA059E"/>
    <w:rsid w:val="00EA328E"/>
    <w:rsid w:val="00EA7B12"/>
    <w:rsid w:val="00EB0214"/>
    <w:rsid w:val="00EB545D"/>
    <w:rsid w:val="00EC7945"/>
    <w:rsid w:val="00ED02C9"/>
    <w:rsid w:val="00ED3C5D"/>
    <w:rsid w:val="00ED6D72"/>
    <w:rsid w:val="00ED7CED"/>
    <w:rsid w:val="00EE6848"/>
    <w:rsid w:val="00EF0DB9"/>
    <w:rsid w:val="00F01B6B"/>
    <w:rsid w:val="00F121E4"/>
    <w:rsid w:val="00F51AF5"/>
    <w:rsid w:val="00F559A6"/>
    <w:rsid w:val="00F55CF2"/>
    <w:rsid w:val="00F74700"/>
    <w:rsid w:val="00F74E83"/>
    <w:rsid w:val="00F90260"/>
    <w:rsid w:val="00FA0B1A"/>
    <w:rsid w:val="00FC056B"/>
    <w:rsid w:val="00FC1134"/>
    <w:rsid w:val="00FC2768"/>
    <w:rsid w:val="00FE3542"/>
    <w:rsid w:val="00FE531F"/>
    <w:rsid w:val="00FF4FB9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00F07-CFF2-421A-BE99-CF45982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D2"/>
    <w:rPr>
      <w:sz w:val="18"/>
      <w:szCs w:val="18"/>
    </w:rPr>
  </w:style>
  <w:style w:type="character" w:styleId="a5">
    <w:name w:val="Hyperlink"/>
    <w:basedOn w:val="a0"/>
    <w:uiPriority w:val="99"/>
    <w:unhideWhenUsed/>
    <w:rsid w:val="002A1DE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43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55387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716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whoamiyang/article/details/51901888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nblogs.com/yycc/p/7338894.html" TargetMode="External"/><Relationship Id="rId7" Type="http://schemas.openxmlformats.org/officeDocument/2006/relationships/hyperlink" Target="https://www.cnblogs.com/wade-luffy/p/6292784.html" TargetMode="External"/><Relationship Id="rId12" Type="http://schemas.openxmlformats.org/officeDocument/2006/relationships/hyperlink" Target="https://blog.csdn.net/xifeijian/article/details/20313977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boblogsbo/p/5602122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mp.weixin.qq.com/s/UIVDpgBafCKO87Td1W4pX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mp.weixin.qq.com/s/213sPk-0RtWwwX6YotN6e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12</Pages>
  <Words>2071</Words>
  <Characters>11806</Characters>
  <Application>Microsoft Office Word</Application>
  <DocSecurity>0</DocSecurity>
  <Lines>98</Lines>
  <Paragraphs>27</Paragraphs>
  <ScaleCrop>false</ScaleCrop>
  <Company/>
  <LinksUpToDate>false</LinksUpToDate>
  <CharactersWithSpaces>13850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234</cp:revision>
  <dcterms:created xsi:type="dcterms:W3CDTF">2018-04-03T14:05:00Z</dcterms:created>
  <dcterms:modified xsi:type="dcterms:W3CDTF">2018-06-06T07:23:00Z</dcterms:modified>
</cp:coreProperties>
</file>