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4D0BF6">
      <w:r>
        <w:t>算法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个重要特性：有穷性，确定性，可行性，输入，输出</w:t>
      </w:r>
    </w:p>
    <w:p w:rsidR="00B545FB" w:rsidRDefault="00B545FB"/>
    <w:p w:rsidR="00B545FB" w:rsidRDefault="00B545FB">
      <w:r>
        <w:t>时间复杂度的计算</w:t>
      </w:r>
      <w:r>
        <w:rPr>
          <w:rFonts w:hint="eastAsia"/>
        </w:rPr>
        <w:t>：</w:t>
      </w:r>
    </w:p>
    <w:p w:rsidR="00FB3DF3" w:rsidRDefault="00FB3DF3"/>
    <w:p w:rsidR="00FB3DF3" w:rsidRDefault="00FB3DF3">
      <w:r>
        <w:t>线性表</w:t>
      </w:r>
      <w:r>
        <w:rPr>
          <w:rFonts w:hint="eastAsia"/>
        </w:rPr>
        <w:t>：</w:t>
      </w:r>
      <w:r>
        <w:t>数组实现</w:t>
      </w:r>
      <w:r>
        <w:rPr>
          <w:rFonts w:hint="eastAsia"/>
        </w:rPr>
        <w:t>，</w:t>
      </w:r>
      <w:r>
        <w:t>链表实现</w:t>
      </w:r>
      <w:r w:rsidR="00C17355">
        <w:rPr>
          <w:rFonts w:hint="eastAsia"/>
        </w:rPr>
        <w:t>(</w:t>
      </w:r>
      <w:r w:rsidR="00C17355">
        <w:rPr>
          <w:rFonts w:hint="eastAsia"/>
        </w:rPr>
        <w:t>单向</w:t>
      </w:r>
      <w:r w:rsidR="00C17355">
        <w:rPr>
          <w:rFonts w:hint="eastAsia"/>
        </w:rPr>
        <w:t>/</w:t>
      </w:r>
      <w:r w:rsidR="00C17355">
        <w:rPr>
          <w:rFonts w:hint="eastAsia"/>
        </w:rPr>
        <w:t>双向</w:t>
      </w:r>
      <w:r w:rsidR="00C17355">
        <w:rPr>
          <w:rFonts w:hint="eastAsia"/>
        </w:rPr>
        <w:t>)</w:t>
      </w:r>
    </w:p>
    <w:p w:rsidR="00620D69" w:rsidRDefault="00620D69">
      <w:r>
        <w:t>栈</w:t>
      </w:r>
      <w:r>
        <w:rPr>
          <w:rFonts w:hint="eastAsia"/>
        </w:rPr>
        <w:t>：</w:t>
      </w:r>
      <w:r w:rsidR="009056DE">
        <w:rPr>
          <w:rFonts w:hint="eastAsia"/>
        </w:rPr>
        <w:t>先进后出</w:t>
      </w:r>
      <w:r w:rsidR="0070743F">
        <w:rPr>
          <w:rFonts w:hint="eastAsia"/>
        </w:rPr>
        <w:t>的线性表</w:t>
      </w:r>
      <w:r w:rsidR="0070743F">
        <w:rPr>
          <w:rFonts w:hint="eastAsia"/>
        </w:rPr>
        <w:t>(</w:t>
      </w:r>
      <w:r w:rsidR="0070743F">
        <w:rPr>
          <w:rFonts w:hint="eastAsia"/>
        </w:rPr>
        <w:t>所以，栈可以通过数组或链表实现</w:t>
      </w:r>
      <w:r w:rsidR="0070743F">
        <w:rPr>
          <w:rFonts w:hint="eastAsia"/>
        </w:rPr>
        <w:t>)</w:t>
      </w:r>
    </w:p>
    <w:p w:rsidR="00915020" w:rsidRDefault="002D55DA">
      <w:r>
        <w:t>栈的使用</w:t>
      </w:r>
      <w:r w:rsidR="003021CD">
        <w:rPr>
          <w:rFonts w:hint="eastAsia"/>
        </w:rPr>
        <w:t>：</w:t>
      </w:r>
    </w:p>
    <w:p w:rsidR="002D55DA" w:rsidRDefault="00915020" w:rsidP="00915020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进制与其他进制之间的转换</w:t>
      </w:r>
    </w:p>
    <w:p w:rsidR="00915020" w:rsidRDefault="00ED58DC" w:rsidP="00915020">
      <w:pPr>
        <w:ind w:firstLine="420"/>
      </w:pPr>
      <w:r>
        <w:t>括号匹配</w:t>
      </w:r>
      <w:r>
        <w:rPr>
          <w:rFonts w:hint="eastAsia"/>
        </w:rPr>
        <w:t xml:space="preserve"> [</w:t>
      </w:r>
      <w:r>
        <w:t xml:space="preserve">  (  [  ]  [  ]   )   </w:t>
      </w:r>
      <w:r>
        <w:rPr>
          <w:rFonts w:hint="eastAsia"/>
        </w:rPr>
        <w:t>]</w:t>
      </w:r>
      <w:r>
        <w:t>问题</w:t>
      </w:r>
    </w:p>
    <w:p w:rsidR="00ED58DC" w:rsidRDefault="0031735D" w:rsidP="00915020">
      <w:pPr>
        <w:ind w:firstLine="420"/>
      </w:pPr>
      <w:r>
        <w:t>迷宫问题</w:t>
      </w:r>
      <w:r>
        <w:rPr>
          <w:rFonts w:hint="eastAsia"/>
        </w:rPr>
        <w:t>：</w:t>
      </w:r>
      <w:r w:rsidR="007336BA">
        <w:t>有一个入口</w:t>
      </w:r>
      <w:r w:rsidR="007336BA">
        <w:rPr>
          <w:rFonts w:hint="eastAsia"/>
        </w:rPr>
        <w:t>，</w:t>
      </w:r>
      <w:r w:rsidR="007336BA">
        <w:t>一个出口</w:t>
      </w:r>
      <w:r w:rsidR="007336BA">
        <w:rPr>
          <w:rFonts w:hint="eastAsia"/>
        </w:rPr>
        <w:t>，</w:t>
      </w:r>
      <w:r w:rsidR="007336BA">
        <w:t>将迷宫中的分支进行压栈</w:t>
      </w:r>
      <w:r w:rsidR="007336BA">
        <w:rPr>
          <w:rFonts w:hint="eastAsia"/>
        </w:rPr>
        <w:t>，</w:t>
      </w:r>
      <w:r w:rsidR="007336BA">
        <w:t>当某条路不能再走时</w:t>
      </w:r>
      <w:r w:rsidR="007336BA">
        <w:rPr>
          <w:rFonts w:hint="eastAsia"/>
        </w:rPr>
        <w:t>，</w:t>
      </w:r>
      <w:r w:rsidR="007336BA">
        <w:t>将之间的路径进行弹栈</w:t>
      </w:r>
      <w:r w:rsidR="007336BA">
        <w:rPr>
          <w:rFonts w:hint="eastAsia"/>
        </w:rPr>
        <w:t>，</w:t>
      </w:r>
      <w:r w:rsidR="007336BA">
        <w:t>回到最近的分支处</w:t>
      </w:r>
      <w:r w:rsidR="007336BA">
        <w:rPr>
          <w:rFonts w:hint="eastAsia"/>
        </w:rPr>
        <w:t>，</w:t>
      </w:r>
      <w:r w:rsidR="007336BA">
        <w:t>重新压栈</w:t>
      </w:r>
    </w:p>
    <w:p w:rsidR="003C7B52" w:rsidRDefault="003C7B52" w:rsidP="00915020">
      <w:pPr>
        <w:ind w:firstLine="420"/>
      </w:pPr>
      <w:r>
        <w:t>4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*</w:t>
      </w:r>
      <w:r>
        <w:t>3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/5</w:t>
      </w:r>
      <w:r>
        <w:rPr>
          <w:rFonts w:hint="eastAsia"/>
        </w:rPr>
        <w:t>的运算顺序，符号放一个栈中，数字放一个栈中</w:t>
      </w:r>
    </w:p>
    <w:p w:rsidR="00764004" w:rsidRPr="00915020" w:rsidRDefault="00764004" w:rsidP="00915020">
      <w:pPr>
        <w:ind w:firstLine="420"/>
      </w:pPr>
      <w:r>
        <w:t>递归的实现就是通过栈实现的</w:t>
      </w:r>
    </w:p>
    <w:p w:rsidR="002D55DA" w:rsidRDefault="002D55DA"/>
    <w:p w:rsidR="002D55DA" w:rsidRPr="00773FB9" w:rsidRDefault="002D55DA"/>
    <w:p w:rsidR="00620D69" w:rsidRDefault="00620D69">
      <w:r>
        <w:t>队列</w:t>
      </w:r>
      <w:r>
        <w:rPr>
          <w:rFonts w:hint="eastAsia"/>
        </w:rPr>
        <w:t>：</w:t>
      </w:r>
      <w:r w:rsidR="00395999">
        <w:rPr>
          <w:rFonts w:hint="eastAsia"/>
        </w:rPr>
        <w:t>先进先出的线性表</w:t>
      </w:r>
      <w:r w:rsidR="00581F4D">
        <w:rPr>
          <w:rFonts w:hint="eastAsia"/>
        </w:rPr>
        <w:t>(</w:t>
      </w:r>
      <w:r w:rsidR="00581F4D">
        <w:rPr>
          <w:rFonts w:hint="eastAsia"/>
        </w:rPr>
        <w:t>循环队列</w:t>
      </w:r>
      <w:r w:rsidR="00581F4D">
        <w:rPr>
          <w:rFonts w:hint="eastAsia"/>
        </w:rPr>
        <w:t>)</w:t>
      </w:r>
    </w:p>
    <w:p w:rsidR="00773FB9" w:rsidRDefault="00773FB9"/>
    <w:p w:rsidR="00773FB9" w:rsidRDefault="00773FB9">
      <w:r>
        <w:t>字符串匹配</w:t>
      </w:r>
      <w:r w:rsidR="00496C2E">
        <w:rPr>
          <w:rFonts w:hint="eastAsia"/>
        </w:rPr>
        <w:t>(KMP</w:t>
      </w:r>
      <w:r w:rsidR="00496C2E">
        <w:rPr>
          <w:rFonts w:hint="eastAsia"/>
        </w:rPr>
        <w:t>算法</w:t>
      </w:r>
      <w:r w:rsidR="00496C2E">
        <w:rPr>
          <w:rFonts w:hint="eastAsia"/>
        </w:rPr>
        <w:t>)</w:t>
      </w:r>
      <w:r w:rsidR="008971E4">
        <w:rPr>
          <w:rFonts w:hint="eastAsia"/>
        </w:rPr>
        <w:t>：</w:t>
      </w:r>
    </w:p>
    <w:p w:rsidR="000B43AE" w:rsidRDefault="000B43AE"/>
    <w:p w:rsidR="000B43AE" w:rsidRDefault="000B43AE"/>
    <w:p w:rsidR="00B25390" w:rsidRPr="00B25390" w:rsidRDefault="00B25390">
      <w:pPr>
        <w:rPr>
          <w:rFonts w:hint="eastAsia"/>
        </w:rPr>
      </w:pPr>
      <w:bookmarkStart w:id="0" w:name="_GoBack"/>
      <w:bookmarkEnd w:id="0"/>
    </w:p>
    <w:p w:rsidR="008971E4" w:rsidRDefault="008971E4"/>
    <w:p w:rsidR="00112155" w:rsidRDefault="00112155"/>
    <w:p w:rsidR="00112155" w:rsidRDefault="00112155"/>
    <w:p w:rsidR="00112155" w:rsidRDefault="00112155">
      <w:r>
        <w:t>矩阵的压缩存储</w:t>
      </w:r>
      <w:r>
        <w:rPr>
          <w:rFonts w:hint="eastAsia"/>
        </w:rPr>
        <w:t>：</w:t>
      </w:r>
    </w:p>
    <w:p w:rsidR="00112155" w:rsidRDefault="00112155">
      <w:r>
        <w:t>如果值相同的元素或零元素在矩阵中分布有一定的规律</w:t>
      </w:r>
      <w:r>
        <w:rPr>
          <w:rFonts w:hint="eastAsia"/>
        </w:rPr>
        <w:t>，</w:t>
      </w:r>
      <w:r>
        <w:t>此类矩阵为特殊矩阵</w:t>
      </w:r>
      <w:r>
        <w:rPr>
          <w:rFonts w:hint="eastAsia"/>
        </w:rPr>
        <w:t>，</w:t>
      </w:r>
      <w:r>
        <w:t>反正为稀疏矩阵</w:t>
      </w:r>
    </w:p>
    <w:p w:rsidR="00B83CE7" w:rsidRDefault="00B83CE7">
      <w:r>
        <w:t>对称矩阵可以使用数组实现</w:t>
      </w:r>
      <w:r w:rsidR="005E29A0">
        <w:rPr>
          <w:rFonts w:hint="eastAsia"/>
        </w:rPr>
        <w:t>，</w:t>
      </w:r>
      <w:r w:rsidR="005E29A0">
        <w:t>数组存放的元素为对称矩阵的一个三角矩阵</w:t>
      </w:r>
      <w:r w:rsidR="005E29A0">
        <w:rPr>
          <w:rFonts w:hint="eastAsia"/>
        </w:rPr>
        <w:t>，</w:t>
      </w:r>
      <w:r w:rsidR="005E29A0">
        <w:t>长度为</w:t>
      </w:r>
      <w:r w:rsidR="005E29A0">
        <w:rPr>
          <w:rFonts w:hint="eastAsia"/>
        </w:rPr>
        <w:t>n(</w:t>
      </w:r>
      <w:r w:rsidR="005E29A0">
        <w:t>n+1</w:t>
      </w:r>
      <w:r w:rsidR="005E29A0">
        <w:rPr>
          <w:rFonts w:hint="eastAsia"/>
        </w:rPr>
        <w:t>)/2</w:t>
      </w:r>
    </w:p>
    <w:p w:rsidR="005E29A0" w:rsidRDefault="00A93E66">
      <w:r>
        <w:t>数组</w:t>
      </w:r>
      <w:r w:rsidR="002233E8">
        <w:t>下标</w:t>
      </w:r>
      <w:r w:rsidR="002233E8">
        <w:t>k</w:t>
      </w:r>
      <w:r>
        <w:t>和矩阵</w:t>
      </w:r>
      <w:r w:rsidR="002233E8">
        <w:t>下标</w:t>
      </w:r>
      <w:proofErr w:type="spellStart"/>
      <w:r>
        <w:t>i</w:t>
      </w:r>
      <w:proofErr w:type="spellEnd"/>
      <w:r>
        <w:rPr>
          <w:rFonts w:hint="eastAsia"/>
        </w:rPr>
        <w:t>，</w:t>
      </w:r>
      <w:r>
        <w:t>j</w:t>
      </w:r>
      <w:r>
        <w:t>之间的关系</w:t>
      </w:r>
      <w:r w:rsidR="00D57311">
        <w:rPr>
          <w:rFonts w:hint="eastAsia"/>
        </w:rPr>
        <w:t>：</w:t>
      </w:r>
    </w:p>
    <w:p w:rsidR="00D57311" w:rsidRDefault="00D57311">
      <w:proofErr w:type="spellStart"/>
      <w:r>
        <w:t>i</w:t>
      </w:r>
      <w:proofErr w:type="spellEnd"/>
      <w:r>
        <w:t>&gt;=j</w:t>
      </w:r>
      <w:r>
        <w:t>时</w:t>
      </w:r>
      <w:r>
        <w:rPr>
          <w:rFonts w:hint="eastAsia"/>
        </w:rPr>
        <w:t>：</w:t>
      </w:r>
      <w:r>
        <w:t>k</w:t>
      </w:r>
      <w:r>
        <w:rPr>
          <w:rFonts w:hint="eastAsia"/>
        </w:rPr>
        <w:t>=</w:t>
      </w:r>
      <w:proofErr w:type="spellStart"/>
      <w:r>
        <w:t>i</w:t>
      </w:r>
      <w:proofErr w:type="spellEnd"/>
      <w:r>
        <w:t>(i-1)/2+j-1</w:t>
      </w:r>
    </w:p>
    <w:p w:rsidR="00F9246B" w:rsidRDefault="00D57311">
      <w:proofErr w:type="spellStart"/>
      <w:r>
        <w:t>i</w:t>
      </w:r>
      <w:proofErr w:type="spellEnd"/>
      <w:r>
        <w:t>&lt;j</w:t>
      </w:r>
      <w:r>
        <w:t>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k=j(j-1)</w:t>
      </w:r>
      <w:r>
        <w:t>/2+i-1</w:t>
      </w:r>
    </w:p>
    <w:p w:rsidR="00F9246B" w:rsidRDefault="00F9246B">
      <w:r>
        <w:t>三角矩阵</w:t>
      </w:r>
      <w:r>
        <w:rPr>
          <w:rFonts w:hint="eastAsia"/>
        </w:rPr>
        <w:t>，</w:t>
      </w:r>
      <w:r>
        <w:t>对角矩阵都可以使用数组的方式进行保存</w:t>
      </w:r>
      <w:r>
        <w:rPr>
          <w:rFonts w:hint="eastAsia"/>
        </w:rPr>
        <w:t>，</w:t>
      </w:r>
      <w:r>
        <w:t>压缩</w:t>
      </w:r>
    </w:p>
    <w:p w:rsidR="00E0294A" w:rsidRDefault="00E0294A"/>
    <w:p w:rsidR="00E0294A" w:rsidRDefault="00E0294A">
      <w:r>
        <w:t>对于稀疏矩阵</w:t>
      </w:r>
      <w:r>
        <w:rPr>
          <w:rFonts w:hint="eastAsia"/>
        </w:rPr>
        <w:t>，</w:t>
      </w:r>
      <w:r>
        <w:t>零元素很多</w:t>
      </w:r>
      <w:r>
        <w:rPr>
          <w:rFonts w:hint="eastAsia"/>
        </w:rPr>
        <w:t>，</w:t>
      </w:r>
      <w:r>
        <w:t>非零元素很少</w:t>
      </w:r>
      <w:r>
        <w:rPr>
          <w:rFonts w:hint="eastAsia"/>
        </w:rPr>
        <w:t>，</w:t>
      </w:r>
      <w:r>
        <w:t>且无规律</w:t>
      </w:r>
      <w:r w:rsidR="00496CDC">
        <w:rPr>
          <w:rFonts w:hint="eastAsia"/>
        </w:rPr>
        <w:t>，</w:t>
      </w:r>
      <w:r w:rsidR="00496CDC">
        <w:t>在保存的时候</w:t>
      </w:r>
      <w:r w:rsidR="00496CDC">
        <w:rPr>
          <w:rFonts w:hint="eastAsia"/>
        </w:rPr>
        <w:t>，</w:t>
      </w:r>
      <w:r w:rsidR="00496CDC">
        <w:t>可以保存非零元素的</w:t>
      </w:r>
      <w:proofErr w:type="spellStart"/>
      <w:r w:rsidR="00496CDC">
        <w:t>i</w:t>
      </w:r>
      <w:proofErr w:type="spellEnd"/>
      <w:r w:rsidR="00496CDC">
        <w:rPr>
          <w:rFonts w:hint="eastAsia"/>
        </w:rPr>
        <w:t>，</w:t>
      </w:r>
      <w:r w:rsidR="00496CDC">
        <w:t>j</w:t>
      </w:r>
      <w:r w:rsidR="00496CDC">
        <w:t>及其对应的值</w:t>
      </w:r>
    </w:p>
    <w:p w:rsidR="00F9246B" w:rsidRDefault="00F9246B"/>
    <w:p w:rsidR="00F9246B" w:rsidRDefault="00F9246B"/>
    <w:p w:rsidR="007104F0" w:rsidRDefault="007104F0">
      <w:r>
        <w:t>树</w:t>
      </w:r>
      <w:r>
        <w:rPr>
          <w:rFonts w:hint="eastAsia"/>
        </w:rPr>
        <w:t>：</w:t>
      </w:r>
    </w:p>
    <w:p w:rsidR="007104F0" w:rsidRDefault="00637C01">
      <w:r>
        <w:t>树的子数个数称为结点的度</w:t>
      </w:r>
    </w:p>
    <w:p w:rsidR="00A335FD" w:rsidRDefault="00A335FD">
      <w:r>
        <w:t>树的深度</w:t>
      </w:r>
      <w:r>
        <w:rPr>
          <w:rFonts w:hint="eastAsia"/>
        </w:rPr>
        <w:t>：</w:t>
      </w:r>
      <w:r>
        <w:t>有多少层</w:t>
      </w:r>
    </w:p>
    <w:p w:rsidR="00634F45" w:rsidRDefault="00634F45"/>
    <w:p w:rsidR="00634F45" w:rsidRDefault="00634F45">
      <w:r>
        <w:t>二叉树的性质</w:t>
      </w:r>
      <w:r>
        <w:rPr>
          <w:rFonts w:hint="eastAsia"/>
        </w:rPr>
        <w:t>：</w:t>
      </w:r>
    </w:p>
    <w:p w:rsidR="008E23B3" w:rsidRDefault="008E23B3">
      <w:r>
        <w:t>二叉树的第</w:t>
      </w:r>
      <w:proofErr w:type="spellStart"/>
      <w:r>
        <w:t>i</w:t>
      </w:r>
      <w:proofErr w:type="spellEnd"/>
      <w:r>
        <w:t>层</w:t>
      </w:r>
      <w:r>
        <w:rPr>
          <w:rFonts w:hint="eastAsia"/>
        </w:rPr>
        <w:t>，</w:t>
      </w:r>
      <w:r>
        <w:t>最多有</w:t>
      </w:r>
      <w:r>
        <w:t>2^(i-1)</w:t>
      </w:r>
      <w:r>
        <w:t>个节点</w:t>
      </w:r>
    </w:p>
    <w:p w:rsidR="008E23B3" w:rsidRDefault="008E23B3">
      <w:r>
        <w:t>深度为</w:t>
      </w:r>
      <w:r>
        <w:t>k</w:t>
      </w:r>
      <w:r>
        <w:t>的二叉树最多有</w:t>
      </w:r>
      <w:r>
        <w:rPr>
          <w:rFonts w:hint="eastAsia"/>
        </w:rPr>
        <w:t>2^k-1</w:t>
      </w:r>
      <w:r>
        <w:rPr>
          <w:rFonts w:hint="eastAsia"/>
        </w:rPr>
        <w:t>个节点</w:t>
      </w:r>
    </w:p>
    <w:p w:rsidR="008E23B3" w:rsidRDefault="008E23B3"/>
    <w:p w:rsidR="007104F0" w:rsidRDefault="007104F0"/>
    <w:p w:rsidR="007104F0" w:rsidRDefault="007104F0"/>
    <w:p w:rsidR="008E23B3" w:rsidRDefault="008E23B3">
      <w:r>
        <w:rPr>
          <w:rFonts w:hint="eastAsia"/>
        </w:rPr>
        <w:t>完全二叉树</w:t>
      </w:r>
      <w:r>
        <w:rPr>
          <w:rFonts w:hint="eastAsia"/>
        </w:rPr>
        <w:t>/</w:t>
      </w:r>
      <w:r>
        <w:rPr>
          <w:rFonts w:hint="eastAsia"/>
        </w:rPr>
        <w:t>满二叉树</w:t>
      </w:r>
    </w:p>
    <w:p w:rsidR="008E23B3" w:rsidRDefault="008E23B3">
      <w:r>
        <w:t>满二叉树</w:t>
      </w:r>
      <w:r>
        <w:rPr>
          <w:rFonts w:hint="eastAsia"/>
        </w:rPr>
        <w:t>：</w:t>
      </w:r>
      <w:r>
        <w:t>深度为</w:t>
      </w:r>
      <w:r>
        <w:t>k</w:t>
      </w:r>
      <w:r>
        <w:rPr>
          <w:rFonts w:hint="eastAsia"/>
        </w:rPr>
        <w:t>，</w:t>
      </w:r>
      <w:r>
        <w:t>k</w:t>
      </w:r>
      <w:r>
        <w:t>层节点数为</w:t>
      </w:r>
      <w:r>
        <w:rPr>
          <w:rFonts w:hint="eastAsia"/>
        </w:rPr>
        <w:t>2^k-1</w:t>
      </w:r>
    </w:p>
    <w:p w:rsidR="008E23B3" w:rsidRDefault="008E23B3">
      <w:r>
        <w:rPr>
          <w:noProof/>
        </w:rPr>
        <w:drawing>
          <wp:inline distT="0" distB="0" distL="0" distR="0" wp14:anchorId="0B0AA8D1" wp14:editId="63F05D94">
            <wp:extent cx="3190816" cy="2178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420" cy="21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B3" w:rsidRDefault="00427E64">
      <w:r>
        <w:rPr>
          <w:rFonts w:hint="eastAsia"/>
        </w:rPr>
        <w:t>完全二叉树：在满二叉树的基础上，从最底层，从右开始删除节点</w:t>
      </w:r>
    </w:p>
    <w:p w:rsidR="00427E64" w:rsidRDefault="00427E64">
      <w:r>
        <w:rPr>
          <w:noProof/>
        </w:rPr>
        <w:drawing>
          <wp:inline distT="0" distB="0" distL="0" distR="0" wp14:anchorId="4983D2EE" wp14:editId="07122BEC">
            <wp:extent cx="3418260" cy="2255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922" cy="22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6B" w:rsidRPr="00F9246B" w:rsidRDefault="00F9246B"/>
    <w:p w:rsidR="00773FB9" w:rsidRDefault="002A2858">
      <w:r>
        <w:rPr>
          <w:rFonts w:hint="eastAsia"/>
        </w:rPr>
        <w:t>二叉树的存储：数组和链式</w:t>
      </w:r>
    </w:p>
    <w:p w:rsidR="00281C4B" w:rsidRDefault="00281C4B"/>
    <w:p w:rsidR="00281C4B" w:rsidRDefault="00281C4B">
      <w:r>
        <w:t>二叉树的遍历</w:t>
      </w:r>
      <w:r>
        <w:rPr>
          <w:rFonts w:hint="eastAsia"/>
        </w:rPr>
        <w:t>：</w:t>
      </w:r>
    </w:p>
    <w:p w:rsidR="00281C4B" w:rsidRDefault="00281C4B">
      <w:r>
        <w:t>先序</w:t>
      </w:r>
      <w:r>
        <w:rPr>
          <w:rFonts w:hint="eastAsia"/>
        </w:rPr>
        <w:t>：</w:t>
      </w:r>
      <w:r>
        <w:t>根</w:t>
      </w:r>
      <w:r>
        <w:rPr>
          <w:rFonts w:hint="eastAsia"/>
        </w:rPr>
        <w:t>，左，右</w:t>
      </w:r>
    </w:p>
    <w:p w:rsidR="00281C4B" w:rsidRDefault="00281C4B">
      <w:r>
        <w:t>中序</w:t>
      </w:r>
      <w:r>
        <w:rPr>
          <w:rFonts w:hint="eastAsia"/>
        </w:rPr>
        <w:t>：</w:t>
      </w:r>
      <w:r>
        <w:t>左</w:t>
      </w:r>
      <w:r>
        <w:rPr>
          <w:rFonts w:hint="eastAsia"/>
        </w:rPr>
        <w:t>，</w:t>
      </w:r>
      <w:r>
        <w:t>根</w:t>
      </w:r>
      <w:r>
        <w:rPr>
          <w:rFonts w:hint="eastAsia"/>
        </w:rPr>
        <w:t>，</w:t>
      </w:r>
      <w:r>
        <w:t>右</w:t>
      </w:r>
    </w:p>
    <w:p w:rsidR="00281C4B" w:rsidRDefault="00281C4B">
      <w:r>
        <w:t>后序</w:t>
      </w:r>
      <w:r>
        <w:rPr>
          <w:rFonts w:hint="eastAsia"/>
        </w:rPr>
        <w:t>：</w:t>
      </w:r>
      <w:r>
        <w:t>左</w:t>
      </w:r>
      <w:r>
        <w:rPr>
          <w:rFonts w:hint="eastAsia"/>
        </w:rPr>
        <w:t>，</w:t>
      </w:r>
      <w:r>
        <w:t>右</w:t>
      </w:r>
      <w:r>
        <w:rPr>
          <w:rFonts w:hint="eastAsia"/>
        </w:rPr>
        <w:t>，</w:t>
      </w:r>
      <w:r>
        <w:t>根</w:t>
      </w:r>
    </w:p>
    <w:p w:rsidR="00186EA0" w:rsidRDefault="0015291D">
      <w:r>
        <w:t>通过前序</w:t>
      </w:r>
      <w:r w:rsidR="00186EA0">
        <w:t>找到根节点</w:t>
      </w:r>
      <w:r w:rsidR="00186EA0">
        <w:rPr>
          <w:rFonts w:hint="eastAsia"/>
        </w:rPr>
        <w:t>，</w:t>
      </w:r>
      <w:r w:rsidR="00186EA0">
        <w:t>中序找到根节点的左右支</w:t>
      </w:r>
    </w:p>
    <w:p w:rsidR="00281C4B" w:rsidRDefault="00281C4B"/>
    <w:p w:rsidR="00FD7246" w:rsidRDefault="00FD7246"/>
    <w:p w:rsidR="00FD7246" w:rsidRDefault="00FD7246"/>
    <w:p w:rsidR="00FD7246" w:rsidRPr="003256F9" w:rsidRDefault="00FD7246"/>
    <w:p w:rsidR="00FD7246" w:rsidRDefault="00FD7246"/>
    <w:p w:rsidR="00FD7246" w:rsidRDefault="00FD7246"/>
    <w:p w:rsidR="00FD7246" w:rsidRDefault="00FD7246"/>
    <w:p w:rsidR="00FD7246" w:rsidRDefault="00FD7246"/>
    <w:p w:rsidR="00FD7246" w:rsidRDefault="00FD7246"/>
    <w:p w:rsidR="00FD7246" w:rsidRDefault="00FD7246"/>
    <w:p w:rsidR="00FD7246" w:rsidRDefault="00FD7246"/>
    <w:p w:rsidR="00E37B64" w:rsidRDefault="00E37B64">
      <w:r>
        <w:t>最优二叉树</w:t>
      </w:r>
      <w:r>
        <w:rPr>
          <w:rFonts w:hint="eastAsia"/>
        </w:rPr>
        <w:t>(</w:t>
      </w:r>
      <w:r>
        <w:rPr>
          <w:rFonts w:hint="eastAsia"/>
        </w:rPr>
        <w:t>哈夫曼树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B3DF3" w:rsidRDefault="00FD7246">
      <w:r>
        <w:rPr>
          <w:noProof/>
        </w:rPr>
        <w:drawing>
          <wp:inline distT="0" distB="0" distL="0" distR="0" wp14:anchorId="7306DDA4" wp14:editId="50F04DD0">
            <wp:extent cx="2166330" cy="2101221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5201" cy="21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F3" w:rsidRDefault="00FD7246">
      <w:r>
        <w:t>每个叶子节点都带权</w:t>
      </w:r>
      <w:r>
        <w:rPr>
          <w:rFonts w:hint="eastAsia"/>
        </w:rPr>
        <w:t>，</w:t>
      </w:r>
      <w:r>
        <w:t>带权路径长度是指到达节点所需的时间</w:t>
      </w:r>
    </w:p>
    <w:p w:rsidR="00E56C3F" w:rsidRDefault="00E56C3F">
      <w:r>
        <w:t>A</w:t>
      </w:r>
      <w:r>
        <w:rPr>
          <w:rFonts w:hint="eastAsia"/>
        </w:rPr>
        <w:t>：</w:t>
      </w:r>
      <w:r>
        <w:rPr>
          <w:rFonts w:hint="eastAsia"/>
        </w:rPr>
        <w:t>7*</w:t>
      </w:r>
      <w:r>
        <w:t>3</w:t>
      </w:r>
      <w:r>
        <w:rPr>
          <w:rFonts w:hint="eastAsia"/>
        </w:rPr>
        <w:t>=</w:t>
      </w:r>
      <w:r>
        <w:t>21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：</w:t>
      </w:r>
      <w:r>
        <w:rPr>
          <w:rFonts w:hint="eastAsia"/>
        </w:rPr>
        <w:t>5*</w:t>
      </w:r>
      <w:r>
        <w:t>3</w:t>
      </w:r>
      <w:r>
        <w:rPr>
          <w:rFonts w:hint="eastAsia"/>
        </w:rPr>
        <w:t>=</w:t>
      </w:r>
      <w:r>
        <w:t>15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：</w:t>
      </w:r>
      <w:r>
        <w:rPr>
          <w:rFonts w:hint="eastAsia"/>
        </w:rPr>
        <w:t>2*</w:t>
      </w:r>
      <w:r>
        <w:t>1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：</w:t>
      </w:r>
      <w:r>
        <w:rPr>
          <w:rFonts w:hint="eastAsia"/>
        </w:rPr>
        <w:t>4*</w:t>
      </w:r>
      <w:r>
        <w:t>2</w:t>
      </w:r>
      <w:r>
        <w:rPr>
          <w:rFonts w:hint="eastAsia"/>
        </w:rPr>
        <w:t>=</w:t>
      </w:r>
      <w:r>
        <w:t xml:space="preserve">8  </w:t>
      </w:r>
      <w:r>
        <w:t>权值</w:t>
      </w:r>
      <w:r>
        <w:rPr>
          <w:rFonts w:hint="eastAsia"/>
        </w:rPr>
        <w:t>*</w:t>
      </w:r>
      <w:r>
        <w:t>深度</w:t>
      </w:r>
    </w:p>
    <w:p w:rsidR="00CE71DC" w:rsidRDefault="00CE71DC">
      <w:r>
        <w:t>在查询</w:t>
      </w:r>
      <w:r>
        <w:t>A</w:t>
      </w:r>
      <w:r>
        <w:t>的时候</w:t>
      </w:r>
      <w:r>
        <w:rPr>
          <w:rFonts w:hint="eastAsia"/>
        </w:rPr>
        <w:t>，</w:t>
      </w:r>
      <w:r>
        <w:t>带权路径就会比较长</w:t>
      </w:r>
      <w:r>
        <w:rPr>
          <w:rFonts w:hint="eastAsia"/>
        </w:rPr>
        <w:t>，</w:t>
      </w:r>
      <w:r>
        <w:t>应将权值大的存放到深度浅的</w:t>
      </w:r>
    </w:p>
    <w:p w:rsidR="00DA7543" w:rsidRDefault="00CE71DC">
      <w:r>
        <w:rPr>
          <w:noProof/>
        </w:rPr>
        <w:drawing>
          <wp:inline distT="0" distB="0" distL="0" distR="0" wp14:anchorId="50330590" wp14:editId="58416561">
            <wp:extent cx="2356574" cy="183362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360" cy="18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43" w:rsidRDefault="00DA7543">
      <w:r>
        <w:t>这就是一个哈夫曼树</w:t>
      </w:r>
    </w:p>
    <w:p w:rsidR="007E63F9" w:rsidRPr="00E56C3F" w:rsidRDefault="007E63F9">
      <w:r>
        <w:rPr>
          <w:noProof/>
        </w:rPr>
        <w:drawing>
          <wp:inline distT="0" distB="0" distL="0" distR="0" wp14:anchorId="492F4045" wp14:editId="0DE7D311">
            <wp:extent cx="5274310" cy="836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F3" w:rsidRDefault="007E63F9">
      <w:r>
        <w:t>所以在判断时候应该先从</w:t>
      </w:r>
      <w:r>
        <w:rPr>
          <w:rFonts w:hint="eastAsia"/>
        </w:rPr>
        <w:t>80</w:t>
      </w:r>
      <w:r>
        <w:rPr>
          <w:rFonts w:hint="eastAsia"/>
        </w:rPr>
        <w:t>开始判断，先判断概率</w:t>
      </w:r>
      <w:r>
        <w:rPr>
          <w:rFonts w:hint="eastAsia"/>
        </w:rPr>
        <w:t>(</w:t>
      </w:r>
      <w:r>
        <w:rPr>
          <w:rFonts w:hint="eastAsia"/>
        </w:rPr>
        <w:t>权值</w:t>
      </w:r>
      <w:r>
        <w:rPr>
          <w:rFonts w:hint="eastAsia"/>
        </w:rPr>
        <w:t>)</w:t>
      </w:r>
      <w:r>
        <w:rPr>
          <w:rFonts w:hint="eastAsia"/>
        </w:rPr>
        <w:t>大的</w:t>
      </w:r>
    </w:p>
    <w:p w:rsidR="00983483" w:rsidRPr="00983483" w:rsidRDefault="00A8758C">
      <w:r>
        <w:rPr>
          <w:noProof/>
        </w:rPr>
        <w:drawing>
          <wp:inline distT="0" distB="0" distL="0" distR="0" wp14:anchorId="35469840" wp14:editId="1E5DE1B7">
            <wp:extent cx="5274310" cy="1644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F3" w:rsidRDefault="00FB3DF3"/>
    <w:p w:rsidR="00FB3DF3" w:rsidRDefault="00FB3DF3"/>
    <w:p w:rsidR="00FB3DF3" w:rsidRDefault="00FB3DF3"/>
    <w:sectPr w:rsidR="00FB3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56"/>
    <w:rsid w:val="000B43AE"/>
    <w:rsid w:val="00112155"/>
    <w:rsid w:val="0015291D"/>
    <w:rsid w:val="00186EA0"/>
    <w:rsid w:val="00202197"/>
    <w:rsid w:val="002233E8"/>
    <w:rsid w:val="00281C4B"/>
    <w:rsid w:val="00284356"/>
    <w:rsid w:val="002A2858"/>
    <w:rsid w:val="002A5BA3"/>
    <w:rsid w:val="002D55DA"/>
    <w:rsid w:val="003021CD"/>
    <w:rsid w:val="0031735D"/>
    <w:rsid w:val="003256F9"/>
    <w:rsid w:val="00395999"/>
    <w:rsid w:val="003C7B52"/>
    <w:rsid w:val="00400056"/>
    <w:rsid w:val="00427E64"/>
    <w:rsid w:val="00496C2E"/>
    <w:rsid w:val="00496CDC"/>
    <w:rsid w:val="004D0BF6"/>
    <w:rsid w:val="00581F4D"/>
    <w:rsid w:val="005E29A0"/>
    <w:rsid w:val="00620D69"/>
    <w:rsid w:val="00634F45"/>
    <w:rsid w:val="00637C01"/>
    <w:rsid w:val="0070743F"/>
    <w:rsid w:val="007104F0"/>
    <w:rsid w:val="007336BA"/>
    <w:rsid w:val="00764004"/>
    <w:rsid w:val="00772B83"/>
    <w:rsid w:val="00773FB9"/>
    <w:rsid w:val="007E63F9"/>
    <w:rsid w:val="008971E4"/>
    <w:rsid w:val="008E23B3"/>
    <w:rsid w:val="009056DE"/>
    <w:rsid w:val="00915020"/>
    <w:rsid w:val="009170FB"/>
    <w:rsid w:val="00983483"/>
    <w:rsid w:val="00A335FD"/>
    <w:rsid w:val="00A8758C"/>
    <w:rsid w:val="00A93E66"/>
    <w:rsid w:val="00B25390"/>
    <w:rsid w:val="00B545FB"/>
    <w:rsid w:val="00B83CE7"/>
    <w:rsid w:val="00C17355"/>
    <w:rsid w:val="00CE71DC"/>
    <w:rsid w:val="00D57311"/>
    <w:rsid w:val="00DA7543"/>
    <w:rsid w:val="00E0294A"/>
    <w:rsid w:val="00E37B64"/>
    <w:rsid w:val="00E56C3F"/>
    <w:rsid w:val="00ED58DC"/>
    <w:rsid w:val="00F9246B"/>
    <w:rsid w:val="00FB3DF3"/>
    <w:rsid w:val="00FD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FEBD3-6577-4A73-9C21-9C14E615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53</cp:revision>
  <dcterms:created xsi:type="dcterms:W3CDTF">2018-06-30T05:35:00Z</dcterms:created>
  <dcterms:modified xsi:type="dcterms:W3CDTF">2019-02-27T03:52:00Z</dcterms:modified>
</cp:coreProperties>
</file>