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24A" w:rsidRDefault="00DE79C8">
      <w:pPr>
        <w:rPr>
          <w:sz w:val="15"/>
          <w:szCs w:val="15"/>
        </w:rPr>
      </w:pPr>
      <w:r>
        <w:rPr>
          <w:sz w:val="15"/>
          <w:szCs w:val="15"/>
        </w:rPr>
        <w:t>hashcode</w:t>
      </w:r>
      <w:r>
        <w:rPr>
          <w:sz w:val="15"/>
          <w:szCs w:val="15"/>
        </w:rPr>
        <w:t>方法</w:t>
      </w:r>
      <w:r>
        <w:rPr>
          <w:rFonts w:hint="eastAsia"/>
          <w:sz w:val="15"/>
          <w:szCs w:val="15"/>
        </w:rPr>
        <w:t>：</w:t>
      </w:r>
    </w:p>
    <w:p w:rsidR="001B71F6" w:rsidRDefault="001B71F6">
      <w:pPr>
        <w:rPr>
          <w:sz w:val="15"/>
          <w:szCs w:val="15"/>
        </w:rPr>
      </w:pPr>
      <w:r>
        <w:rPr>
          <w:rFonts w:hint="eastAsia"/>
          <w:sz w:val="15"/>
          <w:szCs w:val="15"/>
        </w:rPr>
        <w:t>在</w:t>
      </w:r>
      <w:r>
        <w:rPr>
          <w:rFonts w:hint="eastAsia"/>
          <w:sz w:val="15"/>
          <w:szCs w:val="15"/>
        </w:rPr>
        <w:t>Object</w:t>
      </w:r>
      <w:r>
        <w:rPr>
          <w:rFonts w:hint="eastAsia"/>
          <w:sz w:val="15"/>
          <w:szCs w:val="15"/>
        </w:rPr>
        <w:t>类中有一个</w:t>
      </w:r>
      <w:r>
        <w:rPr>
          <w:rFonts w:hint="eastAsia"/>
          <w:sz w:val="15"/>
          <w:szCs w:val="15"/>
        </w:rPr>
        <w:t>hashCode</w:t>
      </w:r>
      <w:r>
        <w:rPr>
          <w:rFonts w:hint="eastAsia"/>
          <w:sz w:val="15"/>
          <w:szCs w:val="15"/>
        </w:rPr>
        <w:t>方法，</w:t>
      </w:r>
      <w:r>
        <w:rPr>
          <w:rFonts w:hint="eastAsia"/>
          <w:sz w:val="15"/>
          <w:szCs w:val="15"/>
        </w:rPr>
        <w:t>native</w:t>
      </w:r>
      <w:r>
        <w:rPr>
          <w:rFonts w:hint="eastAsia"/>
          <w:sz w:val="15"/>
          <w:szCs w:val="15"/>
        </w:rPr>
        <w:t>的，</w:t>
      </w:r>
      <w:r>
        <w:rPr>
          <w:sz w:val="15"/>
          <w:szCs w:val="15"/>
        </w:rPr>
        <w:t>hashcode</w:t>
      </w:r>
      <w:r>
        <w:rPr>
          <w:sz w:val="15"/>
          <w:szCs w:val="15"/>
        </w:rPr>
        <w:t>主要用来获取对象的</w:t>
      </w:r>
      <w:r>
        <w:rPr>
          <w:sz w:val="15"/>
          <w:szCs w:val="15"/>
        </w:rPr>
        <w:t>hash</w:t>
      </w:r>
      <w:r>
        <w:rPr>
          <w:sz w:val="15"/>
          <w:szCs w:val="15"/>
        </w:rPr>
        <w:t>值</w:t>
      </w:r>
      <w:r w:rsidR="00060909">
        <w:rPr>
          <w:rFonts w:hint="eastAsia"/>
          <w:sz w:val="15"/>
          <w:szCs w:val="15"/>
        </w:rPr>
        <w:t>，</w:t>
      </w:r>
      <w:r w:rsidR="00060909">
        <w:rPr>
          <w:sz w:val="15"/>
          <w:szCs w:val="15"/>
        </w:rPr>
        <w:t>hashcode</w:t>
      </w:r>
      <w:r w:rsidR="00060909">
        <w:rPr>
          <w:sz w:val="15"/>
          <w:szCs w:val="15"/>
        </w:rPr>
        <w:t>方法的主要作用是和散列集合</w:t>
      </w:r>
      <w:r w:rsidR="00060909">
        <w:rPr>
          <w:rFonts w:hint="eastAsia"/>
          <w:sz w:val="15"/>
          <w:szCs w:val="15"/>
        </w:rPr>
        <w:t>(HashSet</w:t>
      </w:r>
      <w:r w:rsidR="00060909">
        <w:rPr>
          <w:rFonts w:hint="eastAsia"/>
          <w:sz w:val="15"/>
          <w:szCs w:val="15"/>
        </w:rPr>
        <w:t>，</w:t>
      </w:r>
      <w:r w:rsidR="00060909">
        <w:rPr>
          <w:rFonts w:hint="eastAsia"/>
          <w:sz w:val="15"/>
          <w:szCs w:val="15"/>
        </w:rPr>
        <w:t>HashMap</w:t>
      </w:r>
      <w:r w:rsidR="00060909">
        <w:rPr>
          <w:rFonts w:hint="eastAsia"/>
          <w:sz w:val="15"/>
          <w:szCs w:val="15"/>
        </w:rPr>
        <w:t>，</w:t>
      </w:r>
      <w:r w:rsidR="00060909">
        <w:rPr>
          <w:rFonts w:hint="eastAsia"/>
          <w:sz w:val="15"/>
          <w:szCs w:val="15"/>
        </w:rPr>
        <w:t>HashTable)</w:t>
      </w:r>
      <w:r w:rsidR="00060909">
        <w:rPr>
          <w:rFonts w:hint="eastAsia"/>
          <w:sz w:val="15"/>
          <w:szCs w:val="15"/>
        </w:rPr>
        <w:t>一起使用</w:t>
      </w:r>
    </w:p>
    <w:p w:rsidR="00FD453A" w:rsidRDefault="00FD453A">
      <w:pPr>
        <w:rPr>
          <w:sz w:val="15"/>
          <w:szCs w:val="15"/>
        </w:rPr>
      </w:pPr>
      <w:r>
        <w:rPr>
          <w:sz w:val="15"/>
          <w:szCs w:val="15"/>
        </w:rPr>
        <w:t>在向集合中插入一个值时</w:t>
      </w:r>
      <w:r>
        <w:rPr>
          <w:rFonts w:hint="eastAsia"/>
          <w:sz w:val="15"/>
          <w:szCs w:val="15"/>
        </w:rPr>
        <w:t>(</w:t>
      </w:r>
      <w:r>
        <w:rPr>
          <w:rFonts w:hint="eastAsia"/>
          <w:sz w:val="15"/>
          <w:szCs w:val="15"/>
        </w:rPr>
        <w:t>不可重复</w:t>
      </w:r>
      <w:r>
        <w:rPr>
          <w:rFonts w:hint="eastAsia"/>
          <w:sz w:val="15"/>
          <w:szCs w:val="15"/>
        </w:rPr>
        <w:t>)</w:t>
      </w:r>
      <w:r>
        <w:rPr>
          <w:rFonts w:hint="eastAsia"/>
          <w:sz w:val="15"/>
          <w:szCs w:val="15"/>
        </w:rPr>
        <w:t>，会遍历集合，是否和插入的元素重复</w:t>
      </w:r>
      <w:r w:rsidR="00965028">
        <w:rPr>
          <w:rFonts w:hint="eastAsia"/>
          <w:sz w:val="15"/>
          <w:szCs w:val="15"/>
        </w:rPr>
        <w:t>，这样效率太低</w:t>
      </w:r>
      <w:r w:rsidR="001A2259">
        <w:rPr>
          <w:rFonts w:hint="eastAsia"/>
          <w:sz w:val="15"/>
          <w:szCs w:val="15"/>
        </w:rPr>
        <w:t>，这时可以使用</w:t>
      </w:r>
      <w:r w:rsidR="001A2259">
        <w:rPr>
          <w:rFonts w:hint="eastAsia"/>
          <w:sz w:val="15"/>
          <w:szCs w:val="15"/>
        </w:rPr>
        <w:t>hash</w:t>
      </w:r>
      <w:r w:rsidR="001A2259">
        <w:rPr>
          <w:rFonts w:hint="eastAsia"/>
          <w:sz w:val="15"/>
          <w:szCs w:val="15"/>
        </w:rPr>
        <w:t>值，当有个对象要插入到集合中时，首先计算出对象的</w:t>
      </w:r>
      <w:r w:rsidR="001A2259">
        <w:rPr>
          <w:rFonts w:hint="eastAsia"/>
          <w:sz w:val="15"/>
          <w:szCs w:val="15"/>
        </w:rPr>
        <w:t>hash</w:t>
      </w:r>
      <w:r w:rsidR="001A2259">
        <w:rPr>
          <w:rFonts w:hint="eastAsia"/>
          <w:sz w:val="15"/>
          <w:szCs w:val="15"/>
        </w:rPr>
        <w:t>值，然后根据一些运算</w:t>
      </w:r>
      <w:r w:rsidR="00773FDC">
        <w:rPr>
          <w:rFonts w:hint="eastAsia"/>
          <w:sz w:val="15"/>
          <w:szCs w:val="15"/>
        </w:rPr>
        <w:t>，确定对象的位置，当下一个对象插入时，同样计算出</w:t>
      </w:r>
      <w:r w:rsidR="00773FDC">
        <w:rPr>
          <w:rFonts w:hint="eastAsia"/>
          <w:sz w:val="15"/>
          <w:szCs w:val="15"/>
        </w:rPr>
        <w:t>hash</w:t>
      </w:r>
      <w:r w:rsidR="00773FDC">
        <w:rPr>
          <w:rFonts w:hint="eastAsia"/>
          <w:sz w:val="15"/>
          <w:szCs w:val="15"/>
        </w:rPr>
        <w:t>值，计算出位置，如果当前位置上有元素</w:t>
      </w:r>
      <w:r w:rsidR="003D057A">
        <w:rPr>
          <w:rFonts w:hint="eastAsia"/>
          <w:sz w:val="15"/>
          <w:szCs w:val="15"/>
        </w:rPr>
        <w:t>，则比较对象是否相等</w:t>
      </w:r>
      <w:r w:rsidR="007A1DDE">
        <w:rPr>
          <w:rFonts w:hint="eastAsia"/>
          <w:sz w:val="15"/>
          <w:szCs w:val="15"/>
        </w:rPr>
        <w:t>(</w:t>
      </w:r>
      <w:r w:rsidR="00B12C28">
        <w:rPr>
          <w:rFonts w:hint="eastAsia"/>
          <w:sz w:val="15"/>
          <w:szCs w:val="15"/>
        </w:rPr>
        <w:t>hash</w:t>
      </w:r>
      <w:r w:rsidR="00B12C28">
        <w:rPr>
          <w:rFonts w:hint="eastAsia"/>
          <w:sz w:val="15"/>
          <w:szCs w:val="15"/>
        </w:rPr>
        <w:t>相等，不一定对象相等，对象相等，</w:t>
      </w:r>
      <w:r w:rsidR="00B12C28">
        <w:rPr>
          <w:rFonts w:hint="eastAsia"/>
          <w:sz w:val="15"/>
          <w:szCs w:val="15"/>
        </w:rPr>
        <w:t>hash</w:t>
      </w:r>
      <w:r w:rsidR="00B12C28">
        <w:rPr>
          <w:rFonts w:hint="eastAsia"/>
          <w:sz w:val="15"/>
          <w:szCs w:val="15"/>
        </w:rPr>
        <w:t>一定相等</w:t>
      </w:r>
      <w:r w:rsidR="007A1DDE">
        <w:rPr>
          <w:rFonts w:hint="eastAsia"/>
          <w:sz w:val="15"/>
          <w:szCs w:val="15"/>
        </w:rPr>
        <w:t>)</w:t>
      </w:r>
      <w:r w:rsidR="007A1DDE">
        <w:rPr>
          <w:rFonts w:hint="eastAsia"/>
          <w:sz w:val="15"/>
          <w:szCs w:val="15"/>
        </w:rPr>
        <w:t>，这样就只需比较一次</w:t>
      </w:r>
    </w:p>
    <w:p w:rsidR="006910BC" w:rsidRPr="006910BC" w:rsidRDefault="006B5470">
      <w:pPr>
        <w:rPr>
          <w:sz w:val="15"/>
          <w:szCs w:val="15"/>
        </w:rPr>
      </w:pPr>
      <w:r>
        <w:rPr>
          <w:sz w:val="15"/>
          <w:szCs w:val="15"/>
        </w:rPr>
        <w:t>在重写</w:t>
      </w:r>
      <w:r>
        <w:rPr>
          <w:sz w:val="15"/>
          <w:szCs w:val="15"/>
        </w:rPr>
        <w:t>equals/hashCode</w:t>
      </w:r>
      <w:r>
        <w:rPr>
          <w:sz w:val="15"/>
          <w:szCs w:val="15"/>
        </w:rPr>
        <w:t>方法的时候</w:t>
      </w:r>
      <w:r>
        <w:rPr>
          <w:rFonts w:hint="eastAsia"/>
          <w:sz w:val="15"/>
          <w:szCs w:val="15"/>
        </w:rPr>
        <w:t>，</w:t>
      </w:r>
      <w:r>
        <w:rPr>
          <w:sz w:val="15"/>
          <w:szCs w:val="15"/>
        </w:rPr>
        <w:t>一定要验证两个逻辑是否相等</w:t>
      </w:r>
    </w:p>
    <w:p w:rsidR="006910BC" w:rsidRDefault="006910BC">
      <w:pPr>
        <w:rPr>
          <w:sz w:val="15"/>
          <w:szCs w:val="15"/>
        </w:rPr>
      </w:pPr>
    </w:p>
    <w:p w:rsidR="00382773" w:rsidRDefault="00382773">
      <w:pPr>
        <w:rPr>
          <w:sz w:val="15"/>
          <w:szCs w:val="15"/>
        </w:rPr>
      </w:pPr>
      <w:r>
        <w:rPr>
          <w:sz w:val="15"/>
          <w:szCs w:val="15"/>
        </w:rPr>
        <w:t>equals</w:t>
      </w:r>
      <w:r>
        <w:rPr>
          <w:sz w:val="15"/>
          <w:szCs w:val="15"/>
        </w:rPr>
        <w:t>和</w:t>
      </w:r>
      <w:r>
        <w:rPr>
          <w:rFonts w:hint="eastAsia"/>
          <w:sz w:val="15"/>
          <w:szCs w:val="15"/>
        </w:rPr>
        <w:t xml:space="preserve"> ==</w:t>
      </w:r>
    </w:p>
    <w:p w:rsidR="00382773" w:rsidRDefault="00382773">
      <w:pPr>
        <w:rPr>
          <w:sz w:val="15"/>
          <w:szCs w:val="15"/>
        </w:rPr>
      </w:pPr>
      <w:r>
        <w:rPr>
          <w:sz w:val="15"/>
          <w:szCs w:val="15"/>
        </w:rPr>
        <w:t>对于基本数据类型</w:t>
      </w:r>
      <w:r>
        <w:rPr>
          <w:rFonts w:hint="eastAsia"/>
          <w:sz w:val="15"/>
          <w:szCs w:val="15"/>
        </w:rPr>
        <w:t>(int</w:t>
      </w:r>
      <w:r>
        <w:rPr>
          <w:rFonts w:hint="eastAsia"/>
          <w:sz w:val="15"/>
          <w:szCs w:val="15"/>
        </w:rPr>
        <w:t>，</w:t>
      </w:r>
      <w:r>
        <w:rPr>
          <w:rFonts w:hint="eastAsia"/>
          <w:sz w:val="15"/>
          <w:szCs w:val="15"/>
        </w:rPr>
        <w:t>float</w:t>
      </w:r>
      <w:r>
        <w:rPr>
          <w:sz w:val="15"/>
          <w:szCs w:val="15"/>
        </w:rPr>
        <w:t>….</w:t>
      </w:r>
      <w:r>
        <w:rPr>
          <w:rFonts w:hint="eastAsia"/>
          <w:sz w:val="15"/>
          <w:szCs w:val="15"/>
        </w:rPr>
        <w:t>)</w:t>
      </w:r>
      <w:r>
        <w:rPr>
          <w:rFonts w:hint="eastAsia"/>
          <w:sz w:val="15"/>
          <w:szCs w:val="15"/>
        </w:rPr>
        <w:t>，</w:t>
      </w:r>
      <w:r>
        <w:rPr>
          <w:rFonts w:hint="eastAsia"/>
          <w:sz w:val="15"/>
          <w:szCs w:val="15"/>
        </w:rPr>
        <w:t>==</w:t>
      </w:r>
      <w:r>
        <w:rPr>
          <w:rFonts w:hint="eastAsia"/>
          <w:sz w:val="15"/>
          <w:szCs w:val="15"/>
        </w:rPr>
        <w:t>比较的就是具体值，而对于引用类型，比较的是其地址是否相等</w:t>
      </w:r>
    </w:p>
    <w:p w:rsidR="00382773" w:rsidRDefault="00382773">
      <w:pPr>
        <w:rPr>
          <w:sz w:val="15"/>
          <w:szCs w:val="15"/>
        </w:rPr>
      </w:pPr>
      <w:r>
        <w:rPr>
          <w:sz w:val="15"/>
          <w:szCs w:val="15"/>
        </w:rPr>
        <w:t>Object</w:t>
      </w:r>
      <w:r>
        <w:rPr>
          <w:sz w:val="15"/>
          <w:szCs w:val="15"/>
        </w:rPr>
        <w:t>中的</w:t>
      </w:r>
      <w:r>
        <w:rPr>
          <w:sz w:val="15"/>
          <w:szCs w:val="15"/>
        </w:rPr>
        <w:t>equals</w:t>
      </w:r>
      <w:r>
        <w:rPr>
          <w:sz w:val="15"/>
          <w:szCs w:val="15"/>
        </w:rPr>
        <w:t>实际就是</w:t>
      </w:r>
      <w:r>
        <w:rPr>
          <w:rFonts w:hint="eastAsia"/>
          <w:sz w:val="15"/>
          <w:szCs w:val="15"/>
        </w:rPr>
        <w:t>==</w:t>
      </w:r>
      <w:r>
        <w:rPr>
          <w:rFonts w:hint="eastAsia"/>
          <w:sz w:val="15"/>
          <w:szCs w:val="15"/>
        </w:rPr>
        <w:t>，比较的是地址，而大部分类都对此方法进行重写，首先是通过</w:t>
      </w:r>
      <w:r>
        <w:rPr>
          <w:rFonts w:hint="eastAsia"/>
          <w:sz w:val="15"/>
          <w:szCs w:val="15"/>
        </w:rPr>
        <w:t>==</w:t>
      </w:r>
      <w:r>
        <w:rPr>
          <w:rFonts w:hint="eastAsia"/>
          <w:sz w:val="15"/>
          <w:szCs w:val="15"/>
        </w:rPr>
        <w:t>比较是否是同一个对象，然后在去判断其元素是否相等</w:t>
      </w:r>
    </w:p>
    <w:p w:rsidR="003463CD" w:rsidRDefault="003463CD">
      <w:pPr>
        <w:rPr>
          <w:sz w:val="15"/>
          <w:szCs w:val="15"/>
        </w:rPr>
      </w:pPr>
    </w:p>
    <w:p w:rsidR="003463CD" w:rsidRDefault="003463CD">
      <w:pPr>
        <w:rPr>
          <w:sz w:val="15"/>
          <w:szCs w:val="15"/>
        </w:rPr>
      </w:pPr>
      <w:r>
        <w:rPr>
          <w:sz w:val="15"/>
          <w:szCs w:val="15"/>
        </w:rPr>
        <w:t>equals</w:t>
      </w:r>
      <w:r>
        <w:rPr>
          <w:sz w:val="15"/>
          <w:szCs w:val="15"/>
        </w:rPr>
        <w:t>和</w:t>
      </w:r>
      <w:r>
        <w:rPr>
          <w:sz w:val="15"/>
          <w:szCs w:val="15"/>
        </w:rPr>
        <w:t>hashcode</w:t>
      </w:r>
    </w:p>
    <w:p w:rsidR="003463CD" w:rsidRPr="00B3156F" w:rsidRDefault="003463CD">
      <w:pPr>
        <w:rPr>
          <w:sz w:val="15"/>
          <w:szCs w:val="15"/>
        </w:rPr>
      </w:pPr>
      <w:r>
        <w:rPr>
          <w:sz w:val="15"/>
          <w:szCs w:val="15"/>
        </w:rPr>
        <w:t>hashCode</w:t>
      </w:r>
      <w:r>
        <w:rPr>
          <w:sz w:val="15"/>
          <w:szCs w:val="15"/>
        </w:rPr>
        <w:t>比较的是</w:t>
      </w:r>
      <w:r>
        <w:rPr>
          <w:sz w:val="15"/>
          <w:szCs w:val="15"/>
        </w:rPr>
        <w:t>hash</w:t>
      </w:r>
      <w:r>
        <w:rPr>
          <w:sz w:val="15"/>
          <w:szCs w:val="15"/>
        </w:rPr>
        <w:t>值</w:t>
      </w:r>
      <w:r>
        <w:rPr>
          <w:rFonts w:hint="eastAsia"/>
          <w:sz w:val="15"/>
          <w:szCs w:val="15"/>
        </w:rPr>
        <w:t>，</w:t>
      </w:r>
      <w:r>
        <w:rPr>
          <w:sz w:val="15"/>
          <w:szCs w:val="15"/>
        </w:rPr>
        <w:t>而</w:t>
      </w:r>
      <w:r>
        <w:rPr>
          <w:sz w:val="15"/>
          <w:szCs w:val="15"/>
        </w:rPr>
        <w:t>equals</w:t>
      </w:r>
      <w:r>
        <w:rPr>
          <w:sz w:val="15"/>
          <w:szCs w:val="15"/>
        </w:rPr>
        <w:t>用于比较对象的具体值</w:t>
      </w:r>
      <w:r w:rsidR="00B3156F">
        <w:rPr>
          <w:rFonts w:hint="eastAsia"/>
          <w:sz w:val="15"/>
          <w:szCs w:val="15"/>
        </w:rPr>
        <w:t>(equals</w:t>
      </w:r>
      <w:r w:rsidR="00B3156F">
        <w:rPr>
          <w:rFonts w:hint="eastAsia"/>
          <w:sz w:val="15"/>
          <w:szCs w:val="15"/>
        </w:rPr>
        <w:t>先比较的是地址，再比较元素</w:t>
      </w:r>
      <w:r w:rsidR="00B3156F">
        <w:rPr>
          <w:rFonts w:hint="eastAsia"/>
          <w:sz w:val="15"/>
          <w:szCs w:val="15"/>
        </w:rPr>
        <w:t>)</w:t>
      </w:r>
    </w:p>
    <w:p w:rsidR="00191861" w:rsidRDefault="00191861">
      <w:pPr>
        <w:rPr>
          <w:sz w:val="15"/>
          <w:szCs w:val="15"/>
        </w:rPr>
      </w:pPr>
      <w:r>
        <w:rPr>
          <w:sz w:val="15"/>
          <w:szCs w:val="15"/>
        </w:rPr>
        <w:t>两个对象</w:t>
      </w:r>
      <w:r>
        <w:rPr>
          <w:sz w:val="15"/>
          <w:szCs w:val="15"/>
        </w:rPr>
        <w:t>hashcode</w:t>
      </w:r>
      <w:r>
        <w:rPr>
          <w:sz w:val="15"/>
          <w:szCs w:val="15"/>
        </w:rPr>
        <w:t>相等</w:t>
      </w:r>
      <w:r>
        <w:rPr>
          <w:rFonts w:hint="eastAsia"/>
          <w:sz w:val="15"/>
          <w:szCs w:val="15"/>
        </w:rPr>
        <w:t>，</w:t>
      </w:r>
      <w:r>
        <w:rPr>
          <w:sz w:val="15"/>
          <w:szCs w:val="15"/>
        </w:rPr>
        <w:t>equals</w:t>
      </w:r>
      <w:r>
        <w:rPr>
          <w:sz w:val="15"/>
          <w:szCs w:val="15"/>
        </w:rPr>
        <w:t>不一定相等</w:t>
      </w:r>
    </w:p>
    <w:p w:rsidR="00F16C26" w:rsidRDefault="00191861">
      <w:pPr>
        <w:rPr>
          <w:sz w:val="15"/>
          <w:szCs w:val="15"/>
        </w:rPr>
      </w:pPr>
      <w:r>
        <w:rPr>
          <w:sz w:val="15"/>
          <w:szCs w:val="15"/>
        </w:rPr>
        <w:t>两个对象</w:t>
      </w:r>
      <w:r>
        <w:rPr>
          <w:sz w:val="15"/>
          <w:szCs w:val="15"/>
        </w:rPr>
        <w:t>equals</w:t>
      </w:r>
      <w:r>
        <w:rPr>
          <w:sz w:val="15"/>
          <w:szCs w:val="15"/>
        </w:rPr>
        <w:t>相等</w:t>
      </w:r>
      <w:r>
        <w:rPr>
          <w:rFonts w:hint="eastAsia"/>
          <w:sz w:val="15"/>
          <w:szCs w:val="15"/>
        </w:rPr>
        <w:t>，</w:t>
      </w:r>
      <w:r>
        <w:rPr>
          <w:sz w:val="15"/>
          <w:szCs w:val="15"/>
        </w:rPr>
        <w:t>hashcode</w:t>
      </w:r>
      <w:r w:rsidR="002A39AC">
        <w:rPr>
          <w:sz w:val="15"/>
          <w:szCs w:val="15"/>
        </w:rPr>
        <w:t>可能</w:t>
      </w:r>
      <w:r>
        <w:rPr>
          <w:sz w:val="15"/>
          <w:szCs w:val="15"/>
        </w:rPr>
        <w:t>相等</w:t>
      </w:r>
      <w:r>
        <w:rPr>
          <w:rFonts w:hint="eastAsia"/>
          <w:sz w:val="15"/>
          <w:szCs w:val="15"/>
        </w:rPr>
        <w:t>(equals</w:t>
      </w:r>
      <w:r>
        <w:rPr>
          <w:rFonts w:hint="eastAsia"/>
          <w:sz w:val="15"/>
          <w:szCs w:val="15"/>
        </w:rPr>
        <w:t>先比较的是地址，再比较元素</w:t>
      </w:r>
      <w:r w:rsidR="002A39AC">
        <w:rPr>
          <w:rFonts w:hint="eastAsia"/>
          <w:sz w:val="15"/>
          <w:szCs w:val="15"/>
        </w:rPr>
        <w:t>如果只是元素相等，对象不等</w:t>
      </w:r>
      <w:r w:rsidR="002A39AC">
        <w:rPr>
          <w:rFonts w:hint="eastAsia"/>
          <w:sz w:val="15"/>
          <w:szCs w:val="15"/>
        </w:rPr>
        <w:t>)</w:t>
      </w:r>
      <w:r w:rsidR="002A39AC">
        <w:rPr>
          <w:rFonts w:hint="eastAsia"/>
          <w:sz w:val="15"/>
          <w:szCs w:val="15"/>
        </w:rPr>
        <w:t>，</w:t>
      </w:r>
      <w:r w:rsidR="002A39AC">
        <w:rPr>
          <w:rFonts w:hint="eastAsia"/>
          <w:sz w:val="15"/>
          <w:szCs w:val="15"/>
        </w:rPr>
        <w:t>hashcode</w:t>
      </w:r>
      <w:r w:rsidR="002A39AC">
        <w:rPr>
          <w:rFonts w:hint="eastAsia"/>
          <w:sz w:val="15"/>
          <w:szCs w:val="15"/>
        </w:rPr>
        <w:t>就不等了</w:t>
      </w:r>
    </w:p>
    <w:p w:rsidR="00A8681E" w:rsidRDefault="00A8681E">
      <w:pPr>
        <w:rPr>
          <w:sz w:val="15"/>
          <w:szCs w:val="15"/>
        </w:rPr>
      </w:pPr>
    </w:p>
    <w:p w:rsidR="00A8681E" w:rsidRDefault="00A8681E">
      <w:pPr>
        <w:rPr>
          <w:sz w:val="15"/>
          <w:szCs w:val="15"/>
        </w:rPr>
      </w:pPr>
      <w:r>
        <w:rPr>
          <w:sz w:val="15"/>
          <w:szCs w:val="15"/>
        </w:rPr>
        <w:t>a==b</w:t>
      </w:r>
      <w:r>
        <w:rPr>
          <w:sz w:val="15"/>
          <w:szCs w:val="15"/>
        </w:rPr>
        <w:t>和</w:t>
      </w:r>
      <w:r>
        <w:rPr>
          <w:sz w:val="15"/>
          <w:szCs w:val="15"/>
        </w:rPr>
        <w:t>a.hashcode()==b.hashcode()</w:t>
      </w:r>
      <w:r>
        <w:rPr>
          <w:sz w:val="15"/>
          <w:szCs w:val="15"/>
        </w:rPr>
        <w:t>的区别</w:t>
      </w:r>
      <w:r>
        <w:rPr>
          <w:rFonts w:hint="eastAsia"/>
          <w:sz w:val="15"/>
          <w:szCs w:val="15"/>
        </w:rPr>
        <w:t>：</w:t>
      </w:r>
    </w:p>
    <w:p w:rsidR="00A8681E" w:rsidRDefault="00522BBF">
      <w:pPr>
        <w:rPr>
          <w:sz w:val="15"/>
          <w:szCs w:val="15"/>
        </w:rPr>
      </w:pPr>
      <w:r>
        <w:rPr>
          <w:sz w:val="15"/>
          <w:szCs w:val="15"/>
        </w:rPr>
        <w:t>a==b</w:t>
      </w:r>
      <w:r>
        <w:rPr>
          <w:rFonts w:hint="eastAsia"/>
          <w:sz w:val="15"/>
          <w:szCs w:val="15"/>
        </w:rPr>
        <w:t>，</w:t>
      </w:r>
      <w:r>
        <w:rPr>
          <w:sz w:val="15"/>
          <w:szCs w:val="15"/>
        </w:rPr>
        <w:t>则</w:t>
      </w:r>
      <w:r>
        <w:rPr>
          <w:sz w:val="15"/>
          <w:szCs w:val="15"/>
        </w:rPr>
        <w:t>a.hashcode()==b.hashcode()</w:t>
      </w:r>
      <w:r>
        <w:rPr>
          <w:sz w:val="15"/>
          <w:szCs w:val="15"/>
        </w:rPr>
        <w:t>恒成立</w:t>
      </w:r>
    </w:p>
    <w:p w:rsidR="00522BBF" w:rsidRDefault="00522BBF">
      <w:pPr>
        <w:rPr>
          <w:sz w:val="15"/>
          <w:szCs w:val="15"/>
        </w:rPr>
      </w:pPr>
      <w:r>
        <w:rPr>
          <w:sz w:val="15"/>
          <w:szCs w:val="15"/>
        </w:rPr>
        <w:t>a!=b</w:t>
      </w:r>
      <w:r>
        <w:rPr>
          <w:rFonts w:hint="eastAsia"/>
          <w:sz w:val="15"/>
          <w:szCs w:val="15"/>
        </w:rPr>
        <w:t>，</w:t>
      </w:r>
      <w:r>
        <w:rPr>
          <w:sz w:val="15"/>
          <w:szCs w:val="15"/>
        </w:rPr>
        <w:t>但</w:t>
      </w:r>
      <w:r>
        <w:rPr>
          <w:sz w:val="15"/>
          <w:szCs w:val="15"/>
        </w:rPr>
        <w:t>a.equals(b)</w:t>
      </w:r>
      <w:r>
        <w:rPr>
          <w:rFonts w:hint="eastAsia"/>
          <w:sz w:val="15"/>
          <w:szCs w:val="15"/>
        </w:rPr>
        <w:t>=</w:t>
      </w:r>
      <w:r>
        <w:rPr>
          <w:sz w:val="15"/>
          <w:szCs w:val="15"/>
        </w:rPr>
        <w:t>true</w:t>
      </w:r>
      <w:r>
        <w:rPr>
          <w:rFonts w:hint="eastAsia"/>
          <w:sz w:val="15"/>
          <w:szCs w:val="15"/>
        </w:rPr>
        <w:t>，</w:t>
      </w:r>
      <w:r>
        <w:rPr>
          <w:sz w:val="15"/>
          <w:szCs w:val="15"/>
        </w:rPr>
        <w:t>则</w:t>
      </w:r>
      <w:r>
        <w:rPr>
          <w:sz w:val="15"/>
          <w:szCs w:val="15"/>
        </w:rPr>
        <w:t>a.hashcode()==b.hashcode()</w:t>
      </w:r>
      <w:r>
        <w:rPr>
          <w:sz w:val="15"/>
          <w:szCs w:val="15"/>
        </w:rPr>
        <w:t>恒成立</w:t>
      </w:r>
    </w:p>
    <w:p w:rsidR="00D957EF" w:rsidRDefault="00D957EF">
      <w:pPr>
        <w:rPr>
          <w:sz w:val="15"/>
          <w:szCs w:val="15"/>
        </w:rPr>
      </w:pPr>
      <w:r>
        <w:rPr>
          <w:rFonts w:hint="eastAsia"/>
          <w:sz w:val="15"/>
          <w:szCs w:val="15"/>
        </w:rPr>
        <w:t>这种说法也不一定对，如果类继承的是</w:t>
      </w:r>
      <w:r>
        <w:rPr>
          <w:rFonts w:hint="eastAsia"/>
          <w:sz w:val="15"/>
          <w:szCs w:val="15"/>
        </w:rPr>
        <w:t>Object</w:t>
      </w:r>
      <w:r>
        <w:rPr>
          <w:rFonts w:hint="eastAsia"/>
          <w:sz w:val="15"/>
          <w:szCs w:val="15"/>
        </w:rPr>
        <w:t>的</w:t>
      </w:r>
      <w:r>
        <w:rPr>
          <w:rFonts w:hint="eastAsia"/>
          <w:sz w:val="15"/>
          <w:szCs w:val="15"/>
        </w:rPr>
        <w:t>hashcode</w:t>
      </w:r>
      <w:r>
        <w:rPr>
          <w:rFonts w:hint="eastAsia"/>
          <w:sz w:val="15"/>
          <w:szCs w:val="15"/>
        </w:rPr>
        <w:t>，则生成</w:t>
      </w:r>
      <w:r>
        <w:rPr>
          <w:rFonts w:hint="eastAsia"/>
          <w:sz w:val="15"/>
          <w:szCs w:val="15"/>
        </w:rPr>
        <w:t>hashcode</w:t>
      </w:r>
      <w:r>
        <w:rPr>
          <w:rFonts w:hint="eastAsia"/>
          <w:sz w:val="15"/>
          <w:szCs w:val="15"/>
        </w:rPr>
        <w:t>的策略是根据内存中的地址，如果类重写了</w:t>
      </w:r>
      <w:r>
        <w:rPr>
          <w:rFonts w:hint="eastAsia"/>
          <w:sz w:val="15"/>
          <w:szCs w:val="15"/>
        </w:rPr>
        <w:t>hashcode</w:t>
      </w:r>
      <w:r>
        <w:rPr>
          <w:rFonts w:hint="eastAsia"/>
          <w:sz w:val="15"/>
          <w:szCs w:val="15"/>
        </w:rPr>
        <w:t>，则有类自己决定，但是大部分生成策略都是根据类中的每个属性生成</w:t>
      </w:r>
      <w:r>
        <w:rPr>
          <w:rFonts w:hint="eastAsia"/>
          <w:sz w:val="15"/>
          <w:szCs w:val="15"/>
        </w:rPr>
        <w:t>hash</w:t>
      </w:r>
      <w:r>
        <w:rPr>
          <w:rFonts w:hint="eastAsia"/>
          <w:sz w:val="15"/>
          <w:szCs w:val="15"/>
        </w:rPr>
        <w:t>值，比如</w:t>
      </w:r>
      <w:r>
        <w:rPr>
          <w:rFonts w:hint="eastAsia"/>
          <w:sz w:val="15"/>
          <w:szCs w:val="15"/>
        </w:rPr>
        <w:t>String</w:t>
      </w:r>
      <w:r>
        <w:rPr>
          <w:rFonts w:hint="eastAsia"/>
          <w:sz w:val="15"/>
          <w:szCs w:val="15"/>
        </w:rPr>
        <w:t>的</w:t>
      </w:r>
      <w:r>
        <w:rPr>
          <w:rFonts w:hint="eastAsia"/>
          <w:sz w:val="15"/>
          <w:szCs w:val="15"/>
        </w:rPr>
        <w:t>hashcode</w:t>
      </w:r>
      <w:r>
        <w:rPr>
          <w:rFonts w:hint="eastAsia"/>
          <w:sz w:val="15"/>
          <w:szCs w:val="15"/>
        </w:rPr>
        <w:t>，是遍历了数组的每个</w:t>
      </w:r>
      <w:r>
        <w:rPr>
          <w:rFonts w:hint="eastAsia"/>
          <w:sz w:val="15"/>
          <w:szCs w:val="15"/>
        </w:rPr>
        <w:t>char</w:t>
      </w:r>
      <w:r>
        <w:rPr>
          <w:rFonts w:hint="eastAsia"/>
          <w:sz w:val="15"/>
          <w:szCs w:val="15"/>
        </w:rPr>
        <w:t>生成的</w:t>
      </w:r>
    </w:p>
    <w:p w:rsidR="00FC1C5C" w:rsidRDefault="00FC1C5C">
      <w:pPr>
        <w:rPr>
          <w:sz w:val="15"/>
          <w:szCs w:val="15"/>
        </w:rPr>
      </w:pPr>
      <w:r>
        <w:rPr>
          <w:sz w:val="15"/>
          <w:szCs w:val="15"/>
        </w:rPr>
        <w:t>如果对于</w:t>
      </w:r>
      <w:r>
        <w:rPr>
          <w:sz w:val="15"/>
          <w:szCs w:val="15"/>
        </w:rPr>
        <w:t>String</w:t>
      </w:r>
      <w:r>
        <w:rPr>
          <w:sz w:val="15"/>
          <w:szCs w:val="15"/>
        </w:rPr>
        <w:t>这类重写了</w:t>
      </w:r>
      <w:r>
        <w:rPr>
          <w:sz w:val="15"/>
          <w:szCs w:val="15"/>
        </w:rPr>
        <w:t>hashcode</w:t>
      </w:r>
      <w:r>
        <w:rPr>
          <w:sz w:val="15"/>
          <w:szCs w:val="15"/>
        </w:rPr>
        <w:t>方法的类来说</w:t>
      </w:r>
      <w:r>
        <w:rPr>
          <w:rFonts w:hint="eastAsia"/>
          <w:sz w:val="15"/>
          <w:szCs w:val="15"/>
        </w:rPr>
        <w:t>，</w:t>
      </w:r>
      <w:r>
        <w:rPr>
          <w:sz w:val="15"/>
          <w:szCs w:val="15"/>
        </w:rPr>
        <w:t>上示是成立的</w:t>
      </w:r>
      <w:r>
        <w:rPr>
          <w:rFonts w:hint="eastAsia"/>
          <w:sz w:val="15"/>
          <w:szCs w:val="15"/>
        </w:rPr>
        <w:t>，</w:t>
      </w:r>
      <w:r>
        <w:rPr>
          <w:sz w:val="15"/>
          <w:szCs w:val="15"/>
        </w:rPr>
        <w:t>但是没有重写</w:t>
      </w:r>
      <w:r>
        <w:rPr>
          <w:sz w:val="15"/>
          <w:szCs w:val="15"/>
        </w:rPr>
        <w:t>hashcode</w:t>
      </w:r>
      <w:r>
        <w:rPr>
          <w:rFonts w:hint="eastAsia"/>
          <w:sz w:val="15"/>
          <w:szCs w:val="15"/>
        </w:rPr>
        <w:t>，</w:t>
      </w:r>
      <w:r>
        <w:rPr>
          <w:sz w:val="15"/>
          <w:szCs w:val="15"/>
        </w:rPr>
        <w:t>使用的是</w:t>
      </w:r>
      <w:r>
        <w:rPr>
          <w:sz w:val="15"/>
          <w:szCs w:val="15"/>
        </w:rPr>
        <w:t>Object</w:t>
      </w:r>
      <w:r>
        <w:rPr>
          <w:sz w:val="15"/>
          <w:szCs w:val="15"/>
        </w:rPr>
        <w:t>默认的</w:t>
      </w:r>
      <w:r>
        <w:rPr>
          <w:sz w:val="15"/>
          <w:szCs w:val="15"/>
        </w:rPr>
        <w:t>hashcode</w:t>
      </w:r>
      <w:r>
        <w:rPr>
          <w:sz w:val="15"/>
          <w:szCs w:val="15"/>
        </w:rPr>
        <w:t>则上示不成立</w:t>
      </w:r>
      <w:r>
        <w:rPr>
          <w:rFonts w:hint="eastAsia"/>
          <w:sz w:val="15"/>
          <w:szCs w:val="15"/>
        </w:rPr>
        <w:t>，</w:t>
      </w:r>
      <w:r>
        <w:rPr>
          <w:sz w:val="15"/>
          <w:szCs w:val="15"/>
        </w:rPr>
        <w:t>所以</w:t>
      </w:r>
      <w:r>
        <w:rPr>
          <w:rFonts w:hint="eastAsia"/>
          <w:sz w:val="15"/>
          <w:szCs w:val="15"/>
        </w:rPr>
        <w:t>，</w:t>
      </w:r>
      <w:r>
        <w:rPr>
          <w:sz w:val="15"/>
          <w:szCs w:val="15"/>
        </w:rPr>
        <w:t>如果我们在重写</w:t>
      </w:r>
      <w:r>
        <w:rPr>
          <w:sz w:val="15"/>
          <w:szCs w:val="15"/>
        </w:rPr>
        <w:t>hashcode</w:t>
      </w:r>
      <w:r>
        <w:rPr>
          <w:sz w:val="15"/>
          <w:szCs w:val="15"/>
        </w:rPr>
        <w:t>的方法时</w:t>
      </w:r>
      <w:r>
        <w:rPr>
          <w:rFonts w:hint="eastAsia"/>
          <w:sz w:val="15"/>
          <w:szCs w:val="15"/>
        </w:rPr>
        <w:t>，</w:t>
      </w:r>
      <w:r>
        <w:rPr>
          <w:sz w:val="15"/>
          <w:szCs w:val="15"/>
        </w:rPr>
        <w:t>应尽量将属性作为</w:t>
      </w:r>
      <w:r>
        <w:rPr>
          <w:sz w:val="15"/>
          <w:szCs w:val="15"/>
        </w:rPr>
        <w:t>hash</w:t>
      </w:r>
    </w:p>
    <w:p w:rsidR="00D957EF" w:rsidRDefault="00D957EF">
      <w:pPr>
        <w:rPr>
          <w:sz w:val="15"/>
          <w:szCs w:val="15"/>
        </w:rPr>
      </w:pPr>
      <w:r>
        <w:rPr>
          <w:noProof/>
        </w:rPr>
        <w:drawing>
          <wp:inline distT="0" distB="0" distL="0" distR="0" wp14:anchorId="5C30B12E" wp14:editId="47E4DE4B">
            <wp:extent cx="3128963" cy="16006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1038" cy="1606783"/>
                    </a:xfrm>
                    <a:prstGeom prst="rect">
                      <a:avLst/>
                    </a:prstGeom>
                  </pic:spPr>
                </pic:pic>
              </a:graphicData>
            </a:graphic>
          </wp:inline>
        </w:drawing>
      </w:r>
    </w:p>
    <w:p w:rsidR="00D957EF" w:rsidRDefault="00D957EF">
      <w:pPr>
        <w:rPr>
          <w:sz w:val="15"/>
          <w:szCs w:val="15"/>
        </w:rPr>
      </w:pPr>
    </w:p>
    <w:p w:rsidR="00522BBF" w:rsidRDefault="00522BBF">
      <w:pPr>
        <w:rPr>
          <w:sz w:val="15"/>
          <w:szCs w:val="15"/>
        </w:rPr>
      </w:pPr>
      <w:r>
        <w:rPr>
          <w:sz w:val="15"/>
          <w:szCs w:val="15"/>
        </w:rPr>
        <w:t>a!=b</w:t>
      </w:r>
      <w:r>
        <w:rPr>
          <w:rFonts w:hint="eastAsia"/>
          <w:sz w:val="15"/>
          <w:szCs w:val="15"/>
        </w:rPr>
        <w:t>，</w:t>
      </w:r>
      <w:r>
        <w:rPr>
          <w:sz w:val="15"/>
          <w:szCs w:val="15"/>
        </w:rPr>
        <w:t>但</w:t>
      </w:r>
      <w:r>
        <w:rPr>
          <w:sz w:val="15"/>
          <w:szCs w:val="15"/>
        </w:rPr>
        <w:t>a.equals(b)</w:t>
      </w:r>
      <w:r>
        <w:rPr>
          <w:rFonts w:hint="eastAsia"/>
          <w:sz w:val="15"/>
          <w:szCs w:val="15"/>
        </w:rPr>
        <w:t>=false</w:t>
      </w:r>
      <w:r>
        <w:rPr>
          <w:rFonts w:hint="eastAsia"/>
          <w:sz w:val="15"/>
          <w:szCs w:val="15"/>
        </w:rPr>
        <w:t>，</w:t>
      </w:r>
      <w:r>
        <w:rPr>
          <w:sz w:val="15"/>
          <w:szCs w:val="15"/>
        </w:rPr>
        <w:t>则不确定</w:t>
      </w:r>
      <w:r>
        <w:rPr>
          <w:rFonts w:hint="eastAsia"/>
          <w:sz w:val="15"/>
          <w:szCs w:val="15"/>
        </w:rPr>
        <w:t>，</w:t>
      </w:r>
      <w:r>
        <w:rPr>
          <w:sz w:val="15"/>
          <w:szCs w:val="15"/>
        </w:rPr>
        <w:t>可能会出现</w:t>
      </w:r>
      <w:r>
        <w:rPr>
          <w:sz w:val="15"/>
          <w:szCs w:val="15"/>
        </w:rPr>
        <w:t>hash</w:t>
      </w:r>
      <w:r>
        <w:rPr>
          <w:sz w:val="15"/>
          <w:szCs w:val="15"/>
        </w:rPr>
        <w:t>冲突</w:t>
      </w:r>
    </w:p>
    <w:p w:rsidR="00522BBF" w:rsidRDefault="00522BBF">
      <w:pPr>
        <w:rPr>
          <w:sz w:val="15"/>
          <w:szCs w:val="15"/>
        </w:rPr>
      </w:pPr>
      <w:r>
        <w:rPr>
          <w:sz w:val="15"/>
          <w:szCs w:val="15"/>
        </w:rPr>
        <w:t>a.hashcode()==b.hashcode()</w:t>
      </w:r>
      <w:r>
        <w:rPr>
          <w:rFonts w:hint="eastAsia"/>
          <w:sz w:val="15"/>
          <w:szCs w:val="15"/>
        </w:rPr>
        <w:t>，</w:t>
      </w:r>
      <w:r>
        <w:rPr>
          <w:sz w:val="15"/>
          <w:szCs w:val="15"/>
        </w:rPr>
        <w:t>无法推出</w:t>
      </w:r>
      <w:r>
        <w:rPr>
          <w:sz w:val="15"/>
          <w:szCs w:val="15"/>
        </w:rPr>
        <w:t>a==b</w:t>
      </w:r>
      <w:r>
        <w:rPr>
          <w:sz w:val="15"/>
          <w:szCs w:val="15"/>
        </w:rPr>
        <w:t>或</w:t>
      </w:r>
      <w:r>
        <w:rPr>
          <w:sz w:val="15"/>
          <w:szCs w:val="15"/>
        </w:rPr>
        <w:t>a.equals(b)=true</w:t>
      </w:r>
    </w:p>
    <w:p w:rsidR="00A8681E" w:rsidRDefault="00A8681E">
      <w:pPr>
        <w:rPr>
          <w:sz w:val="15"/>
          <w:szCs w:val="15"/>
        </w:rPr>
      </w:pPr>
    </w:p>
    <w:p w:rsidR="00DE228B" w:rsidRDefault="00DE228B">
      <w:pPr>
        <w:rPr>
          <w:sz w:val="15"/>
          <w:szCs w:val="15"/>
        </w:rPr>
      </w:pPr>
    </w:p>
    <w:p w:rsidR="00DE228B" w:rsidRDefault="00DE228B">
      <w:pPr>
        <w:rPr>
          <w:sz w:val="15"/>
          <w:szCs w:val="15"/>
        </w:rPr>
      </w:pPr>
    </w:p>
    <w:p w:rsidR="00DE228B" w:rsidRDefault="00DE228B">
      <w:pPr>
        <w:rPr>
          <w:sz w:val="15"/>
          <w:szCs w:val="15"/>
        </w:rPr>
      </w:pPr>
    </w:p>
    <w:p w:rsidR="00DE228B" w:rsidRDefault="00DE228B">
      <w:pPr>
        <w:rPr>
          <w:sz w:val="15"/>
          <w:szCs w:val="15"/>
        </w:rPr>
      </w:pPr>
    </w:p>
    <w:p w:rsidR="00A8681E" w:rsidRDefault="0036244B">
      <w:pPr>
        <w:rPr>
          <w:sz w:val="15"/>
          <w:szCs w:val="15"/>
        </w:rPr>
      </w:pPr>
      <w:r>
        <w:rPr>
          <w:rFonts w:hint="eastAsia"/>
          <w:sz w:val="15"/>
          <w:szCs w:val="15"/>
        </w:rPr>
        <w:t>clone</w:t>
      </w:r>
    </w:p>
    <w:p w:rsidR="0036244B" w:rsidRDefault="0036244B">
      <w:pPr>
        <w:rPr>
          <w:sz w:val="15"/>
          <w:szCs w:val="15"/>
        </w:rPr>
      </w:pPr>
      <w:r>
        <w:rPr>
          <w:sz w:val="15"/>
          <w:szCs w:val="15"/>
        </w:rPr>
        <w:t>创建对象的方式</w:t>
      </w:r>
      <w:r>
        <w:rPr>
          <w:rFonts w:hint="eastAsia"/>
          <w:sz w:val="15"/>
          <w:szCs w:val="15"/>
        </w:rPr>
        <w:t>：</w:t>
      </w:r>
      <w:r>
        <w:rPr>
          <w:sz w:val="15"/>
          <w:szCs w:val="15"/>
        </w:rPr>
        <w:t>new</w:t>
      </w:r>
      <w:r>
        <w:rPr>
          <w:rFonts w:hint="eastAsia"/>
          <w:sz w:val="15"/>
          <w:szCs w:val="15"/>
        </w:rPr>
        <w:t>+</w:t>
      </w:r>
      <w:r>
        <w:rPr>
          <w:sz w:val="15"/>
          <w:szCs w:val="15"/>
        </w:rPr>
        <w:t>clone</w:t>
      </w:r>
    </w:p>
    <w:p w:rsidR="0036244B" w:rsidRDefault="0036244B">
      <w:pPr>
        <w:rPr>
          <w:sz w:val="15"/>
          <w:szCs w:val="15"/>
        </w:rPr>
      </w:pPr>
      <w:r>
        <w:rPr>
          <w:sz w:val="15"/>
          <w:szCs w:val="15"/>
        </w:rPr>
        <w:t>new</w:t>
      </w:r>
      <w:r>
        <w:rPr>
          <w:sz w:val="15"/>
          <w:szCs w:val="15"/>
        </w:rPr>
        <w:t>是创建一个新的对象</w:t>
      </w:r>
      <w:r>
        <w:rPr>
          <w:rFonts w:hint="eastAsia"/>
          <w:sz w:val="15"/>
          <w:szCs w:val="15"/>
        </w:rPr>
        <w:t>，</w:t>
      </w:r>
      <w:r>
        <w:rPr>
          <w:sz w:val="15"/>
          <w:szCs w:val="15"/>
        </w:rPr>
        <w:t>而</w:t>
      </w:r>
      <w:r>
        <w:rPr>
          <w:sz w:val="15"/>
          <w:szCs w:val="15"/>
        </w:rPr>
        <w:t>clone</w:t>
      </w:r>
      <w:r>
        <w:rPr>
          <w:sz w:val="15"/>
          <w:szCs w:val="15"/>
        </w:rPr>
        <w:t>是对以存在的对象进行复制</w:t>
      </w:r>
      <w:r>
        <w:rPr>
          <w:rFonts w:hint="eastAsia"/>
          <w:sz w:val="15"/>
          <w:szCs w:val="15"/>
        </w:rPr>
        <w:t>，</w:t>
      </w:r>
      <w:r>
        <w:rPr>
          <w:sz w:val="15"/>
          <w:szCs w:val="15"/>
        </w:rPr>
        <w:t>两个属性完全一样</w:t>
      </w:r>
      <w:r>
        <w:rPr>
          <w:rFonts w:hint="eastAsia"/>
          <w:sz w:val="15"/>
          <w:szCs w:val="15"/>
        </w:rPr>
        <w:t>，</w:t>
      </w:r>
      <w:r>
        <w:rPr>
          <w:sz w:val="15"/>
          <w:szCs w:val="15"/>
        </w:rPr>
        <w:t>除了内存中的地址</w:t>
      </w:r>
    </w:p>
    <w:p w:rsidR="00DE228B" w:rsidRDefault="00DE228B">
      <w:pPr>
        <w:rPr>
          <w:sz w:val="15"/>
          <w:szCs w:val="15"/>
        </w:rPr>
      </w:pPr>
      <w:r>
        <w:rPr>
          <w:rFonts w:hint="eastAsia"/>
          <w:sz w:val="15"/>
          <w:szCs w:val="15"/>
        </w:rPr>
        <w:t>对象能被</w:t>
      </w:r>
      <w:r>
        <w:rPr>
          <w:rFonts w:hint="eastAsia"/>
          <w:sz w:val="15"/>
          <w:szCs w:val="15"/>
        </w:rPr>
        <w:t>clone</w:t>
      </w:r>
      <w:r>
        <w:rPr>
          <w:rFonts w:hint="eastAsia"/>
          <w:sz w:val="15"/>
          <w:szCs w:val="15"/>
        </w:rPr>
        <w:t>，必须实现</w:t>
      </w:r>
      <w:r w:rsidRPr="00DE228B">
        <w:rPr>
          <w:sz w:val="15"/>
          <w:szCs w:val="15"/>
        </w:rPr>
        <w:t>Cloneable</w:t>
      </w:r>
      <w:r>
        <w:rPr>
          <w:sz w:val="15"/>
          <w:szCs w:val="15"/>
        </w:rPr>
        <w:t>接口</w:t>
      </w:r>
    </w:p>
    <w:p w:rsidR="00337E22" w:rsidRDefault="00337E22">
      <w:pPr>
        <w:rPr>
          <w:sz w:val="15"/>
          <w:szCs w:val="15"/>
        </w:rPr>
      </w:pPr>
      <w:r>
        <w:rPr>
          <w:sz w:val="15"/>
          <w:szCs w:val="15"/>
        </w:rPr>
        <w:t>clone</w:t>
      </w:r>
      <w:r>
        <w:rPr>
          <w:sz w:val="15"/>
          <w:szCs w:val="15"/>
        </w:rPr>
        <w:t>出来的对象不是简单地引用而已</w:t>
      </w:r>
      <w:r>
        <w:rPr>
          <w:rFonts w:hint="eastAsia"/>
          <w:sz w:val="15"/>
          <w:szCs w:val="15"/>
        </w:rPr>
        <w:t>，</w:t>
      </w:r>
      <w:r>
        <w:rPr>
          <w:sz w:val="15"/>
          <w:szCs w:val="15"/>
        </w:rPr>
        <w:t>是在内存中真正存在的一个对象</w:t>
      </w:r>
    </w:p>
    <w:p w:rsidR="00337E22" w:rsidRDefault="00337E22">
      <w:pPr>
        <w:rPr>
          <w:sz w:val="15"/>
          <w:szCs w:val="15"/>
        </w:rPr>
      </w:pPr>
      <w:r>
        <w:rPr>
          <w:noProof/>
        </w:rPr>
        <w:drawing>
          <wp:inline distT="0" distB="0" distL="0" distR="0" wp14:anchorId="1F9E0675" wp14:editId="1A05C11A">
            <wp:extent cx="2071688" cy="90190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3258" cy="906942"/>
                    </a:xfrm>
                    <a:prstGeom prst="rect">
                      <a:avLst/>
                    </a:prstGeom>
                  </pic:spPr>
                </pic:pic>
              </a:graphicData>
            </a:graphic>
          </wp:inline>
        </w:drawing>
      </w:r>
    </w:p>
    <w:p w:rsidR="00337E22" w:rsidRDefault="00337E22">
      <w:pPr>
        <w:rPr>
          <w:sz w:val="15"/>
          <w:szCs w:val="15"/>
        </w:rPr>
      </w:pPr>
      <w:r>
        <w:rPr>
          <w:sz w:val="15"/>
          <w:szCs w:val="15"/>
        </w:rPr>
        <w:t>深浅拷贝</w:t>
      </w:r>
    </w:p>
    <w:p w:rsidR="00337E22" w:rsidRDefault="00337E22">
      <w:pPr>
        <w:rPr>
          <w:sz w:val="15"/>
          <w:szCs w:val="15"/>
        </w:rPr>
      </w:pPr>
      <w:r>
        <w:rPr>
          <w:sz w:val="15"/>
          <w:szCs w:val="15"/>
        </w:rPr>
        <w:t>对于基本数据类型</w:t>
      </w:r>
      <w:r>
        <w:rPr>
          <w:rFonts w:hint="eastAsia"/>
          <w:sz w:val="15"/>
          <w:szCs w:val="15"/>
        </w:rPr>
        <w:t>，</w:t>
      </w:r>
      <w:r>
        <w:rPr>
          <w:rFonts w:hint="eastAsia"/>
          <w:sz w:val="15"/>
          <w:szCs w:val="15"/>
        </w:rPr>
        <w:t>clone</w:t>
      </w:r>
      <w:r>
        <w:rPr>
          <w:rFonts w:hint="eastAsia"/>
          <w:sz w:val="15"/>
          <w:szCs w:val="15"/>
        </w:rPr>
        <w:t>执行的深拷贝，而引用类型则是浅拷贝</w:t>
      </w:r>
    </w:p>
    <w:p w:rsidR="00F16C26" w:rsidRDefault="00277008">
      <w:pPr>
        <w:rPr>
          <w:sz w:val="15"/>
          <w:szCs w:val="15"/>
        </w:rPr>
      </w:pPr>
      <w:r>
        <w:rPr>
          <w:noProof/>
        </w:rPr>
        <w:drawing>
          <wp:inline distT="0" distB="0" distL="0" distR="0" wp14:anchorId="1741F4C6" wp14:editId="02FBFBB2">
            <wp:extent cx="2634130" cy="890587"/>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2056" cy="916933"/>
                    </a:xfrm>
                    <a:prstGeom prst="rect">
                      <a:avLst/>
                    </a:prstGeom>
                  </pic:spPr>
                </pic:pic>
              </a:graphicData>
            </a:graphic>
          </wp:inline>
        </w:drawing>
      </w:r>
      <w:r w:rsidRPr="00277008">
        <w:rPr>
          <w:noProof/>
        </w:rPr>
        <w:t xml:space="preserve"> </w:t>
      </w:r>
      <w:r>
        <w:rPr>
          <w:noProof/>
        </w:rPr>
        <w:drawing>
          <wp:inline distT="0" distB="0" distL="0" distR="0" wp14:anchorId="51B31865" wp14:editId="484876E7">
            <wp:extent cx="2449651" cy="900113"/>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7104" cy="939596"/>
                    </a:xfrm>
                    <a:prstGeom prst="rect">
                      <a:avLst/>
                    </a:prstGeom>
                  </pic:spPr>
                </pic:pic>
              </a:graphicData>
            </a:graphic>
          </wp:inline>
        </w:drawing>
      </w:r>
    </w:p>
    <w:p w:rsidR="00F16C26" w:rsidRDefault="00277008">
      <w:pPr>
        <w:rPr>
          <w:sz w:val="15"/>
          <w:szCs w:val="15"/>
        </w:rPr>
      </w:pPr>
      <w:r>
        <w:rPr>
          <w:sz w:val="15"/>
          <w:szCs w:val="15"/>
        </w:rPr>
        <w:t>c</w:t>
      </w:r>
      <w:r>
        <w:rPr>
          <w:rFonts w:hint="eastAsia"/>
          <w:sz w:val="15"/>
          <w:szCs w:val="15"/>
        </w:rPr>
        <w:t>lone</w:t>
      </w:r>
      <w:r>
        <w:rPr>
          <w:rFonts w:hint="eastAsia"/>
          <w:sz w:val="15"/>
          <w:szCs w:val="15"/>
        </w:rPr>
        <w:t>实现深拷贝</w:t>
      </w:r>
    </w:p>
    <w:p w:rsidR="00A472DA" w:rsidRPr="00A472DA" w:rsidRDefault="00A472DA">
      <w:pPr>
        <w:rPr>
          <w:noProof/>
        </w:rPr>
      </w:pPr>
      <w:r>
        <w:rPr>
          <w:noProof/>
        </w:rPr>
        <w:drawing>
          <wp:inline distT="0" distB="0" distL="0" distR="0" wp14:anchorId="18C4BB15" wp14:editId="183AD95E">
            <wp:extent cx="2323384" cy="776288"/>
            <wp:effectExtent l="0" t="0" r="127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1251" cy="825693"/>
                    </a:xfrm>
                    <a:prstGeom prst="rect">
                      <a:avLst/>
                    </a:prstGeom>
                  </pic:spPr>
                </pic:pic>
              </a:graphicData>
            </a:graphic>
          </wp:inline>
        </w:drawing>
      </w:r>
      <w:r w:rsidRPr="00A472DA">
        <w:rPr>
          <w:noProof/>
        </w:rPr>
        <w:t xml:space="preserve"> </w:t>
      </w:r>
      <w:r>
        <w:rPr>
          <w:noProof/>
        </w:rPr>
        <w:drawing>
          <wp:inline distT="0" distB="0" distL="0" distR="0" wp14:anchorId="6A26AB98" wp14:editId="58658D09">
            <wp:extent cx="2700338" cy="825772"/>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9772" cy="831715"/>
                    </a:xfrm>
                    <a:prstGeom prst="rect">
                      <a:avLst/>
                    </a:prstGeom>
                  </pic:spPr>
                </pic:pic>
              </a:graphicData>
            </a:graphic>
          </wp:inline>
        </w:drawing>
      </w:r>
    </w:p>
    <w:p w:rsidR="00382773" w:rsidRDefault="00A472DA">
      <w:pPr>
        <w:rPr>
          <w:sz w:val="15"/>
          <w:szCs w:val="15"/>
        </w:rPr>
      </w:pPr>
      <w:r>
        <w:rPr>
          <w:rFonts w:hint="eastAsia"/>
          <w:sz w:val="15"/>
          <w:szCs w:val="15"/>
        </w:rPr>
        <w:t>这里</w:t>
      </w:r>
      <w:r>
        <w:rPr>
          <w:rFonts w:hint="eastAsia"/>
          <w:sz w:val="15"/>
          <w:szCs w:val="15"/>
        </w:rPr>
        <w:t>Human</w:t>
      </w:r>
      <w:r>
        <w:rPr>
          <w:rFonts w:hint="eastAsia"/>
          <w:sz w:val="15"/>
          <w:szCs w:val="15"/>
        </w:rPr>
        <w:t>引用</w:t>
      </w:r>
      <w:r>
        <w:rPr>
          <w:rFonts w:hint="eastAsia"/>
          <w:sz w:val="15"/>
          <w:szCs w:val="15"/>
        </w:rPr>
        <w:t>Man</w:t>
      </w:r>
      <w:r>
        <w:rPr>
          <w:rFonts w:hint="eastAsia"/>
          <w:sz w:val="15"/>
          <w:szCs w:val="15"/>
        </w:rPr>
        <w:t>，在对</w:t>
      </w:r>
      <w:r>
        <w:rPr>
          <w:rFonts w:hint="eastAsia"/>
          <w:sz w:val="15"/>
          <w:szCs w:val="15"/>
        </w:rPr>
        <w:t>Human</w:t>
      </w:r>
      <w:r>
        <w:rPr>
          <w:rFonts w:hint="eastAsia"/>
          <w:sz w:val="15"/>
          <w:szCs w:val="15"/>
        </w:rPr>
        <w:t>进行</w:t>
      </w:r>
      <w:r>
        <w:rPr>
          <w:rFonts w:hint="eastAsia"/>
          <w:sz w:val="15"/>
          <w:szCs w:val="15"/>
        </w:rPr>
        <w:t>clone</w:t>
      </w:r>
      <w:r>
        <w:rPr>
          <w:rFonts w:hint="eastAsia"/>
          <w:sz w:val="15"/>
          <w:szCs w:val="15"/>
        </w:rPr>
        <w:t>时，</w:t>
      </w:r>
      <w:r>
        <w:rPr>
          <w:rFonts w:hint="eastAsia"/>
          <w:sz w:val="15"/>
          <w:szCs w:val="15"/>
        </w:rPr>
        <w:t>Man</w:t>
      </w:r>
      <w:r>
        <w:rPr>
          <w:rFonts w:hint="eastAsia"/>
          <w:sz w:val="15"/>
          <w:szCs w:val="15"/>
        </w:rPr>
        <w:t>是引用类型，所以是浅拷贝，要实现深拷贝就得去</w:t>
      </w:r>
      <w:r>
        <w:rPr>
          <w:rFonts w:hint="eastAsia"/>
          <w:sz w:val="15"/>
          <w:szCs w:val="15"/>
        </w:rPr>
        <w:t>clone</w:t>
      </w:r>
      <w:r>
        <w:rPr>
          <w:sz w:val="15"/>
          <w:szCs w:val="15"/>
        </w:rPr>
        <w:t xml:space="preserve"> Man</w:t>
      </w:r>
      <w:r>
        <w:rPr>
          <w:rFonts w:hint="eastAsia"/>
          <w:sz w:val="15"/>
          <w:szCs w:val="15"/>
        </w:rPr>
        <w:t>，</w:t>
      </w:r>
      <w:r>
        <w:rPr>
          <w:sz w:val="15"/>
          <w:szCs w:val="15"/>
        </w:rPr>
        <w:t>所以在</w:t>
      </w:r>
      <w:r>
        <w:rPr>
          <w:sz w:val="15"/>
          <w:szCs w:val="15"/>
        </w:rPr>
        <w:t>Human</w:t>
      </w:r>
      <w:r>
        <w:rPr>
          <w:sz w:val="15"/>
          <w:szCs w:val="15"/>
        </w:rPr>
        <w:t>的</w:t>
      </w:r>
      <w:r>
        <w:rPr>
          <w:sz w:val="15"/>
          <w:szCs w:val="15"/>
        </w:rPr>
        <w:t>clone</w:t>
      </w:r>
      <w:r>
        <w:rPr>
          <w:sz w:val="15"/>
          <w:szCs w:val="15"/>
        </w:rPr>
        <w:t>方法中对</w:t>
      </w:r>
      <w:r>
        <w:rPr>
          <w:sz w:val="15"/>
          <w:szCs w:val="15"/>
        </w:rPr>
        <w:t>Man</w:t>
      </w:r>
      <w:r>
        <w:rPr>
          <w:sz w:val="15"/>
          <w:szCs w:val="15"/>
        </w:rPr>
        <w:t>进行了</w:t>
      </w:r>
      <w:r>
        <w:rPr>
          <w:sz w:val="15"/>
          <w:szCs w:val="15"/>
        </w:rPr>
        <w:t>clone</w:t>
      </w:r>
      <w:r w:rsidR="007F518B">
        <w:rPr>
          <w:rFonts w:hint="eastAsia"/>
          <w:sz w:val="15"/>
          <w:szCs w:val="15"/>
        </w:rPr>
        <w:t>，</w:t>
      </w:r>
      <w:r w:rsidR="007F518B">
        <w:rPr>
          <w:sz w:val="15"/>
          <w:szCs w:val="15"/>
        </w:rPr>
        <w:t>但彻底的深拷贝是不可能实现的</w:t>
      </w:r>
      <w:r w:rsidR="007F518B">
        <w:rPr>
          <w:rFonts w:hint="eastAsia"/>
          <w:sz w:val="15"/>
          <w:szCs w:val="15"/>
        </w:rPr>
        <w:t>，</w:t>
      </w:r>
      <w:r w:rsidR="007F518B">
        <w:rPr>
          <w:sz w:val="15"/>
          <w:szCs w:val="15"/>
        </w:rPr>
        <w:t>只有是深拷贝</w:t>
      </w:r>
      <w:r w:rsidR="007F518B">
        <w:rPr>
          <w:rFonts w:hint="eastAsia"/>
          <w:sz w:val="15"/>
          <w:szCs w:val="15"/>
        </w:rPr>
        <w:t>，</w:t>
      </w:r>
      <w:r w:rsidR="007F518B">
        <w:rPr>
          <w:sz w:val="15"/>
          <w:szCs w:val="15"/>
        </w:rPr>
        <w:t>就得一直拷贝下去</w:t>
      </w:r>
      <w:r w:rsidR="007F518B">
        <w:rPr>
          <w:rFonts w:hint="eastAsia"/>
          <w:sz w:val="15"/>
          <w:szCs w:val="15"/>
        </w:rPr>
        <w:t>，</w:t>
      </w:r>
      <w:r w:rsidR="007F518B">
        <w:rPr>
          <w:sz w:val="15"/>
          <w:szCs w:val="15"/>
        </w:rPr>
        <w:t>直到</w:t>
      </w:r>
      <w:r w:rsidR="007F518B">
        <w:rPr>
          <w:sz w:val="15"/>
          <w:szCs w:val="15"/>
        </w:rPr>
        <w:t>clone</w:t>
      </w:r>
      <w:r w:rsidR="007F518B">
        <w:rPr>
          <w:sz w:val="15"/>
          <w:szCs w:val="15"/>
        </w:rPr>
        <w:t>了一个不能</w:t>
      </w:r>
      <w:r w:rsidR="007F518B">
        <w:rPr>
          <w:sz w:val="15"/>
          <w:szCs w:val="15"/>
        </w:rPr>
        <w:t>clone</w:t>
      </w:r>
      <w:r w:rsidR="007F518B">
        <w:rPr>
          <w:sz w:val="15"/>
          <w:szCs w:val="15"/>
        </w:rPr>
        <w:t>的类型</w:t>
      </w:r>
      <w:r w:rsidR="007F518B">
        <w:rPr>
          <w:rFonts w:hint="eastAsia"/>
          <w:sz w:val="15"/>
          <w:szCs w:val="15"/>
        </w:rPr>
        <w:t>(</w:t>
      </w:r>
      <w:r w:rsidR="007F518B">
        <w:rPr>
          <w:rFonts w:hint="eastAsia"/>
          <w:sz w:val="15"/>
          <w:szCs w:val="15"/>
        </w:rPr>
        <w:t>比如</w:t>
      </w:r>
      <w:r w:rsidR="007F518B">
        <w:rPr>
          <w:rFonts w:hint="eastAsia"/>
          <w:sz w:val="15"/>
          <w:szCs w:val="15"/>
        </w:rPr>
        <w:t>String)</w:t>
      </w:r>
    </w:p>
    <w:p w:rsidR="00382773" w:rsidRDefault="0099356F">
      <w:pPr>
        <w:rPr>
          <w:sz w:val="15"/>
          <w:szCs w:val="15"/>
        </w:rPr>
      </w:pPr>
      <w:r>
        <w:rPr>
          <w:noProof/>
        </w:rPr>
        <w:drawing>
          <wp:inline distT="0" distB="0" distL="0" distR="0" wp14:anchorId="56B176DD" wp14:editId="38C26132">
            <wp:extent cx="3681413" cy="1863754"/>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3518" cy="1869882"/>
                    </a:xfrm>
                    <a:prstGeom prst="rect">
                      <a:avLst/>
                    </a:prstGeom>
                  </pic:spPr>
                </pic:pic>
              </a:graphicData>
            </a:graphic>
          </wp:inline>
        </w:drawing>
      </w:r>
    </w:p>
    <w:p w:rsidR="0099356F" w:rsidRDefault="0099356F">
      <w:pPr>
        <w:rPr>
          <w:sz w:val="15"/>
          <w:szCs w:val="15"/>
        </w:rPr>
      </w:pPr>
      <w:r>
        <w:rPr>
          <w:sz w:val="15"/>
          <w:szCs w:val="15"/>
        </w:rPr>
        <w:t>能被</w:t>
      </w:r>
      <w:r>
        <w:rPr>
          <w:sz w:val="15"/>
          <w:szCs w:val="15"/>
        </w:rPr>
        <w:t>clone</w:t>
      </w:r>
      <w:r>
        <w:rPr>
          <w:rFonts w:hint="eastAsia"/>
          <w:sz w:val="15"/>
          <w:szCs w:val="15"/>
        </w:rPr>
        <w:t>，</w:t>
      </w:r>
      <w:r w:rsidRPr="00CD2F9F">
        <w:rPr>
          <w:color w:val="FF0000"/>
          <w:sz w:val="15"/>
          <w:szCs w:val="15"/>
        </w:rPr>
        <w:t>必须实现</w:t>
      </w:r>
      <w:r w:rsidRPr="00CD2F9F">
        <w:rPr>
          <w:color w:val="FF0000"/>
          <w:sz w:val="15"/>
          <w:szCs w:val="15"/>
        </w:rPr>
        <w:t>Cloneable</w:t>
      </w:r>
      <w:r w:rsidRPr="00CD2F9F">
        <w:rPr>
          <w:color w:val="FF0000"/>
          <w:sz w:val="15"/>
          <w:szCs w:val="15"/>
        </w:rPr>
        <w:t>接口</w:t>
      </w:r>
      <w:r>
        <w:rPr>
          <w:rFonts w:hint="eastAsia"/>
          <w:sz w:val="15"/>
          <w:szCs w:val="15"/>
        </w:rPr>
        <w:t>，</w:t>
      </w:r>
      <w:r>
        <w:rPr>
          <w:sz w:val="15"/>
          <w:szCs w:val="15"/>
        </w:rPr>
        <w:t>并且重写</w:t>
      </w:r>
      <w:r>
        <w:rPr>
          <w:sz w:val="15"/>
          <w:szCs w:val="15"/>
        </w:rPr>
        <w:t>clone</w:t>
      </w:r>
      <w:r>
        <w:rPr>
          <w:sz w:val="15"/>
          <w:szCs w:val="15"/>
        </w:rPr>
        <w:t>方法</w:t>
      </w:r>
      <w:r>
        <w:rPr>
          <w:rFonts w:hint="eastAsia"/>
          <w:sz w:val="15"/>
          <w:szCs w:val="15"/>
        </w:rPr>
        <w:t>，</w:t>
      </w:r>
      <w:r>
        <w:rPr>
          <w:sz w:val="15"/>
          <w:szCs w:val="15"/>
        </w:rPr>
        <w:t>调用父类的</w:t>
      </w:r>
      <w:r>
        <w:rPr>
          <w:sz w:val="15"/>
          <w:szCs w:val="15"/>
        </w:rPr>
        <w:t>clone</w:t>
      </w:r>
      <w:r>
        <w:rPr>
          <w:sz w:val="15"/>
          <w:szCs w:val="15"/>
        </w:rPr>
        <w:t>方法进行</w:t>
      </w:r>
      <w:r>
        <w:rPr>
          <w:sz w:val="15"/>
          <w:szCs w:val="15"/>
        </w:rPr>
        <w:t>clone</w:t>
      </w:r>
    </w:p>
    <w:p w:rsidR="00685CCB" w:rsidRPr="00685CCB" w:rsidRDefault="00685CCB">
      <w:pPr>
        <w:rPr>
          <w:sz w:val="15"/>
          <w:szCs w:val="15"/>
        </w:rPr>
      </w:pPr>
      <w:r>
        <w:rPr>
          <w:sz w:val="15"/>
          <w:szCs w:val="15"/>
        </w:rPr>
        <w:t>String</w:t>
      </w:r>
      <w:r>
        <w:rPr>
          <w:sz w:val="15"/>
          <w:szCs w:val="15"/>
        </w:rPr>
        <w:t>为什么没有</w:t>
      </w:r>
      <w:r>
        <w:rPr>
          <w:sz w:val="15"/>
          <w:szCs w:val="15"/>
        </w:rPr>
        <w:t>clone</w:t>
      </w:r>
      <w:r>
        <w:rPr>
          <w:rFonts w:hint="eastAsia"/>
          <w:sz w:val="15"/>
          <w:szCs w:val="15"/>
        </w:rPr>
        <w:t>？没必要，</w:t>
      </w:r>
      <w:r>
        <w:rPr>
          <w:rFonts w:hint="eastAsia"/>
          <w:sz w:val="15"/>
          <w:szCs w:val="15"/>
        </w:rPr>
        <w:t>String</w:t>
      </w:r>
      <w:r>
        <w:rPr>
          <w:rFonts w:hint="eastAsia"/>
          <w:sz w:val="15"/>
          <w:szCs w:val="15"/>
        </w:rPr>
        <w:t>的字符串本身就是</w:t>
      </w:r>
      <w:r>
        <w:rPr>
          <w:rFonts w:hint="eastAsia"/>
          <w:sz w:val="15"/>
          <w:szCs w:val="15"/>
        </w:rPr>
        <w:t>final</w:t>
      </w:r>
      <w:r>
        <w:rPr>
          <w:rFonts w:hint="eastAsia"/>
          <w:sz w:val="15"/>
          <w:szCs w:val="15"/>
        </w:rPr>
        <w:t>，常量池中只有一份，</w:t>
      </w:r>
      <w:r>
        <w:rPr>
          <w:rFonts w:hint="eastAsia"/>
          <w:sz w:val="15"/>
          <w:szCs w:val="15"/>
        </w:rPr>
        <w:t>clone</w:t>
      </w:r>
      <w:r>
        <w:rPr>
          <w:rFonts w:hint="eastAsia"/>
          <w:sz w:val="15"/>
          <w:szCs w:val="15"/>
        </w:rPr>
        <w:t>出来就违背了</w:t>
      </w:r>
      <w:r>
        <w:rPr>
          <w:rFonts w:hint="eastAsia"/>
          <w:sz w:val="15"/>
          <w:szCs w:val="15"/>
        </w:rPr>
        <w:t>final</w:t>
      </w:r>
      <w:r>
        <w:rPr>
          <w:rFonts w:hint="eastAsia"/>
          <w:sz w:val="15"/>
          <w:szCs w:val="15"/>
        </w:rPr>
        <w:t>的原则</w:t>
      </w:r>
    </w:p>
    <w:p w:rsidR="006910BC" w:rsidRPr="006910BC" w:rsidRDefault="006910BC">
      <w:pPr>
        <w:rPr>
          <w:sz w:val="15"/>
          <w:szCs w:val="15"/>
        </w:rPr>
      </w:pPr>
    </w:p>
    <w:p w:rsidR="006910BC" w:rsidRDefault="005A659E">
      <w:pPr>
        <w:rPr>
          <w:sz w:val="15"/>
          <w:szCs w:val="15"/>
        </w:rPr>
      </w:pPr>
      <w:r>
        <w:rPr>
          <w:sz w:val="15"/>
          <w:szCs w:val="15"/>
        </w:rPr>
        <w:t>Java</w:t>
      </w:r>
      <w:r>
        <w:rPr>
          <w:sz w:val="15"/>
          <w:szCs w:val="15"/>
        </w:rPr>
        <w:t>常用包</w:t>
      </w:r>
      <w:r>
        <w:rPr>
          <w:rFonts w:hint="eastAsia"/>
          <w:sz w:val="15"/>
          <w:szCs w:val="15"/>
        </w:rPr>
        <w:t>：</w:t>
      </w:r>
    </w:p>
    <w:p w:rsidR="005A659E" w:rsidRDefault="005A659E">
      <w:pPr>
        <w:rPr>
          <w:sz w:val="15"/>
          <w:szCs w:val="15"/>
        </w:rPr>
      </w:pPr>
      <w:r>
        <w:rPr>
          <w:sz w:val="15"/>
          <w:szCs w:val="15"/>
        </w:rPr>
        <w:t>Java.lang</w:t>
      </w:r>
      <w:r>
        <w:rPr>
          <w:rFonts w:hint="eastAsia"/>
          <w:sz w:val="15"/>
          <w:szCs w:val="15"/>
        </w:rPr>
        <w:t>：</w:t>
      </w:r>
      <w:r>
        <w:rPr>
          <w:sz w:val="15"/>
          <w:szCs w:val="15"/>
        </w:rPr>
        <w:t>java</w:t>
      </w:r>
      <w:r>
        <w:rPr>
          <w:sz w:val="15"/>
          <w:szCs w:val="15"/>
        </w:rPr>
        <w:t>进行程序设计的基础包</w:t>
      </w:r>
      <w:r>
        <w:rPr>
          <w:rFonts w:hint="eastAsia"/>
          <w:sz w:val="15"/>
          <w:szCs w:val="15"/>
        </w:rPr>
        <w:t>，</w:t>
      </w:r>
      <w:r>
        <w:rPr>
          <w:sz w:val="15"/>
          <w:szCs w:val="15"/>
        </w:rPr>
        <w:t>Object</w:t>
      </w:r>
      <w:r>
        <w:rPr>
          <w:rFonts w:hint="eastAsia"/>
          <w:sz w:val="15"/>
          <w:szCs w:val="15"/>
        </w:rPr>
        <w:t>，</w:t>
      </w:r>
      <w:r>
        <w:rPr>
          <w:sz w:val="15"/>
          <w:szCs w:val="15"/>
        </w:rPr>
        <w:t>Math</w:t>
      </w:r>
      <w:r>
        <w:rPr>
          <w:rFonts w:hint="eastAsia"/>
          <w:sz w:val="15"/>
          <w:szCs w:val="15"/>
        </w:rPr>
        <w:t>，</w:t>
      </w:r>
      <w:r>
        <w:rPr>
          <w:sz w:val="15"/>
          <w:szCs w:val="15"/>
        </w:rPr>
        <w:t>String</w:t>
      </w:r>
      <w:r>
        <w:rPr>
          <w:rFonts w:hint="eastAsia"/>
          <w:sz w:val="15"/>
          <w:szCs w:val="15"/>
        </w:rPr>
        <w:t>，</w:t>
      </w:r>
      <w:r>
        <w:rPr>
          <w:sz w:val="15"/>
          <w:szCs w:val="15"/>
        </w:rPr>
        <w:t>System</w:t>
      </w:r>
      <w:r>
        <w:rPr>
          <w:rFonts w:hint="eastAsia"/>
          <w:sz w:val="15"/>
          <w:szCs w:val="15"/>
        </w:rPr>
        <w:t>，</w:t>
      </w:r>
      <w:r>
        <w:rPr>
          <w:sz w:val="15"/>
          <w:szCs w:val="15"/>
        </w:rPr>
        <w:t>Thread</w:t>
      </w:r>
      <w:r>
        <w:rPr>
          <w:rFonts w:hint="eastAsia"/>
          <w:sz w:val="15"/>
          <w:szCs w:val="15"/>
        </w:rPr>
        <w:t>，</w:t>
      </w:r>
      <w:r>
        <w:rPr>
          <w:sz w:val="15"/>
          <w:szCs w:val="15"/>
        </w:rPr>
        <w:t>Throwable</w:t>
      </w:r>
      <w:r>
        <w:rPr>
          <w:sz w:val="15"/>
          <w:szCs w:val="15"/>
        </w:rPr>
        <w:t>等</w:t>
      </w:r>
    </w:p>
    <w:p w:rsidR="005A659E" w:rsidRDefault="005A659E">
      <w:pPr>
        <w:rPr>
          <w:sz w:val="15"/>
          <w:szCs w:val="15"/>
        </w:rPr>
      </w:pPr>
      <w:r>
        <w:rPr>
          <w:sz w:val="15"/>
          <w:szCs w:val="15"/>
        </w:rPr>
        <w:t>Java</w:t>
      </w:r>
      <w:r>
        <w:rPr>
          <w:rFonts w:hint="eastAsia"/>
          <w:sz w:val="15"/>
          <w:szCs w:val="15"/>
        </w:rPr>
        <w:t>.util</w:t>
      </w:r>
      <w:r>
        <w:rPr>
          <w:rFonts w:hint="eastAsia"/>
          <w:sz w:val="15"/>
          <w:szCs w:val="15"/>
        </w:rPr>
        <w:t>：集合框架，日期处理</w:t>
      </w:r>
    </w:p>
    <w:p w:rsidR="005A659E" w:rsidRPr="006910BC" w:rsidRDefault="005A659E">
      <w:pPr>
        <w:rPr>
          <w:sz w:val="15"/>
          <w:szCs w:val="15"/>
        </w:rPr>
      </w:pPr>
      <w:r>
        <w:rPr>
          <w:sz w:val="15"/>
          <w:szCs w:val="15"/>
        </w:rPr>
        <w:t>Java.io</w:t>
      </w:r>
      <w:r>
        <w:rPr>
          <w:rFonts w:hint="eastAsia"/>
          <w:sz w:val="15"/>
          <w:szCs w:val="15"/>
        </w:rPr>
        <w:t>：</w:t>
      </w:r>
      <w:r>
        <w:rPr>
          <w:sz w:val="15"/>
          <w:szCs w:val="15"/>
        </w:rPr>
        <w:t>文件</w:t>
      </w:r>
      <w:r>
        <w:rPr>
          <w:rFonts w:hint="eastAsia"/>
          <w:sz w:val="15"/>
          <w:szCs w:val="15"/>
        </w:rPr>
        <w:t>，</w:t>
      </w:r>
      <w:r>
        <w:rPr>
          <w:sz w:val="15"/>
          <w:szCs w:val="15"/>
        </w:rPr>
        <w:t>流操作</w:t>
      </w:r>
    </w:p>
    <w:p w:rsidR="006910BC" w:rsidRPr="006910BC" w:rsidRDefault="006910BC">
      <w:pPr>
        <w:rPr>
          <w:sz w:val="15"/>
          <w:szCs w:val="15"/>
        </w:rPr>
      </w:pPr>
    </w:p>
    <w:p w:rsidR="006910BC" w:rsidRPr="006910BC" w:rsidRDefault="006910BC">
      <w:pPr>
        <w:rPr>
          <w:sz w:val="15"/>
          <w:szCs w:val="15"/>
        </w:rPr>
      </w:pPr>
    </w:p>
    <w:p w:rsidR="00FD0450" w:rsidRPr="00FD0450" w:rsidRDefault="00FD0450" w:rsidP="00FD0450">
      <w:pPr>
        <w:rPr>
          <w:sz w:val="15"/>
          <w:szCs w:val="15"/>
        </w:rPr>
      </w:pPr>
      <w:r w:rsidRPr="00FD0450">
        <w:rPr>
          <w:rFonts w:hint="eastAsia"/>
          <w:sz w:val="15"/>
          <w:szCs w:val="15"/>
        </w:rPr>
        <w:t>String.split()</w:t>
      </w:r>
      <w:r w:rsidRPr="00FD0450">
        <w:rPr>
          <w:rFonts w:hint="eastAsia"/>
          <w:sz w:val="15"/>
          <w:szCs w:val="15"/>
        </w:rPr>
        <w:t>只有</w:t>
      </w:r>
      <w:r w:rsidRPr="00FD0450">
        <w:rPr>
          <w:rFonts w:hint="eastAsia"/>
          <w:sz w:val="15"/>
          <w:szCs w:val="15"/>
        </w:rPr>
        <w:t>String</w:t>
      </w:r>
      <w:r w:rsidRPr="00FD0450">
        <w:rPr>
          <w:rFonts w:hint="eastAsia"/>
          <w:sz w:val="15"/>
          <w:szCs w:val="15"/>
        </w:rPr>
        <w:t>采用，</w:t>
      </w:r>
      <w:r w:rsidRPr="00FD0450">
        <w:rPr>
          <w:rFonts w:hint="eastAsia"/>
          <w:sz w:val="15"/>
          <w:szCs w:val="15"/>
        </w:rPr>
        <w:t>StringBuffer</w:t>
      </w:r>
      <w:r w:rsidRPr="00FD0450">
        <w:rPr>
          <w:rFonts w:hint="eastAsia"/>
          <w:sz w:val="15"/>
          <w:szCs w:val="15"/>
        </w:rPr>
        <w:t>没有</w:t>
      </w:r>
    </w:p>
    <w:p w:rsidR="00FD0450" w:rsidRPr="00FD0450" w:rsidRDefault="00FD0450" w:rsidP="00FD0450">
      <w:pPr>
        <w:rPr>
          <w:sz w:val="15"/>
          <w:szCs w:val="15"/>
        </w:rPr>
      </w:pPr>
      <w:r w:rsidRPr="00FD0450">
        <w:rPr>
          <w:sz w:val="15"/>
          <w:szCs w:val="15"/>
        </w:rPr>
        <w:t>String str="  We Are Happy  "</w:t>
      </w:r>
    </w:p>
    <w:p w:rsidR="00FD0450" w:rsidRPr="00FD0450" w:rsidRDefault="00FD0450" w:rsidP="00FD0450">
      <w:pPr>
        <w:rPr>
          <w:sz w:val="15"/>
          <w:szCs w:val="15"/>
        </w:rPr>
      </w:pPr>
      <w:r w:rsidRPr="00FD0450">
        <w:rPr>
          <w:rFonts w:hint="eastAsia"/>
          <w:sz w:val="15"/>
          <w:szCs w:val="15"/>
        </w:rPr>
        <w:t>str.split(" "):</w:t>
      </w:r>
      <w:r w:rsidRPr="00FD0450">
        <w:rPr>
          <w:rFonts w:hint="eastAsia"/>
          <w:sz w:val="15"/>
          <w:szCs w:val="15"/>
        </w:rPr>
        <w:t>分割到</w:t>
      </w:r>
      <w:r w:rsidRPr="00FD0450">
        <w:rPr>
          <w:rFonts w:hint="eastAsia"/>
          <w:sz w:val="15"/>
          <w:szCs w:val="15"/>
        </w:rPr>
        <w:t>Happy</w:t>
      </w:r>
      <w:r w:rsidRPr="00FD0450">
        <w:rPr>
          <w:rFonts w:hint="eastAsia"/>
          <w:sz w:val="15"/>
          <w:szCs w:val="15"/>
        </w:rPr>
        <w:t>后就不会往后分割，所以分割的结果为</w:t>
      </w:r>
      <w:r w:rsidRPr="00FD0450">
        <w:rPr>
          <w:rFonts w:hint="eastAsia"/>
          <w:sz w:val="15"/>
          <w:szCs w:val="15"/>
        </w:rPr>
        <w:t>"","","We","Are","Happy"</w:t>
      </w:r>
    </w:p>
    <w:p w:rsidR="00FD0450" w:rsidRPr="00FD0450" w:rsidRDefault="00FD0450" w:rsidP="00FD0450">
      <w:pPr>
        <w:rPr>
          <w:sz w:val="15"/>
          <w:szCs w:val="15"/>
        </w:rPr>
      </w:pPr>
      <w:r w:rsidRPr="00FD0450">
        <w:rPr>
          <w:sz w:val="15"/>
          <w:szCs w:val="15"/>
        </w:rPr>
        <w:t>str.split(" ",n)</w:t>
      </w:r>
    </w:p>
    <w:p w:rsidR="00FD0450" w:rsidRPr="00FD0450" w:rsidRDefault="00FD0450" w:rsidP="00FD0450">
      <w:pPr>
        <w:rPr>
          <w:sz w:val="15"/>
          <w:szCs w:val="15"/>
        </w:rPr>
      </w:pPr>
      <w:r w:rsidRPr="00FD0450">
        <w:rPr>
          <w:rFonts w:hint="eastAsia"/>
          <w:sz w:val="15"/>
          <w:szCs w:val="15"/>
        </w:rPr>
        <w:t>n</w:t>
      </w:r>
      <w:r w:rsidRPr="00FD0450">
        <w:rPr>
          <w:rFonts w:hint="eastAsia"/>
          <w:sz w:val="15"/>
          <w:szCs w:val="15"/>
        </w:rPr>
        <w:t>表示分割出来串的个数</w:t>
      </w:r>
    </w:p>
    <w:p w:rsidR="00FD0450" w:rsidRPr="00FD0450" w:rsidRDefault="00FD0450" w:rsidP="00FD0450">
      <w:pPr>
        <w:rPr>
          <w:sz w:val="15"/>
          <w:szCs w:val="15"/>
        </w:rPr>
      </w:pPr>
      <w:r w:rsidRPr="00FD0450">
        <w:rPr>
          <w:rFonts w:hint="eastAsia"/>
          <w:sz w:val="15"/>
          <w:szCs w:val="15"/>
        </w:rPr>
        <w:t>n=0:</w:t>
      </w:r>
      <w:r w:rsidRPr="00FD0450">
        <w:rPr>
          <w:rFonts w:hint="eastAsia"/>
          <w:sz w:val="15"/>
          <w:szCs w:val="15"/>
        </w:rPr>
        <w:t>表示不会分割后面的，即结果为</w:t>
      </w:r>
      <w:r w:rsidRPr="00FD0450">
        <w:rPr>
          <w:rFonts w:hint="eastAsia"/>
          <w:sz w:val="15"/>
          <w:szCs w:val="15"/>
        </w:rPr>
        <w:t>"","","We","Are","Happy"</w:t>
      </w:r>
    </w:p>
    <w:p w:rsidR="00FD0450" w:rsidRPr="00FD0450" w:rsidRDefault="00FD0450" w:rsidP="00FD0450">
      <w:pPr>
        <w:rPr>
          <w:sz w:val="15"/>
          <w:szCs w:val="15"/>
        </w:rPr>
      </w:pPr>
      <w:r w:rsidRPr="00FD0450">
        <w:rPr>
          <w:rFonts w:hint="eastAsia"/>
          <w:sz w:val="15"/>
          <w:szCs w:val="15"/>
        </w:rPr>
        <w:t>n=1</w:t>
      </w:r>
      <w:r w:rsidRPr="00FD0450">
        <w:rPr>
          <w:rFonts w:hint="eastAsia"/>
          <w:sz w:val="15"/>
          <w:szCs w:val="15"/>
        </w:rPr>
        <w:t>：表示分割出来的串只有一个，即原来的串</w:t>
      </w:r>
      <w:r w:rsidRPr="00FD0450">
        <w:rPr>
          <w:rFonts w:hint="eastAsia"/>
          <w:sz w:val="15"/>
          <w:szCs w:val="15"/>
        </w:rPr>
        <w:t>"  We Are Happy  "</w:t>
      </w:r>
    </w:p>
    <w:p w:rsidR="00FD0450" w:rsidRPr="00FD0450" w:rsidRDefault="00FD0450" w:rsidP="00FD0450">
      <w:pPr>
        <w:rPr>
          <w:sz w:val="15"/>
          <w:szCs w:val="15"/>
        </w:rPr>
      </w:pPr>
      <w:r w:rsidRPr="00FD0450">
        <w:rPr>
          <w:rFonts w:hint="eastAsia"/>
          <w:sz w:val="15"/>
          <w:szCs w:val="15"/>
        </w:rPr>
        <w:t>n=2</w:t>
      </w:r>
      <w:r w:rsidRPr="00FD0450">
        <w:rPr>
          <w:rFonts w:hint="eastAsia"/>
          <w:sz w:val="15"/>
          <w:szCs w:val="15"/>
        </w:rPr>
        <w:t>：</w:t>
      </w:r>
      <w:r w:rsidRPr="00FD0450">
        <w:rPr>
          <w:rFonts w:hint="eastAsia"/>
          <w:sz w:val="15"/>
          <w:szCs w:val="15"/>
        </w:rPr>
        <w:t>2</w:t>
      </w:r>
      <w:r w:rsidRPr="00FD0450">
        <w:rPr>
          <w:rFonts w:hint="eastAsia"/>
          <w:sz w:val="15"/>
          <w:szCs w:val="15"/>
        </w:rPr>
        <w:t>个串，</w:t>
      </w:r>
      <w:r w:rsidRPr="00FD0450">
        <w:rPr>
          <w:rFonts w:hint="eastAsia"/>
          <w:sz w:val="15"/>
          <w:szCs w:val="15"/>
        </w:rPr>
        <w:t>"" " We Are Happy  "</w:t>
      </w:r>
    </w:p>
    <w:p w:rsidR="00FD0450" w:rsidRPr="00FD0450" w:rsidRDefault="00FD0450" w:rsidP="00FD0450">
      <w:pPr>
        <w:rPr>
          <w:sz w:val="15"/>
          <w:szCs w:val="15"/>
        </w:rPr>
      </w:pPr>
      <w:r w:rsidRPr="00FD0450">
        <w:rPr>
          <w:rFonts w:hint="eastAsia"/>
          <w:sz w:val="15"/>
          <w:szCs w:val="15"/>
        </w:rPr>
        <w:t>依次推，分割出来串最多的个数为</w:t>
      </w:r>
      <w:r w:rsidRPr="00FD0450">
        <w:rPr>
          <w:rFonts w:hint="eastAsia"/>
          <w:sz w:val="15"/>
          <w:szCs w:val="15"/>
        </w:rPr>
        <w:t>str.lengt()-1</w:t>
      </w:r>
    </w:p>
    <w:p w:rsidR="006910BC" w:rsidRPr="006910BC" w:rsidRDefault="00FD0450" w:rsidP="00FD0450">
      <w:pPr>
        <w:rPr>
          <w:sz w:val="15"/>
          <w:szCs w:val="15"/>
        </w:rPr>
      </w:pPr>
      <w:r w:rsidRPr="00FD0450">
        <w:rPr>
          <w:rFonts w:hint="eastAsia"/>
          <w:sz w:val="15"/>
          <w:szCs w:val="15"/>
        </w:rPr>
        <w:t>所以要想分割</w:t>
      </w:r>
      <w:r w:rsidRPr="00FD0450">
        <w:rPr>
          <w:rFonts w:hint="eastAsia"/>
          <w:sz w:val="15"/>
          <w:szCs w:val="15"/>
        </w:rPr>
        <w:t>happy</w:t>
      </w:r>
      <w:r w:rsidRPr="00FD0450">
        <w:rPr>
          <w:rFonts w:hint="eastAsia"/>
          <w:sz w:val="15"/>
          <w:szCs w:val="15"/>
        </w:rPr>
        <w:t>后的</w:t>
      </w:r>
      <w:r w:rsidRPr="00FD0450">
        <w:rPr>
          <w:rFonts w:hint="eastAsia"/>
          <w:sz w:val="15"/>
          <w:szCs w:val="15"/>
        </w:rPr>
        <w:t>"",</w:t>
      </w:r>
      <w:r w:rsidRPr="00FD0450">
        <w:rPr>
          <w:rFonts w:hint="eastAsia"/>
          <w:sz w:val="15"/>
          <w:szCs w:val="15"/>
        </w:rPr>
        <w:t>可以声明</w:t>
      </w:r>
      <w:r w:rsidRPr="00FD0450">
        <w:rPr>
          <w:rFonts w:hint="eastAsia"/>
          <w:sz w:val="15"/>
          <w:szCs w:val="15"/>
        </w:rPr>
        <w:t>n=str.lengt()-1</w:t>
      </w:r>
    </w:p>
    <w:p w:rsidR="006910BC" w:rsidRPr="006910BC" w:rsidRDefault="006910BC">
      <w:pPr>
        <w:rPr>
          <w:sz w:val="15"/>
          <w:szCs w:val="15"/>
        </w:rPr>
      </w:pPr>
    </w:p>
    <w:p w:rsidR="006910BC" w:rsidRDefault="006910BC">
      <w:pPr>
        <w:rPr>
          <w:sz w:val="15"/>
          <w:szCs w:val="15"/>
        </w:rPr>
      </w:pPr>
    </w:p>
    <w:p w:rsidR="0063627C" w:rsidRDefault="0063627C">
      <w:pPr>
        <w:rPr>
          <w:sz w:val="15"/>
          <w:szCs w:val="15"/>
        </w:rPr>
      </w:pPr>
      <w:r>
        <w:rPr>
          <w:sz w:val="15"/>
          <w:szCs w:val="15"/>
        </w:rPr>
        <w:t>Comparator</w:t>
      </w:r>
      <w:r>
        <w:rPr>
          <w:sz w:val="15"/>
          <w:szCs w:val="15"/>
        </w:rPr>
        <w:t>和</w:t>
      </w:r>
      <w:r>
        <w:rPr>
          <w:sz w:val="15"/>
          <w:szCs w:val="15"/>
        </w:rPr>
        <w:t>Comparable</w:t>
      </w:r>
      <w:r>
        <w:rPr>
          <w:sz w:val="15"/>
          <w:szCs w:val="15"/>
        </w:rPr>
        <w:t>接口之间区别</w:t>
      </w:r>
      <w:r>
        <w:rPr>
          <w:rFonts w:hint="eastAsia"/>
          <w:sz w:val="15"/>
          <w:szCs w:val="15"/>
        </w:rPr>
        <w:t>？</w:t>
      </w:r>
    </w:p>
    <w:p w:rsidR="00503147" w:rsidRDefault="00503147">
      <w:pPr>
        <w:rPr>
          <w:sz w:val="15"/>
          <w:szCs w:val="15"/>
        </w:rPr>
      </w:pPr>
      <w:r>
        <w:rPr>
          <w:sz w:val="15"/>
          <w:szCs w:val="15"/>
        </w:rPr>
        <w:t>Comparable</w:t>
      </w:r>
      <w:r>
        <w:rPr>
          <w:sz w:val="15"/>
          <w:szCs w:val="15"/>
        </w:rPr>
        <w:t>接口中只有一个</w:t>
      </w:r>
      <w:r w:rsidRPr="00503147">
        <w:rPr>
          <w:sz w:val="15"/>
          <w:szCs w:val="15"/>
        </w:rPr>
        <w:t>public int compareTo(T o)</w:t>
      </w:r>
      <w:r>
        <w:rPr>
          <w:sz w:val="15"/>
          <w:szCs w:val="15"/>
        </w:rPr>
        <w:t>方法</w:t>
      </w:r>
      <w:r>
        <w:rPr>
          <w:rFonts w:hint="eastAsia"/>
          <w:sz w:val="15"/>
          <w:szCs w:val="15"/>
        </w:rPr>
        <w:t>，</w:t>
      </w:r>
      <w:r>
        <w:rPr>
          <w:sz w:val="15"/>
          <w:szCs w:val="15"/>
        </w:rPr>
        <w:t>用于比较两个对象的大小</w:t>
      </w:r>
    </w:p>
    <w:p w:rsidR="00E4584D" w:rsidRDefault="00503147">
      <w:r>
        <w:rPr>
          <w:sz w:val="15"/>
          <w:szCs w:val="15"/>
        </w:rPr>
        <w:t>Comparator</w:t>
      </w:r>
      <w:r w:rsidR="002E6A0E">
        <w:rPr>
          <w:sz w:val="15"/>
          <w:szCs w:val="15"/>
        </w:rPr>
        <w:t>接口中</w:t>
      </w:r>
      <w:r w:rsidR="00E4584D">
        <w:rPr>
          <w:sz w:val="15"/>
          <w:szCs w:val="15"/>
        </w:rPr>
        <w:t>有很多</w:t>
      </w:r>
      <w:r w:rsidR="00E4584D">
        <w:rPr>
          <w:sz w:val="15"/>
          <w:szCs w:val="15"/>
        </w:rPr>
        <w:t>static</w:t>
      </w:r>
      <w:r w:rsidR="00E4584D">
        <w:rPr>
          <w:sz w:val="15"/>
          <w:szCs w:val="15"/>
        </w:rPr>
        <w:t>方法</w:t>
      </w:r>
      <w:r w:rsidR="00E4584D">
        <w:rPr>
          <w:rFonts w:hint="eastAsia"/>
          <w:sz w:val="15"/>
          <w:szCs w:val="15"/>
        </w:rPr>
        <w:t>(jdk</w:t>
      </w:r>
      <w:r w:rsidR="00E4584D">
        <w:rPr>
          <w:sz w:val="15"/>
          <w:szCs w:val="15"/>
        </w:rPr>
        <w:t>1.8</w:t>
      </w:r>
      <w:r w:rsidR="00E4584D">
        <w:rPr>
          <w:sz w:val="15"/>
          <w:szCs w:val="15"/>
        </w:rPr>
        <w:t>以后</w:t>
      </w:r>
      <w:r w:rsidR="00E4584D">
        <w:rPr>
          <w:rFonts w:hint="eastAsia"/>
          <w:sz w:val="15"/>
          <w:szCs w:val="15"/>
        </w:rPr>
        <w:t>，</w:t>
      </w:r>
      <w:r w:rsidR="00E4584D">
        <w:rPr>
          <w:sz w:val="15"/>
          <w:szCs w:val="15"/>
        </w:rPr>
        <w:t>接口中可以有静态方法的实现体</w:t>
      </w:r>
      <w:r w:rsidR="00E4584D">
        <w:rPr>
          <w:rFonts w:hint="eastAsia"/>
          <w:sz w:val="15"/>
          <w:szCs w:val="15"/>
        </w:rPr>
        <w:t>)</w:t>
      </w:r>
      <w:r w:rsidR="00E4584D">
        <w:rPr>
          <w:rFonts w:hint="eastAsia"/>
          <w:sz w:val="15"/>
          <w:szCs w:val="15"/>
        </w:rPr>
        <w:t>和</w:t>
      </w:r>
      <w:r w:rsidR="00E4584D">
        <w:rPr>
          <w:sz w:val="15"/>
          <w:szCs w:val="15"/>
        </w:rPr>
        <w:t>boolean equals(Object obj)/</w:t>
      </w:r>
      <w:r w:rsidR="00E4584D" w:rsidRPr="00E4584D">
        <w:t xml:space="preserve"> </w:t>
      </w:r>
    </w:p>
    <w:p w:rsidR="0063627C" w:rsidRDefault="00E4584D">
      <w:pPr>
        <w:rPr>
          <w:sz w:val="15"/>
          <w:szCs w:val="15"/>
        </w:rPr>
      </w:pPr>
      <w:r>
        <w:rPr>
          <w:sz w:val="15"/>
          <w:szCs w:val="15"/>
        </w:rPr>
        <w:t>int compare(T o1, T o2)</w:t>
      </w:r>
      <w:r>
        <w:rPr>
          <w:sz w:val="15"/>
          <w:szCs w:val="15"/>
        </w:rPr>
        <w:t>两个抽象方法</w:t>
      </w:r>
    </w:p>
    <w:p w:rsidR="00553FDA" w:rsidRDefault="00553FDA">
      <w:pPr>
        <w:rPr>
          <w:sz w:val="15"/>
          <w:szCs w:val="15"/>
        </w:rPr>
      </w:pPr>
      <w:r>
        <w:rPr>
          <w:sz w:val="15"/>
          <w:szCs w:val="15"/>
        </w:rPr>
        <w:t>compareTo</w:t>
      </w:r>
      <w:r w:rsidR="00B662B5">
        <w:rPr>
          <w:sz w:val="15"/>
          <w:szCs w:val="15"/>
        </w:rPr>
        <w:t>更适用于</w:t>
      </w:r>
      <w:r w:rsidR="00B662B5">
        <w:rPr>
          <w:sz w:val="15"/>
          <w:szCs w:val="15"/>
        </w:rPr>
        <w:t>String</w:t>
      </w:r>
      <w:r w:rsidR="00B662B5">
        <w:rPr>
          <w:rFonts w:hint="eastAsia"/>
          <w:sz w:val="15"/>
          <w:szCs w:val="15"/>
        </w:rPr>
        <w:t>，</w:t>
      </w:r>
      <w:r w:rsidR="00B662B5">
        <w:rPr>
          <w:sz w:val="15"/>
          <w:szCs w:val="15"/>
        </w:rPr>
        <w:t>基本类型包装类中比较两个数的大小</w:t>
      </w:r>
    </w:p>
    <w:p w:rsidR="00503147" w:rsidRDefault="00746C57">
      <w:pPr>
        <w:rPr>
          <w:sz w:val="15"/>
          <w:szCs w:val="15"/>
        </w:rPr>
      </w:pPr>
      <w:r>
        <w:rPr>
          <w:sz w:val="15"/>
          <w:szCs w:val="15"/>
        </w:rPr>
        <w:t>Comparator</w:t>
      </w:r>
      <w:r>
        <w:rPr>
          <w:sz w:val="15"/>
          <w:szCs w:val="15"/>
        </w:rPr>
        <w:t>定义的一个比较器</w:t>
      </w:r>
      <w:r>
        <w:rPr>
          <w:rFonts w:hint="eastAsia"/>
          <w:sz w:val="15"/>
          <w:szCs w:val="15"/>
        </w:rPr>
        <w:t>，</w:t>
      </w:r>
      <w:r>
        <w:rPr>
          <w:sz w:val="15"/>
          <w:szCs w:val="15"/>
        </w:rPr>
        <w:t>重点是器</w:t>
      </w:r>
      <w:r w:rsidR="00C108A4">
        <w:rPr>
          <w:rFonts w:hint="eastAsia"/>
          <w:sz w:val="15"/>
          <w:szCs w:val="15"/>
        </w:rPr>
        <w:t>，</w:t>
      </w:r>
      <w:r w:rsidR="00C108A4">
        <w:rPr>
          <w:sz w:val="15"/>
          <w:szCs w:val="15"/>
        </w:rPr>
        <w:t>一个模板</w:t>
      </w:r>
      <w:r w:rsidR="00C108A4">
        <w:rPr>
          <w:rFonts w:hint="eastAsia"/>
          <w:sz w:val="15"/>
          <w:szCs w:val="15"/>
        </w:rPr>
        <w:t>，</w:t>
      </w:r>
      <w:r w:rsidR="00C108A4">
        <w:rPr>
          <w:sz w:val="15"/>
          <w:szCs w:val="15"/>
        </w:rPr>
        <w:t>常在</w:t>
      </w:r>
      <w:r w:rsidR="00C108A4">
        <w:rPr>
          <w:sz w:val="15"/>
          <w:szCs w:val="15"/>
        </w:rPr>
        <w:t>Collection</w:t>
      </w:r>
      <w:r w:rsidR="00C108A4">
        <w:rPr>
          <w:sz w:val="15"/>
          <w:szCs w:val="15"/>
        </w:rPr>
        <w:t>集合中对集合元素进行排序</w:t>
      </w:r>
    </w:p>
    <w:p w:rsidR="00503147" w:rsidRDefault="00503147">
      <w:pPr>
        <w:rPr>
          <w:sz w:val="15"/>
          <w:szCs w:val="15"/>
        </w:rPr>
      </w:pPr>
    </w:p>
    <w:p w:rsidR="0063627C" w:rsidRDefault="0063627C">
      <w:pPr>
        <w:rPr>
          <w:sz w:val="15"/>
          <w:szCs w:val="15"/>
        </w:rPr>
      </w:pPr>
    </w:p>
    <w:p w:rsidR="0063627C" w:rsidRDefault="0063627C">
      <w:pPr>
        <w:rPr>
          <w:sz w:val="15"/>
          <w:szCs w:val="15"/>
        </w:rPr>
      </w:pPr>
      <w:r>
        <w:rPr>
          <w:sz w:val="15"/>
          <w:szCs w:val="15"/>
        </w:rPr>
        <w:t>Hash</w:t>
      </w:r>
      <w:r>
        <w:rPr>
          <w:sz w:val="15"/>
          <w:szCs w:val="15"/>
        </w:rPr>
        <w:t>的负载因子为什么是</w:t>
      </w:r>
      <w:r>
        <w:rPr>
          <w:rFonts w:hint="eastAsia"/>
          <w:sz w:val="15"/>
          <w:szCs w:val="15"/>
        </w:rPr>
        <w:t>0.75</w:t>
      </w:r>
      <w:r>
        <w:rPr>
          <w:rFonts w:hint="eastAsia"/>
          <w:sz w:val="15"/>
          <w:szCs w:val="15"/>
        </w:rPr>
        <w:t>？</w:t>
      </w:r>
    </w:p>
    <w:p w:rsidR="0063627C" w:rsidRDefault="0063627C">
      <w:pPr>
        <w:rPr>
          <w:sz w:val="15"/>
          <w:szCs w:val="15"/>
        </w:rPr>
      </w:pPr>
      <w:r>
        <w:rPr>
          <w:sz w:val="15"/>
          <w:szCs w:val="15"/>
        </w:rPr>
        <w:t>一方面是大量实验的结果</w:t>
      </w:r>
      <w:r>
        <w:rPr>
          <w:rFonts w:hint="eastAsia"/>
          <w:sz w:val="15"/>
          <w:szCs w:val="15"/>
        </w:rPr>
        <w:t>，</w:t>
      </w:r>
      <w:r>
        <w:rPr>
          <w:sz w:val="15"/>
          <w:szCs w:val="15"/>
        </w:rPr>
        <w:t>还有就是</w:t>
      </w:r>
      <w:r>
        <w:rPr>
          <w:rFonts w:hint="eastAsia"/>
          <w:sz w:val="15"/>
          <w:szCs w:val="15"/>
        </w:rPr>
        <w:t>0.75*capacity</w:t>
      </w:r>
      <w:r>
        <w:rPr>
          <w:sz w:val="15"/>
          <w:szCs w:val="15"/>
        </w:rPr>
        <w:t>(2</w:t>
      </w:r>
      <w:r>
        <w:rPr>
          <w:sz w:val="15"/>
          <w:szCs w:val="15"/>
        </w:rPr>
        <w:t>的幂</w:t>
      </w:r>
      <w:r>
        <w:rPr>
          <w:sz w:val="15"/>
          <w:szCs w:val="15"/>
        </w:rPr>
        <w:t>)</w:t>
      </w:r>
      <w:r>
        <w:rPr>
          <w:sz w:val="15"/>
          <w:szCs w:val="15"/>
        </w:rPr>
        <w:t>的结果为整数</w:t>
      </w:r>
    </w:p>
    <w:p w:rsidR="0063627C" w:rsidRPr="006910BC" w:rsidRDefault="0063627C">
      <w:pPr>
        <w:rPr>
          <w:sz w:val="15"/>
          <w:szCs w:val="15"/>
        </w:rPr>
      </w:pPr>
    </w:p>
    <w:p w:rsidR="006910BC" w:rsidRPr="006910BC" w:rsidRDefault="00846885">
      <w:pPr>
        <w:rPr>
          <w:sz w:val="15"/>
          <w:szCs w:val="15"/>
        </w:rPr>
      </w:pPr>
      <w:r w:rsidRPr="00846885">
        <w:rPr>
          <w:rFonts w:hint="eastAsia"/>
          <w:sz w:val="15"/>
          <w:szCs w:val="15"/>
        </w:rPr>
        <w:t>cookie</w:t>
      </w:r>
      <w:r w:rsidRPr="00846885">
        <w:rPr>
          <w:rFonts w:hint="eastAsia"/>
          <w:sz w:val="15"/>
          <w:szCs w:val="15"/>
        </w:rPr>
        <w:t>的内容主要包括：名字，值，过期时间，路径和域。路径与域一起构成</w:t>
      </w:r>
      <w:r w:rsidRPr="00846885">
        <w:rPr>
          <w:rFonts w:hint="eastAsia"/>
          <w:sz w:val="15"/>
          <w:szCs w:val="15"/>
        </w:rPr>
        <w:t>cookie</w:t>
      </w:r>
      <w:r w:rsidRPr="00846885">
        <w:rPr>
          <w:rFonts w:hint="eastAsia"/>
          <w:sz w:val="15"/>
          <w:szCs w:val="15"/>
        </w:rPr>
        <w:t>的作用范围。</w:t>
      </w:r>
    </w:p>
    <w:p w:rsidR="006910BC" w:rsidRPr="006910BC" w:rsidRDefault="00846885">
      <w:pPr>
        <w:rPr>
          <w:sz w:val="15"/>
          <w:szCs w:val="15"/>
        </w:rPr>
      </w:pPr>
      <w:r w:rsidRPr="00846885">
        <w:rPr>
          <w:rFonts w:hint="eastAsia"/>
          <w:sz w:val="15"/>
          <w:szCs w:val="15"/>
        </w:rPr>
        <w:t>Cookie</w:t>
      </w:r>
      <w:r w:rsidRPr="00846885">
        <w:rPr>
          <w:rFonts w:hint="eastAsia"/>
          <w:sz w:val="15"/>
          <w:szCs w:val="15"/>
        </w:rPr>
        <w:t>中只能保管</w:t>
      </w:r>
      <w:r w:rsidRPr="00846885">
        <w:rPr>
          <w:rFonts w:hint="eastAsia"/>
          <w:sz w:val="15"/>
          <w:szCs w:val="15"/>
        </w:rPr>
        <w:t>ASCII</w:t>
      </w:r>
      <w:r w:rsidRPr="00846885">
        <w:rPr>
          <w:rFonts w:hint="eastAsia"/>
          <w:sz w:val="15"/>
          <w:szCs w:val="15"/>
        </w:rPr>
        <w:t>字符串，假如需求存取</w:t>
      </w:r>
      <w:r w:rsidRPr="00846885">
        <w:rPr>
          <w:rFonts w:hint="eastAsia"/>
          <w:sz w:val="15"/>
          <w:szCs w:val="15"/>
        </w:rPr>
        <w:t>Unicode</w:t>
      </w:r>
      <w:r w:rsidRPr="00846885">
        <w:rPr>
          <w:rFonts w:hint="eastAsia"/>
          <w:sz w:val="15"/>
          <w:szCs w:val="15"/>
        </w:rPr>
        <w:t>字符或者二进制数据</w:t>
      </w:r>
    </w:p>
    <w:p w:rsidR="006910BC" w:rsidRPr="006910BC" w:rsidRDefault="00846885">
      <w:pPr>
        <w:rPr>
          <w:sz w:val="15"/>
          <w:szCs w:val="15"/>
        </w:rPr>
      </w:pPr>
      <w:r w:rsidRPr="00846885">
        <w:rPr>
          <w:rFonts w:hint="eastAsia"/>
          <w:sz w:val="15"/>
          <w:szCs w:val="15"/>
        </w:rPr>
        <w:t>Session</w:t>
      </w:r>
      <w:r w:rsidRPr="00846885">
        <w:rPr>
          <w:rFonts w:hint="eastAsia"/>
          <w:sz w:val="15"/>
          <w:szCs w:val="15"/>
        </w:rPr>
        <w:t>中能够存取任何类型的数据，运用起来十分便当。能够把</w:t>
      </w:r>
      <w:r w:rsidRPr="00846885">
        <w:rPr>
          <w:rFonts w:hint="eastAsia"/>
          <w:sz w:val="15"/>
          <w:szCs w:val="15"/>
        </w:rPr>
        <w:t>Session</w:t>
      </w:r>
      <w:r w:rsidRPr="00846885">
        <w:rPr>
          <w:rFonts w:hint="eastAsia"/>
          <w:sz w:val="15"/>
          <w:szCs w:val="15"/>
        </w:rPr>
        <w:t>看做是一个</w:t>
      </w:r>
      <w:r w:rsidRPr="00846885">
        <w:rPr>
          <w:rFonts w:hint="eastAsia"/>
          <w:sz w:val="15"/>
          <w:szCs w:val="15"/>
        </w:rPr>
        <w:t>Java</w:t>
      </w:r>
      <w:r w:rsidRPr="00846885">
        <w:rPr>
          <w:rFonts w:hint="eastAsia"/>
          <w:sz w:val="15"/>
          <w:szCs w:val="15"/>
        </w:rPr>
        <w:t>容器类。</w:t>
      </w:r>
    </w:p>
    <w:p w:rsidR="006910BC" w:rsidRDefault="00846885">
      <w:pPr>
        <w:rPr>
          <w:sz w:val="15"/>
          <w:szCs w:val="15"/>
        </w:rPr>
      </w:pPr>
      <w:r w:rsidRPr="00CD2F9F">
        <w:rPr>
          <w:color w:val="FF0000"/>
          <w:sz w:val="15"/>
          <w:szCs w:val="15"/>
        </w:rPr>
        <w:t>Cookie</w:t>
      </w:r>
      <w:r w:rsidRPr="00CD2F9F">
        <w:rPr>
          <w:color w:val="FF0000"/>
          <w:sz w:val="15"/>
          <w:szCs w:val="15"/>
        </w:rPr>
        <w:t>支持跨域名访问</w:t>
      </w:r>
      <w:r w:rsidR="00610A31">
        <w:rPr>
          <w:rFonts w:hint="eastAsia"/>
          <w:sz w:val="15"/>
          <w:szCs w:val="15"/>
        </w:rPr>
        <w:t>，</w:t>
      </w:r>
      <w:r w:rsidR="00610A31" w:rsidRPr="00610A31">
        <w:rPr>
          <w:rFonts w:hint="eastAsia"/>
          <w:sz w:val="15"/>
          <w:szCs w:val="15"/>
        </w:rPr>
        <w:t>例如将</w:t>
      </w:r>
      <w:r w:rsidR="00610A31" w:rsidRPr="00610A31">
        <w:rPr>
          <w:rFonts w:hint="eastAsia"/>
          <w:sz w:val="15"/>
          <w:szCs w:val="15"/>
        </w:rPr>
        <w:t>domain</w:t>
      </w:r>
      <w:r w:rsidR="00610A31" w:rsidRPr="00610A31">
        <w:rPr>
          <w:rFonts w:hint="eastAsia"/>
          <w:sz w:val="15"/>
          <w:szCs w:val="15"/>
        </w:rPr>
        <w:t>属性设置为“</w:t>
      </w:r>
      <w:r w:rsidR="00610A31" w:rsidRPr="00610A31">
        <w:rPr>
          <w:rFonts w:hint="eastAsia"/>
          <w:sz w:val="15"/>
          <w:szCs w:val="15"/>
        </w:rPr>
        <w:t>.biaodianfu.com</w:t>
      </w:r>
      <w:r w:rsidR="00610A31" w:rsidRPr="00610A31">
        <w:rPr>
          <w:rFonts w:hint="eastAsia"/>
          <w:sz w:val="15"/>
          <w:szCs w:val="15"/>
        </w:rPr>
        <w:t>”，则以“</w:t>
      </w:r>
      <w:r w:rsidR="00610A31" w:rsidRPr="00610A31">
        <w:rPr>
          <w:rFonts w:hint="eastAsia"/>
          <w:sz w:val="15"/>
          <w:szCs w:val="15"/>
        </w:rPr>
        <w:t>.biaodianfu.com</w:t>
      </w:r>
      <w:r w:rsidR="00610A31" w:rsidRPr="00610A31">
        <w:rPr>
          <w:rFonts w:hint="eastAsia"/>
          <w:sz w:val="15"/>
          <w:szCs w:val="15"/>
        </w:rPr>
        <w:t>”为后缀的一切域名均能够访问该</w:t>
      </w:r>
      <w:r w:rsidR="00610A31" w:rsidRPr="00610A31">
        <w:rPr>
          <w:rFonts w:hint="eastAsia"/>
          <w:sz w:val="15"/>
          <w:szCs w:val="15"/>
        </w:rPr>
        <w:t>Cookie</w:t>
      </w:r>
      <w:r w:rsidR="00610A31" w:rsidRPr="00610A31">
        <w:rPr>
          <w:rFonts w:hint="eastAsia"/>
          <w:sz w:val="15"/>
          <w:szCs w:val="15"/>
        </w:rPr>
        <w:t>。</w:t>
      </w:r>
    </w:p>
    <w:p w:rsidR="0065199C" w:rsidRDefault="0065199C">
      <w:pPr>
        <w:rPr>
          <w:sz w:val="15"/>
          <w:szCs w:val="15"/>
        </w:rPr>
      </w:pPr>
    </w:p>
    <w:p w:rsidR="0065199C" w:rsidRDefault="0067542E">
      <w:pPr>
        <w:rPr>
          <w:sz w:val="15"/>
          <w:szCs w:val="15"/>
        </w:rPr>
      </w:pPr>
      <w:r w:rsidRPr="00CD2F9F">
        <w:rPr>
          <w:rFonts w:hint="eastAsia"/>
          <w:color w:val="FF0000"/>
          <w:sz w:val="15"/>
          <w:szCs w:val="15"/>
        </w:rPr>
        <w:t>ThreadLocal</w:t>
      </w:r>
      <w:r w:rsidRPr="00CD2F9F">
        <w:rPr>
          <w:rFonts w:hint="eastAsia"/>
          <w:color w:val="FF0000"/>
          <w:sz w:val="15"/>
          <w:szCs w:val="15"/>
        </w:rPr>
        <w:t>提供的只是一个浅拷贝</w:t>
      </w:r>
      <w:r>
        <w:rPr>
          <w:rFonts w:hint="eastAsia"/>
          <w:sz w:val="15"/>
          <w:szCs w:val="15"/>
        </w:rPr>
        <w:t>，</w:t>
      </w:r>
      <w:r w:rsidRPr="0067542E">
        <w:rPr>
          <w:rFonts w:hint="eastAsia"/>
          <w:sz w:val="15"/>
          <w:szCs w:val="15"/>
        </w:rPr>
        <w:t>可以通过重写</w:t>
      </w:r>
      <w:r w:rsidRPr="0067542E">
        <w:rPr>
          <w:rFonts w:hint="eastAsia"/>
          <w:sz w:val="15"/>
          <w:szCs w:val="15"/>
        </w:rPr>
        <w:t>ThreadLocal</w:t>
      </w:r>
      <w:r w:rsidRPr="0067542E">
        <w:rPr>
          <w:rFonts w:hint="eastAsia"/>
          <w:sz w:val="15"/>
          <w:szCs w:val="15"/>
        </w:rPr>
        <w:t>的</w:t>
      </w:r>
      <w:r w:rsidRPr="00CD2F9F">
        <w:rPr>
          <w:rFonts w:hint="eastAsia"/>
          <w:color w:val="FF0000"/>
          <w:sz w:val="15"/>
          <w:szCs w:val="15"/>
        </w:rPr>
        <w:t>initialValue</w:t>
      </w:r>
      <w:r w:rsidRPr="0067542E">
        <w:rPr>
          <w:rFonts w:hint="eastAsia"/>
          <w:sz w:val="15"/>
          <w:szCs w:val="15"/>
        </w:rPr>
        <w:t>()</w:t>
      </w:r>
      <w:r w:rsidRPr="0067542E">
        <w:rPr>
          <w:rFonts w:hint="eastAsia"/>
          <w:sz w:val="15"/>
          <w:szCs w:val="15"/>
        </w:rPr>
        <w:t>函数来自己实现深拷贝</w:t>
      </w:r>
    </w:p>
    <w:p w:rsidR="00EE524A" w:rsidRDefault="00EE524A">
      <w:pPr>
        <w:rPr>
          <w:sz w:val="15"/>
          <w:szCs w:val="15"/>
        </w:rPr>
      </w:pPr>
    </w:p>
    <w:p w:rsidR="00EE524A" w:rsidRDefault="0011685F">
      <w:pPr>
        <w:rPr>
          <w:sz w:val="15"/>
          <w:szCs w:val="15"/>
        </w:rPr>
      </w:pPr>
      <w:r>
        <w:rPr>
          <w:sz w:val="15"/>
          <w:szCs w:val="15"/>
        </w:rPr>
        <w:t>Spring</w:t>
      </w:r>
      <w:r>
        <w:rPr>
          <w:sz w:val="15"/>
          <w:szCs w:val="15"/>
        </w:rPr>
        <w:t>与线程安全</w:t>
      </w:r>
      <w:r>
        <w:rPr>
          <w:rFonts w:hint="eastAsia"/>
          <w:sz w:val="15"/>
          <w:szCs w:val="15"/>
        </w:rPr>
        <w:t>：</w:t>
      </w:r>
    </w:p>
    <w:p w:rsidR="0011685F" w:rsidRDefault="0011685F">
      <w:pPr>
        <w:rPr>
          <w:sz w:val="15"/>
          <w:szCs w:val="15"/>
        </w:rPr>
      </w:pPr>
      <w:r>
        <w:rPr>
          <w:sz w:val="15"/>
          <w:szCs w:val="15"/>
        </w:rPr>
        <w:t>对于作用域为</w:t>
      </w:r>
      <w:r>
        <w:rPr>
          <w:sz w:val="15"/>
          <w:szCs w:val="15"/>
        </w:rPr>
        <w:t>Singleton</w:t>
      </w:r>
      <w:r>
        <w:rPr>
          <w:sz w:val="15"/>
          <w:szCs w:val="15"/>
        </w:rPr>
        <w:t>的</w:t>
      </w:r>
      <w:r>
        <w:rPr>
          <w:sz w:val="15"/>
          <w:szCs w:val="15"/>
        </w:rPr>
        <w:t>Bean</w:t>
      </w:r>
      <w:r>
        <w:rPr>
          <w:sz w:val="15"/>
          <w:szCs w:val="15"/>
        </w:rPr>
        <w:t>而言是无状态的是不存在线程安全问题</w:t>
      </w:r>
      <w:r w:rsidR="00ED5266">
        <w:rPr>
          <w:rFonts w:hint="eastAsia"/>
          <w:sz w:val="15"/>
          <w:szCs w:val="15"/>
        </w:rPr>
        <w:t>，</w:t>
      </w:r>
      <w:r w:rsidR="00ED5266">
        <w:rPr>
          <w:sz w:val="15"/>
          <w:szCs w:val="15"/>
        </w:rPr>
        <w:t>对于某些</w:t>
      </w:r>
      <w:r w:rsidR="00ED5266">
        <w:rPr>
          <w:sz w:val="15"/>
          <w:szCs w:val="15"/>
        </w:rPr>
        <w:t>bean</w:t>
      </w:r>
      <w:r w:rsidR="00ED5266">
        <w:rPr>
          <w:sz w:val="15"/>
          <w:szCs w:val="15"/>
        </w:rPr>
        <w:t>需要线程共享的</w:t>
      </w:r>
      <w:r w:rsidR="00ED5266">
        <w:rPr>
          <w:sz w:val="15"/>
          <w:szCs w:val="15"/>
        </w:rPr>
        <w:t>bean</w:t>
      </w:r>
      <w:r w:rsidR="00ED5266">
        <w:rPr>
          <w:sz w:val="15"/>
          <w:szCs w:val="15"/>
        </w:rPr>
        <w:t>可以存放在</w:t>
      </w:r>
      <w:r w:rsidR="00ED5266">
        <w:rPr>
          <w:sz w:val="15"/>
          <w:szCs w:val="15"/>
        </w:rPr>
        <w:t>ThreadLocal</w:t>
      </w:r>
    </w:p>
    <w:p w:rsidR="00AB4B2E" w:rsidRDefault="00AB4B2E">
      <w:pPr>
        <w:rPr>
          <w:sz w:val="15"/>
          <w:szCs w:val="15"/>
        </w:rPr>
      </w:pPr>
    </w:p>
    <w:p w:rsidR="002A7F62" w:rsidRPr="00CE5099" w:rsidRDefault="002A7F62">
      <w:pPr>
        <w:rPr>
          <w:sz w:val="15"/>
          <w:szCs w:val="15"/>
        </w:rPr>
      </w:pPr>
      <w:r>
        <w:rPr>
          <w:sz w:val="15"/>
          <w:szCs w:val="15"/>
        </w:rPr>
        <w:t>ThreadLocal</w:t>
      </w:r>
      <w:r>
        <w:rPr>
          <w:sz w:val="15"/>
          <w:szCs w:val="15"/>
        </w:rPr>
        <w:t>内存泄漏</w:t>
      </w:r>
      <w:r>
        <w:rPr>
          <w:rFonts w:hint="eastAsia"/>
          <w:sz w:val="15"/>
          <w:szCs w:val="15"/>
        </w:rPr>
        <w:t>，</w:t>
      </w:r>
      <w:r>
        <w:rPr>
          <w:sz w:val="15"/>
          <w:szCs w:val="15"/>
        </w:rPr>
        <w:t>如果</w:t>
      </w:r>
      <w:r>
        <w:rPr>
          <w:sz w:val="15"/>
          <w:szCs w:val="15"/>
        </w:rPr>
        <w:t>ThreadLocal</w:t>
      </w:r>
      <w:r>
        <w:rPr>
          <w:sz w:val="15"/>
          <w:szCs w:val="15"/>
        </w:rPr>
        <w:t>置为</w:t>
      </w:r>
      <w:r>
        <w:rPr>
          <w:sz w:val="15"/>
          <w:szCs w:val="15"/>
        </w:rPr>
        <w:t>null</w:t>
      </w:r>
      <w:r>
        <w:rPr>
          <w:rFonts w:hint="eastAsia"/>
          <w:sz w:val="15"/>
          <w:szCs w:val="15"/>
        </w:rPr>
        <w:t>，</w:t>
      </w:r>
      <w:r>
        <w:rPr>
          <w:sz w:val="15"/>
          <w:szCs w:val="15"/>
        </w:rPr>
        <w:t>会导致</w:t>
      </w:r>
      <w:r>
        <w:rPr>
          <w:sz w:val="15"/>
          <w:szCs w:val="15"/>
        </w:rPr>
        <w:t>Thread</w:t>
      </w:r>
      <w:r>
        <w:rPr>
          <w:sz w:val="15"/>
          <w:szCs w:val="15"/>
        </w:rPr>
        <w:t>中的</w:t>
      </w:r>
      <w:r>
        <w:rPr>
          <w:sz w:val="15"/>
          <w:szCs w:val="15"/>
        </w:rPr>
        <w:t>ThreadLocalMap</w:t>
      </w:r>
      <w:r>
        <w:rPr>
          <w:sz w:val="15"/>
          <w:szCs w:val="15"/>
        </w:rPr>
        <w:t>的</w:t>
      </w:r>
      <w:r>
        <w:rPr>
          <w:sz w:val="15"/>
          <w:szCs w:val="15"/>
        </w:rPr>
        <w:t>key</w:t>
      </w:r>
      <w:r>
        <w:rPr>
          <w:sz w:val="15"/>
          <w:szCs w:val="15"/>
        </w:rPr>
        <w:t>就为</w:t>
      </w:r>
      <w:r>
        <w:rPr>
          <w:sz w:val="15"/>
          <w:szCs w:val="15"/>
        </w:rPr>
        <w:t>null</w:t>
      </w:r>
      <w:r>
        <w:rPr>
          <w:sz w:val="15"/>
          <w:szCs w:val="15"/>
        </w:rPr>
        <w:t>了</w:t>
      </w:r>
      <w:r>
        <w:rPr>
          <w:rFonts w:hint="eastAsia"/>
          <w:sz w:val="15"/>
          <w:szCs w:val="15"/>
        </w:rPr>
        <w:t>，</w:t>
      </w:r>
      <w:r>
        <w:rPr>
          <w:sz w:val="15"/>
          <w:szCs w:val="15"/>
        </w:rPr>
        <w:t>但是</w:t>
      </w:r>
      <w:r>
        <w:rPr>
          <w:sz w:val="15"/>
          <w:szCs w:val="15"/>
        </w:rPr>
        <w:t>value</w:t>
      </w:r>
      <w:r>
        <w:rPr>
          <w:sz w:val="15"/>
          <w:szCs w:val="15"/>
        </w:rPr>
        <w:t>值任然存在</w:t>
      </w:r>
      <w:r>
        <w:rPr>
          <w:rFonts w:hint="eastAsia"/>
          <w:sz w:val="15"/>
          <w:szCs w:val="15"/>
        </w:rPr>
        <w:t>，</w:t>
      </w:r>
      <w:r>
        <w:rPr>
          <w:sz w:val="15"/>
          <w:szCs w:val="15"/>
        </w:rPr>
        <w:t>而不会被引用</w:t>
      </w:r>
      <w:r w:rsidR="0023330F">
        <w:rPr>
          <w:rFonts w:hint="eastAsia"/>
          <w:sz w:val="15"/>
          <w:szCs w:val="15"/>
        </w:rPr>
        <w:t>，</w:t>
      </w:r>
      <w:r w:rsidR="0023330F">
        <w:rPr>
          <w:sz w:val="15"/>
          <w:szCs w:val="15"/>
        </w:rPr>
        <w:t>导致一直占有内存</w:t>
      </w:r>
      <w:r w:rsidR="0023330F">
        <w:rPr>
          <w:rFonts w:hint="eastAsia"/>
          <w:sz w:val="15"/>
          <w:szCs w:val="15"/>
        </w:rPr>
        <w:t>，</w:t>
      </w:r>
      <w:r w:rsidR="0023330F">
        <w:rPr>
          <w:sz w:val="15"/>
          <w:szCs w:val="15"/>
        </w:rPr>
        <w:t>所以在将</w:t>
      </w:r>
      <w:r w:rsidR="0023330F">
        <w:rPr>
          <w:sz w:val="15"/>
          <w:szCs w:val="15"/>
        </w:rPr>
        <w:t>ThreadLocal</w:t>
      </w:r>
      <w:r w:rsidR="0023330F">
        <w:rPr>
          <w:sz w:val="15"/>
          <w:szCs w:val="15"/>
        </w:rPr>
        <w:t>置为</w:t>
      </w:r>
      <w:r w:rsidR="0023330F">
        <w:rPr>
          <w:sz w:val="15"/>
          <w:szCs w:val="15"/>
        </w:rPr>
        <w:t>null</w:t>
      </w:r>
      <w:r w:rsidR="00CE5099">
        <w:rPr>
          <w:sz w:val="15"/>
          <w:szCs w:val="15"/>
        </w:rPr>
        <w:t>之前</w:t>
      </w:r>
      <w:r w:rsidR="00CE5099">
        <w:rPr>
          <w:rFonts w:hint="eastAsia"/>
          <w:sz w:val="15"/>
          <w:szCs w:val="15"/>
        </w:rPr>
        <w:t>，</w:t>
      </w:r>
      <w:r w:rsidR="00CE5099">
        <w:rPr>
          <w:sz w:val="15"/>
          <w:szCs w:val="15"/>
        </w:rPr>
        <w:t>可以调用</w:t>
      </w:r>
      <w:r w:rsidR="00CE5099">
        <w:rPr>
          <w:sz w:val="15"/>
          <w:szCs w:val="15"/>
        </w:rPr>
        <w:t>ThreadLocal</w:t>
      </w:r>
      <w:r w:rsidR="00CE5099">
        <w:rPr>
          <w:sz w:val="15"/>
          <w:szCs w:val="15"/>
        </w:rPr>
        <w:t>的</w:t>
      </w:r>
      <w:r w:rsidR="00CE5099">
        <w:rPr>
          <w:sz w:val="15"/>
          <w:szCs w:val="15"/>
        </w:rPr>
        <w:t>remove</w:t>
      </w:r>
      <w:r w:rsidR="00CE5099">
        <w:rPr>
          <w:sz w:val="15"/>
          <w:szCs w:val="15"/>
        </w:rPr>
        <w:t>方法</w:t>
      </w:r>
      <w:r w:rsidR="00CE5099">
        <w:rPr>
          <w:rFonts w:hint="eastAsia"/>
          <w:sz w:val="15"/>
          <w:szCs w:val="15"/>
        </w:rPr>
        <w:t>，</w:t>
      </w:r>
      <w:r w:rsidR="00CE5099">
        <w:rPr>
          <w:sz w:val="15"/>
          <w:szCs w:val="15"/>
        </w:rPr>
        <w:t>将对应</w:t>
      </w:r>
      <w:r w:rsidR="00CE5099">
        <w:rPr>
          <w:sz w:val="15"/>
          <w:szCs w:val="15"/>
        </w:rPr>
        <w:t>ThreadLocal</w:t>
      </w:r>
      <w:r w:rsidR="00CE5099">
        <w:rPr>
          <w:sz w:val="15"/>
          <w:szCs w:val="15"/>
        </w:rPr>
        <w:t>的</w:t>
      </w:r>
      <w:r w:rsidR="00CE5099">
        <w:rPr>
          <w:sz w:val="15"/>
          <w:szCs w:val="15"/>
        </w:rPr>
        <w:t>value</w:t>
      </w:r>
      <w:r w:rsidR="00CE5099">
        <w:rPr>
          <w:sz w:val="15"/>
          <w:szCs w:val="15"/>
        </w:rPr>
        <w:t>从</w:t>
      </w:r>
      <w:r w:rsidR="00CE5099" w:rsidRPr="00AB4B2E">
        <w:rPr>
          <w:sz w:val="15"/>
          <w:szCs w:val="15"/>
        </w:rPr>
        <w:t>ThreadLocalMap</w:t>
      </w:r>
      <w:r w:rsidR="00CE5099">
        <w:rPr>
          <w:sz w:val="15"/>
          <w:szCs w:val="15"/>
        </w:rPr>
        <w:t>中移出</w:t>
      </w:r>
      <w:r w:rsidR="00CC64B7">
        <w:rPr>
          <w:rFonts w:hint="eastAsia"/>
          <w:sz w:val="15"/>
          <w:szCs w:val="15"/>
        </w:rPr>
        <w:t>(</w:t>
      </w:r>
      <w:r w:rsidR="00CC64B7" w:rsidRPr="00AB4B2E">
        <w:rPr>
          <w:sz w:val="15"/>
          <w:szCs w:val="15"/>
        </w:rPr>
        <w:t>ThreadLocalMap</w:t>
      </w:r>
      <w:r w:rsidR="00CC64B7">
        <w:rPr>
          <w:sz w:val="15"/>
          <w:szCs w:val="15"/>
        </w:rPr>
        <w:t>是一</w:t>
      </w:r>
      <w:r w:rsidR="006549EC">
        <w:rPr>
          <w:sz w:val="15"/>
          <w:szCs w:val="15"/>
        </w:rPr>
        <w:t>个数</w:t>
      </w:r>
      <w:r w:rsidR="00CC64B7">
        <w:rPr>
          <w:rFonts w:hint="eastAsia"/>
          <w:sz w:val="15"/>
          <w:szCs w:val="15"/>
        </w:rPr>
        <w:t>)</w:t>
      </w:r>
    </w:p>
    <w:p w:rsidR="00AB4B2E" w:rsidRDefault="009A6AB7">
      <w:pPr>
        <w:rPr>
          <w:sz w:val="15"/>
          <w:szCs w:val="15"/>
        </w:rPr>
      </w:pPr>
      <w:r>
        <w:rPr>
          <w:noProof/>
        </w:rPr>
        <w:drawing>
          <wp:inline distT="0" distB="0" distL="0" distR="0" wp14:anchorId="491318CF" wp14:editId="39D2F0F0">
            <wp:extent cx="3762603" cy="79593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0516" cy="799724"/>
                    </a:xfrm>
                    <a:prstGeom prst="rect">
                      <a:avLst/>
                    </a:prstGeom>
                  </pic:spPr>
                </pic:pic>
              </a:graphicData>
            </a:graphic>
          </wp:inline>
        </w:drawing>
      </w:r>
    </w:p>
    <w:p w:rsidR="009A6AB7" w:rsidRDefault="009A6AB7">
      <w:pPr>
        <w:rPr>
          <w:sz w:val="15"/>
          <w:szCs w:val="15"/>
        </w:rPr>
      </w:pPr>
      <w:r>
        <w:rPr>
          <w:noProof/>
        </w:rPr>
        <w:lastRenderedPageBreak/>
        <w:drawing>
          <wp:inline distT="0" distB="0" distL="0" distR="0" wp14:anchorId="4A7E7295" wp14:editId="228528BE">
            <wp:extent cx="2572571" cy="162047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608" cy="1632470"/>
                    </a:xfrm>
                    <a:prstGeom prst="rect">
                      <a:avLst/>
                    </a:prstGeom>
                  </pic:spPr>
                </pic:pic>
              </a:graphicData>
            </a:graphic>
          </wp:inline>
        </w:drawing>
      </w:r>
    </w:p>
    <w:p w:rsidR="00EE524A" w:rsidRDefault="00EE524A">
      <w:pPr>
        <w:rPr>
          <w:sz w:val="15"/>
          <w:szCs w:val="15"/>
        </w:rPr>
      </w:pPr>
    </w:p>
    <w:p w:rsidR="00EE524A" w:rsidRDefault="00A65442">
      <w:pPr>
        <w:rPr>
          <w:sz w:val="15"/>
          <w:szCs w:val="15"/>
        </w:rPr>
      </w:pPr>
      <w:r>
        <w:rPr>
          <w:sz w:val="15"/>
          <w:szCs w:val="15"/>
        </w:rPr>
        <w:t>Singleton</w:t>
      </w:r>
      <w:r>
        <w:rPr>
          <w:sz w:val="15"/>
          <w:szCs w:val="15"/>
        </w:rPr>
        <w:t>的</w:t>
      </w:r>
      <w:r>
        <w:rPr>
          <w:sz w:val="15"/>
          <w:szCs w:val="15"/>
        </w:rPr>
        <w:t>Bean</w:t>
      </w:r>
      <w:r>
        <w:rPr>
          <w:sz w:val="15"/>
          <w:szCs w:val="15"/>
        </w:rPr>
        <w:t>在</w:t>
      </w:r>
      <w:r>
        <w:rPr>
          <w:sz w:val="15"/>
          <w:szCs w:val="15"/>
        </w:rPr>
        <w:t>Spring</w:t>
      </w:r>
      <w:r>
        <w:rPr>
          <w:sz w:val="15"/>
          <w:szCs w:val="15"/>
        </w:rPr>
        <w:t>中的生命周期</w:t>
      </w:r>
      <w:r>
        <w:rPr>
          <w:rFonts w:hint="eastAsia"/>
          <w:sz w:val="15"/>
          <w:szCs w:val="15"/>
        </w:rPr>
        <w:t>：</w:t>
      </w:r>
    </w:p>
    <w:p w:rsidR="00A65442" w:rsidRDefault="00A65442">
      <w:pPr>
        <w:rPr>
          <w:sz w:val="15"/>
          <w:szCs w:val="15"/>
        </w:rPr>
      </w:pPr>
      <w:r>
        <w:rPr>
          <w:sz w:val="15"/>
          <w:szCs w:val="15"/>
        </w:rPr>
        <w:t>实例化</w:t>
      </w:r>
      <w:r>
        <w:rPr>
          <w:sz w:val="15"/>
          <w:szCs w:val="15"/>
        </w:rPr>
        <w:t>bean</w:t>
      </w:r>
    </w:p>
    <w:p w:rsidR="00A65442" w:rsidRDefault="00A65442">
      <w:pPr>
        <w:rPr>
          <w:sz w:val="15"/>
          <w:szCs w:val="15"/>
        </w:rPr>
      </w:pPr>
      <w:r>
        <w:rPr>
          <w:sz w:val="15"/>
          <w:szCs w:val="15"/>
        </w:rPr>
        <w:t>引入依赖</w:t>
      </w:r>
      <w:r>
        <w:rPr>
          <w:rFonts w:hint="eastAsia"/>
          <w:sz w:val="15"/>
          <w:szCs w:val="15"/>
        </w:rPr>
        <w:t>(IOC)</w:t>
      </w:r>
    </w:p>
    <w:p w:rsidR="00A65442" w:rsidRDefault="00A65442">
      <w:pPr>
        <w:rPr>
          <w:sz w:val="15"/>
          <w:szCs w:val="15"/>
        </w:rPr>
      </w:pPr>
      <w:r>
        <w:rPr>
          <w:sz w:val="15"/>
          <w:szCs w:val="15"/>
        </w:rPr>
        <w:t>如果</w:t>
      </w:r>
      <w:r>
        <w:rPr>
          <w:sz w:val="15"/>
          <w:szCs w:val="15"/>
        </w:rPr>
        <w:t>Bean</w:t>
      </w:r>
      <w:r>
        <w:rPr>
          <w:sz w:val="15"/>
          <w:szCs w:val="15"/>
        </w:rPr>
        <w:t>实现</w:t>
      </w:r>
      <w:r>
        <w:rPr>
          <w:sz w:val="15"/>
          <w:szCs w:val="15"/>
        </w:rPr>
        <w:t>BeanNameAware</w:t>
      </w:r>
      <w:r>
        <w:rPr>
          <w:sz w:val="15"/>
          <w:szCs w:val="15"/>
        </w:rPr>
        <w:t>接口</w:t>
      </w:r>
      <w:r>
        <w:rPr>
          <w:rFonts w:hint="eastAsia"/>
          <w:sz w:val="15"/>
          <w:szCs w:val="15"/>
        </w:rPr>
        <w:t>，</w:t>
      </w:r>
      <w:r>
        <w:rPr>
          <w:sz w:val="15"/>
          <w:szCs w:val="15"/>
        </w:rPr>
        <w:t>会调用</w:t>
      </w:r>
      <w:r>
        <w:rPr>
          <w:sz w:val="15"/>
          <w:szCs w:val="15"/>
        </w:rPr>
        <w:t>setBeanName</w:t>
      </w:r>
      <w:r>
        <w:rPr>
          <w:rFonts w:hint="eastAsia"/>
          <w:sz w:val="15"/>
          <w:szCs w:val="15"/>
        </w:rPr>
        <w:t>(String</w:t>
      </w:r>
      <w:r>
        <w:rPr>
          <w:sz w:val="15"/>
          <w:szCs w:val="15"/>
        </w:rPr>
        <w:t xml:space="preserve"> beanId</w:t>
      </w:r>
      <w:r>
        <w:rPr>
          <w:rFonts w:hint="eastAsia"/>
          <w:sz w:val="15"/>
          <w:szCs w:val="15"/>
        </w:rPr>
        <w:t>)</w:t>
      </w:r>
      <w:r>
        <w:rPr>
          <w:rFonts w:hint="eastAsia"/>
          <w:sz w:val="15"/>
          <w:szCs w:val="15"/>
        </w:rPr>
        <w:t>，将</w:t>
      </w:r>
      <w:r>
        <w:rPr>
          <w:rFonts w:hint="eastAsia"/>
          <w:sz w:val="15"/>
          <w:szCs w:val="15"/>
        </w:rPr>
        <w:t>Spring</w:t>
      </w:r>
      <w:r>
        <w:rPr>
          <w:rFonts w:hint="eastAsia"/>
          <w:sz w:val="15"/>
          <w:szCs w:val="15"/>
        </w:rPr>
        <w:t>配置文件中的</w:t>
      </w:r>
      <w:r>
        <w:rPr>
          <w:rFonts w:hint="eastAsia"/>
          <w:sz w:val="15"/>
          <w:szCs w:val="15"/>
        </w:rPr>
        <w:t>Bean</w:t>
      </w:r>
      <w:r>
        <w:rPr>
          <w:rFonts w:hint="eastAsia"/>
          <w:sz w:val="15"/>
          <w:szCs w:val="15"/>
        </w:rPr>
        <w:t>的</w:t>
      </w:r>
      <w:r>
        <w:rPr>
          <w:rFonts w:hint="eastAsia"/>
          <w:sz w:val="15"/>
          <w:szCs w:val="15"/>
        </w:rPr>
        <w:t>ID</w:t>
      </w:r>
      <w:r>
        <w:rPr>
          <w:rFonts w:hint="eastAsia"/>
          <w:sz w:val="15"/>
          <w:szCs w:val="15"/>
        </w:rPr>
        <w:t>传递给</w:t>
      </w:r>
      <w:r>
        <w:rPr>
          <w:rFonts w:hint="eastAsia"/>
          <w:sz w:val="15"/>
          <w:szCs w:val="15"/>
        </w:rPr>
        <w:t>Bean</w:t>
      </w:r>
    </w:p>
    <w:p w:rsidR="00A65442" w:rsidRDefault="00A65442">
      <w:pPr>
        <w:rPr>
          <w:sz w:val="15"/>
          <w:szCs w:val="15"/>
        </w:rPr>
      </w:pPr>
      <w:r>
        <w:rPr>
          <w:sz w:val="15"/>
          <w:szCs w:val="15"/>
        </w:rPr>
        <w:t>如果</w:t>
      </w:r>
      <w:r>
        <w:rPr>
          <w:sz w:val="15"/>
          <w:szCs w:val="15"/>
        </w:rPr>
        <w:t>Bean</w:t>
      </w:r>
      <w:r>
        <w:rPr>
          <w:sz w:val="15"/>
          <w:szCs w:val="15"/>
        </w:rPr>
        <w:t>实现</w:t>
      </w:r>
      <w:r>
        <w:rPr>
          <w:sz w:val="15"/>
          <w:szCs w:val="15"/>
        </w:rPr>
        <w:t>BeanFactoryAware</w:t>
      </w:r>
      <w:r>
        <w:rPr>
          <w:sz w:val="15"/>
          <w:szCs w:val="15"/>
        </w:rPr>
        <w:t>接口</w:t>
      </w:r>
      <w:r w:rsidR="00592C8C">
        <w:rPr>
          <w:rFonts w:hint="eastAsia"/>
          <w:sz w:val="15"/>
          <w:szCs w:val="15"/>
        </w:rPr>
        <w:t>，</w:t>
      </w:r>
      <w:r w:rsidR="00592C8C">
        <w:rPr>
          <w:sz w:val="15"/>
          <w:szCs w:val="15"/>
        </w:rPr>
        <w:t>会调用</w:t>
      </w:r>
      <w:r w:rsidR="00592C8C">
        <w:rPr>
          <w:sz w:val="15"/>
          <w:szCs w:val="15"/>
        </w:rPr>
        <w:t>setBeanFactory()</w:t>
      </w:r>
      <w:r w:rsidR="00592C8C">
        <w:rPr>
          <w:rFonts w:hint="eastAsia"/>
          <w:sz w:val="15"/>
          <w:szCs w:val="15"/>
        </w:rPr>
        <w:t>，</w:t>
      </w:r>
      <w:r w:rsidR="00592C8C">
        <w:rPr>
          <w:sz w:val="15"/>
          <w:szCs w:val="15"/>
        </w:rPr>
        <w:t>传递的是</w:t>
      </w:r>
      <w:r w:rsidR="00592C8C">
        <w:rPr>
          <w:sz w:val="15"/>
          <w:szCs w:val="15"/>
        </w:rPr>
        <w:t>Spring</w:t>
      </w:r>
      <w:r w:rsidR="00592C8C">
        <w:rPr>
          <w:sz w:val="15"/>
          <w:szCs w:val="15"/>
        </w:rPr>
        <w:t>工厂本身</w:t>
      </w:r>
    </w:p>
    <w:p w:rsidR="00592C8C" w:rsidRDefault="00592C8C">
      <w:pPr>
        <w:rPr>
          <w:sz w:val="15"/>
          <w:szCs w:val="15"/>
        </w:rPr>
      </w:pPr>
      <w:r>
        <w:rPr>
          <w:sz w:val="15"/>
          <w:szCs w:val="15"/>
        </w:rPr>
        <w:t>如果</w:t>
      </w:r>
      <w:r>
        <w:rPr>
          <w:sz w:val="15"/>
          <w:szCs w:val="15"/>
        </w:rPr>
        <w:t>Bean</w:t>
      </w:r>
      <w:r>
        <w:rPr>
          <w:sz w:val="15"/>
          <w:szCs w:val="15"/>
        </w:rPr>
        <w:t>实现</w:t>
      </w:r>
      <w:r>
        <w:rPr>
          <w:sz w:val="15"/>
          <w:szCs w:val="15"/>
        </w:rPr>
        <w:t>ApplicationContextAware</w:t>
      </w:r>
      <w:r>
        <w:rPr>
          <w:sz w:val="15"/>
          <w:szCs w:val="15"/>
        </w:rPr>
        <w:t>接口</w:t>
      </w:r>
      <w:r>
        <w:rPr>
          <w:rFonts w:hint="eastAsia"/>
          <w:sz w:val="15"/>
          <w:szCs w:val="15"/>
        </w:rPr>
        <w:t>，</w:t>
      </w:r>
      <w:r>
        <w:rPr>
          <w:sz w:val="15"/>
          <w:szCs w:val="15"/>
        </w:rPr>
        <w:t>会调用</w:t>
      </w:r>
      <w:r>
        <w:rPr>
          <w:sz w:val="15"/>
          <w:szCs w:val="15"/>
        </w:rPr>
        <w:t>setApplicationContext</w:t>
      </w:r>
      <w:r>
        <w:rPr>
          <w:rFonts w:hint="eastAsia"/>
          <w:sz w:val="15"/>
          <w:szCs w:val="15"/>
        </w:rPr>
        <w:t>(ApplicationContext)</w:t>
      </w:r>
      <w:r>
        <w:rPr>
          <w:rFonts w:hint="eastAsia"/>
          <w:sz w:val="15"/>
          <w:szCs w:val="15"/>
        </w:rPr>
        <w:t>方法，传递的是</w:t>
      </w:r>
      <w:r>
        <w:rPr>
          <w:rFonts w:hint="eastAsia"/>
          <w:sz w:val="15"/>
          <w:szCs w:val="15"/>
        </w:rPr>
        <w:t>ApplicationContext</w:t>
      </w:r>
      <w:r>
        <w:rPr>
          <w:rFonts w:hint="eastAsia"/>
          <w:sz w:val="15"/>
          <w:szCs w:val="15"/>
        </w:rPr>
        <w:t>对象，用于获取其他</w:t>
      </w:r>
      <w:r>
        <w:rPr>
          <w:rFonts w:hint="eastAsia"/>
          <w:sz w:val="15"/>
          <w:szCs w:val="15"/>
        </w:rPr>
        <w:t>Bean</w:t>
      </w:r>
      <w:r w:rsidR="003A1072">
        <w:rPr>
          <w:sz w:val="15"/>
          <w:szCs w:val="15"/>
        </w:rPr>
        <w:t>(</w:t>
      </w:r>
      <w:r w:rsidR="003A1072">
        <w:rPr>
          <w:sz w:val="15"/>
          <w:szCs w:val="15"/>
        </w:rPr>
        <w:t>和</w:t>
      </w:r>
      <w:r w:rsidR="003A1072">
        <w:rPr>
          <w:sz w:val="15"/>
          <w:szCs w:val="15"/>
        </w:rPr>
        <w:t>BeanFactory</w:t>
      </w:r>
      <w:r w:rsidR="003A1072">
        <w:rPr>
          <w:sz w:val="15"/>
          <w:szCs w:val="15"/>
        </w:rPr>
        <w:t>类似</w:t>
      </w:r>
      <w:r w:rsidR="003A1072">
        <w:rPr>
          <w:sz w:val="15"/>
          <w:szCs w:val="15"/>
        </w:rPr>
        <w:t>)</w:t>
      </w:r>
    </w:p>
    <w:p w:rsidR="003A1072" w:rsidRDefault="003A1072">
      <w:pPr>
        <w:rPr>
          <w:sz w:val="15"/>
          <w:szCs w:val="15"/>
        </w:rPr>
      </w:pPr>
      <w:r>
        <w:rPr>
          <w:sz w:val="15"/>
          <w:szCs w:val="15"/>
        </w:rPr>
        <w:t>调用实现</w:t>
      </w:r>
      <w:r>
        <w:rPr>
          <w:sz w:val="15"/>
          <w:szCs w:val="15"/>
        </w:rPr>
        <w:t>BeanPostProcessor</w:t>
      </w:r>
      <w:r>
        <w:rPr>
          <w:sz w:val="15"/>
          <w:szCs w:val="15"/>
        </w:rPr>
        <w:t>接口的</w:t>
      </w:r>
      <w:r>
        <w:rPr>
          <w:sz w:val="15"/>
          <w:szCs w:val="15"/>
        </w:rPr>
        <w:t>Bean(Bean</w:t>
      </w:r>
      <w:r>
        <w:rPr>
          <w:sz w:val="15"/>
          <w:szCs w:val="15"/>
        </w:rPr>
        <w:t>后置处理器</w:t>
      </w:r>
      <w:r>
        <w:rPr>
          <w:sz w:val="15"/>
          <w:szCs w:val="15"/>
        </w:rPr>
        <w:t>)</w:t>
      </w:r>
      <w:r>
        <w:rPr>
          <w:sz w:val="15"/>
          <w:szCs w:val="15"/>
        </w:rPr>
        <w:t>的</w:t>
      </w:r>
      <w:r>
        <w:rPr>
          <w:sz w:val="15"/>
          <w:szCs w:val="15"/>
        </w:rPr>
        <w:t>postProcessBeforeInitialization(Object String)</w:t>
      </w:r>
      <w:r>
        <w:rPr>
          <w:sz w:val="15"/>
          <w:szCs w:val="15"/>
        </w:rPr>
        <w:t>方法</w:t>
      </w:r>
    </w:p>
    <w:p w:rsidR="003A1072" w:rsidRDefault="003A1072">
      <w:pPr>
        <w:rPr>
          <w:sz w:val="15"/>
          <w:szCs w:val="15"/>
        </w:rPr>
      </w:pPr>
      <w:r>
        <w:rPr>
          <w:rFonts w:hint="eastAsia"/>
          <w:sz w:val="15"/>
          <w:szCs w:val="15"/>
        </w:rPr>
        <w:t>如果</w:t>
      </w:r>
      <w:r>
        <w:rPr>
          <w:rFonts w:hint="eastAsia"/>
          <w:sz w:val="15"/>
          <w:szCs w:val="15"/>
        </w:rPr>
        <w:t>Bean</w:t>
      </w:r>
      <w:r>
        <w:rPr>
          <w:rFonts w:hint="eastAsia"/>
          <w:sz w:val="15"/>
          <w:szCs w:val="15"/>
        </w:rPr>
        <w:t>实现</w:t>
      </w:r>
      <w:bookmarkStart w:id="0" w:name="OLE_LINK6"/>
      <w:bookmarkStart w:id="1" w:name="OLE_LINK7"/>
      <w:r>
        <w:rPr>
          <w:rFonts w:hint="eastAsia"/>
          <w:sz w:val="15"/>
          <w:szCs w:val="15"/>
        </w:rPr>
        <w:t>InitializingBean</w:t>
      </w:r>
      <w:bookmarkEnd w:id="0"/>
      <w:bookmarkEnd w:id="1"/>
      <w:r>
        <w:rPr>
          <w:rFonts w:hint="eastAsia"/>
          <w:sz w:val="15"/>
          <w:szCs w:val="15"/>
        </w:rPr>
        <w:t>接口，调用</w:t>
      </w:r>
      <w:r>
        <w:rPr>
          <w:rFonts w:hint="eastAsia"/>
          <w:sz w:val="15"/>
          <w:szCs w:val="15"/>
        </w:rPr>
        <w:t>afterPropertiesSet</w:t>
      </w:r>
      <w:r>
        <w:rPr>
          <w:rFonts w:hint="eastAsia"/>
          <w:sz w:val="15"/>
          <w:szCs w:val="15"/>
        </w:rPr>
        <w:t>对</w:t>
      </w:r>
      <w:r>
        <w:rPr>
          <w:rFonts w:hint="eastAsia"/>
          <w:sz w:val="15"/>
          <w:szCs w:val="15"/>
        </w:rPr>
        <w:t>bean</w:t>
      </w:r>
      <w:r>
        <w:rPr>
          <w:rFonts w:hint="eastAsia"/>
          <w:sz w:val="15"/>
          <w:szCs w:val="15"/>
        </w:rPr>
        <w:t>操作</w:t>
      </w:r>
    </w:p>
    <w:p w:rsidR="003A1072" w:rsidRDefault="003A1072">
      <w:pPr>
        <w:rPr>
          <w:sz w:val="15"/>
          <w:szCs w:val="15"/>
        </w:rPr>
      </w:pPr>
      <w:r>
        <w:rPr>
          <w:sz w:val="15"/>
          <w:szCs w:val="15"/>
        </w:rPr>
        <w:t>如果配置文件中配置了</w:t>
      </w:r>
      <w:r>
        <w:rPr>
          <w:sz w:val="15"/>
          <w:szCs w:val="15"/>
        </w:rPr>
        <w:t>init-method</w:t>
      </w:r>
      <w:r>
        <w:rPr>
          <w:sz w:val="15"/>
          <w:szCs w:val="15"/>
        </w:rPr>
        <w:t>属性</w:t>
      </w:r>
      <w:r>
        <w:rPr>
          <w:rFonts w:hint="eastAsia"/>
          <w:sz w:val="15"/>
          <w:szCs w:val="15"/>
        </w:rPr>
        <w:t>，</w:t>
      </w:r>
      <w:r>
        <w:rPr>
          <w:sz w:val="15"/>
          <w:szCs w:val="15"/>
        </w:rPr>
        <w:t>调用指定的方法处理</w:t>
      </w:r>
      <w:r>
        <w:rPr>
          <w:sz w:val="15"/>
          <w:szCs w:val="15"/>
        </w:rPr>
        <w:t>bean(</w:t>
      </w:r>
      <w:r>
        <w:rPr>
          <w:sz w:val="15"/>
          <w:szCs w:val="15"/>
        </w:rPr>
        <w:t>和</w:t>
      </w:r>
      <w:r>
        <w:rPr>
          <w:rFonts w:hint="eastAsia"/>
          <w:sz w:val="15"/>
          <w:szCs w:val="15"/>
        </w:rPr>
        <w:t>InitializingBean</w:t>
      </w:r>
      <w:r>
        <w:rPr>
          <w:rFonts w:hint="eastAsia"/>
          <w:sz w:val="15"/>
          <w:szCs w:val="15"/>
        </w:rPr>
        <w:t>接口一样</w:t>
      </w:r>
      <w:r>
        <w:rPr>
          <w:sz w:val="15"/>
          <w:szCs w:val="15"/>
        </w:rPr>
        <w:t>)</w:t>
      </w:r>
    </w:p>
    <w:p w:rsidR="003A1072" w:rsidRDefault="003A1072">
      <w:pPr>
        <w:rPr>
          <w:sz w:val="15"/>
          <w:szCs w:val="15"/>
        </w:rPr>
      </w:pPr>
      <w:r>
        <w:rPr>
          <w:sz w:val="15"/>
          <w:szCs w:val="15"/>
        </w:rPr>
        <w:t>调用实现</w:t>
      </w:r>
      <w:r>
        <w:rPr>
          <w:sz w:val="15"/>
          <w:szCs w:val="15"/>
        </w:rPr>
        <w:t>BeanPostProcessor</w:t>
      </w:r>
      <w:r>
        <w:rPr>
          <w:sz w:val="15"/>
          <w:szCs w:val="15"/>
        </w:rPr>
        <w:t>接口的</w:t>
      </w:r>
      <w:r>
        <w:rPr>
          <w:sz w:val="15"/>
          <w:szCs w:val="15"/>
        </w:rPr>
        <w:t>Bean(Bean</w:t>
      </w:r>
      <w:r>
        <w:rPr>
          <w:sz w:val="15"/>
          <w:szCs w:val="15"/>
        </w:rPr>
        <w:t>的后置处理器</w:t>
      </w:r>
      <w:r>
        <w:rPr>
          <w:sz w:val="15"/>
          <w:szCs w:val="15"/>
        </w:rPr>
        <w:t>)</w:t>
      </w:r>
      <w:r>
        <w:rPr>
          <w:sz w:val="15"/>
          <w:szCs w:val="15"/>
        </w:rPr>
        <w:t>的</w:t>
      </w:r>
      <w:r w:rsidRPr="003A1072">
        <w:rPr>
          <w:rFonts w:hint="eastAsia"/>
          <w:sz w:val="15"/>
          <w:szCs w:val="15"/>
        </w:rPr>
        <w:t>pos</w:t>
      </w:r>
      <w:r>
        <w:rPr>
          <w:rFonts w:hint="eastAsia"/>
          <w:sz w:val="15"/>
          <w:szCs w:val="15"/>
        </w:rPr>
        <w:t>tAfterInitialization(Object</w:t>
      </w:r>
      <w:r>
        <w:rPr>
          <w:rFonts w:hint="eastAsia"/>
          <w:sz w:val="15"/>
          <w:szCs w:val="15"/>
        </w:rPr>
        <w:t>，</w:t>
      </w:r>
      <w:r>
        <w:rPr>
          <w:rFonts w:hint="eastAsia"/>
          <w:sz w:val="15"/>
          <w:szCs w:val="15"/>
        </w:rPr>
        <w:t>String</w:t>
      </w:r>
      <w:r w:rsidRPr="003A1072">
        <w:rPr>
          <w:rFonts w:hint="eastAsia"/>
          <w:sz w:val="15"/>
          <w:szCs w:val="15"/>
        </w:rPr>
        <w:t>)</w:t>
      </w:r>
      <w:r w:rsidRPr="003A1072">
        <w:rPr>
          <w:rFonts w:hint="eastAsia"/>
          <w:sz w:val="15"/>
          <w:szCs w:val="15"/>
        </w:rPr>
        <w:t>方法</w:t>
      </w:r>
    </w:p>
    <w:p w:rsidR="003A1072" w:rsidRDefault="003A1072">
      <w:pPr>
        <w:rPr>
          <w:sz w:val="15"/>
          <w:szCs w:val="15"/>
        </w:rPr>
      </w:pPr>
      <w:r>
        <w:rPr>
          <w:sz w:val="15"/>
          <w:szCs w:val="15"/>
        </w:rPr>
        <w:t>Bean</w:t>
      </w:r>
      <w:r>
        <w:rPr>
          <w:sz w:val="15"/>
          <w:szCs w:val="15"/>
        </w:rPr>
        <w:t>随便使用</w:t>
      </w:r>
    </w:p>
    <w:p w:rsidR="003A1072" w:rsidRDefault="003A1072">
      <w:pPr>
        <w:rPr>
          <w:sz w:val="15"/>
          <w:szCs w:val="15"/>
        </w:rPr>
      </w:pPr>
      <w:r>
        <w:rPr>
          <w:sz w:val="15"/>
          <w:szCs w:val="15"/>
        </w:rPr>
        <w:t>当</w:t>
      </w:r>
      <w:r>
        <w:rPr>
          <w:sz w:val="15"/>
          <w:szCs w:val="15"/>
        </w:rPr>
        <w:t>Bean</w:t>
      </w:r>
      <w:r>
        <w:rPr>
          <w:sz w:val="15"/>
          <w:szCs w:val="15"/>
        </w:rPr>
        <w:t>被销毁之前</w:t>
      </w:r>
    </w:p>
    <w:p w:rsidR="003A1072" w:rsidRDefault="003A1072">
      <w:pPr>
        <w:rPr>
          <w:sz w:val="15"/>
          <w:szCs w:val="15"/>
        </w:rPr>
      </w:pPr>
      <w:r>
        <w:rPr>
          <w:sz w:val="15"/>
          <w:szCs w:val="15"/>
        </w:rPr>
        <w:t>如果</w:t>
      </w:r>
      <w:r>
        <w:rPr>
          <w:sz w:val="15"/>
          <w:szCs w:val="15"/>
        </w:rPr>
        <w:t>bean</w:t>
      </w:r>
      <w:r>
        <w:rPr>
          <w:sz w:val="15"/>
          <w:szCs w:val="15"/>
        </w:rPr>
        <w:t>实现</w:t>
      </w:r>
      <w:r>
        <w:rPr>
          <w:sz w:val="15"/>
          <w:szCs w:val="15"/>
        </w:rPr>
        <w:t>DisposableBean</w:t>
      </w:r>
      <w:r>
        <w:rPr>
          <w:sz w:val="15"/>
          <w:szCs w:val="15"/>
        </w:rPr>
        <w:t>接口</w:t>
      </w:r>
      <w:r>
        <w:rPr>
          <w:rFonts w:hint="eastAsia"/>
          <w:sz w:val="15"/>
          <w:szCs w:val="15"/>
        </w:rPr>
        <w:t>，</w:t>
      </w:r>
      <w:r>
        <w:rPr>
          <w:sz w:val="15"/>
          <w:szCs w:val="15"/>
        </w:rPr>
        <w:t>会调用</w:t>
      </w:r>
      <w:r>
        <w:rPr>
          <w:sz w:val="15"/>
          <w:szCs w:val="15"/>
        </w:rPr>
        <w:t>destroy</w:t>
      </w:r>
      <w:r>
        <w:rPr>
          <w:sz w:val="15"/>
          <w:szCs w:val="15"/>
        </w:rPr>
        <w:t>方法</w:t>
      </w:r>
    </w:p>
    <w:p w:rsidR="003A1072" w:rsidRDefault="003A1072">
      <w:pPr>
        <w:rPr>
          <w:sz w:val="15"/>
          <w:szCs w:val="15"/>
        </w:rPr>
      </w:pPr>
      <w:r>
        <w:rPr>
          <w:sz w:val="15"/>
          <w:szCs w:val="15"/>
        </w:rPr>
        <w:t>如果配置文件中声明</w:t>
      </w:r>
      <w:r>
        <w:rPr>
          <w:sz w:val="15"/>
          <w:szCs w:val="15"/>
        </w:rPr>
        <w:t>destroy</w:t>
      </w:r>
      <w:r>
        <w:rPr>
          <w:rFonts w:hint="eastAsia"/>
          <w:sz w:val="15"/>
          <w:szCs w:val="15"/>
        </w:rPr>
        <w:t>-</w:t>
      </w:r>
      <w:r>
        <w:rPr>
          <w:sz w:val="15"/>
          <w:szCs w:val="15"/>
        </w:rPr>
        <w:t>method</w:t>
      </w:r>
      <w:r>
        <w:rPr>
          <w:sz w:val="15"/>
          <w:szCs w:val="15"/>
        </w:rPr>
        <w:t>属性</w:t>
      </w:r>
    </w:p>
    <w:p w:rsidR="00047259" w:rsidRDefault="00047259">
      <w:pPr>
        <w:rPr>
          <w:sz w:val="15"/>
          <w:szCs w:val="15"/>
        </w:rPr>
      </w:pPr>
    </w:p>
    <w:p w:rsidR="00047259" w:rsidRDefault="00047259">
      <w:pPr>
        <w:rPr>
          <w:sz w:val="15"/>
          <w:szCs w:val="15"/>
        </w:rPr>
      </w:pPr>
      <w:r>
        <w:rPr>
          <w:sz w:val="15"/>
          <w:szCs w:val="15"/>
        </w:rPr>
        <w:t>Mybatis</w:t>
      </w:r>
      <w:r>
        <w:rPr>
          <w:sz w:val="15"/>
          <w:szCs w:val="15"/>
        </w:rPr>
        <w:t>缓存</w:t>
      </w:r>
      <w:r>
        <w:rPr>
          <w:rFonts w:hint="eastAsia"/>
          <w:sz w:val="15"/>
          <w:szCs w:val="15"/>
        </w:rPr>
        <w:t>：</w:t>
      </w:r>
    </w:p>
    <w:p w:rsidR="00047259" w:rsidRDefault="00047259">
      <w:pPr>
        <w:rPr>
          <w:sz w:val="15"/>
          <w:szCs w:val="15"/>
        </w:rPr>
      </w:pPr>
      <w:r>
        <w:rPr>
          <w:sz w:val="15"/>
          <w:szCs w:val="15"/>
        </w:rPr>
        <w:t>一级缓存的生命周期和</w:t>
      </w:r>
      <w:r>
        <w:rPr>
          <w:sz w:val="15"/>
          <w:szCs w:val="15"/>
        </w:rPr>
        <w:t>SqlSession</w:t>
      </w:r>
      <w:r>
        <w:rPr>
          <w:sz w:val="15"/>
          <w:szCs w:val="15"/>
        </w:rPr>
        <w:t>一致</w:t>
      </w:r>
      <w:r w:rsidR="008E033A">
        <w:rPr>
          <w:rFonts w:hint="eastAsia"/>
          <w:sz w:val="15"/>
          <w:szCs w:val="15"/>
        </w:rPr>
        <w:t>(</w:t>
      </w:r>
      <w:r w:rsidR="008E033A">
        <w:rPr>
          <w:rFonts w:hint="eastAsia"/>
          <w:sz w:val="15"/>
          <w:szCs w:val="15"/>
        </w:rPr>
        <w:t>多个</w:t>
      </w:r>
      <w:r w:rsidR="008E033A">
        <w:rPr>
          <w:rFonts w:hint="eastAsia"/>
          <w:sz w:val="15"/>
          <w:szCs w:val="15"/>
        </w:rPr>
        <w:t>SqlSession</w:t>
      </w:r>
      <w:r w:rsidR="008E033A">
        <w:rPr>
          <w:rFonts w:hint="eastAsia"/>
          <w:sz w:val="15"/>
          <w:szCs w:val="15"/>
        </w:rPr>
        <w:t>之间会导致幻读</w:t>
      </w:r>
      <w:r w:rsidR="008C54FB">
        <w:rPr>
          <w:rFonts w:hint="eastAsia"/>
          <w:sz w:val="15"/>
          <w:szCs w:val="15"/>
        </w:rPr>
        <w:t>，重复读</w:t>
      </w:r>
      <w:r w:rsidR="008E033A">
        <w:rPr>
          <w:rFonts w:hint="eastAsia"/>
          <w:sz w:val="15"/>
          <w:szCs w:val="15"/>
        </w:rPr>
        <w:t>)</w:t>
      </w:r>
    </w:p>
    <w:p w:rsidR="00047259" w:rsidRDefault="00047259">
      <w:pPr>
        <w:rPr>
          <w:sz w:val="15"/>
          <w:szCs w:val="15"/>
        </w:rPr>
      </w:pPr>
      <w:r>
        <w:rPr>
          <w:sz w:val="15"/>
          <w:szCs w:val="15"/>
        </w:rPr>
        <w:t>一级缓存内部是通过</w:t>
      </w:r>
      <w:r>
        <w:rPr>
          <w:sz w:val="15"/>
          <w:szCs w:val="15"/>
        </w:rPr>
        <w:t>HashMap</w:t>
      </w:r>
      <w:r>
        <w:rPr>
          <w:sz w:val="15"/>
          <w:szCs w:val="15"/>
        </w:rPr>
        <w:t>实现</w:t>
      </w:r>
    </w:p>
    <w:p w:rsidR="008E033A" w:rsidRDefault="008E033A">
      <w:pPr>
        <w:rPr>
          <w:sz w:val="15"/>
          <w:szCs w:val="15"/>
        </w:rPr>
      </w:pPr>
      <w:r>
        <w:rPr>
          <w:sz w:val="15"/>
          <w:szCs w:val="15"/>
        </w:rPr>
        <w:t>二级缓存实现了</w:t>
      </w:r>
      <w:r>
        <w:rPr>
          <w:sz w:val="15"/>
          <w:szCs w:val="15"/>
        </w:rPr>
        <w:t>SqlSession</w:t>
      </w:r>
      <w:r>
        <w:rPr>
          <w:sz w:val="15"/>
          <w:szCs w:val="15"/>
        </w:rPr>
        <w:t>之间缓存数据的共享</w:t>
      </w:r>
    </w:p>
    <w:p w:rsidR="00A65442" w:rsidRDefault="00A65442">
      <w:pPr>
        <w:rPr>
          <w:sz w:val="15"/>
          <w:szCs w:val="15"/>
        </w:rPr>
      </w:pPr>
    </w:p>
    <w:p w:rsidR="00EE524A" w:rsidRDefault="003E5ECF">
      <w:pPr>
        <w:rPr>
          <w:sz w:val="15"/>
          <w:szCs w:val="15"/>
        </w:rPr>
      </w:pPr>
      <w:r>
        <w:rPr>
          <w:sz w:val="15"/>
          <w:szCs w:val="15"/>
        </w:rPr>
        <w:t>Mybatis</w:t>
      </w:r>
      <w:r>
        <w:rPr>
          <w:sz w:val="15"/>
          <w:szCs w:val="15"/>
        </w:rPr>
        <w:t>传递参数的方法</w:t>
      </w:r>
      <w:r>
        <w:rPr>
          <w:rFonts w:hint="eastAsia"/>
          <w:sz w:val="15"/>
          <w:szCs w:val="15"/>
        </w:rPr>
        <w:t>：</w:t>
      </w:r>
    </w:p>
    <w:p w:rsidR="003E5ECF" w:rsidRPr="006910BC" w:rsidRDefault="003E5ECF">
      <w:pPr>
        <w:rPr>
          <w:sz w:val="15"/>
          <w:szCs w:val="15"/>
        </w:rPr>
      </w:pPr>
      <w:r>
        <w:rPr>
          <w:noProof/>
        </w:rPr>
        <w:drawing>
          <wp:inline distT="0" distB="0" distL="0" distR="0" wp14:anchorId="7BB092A4" wp14:editId="3DBAA619">
            <wp:extent cx="2529836" cy="1102530"/>
            <wp:effectExtent l="0" t="0" r="444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4545" cy="1108940"/>
                    </a:xfrm>
                    <a:prstGeom prst="rect">
                      <a:avLst/>
                    </a:prstGeom>
                  </pic:spPr>
                </pic:pic>
              </a:graphicData>
            </a:graphic>
          </wp:inline>
        </w:drawing>
      </w:r>
      <w:r>
        <w:rPr>
          <w:noProof/>
        </w:rPr>
        <w:drawing>
          <wp:inline distT="0" distB="0" distL="0" distR="0" wp14:anchorId="4BF727F1" wp14:editId="0AE05F27">
            <wp:extent cx="3056471" cy="870649"/>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3655" cy="875544"/>
                    </a:xfrm>
                    <a:prstGeom prst="rect">
                      <a:avLst/>
                    </a:prstGeom>
                  </pic:spPr>
                </pic:pic>
              </a:graphicData>
            </a:graphic>
          </wp:inline>
        </w:drawing>
      </w:r>
    </w:p>
    <w:p w:rsidR="006910BC" w:rsidRPr="006910BC" w:rsidRDefault="003E5ECF">
      <w:pPr>
        <w:rPr>
          <w:sz w:val="15"/>
          <w:szCs w:val="15"/>
        </w:rPr>
      </w:pPr>
      <w:r>
        <w:rPr>
          <w:noProof/>
        </w:rPr>
        <w:lastRenderedPageBreak/>
        <w:drawing>
          <wp:inline distT="0" distB="0" distL="0" distR="0" wp14:anchorId="4F5F0E0F" wp14:editId="2585B668">
            <wp:extent cx="3487145" cy="99752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9861" cy="1092703"/>
                    </a:xfrm>
                    <a:prstGeom prst="rect">
                      <a:avLst/>
                    </a:prstGeom>
                  </pic:spPr>
                </pic:pic>
              </a:graphicData>
            </a:graphic>
          </wp:inline>
        </w:drawing>
      </w:r>
    </w:p>
    <w:p w:rsidR="006910BC" w:rsidRPr="006910BC" w:rsidRDefault="003E5ECF">
      <w:pPr>
        <w:rPr>
          <w:sz w:val="15"/>
          <w:szCs w:val="15"/>
        </w:rPr>
      </w:pPr>
      <w:r>
        <w:rPr>
          <w:noProof/>
        </w:rPr>
        <w:drawing>
          <wp:inline distT="0" distB="0" distL="0" distR="0" wp14:anchorId="343F202B" wp14:editId="23F10451">
            <wp:extent cx="3486785" cy="9743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7638" cy="985751"/>
                    </a:xfrm>
                    <a:prstGeom prst="rect">
                      <a:avLst/>
                    </a:prstGeom>
                  </pic:spPr>
                </pic:pic>
              </a:graphicData>
            </a:graphic>
          </wp:inline>
        </w:drawing>
      </w:r>
    </w:p>
    <w:p w:rsidR="006910BC" w:rsidRPr="006910BC" w:rsidRDefault="006910BC">
      <w:pPr>
        <w:rPr>
          <w:sz w:val="15"/>
          <w:szCs w:val="15"/>
        </w:rPr>
      </w:pPr>
    </w:p>
    <w:p w:rsidR="006910BC" w:rsidRPr="006910BC" w:rsidRDefault="00A21B45">
      <w:pPr>
        <w:rPr>
          <w:sz w:val="15"/>
          <w:szCs w:val="15"/>
        </w:rPr>
      </w:pPr>
      <w:r w:rsidRPr="00A21B45">
        <w:rPr>
          <w:rFonts w:hint="eastAsia"/>
          <w:sz w:val="15"/>
          <w:szCs w:val="15"/>
        </w:rPr>
        <w:t>可以在</w:t>
      </w:r>
      <w:r w:rsidRPr="00A21B45">
        <w:rPr>
          <w:rFonts w:hint="eastAsia"/>
          <w:sz w:val="15"/>
          <w:szCs w:val="15"/>
        </w:rPr>
        <w:t>Spring</w:t>
      </w:r>
      <w:r w:rsidRPr="00A21B45">
        <w:rPr>
          <w:rFonts w:hint="eastAsia"/>
          <w:sz w:val="15"/>
          <w:szCs w:val="15"/>
        </w:rPr>
        <w:t>中注入一个</w:t>
      </w:r>
      <w:r w:rsidRPr="00A21B45">
        <w:rPr>
          <w:rFonts w:hint="eastAsia"/>
          <w:sz w:val="15"/>
          <w:szCs w:val="15"/>
        </w:rPr>
        <w:t xml:space="preserve">null </w:t>
      </w:r>
      <w:r>
        <w:rPr>
          <w:rFonts w:hint="eastAsia"/>
          <w:sz w:val="15"/>
          <w:szCs w:val="15"/>
        </w:rPr>
        <w:t>和一个空字符串</w:t>
      </w:r>
    </w:p>
    <w:p w:rsidR="006910BC" w:rsidRDefault="006910BC">
      <w:pPr>
        <w:rPr>
          <w:sz w:val="15"/>
          <w:szCs w:val="15"/>
        </w:rPr>
      </w:pPr>
    </w:p>
    <w:p w:rsidR="002C1828" w:rsidRDefault="002C1828">
      <w:pPr>
        <w:rPr>
          <w:sz w:val="15"/>
          <w:szCs w:val="15"/>
        </w:rPr>
      </w:pPr>
      <w:r w:rsidRPr="002C1828">
        <w:rPr>
          <w:rFonts w:hint="eastAsia"/>
          <w:sz w:val="15"/>
          <w:szCs w:val="15"/>
        </w:rPr>
        <w:t>在客户端，一个浏览器能创建的</w:t>
      </w:r>
      <w:r w:rsidRPr="002C1828">
        <w:rPr>
          <w:rFonts w:hint="eastAsia"/>
          <w:sz w:val="15"/>
          <w:szCs w:val="15"/>
        </w:rPr>
        <w:t xml:space="preserve"> Cookie </w:t>
      </w:r>
      <w:r w:rsidRPr="002C1828">
        <w:rPr>
          <w:rFonts w:hint="eastAsia"/>
          <w:sz w:val="15"/>
          <w:szCs w:val="15"/>
        </w:rPr>
        <w:t>数量最多为</w:t>
      </w:r>
      <w:r w:rsidRPr="002C1828">
        <w:rPr>
          <w:rFonts w:hint="eastAsia"/>
          <w:sz w:val="15"/>
          <w:szCs w:val="15"/>
        </w:rPr>
        <w:t xml:space="preserve"> 300 </w:t>
      </w:r>
      <w:r w:rsidRPr="002C1828">
        <w:rPr>
          <w:rFonts w:hint="eastAsia"/>
          <w:sz w:val="15"/>
          <w:szCs w:val="15"/>
        </w:rPr>
        <w:t>个，并且每个不能超过</w:t>
      </w:r>
      <w:r w:rsidRPr="002C1828">
        <w:rPr>
          <w:rFonts w:hint="eastAsia"/>
          <w:sz w:val="15"/>
          <w:szCs w:val="15"/>
        </w:rPr>
        <w:t xml:space="preserve"> 4KB</w:t>
      </w:r>
      <w:r w:rsidRPr="002C1828">
        <w:rPr>
          <w:rFonts w:hint="eastAsia"/>
          <w:sz w:val="15"/>
          <w:szCs w:val="15"/>
        </w:rPr>
        <w:t>，每个</w:t>
      </w:r>
      <w:r w:rsidRPr="002C1828">
        <w:rPr>
          <w:rFonts w:hint="eastAsia"/>
          <w:sz w:val="15"/>
          <w:szCs w:val="15"/>
        </w:rPr>
        <w:t xml:space="preserve"> Web </w:t>
      </w:r>
      <w:r w:rsidRPr="002C1828">
        <w:rPr>
          <w:rFonts w:hint="eastAsia"/>
          <w:sz w:val="15"/>
          <w:szCs w:val="15"/>
        </w:rPr>
        <w:t>站点能设置的</w:t>
      </w:r>
      <w:r w:rsidRPr="002C1828">
        <w:rPr>
          <w:rFonts w:hint="eastAsia"/>
          <w:sz w:val="15"/>
          <w:szCs w:val="15"/>
        </w:rPr>
        <w:t xml:space="preserve"> Cookie </w:t>
      </w:r>
      <w:r w:rsidRPr="002C1828">
        <w:rPr>
          <w:rFonts w:hint="eastAsia"/>
          <w:sz w:val="15"/>
          <w:szCs w:val="15"/>
        </w:rPr>
        <w:t>总数不能超过</w:t>
      </w:r>
      <w:r w:rsidRPr="002C1828">
        <w:rPr>
          <w:rFonts w:hint="eastAsia"/>
          <w:sz w:val="15"/>
          <w:szCs w:val="15"/>
        </w:rPr>
        <w:t xml:space="preserve"> 20 </w:t>
      </w:r>
      <w:r w:rsidRPr="002C1828">
        <w:rPr>
          <w:rFonts w:hint="eastAsia"/>
          <w:sz w:val="15"/>
          <w:szCs w:val="15"/>
        </w:rPr>
        <w:t>个</w:t>
      </w:r>
    </w:p>
    <w:p w:rsidR="002C1828" w:rsidRDefault="002C1828">
      <w:pPr>
        <w:rPr>
          <w:sz w:val="15"/>
          <w:szCs w:val="15"/>
        </w:rPr>
      </w:pPr>
    </w:p>
    <w:p w:rsidR="002C1828" w:rsidRDefault="002C1828">
      <w:pPr>
        <w:rPr>
          <w:sz w:val="15"/>
          <w:szCs w:val="15"/>
        </w:rPr>
      </w:pPr>
    </w:p>
    <w:p w:rsidR="00295630" w:rsidRDefault="00295630">
      <w:pPr>
        <w:rPr>
          <w:sz w:val="15"/>
          <w:szCs w:val="15"/>
        </w:rPr>
      </w:pPr>
      <w:r>
        <w:rPr>
          <w:sz w:val="15"/>
          <w:szCs w:val="15"/>
        </w:rPr>
        <w:t>事务</w:t>
      </w:r>
      <w:r>
        <w:rPr>
          <w:rFonts w:hint="eastAsia"/>
          <w:sz w:val="15"/>
          <w:szCs w:val="15"/>
        </w:rPr>
        <w:t>：</w:t>
      </w:r>
    </w:p>
    <w:p w:rsidR="00295630" w:rsidRDefault="00295630">
      <w:pPr>
        <w:rPr>
          <w:sz w:val="15"/>
          <w:szCs w:val="15"/>
        </w:rPr>
      </w:pPr>
      <w:r>
        <w:rPr>
          <w:sz w:val="15"/>
          <w:szCs w:val="15"/>
        </w:rPr>
        <w:tab/>
        <w:t>JDBC</w:t>
      </w:r>
      <w:r>
        <w:rPr>
          <w:sz w:val="15"/>
          <w:szCs w:val="15"/>
        </w:rPr>
        <w:t>事务主要优点是</w:t>
      </w:r>
      <w:r>
        <w:rPr>
          <w:sz w:val="15"/>
          <w:szCs w:val="15"/>
        </w:rPr>
        <w:t>API</w:t>
      </w:r>
      <w:r>
        <w:rPr>
          <w:sz w:val="15"/>
          <w:szCs w:val="15"/>
        </w:rPr>
        <w:t>简单</w:t>
      </w:r>
      <w:r>
        <w:rPr>
          <w:rFonts w:hint="eastAsia"/>
          <w:sz w:val="15"/>
          <w:szCs w:val="15"/>
        </w:rPr>
        <w:t>，</w:t>
      </w:r>
      <w:r>
        <w:rPr>
          <w:sz w:val="15"/>
          <w:szCs w:val="15"/>
        </w:rPr>
        <w:t>性能较好</w:t>
      </w:r>
      <w:r>
        <w:rPr>
          <w:rFonts w:hint="eastAsia"/>
          <w:sz w:val="15"/>
          <w:szCs w:val="15"/>
        </w:rPr>
        <w:t>，</w:t>
      </w:r>
      <w:r>
        <w:rPr>
          <w:sz w:val="15"/>
          <w:szCs w:val="15"/>
        </w:rPr>
        <w:t>但是</w:t>
      </w:r>
      <w:r>
        <w:rPr>
          <w:sz w:val="15"/>
          <w:szCs w:val="15"/>
        </w:rPr>
        <w:t>JDBC</w:t>
      </w:r>
      <w:r>
        <w:rPr>
          <w:sz w:val="15"/>
          <w:szCs w:val="15"/>
        </w:rPr>
        <w:t>事务不支持跨数据</w:t>
      </w:r>
      <w:r>
        <w:rPr>
          <w:rFonts w:hint="eastAsia"/>
          <w:sz w:val="15"/>
          <w:szCs w:val="15"/>
        </w:rPr>
        <w:t>，</w:t>
      </w:r>
      <w:r>
        <w:rPr>
          <w:sz w:val="15"/>
          <w:szCs w:val="15"/>
        </w:rPr>
        <w:t>所以分布式场景不能使用</w:t>
      </w:r>
      <w:r>
        <w:rPr>
          <w:sz w:val="15"/>
          <w:szCs w:val="15"/>
        </w:rPr>
        <w:t>JDBC</w:t>
      </w:r>
    </w:p>
    <w:p w:rsidR="00295630" w:rsidRPr="0064095F" w:rsidRDefault="00295630">
      <w:pPr>
        <w:rPr>
          <w:sz w:val="15"/>
          <w:szCs w:val="15"/>
        </w:rPr>
      </w:pPr>
      <w:r>
        <w:rPr>
          <w:sz w:val="15"/>
          <w:szCs w:val="15"/>
        </w:rPr>
        <w:tab/>
        <w:t>JTA</w:t>
      </w:r>
      <w:r>
        <w:rPr>
          <w:sz w:val="15"/>
          <w:szCs w:val="15"/>
        </w:rPr>
        <w:t>事务支持分布式事务</w:t>
      </w:r>
      <w:r w:rsidR="002753DE">
        <w:rPr>
          <w:rFonts w:hint="eastAsia"/>
          <w:sz w:val="15"/>
          <w:szCs w:val="15"/>
        </w:rPr>
        <w:t>，</w:t>
      </w:r>
      <w:r w:rsidR="002753DE">
        <w:rPr>
          <w:sz w:val="15"/>
          <w:szCs w:val="15"/>
        </w:rPr>
        <w:t>跨域访问</w:t>
      </w:r>
      <w:r w:rsidR="0064095F">
        <w:rPr>
          <w:rFonts w:hint="eastAsia"/>
          <w:sz w:val="15"/>
          <w:szCs w:val="15"/>
        </w:rPr>
        <w:t>，</w:t>
      </w:r>
      <w:r w:rsidR="0064095F">
        <w:rPr>
          <w:sz w:val="15"/>
          <w:szCs w:val="15"/>
        </w:rPr>
        <w:t>但是</w:t>
      </w:r>
      <w:r w:rsidR="0064095F">
        <w:rPr>
          <w:sz w:val="15"/>
          <w:szCs w:val="15"/>
        </w:rPr>
        <w:t>JTA</w:t>
      </w:r>
      <w:r w:rsidR="0064095F">
        <w:rPr>
          <w:sz w:val="15"/>
          <w:szCs w:val="15"/>
        </w:rPr>
        <w:t>很笨重</w:t>
      </w:r>
    </w:p>
    <w:p w:rsidR="002C1828" w:rsidRDefault="002C1828">
      <w:pPr>
        <w:rPr>
          <w:sz w:val="15"/>
          <w:szCs w:val="15"/>
        </w:rPr>
      </w:pPr>
    </w:p>
    <w:p w:rsidR="002C1828" w:rsidRDefault="008E10AC">
      <w:pPr>
        <w:rPr>
          <w:sz w:val="15"/>
          <w:szCs w:val="15"/>
        </w:rPr>
      </w:pPr>
      <w:r>
        <w:rPr>
          <w:sz w:val="15"/>
          <w:szCs w:val="15"/>
        </w:rPr>
        <w:t>在</w:t>
      </w:r>
      <w:r>
        <w:rPr>
          <w:sz w:val="15"/>
          <w:szCs w:val="15"/>
        </w:rPr>
        <w:t>Controller</w:t>
      </w:r>
      <w:r>
        <w:rPr>
          <w:sz w:val="15"/>
          <w:szCs w:val="15"/>
        </w:rPr>
        <w:t>获取</w:t>
      </w:r>
      <w:r>
        <w:rPr>
          <w:sz w:val="15"/>
          <w:szCs w:val="15"/>
        </w:rPr>
        <w:t>Request</w:t>
      </w:r>
      <w:r>
        <w:rPr>
          <w:sz w:val="15"/>
          <w:szCs w:val="15"/>
        </w:rPr>
        <w:t>的方法以及线程安全</w:t>
      </w:r>
      <w:r>
        <w:rPr>
          <w:rFonts w:hint="eastAsia"/>
          <w:sz w:val="15"/>
          <w:szCs w:val="15"/>
        </w:rPr>
        <w:t>：</w:t>
      </w:r>
    </w:p>
    <w:p w:rsidR="008E10AC" w:rsidRDefault="008E10AC">
      <w:pPr>
        <w:rPr>
          <w:sz w:val="15"/>
          <w:szCs w:val="15"/>
        </w:rPr>
      </w:pPr>
      <w:r>
        <w:rPr>
          <w:noProof/>
        </w:rPr>
        <w:drawing>
          <wp:inline distT="0" distB="0" distL="0" distR="0" wp14:anchorId="45F0E016" wp14:editId="124C0F58">
            <wp:extent cx="3616224" cy="1046641"/>
            <wp:effectExtent l="0" t="0" r="381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0783" cy="1053749"/>
                    </a:xfrm>
                    <a:prstGeom prst="rect">
                      <a:avLst/>
                    </a:prstGeom>
                  </pic:spPr>
                </pic:pic>
              </a:graphicData>
            </a:graphic>
          </wp:inline>
        </w:drawing>
      </w:r>
    </w:p>
    <w:p w:rsidR="008E10AC" w:rsidRDefault="008E10AC">
      <w:pPr>
        <w:rPr>
          <w:sz w:val="15"/>
          <w:szCs w:val="15"/>
        </w:rPr>
      </w:pPr>
      <w:r>
        <w:rPr>
          <w:sz w:val="15"/>
          <w:szCs w:val="15"/>
        </w:rPr>
        <w:t>线程安全</w:t>
      </w:r>
      <w:r>
        <w:rPr>
          <w:rFonts w:hint="eastAsia"/>
          <w:sz w:val="15"/>
          <w:szCs w:val="15"/>
        </w:rPr>
        <w:t>，</w:t>
      </w:r>
      <w:r>
        <w:rPr>
          <w:sz w:val="15"/>
          <w:szCs w:val="15"/>
        </w:rPr>
        <w:t>这里的</w:t>
      </w:r>
      <w:r>
        <w:rPr>
          <w:sz w:val="15"/>
          <w:szCs w:val="15"/>
        </w:rPr>
        <w:t>request</w:t>
      </w:r>
      <w:r>
        <w:rPr>
          <w:sz w:val="15"/>
          <w:szCs w:val="15"/>
        </w:rPr>
        <w:t>是方法的局部变量</w:t>
      </w:r>
      <w:r>
        <w:rPr>
          <w:rFonts w:hint="eastAsia"/>
          <w:sz w:val="15"/>
          <w:szCs w:val="15"/>
        </w:rPr>
        <w:t>，</w:t>
      </w:r>
      <w:r>
        <w:rPr>
          <w:sz w:val="15"/>
          <w:szCs w:val="15"/>
        </w:rPr>
        <w:t>每个线程唯一拥有</w:t>
      </w:r>
      <w:r w:rsidR="001D217E">
        <w:rPr>
          <w:rFonts w:hint="eastAsia"/>
          <w:sz w:val="15"/>
          <w:szCs w:val="15"/>
        </w:rPr>
        <w:t>，</w:t>
      </w:r>
      <w:r w:rsidR="001D217E">
        <w:rPr>
          <w:sz w:val="15"/>
          <w:szCs w:val="15"/>
        </w:rPr>
        <w:t>只有多个线程对类的属性进行操作是才会出现线程安全问题</w:t>
      </w:r>
    </w:p>
    <w:p w:rsidR="005B68FA" w:rsidRDefault="005B68FA">
      <w:pPr>
        <w:rPr>
          <w:noProof/>
        </w:rPr>
      </w:pPr>
    </w:p>
    <w:p w:rsidR="001D217E" w:rsidRDefault="005B68FA">
      <w:pPr>
        <w:rPr>
          <w:sz w:val="15"/>
          <w:szCs w:val="15"/>
        </w:rPr>
      </w:pPr>
      <w:r>
        <w:rPr>
          <w:noProof/>
        </w:rPr>
        <w:drawing>
          <wp:inline distT="0" distB="0" distL="0" distR="0" wp14:anchorId="34F93357" wp14:editId="444BA090">
            <wp:extent cx="3781726" cy="1594007"/>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0263" cy="1597605"/>
                    </a:xfrm>
                    <a:prstGeom prst="rect">
                      <a:avLst/>
                    </a:prstGeom>
                  </pic:spPr>
                </pic:pic>
              </a:graphicData>
            </a:graphic>
          </wp:inline>
        </w:drawing>
      </w:r>
    </w:p>
    <w:p w:rsidR="002C1828" w:rsidRDefault="005B68FA">
      <w:pPr>
        <w:rPr>
          <w:sz w:val="15"/>
          <w:szCs w:val="15"/>
        </w:rPr>
      </w:pPr>
      <w:r>
        <w:rPr>
          <w:sz w:val="15"/>
          <w:szCs w:val="15"/>
        </w:rPr>
        <w:t>线程安全</w:t>
      </w:r>
      <w:r>
        <w:rPr>
          <w:rFonts w:hint="eastAsia"/>
          <w:sz w:val="15"/>
          <w:szCs w:val="15"/>
        </w:rPr>
        <w:t>，</w:t>
      </w:r>
      <w:r>
        <w:rPr>
          <w:sz w:val="15"/>
          <w:szCs w:val="15"/>
        </w:rPr>
        <w:t>Request</w:t>
      </w:r>
      <w:r>
        <w:rPr>
          <w:sz w:val="15"/>
          <w:szCs w:val="15"/>
        </w:rPr>
        <w:t>看似是类的属性</w:t>
      </w:r>
      <w:r>
        <w:rPr>
          <w:rFonts w:hint="eastAsia"/>
          <w:sz w:val="15"/>
          <w:szCs w:val="15"/>
        </w:rPr>
        <w:t>，</w:t>
      </w:r>
      <w:r>
        <w:rPr>
          <w:sz w:val="15"/>
          <w:szCs w:val="15"/>
        </w:rPr>
        <w:t>但是其实这里实际是一个</w:t>
      </w:r>
      <w:r>
        <w:rPr>
          <w:sz w:val="15"/>
          <w:szCs w:val="15"/>
        </w:rPr>
        <w:t>Singleton</w:t>
      </w:r>
      <w:r>
        <w:rPr>
          <w:sz w:val="15"/>
          <w:szCs w:val="15"/>
        </w:rPr>
        <w:t>的</w:t>
      </w:r>
      <w:r>
        <w:rPr>
          <w:sz w:val="15"/>
          <w:szCs w:val="15"/>
        </w:rPr>
        <w:t>bean</w:t>
      </w:r>
      <w:r>
        <w:rPr>
          <w:sz w:val="15"/>
          <w:szCs w:val="15"/>
        </w:rPr>
        <w:t>调用了一个</w:t>
      </w:r>
      <w:r>
        <w:rPr>
          <w:sz w:val="15"/>
          <w:szCs w:val="15"/>
        </w:rPr>
        <w:t>Property</w:t>
      </w:r>
      <w:r>
        <w:rPr>
          <w:sz w:val="15"/>
          <w:szCs w:val="15"/>
        </w:rPr>
        <w:t>的</w:t>
      </w:r>
      <w:r>
        <w:rPr>
          <w:sz w:val="15"/>
          <w:szCs w:val="15"/>
        </w:rPr>
        <w:t>bean</w:t>
      </w:r>
      <w:r>
        <w:rPr>
          <w:rFonts w:hint="eastAsia"/>
          <w:sz w:val="15"/>
          <w:szCs w:val="15"/>
        </w:rPr>
        <w:t>，</w:t>
      </w:r>
      <w:r>
        <w:rPr>
          <w:sz w:val="15"/>
          <w:szCs w:val="15"/>
        </w:rPr>
        <w:t>所以每次执行方法的时候</w:t>
      </w:r>
      <w:r>
        <w:rPr>
          <w:rFonts w:hint="eastAsia"/>
          <w:sz w:val="15"/>
          <w:szCs w:val="15"/>
        </w:rPr>
        <w:t>，</w:t>
      </w:r>
      <w:r>
        <w:rPr>
          <w:sz w:val="15"/>
          <w:szCs w:val="15"/>
        </w:rPr>
        <w:t>获取的都是新的</w:t>
      </w:r>
      <w:r>
        <w:rPr>
          <w:sz w:val="15"/>
          <w:szCs w:val="15"/>
        </w:rPr>
        <w:t>request</w:t>
      </w:r>
    </w:p>
    <w:p w:rsidR="00B906C2" w:rsidRDefault="00B906C2">
      <w:pPr>
        <w:rPr>
          <w:sz w:val="15"/>
          <w:szCs w:val="15"/>
        </w:rPr>
      </w:pPr>
    </w:p>
    <w:p w:rsidR="00B906C2" w:rsidRDefault="00B906C2">
      <w:pPr>
        <w:rPr>
          <w:sz w:val="15"/>
          <w:szCs w:val="15"/>
        </w:rPr>
      </w:pPr>
    </w:p>
    <w:p w:rsidR="00B906C2" w:rsidRPr="00B906C2" w:rsidRDefault="00B906C2">
      <w:pPr>
        <w:rPr>
          <w:sz w:val="15"/>
          <w:szCs w:val="15"/>
        </w:rPr>
      </w:pPr>
      <w:r w:rsidRPr="00B906C2">
        <w:rPr>
          <w:rFonts w:hint="eastAsia"/>
          <w:sz w:val="15"/>
          <w:szCs w:val="15"/>
        </w:rPr>
        <w:lastRenderedPageBreak/>
        <w:t>为什么我们调用</w:t>
      </w:r>
      <w:r w:rsidRPr="00B906C2">
        <w:rPr>
          <w:rFonts w:hint="eastAsia"/>
          <w:sz w:val="15"/>
          <w:szCs w:val="15"/>
        </w:rPr>
        <w:t>start()</w:t>
      </w:r>
      <w:r w:rsidRPr="00B906C2">
        <w:rPr>
          <w:rFonts w:hint="eastAsia"/>
          <w:sz w:val="15"/>
          <w:szCs w:val="15"/>
        </w:rPr>
        <w:t>方法时会执行</w:t>
      </w:r>
      <w:r w:rsidRPr="00B906C2">
        <w:rPr>
          <w:rFonts w:hint="eastAsia"/>
          <w:sz w:val="15"/>
          <w:szCs w:val="15"/>
        </w:rPr>
        <w:t>run()</w:t>
      </w:r>
      <w:r w:rsidRPr="00B906C2">
        <w:rPr>
          <w:rFonts w:hint="eastAsia"/>
          <w:sz w:val="15"/>
          <w:szCs w:val="15"/>
        </w:rPr>
        <w:t>方法，为什么我们不能直接调用</w:t>
      </w:r>
      <w:r w:rsidRPr="00B906C2">
        <w:rPr>
          <w:rFonts w:hint="eastAsia"/>
          <w:sz w:val="15"/>
          <w:szCs w:val="15"/>
        </w:rPr>
        <w:t>run()</w:t>
      </w:r>
      <w:r w:rsidRPr="00B906C2">
        <w:rPr>
          <w:rFonts w:hint="eastAsia"/>
          <w:sz w:val="15"/>
          <w:szCs w:val="15"/>
        </w:rPr>
        <w:t>方法？</w:t>
      </w:r>
    </w:p>
    <w:p w:rsidR="002C1828" w:rsidRPr="00B906C2" w:rsidRDefault="00B906C2">
      <w:pPr>
        <w:rPr>
          <w:sz w:val="15"/>
          <w:szCs w:val="15"/>
        </w:rPr>
      </w:pPr>
      <w:r>
        <w:rPr>
          <w:sz w:val="15"/>
          <w:szCs w:val="15"/>
        </w:rPr>
        <w:t>当调用</w:t>
      </w:r>
      <w:r>
        <w:rPr>
          <w:sz w:val="15"/>
          <w:szCs w:val="15"/>
        </w:rPr>
        <w:t>start</w:t>
      </w:r>
      <w:r>
        <w:rPr>
          <w:sz w:val="15"/>
          <w:szCs w:val="15"/>
        </w:rPr>
        <w:t>方法时</w:t>
      </w:r>
      <w:r>
        <w:rPr>
          <w:rFonts w:hint="eastAsia"/>
          <w:sz w:val="15"/>
          <w:szCs w:val="15"/>
        </w:rPr>
        <w:t>，</w:t>
      </w:r>
      <w:r>
        <w:rPr>
          <w:sz w:val="15"/>
          <w:szCs w:val="15"/>
        </w:rPr>
        <w:t>才是创建线程</w:t>
      </w:r>
      <w:r>
        <w:rPr>
          <w:rFonts w:hint="eastAsia"/>
          <w:sz w:val="15"/>
          <w:szCs w:val="15"/>
        </w:rPr>
        <w:t>，</w:t>
      </w:r>
      <w:r>
        <w:rPr>
          <w:sz w:val="15"/>
          <w:szCs w:val="15"/>
        </w:rPr>
        <w:t>线程会自动执行</w:t>
      </w:r>
      <w:r>
        <w:rPr>
          <w:sz w:val="15"/>
          <w:szCs w:val="15"/>
        </w:rPr>
        <w:t>run</w:t>
      </w:r>
      <w:r>
        <w:rPr>
          <w:sz w:val="15"/>
          <w:szCs w:val="15"/>
        </w:rPr>
        <w:t>方法</w:t>
      </w:r>
      <w:r>
        <w:rPr>
          <w:rFonts w:hint="eastAsia"/>
          <w:sz w:val="15"/>
          <w:szCs w:val="15"/>
        </w:rPr>
        <w:t>，</w:t>
      </w:r>
      <w:r>
        <w:rPr>
          <w:sz w:val="15"/>
          <w:szCs w:val="15"/>
        </w:rPr>
        <w:t>而</w:t>
      </w:r>
      <w:r>
        <w:rPr>
          <w:sz w:val="15"/>
          <w:szCs w:val="15"/>
        </w:rPr>
        <w:t>New Thread</w:t>
      </w:r>
      <w:r>
        <w:rPr>
          <w:sz w:val="15"/>
          <w:szCs w:val="15"/>
        </w:rPr>
        <w:t>只是声明一个线程</w:t>
      </w:r>
    </w:p>
    <w:p w:rsidR="002C1828" w:rsidRDefault="002C1828">
      <w:pPr>
        <w:rPr>
          <w:sz w:val="15"/>
          <w:szCs w:val="15"/>
        </w:rPr>
      </w:pPr>
    </w:p>
    <w:p w:rsidR="00FE2080" w:rsidRPr="00FE2080" w:rsidRDefault="00FE2080" w:rsidP="00FE2080">
      <w:pPr>
        <w:rPr>
          <w:sz w:val="15"/>
          <w:szCs w:val="15"/>
        </w:rPr>
      </w:pPr>
      <w:r w:rsidRPr="00FE2080">
        <w:rPr>
          <w:rFonts w:hint="eastAsia"/>
          <w:sz w:val="15"/>
          <w:szCs w:val="15"/>
        </w:rPr>
        <w:t>java</w:t>
      </w:r>
      <w:r w:rsidRPr="00FE2080">
        <w:rPr>
          <w:rFonts w:hint="eastAsia"/>
          <w:sz w:val="15"/>
          <w:szCs w:val="15"/>
        </w:rPr>
        <w:t>内存空间：程序计数器，</w:t>
      </w:r>
      <w:r w:rsidRPr="00FE2080">
        <w:rPr>
          <w:rFonts w:hint="eastAsia"/>
          <w:sz w:val="15"/>
          <w:szCs w:val="15"/>
        </w:rPr>
        <w:t>java</w:t>
      </w:r>
      <w:r w:rsidRPr="00FE2080">
        <w:rPr>
          <w:rFonts w:hint="eastAsia"/>
          <w:sz w:val="15"/>
          <w:szCs w:val="15"/>
        </w:rPr>
        <w:t>虚拟机栈，本地方法栈，堆，方法区</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程序计数器：</w:t>
      </w:r>
    </w:p>
    <w:p w:rsidR="00FE2080" w:rsidRPr="00FE2080" w:rsidRDefault="00FE2080" w:rsidP="00FE2080">
      <w:pPr>
        <w:rPr>
          <w:sz w:val="15"/>
          <w:szCs w:val="15"/>
        </w:rPr>
      </w:pPr>
      <w:r w:rsidRPr="00FE2080">
        <w:rPr>
          <w:rFonts w:hint="eastAsia"/>
          <w:sz w:val="15"/>
          <w:szCs w:val="15"/>
        </w:rPr>
        <w:t>用于记录</w:t>
      </w:r>
      <w:r w:rsidRPr="00FE2080">
        <w:rPr>
          <w:rFonts w:hint="eastAsia"/>
          <w:sz w:val="15"/>
          <w:szCs w:val="15"/>
        </w:rPr>
        <w:t>(</w:t>
      </w:r>
      <w:r w:rsidRPr="00FE2080">
        <w:rPr>
          <w:rFonts w:hint="eastAsia"/>
          <w:sz w:val="15"/>
          <w:szCs w:val="15"/>
        </w:rPr>
        <w:t>保存</w:t>
      </w:r>
      <w:r w:rsidRPr="00FE2080">
        <w:rPr>
          <w:rFonts w:hint="eastAsia"/>
          <w:sz w:val="15"/>
          <w:szCs w:val="15"/>
        </w:rPr>
        <w:t>)</w:t>
      </w:r>
      <w:r w:rsidRPr="00FE2080">
        <w:rPr>
          <w:rFonts w:hint="eastAsia"/>
          <w:sz w:val="15"/>
          <w:szCs w:val="15"/>
        </w:rPr>
        <w:t>当前线程正在执行的字节码的地址</w:t>
      </w:r>
    </w:p>
    <w:p w:rsidR="00FE2080" w:rsidRPr="00FE2080" w:rsidRDefault="00FE2080" w:rsidP="00FE2080">
      <w:pPr>
        <w:rPr>
          <w:sz w:val="15"/>
          <w:szCs w:val="15"/>
        </w:rPr>
      </w:pPr>
      <w:r w:rsidRPr="00FE2080">
        <w:rPr>
          <w:rFonts w:hint="eastAsia"/>
          <w:sz w:val="15"/>
          <w:szCs w:val="15"/>
        </w:rPr>
        <w:t>程序计数器每个线程私有，这是一个唯一不会出现</w:t>
      </w:r>
      <w:r w:rsidRPr="00FE2080">
        <w:rPr>
          <w:rFonts w:hint="eastAsia"/>
          <w:sz w:val="15"/>
          <w:szCs w:val="15"/>
        </w:rPr>
        <w:t>OutOfMemoryError</w:t>
      </w:r>
      <w:r w:rsidRPr="00FE2080">
        <w:rPr>
          <w:rFonts w:hint="eastAsia"/>
          <w:sz w:val="15"/>
          <w:szCs w:val="15"/>
        </w:rPr>
        <w:t>的内存区域</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java</w:t>
      </w:r>
      <w:r w:rsidRPr="00FE2080">
        <w:rPr>
          <w:rFonts w:hint="eastAsia"/>
          <w:sz w:val="15"/>
          <w:szCs w:val="15"/>
        </w:rPr>
        <w:t>虚拟机栈：</w:t>
      </w:r>
    </w:p>
    <w:p w:rsidR="00FE2080" w:rsidRPr="00FE2080" w:rsidRDefault="00FE2080" w:rsidP="00FE2080">
      <w:pPr>
        <w:rPr>
          <w:sz w:val="15"/>
          <w:szCs w:val="15"/>
        </w:rPr>
      </w:pPr>
      <w:r w:rsidRPr="00FE2080">
        <w:rPr>
          <w:rFonts w:hint="eastAsia"/>
          <w:sz w:val="15"/>
          <w:szCs w:val="15"/>
        </w:rPr>
        <w:t>java</w:t>
      </w:r>
      <w:r w:rsidRPr="00FE2080">
        <w:rPr>
          <w:rFonts w:hint="eastAsia"/>
          <w:sz w:val="15"/>
          <w:szCs w:val="15"/>
        </w:rPr>
        <w:t>虚拟机栈使用描述</w:t>
      </w:r>
      <w:r w:rsidRPr="00FE2080">
        <w:rPr>
          <w:rFonts w:hint="eastAsia"/>
          <w:sz w:val="15"/>
          <w:szCs w:val="15"/>
        </w:rPr>
        <w:t>java</w:t>
      </w:r>
      <w:r w:rsidRPr="00FE2080">
        <w:rPr>
          <w:rFonts w:hint="eastAsia"/>
          <w:sz w:val="15"/>
          <w:szCs w:val="15"/>
        </w:rPr>
        <w:t>方法运行过程的内存模型</w:t>
      </w:r>
    </w:p>
    <w:p w:rsidR="00FE2080" w:rsidRPr="00FE2080" w:rsidRDefault="00FE2080" w:rsidP="00FE2080">
      <w:pPr>
        <w:rPr>
          <w:sz w:val="15"/>
          <w:szCs w:val="15"/>
        </w:rPr>
      </w:pPr>
      <w:r w:rsidRPr="00FE2080">
        <w:rPr>
          <w:rFonts w:hint="eastAsia"/>
          <w:sz w:val="15"/>
          <w:szCs w:val="15"/>
        </w:rPr>
        <w:t xml:space="preserve">java </w:t>
      </w:r>
      <w:r w:rsidRPr="00FE2080">
        <w:rPr>
          <w:rFonts w:hint="eastAsia"/>
          <w:sz w:val="15"/>
          <w:szCs w:val="15"/>
        </w:rPr>
        <w:t>虚拟机栈会为每一个即将运行的</w:t>
      </w:r>
      <w:r w:rsidRPr="00FE2080">
        <w:rPr>
          <w:rFonts w:hint="eastAsia"/>
          <w:sz w:val="15"/>
          <w:szCs w:val="15"/>
        </w:rPr>
        <w:t xml:space="preserve"> Java </w:t>
      </w:r>
      <w:r w:rsidRPr="00FE2080">
        <w:rPr>
          <w:rFonts w:hint="eastAsia"/>
          <w:sz w:val="15"/>
          <w:szCs w:val="15"/>
        </w:rPr>
        <w:t>方法创建一块叫做</w:t>
      </w:r>
      <w:r w:rsidRPr="00FE2080">
        <w:rPr>
          <w:rFonts w:hint="eastAsia"/>
          <w:sz w:val="15"/>
          <w:szCs w:val="15"/>
        </w:rPr>
        <w:t xml:space="preserve"> </w:t>
      </w:r>
      <w:r w:rsidRPr="00FE2080">
        <w:rPr>
          <w:rFonts w:hint="eastAsia"/>
          <w:sz w:val="15"/>
          <w:szCs w:val="15"/>
        </w:rPr>
        <w:t>“栈帧”</w:t>
      </w:r>
      <w:r w:rsidRPr="00FE2080">
        <w:rPr>
          <w:rFonts w:hint="eastAsia"/>
          <w:sz w:val="15"/>
          <w:szCs w:val="15"/>
        </w:rPr>
        <w:t xml:space="preserve"> </w:t>
      </w:r>
      <w:r w:rsidRPr="00FE2080">
        <w:rPr>
          <w:rFonts w:hint="eastAsia"/>
          <w:sz w:val="15"/>
          <w:szCs w:val="15"/>
        </w:rPr>
        <w:t>的区域</w:t>
      </w:r>
    </w:p>
    <w:p w:rsidR="00FE2080" w:rsidRPr="00FE2080" w:rsidRDefault="00FE2080" w:rsidP="00FE2080">
      <w:pPr>
        <w:rPr>
          <w:sz w:val="15"/>
          <w:szCs w:val="15"/>
        </w:rPr>
      </w:pPr>
      <w:r w:rsidRPr="00FE2080">
        <w:rPr>
          <w:rFonts w:hint="eastAsia"/>
          <w:sz w:val="15"/>
          <w:szCs w:val="15"/>
        </w:rPr>
        <w:t>用于存储方法的局部变量表，基本数据类型，引用数据类型，返回值等</w:t>
      </w:r>
    </w:p>
    <w:p w:rsidR="00FE2080" w:rsidRPr="00FE2080" w:rsidRDefault="00FE2080" w:rsidP="00FE2080">
      <w:pPr>
        <w:rPr>
          <w:sz w:val="15"/>
          <w:szCs w:val="15"/>
        </w:rPr>
      </w:pPr>
      <w:r w:rsidRPr="00FE2080">
        <w:rPr>
          <w:rFonts w:hint="eastAsia"/>
          <w:sz w:val="15"/>
          <w:szCs w:val="15"/>
        </w:rPr>
        <w:t>方法执行完毕，方法对应的栈帧将会出栈，并释放内存空间</w:t>
      </w:r>
    </w:p>
    <w:p w:rsidR="00FE2080" w:rsidRPr="00FE2080" w:rsidRDefault="00FE2080" w:rsidP="00FE2080">
      <w:pPr>
        <w:rPr>
          <w:sz w:val="15"/>
          <w:szCs w:val="15"/>
        </w:rPr>
      </w:pPr>
      <w:r w:rsidRPr="00FE2080">
        <w:rPr>
          <w:rFonts w:hint="eastAsia"/>
          <w:sz w:val="15"/>
          <w:szCs w:val="15"/>
        </w:rPr>
        <w:t>java</w:t>
      </w:r>
      <w:r w:rsidRPr="00FE2080">
        <w:rPr>
          <w:rFonts w:hint="eastAsia"/>
          <w:sz w:val="15"/>
          <w:szCs w:val="15"/>
        </w:rPr>
        <w:t>虚拟机栈线程私有</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本地方法栈：</w:t>
      </w:r>
    </w:p>
    <w:p w:rsidR="00FE2080" w:rsidRPr="00FE2080" w:rsidRDefault="00FE2080" w:rsidP="00FE2080">
      <w:pPr>
        <w:rPr>
          <w:sz w:val="15"/>
          <w:szCs w:val="15"/>
        </w:rPr>
      </w:pPr>
      <w:r w:rsidRPr="00FE2080">
        <w:rPr>
          <w:rFonts w:hint="eastAsia"/>
          <w:sz w:val="15"/>
          <w:szCs w:val="15"/>
        </w:rPr>
        <w:t>本地方法栈和</w:t>
      </w:r>
      <w:r w:rsidRPr="00FE2080">
        <w:rPr>
          <w:rFonts w:hint="eastAsia"/>
          <w:sz w:val="15"/>
          <w:szCs w:val="15"/>
        </w:rPr>
        <w:t>java</w:t>
      </w:r>
      <w:r w:rsidRPr="00FE2080">
        <w:rPr>
          <w:rFonts w:hint="eastAsia"/>
          <w:sz w:val="15"/>
          <w:szCs w:val="15"/>
        </w:rPr>
        <w:t>虚拟机栈类型，只不过本地方法栈是本地方法</w:t>
      </w:r>
      <w:r w:rsidRPr="00FE2080">
        <w:rPr>
          <w:rFonts w:hint="eastAsia"/>
          <w:sz w:val="15"/>
          <w:szCs w:val="15"/>
        </w:rPr>
        <w:t>(native)</w:t>
      </w:r>
      <w:r w:rsidRPr="00FE2080">
        <w:rPr>
          <w:rFonts w:hint="eastAsia"/>
          <w:sz w:val="15"/>
          <w:szCs w:val="15"/>
        </w:rPr>
        <w:t>的内存模型</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堆：</w:t>
      </w:r>
    </w:p>
    <w:p w:rsidR="00FE2080" w:rsidRPr="00FE2080" w:rsidRDefault="00FE2080" w:rsidP="00FE2080">
      <w:pPr>
        <w:rPr>
          <w:sz w:val="15"/>
          <w:szCs w:val="15"/>
        </w:rPr>
      </w:pPr>
      <w:r w:rsidRPr="00FE2080">
        <w:rPr>
          <w:rFonts w:hint="eastAsia"/>
          <w:sz w:val="15"/>
          <w:szCs w:val="15"/>
        </w:rPr>
        <w:t>用来存放对象</w:t>
      </w:r>
    </w:p>
    <w:p w:rsidR="00FE2080" w:rsidRPr="00FE2080" w:rsidRDefault="00FE2080" w:rsidP="00FE2080">
      <w:pPr>
        <w:rPr>
          <w:sz w:val="15"/>
          <w:szCs w:val="15"/>
        </w:rPr>
      </w:pPr>
      <w:r w:rsidRPr="00FE2080">
        <w:rPr>
          <w:rFonts w:hint="eastAsia"/>
          <w:sz w:val="15"/>
          <w:szCs w:val="15"/>
        </w:rPr>
        <w:t>线程共享，</w:t>
      </w:r>
      <w:r w:rsidRPr="00FE2080">
        <w:rPr>
          <w:rFonts w:hint="eastAsia"/>
          <w:sz w:val="15"/>
          <w:szCs w:val="15"/>
        </w:rPr>
        <w:t>java</w:t>
      </w:r>
      <w:r w:rsidRPr="00FE2080">
        <w:rPr>
          <w:rFonts w:hint="eastAsia"/>
          <w:sz w:val="15"/>
          <w:szCs w:val="15"/>
        </w:rPr>
        <w:t>中只有一个堆</w:t>
      </w:r>
    </w:p>
    <w:p w:rsidR="00FE2080" w:rsidRPr="00FE2080" w:rsidRDefault="00FE2080" w:rsidP="00FE2080">
      <w:pPr>
        <w:rPr>
          <w:sz w:val="15"/>
          <w:szCs w:val="15"/>
        </w:rPr>
      </w:pPr>
      <w:r w:rsidRPr="00FE2080">
        <w:rPr>
          <w:rFonts w:hint="eastAsia"/>
          <w:sz w:val="15"/>
          <w:szCs w:val="15"/>
        </w:rPr>
        <w:t>在</w:t>
      </w:r>
      <w:r w:rsidRPr="00FE2080">
        <w:rPr>
          <w:rFonts w:hint="eastAsia"/>
          <w:sz w:val="15"/>
          <w:szCs w:val="15"/>
        </w:rPr>
        <w:t>JVM</w:t>
      </w:r>
      <w:r w:rsidRPr="00FE2080">
        <w:rPr>
          <w:rFonts w:hint="eastAsia"/>
          <w:sz w:val="15"/>
          <w:szCs w:val="15"/>
        </w:rPr>
        <w:t>启动时创建，</w:t>
      </w:r>
      <w:r w:rsidRPr="00FE2080">
        <w:rPr>
          <w:rFonts w:hint="eastAsia"/>
          <w:sz w:val="15"/>
          <w:szCs w:val="15"/>
        </w:rPr>
        <w:t>GC</w:t>
      </w:r>
      <w:r w:rsidRPr="00FE2080">
        <w:rPr>
          <w:rFonts w:hint="eastAsia"/>
          <w:sz w:val="15"/>
          <w:szCs w:val="15"/>
        </w:rPr>
        <w:t>的主要场所</w:t>
      </w:r>
    </w:p>
    <w:p w:rsidR="00FE2080" w:rsidRPr="00FE2080" w:rsidRDefault="00FE2080" w:rsidP="00FE2080">
      <w:pPr>
        <w:rPr>
          <w:sz w:val="15"/>
          <w:szCs w:val="15"/>
        </w:rPr>
      </w:pPr>
      <w:r w:rsidRPr="00FE2080">
        <w:rPr>
          <w:rFonts w:hint="eastAsia"/>
          <w:sz w:val="15"/>
          <w:szCs w:val="15"/>
        </w:rPr>
        <w:t>堆：先进先出</w:t>
      </w:r>
    </w:p>
    <w:p w:rsidR="00FE2080" w:rsidRPr="00FE2080" w:rsidRDefault="00FE2080" w:rsidP="00FE2080">
      <w:pPr>
        <w:rPr>
          <w:sz w:val="15"/>
          <w:szCs w:val="15"/>
        </w:rPr>
      </w:pPr>
      <w:r w:rsidRPr="00FE2080">
        <w:rPr>
          <w:rFonts w:hint="eastAsia"/>
          <w:sz w:val="15"/>
          <w:szCs w:val="15"/>
        </w:rPr>
        <w:t>栈：先进后出</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方法区：</w:t>
      </w:r>
    </w:p>
    <w:p w:rsidR="00FE2080" w:rsidRPr="00FE2080" w:rsidRDefault="00FE2080" w:rsidP="00FE2080">
      <w:pPr>
        <w:rPr>
          <w:sz w:val="15"/>
          <w:szCs w:val="15"/>
        </w:rPr>
      </w:pPr>
      <w:r w:rsidRPr="00FE2080">
        <w:rPr>
          <w:rFonts w:hint="eastAsia"/>
          <w:sz w:val="15"/>
          <w:szCs w:val="15"/>
        </w:rPr>
        <w:t>存放被虚拟机加载的类信息，常量，静态变量</w:t>
      </w:r>
    </w:p>
    <w:p w:rsidR="00FE2080" w:rsidRPr="00FE2080" w:rsidRDefault="00FE2080" w:rsidP="00FE2080">
      <w:pPr>
        <w:rPr>
          <w:sz w:val="15"/>
          <w:szCs w:val="15"/>
        </w:rPr>
      </w:pPr>
      <w:r w:rsidRPr="00FE2080">
        <w:rPr>
          <w:rFonts w:hint="eastAsia"/>
          <w:sz w:val="15"/>
          <w:szCs w:val="15"/>
        </w:rPr>
        <w:t>线程共享，方法区是堆的一个逻辑部分，整个</w:t>
      </w:r>
      <w:r w:rsidRPr="00FE2080">
        <w:rPr>
          <w:rFonts w:hint="eastAsia"/>
          <w:sz w:val="15"/>
          <w:szCs w:val="15"/>
        </w:rPr>
        <w:t>JVM</w:t>
      </w:r>
      <w:r w:rsidRPr="00FE2080">
        <w:rPr>
          <w:rFonts w:hint="eastAsia"/>
          <w:sz w:val="15"/>
          <w:szCs w:val="15"/>
        </w:rPr>
        <w:t>只有一个方法区</w:t>
      </w:r>
    </w:p>
    <w:p w:rsidR="00FE2080" w:rsidRPr="00FE2080" w:rsidRDefault="00FE2080" w:rsidP="00FE2080">
      <w:pPr>
        <w:rPr>
          <w:sz w:val="15"/>
          <w:szCs w:val="15"/>
        </w:rPr>
      </w:pPr>
      <w:r w:rsidRPr="00FE2080">
        <w:rPr>
          <w:rFonts w:hint="eastAsia"/>
          <w:sz w:val="15"/>
          <w:szCs w:val="15"/>
        </w:rPr>
        <w:t>Class</w:t>
      </w:r>
      <w:r w:rsidRPr="00FE2080">
        <w:rPr>
          <w:rFonts w:hint="eastAsia"/>
          <w:sz w:val="15"/>
          <w:szCs w:val="15"/>
        </w:rPr>
        <w:t>对象在方法区中</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常量池：</w:t>
      </w:r>
    </w:p>
    <w:p w:rsidR="00FE2080" w:rsidRPr="00FE2080" w:rsidRDefault="00FE2080" w:rsidP="00FE2080">
      <w:pPr>
        <w:rPr>
          <w:sz w:val="15"/>
          <w:szCs w:val="15"/>
        </w:rPr>
      </w:pPr>
      <w:r w:rsidRPr="00FE2080">
        <w:rPr>
          <w:rFonts w:hint="eastAsia"/>
          <w:sz w:val="15"/>
          <w:szCs w:val="15"/>
        </w:rPr>
        <w:t>一个类中的</w:t>
      </w:r>
      <w:r w:rsidRPr="00FE2080">
        <w:rPr>
          <w:rFonts w:hint="eastAsia"/>
          <w:sz w:val="15"/>
          <w:szCs w:val="15"/>
        </w:rPr>
        <w:t>public static final</w:t>
      </w:r>
      <w:r w:rsidRPr="00FE2080">
        <w:rPr>
          <w:rFonts w:hint="eastAsia"/>
          <w:sz w:val="15"/>
          <w:szCs w:val="15"/>
        </w:rPr>
        <w:t>变量，类被编译为</w:t>
      </w:r>
      <w:r w:rsidRPr="00FE2080">
        <w:rPr>
          <w:rFonts w:hint="eastAsia"/>
          <w:sz w:val="15"/>
          <w:szCs w:val="15"/>
        </w:rPr>
        <w:t>class</w:t>
      </w:r>
      <w:r w:rsidRPr="00FE2080">
        <w:rPr>
          <w:rFonts w:hint="eastAsia"/>
          <w:sz w:val="15"/>
          <w:szCs w:val="15"/>
        </w:rPr>
        <w:t>文件之后，类的所有</w:t>
      </w:r>
    </w:p>
    <w:p w:rsidR="00FE2080" w:rsidRPr="00FE2080" w:rsidRDefault="00FE2080" w:rsidP="00FE2080">
      <w:pPr>
        <w:rPr>
          <w:sz w:val="15"/>
          <w:szCs w:val="15"/>
        </w:rPr>
      </w:pPr>
      <w:r w:rsidRPr="00FE2080">
        <w:rPr>
          <w:rFonts w:hint="eastAsia"/>
          <w:sz w:val="15"/>
          <w:szCs w:val="15"/>
        </w:rPr>
        <w:t>信息存储在</w:t>
      </w:r>
      <w:r w:rsidRPr="00FE2080">
        <w:rPr>
          <w:rFonts w:hint="eastAsia"/>
          <w:sz w:val="15"/>
          <w:szCs w:val="15"/>
        </w:rPr>
        <w:t>class</w:t>
      </w:r>
      <w:r w:rsidRPr="00FE2080">
        <w:rPr>
          <w:rFonts w:hint="eastAsia"/>
          <w:sz w:val="15"/>
          <w:szCs w:val="15"/>
        </w:rPr>
        <w:t>文件中，当</w:t>
      </w:r>
      <w:r w:rsidRPr="00FE2080">
        <w:rPr>
          <w:rFonts w:hint="eastAsia"/>
          <w:sz w:val="15"/>
          <w:szCs w:val="15"/>
        </w:rPr>
        <w:t>class</w:t>
      </w:r>
      <w:r w:rsidRPr="00FE2080">
        <w:rPr>
          <w:rFonts w:hint="eastAsia"/>
          <w:sz w:val="15"/>
          <w:szCs w:val="15"/>
        </w:rPr>
        <w:t>文件被加载到内存中，常量就会存放在常量池中</w:t>
      </w:r>
    </w:p>
    <w:p w:rsidR="00FE2080" w:rsidRPr="00FE2080" w:rsidRDefault="00FE2080" w:rsidP="00FE2080">
      <w:pPr>
        <w:rPr>
          <w:sz w:val="15"/>
          <w:szCs w:val="15"/>
        </w:rPr>
      </w:pPr>
      <w:r w:rsidRPr="00FE2080">
        <w:rPr>
          <w:rFonts w:hint="eastAsia"/>
          <w:sz w:val="15"/>
          <w:szCs w:val="15"/>
        </w:rPr>
        <w:t>运行时可以向常量池中添加新常量</w:t>
      </w:r>
    </w:p>
    <w:p w:rsidR="00FE2080" w:rsidRPr="00FE2080" w:rsidRDefault="00FE2080" w:rsidP="00FE2080">
      <w:pPr>
        <w:rPr>
          <w:sz w:val="15"/>
          <w:szCs w:val="15"/>
        </w:rPr>
      </w:pPr>
    </w:p>
    <w:p w:rsidR="00FE2080" w:rsidRPr="00FE2080" w:rsidRDefault="00FE2080" w:rsidP="00FE2080">
      <w:pPr>
        <w:rPr>
          <w:sz w:val="15"/>
          <w:szCs w:val="15"/>
        </w:rPr>
      </w:pPr>
    </w:p>
    <w:p w:rsidR="00FE2080" w:rsidRDefault="00FE2080" w:rsidP="00FE2080">
      <w:pPr>
        <w:rPr>
          <w:sz w:val="15"/>
          <w:szCs w:val="15"/>
        </w:rPr>
      </w:pPr>
    </w:p>
    <w:p w:rsidR="004E2ABB" w:rsidRDefault="004E2ABB" w:rsidP="00FE2080">
      <w:pPr>
        <w:rPr>
          <w:sz w:val="15"/>
          <w:szCs w:val="15"/>
        </w:rPr>
      </w:pPr>
    </w:p>
    <w:p w:rsidR="004E2ABB" w:rsidRDefault="004E2ABB" w:rsidP="00FE2080">
      <w:pPr>
        <w:rPr>
          <w:sz w:val="15"/>
          <w:szCs w:val="15"/>
        </w:rPr>
      </w:pPr>
    </w:p>
    <w:p w:rsidR="004E2ABB" w:rsidRDefault="004E2ABB" w:rsidP="00FE2080">
      <w:pPr>
        <w:rPr>
          <w:sz w:val="15"/>
          <w:szCs w:val="15"/>
        </w:rPr>
      </w:pPr>
    </w:p>
    <w:p w:rsidR="004E2ABB" w:rsidRDefault="004E2ABB" w:rsidP="00FE2080">
      <w:pPr>
        <w:rPr>
          <w:sz w:val="15"/>
          <w:szCs w:val="15"/>
        </w:rPr>
      </w:pPr>
    </w:p>
    <w:p w:rsidR="004E2ABB" w:rsidRDefault="004E2ABB" w:rsidP="00FE2080">
      <w:pPr>
        <w:rPr>
          <w:sz w:val="15"/>
          <w:szCs w:val="15"/>
        </w:rPr>
      </w:pPr>
    </w:p>
    <w:p w:rsidR="004E2ABB" w:rsidRPr="00FE2080" w:rsidRDefault="004E2ABB" w:rsidP="00FE2080">
      <w:pPr>
        <w:rPr>
          <w:sz w:val="15"/>
          <w:szCs w:val="15"/>
        </w:rPr>
      </w:pPr>
    </w:p>
    <w:p w:rsidR="00FE2080" w:rsidRPr="00FE2080" w:rsidRDefault="00FE2080" w:rsidP="00FE2080">
      <w:pPr>
        <w:rPr>
          <w:sz w:val="15"/>
          <w:szCs w:val="15"/>
        </w:rPr>
      </w:pPr>
      <w:r w:rsidRPr="00FE2080">
        <w:rPr>
          <w:rFonts w:hint="eastAsia"/>
          <w:sz w:val="15"/>
          <w:szCs w:val="15"/>
        </w:rPr>
        <w:lastRenderedPageBreak/>
        <w:t>java</w:t>
      </w:r>
      <w:r w:rsidRPr="00FE2080">
        <w:rPr>
          <w:rFonts w:hint="eastAsia"/>
          <w:sz w:val="15"/>
          <w:szCs w:val="15"/>
        </w:rPr>
        <w:t>中</w:t>
      </w:r>
      <w:r w:rsidRPr="00FE2080">
        <w:rPr>
          <w:rFonts w:hint="eastAsia"/>
          <w:sz w:val="15"/>
          <w:szCs w:val="15"/>
        </w:rPr>
        <w:t>new</w:t>
      </w:r>
      <w:r w:rsidRPr="00FE2080">
        <w:rPr>
          <w:rFonts w:hint="eastAsia"/>
          <w:sz w:val="15"/>
          <w:szCs w:val="15"/>
        </w:rPr>
        <w:t>一个对象的过程：</w:t>
      </w:r>
    </w:p>
    <w:p w:rsidR="00FE2080" w:rsidRPr="00FE2080" w:rsidRDefault="00FE2080" w:rsidP="00FE2080">
      <w:pPr>
        <w:rPr>
          <w:sz w:val="15"/>
          <w:szCs w:val="15"/>
        </w:rPr>
      </w:pPr>
      <w:r w:rsidRPr="00FE2080">
        <w:rPr>
          <w:rFonts w:hint="eastAsia"/>
          <w:sz w:val="15"/>
          <w:szCs w:val="15"/>
        </w:rPr>
        <w:t>1</w:t>
      </w:r>
      <w:r w:rsidRPr="00FE2080">
        <w:rPr>
          <w:rFonts w:hint="eastAsia"/>
          <w:sz w:val="15"/>
          <w:szCs w:val="15"/>
        </w:rPr>
        <w:t>，</w:t>
      </w:r>
      <w:r w:rsidRPr="00FE2080">
        <w:rPr>
          <w:rFonts w:hint="eastAsia"/>
          <w:sz w:val="15"/>
          <w:szCs w:val="15"/>
        </w:rPr>
        <w:t>jvm</w:t>
      </w:r>
      <w:r w:rsidRPr="00FE2080">
        <w:rPr>
          <w:rFonts w:hint="eastAsia"/>
          <w:sz w:val="15"/>
          <w:szCs w:val="15"/>
        </w:rPr>
        <w:t>将</w:t>
      </w:r>
      <w:r w:rsidRPr="00FE2080">
        <w:rPr>
          <w:rFonts w:hint="eastAsia"/>
          <w:sz w:val="15"/>
          <w:szCs w:val="15"/>
        </w:rPr>
        <w:t>class</w:t>
      </w:r>
      <w:r w:rsidRPr="00FE2080">
        <w:rPr>
          <w:rFonts w:hint="eastAsia"/>
          <w:sz w:val="15"/>
          <w:szCs w:val="15"/>
        </w:rPr>
        <w:t>文件加载到方法区中，</w:t>
      </w:r>
    </w:p>
    <w:p w:rsidR="00FE2080" w:rsidRPr="00FE2080" w:rsidRDefault="00FE2080" w:rsidP="00FE2080">
      <w:pPr>
        <w:rPr>
          <w:sz w:val="15"/>
          <w:szCs w:val="15"/>
        </w:rPr>
      </w:pPr>
      <w:r w:rsidRPr="00FE2080">
        <w:rPr>
          <w:rFonts w:hint="eastAsia"/>
          <w:sz w:val="15"/>
          <w:szCs w:val="15"/>
        </w:rPr>
        <w:t>根据方法区中该类的信息，确定该对象的大小，一个类的所有对象大小都是一样的</w:t>
      </w:r>
    </w:p>
    <w:p w:rsidR="00FE2080" w:rsidRPr="00FE2080" w:rsidRDefault="00FE2080" w:rsidP="00FE2080">
      <w:pPr>
        <w:rPr>
          <w:sz w:val="15"/>
          <w:szCs w:val="15"/>
        </w:rPr>
      </w:pPr>
      <w:r w:rsidRPr="00FE2080">
        <w:rPr>
          <w:rFonts w:hint="eastAsia"/>
          <w:sz w:val="15"/>
          <w:szCs w:val="15"/>
        </w:rPr>
        <w:t xml:space="preserve">JVM </w:t>
      </w:r>
      <w:r w:rsidRPr="00FE2080">
        <w:rPr>
          <w:rFonts w:hint="eastAsia"/>
          <w:sz w:val="15"/>
          <w:szCs w:val="15"/>
        </w:rPr>
        <w:t>在一个类被加载进方法区的时候就知道该类生产的每一个对象所需要的内存大小</w:t>
      </w:r>
    </w:p>
    <w:p w:rsidR="00FE2080" w:rsidRPr="00FE2080" w:rsidRDefault="00FE2080" w:rsidP="00FE2080">
      <w:pPr>
        <w:rPr>
          <w:sz w:val="15"/>
          <w:szCs w:val="15"/>
        </w:rPr>
      </w:pPr>
      <w:r w:rsidRPr="00FE2080">
        <w:rPr>
          <w:rFonts w:hint="eastAsia"/>
          <w:sz w:val="15"/>
          <w:szCs w:val="15"/>
        </w:rPr>
        <w:t>2</w:t>
      </w:r>
      <w:r w:rsidRPr="00FE2080">
        <w:rPr>
          <w:rFonts w:hint="eastAsia"/>
          <w:sz w:val="15"/>
          <w:szCs w:val="15"/>
        </w:rPr>
        <w:t>，在对内存中划分一块对应大小的内存给对象</w:t>
      </w:r>
    </w:p>
    <w:p w:rsidR="00FE2080" w:rsidRPr="00FE2080" w:rsidRDefault="00FE2080" w:rsidP="00FE2080">
      <w:pPr>
        <w:rPr>
          <w:sz w:val="15"/>
          <w:szCs w:val="15"/>
        </w:rPr>
      </w:pPr>
      <w:r w:rsidRPr="00FE2080">
        <w:rPr>
          <w:rFonts w:hint="eastAsia"/>
          <w:sz w:val="15"/>
          <w:szCs w:val="15"/>
        </w:rPr>
        <w:t>3</w:t>
      </w:r>
      <w:r w:rsidRPr="00FE2080">
        <w:rPr>
          <w:rFonts w:hint="eastAsia"/>
          <w:sz w:val="15"/>
          <w:szCs w:val="15"/>
        </w:rPr>
        <w:t>，为对象的成员变量进行赋初值</w:t>
      </w:r>
      <w:r w:rsidRPr="00FE2080">
        <w:rPr>
          <w:rFonts w:hint="eastAsia"/>
          <w:sz w:val="15"/>
          <w:szCs w:val="15"/>
        </w:rPr>
        <w:t>(</w:t>
      </w:r>
      <w:r w:rsidRPr="00FE2080">
        <w:rPr>
          <w:rFonts w:hint="eastAsia"/>
          <w:sz w:val="15"/>
          <w:szCs w:val="15"/>
        </w:rPr>
        <w:t>默认大小</w:t>
      </w:r>
      <w:r w:rsidRPr="00FE2080">
        <w:rPr>
          <w:rFonts w:hint="eastAsia"/>
          <w:sz w:val="15"/>
          <w:szCs w:val="15"/>
        </w:rPr>
        <w:t>)</w:t>
      </w:r>
    </w:p>
    <w:p w:rsidR="00FE2080" w:rsidRPr="00FE2080" w:rsidRDefault="00FE2080" w:rsidP="00FE2080">
      <w:pPr>
        <w:rPr>
          <w:sz w:val="15"/>
          <w:szCs w:val="15"/>
        </w:rPr>
      </w:pPr>
      <w:r w:rsidRPr="00FE2080">
        <w:rPr>
          <w:rFonts w:hint="eastAsia"/>
          <w:sz w:val="15"/>
          <w:szCs w:val="15"/>
        </w:rPr>
        <w:t>4</w:t>
      </w:r>
      <w:r w:rsidRPr="00FE2080">
        <w:rPr>
          <w:rFonts w:hint="eastAsia"/>
          <w:sz w:val="15"/>
          <w:szCs w:val="15"/>
        </w:rPr>
        <w:t>，调用构造函数进行初始化</w:t>
      </w: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对象属性存放的位置：</w:t>
      </w:r>
    </w:p>
    <w:p w:rsidR="00FE2080" w:rsidRPr="00FE2080" w:rsidRDefault="00FE2080" w:rsidP="00FE2080">
      <w:pPr>
        <w:rPr>
          <w:sz w:val="15"/>
          <w:szCs w:val="15"/>
        </w:rPr>
      </w:pPr>
      <w:r w:rsidRPr="00FE2080">
        <w:rPr>
          <w:rFonts w:hint="eastAsia"/>
          <w:sz w:val="15"/>
          <w:szCs w:val="15"/>
        </w:rPr>
        <w:t>局部变量</w:t>
      </w:r>
      <w:r w:rsidRPr="00FE2080">
        <w:rPr>
          <w:rFonts w:hint="eastAsia"/>
          <w:sz w:val="15"/>
          <w:szCs w:val="15"/>
        </w:rPr>
        <w:t>(</w:t>
      </w:r>
      <w:r w:rsidRPr="00FE2080">
        <w:rPr>
          <w:rFonts w:hint="eastAsia"/>
          <w:sz w:val="15"/>
          <w:szCs w:val="15"/>
        </w:rPr>
        <w:t>方法内部</w:t>
      </w:r>
      <w:r w:rsidRPr="00FE2080">
        <w:rPr>
          <w:rFonts w:hint="eastAsia"/>
          <w:sz w:val="15"/>
          <w:szCs w:val="15"/>
        </w:rPr>
        <w:t>)</w:t>
      </w:r>
      <w:r w:rsidRPr="00FE2080">
        <w:rPr>
          <w:rFonts w:hint="eastAsia"/>
          <w:sz w:val="15"/>
          <w:szCs w:val="15"/>
        </w:rPr>
        <w:t>：</w:t>
      </w:r>
    </w:p>
    <w:p w:rsidR="00FE2080" w:rsidRPr="00FE2080" w:rsidRDefault="00FE2080" w:rsidP="00FE2080">
      <w:pPr>
        <w:rPr>
          <w:sz w:val="15"/>
          <w:szCs w:val="15"/>
        </w:rPr>
      </w:pPr>
      <w:r w:rsidRPr="00FE2080">
        <w:rPr>
          <w:rFonts w:hint="eastAsia"/>
          <w:sz w:val="15"/>
          <w:szCs w:val="15"/>
        </w:rPr>
        <w:t>当调用对象的方法时，</w:t>
      </w:r>
      <w:r w:rsidRPr="00FE2080">
        <w:rPr>
          <w:rFonts w:hint="eastAsia"/>
          <w:sz w:val="15"/>
          <w:szCs w:val="15"/>
        </w:rPr>
        <w:t>JVM</w:t>
      </w:r>
      <w:r w:rsidRPr="00FE2080">
        <w:rPr>
          <w:rFonts w:hint="eastAsia"/>
          <w:sz w:val="15"/>
          <w:szCs w:val="15"/>
        </w:rPr>
        <w:t>会创建一个方法栈，局部变量是基本数据类型时</w:t>
      </w:r>
    </w:p>
    <w:p w:rsidR="00FE2080" w:rsidRPr="00FE2080" w:rsidRDefault="00FE2080" w:rsidP="00FE2080">
      <w:pPr>
        <w:rPr>
          <w:sz w:val="15"/>
          <w:szCs w:val="15"/>
        </w:rPr>
      </w:pPr>
      <w:r w:rsidRPr="00FE2080">
        <w:rPr>
          <w:rFonts w:hint="eastAsia"/>
          <w:sz w:val="15"/>
          <w:szCs w:val="15"/>
        </w:rPr>
        <w:t>变量名和值都保存在栈中，引用类型时，变量名保存在栈中，值保存在堆中</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类变量：</w:t>
      </w:r>
    </w:p>
    <w:p w:rsidR="00FE2080" w:rsidRPr="00FE2080" w:rsidRDefault="00FE2080" w:rsidP="00FE2080">
      <w:pPr>
        <w:rPr>
          <w:sz w:val="15"/>
          <w:szCs w:val="15"/>
        </w:rPr>
      </w:pPr>
      <w:r w:rsidRPr="00FE2080">
        <w:rPr>
          <w:rFonts w:hint="eastAsia"/>
          <w:sz w:val="15"/>
          <w:szCs w:val="15"/>
        </w:rPr>
        <w:t>基本数据变量名和值都保存在对象所在的堆中</w:t>
      </w:r>
    </w:p>
    <w:p w:rsidR="00FE2080" w:rsidRPr="00FE2080" w:rsidRDefault="00FE2080" w:rsidP="00FE2080">
      <w:pPr>
        <w:rPr>
          <w:sz w:val="15"/>
          <w:szCs w:val="15"/>
        </w:rPr>
      </w:pPr>
      <w:r w:rsidRPr="00FE2080">
        <w:rPr>
          <w:rFonts w:hint="eastAsia"/>
          <w:sz w:val="15"/>
          <w:szCs w:val="15"/>
        </w:rPr>
        <w:t>引用类型变量名存放在栈中，对应的值存放在堆中</w:t>
      </w: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成员变量存在于堆内存中，随着对象的产生而存在，消失而消失。</w:t>
      </w:r>
    </w:p>
    <w:p w:rsidR="00FE2080" w:rsidRPr="00FE2080" w:rsidRDefault="00FE2080" w:rsidP="00FE2080">
      <w:pPr>
        <w:rPr>
          <w:sz w:val="15"/>
          <w:szCs w:val="15"/>
        </w:rPr>
      </w:pPr>
      <w:r w:rsidRPr="00FE2080">
        <w:rPr>
          <w:rFonts w:hint="eastAsia"/>
          <w:sz w:val="15"/>
          <w:szCs w:val="15"/>
        </w:rPr>
        <w:t>局部变量存在于栈内存中，随着所属区域的运行而存在，结束而释放。</w:t>
      </w: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r w:rsidRPr="00FE2080">
        <w:rPr>
          <w:rFonts w:hint="eastAsia"/>
          <w:sz w:val="15"/>
          <w:szCs w:val="15"/>
        </w:rPr>
        <w:t>栈中存放的数据只有在执行方法的时候才会开辟，方法执行完被释放</w:t>
      </w:r>
    </w:p>
    <w:p w:rsidR="00FE2080" w:rsidRPr="00FE2080" w:rsidRDefault="00FE2080" w:rsidP="00FE2080">
      <w:pPr>
        <w:rPr>
          <w:sz w:val="15"/>
          <w:szCs w:val="15"/>
        </w:rPr>
      </w:pPr>
    </w:p>
    <w:p w:rsidR="00FE2080" w:rsidRDefault="00D46D6E" w:rsidP="00FE2080">
      <w:pPr>
        <w:rPr>
          <w:sz w:val="15"/>
          <w:szCs w:val="15"/>
        </w:rPr>
      </w:pPr>
      <w:r>
        <w:rPr>
          <w:sz w:val="15"/>
          <w:szCs w:val="15"/>
        </w:rPr>
        <w:t>对</w:t>
      </w:r>
      <w:r>
        <w:rPr>
          <w:sz w:val="15"/>
          <w:szCs w:val="15"/>
        </w:rPr>
        <w:t>final</w:t>
      </w:r>
      <w:r>
        <w:rPr>
          <w:sz w:val="15"/>
          <w:szCs w:val="15"/>
        </w:rPr>
        <w:t>属性赋值的地方</w:t>
      </w:r>
      <w:r>
        <w:rPr>
          <w:rFonts w:hint="eastAsia"/>
          <w:sz w:val="15"/>
          <w:szCs w:val="15"/>
        </w:rPr>
        <w:t>：</w:t>
      </w:r>
      <w:r>
        <w:rPr>
          <w:sz w:val="15"/>
          <w:szCs w:val="15"/>
        </w:rPr>
        <w:t>初始化</w:t>
      </w:r>
      <w:r>
        <w:rPr>
          <w:rFonts w:hint="eastAsia"/>
          <w:sz w:val="15"/>
          <w:szCs w:val="15"/>
        </w:rPr>
        <w:t>，</w:t>
      </w:r>
      <w:r>
        <w:rPr>
          <w:sz w:val="15"/>
          <w:szCs w:val="15"/>
        </w:rPr>
        <w:t>构造器</w:t>
      </w:r>
      <w:r>
        <w:rPr>
          <w:rFonts w:hint="eastAsia"/>
          <w:sz w:val="15"/>
          <w:szCs w:val="15"/>
        </w:rPr>
        <w:t>，</w:t>
      </w:r>
      <w:r>
        <w:rPr>
          <w:rFonts w:hint="eastAsia"/>
          <w:sz w:val="15"/>
          <w:szCs w:val="15"/>
        </w:rPr>
        <w:t>{</w:t>
      </w:r>
      <w:r>
        <w:rPr>
          <w:sz w:val="15"/>
          <w:szCs w:val="15"/>
        </w:rPr>
        <w:t xml:space="preserve"> </w:t>
      </w:r>
      <w:r>
        <w:rPr>
          <w:rFonts w:hint="eastAsia"/>
          <w:sz w:val="15"/>
          <w:szCs w:val="15"/>
        </w:rPr>
        <w:t>}</w:t>
      </w:r>
    </w:p>
    <w:p w:rsidR="00D46D6E" w:rsidRDefault="00D46D6E" w:rsidP="00FE2080">
      <w:pPr>
        <w:rPr>
          <w:sz w:val="15"/>
          <w:szCs w:val="15"/>
        </w:rPr>
      </w:pPr>
    </w:p>
    <w:p w:rsidR="00D46D6E" w:rsidRDefault="00D46D6E" w:rsidP="00FE2080">
      <w:pPr>
        <w:rPr>
          <w:sz w:val="15"/>
          <w:szCs w:val="15"/>
        </w:rPr>
      </w:pPr>
      <w:r>
        <w:rPr>
          <w:sz w:val="15"/>
          <w:szCs w:val="15"/>
        </w:rPr>
        <w:t>集合求长度的方法</w:t>
      </w:r>
      <w:r>
        <w:rPr>
          <w:rFonts w:hint="eastAsia"/>
          <w:sz w:val="15"/>
          <w:szCs w:val="15"/>
        </w:rPr>
        <w:t>：</w:t>
      </w:r>
      <w:r>
        <w:rPr>
          <w:sz w:val="15"/>
          <w:szCs w:val="15"/>
        </w:rPr>
        <w:t>size()</w:t>
      </w:r>
    </w:p>
    <w:p w:rsidR="00D46D6E" w:rsidRDefault="00D46D6E" w:rsidP="00FE2080">
      <w:pPr>
        <w:rPr>
          <w:sz w:val="15"/>
          <w:szCs w:val="15"/>
        </w:rPr>
      </w:pPr>
    </w:p>
    <w:p w:rsidR="00BC37CC" w:rsidRDefault="00AB7A76" w:rsidP="00FE2080">
      <w:pPr>
        <w:rPr>
          <w:sz w:val="15"/>
          <w:szCs w:val="15"/>
        </w:rPr>
      </w:pPr>
      <w:r>
        <w:rPr>
          <w:sz w:val="15"/>
          <w:szCs w:val="15"/>
        </w:rPr>
        <w:t>在堆中保存的是对象的属性</w:t>
      </w:r>
      <w:r>
        <w:rPr>
          <w:rFonts w:hint="eastAsia"/>
          <w:sz w:val="15"/>
          <w:szCs w:val="15"/>
        </w:rPr>
        <w:t>，</w:t>
      </w:r>
      <w:r w:rsidR="00176E18">
        <w:rPr>
          <w:sz w:val="15"/>
          <w:szCs w:val="15"/>
        </w:rPr>
        <w:t>方法的代码保存方法区</w:t>
      </w:r>
    </w:p>
    <w:p w:rsidR="005626DE" w:rsidRDefault="005626DE" w:rsidP="00FE2080">
      <w:pPr>
        <w:rPr>
          <w:sz w:val="15"/>
          <w:szCs w:val="15"/>
        </w:rPr>
      </w:pPr>
    </w:p>
    <w:p w:rsidR="005626DE" w:rsidRDefault="005626DE" w:rsidP="00FE2080">
      <w:pPr>
        <w:rPr>
          <w:sz w:val="15"/>
          <w:szCs w:val="15"/>
        </w:rPr>
      </w:pPr>
      <w:r>
        <w:rPr>
          <w:sz w:val="15"/>
          <w:szCs w:val="15"/>
        </w:rPr>
        <w:t>在使用自定义类的</w:t>
      </w:r>
      <w:r>
        <w:rPr>
          <w:sz w:val="15"/>
          <w:szCs w:val="15"/>
        </w:rPr>
        <w:t>hashcode</w:t>
      </w:r>
      <w:r>
        <w:rPr>
          <w:rFonts w:hint="eastAsia"/>
          <w:sz w:val="15"/>
          <w:szCs w:val="15"/>
        </w:rPr>
        <w:t>，</w:t>
      </w:r>
      <w:r>
        <w:rPr>
          <w:sz w:val="15"/>
          <w:szCs w:val="15"/>
        </w:rPr>
        <w:t>equals</w:t>
      </w:r>
      <w:r>
        <w:rPr>
          <w:sz w:val="15"/>
          <w:szCs w:val="15"/>
        </w:rPr>
        <w:t>方法时</w:t>
      </w:r>
      <w:r>
        <w:rPr>
          <w:rFonts w:hint="eastAsia"/>
          <w:sz w:val="15"/>
          <w:szCs w:val="15"/>
        </w:rPr>
        <w:t>必须对其重写</w:t>
      </w:r>
    </w:p>
    <w:p w:rsidR="005626DE" w:rsidRDefault="005626DE" w:rsidP="00FE2080">
      <w:pPr>
        <w:rPr>
          <w:sz w:val="15"/>
          <w:szCs w:val="15"/>
        </w:rPr>
      </w:pPr>
    </w:p>
    <w:p w:rsidR="004D286E" w:rsidRDefault="0027086D" w:rsidP="00FE2080">
      <w:pPr>
        <w:rPr>
          <w:sz w:val="15"/>
          <w:szCs w:val="15"/>
        </w:rPr>
      </w:pPr>
      <w:r>
        <w:rPr>
          <w:noProof/>
        </w:rPr>
        <w:drawing>
          <wp:inline distT="0" distB="0" distL="0" distR="0" wp14:anchorId="28C02C78" wp14:editId="472FF71B">
            <wp:extent cx="3863675" cy="510584"/>
            <wp:effectExtent l="0" t="0" r="381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3675" cy="510584"/>
                    </a:xfrm>
                    <a:prstGeom prst="rect">
                      <a:avLst/>
                    </a:prstGeom>
                  </pic:spPr>
                </pic:pic>
              </a:graphicData>
            </a:graphic>
          </wp:inline>
        </w:drawing>
      </w:r>
    </w:p>
    <w:p w:rsidR="00D46D6E" w:rsidRDefault="0027086D" w:rsidP="00FE2080">
      <w:pPr>
        <w:rPr>
          <w:sz w:val="15"/>
          <w:szCs w:val="15"/>
        </w:rPr>
      </w:pPr>
      <w:r>
        <w:rPr>
          <w:sz w:val="15"/>
          <w:szCs w:val="15"/>
        </w:rPr>
        <w:t>输出结果为</w:t>
      </w:r>
      <w:r>
        <w:rPr>
          <w:rFonts w:hint="eastAsia"/>
          <w:sz w:val="15"/>
          <w:szCs w:val="15"/>
        </w:rPr>
        <w:t>1.0</w:t>
      </w:r>
      <w:r>
        <w:rPr>
          <w:rFonts w:hint="eastAsia"/>
          <w:sz w:val="15"/>
          <w:szCs w:val="15"/>
        </w:rPr>
        <w:t>，三目运算符在输出的时候会和后面的类型保持一致</w:t>
      </w:r>
    </w:p>
    <w:p w:rsidR="00B00A1A" w:rsidRDefault="00B00A1A" w:rsidP="00FE2080">
      <w:pPr>
        <w:rPr>
          <w:sz w:val="15"/>
          <w:szCs w:val="15"/>
        </w:rPr>
      </w:pPr>
    </w:p>
    <w:p w:rsidR="00B00A1A" w:rsidRDefault="00BB737E" w:rsidP="00FE2080">
      <w:pPr>
        <w:rPr>
          <w:sz w:val="15"/>
          <w:szCs w:val="15"/>
        </w:rPr>
      </w:pPr>
      <w:r>
        <w:rPr>
          <w:rFonts w:hint="eastAsia"/>
          <w:sz w:val="15"/>
          <w:szCs w:val="15"/>
        </w:rPr>
        <w:t>@Autowire</w:t>
      </w:r>
      <w:r>
        <w:rPr>
          <w:rFonts w:hint="eastAsia"/>
          <w:sz w:val="15"/>
          <w:szCs w:val="15"/>
        </w:rPr>
        <w:t>和</w:t>
      </w:r>
      <w:r>
        <w:rPr>
          <w:rFonts w:hint="eastAsia"/>
          <w:sz w:val="15"/>
          <w:szCs w:val="15"/>
        </w:rPr>
        <w:t>@Resource</w:t>
      </w:r>
      <w:r>
        <w:rPr>
          <w:rFonts w:hint="eastAsia"/>
          <w:sz w:val="15"/>
          <w:szCs w:val="15"/>
        </w:rPr>
        <w:t>的区别？</w:t>
      </w:r>
    </w:p>
    <w:p w:rsidR="00BB737E" w:rsidRDefault="00BB737E" w:rsidP="00FE2080">
      <w:pPr>
        <w:rPr>
          <w:sz w:val="15"/>
          <w:szCs w:val="15"/>
        </w:rPr>
      </w:pPr>
      <w:r>
        <w:rPr>
          <w:sz w:val="15"/>
          <w:szCs w:val="15"/>
        </w:rPr>
        <w:t>Autowire</w:t>
      </w:r>
      <w:r>
        <w:rPr>
          <w:sz w:val="15"/>
          <w:szCs w:val="15"/>
        </w:rPr>
        <w:t>默认是按类型进行装配</w:t>
      </w:r>
      <w:r>
        <w:rPr>
          <w:rFonts w:hint="eastAsia"/>
          <w:sz w:val="15"/>
          <w:szCs w:val="15"/>
        </w:rPr>
        <w:t>，</w:t>
      </w:r>
      <w:r>
        <w:rPr>
          <w:sz w:val="15"/>
          <w:szCs w:val="15"/>
        </w:rPr>
        <w:t>Resource</w:t>
      </w:r>
      <w:r>
        <w:rPr>
          <w:sz w:val="15"/>
          <w:szCs w:val="15"/>
        </w:rPr>
        <w:t>先是按名称进行装配</w:t>
      </w:r>
      <w:r>
        <w:rPr>
          <w:rFonts w:hint="eastAsia"/>
          <w:sz w:val="15"/>
          <w:szCs w:val="15"/>
        </w:rPr>
        <w:t>，</w:t>
      </w:r>
      <w:r>
        <w:rPr>
          <w:sz w:val="15"/>
          <w:szCs w:val="15"/>
        </w:rPr>
        <w:t>如果没有才用类型</w:t>
      </w:r>
    </w:p>
    <w:p w:rsidR="00BB737E" w:rsidRDefault="00BB737E" w:rsidP="00FE2080">
      <w:pPr>
        <w:rPr>
          <w:sz w:val="15"/>
          <w:szCs w:val="15"/>
        </w:rPr>
      </w:pPr>
      <w:r>
        <w:rPr>
          <w:sz w:val="15"/>
          <w:szCs w:val="15"/>
        </w:rPr>
        <w:t>Autowire</w:t>
      </w:r>
      <w:r>
        <w:rPr>
          <w:sz w:val="15"/>
          <w:szCs w:val="15"/>
        </w:rPr>
        <w:t>注解是</w:t>
      </w:r>
      <w:r>
        <w:rPr>
          <w:sz w:val="15"/>
          <w:szCs w:val="15"/>
        </w:rPr>
        <w:t>Spring</w:t>
      </w:r>
      <w:r>
        <w:rPr>
          <w:sz w:val="15"/>
          <w:szCs w:val="15"/>
        </w:rPr>
        <w:t>的</w:t>
      </w:r>
      <w:r>
        <w:rPr>
          <w:rFonts w:hint="eastAsia"/>
          <w:sz w:val="15"/>
          <w:szCs w:val="15"/>
        </w:rPr>
        <w:t>，</w:t>
      </w:r>
      <w:r>
        <w:rPr>
          <w:sz w:val="15"/>
          <w:szCs w:val="15"/>
        </w:rPr>
        <w:t>而</w:t>
      </w:r>
      <w:r>
        <w:rPr>
          <w:sz w:val="15"/>
          <w:szCs w:val="15"/>
        </w:rPr>
        <w:t>Resource</w:t>
      </w:r>
      <w:r>
        <w:rPr>
          <w:sz w:val="15"/>
          <w:szCs w:val="15"/>
        </w:rPr>
        <w:t>是</w:t>
      </w:r>
      <w:r>
        <w:rPr>
          <w:sz w:val="15"/>
          <w:szCs w:val="15"/>
        </w:rPr>
        <w:t>javax</w:t>
      </w:r>
      <w:r>
        <w:rPr>
          <w:sz w:val="15"/>
          <w:szCs w:val="15"/>
        </w:rPr>
        <w:t>的一个注解</w:t>
      </w:r>
    </w:p>
    <w:p w:rsidR="00B00A1A" w:rsidRDefault="00B00A1A" w:rsidP="00FE2080">
      <w:pPr>
        <w:rPr>
          <w:sz w:val="15"/>
          <w:szCs w:val="15"/>
        </w:rPr>
      </w:pPr>
    </w:p>
    <w:p w:rsidR="00B00A1A" w:rsidRDefault="00B00A1A" w:rsidP="00FE2080">
      <w:pPr>
        <w:rPr>
          <w:sz w:val="15"/>
          <w:szCs w:val="15"/>
        </w:rPr>
      </w:pPr>
    </w:p>
    <w:p w:rsidR="00B00A1A" w:rsidRDefault="00B00A1A" w:rsidP="00FE2080">
      <w:pPr>
        <w:rPr>
          <w:sz w:val="15"/>
          <w:szCs w:val="15"/>
        </w:rPr>
      </w:pPr>
    </w:p>
    <w:p w:rsidR="00B00A1A" w:rsidRDefault="00B00A1A" w:rsidP="00FE2080">
      <w:pPr>
        <w:rPr>
          <w:sz w:val="15"/>
          <w:szCs w:val="15"/>
        </w:rPr>
      </w:pPr>
      <w:r>
        <w:rPr>
          <w:noProof/>
        </w:rPr>
        <w:lastRenderedPageBreak/>
        <w:drawing>
          <wp:inline distT="0" distB="0" distL="0" distR="0" wp14:anchorId="6666EF66" wp14:editId="462CA9FE">
            <wp:extent cx="3718882" cy="868755"/>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8882" cy="868755"/>
                    </a:xfrm>
                    <a:prstGeom prst="rect">
                      <a:avLst/>
                    </a:prstGeom>
                  </pic:spPr>
                </pic:pic>
              </a:graphicData>
            </a:graphic>
          </wp:inline>
        </w:drawing>
      </w:r>
    </w:p>
    <w:p w:rsidR="00B00A1A" w:rsidRDefault="00B00A1A" w:rsidP="00FE2080">
      <w:pPr>
        <w:rPr>
          <w:sz w:val="15"/>
          <w:szCs w:val="15"/>
        </w:rPr>
      </w:pPr>
      <w:r>
        <w:rPr>
          <w:rFonts w:hint="eastAsia"/>
          <w:sz w:val="15"/>
          <w:szCs w:val="15"/>
        </w:rPr>
        <w:t>输出的结果为</w:t>
      </w:r>
      <w:r>
        <w:rPr>
          <w:rFonts w:hint="eastAsia"/>
          <w:sz w:val="15"/>
          <w:szCs w:val="15"/>
        </w:rPr>
        <w:t>4</w:t>
      </w:r>
      <w:r>
        <w:rPr>
          <w:rFonts w:hint="eastAsia"/>
          <w:sz w:val="15"/>
          <w:szCs w:val="15"/>
        </w:rPr>
        <w:t>，</w:t>
      </w:r>
      <w:r>
        <w:rPr>
          <w:rFonts w:hint="eastAsia"/>
          <w:sz w:val="15"/>
          <w:szCs w:val="15"/>
        </w:rPr>
        <w:t>StringBuffer</w:t>
      </w:r>
      <w:r>
        <w:rPr>
          <w:rFonts w:hint="eastAsia"/>
          <w:sz w:val="15"/>
          <w:szCs w:val="15"/>
        </w:rPr>
        <w:t>的</w:t>
      </w:r>
      <w:r>
        <w:rPr>
          <w:rFonts w:hint="eastAsia"/>
          <w:sz w:val="15"/>
          <w:szCs w:val="15"/>
        </w:rPr>
        <w:t>append</w:t>
      </w:r>
      <w:r>
        <w:rPr>
          <w:rFonts w:hint="eastAsia"/>
          <w:sz w:val="15"/>
          <w:szCs w:val="15"/>
        </w:rPr>
        <w:t>方法在追加时，</w:t>
      </w:r>
      <w:r>
        <w:rPr>
          <w:rFonts w:hint="eastAsia"/>
          <w:sz w:val="15"/>
          <w:szCs w:val="15"/>
        </w:rPr>
        <w:t>append</w:t>
      </w:r>
      <w:r>
        <w:rPr>
          <w:rFonts w:hint="eastAsia"/>
          <w:sz w:val="15"/>
          <w:szCs w:val="15"/>
        </w:rPr>
        <w:t>方法会判断</w:t>
      </w:r>
      <w:r>
        <w:rPr>
          <w:rFonts w:hint="eastAsia"/>
          <w:sz w:val="15"/>
          <w:szCs w:val="15"/>
        </w:rPr>
        <w:t>str</w:t>
      </w:r>
      <w:r>
        <w:rPr>
          <w:rFonts w:hint="eastAsia"/>
          <w:sz w:val="15"/>
          <w:szCs w:val="15"/>
        </w:rPr>
        <w:t>是否为</w:t>
      </w:r>
      <w:r>
        <w:rPr>
          <w:rFonts w:hint="eastAsia"/>
          <w:sz w:val="15"/>
          <w:szCs w:val="15"/>
        </w:rPr>
        <w:t>null</w:t>
      </w:r>
      <w:r>
        <w:rPr>
          <w:rFonts w:hint="eastAsia"/>
          <w:sz w:val="15"/>
          <w:szCs w:val="15"/>
        </w:rPr>
        <w:t>，如果为</w:t>
      </w:r>
      <w:r>
        <w:rPr>
          <w:rFonts w:hint="eastAsia"/>
          <w:sz w:val="15"/>
          <w:szCs w:val="15"/>
        </w:rPr>
        <w:t>null</w:t>
      </w:r>
      <w:r>
        <w:rPr>
          <w:rFonts w:hint="eastAsia"/>
          <w:sz w:val="15"/>
          <w:szCs w:val="15"/>
        </w:rPr>
        <w:t>，那么</w:t>
      </w:r>
      <w:r>
        <w:rPr>
          <w:rFonts w:hint="eastAsia"/>
          <w:sz w:val="15"/>
          <w:szCs w:val="15"/>
        </w:rPr>
        <w:t>str</w:t>
      </w:r>
      <w:r>
        <w:rPr>
          <w:rFonts w:hint="eastAsia"/>
          <w:sz w:val="15"/>
          <w:szCs w:val="15"/>
        </w:rPr>
        <w:t>的值为</w:t>
      </w:r>
      <w:r>
        <w:rPr>
          <w:sz w:val="15"/>
          <w:szCs w:val="15"/>
        </w:rPr>
        <w:t>”null”</w:t>
      </w:r>
    </w:p>
    <w:p w:rsidR="00B00A1A" w:rsidRDefault="00B00A1A" w:rsidP="00FE2080">
      <w:pPr>
        <w:rPr>
          <w:sz w:val="15"/>
          <w:szCs w:val="15"/>
        </w:rPr>
      </w:pPr>
    </w:p>
    <w:p w:rsidR="00413A7E" w:rsidRDefault="00413A7E" w:rsidP="00FE2080">
      <w:pPr>
        <w:rPr>
          <w:sz w:val="15"/>
          <w:szCs w:val="15"/>
        </w:rPr>
      </w:pPr>
      <w:r>
        <w:rPr>
          <w:noProof/>
        </w:rPr>
        <w:drawing>
          <wp:inline distT="0" distB="0" distL="0" distR="0" wp14:anchorId="0E36D97A" wp14:editId="6EF30532">
            <wp:extent cx="4503810" cy="1173582"/>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3810" cy="1173582"/>
                    </a:xfrm>
                    <a:prstGeom prst="rect">
                      <a:avLst/>
                    </a:prstGeom>
                  </pic:spPr>
                </pic:pic>
              </a:graphicData>
            </a:graphic>
          </wp:inline>
        </w:drawing>
      </w:r>
    </w:p>
    <w:p w:rsidR="0027086D" w:rsidRPr="00FE2080" w:rsidRDefault="0027086D" w:rsidP="00FE2080">
      <w:pPr>
        <w:rPr>
          <w:sz w:val="15"/>
          <w:szCs w:val="15"/>
        </w:rPr>
      </w:pPr>
    </w:p>
    <w:p w:rsidR="00FE2080" w:rsidRPr="00FE2080" w:rsidRDefault="00413A7E" w:rsidP="00FE2080">
      <w:pPr>
        <w:rPr>
          <w:sz w:val="15"/>
          <w:szCs w:val="15"/>
        </w:rPr>
      </w:pPr>
      <w:r>
        <w:rPr>
          <w:noProof/>
        </w:rPr>
        <w:drawing>
          <wp:inline distT="0" distB="0" distL="0" distR="0" wp14:anchorId="264C6019" wp14:editId="316A9059">
            <wp:extent cx="3901778" cy="1082134"/>
            <wp:effectExtent l="0" t="0" r="381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1778" cy="1082134"/>
                    </a:xfrm>
                    <a:prstGeom prst="rect">
                      <a:avLst/>
                    </a:prstGeom>
                  </pic:spPr>
                </pic:pic>
              </a:graphicData>
            </a:graphic>
          </wp:inline>
        </w:drawing>
      </w:r>
    </w:p>
    <w:p w:rsidR="00FE2080" w:rsidRDefault="00413A7E" w:rsidP="00FE2080">
      <w:pPr>
        <w:rPr>
          <w:sz w:val="15"/>
          <w:szCs w:val="15"/>
        </w:rPr>
      </w:pPr>
      <w:r>
        <w:rPr>
          <w:noProof/>
        </w:rPr>
        <w:drawing>
          <wp:inline distT="0" distB="0" distL="0" distR="0" wp14:anchorId="561EBCDD" wp14:editId="15B8CCDB">
            <wp:extent cx="1736746" cy="175901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37378" cy="1759652"/>
                    </a:xfrm>
                    <a:prstGeom prst="rect">
                      <a:avLst/>
                    </a:prstGeom>
                  </pic:spPr>
                </pic:pic>
              </a:graphicData>
            </a:graphic>
          </wp:inline>
        </w:drawing>
      </w:r>
    </w:p>
    <w:p w:rsidR="00413A7E" w:rsidRDefault="00413A7E" w:rsidP="00FE2080">
      <w:pPr>
        <w:rPr>
          <w:sz w:val="15"/>
          <w:szCs w:val="15"/>
        </w:rPr>
      </w:pPr>
      <w:r>
        <w:rPr>
          <w:sz w:val="15"/>
          <w:szCs w:val="15"/>
        </w:rPr>
        <w:t>P</w:t>
      </w:r>
      <w:r>
        <w:rPr>
          <w:rFonts w:hint="eastAsia"/>
          <w:sz w:val="15"/>
          <w:szCs w:val="15"/>
        </w:rPr>
        <w:t>rintln</w:t>
      </w:r>
      <w:r>
        <w:rPr>
          <w:rFonts w:hint="eastAsia"/>
          <w:sz w:val="15"/>
          <w:szCs w:val="15"/>
        </w:rPr>
        <w:t>会根据输出的类型调用对应的方法，在输出</w:t>
      </w:r>
      <w:r>
        <w:rPr>
          <w:rFonts w:hint="eastAsia"/>
          <w:sz w:val="15"/>
          <w:szCs w:val="15"/>
        </w:rPr>
        <w:t>char</w:t>
      </w:r>
      <w:r>
        <w:rPr>
          <w:rFonts w:hint="eastAsia"/>
          <w:sz w:val="15"/>
          <w:szCs w:val="15"/>
        </w:rPr>
        <w:t>数组时是遍历，而其他是直接输出地址</w:t>
      </w:r>
    </w:p>
    <w:p w:rsidR="00413A7E" w:rsidRDefault="00413A7E" w:rsidP="00FE2080">
      <w:pPr>
        <w:rPr>
          <w:sz w:val="15"/>
          <w:szCs w:val="15"/>
        </w:rPr>
      </w:pPr>
    </w:p>
    <w:p w:rsidR="00413A7E" w:rsidRDefault="008236BA" w:rsidP="00FE2080">
      <w:pPr>
        <w:rPr>
          <w:sz w:val="15"/>
          <w:szCs w:val="15"/>
        </w:rPr>
      </w:pPr>
      <w:r>
        <w:rPr>
          <w:noProof/>
        </w:rPr>
        <w:drawing>
          <wp:inline distT="0" distB="0" distL="0" distR="0" wp14:anchorId="65D2ADA6" wp14:editId="3E5B2C49">
            <wp:extent cx="2816843" cy="2055180"/>
            <wp:effectExtent l="0" t="0" r="3175"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0144" cy="2064884"/>
                    </a:xfrm>
                    <a:prstGeom prst="rect">
                      <a:avLst/>
                    </a:prstGeom>
                  </pic:spPr>
                </pic:pic>
              </a:graphicData>
            </a:graphic>
          </wp:inline>
        </w:drawing>
      </w:r>
    </w:p>
    <w:p w:rsidR="008236BA" w:rsidRDefault="008236BA" w:rsidP="00FE2080">
      <w:pPr>
        <w:rPr>
          <w:sz w:val="15"/>
          <w:szCs w:val="15"/>
        </w:rPr>
      </w:pPr>
      <w:r>
        <w:rPr>
          <w:rFonts w:hint="eastAsia"/>
          <w:sz w:val="15"/>
          <w:szCs w:val="15"/>
        </w:rPr>
        <w:t>接口中的属性是常量</w:t>
      </w:r>
      <w:r>
        <w:rPr>
          <w:rFonts w:hint="eastAsia"/>
          <w:sz w:val="15"/>
          <w:szCs w:val="15"/>
        </w:rPr>
        <w:t xml:space="preserve"> static</w:t>
      </w:r>
      <w:r>
        <w:rPr>
          <w:sz w:val="15"/>
          <w:szCs w:val="15"/>
        </w:rPr>
        <w:t xml:space="preserve"> final</w:t>
      </w:r>
    </w:p>
    <w:p w:rsidR="008236BA" w:rsidRPr="00FE2080" w:rsidRDefault="008236BA" w:rsidP="00FE2080">
      <w:pPr>
        <w:rPr>
          <w:sz w:val="15"/>
          <w:szCs w:val="15"/>
        </w:rPr>
      </w:pPr>
    </w:p>
    <w:p w:rsidR="00FE2080" w:rsidRDefault="00510483" w:rsidP="00FE2080">
      <w:pPr>
        <w:rPr>
          <w:sz w:val="15"/>
          <w:szCs w:val="15"/>
        </w:rPr>
      </w:pPr>
      <w:r>
        <w:rPr>
          <w:sz w:val="15"/>
          <w:szCs w:val="15"/>
        </w:rPr>
        <w:lastRenderedPageBreak/>
        <w:t>String</w:t>
      </w:r>
      <w:r>
        <w:rPr>
          <w:sz w:val="15"/>
          <w:szCs w:val="15"/>
        </w:rPr>
        <w:t>为什么不能像</w:t>
      </w:r>
      <w:r>
        <w:rPr>
          <w:sz w:val="15"/>
          <w:szCs w:val="15"/>
        </w:rPr>
        <w:t>StringBuffer</w:t>
      </w:r>
      <w:r>
        <w:rPr>
          <w:sz w:val="15"/>
          <w:szCs w:val="15"/>
        </w:rPr>
        <w:t>一样动态添加</w:t>
      </w:r>
      <w:r>
        <w:rPr>
          <w:sz w:val="15"/>
          <w:szCs w:val="15"/>
        </w:rPr>
        <w:t>str</w:t>
      </w:r>
      <w:r>
        <w:rPr>
          <w:rFonts w:hint="eastAsia"/>
          <w:sz w:val="15"/>
          <w:szCs w:val="15"/>
        </w:rPr>
        <w:t>？</w:t>
      </w:r>
    </w:p>
    <w:p w:rsidR="00510483" w:rsidRDefault="000B63B1" w:rsidP="00FE2080">
      <w:pPr>
        <w:rPr>
          <w:sz w:val="15"/>
          <w:szCs w:val="15"/>
        </w:rPr>
      </w:pPr>
      <w:r>
        <w:rPr>
          <w:sz w:val="15"/>
          <w:szCs w:val="15"/>
        </w:rPr>
        <w:t>String</w:t>
      </w:r>
      <w:r>
        <w:rPr>
          <w:sz w:val="15"/>
          <w:szCs w:val="15"/>
        </w:rPr>
        <w:t>和</w:t>
      </w:r>
      <w:r>
        <w:rPr>
          <w:sz w:val="15"/>
          <w:szCs w:val="15"/>
        </w:rPr>
        <w:t>StringBuffer</w:t>
      </w:r>
      <w:r>
        <w:rPr>
          <w:sz w:val="15"/>
          <w:szCs w:val="15"/>
        </w:rPr>
        <w:t>底层都是采用</w:t>
      </w:r>
      <w:r>
        <w:rPr>
          <w:sz w:val="15"/>
          <w:szCs w:val="15"/>
        </w:rPr>
        <w:t>char</w:t>
      </w:r>
      <w:r>
        <w:rPr>
          <w:sz w:val="15"/>
          <w:szCs w:val="15"/>
        </w:rPr>
        <w:t>数组实现</w:t>
      </w:r>
      <w:r>
        <w:rPr>
          <w:rFonts w:hint="eastAsia"/>
          <w:sz w:val="15"/>
          <w:szCs w:val="15"/>
        </w:rPr>
        <w:t>，</w:t>
      </w:r>
      <w:r>
        <w:rPr>
          <w:sz w:val="15"/>
          <w:szCs w:val="15"/>
        </w:rPr>
        <w:t>但是</w:t>
      </w:r>
      <w:r>
        <w:rPr>
          <w:sz w:val="15"/>
          <w:szCs w:val="15"/>
        </w:rPr>
        <w:t>String</w:t>
      </w:r>
      <w:r>
        <w:rPr>
          <w:sz w:val="15"/>
          <w:szCs w:val="15"/>
        </w:rPr>
        <w:t>在创建的时候就声明了数组的大小</w:t>
      </w:r>
    </w:p>
    <w:p w:rsidR="00FE2080" w:rsidRDefault="002500FA" w:rsidP="00FE2080">
      <w:pPr>
        <w:rPr>
          <w:sz w:val="15"/>
          <w:szCs w:val="15"/>
        </w:rPr>
      </w:pPr>
      <w:r>
        <w:rPr>
          <w:sz w:val="15"/>
          <w:szCs w:val="15"/>
        </w:rPr>
        <w:t>String str</w:t>
      </w:r>
      <w:r>
        <w:rPr>
          <w:rFonts w:hint="eastAsia"/>
          <w:sz w:val="15"/>
          <w:szCs w:val="15"/>
        </w:rPr>
        <w:t>=</w:t>
      </w:r>
      <w:r>
        <w:rPr>
          <w:sz w:val="15"/>
          <w:szCs w:val="15"/>
        </w:rPr>
        <w:t xml:space="preserve">new String(“123”) </w:t>
      </w:r>
      <w:r>
        <w:rPr>
          <w:sz w:val="15"/>
          <w:szCs w:val="15"/>
        </w:rPr>
        <w:t>对应底层是</w:t>
      </w:r>
      <w:r>
        <w:rPr>
          <w:rFonts w:hint="eastAsia"/>
          <w:sz w:val="15"/>
          <w:szCs w:val="15"/>
        </w:rPr>
        <w:t xml:space="preserve"> char[]</w:t>
      </w:r>
      <w:r>
        <w:rPr>
          <w:sz w:val="15"/>
          <w:szCs w:val="15"/>
        </w:rPr>
        <w:t>{‘1’,’2’,’3’}</w:t>
      </w:r>
      <w:r w:rsidR="00B83DF0">
        <w:rPr>
          <w:rFonts w:hint="eastAsia"/>
          <w:sz w:val="15"/>
          <w:szCs w:val="15"/>
        </w:rPr>
        <w:t>，</w:t>
      </w:r>
      <w:r w:rsidR="00B83DF0">
        <w:rPr>
          <w:sz w:val="15"/>
          <w:szCs w:val="15"/>
        </w:rPr>
        <w:t>创建好后就不能在修改</w:t>
      </w:r>
    </w:p>
    <w:p w:rsidR="00B83DF0" w:rsidRPr="00B83DF0" w:rsidRDefault="00B83DF0" w:rsidP="00FE2080">
      <w:pPr>
        <w:rPr>
          <w:sz w:val="15"/>
          <w:szCs w:val="15"/>
        </w:rPr>
      </w:pPr>
      <w:r>
        <w:rPr>
          <w:sz w:val="15"/>
          <w:szCs w:val="15"/>
        </w:rPr>
        <w:t>而</w:t>
      </w:r>
      <w:r>
        <w:rPr>
          <w:sz w:val="15"/>
          <w:szCs w:val="15"/>
        </w:rPr>
        <w:t>StringBuffer</w:t>
      </w:r>
      <w:r>
        <w:rPr>
          <w:sz w:val="15"/>
          <w:szCs w:val="15"/>
        </w:rPr>
        <w:t>在创建时</w:t>
      </w:r>
      <w:r>
        <w:rPr>
          <w:rFonts w:hint="eastAsia"/>
          <w:sz w:val="15"/>
          <w:szCs w:val="15"/>
        </w:rPr>
        <w:t>，</w:t>
      </w:r>
      <w:r>
        <w:rPr>
          <w:sz w:val="15"/>
          <w:szCs w:val="15"/>
        </w:rPr>
        <w:t>声明了一个长度为</w:t>
      </w:r>
      <w:r>
        <w:rPr>
          <w:rFonts w:hint="eastAsia"/>
          <w:sz w:val="15"/>
          <w:szCs w:val="15"/>
        </w:rPr>
        <w:t>16</w:t>
      </w:r>
      <w:r>
        <w:rPr>
          <w:rFonts w:hint="eastAsia"/>
          <w:sz w:val="15"/>
          <w:szCs w:val="15"/>
        </w:rPr>
        <w:t>的</w:t>
      </w:r>
      <w:r>
        <w:rPr>
          <w:rFonts w:hint="eastAsia"/>
          <w:sz w:val="15"/>
          <w:szCs w:val="15"/>
        </w:rPr>
        <w:t>char</w:t>
      </w:r>
      <w:r>
        <w:rPr>
          <w:rFonts w:hint="eastAsia"/>
          <w:sz w:val="15"/>
          <w:szCs w:val="15"/>
        </w:rPr>
        <w:t>数组，长度不够时会动态创建</w:t>
      </w:r>
    </w:p>
    <w:p w:rsidR="00FE2080" w:rsidRDefault="00960021" w:rsidP="00FE2080">
      <w:pPr>
        <w:rPr>
          <w:sz w:val="15"/>
          <w:szCs w:val="15"/>
        </w:rPr>
      </w:pPr>
      <w:r>
        <w:rPr>
          <w:noProof/>
        </w:rPr>
        <w:drawing>
          <wp:inline distT="0" distB="0" distL="0" distR="0" wp14:anchorId="547D9ECE" wp14:editId="1C4C3C56">
            <wp:extent cx="4138019" cy="2088061"/>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8019" cy="2088061"/>
                    </a:xfrm>
                    <a:prstGeom prst="rect">
                      <a:avLst/>
                    </a:prstGeom>
                  </pic:spPr>
                </pic:pic>
              </a:graphicData>
            </a:graphic>
          </wp:inline>
        </w:drawing>
      </w:r>
    </w:p>
    <w:p w:rsidR="00960021" w:rsidRDefault="00960021" w:rsidP="00FE2080">
      <w:pPr>
        <w:rPr>
          <w:sz w:val="15"/>
          <w:szCs w:val="15"/>
        </w:rPr>
      </w:pPr>
      <w:r>
        <w:rPr>
          <w:sz w:val="15"/>
          <w:szCs w:val="15"/>
        </w:rPr>
        <w:t>StringBuffer</w:t>
      </w:r>
      <w:r>
        <w:rPr>
          <w:sz w:val="15"/>
          <w:szCs w:val="15"/>
        </w:rPr>
        <w:t>的扩容方法</w:t>
      </w:r>
    </w:p>
    <w:p w:rsidR="00960021" w:rsidRDefault="00960021" w:rsidP="00FE2080">
      <w:pPr>
        <w:rPr>
          <w:sz w:val="15"/>
          <w:szCs w:val="15"/>
        </w:rPr>
      </w:pPr>
      <w:r>
        <w:rPr>
          <w:sz w:val="15"/>
          <w:szCs w:val="15"/>
        </w:rPr>
        <w:t>初始化长度为</w:t>
      </w:r>
      <w:r>
        <w:rPr>
          <w:rFonts w:hint="eastAsia"/>
          <w:sz w:val="15"/>
          <w:szCs w:val="15"/>
        </w:rPr>
        <w:t>16</w:t>
      </w:r>
      <w:r>
        <w:rPr>
          <w:rFonts w:hint="eastAsia"/>
          <w:sz w:val="15"/>
          <w:szCs w:val="15"/>
        </w:rPr>
        <w:t>，扩容机制为原来的</w:t>
      </w:r>
      <w:r>
        <w:rPr>
          <w:rFonts w:hint="eastAsia"/>
          <w:sz w:val="15"/>
          <w:szCs w:val="15"/>
        </w:rPr>
        <w:t>2</w:t>
      </w:r>
      <w:r>
        <w:rPr>
          <w:rFonts w:hint="eastAsia"/>
          <w:sz w:val="15"/>
          <w:szCs w:val="15"/>
        </w:rPr>
        <w:t>倍</w:t>
      </w:r>
      <w:r>
        <w:rPr>
          <w:rFonts w:hint="eastAsia"/>
          <w:sz w:val="15"/>
          <w:szCs w:val="15"/>
        </w:rPr>
        <w:t>+</w:t>
      </w:r>
      <w:r>
        <w:rPr>
          <w:sz w:val="15"/>
          <w:szCs w:val="15"/>
        </w:rPr>
        <w:t>2</w:t>
      </w:r>
    </w:p>
    <w:p w:rsidR="00960021" w:rsidRDefault="00960021" w:rsidP="00FE2080">
      <w:pPr>
        <w:rPr>
          <w:sz w:val="15"/>
          <w:szCs w:val="15"/>
        </w:rPr>
      </w:pPr>
      <w:r>
        <w:rPr>
          <w:sz w:val="15"/>
          <w:szCs w:val="15"/>
        </w:rPr>
        <w:t>第一个</w:t>
      </w:r>
      <w:r>
        <w:rPr>
          <w:sz w:val="15"/>
          <w:szCs w:val="15"/>
        </w:rPr>
        <w:t>if</w:t>
      </w:r>
      <w:r>
        <w:rPr>
          <w:sz w:val="15"/>
          <w:szCs w:val="15"/>
        </w:rPr>
        <w:t>判断</w:t>
      </w:r>
      <w:r>
        <w:rPr>
          <w:rFonts w:hint="eastAsia"/>
          <w:sz w:val="15"/>
          <w:szCs w:val="15"/>
        </w:rPr>
        <w:t>：</w:t>
      </w:r>
      <w:r>
        <w:rPr>
          <w:sz w:val="15"/>
          <w:szCs w:val="15"/>
        </w:rPr>
        <w:t>如果当前数组长度为</w:t>
      </w:r>
      <w:r>
        <w:rPr>
          <w:rFonts w:hint="eastAsia"/>
          <w:sz w:val="15"/>
          <w:szCs w:val="15"/>
        </w:rPr>
        <w:t>20</w:t>
      </w:r>
      <w:r>
        <w:rPr>
          <w:rFonts w:hint="eastAsia"/>
          <w:sz w:val="15"/>
          <w:szCs w:val="15"/>
        </w:rPr>
        <w:t>，但是追加的</w:t>
      </w:r>
      <w:r>
        <w:rPr>
          <w:rFonts w:hint="eastAsia"/>
          <w:sz w:val="15"/>
          <w:szCs w:val="15"/>
        </w:rPr>
        <w:t>String</w:t>
      </w:r>
      <w:r>
        <w:rPr>
          <w:rFonts w:hint="eastAsia"/>
          <w:sz w:val="15"/>
          <w:szCs w:val="15"/>
        </w:rPr>
        <w:t>的长度</w:t>
      </w:r>
      <w:r>
        <w:rPr>
          <w:rFonts w:hint="eastAsia"/>
          <w:sz w:val="15"/>
          <w:szCs w:val="15"/>
        </w:rPr>
        <w:t>(minimumCapacity)</w:t>
      </w:r>
      <w:r>
        <w:rPr>
          <w:rFonts w:hint="eastAsia"/>
          <w:sz w:val="15"/>
          <w:szCs w:val="15"/>
        </w:rPr>
        <w:t>为</w:t>
      </w:r>
      <w:r>
        <w:rPr>
          <w:rFonts w:hint="eastAsia"/>
          <w:sz w:val="15"/>
          <w:szCs w:val="15"/>
        </w:rPr>
        <w:t>100</w:t>
      </w:r>
      <w:r>
        <w:rPr>
          <w:rFonts w:hint="eastAsia"/>
          <w:sz w:val="15"/>
          <w:szCs w:val="15"/>
        </w:rPr>
        <w:t>，扩容后的长度为</w:t>
      </w:r>
      <w:r>
        <w:rPr>
          <w:rFonts w:hint="eastAsia"/>
          <w:sz w:val="15"/>
          <w:szCs w:val="15"/>
        </w:rPr>
        <w:t>42</w:t>
      </w:r>
      <w:r>
        <w:rPr>
          <w:rFonts w:hint="eastAsia"/>
          <w:sz w:val="15"/>
          <w:szCs w:val="15"/>
        </w:rPr>
        <w:t>，但是任然不能满足</w:t>
      </w:r>
      <w:r>
        <w:rPr>
          <w:rFonts w:hint="eastAsia"/>
          <w:sz w:val="15"/>
          <w:szCs w:val="15"/>
        </w:rPr>
        <w:t>100</w:t>
      </w:r>
      <w:r>
        <w:rPr>
          <w:rFonts w:hint="eastAsia"/>
          <w:sz w:val="15"/>
          <w:szCs w:val="15"/>
        </w:rPr>
        <w:t>，所以，将当前数组的长度设置为</w:t>
      </w:r>
      <w:r>
        <w:rPr>
          <w:rFonts w:hint="eastAsia"/>
          <w:sz w:val="15"/>
          <w:szCs w:val="15"/>
        </w:rPr>
        <w:t>miniumCapacity</w:t>
      </w:r>
    </w:p>
    <w:p w:rsidR="006305FB" w:rsidRDefault="006305FB" w:rsidP="00FE2080">
      <w:pPr>
        <w:rPr>
          <w:sz w:val="15"/>
          <w:szCs w:val="15"/>
        </w:rPr>
      </w:pPr>
      <w:r>
        <w:rPr>
          <w:sz w:val="15"/>
          <w:szCs w:val="15"/>
        </w:rPr>
        <w:t>第二个</w:t>
      </w:r>
      <w:r w:rsidR="008C17B0">
        <w:rPr>
          <w:sz w:val="15"/>
          <w:szCs w:val="15"/>
        </w:rPr>
        <w:t>if</w:t>
      </w:r>
      <w:r w:rsidR="008C17B0">
        <w:rPr>
          <w:sz w:val="15"/>
          <w:szCs w:val="15"/>
        </w:rPr>
        <w:t>判断</w:t>
      </w:r>
      <w:r w:rsidR="008C17B0">
        <w:rPr>
          <w:rFonts w:hint="eastAsia"/>
          <w:sz w:val="15"/>
          <w:szCs w:val="15"/>
        </w:rPr>
        <w:t>：</w:t>
      </w:r>
      <w:r w:rsidR="008C17B0">
        <w:rPr>
          <w:sz w:val="15"/>
          <w:szCs w:val="15"/>
        </w:rPr>
        <w:t>扩容后</w:t>
      </w:r>
      <w:r w:rsidR="008C17B0">
        <w:rPr>
          <w:rFonts w:hint="eastAsia"/>
          <w:sz w:val="15"/>
          <w:szCs w:val="15"/>
        </w:rPr>
        <w:t>，可能会超过</w:t>
      </w:r>
      <w:r w:rsidR="008C17B0">
        <w:rPr>
          <w:rFonts w:hint="eastAsia"/>
          <w:sz w:val="15"/>
          <w:szCs w:val="15"/>
        </w:rPr>
        <w:t>int</w:t>
      </w:r>
      <w:r w:rsidR="008C17B0">
        <w:rPr>
          <w:rFonts w:hint="eastAsia"/>
          <w:sz w:val="15"/>
          <w:szCs w:val="15"/>
        </w:rPr>
        <w:t>类型的范围，</w:t>
      </w:r>
      <w:r w:rsidR="008C17B0">
        <w:rPr>
          <w:rFonts w:hint="eastAsia"/>
          <w:sz w:val="15"/>
          <w:szCs w:val="15"/>
        </w:rPr>
        <w:t>newCapacity</w:t>
      </w:r>
      <w:r w:rsidR="008C17B0">
        <w:rPr>
          <w:rFonts w:hint="eastAsia"/>
          <w:sz w:val="15"/>
          <w:szCs w:val="15"/>
        </w:rPr>
        <w:t>就会为负数，只能将</w:t>
      </w:r>
      <w:r w:rsidR="008C17B0">
        <w:rPr>
          <w:rFonts w:hint="eastAsia"/>
          <w:sz w:val="15"/>
          <w:szCs w:val="15"/>
        </w:rPr>
        <w:t>newCapacity</w:t>
      </w:r>
      <w:r w:rsidR="008C17B0">
        <w:rPr>
          <w:rFonts w:hint="eastAsia"/>
          <w:sz w:val="15"/>
          <w:szCs w:val="15"/>
        </w:rPr>
        <w:t>设置为</w:t>
      </w:r>
      <w:r w:rsidR="008C17B0">
        <w:rPr>
          <w:rFonts w:hint="eastAsia"/>
          <w:sz w:val="15"/>
          <w:szCs w:val="15"/>
        </w:rPr>
        <w:t>int</w:t>
      </w:r>
      <w:r w:rsidR="008C17B0">
        <w:rPr>
          <w:rFonts w:hint="eastAsia"/>
          <w:sz w:val="15"/>
          <w:szCs w:val="15"/>
        </w:rPr>
        <w:t>的最大值，如果添加的</w:t>
      </w:r>
      <w:r w:rsidR="008C17B0">
        <w:rPr>
          <w:rFonts w:hint="eastAsia"/>
          <w:sz w:val="15"/>
          <w:szCs w:val="15"/>
        </w:rPr>
        <w:t>String</w:t>
      </w:r>
      <w:r w:rsidR="008C17B0">
        <w:rPr>
          <w:rFonts w:hint="eastAsia"/>
          <w:sz w:val="15"/>
          <w:szCs w:val="15"/>
        </w:rPr>
        <w:t>的长度超过了</w:t>
      </w:r>
      <w:r w:rsidR="008C17B0">
        <w:rPr>
          <w:rFonts w:hint="eastAsia"/>
          <w:sz w:val="15"/>
          <w:szCs w:val="15"/>
        </w:rPr>
        <w:t>int</w:t>
      </w:r>
      <w:r w:rsidR="008C17B0">
        <w:rPr>
          <w:rFonts w:hint="eastAsia"/>
          <w:sz w:val="15"/>
          <w:szCs w:val="15"/>
        </w:rPr>
        <w:t>最大值，长度也为负数，就会导致内存溢出</w:t>
      </w:r>
    </w:p>
    <w:p w:rsidR="009742D9" w:rsidRDefault="009742D9" w:rsidP="00FE2080">
      <w:pPr>
        <w:rPr>
          <w:sz w:val="15"/>
          <w:szCs w:val="15"/>
        </w:rPr>
      </w:pPr>
    </w:p>
    <w:p w:rsidR="00496DF6" w:rsidRDefault="00496DF6" w:rsidP="00FE2080">
      <w:pPr>
        <w:rPr>
          <w:sz w:val="15"/>
          <w:szCs w:val="15"/>
        </w:rPr>
      </w:pPr>
      <w:r>
        <w:rPr>
          <w:sz w:val="15"/>
          <w:szCs w:val="15"/>
        </w:rPr>
        <w:t>暴力反射</w:t>
      </w:r>
      <w:r>
        <w:rPr>
          <w:rFonts w:hint="eastAsia"/>
          <w:sz w:val="15"/>
          <w:szCs w:val="15"/>
        </w:rPr>
        <w:t>：</w:t>
      </w:r>
    </w:p>
    <w:p w:rsidR="00496DF6" w:rsidRDefault="00496DF6" w:rsidP="00FE2080">
      <w:pPr>
        <w:rPr>
          <w:sz w:val="15"/>
          <w:szCs w:val="15"/>
        </w:rPr>
      </w:pPr>
      <w:r>
        <w:rPr>
          <w:sz w:val="15"/>
          <w:szCs w:val="15"/>
        </w:rPr>
        <w:t>通过反射获取类的</w:t>
      </w:r>
      <w:r>
        <w:rPr>
          <w:sz w:val="15"/>
          <w:szCs w:val="15"/>
        </w:rPr>
        <w:t>private</w:t>
      </w:r>
      <w:r>
        <w:rPr>
          <w:sz w:val="15"/>
          <w:szCs w:val="15"/>
        </w:rPr>
        <w:t>属性时</w:t>
      </w:r>
      <w:r>
        <w:rPr>
          <w:rFonts w:hint="eastAsia"/>
          <w:sz w:val="15"/>
          <w:szCs w:val="15"/>
        </w:rPr>
        <w:t>，</w:t>
      </w:r>
      <w:r>
        <w:rPr>
          <w:sz w:val="15"/>
          <w:szCs w:val="15"/>
        </w:rPr>
        <w:t>通过</w:t>
      </w:r>
      <w:r>
        <w:rPr>
          <w:sz w:val="15"/>
          <w:szCs w:val="15"/>
        </w:rPr>
        <w:t>getDeclareField()</w:t>
      </w:r>
      <w:r>
        <w:rPr>
          <w:sz w:val="15"/>
          <w:szCs w:val="15"/>
        </w:rPr>
        <w:t>获取</w:t>
      </w:r>
      <w:r>
        <w:rPr>
          <w:rFonts w:hint="eastAsia"/>
          <w:sz w:val="15"/>
          <w:szCs w:val="15"/>
        </w:rPr>
        <w:t>，</w:t>
      </w:r>
      <w:r>
        <w:rPr>
          <w:sz w:val="15"/>
          <w:szCs w:val="15"/>
        </w:rPr>
        <w:t>但是只能获取</w:t>
      </w:r>
      <w:r>
        <w:rPr>
          <w:rFonts w:hint="eastAsia"/>
          <w:sz w:val="15"/>
          <w:szCs w:val="15"/>
        </w:rPr>
        <w:t>不能操作，需要设置可访问</w:t>
      </w:r>
    </w:p>
    <w:p w:rsidR="00496DF6" w:rsidRDefault="00496DF6" w:rsidP="00FE2080">
      <w:pPr>
        <w:rPr>
          <w:sz w:val="15"/>
          <w:szCs w:val="15"/>
        </w:rPr>
      </w:pPr>
      <w:r>
        <w:rPr>
          <w:noProof/>
        </w:rPr>
        <w:drawing>
          <wp:inline distT="0" distB="0" distL="0" distR="0" wp14:anchorId="5695CD63" wp14:editId="196AA223">
            <wp:extent cx="3516451" cy="815409"/>
            <wp:effectExtent l="0" t="0" r="825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4490" cy="828867"/>
                    </a:xfrm>
                    <a:prstGeom prst="rect">
                      <a:avLst/>
                    </a:prstGeom>
                  </pic:spPr>
                </pic:pic>
              </a:graphicData>
            </a:graphic>
          </wp:inline>
        </w:drawing>
      </w:r>
    </w:p>
    <w:p w:rsidR="009742D9" w:rsidRDefault="009742D9" w:rsidP="00FE2080">
      <w:pPr>
        <w:rPr>
          <w:sz w:val="15"/>
          <w:szCs w:val="15"/>
        </w:rPr>
      </w:pPr>
    </w:p>
    <w:p w:rsidR="009742D9" w:rsidRDefault="009A7D74" w:rsidP="00FE2080">
      <w:pPr>
        <w:rPr>
          <w:sz w:val="15"/>
          <w:szCs w:val="15"/>
        </w:rPr>
      </w:pPr>
      <w:r>
        <w:rPr>
          <w:rFonts w:hint="eastAsia"/>
          <w:sz w:val="15"/>
          <w:szCs w:val="15"/>
        </w:rPr>
        <w:t>DDL</w:t>
      </w:r>
      <w:r>
        <w:rPr>
          <w:rFonts w:hint="eastAsia"/>
          <w:sz w:val="15"/>
          <w:szCs w:val="15"/>
        </w:rPr>
        <w:t>：</w:t>
      </w:r>
      <w:r w:rsidR="0055531D">
        <w:rPr>
          <w:rFonts w:hint="eastAsia"/>
          <w:sz w:val="15"/>
          <w:szCs w:val="15"/>
        </w:rPr>
        <w:t>查询语句</w:t>
      </w:r>
    </w:p>
    <w:p w:rsidR="009A7D74" w:rsidRDefault="009A7D74" w:rsidP="00FE2080">
      <w:pPr>
        <w:rPr>
          <w:sz w:val="15"/>
          <w:szCs w:val="15"/>
        </w:rPr>
      </w:pPr>
      <w:r>
        <w:rPr>
          <w:sz w:val="15"/>
          <w:szCs w:val="15"/>
        </w:rPr>
        <w:t>DML</w:t>
      </w:r>
      <w:r>
        <w:rPr>
          <w:rFonts w:hint="eastAsia"/>
          <w:sz w:val="15"/>
          <w:szCs w:val="15"/>
        </w:rPr>
        <w:t>：</w:t>
      </w:r>
      <w:r w:rsidR="0055531D">
        <w:rPr>
          <w:rFonts w:hint="eastAsia"/>
          <w:sz w:val="15"/>
          <w:szCs w:val="15"/>
        </w:rPr>
        <w:t>创建表的操作</w:t>
      </w:r>
    </w:p>
    <w:p w:rsidR="00FE2080" w:rsidRDefault="009A7D74" w:rsidP="00FE2080">
      <w:pPr>
        <w:rPr>
          <w:sz w:val="15"/>
          <w:szCs w:val="15"/>
        </w:rPr>
      </w:pPr>
      <w:r>
        <w:rPr>
          <w:sz w:val="15"/>
          <w:szCs w:val="15"/>
        </w:rPr>
        <w:t>DCL</w:t>
      </w:r>
      <w:r>
        <w:rPr>
          <w:rFonts w:hint="eastAsia"/>
          <w:sz w:val="15"/>
          <w:szCs w:val="15"/>
        </w:rPr>
        <w:t>：</w:t>
      </w:r>
      <w:r w:rsidR="0055531D">
        <w:rPr>
          <w:rFonts w:hint="eastAsia"/>
          <w:sz w:val="15"/>
          <w:szCs w:val="15"/>
        </w:rPr>
        <w:t>事务操作，</w:t>
      </w:r>
      <w:r w:rsidR="0055531D">
        <w:rPr>
          <w:rFonts w:hint="eastAsia"/>
          <w:sz w:val="15"/>
          <w:szCs w:val="15"/>
        </w:rPr>
        <w:t>commit</w:t>
      </w:r>
      <w:r w:rsidR="0055531D">
        <w:rPr>
          <w:rFonts w:hint="eastAsia"/>
          <w:sz w:val="15"/>
          <w:szCs w:val="15"/>
        </w:rPr>
        <w:t>，</w:t>
      </w:r>
      <w:r w:rsidR="0055531D">
        <w:rPr>
          <w:rFonts w:hint="eastAsia"/>
          <w:sz w:val="15"/>
          <w:szCs w:val="15"/>
        </w:rPr>
        <w:t>rollback</w:t>
      </w:r>
    </w:p>
    <w:p w:rsidR="00954344" w:rsidRDefault="00954344" w:rsidP="00FE2080">
      <w:pPr>
        <w:rPr>
          <w:sz w:val="15"/>
          <w:szCs w:val="15"/>
        </w:rPr>
      </w:pPr>
    </w:p>
    <w:p w:rsidR="00954344" w:rsidRDefault="00954344" w:rsidP="00FE2080">
      <w:pPr>
        <w:rPr>
          <w:sz w:val="15"/>
          <w:szCs w:val="15"/>
        </w:rPr>
      </w:pPr>
      <w:r>
        <w:rPr>
          <w:sz w:val="15"/>
          <w:szCs w:val="15"/>
        </w:rPr>
        <w:t>SQL</w:t>
      </w:r>
      <w:r>
        <w:rPr>
          <w:sz w:val="15"/>
          <w:szCs w:val="15"/>
        </w:rPr>
        <w:t>：</w:t>
      </w:r>
    </w:p>
    <w:p w:rsidR="00954344" w:rsidRDefault="00954344" w:rsidP="00FE2080">
      <w:pPr>
        <w:rPr>
          <w:sz w:val="15"/>
          <w:szCs w:val="15"/>
        </w:rPr>
      </w:pPr>
      <w:r>
        <w:rPr>
          <w:sz w:val="15"/>
          <w:szCs w:val="15"/>
        </w:rPr>
        <w:t xml:space="preserve">Insert into tableName </w:t>
      </w:r>
      <w:r>
        <w:rPr>
          <w:rFonts w:hint="eastAsia"/>
          <w:sz w:val="15"/>
          <w:szCs w:val="15"/>
        </w:rPr>
        <w:t>(</w:t>
      </w:r>
      <w:r>
        <w:rPr>
          <w:sz w:val="15"/>
          <w:szCs w:val="15"/>
        </w:rPr>
        <w:t>name,dep,age</w:t>
      </w:r>
      <w:r>
        <w:rPr>
          <w:rFonts w:hint="eastAsia"/>
          <w:sz w:val="15"/>
          <w:szCs w:val="15"/>
        </w:rPr>
        <w:t>)</w:t>
      </w:r>
      <w:r>
        <w:rPr>
          <w:sz w:val="15"/>
          <w:szCs w:val="15"/>
        </w:rPr>
        <w:t xml:space="preserve"> values </w:t>
      </w:r>
      <w:r>
        <w:rPr>
          <w:rFonts w:hint="eastAsia"/>
          <w:sz w:val="15"/>
          <w:szCs w:val="15"/>
        </w:rPr>
        <w:t>(</w:t>
      </w:r>
      <w:r>
        <w:rPr>
          <w:sz w:val="15"/>
          <w:szCs w:val="15"/>
        </w:rPr>
        <w:t xml:space="preserve"> , , , </w:t>
      </w:r>
      <w:r>
        <w:rPr>
          <w:rFonts w:hint="eastAsia"/>
          <w:sz w:val="15"/>
          <w:szCs w:val="15"/>
        </w:rPr>
        <w:t>)</w:t>
      </w:r>
    </w:p>
    <w:p w:rsidR="00954344" w:rsidRDefault="00954344" w:rsidP="00FE2080">
      <w:pPr>
        <w:rPr>
          <w:sz w:val="15"/>
          <w:szCs w:val="15"/>
        </w:rPr>
      </w:pPr>
      <w:r>
        <w:rPr>
          <w:sz w:val="15"/>
          <w:szCs w:val="15"/>
        </w:rPr>
        <w:t>Insert into tableName (name</w:t>
      </w:r>
      <w:r>
        <w:rPr>
          <w:rFonts w:hint="eastAsia"/>
          <w:sz w:val="15"/>
          <w:szCs w:val="15"/>
        </w:rPr>
        <w:t>，</w:t>
      </w:r>
      <w:r>
        <w:rPr>
          <w:sz w:val="15"/>
          <w:szCs w:val="15"/>
        </w:rPr>
        <w:t>dep</w:t>
      </w:r>
      <w:r>
        <w:rPr>
          <w:rFonts w:hint="eastAsia"/>
          <w:sz w:val="15"/>
          <w:szCs w:val="15"/>
        </w:rPr>
        <w:t>，</w:t>
      </w:r>
      <w:r>
        <w:rPr>
          <w:sz w:val="15"/>
          <w:szCs w:val="15"/>
        </w:rPr>
        <w:t>age) select name</w:t>
      </w:r>
      <w:r>
        <w:rPr>
          <w:rFonts w:hint="eastAsia"/>
          <w:sz w:val="15"/>
          <w:szCs w:val="15"/>
        </w:rPr>
        <w:t>，</w:t>
      </w:r>
      <w:r>
        <w:rPr>
          <w:sz w:val="15"/>
          <w:szCs w:val="15"/>
        </w:rPr>
        <w:t>dep</w:t>
      </w:r>
      <w:r>
        <w:rPr>
          <w:rFonts w:hint="eastAsia"/>
          <w:sz w:val="15"/>
          <w:szCs w:val="15"/>
        </w:rPr>
        <w:t>，</w:t>
      </w:r>
      <w:r>
        <w:rPr>
          <w:sz w:val="15"/>
          <w:szCs w:val="15"/>
        </w:rPr>
        <w:t xml:space="preserve">age form tableName where </w:t>
      </w:r>
    </w:p>
    <w:p w:rsidR="00954344" w:rsidRDefault="00954344" w:rsidP="00FE2080">
      <w:pPr>
        <w:rPr>
          <w:sz w:val="15"/>
          <w:szCs w:val="15"/>
        </w:rPr>
      </w:pPr>
    </w:p>
    <w:p w:rsidR="00954344" w:rsidRDefault="00954344" w:rsidP="00FE2080">
      <w:pPr>
        <w:rPr>
          <w:sz w:val="15"/>
          <w:szCs w:val="15"/>
        </w:rPr>
      </w:pPr>
      <w:r>
        <w:rPr>
          <w:sz w:val="15"/>
          <w:szCs w:val="15"/>
        </w:rPr>
        <w:t>删除重复记录</w:t>
      </w:r>
    </w:p>
    <w:p w:rsidR="00954344" w:rsidRDefault="00954344" w:rsidP="00FE2080">
      <w:pPr>
        <w:rPr>
          <w:sz w:val="15"/>
          <w:szCs w:val="15"/>
        </w:rPr>
      </w:pPr>
      <w:r>
        <w:rPr>
          <w:sz w:val="15"/>
          <w:szCs w:val="15"/>
        </w:rPr>
        <w:t>Delete from dep e where e.ROWID&gt;</w:t>
      </w:r>
      <w:r>
        <w:rPr>
          <w:rFonts w:hint="eastAsia"/>
          <w:sz w:val="15"/>
          <w:szCs w:val="15"/>
        </w:rPr>
        <w:t>(</w:t>
      </w:r>
    </w:p>
    <w:p w:rsidR="00954344" w:rsidRDefault="00954344" w:rsidP="00FE2080">
      <w:pPr>
        <w:rPr>
          <w:sz w:val="15"/>
          <w:szCs w:val="15"/>
        </w:rPr>
      </w:pPr>
      <w:r>
        <w:rPr>
          <w:sz w:val="15"/>
          <w:szCs w:val="15"/>
        </w:rPr>
        <w:tab/>
        <w:t>Select min</w:t>
      </w:r>
      <w:r>
        <w:rPr>
          <w:rFonts w:hint="eastAsia"/>
          <w:sz w:val="15"/>
          <w:szCs w:val="15"/>
        </w:rPr>
        <w:t>(</w:t>
      </w:r>
      <w:r>
        <w:rPr>
          <w:sz w:val="15"/>
          <w:szCs w:val="15"/>
        </w:rPr>
        <w:t>x.ROWID</w:t>
      </w:r>
      <w:r>
        <w:rPr>
          <w:rFonts w:hint="eastAsia"/>
          <w:sz w:val="15"/>
          <w:szCs w:val="15"/>
        </w:rPr>
        <w:t>)</w:t>
      </w:r>
    </w:p>
    <w:p w:rsidR="00954344" w:rsidRDefault="00954344" w:rsidP="00FE2080">
      <w:pPr>
        <w:rPr>
          <w:sz w:val="15"/>
          <w:szCs w:val="15"/>
        </w:rPr>
      </w:pPr>
      <w:r>
        <w:rPr>
          <w:sz w:val="15"/>
          <w:szCs w:val="15"/>
        </w:rPr>
        <w:tab/>
        <w:t>From emp x</w:t>
      </w:r>
    </w:p>
    <w:p w:rsidR="00954344" w:rsidRDefault="00954344" w:rsidP="00FE2080">
      <w:pPr>
        <w:rPr>
          <w:sz w:val="15"/>
          <w:szCs w:val="15"/>
        </w:rPr>
      </w:pPr>
      <w:r>
        <w:rPr>
          <w:sz w:val="15"/>
          <w:szCs w:val="15"/>
        </w:rPr>
        <w:tab/>
        <w:t>Where x.empNo</w:t>
      </w:r>
      <w:r>
        <w:rPr>
          <w:rFonts w:hint="eastAsia"/>
          <w:sz w:val="15"/>
          <w:szCs w:val="15"/>
        </w:rPr>
        <w:t>=</w:t>
      </w:r>
      <w:r>
        <w:rPr>
          <w:sz w:val="15"/>
          <w:szCs w:val="15"/>
        </w:rPr>
        <w:t>e.empNo</w:t>
      </w:r>
    </w:p>
    <w:p w:rsidR="00954344" w:rsidRDefault="00954344" w:rsidP="00FE2080">
      <w:pPr>
        <w:rPr>
          <w:sz w:val="15"/>
          <w:szCs w:val="15"/>
        </w:rPr>
      </w:pPr>
      <w:r>
        <w:rPr>
          <w:rFonts w:hint="eastAsia"/>
          <w:sz w:val="15"/>
          <w:szCs w:val="15"/>
        </w:rPr>
        <w:t>)</w:t>
      </w:r>
      <w:r>
        <w:rPr>
          <w:sz w:val="15"/>
          <w:szCs w:val="15"/>
        </w:rPr>
        <w:t>;</w:t>
      </w:r>
    </w:p>
    <w:p w:rsidR="007A1109" w:rsidRDefault="007A1109" w:rsidP="00FE2080">
      <w:pPr>
        <w:rPr>
          <w:sz w:val="15"/>
          <w:szCs w:val="15"/>
        </w:rPr>
      </w:pPr>
    </w:p>
    <w:p w:rsidR="00AA0BFB" w:rsidRDefault="00AA0BFB" w:rsidP="00FE2080">
      <w:pPr>
        <w:rPr>
          <w:sz w:val="15"/>
          <w:szCs w:val="15"/>
        </w:rPr>
      </w:pPr>
      <w:r>
        <w:rPr>
          <w:sz w:val="15"/>
          <w:szCs w:val="15"/>
        </w:rPr>
        <w:t>Spring</w:t>
      </w:r>
      <w:r>
        <w:rPr>
          <w:sz w:val="15"/>
          <w:szCs w:val="15"/>
        </w:rPr>
        <w:t>的</w:t>
      </w:r>
      <w:r>
        <w:rPr>
          <w:sz w:val="15"/>
          <w:szCs w:val="15"/>
        </w:rPr>
        <w:t>ioc</w:t>
      </w:r>
      <w:r>
        <w:rPr>
          <w:sz w:val="15"/>
          <w:szCs w:val="15"/>
        </w:rPr>
        <w:t>中的单例和加锁</w:t>
      </w:r>
      <w:r>
        <w:rPr>
          <w:rFonts w:hint="eastAsia"/>
          <w:sz w:val="15"/>
          <w:szCs w:val="15"/>
        </w:rPr>
        <w:t>/volatile</w:t>
      </w:r>
      <w:r>
        <w:rPr>
          <w:rFonts w:hint="eastAsia"/>
          <w:sz w:val="15"/>
          <w:szCs w:val="15"/>
        </w:rPr>
        <w:t>方式创建单例的区别：</w:t>
      </w:r>
    </w:p>
    <w:p w:rsidR="00AA0BFB" w:rsidRDefault="00AA0BFB" w:rsidP="00FE2080">
      <w:pPr>
        <w:rPr>
          <w:sz w:val="15"/>
          <w:szCs w:val="15"/>
        </w:rPr>
      </w:pPr>
      <w:r>
        <w:rPr>
          <w:sz w:val="15"/>
          <w:szCs w:val="15"/>
        </w:rPr>
        <w:t>加锁</w:t>
      </w:r>
      <w:r>
        <w:rPr>
          <w:sz w:val="15"/>
          <w:szCs w:val="15"/>
        </w:rPr>
        <w:t>/volatile</w:t>
      </w:r>
      <w:r>
        <w:rPr>
          <w:sz w:val="15"/>
          <w:szCs w:val="15"/>
        </w:rPr>
        <w:t>创建单例是在程序运行中创建的</w:t>
      </w:r>
      <w:r>
        <w:rPr>
          <w:rFonts w:hint="eastAsia"/>
          <w:sz w:val="15"/>
          <w:szCs w:val="15"/>
        </w:rPr>
        <w:t>；</w:t>
      </w:r>
      <w:r>
        <w:rPr>
          <w:sz w:val="15"/>
          <w:szCs w:val="15"/>
        </w:rPr>
        <w:t>而</w:t>
      </w:r>
      <w:r>
        <w:rPr>
          <w:sz w:val="15"/>
          <w:szCs w:val="15"/>
        </w:rPr>
        <w:t>ioc</w:t>
      </w:r>
      <w:r>
        <w:rPr>
          <w:sz w:val="15"/>
          <w:szCs w:val="15"/>
        </w:rPr>
        <w:t>中的单例是在程序启动时就会创建</w:t>
      </w:r>
      <w:r>
        <w:rPr>
          <w:rFonts w:hint="eastAsia"/>
          <w:sz w:val="15"/>
          <w:szCs w:val="15"/>
        </w:rPr>
        <w:t>，是相互依赖的</w:t>
      </w:r>
    </w:p>
    <w:p w:rsidR="00AA0BFB" w:rsidRDefault="00AA0BFB" w:rsidP="00FE2080">
      <w:pPr>
        <w:rPr>
          <w:sz w:val="15"/>
          <w:szCs w:val="15"/>
        </w:rPr>
      </w:pPr>
      <w:r>
        <w:rPr>
          <w:sz w:val="15"/>
          <w:szCs w:val="15"/>
        </w:rPr>
        <w:t>加锁方式创建是存在并发性</w:t>
      </w:r>
      <w:r>
        <w:rPr>
          <w:rFonts w:hint="eastAsia"/>
          <w:sz w:val="15"/>
          <w:szCs w:val="15"/>
        </w:rPr>
        <w:t>，</w:t>
      </w:r>
      <w:r>
        <w:rPr>
          <w:sz w:val="15"/>
          <w:szCs w:val="15"/>
        </w:rPr>
        <w:t>防止创建多个</w:t>
      </w:r>
      <w:r>
        <w:rPr>
          <w:rFonts w:hint="eastAsia"/>
          <w:sz w:val="15"/>
          <w:szCs w:val="15"/>
        </w:rPr>
        <w:t>；而</w:t>
      </w:r>
      <w:r>
        <w:rPr>
          <w:rFonts w:hint="eastAsia"/>
          <w:sz w:val="15"/>
          <w:szCs w:val="15"/>
        </w:rPr>
        <w:t>ioc</w:t>
      </w:r>
      <w:r>
        <w:rPr>
          <w:rFonts w:hint="eastAsia"/>
          <w:sz w:val="15"/>
          <w:szCs w:val="15"/>
        </w:rPr>
        <w:t>是在程序启动时创建，不存在并发性，所以在创建对象的时候不必加锁</w:t>
      </w:r>
      <w:r w:rsidR="00CF75B4">
        <w:rPr>
          <w:rFonts w:hint="eastAsia"/>
          <w:sz w:val="15"/>
          <w:szCs w:val="15"/>
        </w:rPr>
        <w:t>，直接创建即可</w:t>
      </w:r>
    </w:p>
    <w:p w:rsidR="00AA0BFB" w:rsidRPr="00954344" w:rsidRDefault="00AA0BFB" w:rsidP="00FE2080">
      <w:pPr>
        <w:rPr>
          <w:sz w:val="15"/>
          <w:szCs w:val="15"/>
        </w:rPr>
      </w:pPr>
    </w:p>
    <w:p w:rsidR="00D16C91" w:rsidRDefault="00D16C91" w:rsidP="00D16C91">
      <w:pPr>
        <w:jc w:val="center"/>
        <w:rPr>
          <w:sz w:val="18"/>
          <w:szCs w:val="18"/>
        </w:rPr>
      </w:pPr>
      <w:r>
        <w:rPr>
          <w:noProof/>
        </w:rPr>
        <w:drawing>
          <wp:inline distT="0" distB="0" distL="0" distR="0" wp14:anchorId="20EDCA46" wp14:editId="5D75AE2E">
            <wp:extent cx="4408227" cy="341258"/>
            <wp:effectExtent l="0" t="0" r="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5282" cy="356513"/>
                    </a:xfrm>
                    <a:prstGeom prst="rect">
                      <a:avLst/>
                    </a:prstGeom>
                  </pic:spPr>
                </pic:pic>
              </a:graphicData>
            </a:graphic>
          </wp:inline>
        </w:drawing>
      </w:r>
    </w:p>
    <w:p w:rsidR="00D16C91" w:rsidRDefault="00D16C91" w:rsidP="00D16C91">
      <w:pPr>
        <w:rPr>
          <w:sz w:val="18"/>
          <w:szCs w:val="18"/>
        </w:rPr>
      </w:pPr>
      <w:r>
        <w:rPr>
          <w:rFonts w:hint="eastAsia"/>
          <w:sz w:val="18"/>
          <w:szCs w:val="18"/>
        </w:rPr>
        <w:t>在调用</w:t>
      </w:r>
      <w:r>
        <w:rPr>
          <w:rFonts w:hint="eastAsia"/>
          <w:sz w:val="18"/>
          <w:szCs w:val="18"/>
        </w:rPr>
        <w:t>setMessage</w:t>
      </w:r>
      <w:r>
        <w:rPr>
          <w:rFonts w:hint="eastAsia"/>
          <w:sz w:val="18"/>
          <w:szCs w:val="18"/>
        </w:rPr>
        <w:t>时，可以只传入</w:t>
      </w:r>
      <w:r>
        <w:rPr>
          <w:rFonts w:hint="eastAsia"/>
          <w:sz w:val="18"/>
          <w:szCs w:val="18"/>
        </w:rPr>
        <w:t>code</w:t>
      </w:r>
      <w:r>
        <w:rPr>
          <w:rFonts w:hint="eastAsia"/>
          <w:sz w:val="18"/>
          <w:szCs w:val="18"/>
        </w:rPr>
        <w:t>参数</w:t>
      </w: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bookmarkStart w:id="2" w:name="_GoBack"/>
      <w:bookmarkEnd w:id="2"/>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Pr="00FE2080" w:rsidRDefault="00FE2080" w:rsidP="00FE2080">
      <w:pPr>
        <w:rPr>
          <w:sz w:val="15"/>
          <w:szCs w:val="15"/>
        </w:rPr>
      </w:pPr>
    </w:p>
    <w:p w:rsidR="00FE2080" w:rsidRDefault="00FE2080" w:rsidP="00FE2080">
      <w:pPr>
        <w:rPr>
          <w:sz w:val="15"/>
          <w:szCs w:val="15"/>
        </w:rPr>
      </w:pPr>
    </w:p>
    <w:p w:rsidR="00FA628D" w:rsidRPr="00FE2080" w:rsidRDefault="00FA628D" w:rsidP="00FE2080">
      <w:pPr>
        <w:rPr>
          <w:sz w:val="15"/>
          <w:szCs w:val="15"/>
        </w:rPr>
      </w:pPr>
    </w:p>
    <w:p w:rsidR="00FE2080" w:rsidRPr="00FE2080" w:rsidRDefault="00FE2080">
      <w:pPr>
        <w:rPr>
          <w:sz w:val="15"/>
          <w:szCs w:val="15"/>
        </w:rPr>
      </w:pPr>
    </w:p>
    <w:p w:rsidR="00FE2080" w:rsidRDefault="00FE2080">
      <w:pPr>
        <w:rPr>
          <w:sz w:val="15"/>
          <w:szCs w:val="15"/>
        </w:rPr>
      </w:pPr>
    </w:p>
    <w:p w:rsidR="00FE2080" w:rsidRDefault="00FE2080">
      <w:pPr>
        <w:rPr>
          <w:sz w:val="15"/>
          <w:szCs w:val="15"/>
        </w:rPr>
      </w:pPr>
    </w:p>
    <w:p w:rsidR="00FE2080" w:rsidRDefault="00FE2080">
      <w:pPr>
        <w:rPr>
          <w:sz w:val="15"/>
          <w:szCs w:val="15"/>
        </w:rPr>
      </w:pPr>
    </w:p>
    <w:p w:rsidR="00FE2080" w:rsidRPr="00D46D6E" w:rsidRDefault="00FE2080">
      <w:pPr>
        <w:rPr>
          <w:sz w:val="15"/>
          <w:szCs w:val="15"/>
        </w:rPr>
      </w:pPr>
    </w:p>
    <w:sectPr w:rsidR="00FE2080" w:rsidRPr="00D46D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841" w:rsidRDefault="005D1841" w:rsidP="006910BC">
      <w:r>
        <w:separator/>
      </w:r>
    </w:p>
  </w:endnote>
  <w:endnote w:type="continuationSeparator" w:id="0">
    <w:p w:rsidR="005D1841" w:rsidRDefault="005D1841" w:rsidP="00691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841" w:rsidRDefault="005D1841" w:rsidP="006910BC">
      <w:r>
        <w:separator/>
      </w:r>
    </w:p>
  </w:footnote>
  <w:footnote w:type="continuationSeparator" w:id="0">
    <w:p w:rsidR="005D1841" w:rsidRDefault="005D1841" w:rsidP="006910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BDD"/>
    <w:rsid w:val="00047259"/>
    <w:rsid w:val="00060909"/>
    <w:rsid w:val="00090F87"/>
    <w:rsid w:val="000B63B1"/>
    <w:rsid w:val="00112D83"/>
    <w:rsid w:val="0011685F"/>
    <w:rsid w:val="00176E18"/>
    <w:rsid w:val="00191861"/>
    <w:rsid w:val="001A2259"/>
    <w:rsid w:val="001B71F6"/>
    <w:rsid w:val="001D217E"/>
    <w:rsid w:val="001E52D3"/>
    <w:rsid w:val="0023330F"/>
    <w:rsid w:val="0023740B"/>
    <w:rsid w:val="002500FA"/>
    <w:rsid w:val="0027086D"/>
    <w:rsid w:val="002753DE"/>
    <w:rsid w:val="00277008"/>
    <w:rsid w:val="00284356"/>
    <w:rsid w:val="00295630"/>
    <w:rsid w:val="002A39AC"/>
    <w:rsid w:val="002A7F62"/>
    <w:rsid w:val="002C1828"/>
    <w:rsid w:val="002E6A0E"/>
    <w:rsid w:val="00306908"/>
    <w:rsid w:val="00313B62"/>
    <w:rsid w:val="00337E22"/>
    <w:rsid w:val="003463CD"/>
    <w:rsid w:val="0036244B"/>
    <w:rsid w:val="0037327C"/>
    <w:rsid w:val="003766FE"/>
    <w:rsid w:val="00382773"/>
    <w:rsid w:val="003A1072"/>
    <w:rsid w:val="003D057A"/>
    <w:rsid w:val="003E5ECF"/>
    <w:rsid w:val="00413A7E"/>
    <w:rsid w:val="0045623F"/>
    <w:rsid w:val="00496DF6"/>
    <w:rsid w:val="004D286E"/>
    <w:rsid w:val="004E2ABB"/>
    <w:rsid w:val="00503147"/>
    <w:rsid w:val="00510483"/>
    <w:rsid w:val="00517BDD"/>
    <w:rsid w:val="00522BBF"/>
    <w:rsid w:val="00553FDA"/>
    <w:rsid w:val="0055531D"/>
    <w:rsid w:val="005626DE"/>
    <w:rsid w:val="00592C8C"/>
    <w:rsid w:val="005A659E"/>
    <w:rsid w:val="005B302E"/>
    <w:rsid w:val="005B68FA"/>
    <w:rsid w:val="005D1841"/>
    <w:rsid w:val="00610A31"/>
    <w:rsid w:val="006305FB"/>
    <w:rsid w:val="0063627C"/>
    <w:rsid w:val="0064095F"/>
    <w:rsid w:val="0065199C"/>
    <w:rsid w:val="006549EC"/>
    <w:rsid w:val="0067542E"/>
    <w:rsid w:val="00685CCB"/>
    <w:rsid w:val="006910BC"/>
    <w:rsid w:val="006B5470"/>
    <w:rsid w:val="006E1EBF"/>
    <w:rsid w:val="00746C57"/>
    <w:rsid w:val="00773FDC"/>
    <w:rsid w:val="00781170"/>
    <w:rsid w:val="007A1109"/>
    <w:rsid w:val="007A1DDE"/>
    <w:rsid w:val="007F518B"/>
    <w:rsid w:val="00822462"/>
    <w:rsid w:val="008236BA"/>
    <w:rsid w:val="00846885"/>
    <w:rsid w:val="008C17B0"/>
    <w:rsid w:val="008C54FB"/>
    <w:rsid w:val="008E033A"/>
    <w:rsid w:val="008E10AC"/>
    <w:rsid w:val="009170FB"/>
    <w:rsid w:val="00954344"/>
    <w:rsid w:val="00960021"/>
    <w:rsid w:val="00960493"/>
    <w:rsid w:val="00965028"/>
    <w:rsid w:val="009742D9"/>
    <w:rsid w:val="00985544"/>
    <w:rsid w:val="0099356F"/>
    <w:rsid w:val="009A6AB7"/>
    <w:rsid w:val="009A7D74"/>
    <w:rsid w:val="00A21B45"/>
    <w:rsid w:val="00A349E7"/>
    <w:rsid w:val="00A472DA"/>
    <w:rsid w:val="00A65442"/>
    <w:rsid w:val="00A7612A"/>
    <w:rsid w:val="00A8681E"/>
    <w:rsid w:val="00AA0BFB"/>
    <w:rsid w:val="00AB4B2E"/>
    <w:rsid w:val="00AB7A76"/>
    <w:rsid w:val="00AE5943"/>
    <w:rsid w:val="00B00A1A"/>
    <w:rsid w:val="00B12C28"/>
    <w:rsid w:val="00B3156F"/>
    <w:rsid w:val="00B662B5"/>
    <w:rsid w:val="00B83DF0"/>
    <w:rsid w:val="00B906C2"/>
    <w:rsid w:val="00BB737E"/>
    <w:rsid w:val="00BC37CC"/>
    <w:rsid w:val="00C108A4"/>
    <w:rsid w:val="00CC64B7"/>
    <w:rsid w:val="00CD2F9F"/>
    <w:rsid w:val="00CE5099"/>
    <w:rsid w:val="00CF75B4"/>
    <w:rsid w:val="00D10D95"/>
    <w:rsid w:val="00D16C91"/>
    <w:rsid w:val="00D46D6E"/>
    <w:rsid w:val="00D75027"/>
    <w:rsid w:val="00D957EF"/>
    <w:rsid w:val="00DE228B"/>
    <w:rsid w:val="00DE79C8"/>
    <w:rsid w:val="00DF145D"/>
    <w:rsid w:val="00E4584D"/>
    <w:rsid w:val="00E67E85"/>
    <w:rsid w:val="00E92244"/>
    <w:rsid w:val="00ED5266"/>
    <w:rsid w:val="00EE524A"/>
    <w:rsid w:val="00F16C26"/>
    <w:rsid w:val="00F93FD9"/>
    <w:rsid w:val="00FA628D"/>
    <w:rsid w:val="00FC1C5C"/>
    <w:rsid w:val="00FD0450"/>
    <w:rsid w:val="00FD453A"/>
    <w:rsid w:val="00FE2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752DDB-D9E5-4BCA-82C1-AE51A1158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10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10BC"/>
    <w:rPr>
      <w:sz w:val="18"/>
      <w:szCs w:val="18"/>
    </w:rPr>
  </w:style>
  <w:style w:type="paragraph" w:styleId="a4">
    <w:name w:val="footer"/>
    <w:basedOn w:val="a"/>
    <w:link w:val="Char0"/>
    <w:uiPriority w:val="99"/>
    <w:unhideWhenUsed/>
    <w:rsid w:val="006910BC"/>
    <w:pPr>
      <w:tabs>
        <w:tab w:val="center" w:pos="4153"/>
        <w:tab w:val="right" w:pos="8306"/>
      </w:tabs>
      <w:snapToGrid w:val="0"/>
      <w:jc w:val="left"/>
    </w:pPr>
    <w:rPr>
      <w:sz w:val="18"/>
      <w:szCs w:val="18"/>
    </w:rPr>
  </w:style>
  <w:style w:type="character" w:customStyle="1" w:styleId="Char0">
    <w:name w:val="页脚 Char"/>
    <w:basedOn w:val="a0"/>
    <w:link w:val="a4"/>
    <w:uiPriority w:val="99"/>
    <w:rsid w:val="006910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06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1508</TotalTime>
  <Pages>10</Pages>
  <Words>1010</Words>
  <Characters>5757</Characters>
  <Application>Microsoft Office Word</Application>
  <DocSecurity>0</DocSecurity>
  <Lines>47</Lines>
  <Paragraphs>13</Paragraphs>
  <ScaleCrop>false</ScaleCrop>
  <Company/>
  <LinksUpToDate>false</LinksUpToDate>
  <CharactersWithSpaces>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花</dc:creator>
  <cp:keywords/>
  <dc:description/>
  <cp:lastModifiedBy>li 花</cp:lastModifiedBy>
  <cp:revision>104</cp:revision>
  <dcterms:created xsi:type="dcterms:W3CDTF">2018-05-13T06:46:00Z</dcterms:created>
  <dcterms:modified xsi:type="dcterms:W3CDTF">2019-03-01T02:05:00Z</dcterms:modified>
</cp:coreProperties>
</file>