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rFonts w:ascii="맑은 고딕" w:hAnsi="맑은 고딕" w:eastAsia="맑은 고딕"/>
          <w:b/>
          <w:color w:val="1F4E79"/>
          <w:sz w:val="36"/>
        </w:rPr>
        <w:t>2026년 6월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262626"/>
          <w:sz w:val="60"/>
        </w:rPr>
        <w:t>여론분석 컨설팅 리포트</w:t>
      </w:r>
    </w:p>
    <w:p>
      <w:pPr>
        <w:spacing w:after="600"/>
        <w:jc w:val="center"/>
      </w:pPr>
      <w:r>
        <w:rPr>
          <w:rFonts w:ascii="맑은 고딕" w:hAnsi="맑은 고딕" w:eastAsia="맑은 고딕"/>
          <w:b w:val="0"/>
          <w:color w:val="595959"/>
          <w:sz w:val="30"/>
        </w:rPr>
        <w:t>2026년 6월 충청남도 온라인 여론 분석 (실데이터)</w:t>
      </w:r>
    </w:p>
    <w:p/>
    <w:p/>
    <w:p/>
    <w:p/>
    <w:p/>
    <w:p/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1F4E79"/>
          <w:sz w:val="26"/>
        </w:rPr>
        <w:t>2026.06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color w:val="595959"/>
          <w:sz w:val="22"/>
        </w:rPr>
        <w:t>분석도구  AIPORG Live Crawler (Naver/Google/RSS)</w:t>
      </w:r>
    </w:p>
    <w:p>
      <w:r>
        <w:br w:type="page"/>
      </w:r>
    </w:p>
    <w:p>
      <w:pPr>
        <w:spacing w:after="280"/>
        <w:jc w:val="left"/>
      </w:pPr>
      <w:r>
        <w:rPr>
          <w:rFonts w:ascii="맑은 고딕" w:hAnsi="맑은 고딕" w:eastAsia="맑은 고딕"/>
          <w:b/>
          <w:color w:val="1F4E79"/>
          <w:sz w:val="44"/>
        </w:rPr>
        <w:t>CONTENTS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Ⅰ   </w:t>
      </w:r>
      <w:r>
        <w:rPr>
          <w:rFonts w:ascii="맑은 고딕" w:hAnsi="맑은 고딕" w:eastAsia="맑은 고딕"/>
          <w:b/>
          <w:color w:val="262626"/>
          <w:sz w:val="26"/>
        </w:rPr>
        <w:t>분석 개요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Ⅱ   </w:t>
      </w:r>
      <w:r>
        <w:rPr>
          <w:rFonts w:ascii="맑은 고딕" w:hAnsi="맑은 고딕" w:eastAsia="맑은 고딕"/>
          <w:b/>
          <w:color w:val="262626"/>
          <w:sz w:val="26"/>
        </w:rPr>
        <w:t>6월 주요 이슈 동향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1. 6월 충청남도 온라인 언급량 개요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2. 6월 충청남도 핵심 이슈 TOP10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Ⅲ   </w:t>
      </w:r>
      <w:r>
        <w:rPr>
          <w:rFonts w:ascii="맑은 고딕" w:hAnsi="맑은 고딕" w:eastAsia="맑은 고딕"/>
          <w:b/>
          <w:color w:val="262626"/>
          <w:sz w:val="26"/>
        </w:rPr>
        <w:t>온라인 여론 동향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1. 채널별 온라인 여론 감성 분석</w:t>
      </w:r>
    </w:p>
    <w:p>
      <w:pPr>
        <w:spacing w:after="40"/>
        <w:ind w:left="560"/>
      </w:pPr>
      <w:r>
        <w:rPr>
          <w:rFonts w:ascii="맑은 고딕" w:hAnsi="맑은 고딕" w:eastAsia="맑은 고딕"/>
          <w:b w:val="0"/>
          <w:color w:val="595959"/>
          <w:sz w:val="21"/>
        </w:rPr>
        <w:t>2. 6월 주요 연관 키워드 및 온라인 특이 동향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Ⅳ   </w:t>
      </w:r>
      <w:r>
        <w:rPr>
          <w:rFonts w:ascii="맑은 고딕" w:hAnsi="맑은 고딕" w:eastAsia="맑은 고딕"/>
          <w:b/>
          <w:color w:val="262626"/>
          <w:sz w:val="26"/>
        </w:rPr>
        <w:t>충청남도 핵심 키워드 분석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Ⅴ   </w:t>
      </w:r>
      <w:r>
        <w:rPr>
          <w:rFonts w:ascii="맑은 고딕" w:hAnsi="맑은 고딕" w:eastAsia="맑은 고딕"/>
          <w:b/>
          <w:color w:val="262626"/>
          <w:sz w:val="26"/>
        </w:rPr>
        <w:t>도지사 직무 수행 평가</w:t>
      </w:r>
    </w:p>
    <w:p>
      <w:pPr>
        <w:spacing w:after="80"/>
      </w:pPr>
      <w:r>
        <w:rPr>
          <w:rFonts w:ascii="맑은 고딕" w:hAnsi="맑은 고딕" w:eastAsia="맑은 고딕"/>
          <w:b/>
          <w:color w:val="0070C0"/>
          <w:sz w:val="26"/>
        </w:rPr>
        <w:t xml:space="preserve">Ⅵ   </w:t>
      </w:r>
      <w:r>
        <w:rPr>
          <w:rFonts w:ascii="맑은 고딕" w:hAnsi="맑은 고딕" w:eastAsia="맑은 고딕"/>
          <w:b/>
          <w:color w:val="262626"/>
          <w:sz w:val="26"/>
        </w:rPr>
        <w:t>종합 시사점 및 제언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Ⅰ  </w:t>
      </w:r>
      <w:r>
        <w:rPr>
          <w:rFonts w:ascii="맑은 고딕" w:hAnsi="맑은 고딕" w:eastAsia="맑은 고딕"/>
          <w:b/>
          <w:color w:val="262626"/>
          <w:sz w:val="40"/>
        </w:rPr>
        <w:t>분석 개요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본 조사는 레거시 미디어 및 소셜 미디어를 포함한 온라인 채널에서 나타난 충청도정 및 도지사 관련 여론을 정기 모니터링, 주요 동향의 시기별 현황 파악 및 도·도민 간 소통 강화 목적으로 진행함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또한, 본 조사는 온라인 여론 모니터링 서비스를 활용한 관련 키워드 수집 및 분석, 뉴스 기사·SNS·커뮤니티·블로그 자동화 모니터링 방법을 활용함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1-1  분석 개요]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세부내용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방법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온라인 여론 모니터링 서비스를 활용한 관련 키워드 수집 및 분석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뉴스 기사·SNS·커뮤니티·블로그 자동화 모니터링 방법 활용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채널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블로그(네이버), 뉴스기사(네이버·구글)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sz w:val="19"/>
              </w:rPr>
              <w:t>※ X(트위터)·인스타그램은 공식 API 정책상 대량 수집이 제한되어 분석 대상에서 제외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기간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6월 1일 ~ 6월 30일 30일간</w:t>
            </w:r>
          </w:p>
        </w:tc>
      </w:tr>
      <w:tr>
        <w:tc>
          <w:tcPr>
            <w:tcW w:type="dxa" w:w="1872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분석 도구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소셜 빅데이터 분석 전문 플랫폼 AIPORG Live Crawler (Naver/Google/RSS) 활용</w:t>
            </w:r>
          </w:p>
        </w:tc>
      </w:tr>
    </w:tbl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1-2  키워드 수집 체계]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 분</w:t>
            </w:r>
          </w:p>
        </w:tc>
        <w:tc>
          <w:tcPr>
            <w:tcW w:type="dxa" w:w="676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   용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충청남도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충청남도, 충남, 충남도청, 충남도의회, 충남지사, 충남도지사, 박수현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충남도정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충남도청, 충청남도청, 충남도의회, 충남도지사, 박수현</w:t>
            </w:r>
          </w:p>
        </w:tc>
      </w:tr>
      <w:tr>
        <w:tc>
          <w:tcPr>
            <w:tcW w:type="dxa" w:w="230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충남지사(박수현)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충남도지사, 충청남도지사, 박수현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포괄관계: 「충청남도」이슈는 「충남도정」, 「충남지사(박수현)」이슈를 포함하며, 「충남도정」이슈는 「충남지사(박수현)」이슈를 포괄합니다.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Ⅱ  </w:t>
      </w:r>
      <w:r>
        <w:rPr>
          <w:rFonts w:ascii="맑은 고딕" w:hAnsi="맑은 고딕" w:eastAsia="맑은 고딕"/>
          <w:b/>
          <w:color w:val="262626"/>
          <w:sz w:val="40"/>
        </w:rPr>
        <w:t>6월 주요 이슈 동향</w:t>
      </w:r>
    </w:p>
    <w:p>
      <w:pPr>
        <w:pBdr>
          <w:bottom w:val="single" w:sz="18" w:color="1F4E79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01  </w:t>
      </w:r>
      <w:r>
        <w:rPr>
          <w:rFonts w:ascii="맑은 고딕" w:hAnsi="맑은 고딕" w:eastAsia="맑은 고딕"/>
          <w:b/>
          <w:color w:val="262626"/>
          <w:sz w:val="26"/>
        </w:rPr>
        <w:t>6월 충청남도 온라인 언급량 개요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2026년 6월 충청남도 온라인 총 언급량은 543건으로 전월 대비 0.0% 증가, 이 중 충남도청 언급량은 536건, 충남지사 언급량은 536건이며, 긍정여론 비율은 15.1%로 분석됨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채널별 언급 비중을 살펴보면, 블로그가 50.8%로 가장 높게 나타났고, 뉴스기사 49.2% 순으로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2-1  6월 충청남도 온라인 언급량]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1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  ⦀  수집도구 : AIPORG Live Crawler (Naver/Google/RSS)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02  </w:t>
      </w:r>
      <w:r>
        <w:rPr>
          <w:rFonts w:ascii="맑은 고딕" w:hAnsi="맑은 고딕" w:eastAsia="맑은 고딕"/>
          <w:b/>
          <w:color w:val="262626"/>
          <w:sz w:val="26"/>
        </w:rPr>
        <w:t>6월 충청남도 핵심 이슈 TOP 10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2026년 충청남도 핵심 이슈 TOP10을 살펴보면, 선거, 기타, 산업, 도정, 경제, 문화, 행정, 교육, 환경, 복지 등으로 구분할 수 있으며, 충청권 민선9기 `닻 올랐다'이 172건으로 가장 높게 나타남, 그 다음 [새로운 민선의 시작] 닻 오른 박수현 호 "새로운 도약 이끌겠다"가 127건으로 높게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2-1  6월 충청남도 핵심 이슈 TOP 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7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6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12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증감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반응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선거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충청권 민선9기 `닻 올랐다'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[새로운 민선의 시작] 닻 오른 박수현 호 "새로운 도약 이끌겠다"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127건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산업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"반도체 메가프로젝트, 충남 생산·대전 R&amp;D·세종 정책 연결해야"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74건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도정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"민생 우선" 민선9기 출범… 화려한 취임식 대신 현장 향했다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72건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전임 사업 청구서 받아든 충청권 민선 9기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48건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문화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충남도 '야간경제' 힘 싣나… 충남문화관광재단 조직 개편 향방 주목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행정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여대야소 충청권 의회…속도와 견제 갈림길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교육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세종사이버대 한국어학과, 해외 학우 동아리 '또바기' 봄학기 특강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환경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충남에너지협동조합연대 2차회의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복지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적막의 둘레 한 뼘 / 조승래 시인의 시통공간 詩通空間 643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1건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+0%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  ⦀  수집도구 : AIPORG Live Crawler (Naver/Google/RSS)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Ⅲ  </w:t>
      </w:r>
      <w:r>
        <w:rPr>
          <w:rFonts w:ascii="맑은 고딕" w:hAnsi="맑은 고딕" w:eastAsia="맑은 고딕"/>
          <w:b/>
          <w:color w:val="262626"/>
          <w:sz w:val="40"/>
        </w:rPr>
        <w:t>온라인 여론 동향</w:t>
      </w:r>
    </w:p>
    <w:p>
      <w:pPr>
        <w:pBdr>
          <w:bottom w:val="single" w:sz="18" w:color="1F4E79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01  </w:t>
      </w:r>
      <w:r>
        <w:rPr>
          <w:rFonts w:ascii="맑은 고딕" w:hAnsi="맑은 고딕" w:eastAsia="맑은 고딕"/>
          <w:b/>
          <w:color w:val="262626"/>
          <w:sz w:val="26"/>
        </w:rPr>
        <w:t>채널별 온라인 여론 감성 분석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3-1  채널별 감성 비율(%)]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2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  ⦀  수집도구 : AIPORG Live Crawler (Naver/Google/RSS)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채널별 온라인 여론 감성 분석 결과를 보면, 뉴스기사는 긍정여론(긍정 18.4%)이 상대적으로 높게 나타났으며, 블로그는 중립 비중이 상대적으로 높게 나타남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채널별 여론 특징을 살펴보면, 블로그는 박수현·충남도지사·충남 등 관련 내용이 276건으로 가장 높았으며, 뉴스에서는 박수현·충남·충남도지사 등 관련 내용이 267건으로 집계됨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3-2  채널별 여론 특징]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fe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전체 채널 종합 감성은 긍정 15.1%, 중립 82.3%, 부정 2.6%로 집계되었으며, 블로그·뉴스기사에서 부정 이슈 등 부정적 여론이 많은 것으로 분석됨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또한, 뉴스·블로그에서는 충청남도 관련 관광·생활정보 중심은 긍정적인 여론이 형성되고 있는 것으로 분석됨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070C0"/>
          <w:sz w:val="26"/>
        </w:rPr>
        <w:t xml:space="preserve">02  </w:t>
      </w:r>
      <w:r>
        <w:rPr>
          <w:rFonts w:ascii="맑은 고딕" w:hAnsi="맑은 고딕" w:eastAsia="맑은 고딕"/>
          <w:b/>
          <w:color w:val="262626"/>
          <w:sz w:val="26"/>
        </w:rPr>
        <w:t>6월 주요 연관 키워드 및 온라인 특이 동향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충청남도 상위 연관 키워드를 살펴보면, 박수현에 대한 키워드가 536건으로 가장 높았으며, 충남 343건, 충남도지사 207건으로 높게 나타남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3-3  충청남도 상위 연관 키워드(6월)]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5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[표 3-1  6월 특이 온라인 동향]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   분</w:t>
            </w:r>
          </w:p>
        </w:tc>
        <w:tc>
          <w:tcPr>
            <w:tcW w:type="dxa" w:w="604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   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선거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「충청권 민선9기 `닻 올랐다'」 관련 172건 언급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기타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「[새로운 민선의 시작] 닻 오른 박수현 호 "새로운 도약 이끌겠다"」 관련 127건 언급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산업 이슈 부각 (중립)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「"반도체 메가프로젝트, 충남 생산·대전 R&amp;D·세종 정책 연결해야"」 관련 74건 언급</w:t>
            </w:r>
          </w:p>
        </w:tc>
      </w:tr>
    </w:tbl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6월 특이 온라인 동향으로는 선거 이슈 부각 (중립), 기타 이슈 부각 (중립), 산업 이슈 부각 (중립) 등이 확인됨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Ⅳ  </w:t>
      </w:r>
      <w:r>
        <w:rPr>
          <w:rFonts w:ascii="맑은 고딕" w:hAnsi="맑은 고딕" w:eastAsia="맑은 고딕"/>
          <w:b/>
          <w:color w:val="262626"/>
          <w:sz w:val="40"/>
        </w:rPr>
        <w:t>충청남도 핵심 키워드 분석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4대 핵심 이슈인 박수현, 충남, 충남도지사, 당선인에 대한 상세 여론 분석 내용은 다음과 같음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4-1  4대 핵심 이슈 온라인 여론 상세 분석]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2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  ⦀  수집도구 : AIPORG Live Crawler (Naver/Google/RSS)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'박수현' 관련 언급이 536건으로 집계되었으며, 대표 기사로 「"반도체 메가프로젝트, 충남 생산·대전 R&amp;D·세종 정책 연결해야"」 등이 확인됨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'충남' 관련 언급이 343건으로 집계되었으며, 대표 기사로 「"반도체 메가프로젝트, 충남 생산·대전 R&amp;D·세종 정책 연결해야"」 등이 확인됨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'충남도지사' 관련 언급이 207건으로 집계되었으며, 대표 기사로 「"반도체 메가프로젝트, 충남 생산·대전 R&amp;D·세종 정책 연결해야"」 등이 확인됨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'당선인' 관련 언급이 296건으로 집계되었으며, 대표 기사로 「"반도체 메가프로젝트, 충남 생산·대전 R&amp;D·세종 정책 연결해야"」 등이 확인됨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Ⅴ  </w:t>
      </w:r>
      <w:r>
        <w:rPr>
          <w:rFonts w:ascii="맑은 고딕" w:hAnsi="맑은 고딕" w:eastAsia="맑은 고딕"/>
          <w:b/>
          <w:color w:val="262626"/>
          <w:sz w:val="40"/>
        </w:rPr>
        <w:t>도지사 직무수행 평가</w:t>
      </w:r>
    </w:p>
    <w:p>
      <w:pPr>
        <w:pBdr>
          <w:bottom w:val="single" w:sz="18" w:color="1F4E79"/>
        </w:pBdr>
      </w:pP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[그림 5-1  충청남도지사 직무수행 평가(2026년 6월)]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408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job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08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595959"/>
          <w:sz w:val="17"/>
        </w:rPr>
        <w:t>* 분석기간 : 2026년 6월 1일 ~ 6월 30일  ⦀  수집도구 : AIPORG Live Crawler (Naver/Google/RSS)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박수현 도지사의 직무수행 평가는 긍정의견 14.9%, 부정의견 2.4%로 집계됨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긍정평가 주요 요인은 박수현 관련 긍정 언급, 충남 관련 긍정 언급, 충남도지사 관련 긍정 언급 등의 성과를 들 수 있음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부정 평가 주요 요인으로는 박수현 관련 부정 언급, 충남도지사 관련 부정 언급, 당선인 관련 부정 언급 등의 비판이 있었음</w:t>
      </w:r>
    </w:p>
    <w:p>
      <w:r>
        <w:br w:type="page"/>
      </w:r>
    </w:p>
    <w:p>
      <w:pPr>
        <w:spacing w:after="80"/>
      </w:pPr>
      <w:r>
        <w:rPr>
          <w:rFonts w:ascii="맑은 고딕" w:hAnsi="맑은 고딕" w:eastAsia="맑은 고딕"/>
          <w:b/>
          <w:color w:val="1F4E79"/>
          <w:sz w:val="40"/>
        </w:rPr>
        <w:t xml:space="preserve">Ⅵ  </w:t>
      </w:r>
      <w:r>
        <w:rPr>
          <w:rFonts w:ascii="맑은 고딕" w:hAnsi="맑은 고딕" w:eastAsia="맑은 고딕"/>
          <w:b/>
          <w:color w:val="262626"/>
          <w:sz w:val="40"/>
        </w:rPr>
        <w:t>종합 시사점 및 제언</w:t>
      </w:r>
    </w:p>
    <w:p>
      <w:pPr>
        <w:pBdr>
          <w:bottom w:val="single" w:sz="18" w:color="1F4E79"/>
        </w:pBdr>
      </w:pP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종합 시사점 및 대응 제언은 수집·집계 결과에 대한 전문 분석가 검토 또는 LLM 서술 엔진(gemini/openai) 연동 단계에서 생성됨</w:t>
      </w:r>
    </w:p>
    <w:p>
      <w:pPr>
        <w:spacing w:after="140"/>
        <w:ind w:left="240" w:hanging="240"/>
      </w:pPr>
      <w:r>
        <w:rPr>
          <w:rFonts w:ascii="맑은 고딕" w:hAnsi="맑은 고딕" w:eastAsia="맑은 고딕"/>
          <w:b w:val="0"/>
          <w:color w:val="1F4E79"/>
          <w:sz w:val="21"/>
        </w:rPr>
        <w:t xml:space="preserve">○ </w:t>
      </w:r>
      <w:r>
        <w:rPr>
          <w:rFonts w:ascii="맑은 고딕" w:hAnsi="맑은 고딕" w:eastAsia="맑은 고딕"/>
          <w:b w:val="0"/>
          <w:color w:val="262626"/>
          <w:sz w:val="21"/>
        </w:rPr>
        <w:t>본 실데이터 시연은 자동 수집·집계·감성분석 결과까지를 포함하며, 정책 제언 등 해석 산출물은 별도 단계로 분리 운영함</w:t>
      </w:r>
    </w:p>
    <w:p>
      <w:pPr>
        <w:spacing w:before="160" w:after="60"/>
      </w:pPr>
      <w:r>
        <w:rPr>
          <w:rFonts w:ascii="맑은 고딕" w:hAnsi="맑은 고딕" w:eastAsia="맑은 고딕"/>
          <w:b/>
          <w:color w:val="1F4E79"/>
          <w:sz w:val="20"/>
        </w:rPr>
        <w:t>[참고  자동 도출 핵심 이슈 요약]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008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18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1296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언급량</w:t>
            </w:r>
          </w:p>
        </w:tc>
        <w:tc>
          <w:tcPr>
            <w:tcW w:type="dxa" w:w="86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감성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선거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충청권 민선9기 `닻 올랐다'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172건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기타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[새로운 민선의 시작] 닻 오른 박수현 호 "새로운 도약 이끌겠다"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127건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산업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"반도체 메가프로젝트, 충남 생산·대전 R&amp;D·세종 정책 연결해야"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74건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도정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"민생 우선" 민선9기 출범… 화려한 취임식 대신 현장 향했다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72건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경제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전임 사업 청구서 받아든 충청권 민선 9기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48건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중립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