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B60F" w14:textId="717BF789" w:rsidR="005C74BA" w:rsidRDefault="005C74BA" w:rsidP="005C74BA">
      <w:pPr>
        <w:spacing w:line="276" w:lineRule="auto"/>
      </w:pPr>
      <w:r>
        <w:t>-----------------------------------------------------------------------------------------------------------------</w:t>
      </w:r>
      <w:r w:rsidR="004A5A22">
        <w:t>---------------------</w:t>
      </w:r>
    </w:p>
    <w:p w14:paraId="71AE9198" w14:textId="77777777" w:rsidR="005C74BA" w:rsidRDefault="005C74BA" w:rsidP="005C74BA">
      <w:pPr>
        <w:spacing w:line="276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>VYSOKÁ ŠKOLA POLYTECHNICKÁ JIHLAVA</w:t>
      </w:r>
    </w:p>
    <w:p w14:paraId="511456E6" w14:textId="77777777" w:rsidR="005C74BA" w:rsidRDefault="005C74BA" w:rsidP="004A5A22">
      <w:pPr>
        <w:spacing w:after="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Studijní program: Kombinovaný</w:t>
      </w:r>
    </w:p>
    <w:p w14:paraId="145697F0" w14:textId="77777777" w:rsidR="005C74BA" w:rsidRDefault="005C74BA" w:rsidP="004A5A22">
      <w:pPr>
        <w:spacing w:after="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Obor: Aplikovaná informatika</w:t>
      </w:r>
    </w:p>
    <w:p w14:paraId="590F989E" w14:textId="77777777" w:rsidR="005C74BA" w:rsidRPr="00630B9C" w:rsidRDefault="005C74BA" w:rsidP="005C74BA">
      <w:pPr>
        <w:spacing w:line="276" w:lineRule="auto"/>
        <w:rPr>
          <w:b/>
          <w:color w:val="00B050"/>
          <w:sz w:val="6"/>
          <w:szCs w:val="6"/>
        </w:rPr>
      </w:pPr>
    </w:p>
    <w:p w14:paraId="465EDBB6" w14:textId="77777777" w:rsidR="005C74BA" w:rsidRDefault="005C74BA" w:rsidP="005C74BA">
      <w:pPr>
        <w:spacing w:line="276" w:lineRule="auto"/>
        <w:rPr>
          <w:b/>
          <w:sz w:val="40"/>
          <w:szCs w:val="40"/>
        </w:rPr>
      </w:pPr>
    </w:p>
    <w:p w14:paraId="401FA7B0" w14:textId="4A49120D" w:rsidR="005C74BA" w:rsidRDefault="005C74BA" w:rsidP="005C74BA">
      <w:pPr>
        <w:spacing w:line="276" w:lineRule="auto"/>
        <w:rPr>
          <w:b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1" layoutInCell="1" allowOverlap="1" wp14:anchorId="3089A305" wp14:editId="339C25D7">
            <wp:simplePos x="0" y="0"/>
            <wp:positionH relativeFrom="column">
              <wp:posOffset>700405</wp:posOffset>
            </wp:positionH>
            <wp:positionV relativeFrom="paragraph">
              <wp:posOffset>-354965</wp:posOffset>
            </wp:positionV>
            <wp:extent cx="4257675" cy="1647825"/>
            <wp:effectExtent l="0" t="0" r="9525" b="9525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0EB39" w14:textId="77777777" w:rsidR="005C74BA" w:rsidRDefault="005C74BA" w:rsidP="005C74BA">
      <w:pPr>
        <w:spacing w:line="276" w:lineRule="auto"/>
        <w:rPr>
          <w:b/>
          <w:sz w:val="40"/>
          <w:szCs w:val="40"/>
        </w:rPr>
      </w:pPr>
    </w:p>
    <w:p w14:paraId="1BFCACD8" w14:textId="77777777" w:rsidR="005C74BA" w:rsidRPr="00630B9C" w:rsidRDefault="005C74BA" w:rsidP="005C74BA">
      <w:pPr>
        <w:spacing w:line="276" w:lineRule="auto"/>
        <w:rPr>
          <w:b/>
          <w:sz w:val="24"/>
          <w:szCs w:val="24"/>
        </w:rPr>
      </w:pPr>
    </w:p>
    <w:p w14:paraId="07C51CEE" w14:textId="77777777" w:rsidR="005C74BA" w:rsidRDefault="005C74BA" w:rsidP="005C74BA">
      <w:pPr>
        <w:spacing w:line="276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ŘÍZENÍ SOFTWAROVÝCH PROJEKTŮ</w:t>
      </w:r>
    </w:p>
    <w:p w14:paraId="2FF37FE6" w14:textId="77777777" w:rsidR="005C74BA" w:rsidRDefault="005C74BA" w:rsidP="005C74BA">
      <w:pPr>
        <w:spacing w:line="276" w:lineRule="auto"/>
        <w:rPr>
          <w:b/>
          <w:sz w:val="40"/>
          <w:szCs w:val="40"/>
        </w:rPr>
      </w:pPr>
    </w:p>
    <w:p w14:paraId="2A169CF7" w14:textId="17DC02D1" w:rsidR="005C74BA" w:rsidRDefault="005C74BA" w:rsidP="005C74BA">
      <w:pPr>
        <w:spacing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PROJEKT OMET</w:t>
      </w:r>
    </w:p>
    <w:p w14:paraId="6E64CD7C" w14:textId="77777777" w:rsidR="00630B9C" w:rsidRPr="00630B9C" w:rsidRDefault="00630B9C" w:rsidP="005C74BA">
      <w:pPr>
        <w:spacing w:line="276" w:lineRule="auto"/>
        <w:jc w:val="center"/>
        <w:rPr>
          <w:b/>
        </w:rPr>
      </w:pPr>
    </w:p>
    <w:p w14:paraId="4090721E" w14:textId="251251EB" w:rsidR="005C74BA" w:rsidRPr="00630B9C" w:rsidRDefault="004A5A22" w:rsidP="004A5A22">
      <w:pPr>
        <w:jc w:val="center"/>
        <w:outlineLvl w:val="0"/>
        <w:rPr>
          <w:b/>
          <w:bCs/>
          <w:sz w:val="40"/>
          <w:szCs w:val="40"/>
        </w:rPr>
      </w:pPr>
      <w:bookmarkStart w:id="0" w:name="_Toc122276247"/>
      <w:bookmarkStart w:id="1" w:name="_Toc419280168"/>
      <w:bookmarkStart w:id="2" w:name="_Toc419280250"/>
      <w:r w:rsidRPr="00630B9C">
        <w:rPr>
          <w:b/>
          <w:bCs/>
          <w:sz w:val="40"/>
          <w:szCs w:val="40"/>
        </w:rPr>
        <w:t>ADMINISTRÁTORSKÁ DOKUMENTACE</w:t>
      </w:r>
      <w:bookmarkEnd w:id="0"/>
    </w:p>
    <w:p w14:paraId="0076C032" w14:textId="77777777" w:rsidR="005C74BA" w:rsidRDefault="005C74BA" w:rsidP="005C74BA">
      <w:pPr>
        <w:outlineLvl w:val="0"/>
        <w:rPr>
          <w:b/>
          <w:bCs/>
          <w:sz w:val="28"/>
          <w:szCs w:val="28"/>
        </w:rPr>
      </w:pPr>
    </w:p>
    <w:p w14:paraId="66B7E2BA" w14:textId="77777777" w:rsidR="005C74BA" w:rsidRDefault="005C74BA" w:rsidP="005C74BA">
      <w:pPr>
        <w:outlineLvl w:val="0"/>
        <w:rPr>
          <w:b/>
          <w:bCs/>
          <w:sz w:val="28"/>
          <w:szCs w:val="28"/>
        </w:rPr>
      </w:pPr>
    </w:p>
    <w:p w14:paraId="3781EBFD" w14:textId="77777777" w:rsidR="005C74BA" w:rsidRDefault="005C74BA" w:rsidP="005C74BA">
      <w:pPr>
        <w:outlineLvl w:val="0"/>
        <w:rPr>
          <w:b/>
          <w:bCs/>
          <w:sz w:val="28"/>
          <w:szCs w:val="28"/>
        </w:rPr>
      </w:pPr>
      <w:bookmarkStart w:id="3" w:name="_Toc122276248"/>
      <w:bookmarkStart w:id="4" w:name="_Toc436715693"/>
      <w:bookmarkStart w:id="5" w:name="_Toc436715977"/>
      <w:bookmarkStart w:id="6" w:name="_Toc437523521"/>
      <w:r>
        <w:rPr>
          <w:b/>
          <w:bCs/>
          <w:sz w:val="28"/>
          <w:szCs w:val="28"/>
        </w:rPr>
        <w:t xml:space="preserve">Garant předmětu:   </w:t>
      </w:r>
      <w:r>
        <w:rPr>
          <w:sz w:val="28"/>
          <w:szCs w:val="28"/>
        </w:rPr>
        <w:t>doc. Dr. Ing. Jan Voráček, CSc</w:t>
      </w:r>
      <w:bookmarkEnd w:id="3"/>
      <w:r>
        <w:rPr>
          <w:b/>
          <w:bCs/>
          <w:sz w:val="28"/>
          <w:szCs w:val="28"/>
        </w:rPr>
        <w:t xml:space="preserve"> </w:t>
      </w:r>
      <w:bookmarkEnd w:id="1"/>
      <w:bookmarkEnd w:id="2"/>
      <w:bookmarkEnd w:id="4"/>
      <w:bookmarkEnd w:id="5"/>
      <w:bookmarkEnd w:id="6"/>
    </w:p>
    <w:p w14:paraId="0E4715DD" w14:textId="77777777" w:rsidR="005C74BA" w:rsidRDefault="005C74BA" w:rsidP="005C74BA">
      <w:pPr>
        <w:outlineLvl w:val="0"/>
        <w:rPr>
          <w:sz w:val="28"/>
          <w:szCs w:val="24"/>
        </w:rPr>
      </w:pPr>
    </w:p>
    <w:p w14:paraId="581E87AA" w14:textId="77777777" w:rsidR="005C74BA" w:rsidRDefault="005C74BA" w:rsidP="004A5A22">
      <w:pPr>
        <w:spacing w:after="0" w:line="276" w:lineRule="auto"/>
        <w:outlineLvl w:val="0"/>
        <w:rPr>
          <w:b/>
          <w:bCs/>
          <w:sz w:val="28"/>
        </w:rPr>
      </w:pPr>
      <w:bookmarkStart w:id="7" w:name="_Toc122276249"/>
      <w:r>
        <w:rPr>
          <w:b/>
          <w:bCs/>
          <w:sz w:val="28"/>
        </w:rPr>
        <w:t>Členové:</w:t>
      </w:r>
      <w:r>
        <w:rPr>
          <w:b/>
          <w:bCs/>
          <w:sz w:val="28"/>
        </w:rPr>
        <w:tab/>
      </w:r>
      <w:r>
        <w:rPr>
          <w:sz w:val="28"/>
        </w:rPr>
        <w:t>Tomáš Hájek – PO</w:t>
      </w:r>
      <w:bookmarkEnd w:id="7"/>
    </w:p>
    <w:p w14:paraId="2647706F" w14:textId="77777777" w:rsidR="005C74BA" w:rsidRDefault="005C74BA" w:rsidP="004A5A22">
      <w:pPr>
        <w:spacing w:after="0" w:line="276" w:lineRule="auto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8" w:name="_Toc122276250"/>
      <w:r>
        <w:rPr>
          <w:sz w:val="28"/>
        </w:rPr>
        <w:t>Eliška Kladívková – SC</w:t>
      </w:r>
      <w:bookmarkEnd w:id="8"/>
    </w:p>
    <w:p w14:paraId="1DB1067A" w14:textId="77777777" w:rsidR="005C74BA" w:rsidRDefault="005C74BA" w:rsidP="004A5A22">
      <w:pPr>
        <w:spacing w:after="0" w:line="276" w:lineRule="auto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9" w:name="_Toc122276251"/>
      <w:r>
        <w:rPr>
          <w:sz w:val="28"/>
        </w:rPr>
        <w:t>Ondřej Staněk – TM</w:t>
      </w:r>
      <w:bookmarkEnd w:id="9"/>
    </w:p>
    <w:p w14:paraId="2B5239FB" w14:textId="77777777" w:rsidR="005C74BA" w:rsidRDefault="005C74BA" w:rsidP="004A5A22">
      <w:pPr>
        <w:spacing w:after="0" w:line="276" w:lineRule="auto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10" w:name="_Toc122276252"/>
      <w:r>
        <w:rPr>
          <w:sz w:val="28"/>
        </w:rPr>
        <w:t>Martin Sázavský – TM</w:t>
      </w:r>
      <w:bookmarkEnd w:id="10"/>
    </w:p>
    <w:p w14:paraId="38D0526E" w14:textId="1CC35B09" w:rsidR="005C74BA" w:rsidRDefault="005C74BA" w:rsidP="005C74BA">
      <w:pPr>
        <w:outlineLvl w:val="0"/>
        <w:rPr>
          <w:sz w:val="28"/>
        </w:rPr>
      </w:pPr>
      <w:r>
        <w:rPr>
          <w:sz w:val="28"/>
        </w:rPr>
        <w:t xml:space="preserve">                               </w:t>
      </w:r>
    </w:p>
    <w:p w14:paraId="0D881A66" w14:textId="39698263" w:rsidR="0042202A" w:rsidRDefault="0042202A" w:rsidP="005C74BA">
      <w:pPr>
        <w:outlineLvl w:val="0"/>
        <w:rPr>
          <w:sz w:val="28"/>
        </w:rPr>
      </w:pPr>
    </w:p>
    <w:p w14:paraId="1FBBE6CF" w14:textId="77777777" w:rsidR="0042202A" w:rsidRDefault="0042202A" w:rsidP="005C74BA">
      <w:pPr>
        <w:outlineLvl w:val="0"/>
        <w:rPr>
          <w:sz w:val="28"/>
        </w:rPr>
      </w:pPr>
    </w:p>
    <w:p w14:paraId="089B518D" w14:textId="0B621D59" w:rsidR="005C74BA" w:rsidRPr="004A5A22" w:rsidRDefault="005C74BA" w:rsidP="004A5A22">
      <w:pPr>
        <w:pBdr>
          <w:bottom w:val="single" w:sz="6" w:space="1" w:color="auto"/>
        </w:pBdr>
        <w:outlineLvl w:val="0"/>
        <w:rPr>
          <w:sz w:val="28"/>
        </w:rPr>
      </w:pPr>
      <w:bookmarkStart w:id="11" w:name="_Toc419280170"/>
      <w:bookmarkStart w:id="12" w:name="_Toc419280252"/>
      <w:bookmarkStart w:id="13" w:name="_Toc436715695"/>
      <w:bookmarkStart w:id="14" w:name="_Toc436715979"/>
      <w:bookmarkStart w:id="15" w:name="_Toc437523523"/>
      <w:bookmarkStart w:id="16" w:name="_Toc122276253"/>
      <w:r>
        <w:rPr>
          <w:sz w:val="28"/>
        </w:rPr>
        <w:t xml:space="preserve">V Jihlavě dne: 18.12.2022 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r>
        <w:rPr>
          <w:sz w:val="28"/>
        </w:rPr>
        <w:tab/>
      </w:r>
      <w:r>
        <w:rPr>
          <w:sz w:val="28"/>
        </w:rPr>
        <w:tab/>
        <w:t xml:space="preserve">  Vypracoval: </w:t>
      </w:r>
      <w:bookmarkEnd w:id="11"/>
      <w:bookmarkEnd w:id="12"/>
      <w:bookmarkEnd w:id="13"/>
      <w:bookmarkEnd w:id="14"/>
      <w:bookmarkEnd w:id="15"/>
      <w:r>
        <w:rPr>
          <w:sz w:val="28"/>
        </w:rPr>
        <w:t>TÝM OMET</w:t>
      </w:r>
      <w:bookmarkEnd w:id="1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 w:eastAsia="en-US"/>
        </w:rPr>
        <w:id w:val="-172058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0B52F" w14:textId="7F50C1FE" w:rsidR="00B333EE" w:rsidRDefault="00B333EE">
          <w:pPr>
            <w:pStyle w:val="Nadpisobsahu"/>
            <w:rPr>
              <w:b/>
              <w:bCs/>
              <w:color w:val="000000" w:themeColor="text1"/>
              <w:sz w:val="40"/>
              <w:szCs w:val="40"/>
              <w:lang w:val="cs-CZ"/>
            </w:rPr>
          </w:pPr>
          <w:r w:rsidRPr="00B333EE">
            <w:rPr>
              <w:b/>
              <w:bCs/>
              <w:color w:val="000000" w:themeColor="text1"/>
              <w:sz w:val="40"/>
              <w:szCs w:val="40"/>
              <w:lang w:val="cs-CZ"/>
            </w:rPr>
            <w:t>Obsah</w:t>
          </w:r>
        </w:p>
        <w:p w14:paraId="582F18DF" w14:textId="77777777" w:rsidR="00D95AA7" w:rsidRPr="00D95AA7" w:rsidRDefault="00D95AA7" w:rsidP="00D95AA7">
          <w:pPr>
            <w:rPr>
              <w:sz w:val="4"/>
              <w:szCs w:val="4"/>
              <w:lang w:eastAsia="en-GB"/>
            </w:rPr>
          </w:pPr>
        </w:p>
        <w:p w14:paraId="3C2FE1F1" w14:textId="6BCDE131" w:rsidR="00B333EE" w:rsidRDefault="00B333EE" w:rsidP="00D95AA7">
          <w:pPr>
            <w:pStyle w:val="Obsah1"/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76247" w:history="1">
            <w:r w:rsidRPr="005350E9">
              <w:rPr>
                <w:rStyle w:val="Hypertextovodkaz"/>
              </w:rPr>
              <w:t>ADMINISTRÁTORSKÁ DOKUMENTACE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_Toc122276247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001C40" w14:textId="747F190D" w:rsidR="00B333EE" w:rsidRPr="00D95AA7" w:rsidRDefault="00000000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2276255" w:history="1">
            <w:r w:rsidR="00B333EE" w:rsidRPr="00D95AA7">
              <w:rPr>
                <w:rStyle w:val="Hypertextovodkaz"/>
                <w:noProof/>
              </w:rPr>
              <w:t>1.</w:t>
            </w:r>
            <w:r w:rsidR="00B333EE" w:rsidRPr="00D95AA7">
              <w:rPr>
                <w:rFonts w:eastAsiaTheme="minorEastAsia"/>
                <w:noProof/>
                <w:lang w:val="en-GB" w:eastAsia="en-GB"/>
              </w:rPr>
              <w:tab/>
            </w:r>
            <w:r w:rsidR="00B333EE" w:rsidRPr="00D95AA7">
              <w:rPr>
                <w:rStyle w:val="Hypertextovodkaz"/>
                <w:noProof/>
              </w:rPr>
              <w:t>Přihlášení administrátora do systému:</w:t>
            </w:r>
            <w:r w:rsidR="00B333EE" w:rsidRPr="00D95AA7">
              <w:rPr>
                <w:noProof/>
                <w:webHidden/>
              </w:rPr>
              <w:tab/>
            </w:r>
            <w:r w:rsidR="00B333EE" w:rsidRPr="00D95AA7">
              <w:rPr>
                <w:noProof/>
                <w:webHidden/>
              </w:rPr>
              <w:fldChar w:fldCharType="begin"/>
            </w:r>
            <w:r w:rsidR="00B333EE" w:rsidRPr="00D95AA7">
              <w:rPr>
                <w:noProof/>
                <w:webHidden/>
              </w:rPr>
              <w:instrText xml:space="preserve"> PAGEREF _Toc122276255 \h </w:instrText>
            </w:r>
            <w:r w:rsidR="00B333EE" w:rsidRPr="00D95AA7">
              <w:rPr>
                <w:noProof/>
                <w:webHidden/>
              </w:rPr>
            </w:r>
            <w:r w:rsidR="00B333EE" w:rsidRPr="00D95AA7">
              <w:rPr>
                <w:noProof/>
                <w:webHidden/>
              </w:rPr>
              <w:fldChar w:fldCharType="separate"/>
            </w:r>
            <w:r w:rsidR="00B333EE" w:rsidRPr="00D95AA7">
              <w:rPr>
                <w:noProof/>
                <w:webHidden/>
              </w:rPr>
              <w:t>3</w:t>
            </w:r>
            <w:r w:rsidR="00B333EE" w:rsidRPr="00D95AA7">
              <w:rPr>
                <w:noProof/>
                <w:webHidden/>
              </w:rPr>
              <w:fldChar w:fldCharType="end"/>
            </w:r>
          </w:hyperlink>
        </w:p>
        <w:p w14:paraId="4248BB0F" w14:textId="2CAA82E4" w:rsidR="00B333EE" w:rsidRPr="00D95AA7" w:rsidRDefault="00000000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2276256" w:history="1">
            <w:r w:rsidR="00B333EE" w:rsidRPr="00D95AA7">
              <w:rPr>
                <w:rStyle w:val="Hypertextovodkaz"/>
                <w:noProof/>
              </w:rPr>
              <w:t>2.</w:t>
            </w:r>
            <w:r w:rsidR="00B333EE" w:rsidRPr="00D95AA7">
              <w:rPr>
                <w:rFonts w:eastAsiaTheme="minorEastAsia"/>
                <w:noProof/>
                <w:lang w:val="en-GB" w:eastAsia="en-GB"/>
              </w:rPr>
              <w:tab/>
            </w:r>
            <w:r w:rsidR="00B333EE" w:rsidRPr="00D95AA7">
              <w:rPr>
                <w:rStyle w:val="Hypertextovodkaz"/>
                <w:noProof/>
              </w:rPr>
              <w:t>Správa účtů uživatelů</w:t>
            </w:r>
            <w:r w:rsidR="00B333EE" w:rsidRPr="00D95AA7">
              <w:rPr>
                <w:noProof/>
                <w:webHidden/>
              </w:rPr>
              <w:tab/>
            </w:r>
            <w:r w:rsidR="00B333EE" w:rsidRPr="00D95AA7">
              <w:rPr>
                <w:noProof/>
                <w:webHidden/>
              </w:rPr>
              <w:fldChar w:fldCharType="begin"/>
            </w:r>
            <w:r w:rsidR="00B333EE" w:rsidRPr="00D95AA7">
              <w:rPr>
                <w:noProof/>
                <w:webHidden/>
              </w:rPr>
              <w:instrText xml:space="preserve"> PAGEREF _Toc122276256 \h </w:instrText>
            </w:r>
            <w:r w:rsidR="00B333EE" w:rsidRPr="00D95AA7">
              <w:rPr>
                <w:noProof/>
                <w:webHidden/>
              </w:rPr>
            </w:r>
            <w:r w:rsidR="00B333EE" w:rsidRPr="00D95AA7">
              <w:rPr>
                <w:noProof/>
                <w:webHidden/>
              </w:rPr>
              <w:fldChar w:fldCharType="separate"/>
            </w:r>
            <w:r w:rsidR="00B333EE" w:rsidRPr="00D95AA7">
              <w:rPr>
                <w:noProof/>
                <w:webHidden/>
              </w:rPr>
              <w:t>3</w:t>
            </w:r>
            <w:r w:rsidR="00B333EE" w:rsidRPr="00D95AA7">
              <w:rPr>
                <w:noProof/>
                <w:webHidden/>
              </w:rPr>
              <w:fldChar w:fldCharType="end"/>
            </w:r>
          </w:hyperlink>
        </w:p>
        <w:p w14:paraId="7B3D195E" w14:textId="056A976B" w:rsidR="00B333EE" w:rsidRPr="00D95AA7" w:rsidRDefault="00000000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2276257" w:history="1">
            <w:r w:rsidR="00B333EE" w:rsidRPr="00D95AA7">
              <w:rPr>
                <w:rStyle w:val="Hypertextovodkaz"/>
                <w:noProof/>
              </w:rPr>
              <w:t>3.</w:t>
            </w:r>
            <w:r w:rsidR="00B333EE" w:rsidRPr="00D95AA7">
              <w:rPr>
                <w:rFonts w:eastAsiaTheme="minorEastAsia"/>
                <w:noProof/>
                <w:lang w:val="en-GB" w:eastAsia="en-GB"/>
              </w:rPr>
              <w:tab/>
            </w:r>
            <w:r w:rsidR="00B333EE" w:rsidRPr="00D95AA7">
              <w:rPr>
                <w:rStyle w:val="Hypertextovodkaz"/>
                <w:noProof/>
              </w:rPr>
              <w:t>Správa rolí</w:t>
            </w:r>
            <w:r w:rsidR="00B333EE" w:rsidRPr="00D95AA7">
              <w:rPr>
                <w:noProof/>
                <w:webHidden/>
              </w:rPr>
              <w:tab/>
            </w:r>
            <w:r w:rsidR="00B333EE" w:rsidRPr="00D95AA7">
              <w:rPr>
                <w:noProof/>
                <w:webHidden/>
              </w:rPr>
              <w:fldChar w:fldCharType="begin"/>
            </w:r>
            <w:r w:rsidR="00B333EE" w:rsidRPr="00D95AA7">
              <w:rPr>
                <w:noProof/>
                <w:webHidden/>
              </w:rPr>
              <w:instrText xml:space="preserve"> PAGEREF _Toc122276257 \h </w:instrText>
            </w:r>
            <w:r w:rsidR="00B333EE" w:rsidRPr="00D95AA7">
              <w:rPr>
                <w:noProof/>
                <w:webHidden/>
              </w:rPr>
            </w:r>
            <w:r w:rsidR="00B333EE" w:rsidRPr="00D95AA7">
              <w:rPr>
                <w:noProof/>
                <w:webHidden/>
              </w:rPr>
              <w:fldChar w:fldCharType="separate"/>
            </w:r>
            <w:r w:rsidR="00B333EE" w:rsidRPr="00D95AA7">
              <w:rPr>
                <w:noProof/>
                <w:webHidden/>
              </w:rPr>
              <w:t>4</w:t>
            </w:r>
            <w:r w:rsidR="00B333EE" w:rsidRPr="00D95AA7">
              <w:rPr>
                <w:noProof/>
                <w:webHidden/>
              </w:rPr>
              <w:fldChar w:fldCharType="end"/>
            </w:r>
          </w:hyperlink>
        </w:p>
        <w:p w14:paraId="72033311" w14:textId="1AD5B61F" w:rsidR="00B333EE" w:rsidRPr="00D95AA7" w:rsidRDefault="00000000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2276258" w:history="1">
            <w:r w:rsidR="00B333EE" w:rsidRPr="00D95AA7">
              <w:rPr>
                <w:rStyle w:val="Hypertextovodkaz"/>
                <w:noProof/>
              </w:rPr>
              <w:t>4.</w:t>
            </w:r>
            <w:r w:rsidR="00B333EE" w:rsidRPr="00D95AA7">
              <w:rPr>
                <w:rFonts w:eastAsiaTheme="minorEastAsia"/>
                <w:noProof/>
                <w:lang w:val="en-GB" w:eastAsia="en-GB"/>
              </w:rPr>
              <w:tab/>
            </w:r>
            <w:r w:rsidR="00B333EE" w:rsidRPr="00D95AA7">
              <w:rPr>
                <w:rStyle w:val="Hypertextovodkaz"/>
                <w:noProof/>
              </w:rPr>
              <w:t>Správa webové stránky</w:t>
            </w:r>
            <w:r w:rsidR="00B333EE" w:rsidRPr="00D95AA7">
              <w:rPr>
                <w:noProof/>
                <w:webHidden/>
              </w:rPr>
              <w:tab/>
            </w:r>
            <w:r w:rsidR="00B333EE" w:rsidRPr="00D95AA7">
              <w:rPr>
                <w:noProof/>
                <w:webHidden/>
              </w:rPr>
              <w:fldChar w:fldCharType="begin"/>
            </w:r>
            <w:r w:rsidR="00B333EE" w:rsidRPr="00D95AA7">
              <w:rPr>
                <w:noProof/>
                <w:webHidden/>
              </w:rPr>
              <w:instrText xml:space="preserve"> PAGEREF _Toc122276258 \h </w:instrText>
            </w:r>
            <w:r w:rsidR="00B333EE" w:rsidRPr="00D95AA7">
              <w:rPr>
                <w:noProof/>
                <w:webHidden/>
              </w:rPr>
            </w:r>
            <w:r w:rsidR="00B333EE" w:rsidRPr="00D95AA7">
              <w:rPr>
                <w:noProof/>
                <w:webHidden/>
              </w:rPr>
              <w:fldChar w:fldCharType="separate"/>
            </w:r>
            <w:r w:rsidR="00B333EE" w:rsidRPr="00D95AA7">
              <w:rPr>
                <w:noProof/>
                <w:webHidden/>
              </w:rPr>
              <w:t>5</w:t>
            </w:r>
            <w:r w:rsidR="00B333EE" w:rsidRPr="00D95AA7">
              <w:rPr>
                <w:noProof/>
                <w:webHidden/>
              </w:rPr>
              <w:fldChar w:fldCharType="end"/>
            </w:r>
          </w:hyperlink>
        </w:p>
        <w:p w14:paraId="7FCB0031" w14:textId="4E8E8808" w:rsidR="00B333EE" w:rsidRPr="00D95AA7" w:rsidRDefault="00000000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2276259" w:history="1">
            <w:r w:rsidR="00B333EE" w:rsidRPr="00D95AA7">
              <w:rPr>
                <w:rStyle w:val="Hypertextovodkaz"/>
                <w:noProof/>
              </w:rPr>
              <w:t>5.</w:t>
            </w:r>
            <w:r w:rsidR="00B333EE" w:rsidRPr="00D95AA7">
              <w:rPr>
                <w:rFonts w:eastAsiaTheme="minorEastAsia"/>
                <w:noProof/>
                <w:lang w:val="en-GB" w:eastAsia="en-GB"/>
              </w:rPr>
              <w:tab/>
            </w:r>
            <w:r w:rsidR="00B333EE" w:rsidRPr="00D95AA7">
              <w:rPr>
                <w:rStyle w:val="Hypertextovodkaz"/>
                <w:noProof/>
              </w:rPr>
              <w:t>Vzhled</w:t>
            </w:r>
            <w:r w:rsidR="00B333EE" w:rsidRPr="00D95AA7">
              <w:rPr>
                <w:noProof/>
                <w:webHidden/>
              </w:rPr>
              <w:tab/>
            </w:r>
            <w:r w:rsidR="00B333EE" w:rsidRPr="00D95AA7">
              <w:rPr>
                <w:noProof/>
                <w:webHidden/>
              </w:rPr>
              <w:fldChar w:fldCharType="begin"/>
            </w:r>
            <w:r w:rsidR="00B333EE" w:rsidRPr="00D95AA7">
              <w:rPr>
                <w:noProof/>
                <w:webHidden/>
              </w:rPr>
              <w:instrText xml:space="preserve"> PAGEREF _Toc122276259 \h </w:instrText>
            </w:r>
            <w:r w:rsidR="00B333EE" w:rsidRPr="00D95AA7">
              <w:rPr>
                <w:noProof/>
                <w:webHidden/>
              </w:rPr>
            </w:r>
            <w:r w:rsidR="00B333EE" w:rsidRPr="00D95AA7">
              <w:rPr>
                <w:noProof/>
                <w:webHidden/>
              </w:rPr>
              <w:fldChar w:fldCharType="separate"/>
            </w:r>
            <w:r w:rsidR="00B333EE" w:rsidRPr="00D95AA7">
              <w:rPr>
                <w:noProof/>
                <w:webHidden/>
              </w:rPr>
              <w:t>6</w:t>
            </w:r>
            <w:r w:rsidR="00B333EE" w:rsidRPr="00D95AA7">
              <w:rPr>
                <w:noProof/>
                <w:webHidden/>
              </w:rPr>
              <w:fldChar w:fldCharType="end"/>
            </w:r>
          </w:hyperlink>
        </w:p>
        <w:p w14:paraId="29D36318" w14:textId="5ACADB8C" w:rsidR="00B333EE" w:rsidRPr="00D95AA7" w:rsidRDefault="00000000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2276260" w:history="1">
            <w:r w:rsidR="00B333EE" w:rsidRPr="00D95AA7">
              <w:rPr>
                <w:rStyle w:val="Hypertextovodkaz"/>
                <w:noProof/>
              </w:rPr>
              <w:t>6.</w:t>
            </w:r>
            <w:r w:rsidR="00B333EE" w:rsidRPr="00D95AA7">
              <w:rPr>
                <w:rFonts w:eastAsiaTheme="minorEastAsia"/>
                <w:noProof/>
                <w:lang w:val="en-GB" w:eastAsia="en-GB"/>
              </w:rPr>
              <w:tab/>
            </w:r>
            <w:r w:rsidR="00B333EE" w:rsidRPr="00D95AA7">
              <w:rPr>
                <w:rStyle w:val="Hypertextovodkaz"/>
                <w:noProof/>
              </w:rPr>
              <w:t>Pluginy</w:t>
            </w:r>
            <w:r w:rsidR="00B333EE" w:rsidRPr="00D95AA7">
              <w:rPr>
                <w:noProof/>
                <w:webHidden/>
              </w:rPr>
              <w:tab/>
            </w:r>
            <w:r w:rsidR="00B333EE" w:rsidRPr="00D95AA7">
              <w:rPr>
                <w:noProof/>
                <w:webHidden/>
              </w:rPr>
              <w:fldChar w:fldCharType="begin"/>
            </w:r>
            <w:r w:rsidR="00B333EE" w:rsidRPr="00D95AA7">
              <w:rPr>
                <w:noProof/>
                <w:webHidden/>
              </w:rPr>
              <w:instrText xml:space="preserve"> PAGEREF _Toc122276260 \h </w:instrText>
            </w:r>
            <w:r w:rsidR="00B333EE" w:rsidRPr="00D95AA7">
              <w:rPr>
                <w:noProof/>
                <w:webHidden/>
              </w:rPr>
            </w:r>
            <w:r w:rsidR="00B333EE" w:rsidRPr="00D95AA7">
              <w:rPr>
                <w:noProof/>
                <w:webHidden/>
              </w:rPr>
              <w:fldChar w:fldCharType="separate"/>
            </w:r>
            <w:r w:rsidR="00B333EE" w:rsidRPr="00D95AA7">
              <w:rPr>
                <w:noProof/>
                <w:webHidden/>
              </w:rPr>
              <w:t>6</w:t>
            </w:r>
            <w:r w:rsidR="00B333EE" w:rsidRPr="00D95AA7">
              <w:rPr>
                <w:noProof/>
                <w:webHidden/>
              </w:rPr>
              <w:fldChar w:fldCharType="end"/>
            </w:r>
          </w:hyperlink>
        </w:p>
        <w:p w14:paraId="2D8D5CF9" w14:textId="297C3EE4" w:rsidR="00B333EE" w:rsidRPr="00D95AA7" w:rsidRDefault="00000000" w:rsidP="00D95AA7">
          <w:pPr>
            <w:pStyle w:val="Obsah1"/>
            <w:rPr>
              <w:rFonts w:eastAsiaTheme="minorEastAsia"/>
              <w:lang w:val="en-GB" w:eastAsia="en-GB"/>
            </w:rPr>
          </w:pPr>
          <w:hyperlink w:anchor="_Toc122276261" w:history="1">
            <w:r w:rsidR="00B333EE" w:rsidRPr="00D95AA7">
              <w:rPr>
                <w:rStyle w:val="Hypertextovodkaz"/>
              </w:rPr>
              <w:t>ZÁVĚR</w:t>
            </w:r>
            <w:r w:rsidR="00B333EE" w:rsidRPr="00D95AA7">
              <w:rPr>
                <w:webHidden/>
              </w:rPr>
              <w:tab/>
            </w:r>
            <w:r w:rsidR="00B333EE" w:rsidRPr="00D95AA7">
              <w:rPr>
                <w:webHidden/>
              </w:rPr>
              <w:fldChar w:fldCharType="begin"/>
            </w:r>
            <w:r w:rsidR="00B333EE" w:rsidRPr="00D95AA7">
              <w:rPr>
                <w:webHidden/>
              </w:rPr>
              <w:instrText xml:space="preserve"> PAGEREF _Toc122276261 \h </w:instrText>
            </w:r>
            <w:r w:rsidR="00B333EE" w:rsidRPr="00D95AA7">
              <w:rPr>
                <w:webHidden/>
              </w:rPr>
            </w:r>
            <w:r w:rsidR="00B333EE" w:rsidRPr="00D95AA7">
              <w:rPr>
                <w:webHidden/>
              </w:rPr>
              <w:fldChar w:fldCharType="separate"/>
            </w:r>
            <w:r w:rsidR="00B333EE" w:rsidRPr="00D95AA7">
              <w:rPr>
                <w:webHidden/>
              </w:rPr>
              <w:t>7</w:t>
            </w:r>
            <w:r w:rsidR="00B333EE" w:rsidRPr="00D95AA7">
              <w:rPr>
                <w:webHidden/>
              </w:rPr>
              <w:fldChar w:fldCharType="end"/>
            </w:r>
          </w:hyperlink>
        </w:p>
        <w:p w14:paraId="7F5390C8" w14:textId="1E8575FD" w:rsidR="00B333EE" w:rsidRDefault="00B333EE">
          <w:r>
            <w:rPr>
              <w:b/>
              <w:bCs/>
            </w:rPr>
            <w:fldChar w:fldCharType="end"/>
          </w:r>
        </w:p>
      </w:sdtContent>
    </w:sdt>
    <w:p w14:paraId="33F35D2F" w14:textId="77777777" w:rsidR="00B333EE" w:rsidRDefault="00B333EE" w:rsidP="002770B1">
      <w:pPr>
        <w:pStyle w:val="Nadpis1"/>
      </w:pPr>
    </w:p>
    <w:p w14:paraId="3EDC11B9" w14:textId="627384B4" w:rsidR="00B333EE" w:rsidRDefault="00B333E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  <w:r>
        <w:br w:type="page"/>
      </w:r>
    </w:p>
    <w:p w14:paraId="3A0CD7C6" w14:textId="1A4AB3AF" w:rsidR="00304AE6" w:rsidRDefault="00304AE6" w:rsidP="002770B1">
      <w:pPr>
        <w:pStyle w:val="Nadpis1"/>
      </w:pPr>
      <w:bookmarkStart w:id="17" w:name="_Toc122276254"/>
      <w:r>
        <w:lastRenderedPageBreak/>
        <w:t>ADMINISTRÁTORSKÁ DOKUMENTACE</w:t>
      </w:r>
      <w:bookmarkEnd w:id="17"/>
    </w:p>
    <w:p w14:paraId="09F2C96F" w14:textId="422669F0" w:rsidR="004A5A22" w:rsidRDefault="004A5A22" w:rsidP="004A5A22"/>
    <w:p w14:paraId="56BAE205" w14:textId="2CB88F92" w:rsidR="004A5A22" w:rsidRDefault="004A5A22" w:rsidP="004A5A22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>Nejdůležitější funkcí každého vytvořeného SW projektu je funkce nebo role Administrátora. Administrátor má možnost kompletně spravovat celý systém včetně všech uživatelů a jejich nastavených funkcí.</w:t>
      </w:r>
    </w:p>
    <w:p w14:paraId="3F689035" w14:textId="77777777" w:rsidR="00070D5A" w:rsidRPr="00070D5A" w:rsidRDefault="00070D5A" w:rsidP="004A5A22">
      <w:pPr>
        <w:rPr>
          <w:rFonts w:cstheme="minorHAnsi"/>
          <w:sz w:val="24"/>
          <w:szCs w:val="24"/>
        </w:rPr>
      </w:pPr>
    </w:p>
    <w:p w14:paraId="7335EF34" w14:textId="74CE45CC" w:rsidR="004A5A22" w:rsidRPr="00070D5A" w:rsidRDefault="004A5A22" w:rsidP="00070D5A">
      <w:pPr>
        <w:pStyle w:val="Nadpis2"/>
        <w:numPr>
          <w:ilvl w:val="0"/>
          <w:numId w:val="1"/>
        </w:numPr>
        <w:spacing w:after="240"/>
        <w:ind w:left="284" w:hanging="284"/>
        <w:rPr>
          <w:b/>
          <w:bCs/>
        </w:rPr>
      </w:pPr>
      <w:bookmarkStart w:id="18" w:name="_Toc122276255"/>
      <w:r w:rsidRPr="00070D5A">
        <w:rPr>
          <w:b/>
          <w:bCs/>
        </w:rPr>
        <w:t>Přihlášení administrátora do systému:</w:t>
      </w:r>
      <w:bookmarkEnd w:id="18"/>
    </w:p>
    <w:p w14:paraId="204C112D" w14:textId="0570D172" w:rsidR="00070D5A" w:rsidRDefault="00070D5A" w:rsidP="00070D5A">
      <w:pPr>
        <w:spacing w:after="0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Odkaz:</w:t>
      </w:r>
      <w:r>
        <w:rPr>
          <w:rFonts w:cstheme="minorHAnsi"/>
          <w:sz w:val="24"/>
          <w:szCs w:val="24"/>
        </w:rPr>
        <w:tab/>
      </w:r>
      <w:hyperlink r:id="rId7" w:history="1">
        <w:r w:rsidRPr="007C5DE4">
          <w:rPr>
            <w:rStyle w:val="Hypertextovodkaz"/>
            <w:rFonts w:cstheme="minorHAnsi"/>
            <w:sz w:val="24"/>
            <w:szCs w:val="24"/>
          </w:rPr>
          <w:t>https://sazavsky.eu/omet/wp-admin/</w:t>
        </w:r>
      </w:hyperlink>
    </w:p>
    <w:p w14:paraId="7B054EC5" w14:textId="5F1E1658" w:rsidR="004A5A22" w:rsidRPr="00070D5A" w:rsidRDefault="004A5A22" w:rsidP="00070D5A">
      <w:pPr>
        <w:spacing w:after="0"/>
        <w:ind w:firstLine="708"/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>Login: spravce</w:t>
      </w:r>
    </w:p>
    <w:p w14:paraId="16D37C46" w14:textId="3CAD52B6" w:rsidR="004A5A22" w:rsidRPr="00070D5A" w:rsidRDefault="004A5A22" w:rsidP="00070D5A">
      <w:pPr>
        <w:spacing w:after="0"/>
        <w:ind w:firstLine="708"/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>heslo: Heslo2025</w:t>
      </w:r>
    </w:p>
    <w:p w14:paraId="604AEC94" w14:textId="2A717EE6" w:rsidR="004A5A22" w:rsidRPr="00070D5A" w:rsidRDefault="00070D5A" w:rsidP="004A5A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9CB9969" w14:textId="5D6581EF" w:rsidR="004A5A22" w:rsidRDefault="00070D5A" w:rsidP="004A5A22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>Pokud se administrátor přihlásil úspěšně</w:t>
      </w:r>
      <w:r>
        <w:rPr>
          <w:rFonts w:cstheme="minorHAnsi"/>
          <w:sz w:val="24"/>
          <w:szCs w:val="24"/>
        </w:rPr>
        <w:t>, uvidí své přihlášení v pravém horním rohu WP rozhraní:</w:t>
      </w:r>
      <w:r>
        <w:rPr>
          <w:rFonts w:cstheme="minorHAnsi"/>
          <w:sz w:val="24"/>
          <w:szCs w:val="24"/>
        </w:rPr>
        <w:tab/>
      </w:r>
    </w:p>
    <w:p w14:paraId="1A36900F" w14:textId="7942F7ED" w:rsidR="00070D5A" w:rsidRPr="00070D5A" w:rsidRDefault="00070D5A" w:rsidP="00070D5A">
      <w:pPr>
        <w:ind w:left="708"/>
        <w:rPr>
          <w:rFonts w:cstheme="minorHAnsi"/>
          <w:sz w:val="24"/>
          <w:szCs w:val="24"/>
        </w:rPr>
      </w:pPr>
      <w:r w:rsidRPr="00070D5A">
        <w:rPr>
          <w:rFonts w:cstheme="minorHAnsi"/>
          <w:noProof/>
          <w:sz w:val="24"/>
          <w:szCs w:val="24"/>
        </w:rPr>
        <w:drawing>
          <wp:inline distT="0" distB="0" distL="0" distR="0" wp14:anchorId="192E3E41" wp14:editId="1EC7C08B">
            <wp:extent cx="1916264" cy="661670"/>
            <wp:effectExtent l="0" t="0" r="8255" b="508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091" cy="6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9EA" w14:textId="6C14EEAF" w:rsidR="00070D5A" w:rsidRPr="00AC70FA" w:rsidRDefault="00AC70FA" w:rsidP="00070D5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AC70FA">
        <w:rPr>
          <w:rFonts w:cstheme="minorHAnsi"/>
          <w:i/>
          <w:iCs/>
        </w:rPr>
        <w:t>obrázek 1: přihlášený uživatel</w:t>
      </w:r>
    </w:p>
    <w:p w14:paraId="641F5786" w14:textId="77777777" w:rsidR="00070D5A" w:rsidRPr="00070D5A" w:rsidRDefault="00070D5A" w:rsidP="00070D5A">
      <w:pPr>
        <w:rPr>
          <w:rFonts w:cstheme="minorHAnsi"/>
          <w:sz w:val="24"/>
          <w:szCs w:val="24"/>
        </w:rPr>
      </w:pPr>
    </w:p>
    <w:p w14:paraId="0782B6D9" w14:textId="4300E03D" w:rsidR="004A5A22" w:rsidRPr="00070D5A" w:rsidRDefault="00070D5A" w:rsidP="009311B2">
      <w:pPr>
        <w:pStyle w:val="Nadpis2"/>
        <w:numPr>
          <w:ilvl w:val="0"/>
          <w:numId w:val="1"/>
        </w:numPr>
        <w:ind w:left="284" w:hanging="284"/>
        <w:rPr>
          <w:b/>
          <w:bCs/>
        </w:rPr>
      </w:pPr>
      <w:bookmarkStart w:id="19" w:name="_Toc122276256"/>
      <w:r w:rsidRPr="00070D5A">
        <w:rPr>
          <w:b/>
          <w:bCs/>
        </w:rPr>
        <w:t>Správa účtů uživatelů</w:t>
      </w:r>
      <w:bookmarkEnd w:id="19"/>
    </w:p>
    <w:p w14:paraId="50E0065F" w14:textId="362011FB" w:rsidR="003A2D1E" w:rsidRDefault="003A2D1E" w:rsidP="002770B1">
      <w:pPr>
        <w:pStyle w:val="Nadpis2"/>
        <w:rPr>
          <w:rFonts w:asciiTheme="minorHAnsi" w:hAnsiTheme="minorHAnsi" w:cstheme="minorHAnsi"/>
          <w:sz w:val="24"/>
          <w:szCs w:val="24"/>
        </w:rPr>
      </w:pPr>
    </w:p>
    <w:p w14:paraId="075E98A3" w14:textId="38AF23C1" w:rsidR="00070D5A" w:rsidRPr="00070D5A" w:rsidRDefault="00070D5A" w:rsidP="00070D5A">
      <w:pPr>
        <w:rPr>
          <w:sz w:val="24"/>
          <w:szCs w:val="24"/>
        </w:rPr>
      </w:pPr>
      <w:r>
        <w:rPr>
          <w:sz w:val="24"/>
          <w:szCs w:val="24"/>
        </w:rPr>
        <w:t>Samozřejmostí je, že admin může nebo měl by kompletně spravovat veškeré registrované účty v systému, tedy účty uživatelů, který do systému vstupují. V tomto případě se jedná o jednotlivé funkce odborného časopisu a sice: Šéfredaktor, Redaktor, Autor, recenzent.</w:t>
      </w:r>
    </w:p>
    <w:p w14:paraId="192CB86C" w14:textId="57CE8D01" w:rsidR="002770B1" w:rsidRPr="00070D5A" w:rsidRDefault="009311B2" w:rsidP="002770B1">
      <w:pPr>
        <w:rPr>
          <w:rFonts w:cstheme="minorHAnsi"/>
          <w:sz w:val="24"/>
          <w:szCs w:val="24"/>
        </w:rPr>
      </w:pPr>
      <w:r w:rsidRPr="00070D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91FC9" wp14:editId="3C4F4215">
                <wp:simplePos x="0" y="0"/>
                <wp:positionH relativeFrom="column">
                  <wp:posOffset>3524278</wp:posOffset>
                </wp:positionH>
                <wp:positionV relativeFrom="paragraph">
                  <wp:posOffset>526884</wp:posOffset>
                </wp:positionV>
                <wp:extent cx="1483746" cy="803910"/>
                <wp:effectExtent l="38100" t="0" r="21590" b="91440"/>
                <wp:wrapNone/>
                <wp:docPr id="3" name="Spojnice: zakřivená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746" cy="803910"/>
                        </a:xfrm>
                        <a:prstGeom prst="curvedConnector3">
                          <a:avLst>
                            <a:gd name="adj1" fmla="val 62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3C19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e: zakřivená 3" o:spid="_x0000_s1026" type="#_x0000_t38" style="position:absolute;margin-left:277.5pt;margin-top:41.5pt;width:116.85pt;height:63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" adj="13589" strokecolor="#4472c4 [3204]" strokeweight=".5pt">
                <v:stroke endarrow="block" joinstyle="miter"/>
              </v:shape>
            </w:pict>
          </mc:Fallback>
        </mc:AlternateContent>
      </w:r>
      <w:r w:rsidR="002770B1" w:rsidRPr="00070D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E7AF0" wp14:editId="6FCE0683">
                <wp:simplePos x="0" y="0"/>
                <wp:positionH relativeFrom="column">
                  <wp:posOffset>-184840</wp:posOffset>
                </wp:positionH>
                <wp:positionV relativeFrom="paragraph">
                  <wp:posOffset>304248</wp:posOffset>
                </wp:positionV>
                <wp:extent cx="45719" cy="469127"/>
                <wp:effectExtent l="381000" t="0" r="12065" b="83820"/>
                <wp:wrapNone/>
                <wp:docPr id="2" name="Spojnice: zakřivená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9127"/>
                        </a:xfrm>
                        <a:prstGeom prst="curvedConnector3">
                          <a:avLst>
                            <a:gd name="adj1" fmla="val -822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0348" id="Spojnice: zakřivená 2" o:spid="_x0000_s1026" type="#_x0000_t38" style="position:absolute;margin-left:-14.55pt;margin-top:23.95pt;width:3.6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" adj="-177634" strokecolor="#4472c4 [3204]" strokeweight=".5pt">
                <v:stroke endarrow="block" joinstyle="miter"/>
              </v:shape>
            </w:pict>
          </mc:Fallback>
        </mc:AlternateContent>
      </w:r>
      <w:r w:rsidR="002770B1" w:rsidRPr="00070D5A">
        <w:rPr>
          <w:rFonts w:cstheme="minorHAnsi"/>
          <w:sz w:val="24"/>
          <w:szCs w:val="24"/>
        </w:rPr>
        <w:t>Správa jednotlivých účtů se v</w:t>
      </w:r>
      <w:r w:rsidR="00070D5A">
        <w:rPr>
          <w:rFonts w:cstheme="minorHAnsi"/>
          <w:sz w:val="24"/>
          <w:szCs w:val="24"/>
        </w:rPr>
        <w:t xml:space="preserve"> levé liště </w:t>
      </w:r>
      <w:r w:rsidR="002770B1" w:rsidRPr="00070D5A">
        <w:rPr>
          <w:rFonts w:cstheme="minorHAnsi"/>
          <w:sz w:val="24"/>
          <w:szCs w:val="24"/>
        </w:rPr>
        <w:t>nabíd</w:t>
      </w:r>
      <w:r w:rsidR="00070D5A">
        <w:rPr>
          <w:rFonts w:cstheme="minorHAnsi"/>
          <w:sz w:val="24"/>
          <w:szCs w:val="24"/>
        </w:rPr>
        <w:t>ky</w:t>
      </w:r>
      <w:r w:rsidR="002770B1" w:rsidRPr="00070D5A">
        <w:rPr>
          <w:rFonts w:cstheme="minorHAnsi"/>
          <w:sz w:val="24"/>
          <w:szCs w:val="24"/>
        </w:rPr>
        <w:t xml:space="preserve"> nachází pod </w:t>
      </w:r>
      <w:r w:rsidR="00070D5A">
        <w:rPr>
          <w:rFonts w:cstheme="minorHAnsi"/>
          <w:sz w:val="24"/>
          <w:szCs w:val="24"/>
        </w:rPr>
        <w:t>„</w:t>
      </w:r>
      <w:r w:rsidR="002770B1" w:rsidRPr="00070D5A">
        <w:rPr>
          <w:rFonts w:cstheme="minorHAnsi"/>
          <w:sz w:val="24"/>
          <w:szCs w:val="24"/>
        </w:rPr>
        <w:t>Uživatel</w:t>
      </w:r>
      <w:r w:rsidR="00070D5A">
        <w:rPr>
          <w:rFonts w:cstheme="minorHAnsi"/>
          <w:sz w:val="24"/>
          <w:szCs w:val="24"/>
        </w:rPr>
        <w:t>é“</w:t>
      </w:r>
      <w:r w:rsidR="002770B1" w:rsidRPr="00070D5A">
        <w:rPr>
          <w:rFonts w:cstheme="minorHAnsi"/>
          <w:sz w:val="24"/>
          <w:szCs w:val="24"/>
        </w:rPr>
        <w:t>. Nejdůležitější pro nás je</w:t>
      </w:r>
      <w:r>
        <w:rPr>
          <w:rFonts w:cstheme="minorHAnsi"/>
          <w:sz w:val="24"/>
          <w:szCs w:val="24"/>
        </w:rPr>
        <w:t xml:space="preserve"> podsekce</w:t>
      </w:r>
      <w:r w:rsidR="002770B1" w:rsidRPr="00070D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„</w:t>
      </w:r>
      <w:r w:rsidR="002770B1" w:rsidRPr="00070D5A">
        <w:rPr>
          <w:rFonts w:cstheme="minorHAnsi"/>
          <w:sz w:val="24"/>
          <w:szCs w:val="24"/>
        </w:rPr>
        <w:t>Přehled uživatelů</w:t>
      </w:r>
      <w:r>
        <w:rPr>
          <w:rFonts w:cstheme="minorHAnsi"/>
          <w:sz w:val="24"/>
          <w:szCs w:val="24"/>
        </w:rPr>
        <w:t>“</w:t>
      </w:r>
      <w:r w:rsidR="002770B1" w:rsidRPr="00070D5A">
        <w:rPr>
          <w:rFonts w:cstheme="minorHAnsi"/>
          <w:sz w:val="24"/>
          <w:szCs w:val="24"/>
        </w:rPr>
        <w:t xml:space="preserve">, pak také </w:t>
      </w:r>
      <w:r>
        <w:rPr>
          <w:rFonts w:cstheme="minorHAnsi"/>
          <w:sz w:val="24"/>
          <w:szCs w:val="24"/>
        </w:rPr>
        <w:t>„</w:t>
      </w:r>
      <w:r w:rsidR="002770B1" w:rsidRPr="00070D5A">
        <w:rPr>
          <w:rFonts w:cstheme="minorHAnsi"/>
          <w:sz w:val="24"/>
          <w:szCs w:val="24"/>
        </w:rPr>
        <w:t>Vytvořit uživatele</w:t>
      </w:r>
      <w:r>
        <w:rPr>
          <w:rFonts w:cstheme="minorHAnsi"/>
          <w:sz w:val="24"/>
          <w:szCs w:val="24"/>
        </w:rPr>
        <w:t xml:space="preserve">“ </w:t>
      </w:r>
      <w:r w:rsidR="002770B1" w:rsidRPr="00070D5A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„</w:t>
      </w:r>
      <w:r w:rsidR="002770B1" w:rsidRPr="00070D5A">
        <w:rPr>
          <w:rFonts w:cstheme="minorHAnsi"/>
          <w:sz w:val="24"/>
          <w:szCs w:val="24"/>
        </w:rPr>
        <w:t>Profil</w:t>
      </w:r>
      <w:r>
        <w:rPr>
          <w:rFonts w:cstheme="minorHAnsi"/>
          <w:sz w:val="24"/>
          <w:szCs w:val="24"/>
        </w:rPr>
        <w:t>“</w:t>
      </w:r>
      <w:r w:rsidR="00265C55" w:rsidRPr="00070D5A">
        <w:rPr>
          <w:rFonts w:cstheme="minorHAnsi"/>
          <w:sz w:val="24"/>
          <w:szCs w:val="24"/>
        </w:rPr>
        <w:t>, kde admin může editovat svůj vlastní účet</w:t>
      </w:r>
      <w:r w:rsidR="002770B1" w:rsidRPr="00070D5A">
        <w:rPr>
          <w:rFonts w:cstheme="minorHAnsi"/>
          <w:sz w:val="24"/>
          <w:szCs w:val="24"/>
        </w:rPr>
        <w:t>.</w:t>
      </w:r>
    </w:p>
    <w:p w14:paraId="5813695C" w14:textId="76C0A6DE" w:rsidR="00A2574A" w:rsidRDefault="00070D5A" w:rsidP="002770B1">
      <w:pPr>
        <w:rPr>
          <w:rFonts w:cstheme="minorHAnsi"/>
          <w:sz w:val="24"/>
          <w:szCs w:val="24"/>
        </w:rPr>
      </w:pPr>
      <w:r w:rsidRPr="00070D5A">
        <w:rPr>
          <w:rFonts w:cstheme="minorHAnsi"/>
          <w:noProof/>
          <w:sz w:val="24"/>
          <w:szCs w:val="24"/>
        </w:rPr>
        <w:drawing>
          <wp:inline distT="0" distB="0" distL="0" distR="0" wp14:anchorId="6B85DC41" wp14:editId="095F9AFC">
            <wp:extent cx="3067478" cy="2019582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D2E0" w14:textId="6E9BEEFE" w:rsidR="00070D5A" w:rsidRDefault="00AC70FA" w:rsidP="002770B1">
      <w:pPr>
        <w:rPr>
          <w:rFonts w:cstheme="minorHAnsi"/>
          <w:i/>
          <w:iCs/>
        </w:rPr>
      </w:pPr>
      <w:r w:rsidRPr="00AC70FA">
        <w:rPr>
          <w:rFonts w:cstheme="minorHAnsi"/>
          <w:i/>
          <w:iCs/>
        </w:rPr>
        <w:t xml:space="preserve">obrázek </w:t>
      </w:r>
      <w:r>
        <w:rPr>
          <w:rFonts w:cstheme="minorHAnsi"/>
          <w:i/>
          <w:iCs/>
        </w:rPr>
        <w:t>2</w:t>
      </w:r>
      <w:r w:rsidRPr="00AC70FA">
        <w:rPr>
          <w:rFonts w:cstheme="minorHAnsi"/>
          <w:i/>
          <w:iCs/>
        </w:rPr>
        <w:t xml:space="preserve">: </w:t>
      </w:r>
      <w:r w:rsidR="00630B9C">
        <w:rPr>
          <w:rFonts w:cstheme="minorHAnsi"/>
          <w:i/>
          <w:iCs/>
        </w:rPr>
        <w:t>správa uživatelských profilů</w:t>
      </w:r>
    </w:p>
    <w:p w14:paraId="3BCE0FA2" w14:textId="77777777" w:rsidR="00AC70FA" w:rsidRDefault="00AC70FA" w:rsidP="002770B1">
      <w:pPr>
        <w:rPr>
          <w:rFonts w:cstheme="minorHAnsi"/>
          <w:sz w:val="24"/>
          <w:szCs w:val="24"/>
        </w:rPr>
      </w:pPr>
    </w:p>
    <w:p w14:paraId="02A56871" w14:textId="3E1DB248" w:rsidR="009311B2" w:rsidRDefault="009311B2" w:rsidP="002770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Zobrazení seznamu uživatelů včetně možností správy:</w:t>
      </w:r>
    </w:p>
    <w:p w14:paraId="75F1BB15" w14:textId="77777777" w:rsidR="009311B2" w:rsidRDefault="009311B2" w:rsidP="002770B1">
      <w:pPr>
        <w:rPr>
          <w:rFonts w:cstheme="minorHAnsi"/>
          <w:sz w:val="24"/>
          <w:szCs w:val="24"/>
        </w:rPr>
      </w:pPr>
      <w:r w:rsidRPr="009311B2">
        <w:rPr>
          <w:rFonts w:cstheme="minorHAnsi"/>
          <w:noProof/>
          <w:sz w:val="24"/>
          <w:szCs w:val="24"/>
        </w:rPr>
        <w:drawing>
          <wp:inline distT="0" distB="0" distL="0" distR="0" wp14:anchorId="0D4B7A9D" wp14:editId="69C47842">
            <wp:extent cx="5760720" cy="310896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AF2" w14:textId="042DA642" w:rsidR="00AC70FA" w:rsidRDefault="00AC70FA" w:rsidP="00AC70FA">
      <w:pPr>
        <w:rPr>
          <w:rFonts w:cstheme="minorHAnsi"/>
          <w:sz w:val="24"/>
          <w:szCs w:val="24"/>
        </w:rPr>
      </w:pPr>
      <w:r w:rsidRPr="00AC70FA">
        <w:rPr>
          <w:rFonts w:cstheme="minorHAnsi"/>
          <w:i/>
          <w:iCs/>
        </w:rPr>
        <w:t xml:space="preserve">obrázek </w:t>
      </w:r>
      <w:r>
        <w:rPr>
          <w:rFonts w:cstheme="minorHAnsi"/>
          <w:i/>
          <w:iCs/>
        </w:rPr>
        <w:t>3</w:t>
      </w:r>
      <w:r w:rsidRPr="00AC70FA">
        <w:rPr>
          <w:rFonts w:cstheme="minorHAnsi"/>
          <w:i/>
          <w:iCs/>
        </w:rPr>
        <w:t xml:space="preserve">: </w:t>
      </w:r>
      <w:r>
        <w:rPr>
          <w:rFonts w:cstheme="minorHAnsi"/>
          <w:i/>
          <w:iCs/>
        </w:rPr>
        <w:t>seznam uživatelů webu – admin pohled</w:t>
      </w:r>
    </w:p>
    <w:p w14:paraId="144D4E5F" w14:textId="31466DDE" w:rsidR="009311B2" w:rsidRDefault="009311B2" w:rsidP="002770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56A0A32" w14:textId="6A0476F6" w:rsidR="002770B1" w:rsidRDefault="002770B1" w:rsidP="002770B1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 xml:space="preserve">V rámci </w:t>
      </w:r>
      <w:r w:rsidR="009311B2">
        <w:rPr>
          <w:rFonts w:cstheme="minorHAnsi"/>
          <w:sz w:val="24"/>
          <w:szCs w:val="24"/>
        </w:rPr>
        <w:t>„</w:t>
      </w:r>
      <w:r w:rsidRPr="00070D5A">
        <w:rPr>
          <w:rFonts w:cstheme="minorHAnsi"/>
          <w:sz w:val="24"/>
          <w:szCs w:val="24"/>
        </w:rPr>
        <w:t>Přehledu uživatelů</w:t>
      </w:r>
      <w:r w:rsidR="009311B2">
        <w:rPr>
          <w:rFonts w:cstheme="minorHAnsi"/>
          <w:sz w:val="24"/>
          <w:szCs w:val="24"/>
        </w:rPr>
        <w:t xml:space="preserve">“ </w:t>
      </w:r>
      <w:r w:rsidRPr="00070D5A">
        <w:rPr>
          <w:rFonts w:cstheme="minorHAnsi"/>
          <w:sz w:val="24"/>
          <w:szCs w:val="24"/>
        </w:rPr>
        <w:t>může admin</w:t>
      </w:r>
      <w:r w:rsidR="009311B2">
        <w:rPr>
          <w:rFonts w:cstheme="minorHAnsi"/>
          <w:sz w:val="24"/>
          <w:szCs w:val="24"/>
        </w:rPr>
        <w:t>istrátor</w:t>
      </w:r>
      <w:r w:rsidRPr="00070D5A">
        <w:rPr>
          <w:rFonts w:cstheme="minorHAnsi"/>
          <w:sz w:val="24"/>
          <w:szCs w:val="24"/>
        </w:rPr>
        <w:t xml:space="preserve"> jednotlivým uživatelům upravovat profily, přiřazovat role, mazat jejich účty a nahlédnout do aplikace z uživatelského přístupu (‚Test this user‘).</w:t>
      </w:r>
    </w:p>
    <w:p w14:paraId="4854BB58" w14:textId="77777777" w:rsidR="009311B2" w:rsidRPr="00070D5A" w:rsidRDefault="009311B2" w:rsidP="002770B1">
      <w:pPr>
        <w:rPr>
          <w:rFonts w:cstheme="minorHAnsi"/>
          <w:sz w:val="24"/>
          <w:szCs w:val="24"/>
        </w:rPr>
      </w:pPr>
    </w:p>
    <w:p w14:paraId="6A80CEC7" w14:textId="462DA63F" w:rsidR="000E1587" w:rsidRPr="0026169D" w:rsidRDefault="000E1587" w:rsidP="0026169D">
      <w:pPr>
        <w:pStyle w:val="Nadpis2"/>
        <w:numPr>
          <w:ilvl w:val="0"/>
          <w:numId w:val="1"/>
        </w:numPr>
        <w:ind w:left="284" w:hanging="284"/>
        <w:rPr>
          <w:b/>
          <w:bCs/>
        </w:rPr>
      </w:pPr>
      <w:bookmarkStart w:id="20" w:name="_Toc122276257"/>
      <w:r w:rsidRPr="0026169D">
        <w:rPr>
          <w:b/>
          <w:bCs/>
        </w:rPr>
        <w:t>Správa rolí</w:t>
      </w:r>
      <w:bookmarkEnd w:id="20"/>
    </w:p>
    <w:p w14:paraId="604F8FCF" w14:textId="77777777" w:rsidR="0026169D" w:rsidRPr="0026169D" w:rsidRDefault="0026169D" w:rsidP="0026169D"/>
    <w:p w14:paraId="375711A7" w14:textId="559C4A9B" w:rsidR="00877796" w:rsidRPr="00070D5A" w:rsidRDefault="00877796" w:rsidP="00877796">
      <w:pPr>
        <w:rPr>
          <w:rFonts w:cstheme="minorHAnsi"/>
          <w:sz w:val="24"/>
          <w:szCs w:val="24"/>
        </w:rPr>
      </w:pPr>
      <w:r w:rsidRPr="00070D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057C0" wp14:editId="67E6FB64">
                <wp:simplePos x="0" y="0"/>
                <wp:positionH relativeFrom="rightMargin">
                  <wp:posOffset>-332933</wp:posOffset>
                </wp:positionH>
                <wp:positionV relativeFrom="paragraph">
                  <wp:posOffset>473268</wp:posOffset>
                </wp:positionV>
                <wp:extent cx="248147" cy="643807"/>
                <wp:effectExtent l="38100" t="0" r="38100" b="80645"/>
                <wp:wrapNone/>
                <wp:docPr id="6" name="Spojnice: zakřivená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147" cy="643807"/>
                        </a:xfrm>
                        <a:prstGeom prst="curvedConnector3">
                          <a:avLst>
                            <a:gd name="adj1" fmla="val -37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0CE2" id="Spojnice: zakřivená 6" o:spid="_x0000_s1026" type="#_x0000_t38" style="position:absolute;margin-left:-26.2pt;margin-top:37.25pt;width:19.55pt;height:50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" adj="-805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70D5A">
        <w:rPr>
          <w:rFonts w:cstheme="minorHAnsi"/>
          <w:sz w:val="24"/>
          <w:szCs w:val="24"/>
        </w:rPr>
        <w:t xml:space="preserve">Oprávnění jednotlivých rolí si lze nastavit v </w:t>
      </w:r>
      <w:r w:rsidR="0026169D">
        <w:rPr>
          <w:rFonts w:cstheme="minorHAnsi"/>
          <w:sz w:val="24"/>
          <w:szCs w:val="24"/>
        </w:rPr>
        <w:t>„</w:t>
      </w:r>
      <w:r w:rsidRPr="00070D5A">
        <w:rPr>
          <w:rFonts w:cstheme="minorHAnsi"/>
          <w:sz w:val="24"/>
          <w:szCs w:val="24"/>
        </w:rPr>
        <w:t>Capabilities</w:t>
      </w:r>
      <w:r w:rsidR="0026169D">
        <w:rPr>
          <w:rFonts w:cstheme="minorHAnsi"/>
          <w:sz w:val="24"/>
          <w:szCs w:val="24"/>
        </w:rPr>
        <w:t>“</w:t>
      </w:r>
      <w:r w:rsidRPr="00070D5A">
        <w:rPr>
          <w:rFonts w:cstheme="minorHAnsi"/>
          <w:sz w:val="24"/>
          <w:szCs w:val="24"/>
        </w:rPr>
        <w:t xml:space="preserve">‘. V hlavičce </w:t>
      </w:r>
      <w:r w:rsidR="00BD2F57">
        <w:rPr>
          <w:rFonts w:cstheme="minorHAnsi"/>
          <w:sz w:val="24"/>
          <w:szCs w:val="24"/>
        </w:rPr>
        <w:t xml:space="preserve">možností </w:t>
      </w:r>
      <w:r w:rsidRPr="00070D5A">
        <w:rPr>
          <w:rFonts w:cstheme="minorHAnsi"/>
          <w:sz w:val="24"/>
          <w:szCs w:val="24"/>
        </w:rPr>
        <w:t>vyber</w:t>
      </w:r>
      <w:r w:rsidR="0026169D">
        <w:rPr>
          <w:rFonts w:cstheme="minorHAnsi"/>
          <w:sz w:val="24"/>
          <w:szCs w:val="24"/>
        </w:rPr>
        <w:t>t</w:t>
      </w:r>
      <w:r w:rsidRPr="00070D5A">
        <w:rPr>
          <w:rFonts w:cstheme="minorHAnsi"/>
          <w:sz w:val="24"/>
          <w:szCs w:val="24"/>
        </w:rPr>
        <w:t>e roli, jejíž oprávnění chce</w:t>
      </w:r>
      <w:r w:rsidR="0026169D">
        <w:rPr>
          <w:rFonts w:cstheme="minorHAnsi"/>
          <w:sz w:val="24"/>
          <w:szCs w:val="24"/>
        </w:rPr>
        <w:t>te</w:t>
      </w:r>
      <w:r w:rsidRPr="00070D5A">
        <w:rPr>
          <w:rFonts w:cstheme="minorHAnsi"/>
          <w:sz w:val="24"/>
          <w:szCs w:val="24"/>
        </w:rPr>
        <w:t xml:space="preserve"> editovat a dle potřeby je povol</w:t>
      </w:r>
      <w:r w:rsidR="0026169D">
        <w:rPr>
          <w:rFonts w:cstheme="minorHAnsi"/>
          <w:sz w:val="24"/>
          <w:szCs w:val="24"/>
        </w:rPr>
        <w:t>it</w:t>
      </w:r>
      <w:r w:rsidRPr="00070D5A">
        <w:rPr>
          <w:rFonts w:cstheme="minorHAnsi"/>
          <w:sz w:val="24"/>
          <w:szCs w:val="24"/>
        </w:rPr>
        <w:t xml:space="preserve"> nebo je zaká</w:t>
      </w:r>
      <w:r w:rsidR="00BD2F57">
        <w:rPr>
          <w:rFonts w:cstheme="minorHAnsi"/>
          <w:sz w:val="24"/>
          <w:szCs w:val="24"/>
        </w:rPr>
        <w:t>zat</w:t>
      </w:r>
      <w:r w:rsidRPr="00070D5A">
        <w:rPr>
          <w:rFonts w:cstheme="minorHAnsi"/>
          <w:sz w:val="24"/>
          <w:szCs w:val="24"/>
        </w:rPr>
        <w:t xml:space="preserve"> i přesto, že by uživatel získal povolení od jiné role. </w:t>
      </w:r>
    </w:p>
    <w:p w14:paraId="10509421" w14:textId="1F98C20B" w:rsidR="00265C55" w:rsidRDefault="0026169D" w:rsidP="00265C55">
      <w:pPr>
        <w:rPr>
          <w:rFonts w:cstheme="minorHAnsi"/>
          <w:sz w:val="24"/>
          <w:szCs w:val="24"/>
          <w:lang w:val="en-GB"/>
        </w:rPr>
      </w:pPr>
      <w:r w:rsidRPr="0026169D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5AA60F82" wp14:editId="2FADC572">
            <wp:extent cx="5315692" cy="2181529"/>
            <wp:effectExtent l="0" t="0" r="0" b="9525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DDAA" w14:textId="34B2536A" w:rsidR="00AC70FA" w:rsidRPr="00070D5A" w:rsidRDefault="00AC70FA" w:rsidP="00265C55">
      <w:pPr>
        <w:rPr>
          <w:rFonts w:cstheme="minorHAnsi"/>
          <w:sz w:val="24"/>
          <w:szCs w:val="24"/>
          <w:lang w:val="en-GB"/>
        </w:rPr>
      </w:pPr>
      <w:r w:rsidRPr="00AC70FA">
        <w:rPr>
          <w:rFonts w:cstheme="minorHAnsi"/>
          <w:i/>
          <w:iCs/>
        </w:rPr>
        <w:t xml:space="preserve">obrázek </w:t>
      </w:r>
      <w:r>
        <w:rPr>
          <w:rFonts w:cstheme="minorHAnsi"/>
          <w:i/>
          <w:iCs/>
        </w:rPr>
        <w:t>4</w:t>
      </w:r>
      <w:r w:rsidRPr="00AC70FA">
        <w:rPr>
          <w:rFonts w:cstheme="minorHAnsi"/>
          <w:i/>
          <w:iCs/>
        </w:rPr>
        <w:t xml:space="preserve">: </w:t>
      </w:r>
      <w:r>
        <w:rPr>
          <w:rFonts w:cstheme="minorHAnsi"/>
          <w:i/>
          <w:iCs/>
        </w:rPr>
        <w:t>správa rolí</w:t>
      </w:r>
    </w:p>
    <w:p w14:paraId="3D8FC34B" w14:textId="55840D13" w:rsidR="00A2574A" w:rsidRPr="00070D5A" w:rsidRDefault="00877796" w:rsidP="002770B1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 xml:space="preserve">V kategorii </w:t>
      </w:r>
      <w:r w:rsidR="0026169D">
        <w:rPr>
          <w:rFonts w:cstheme="minorHAnsi"/>
          <w:sz w:val="24"/>
          <w:szCs w:val="24"/>
        </w:rPr>
        <w:t>„</w:t>
      </w:r>
      <w:r w:rsidRPr="00070D5A">
        <w:rPr>
          <w:rFonts w:cstheme="minorHAnsi"/>
          <w:sz w:val="24"/>
          <w:szCs w:val="24"/>
        </w:rPr>
        <w:t>Roles</w:t>
      </w:r>
      <w:r w:rsidR="0026169D">
        <w:rPr>
          <w:rFonts w:cstheme="minorHAnsi"/>
          <w:sz w:val="24"/>
          <w:szCs w:val="24"/>
        </w:rPr>
        <w:t>“</w:t>
      </w:r>
      <w:r w:rsidRPr="00070D5A">
        <w:rPr>
          <w:rFonts w:cstheme="minorHAnsi"/>
          <w:sz w:val="24"/>
          <w:szCs w:val="24"/>
        </w:rPr>
        <w:t xml:space="preserve"> má také admin náhled do tabulky, kolik uživatelů má jaké role a kolik oprávnění se k jednotlivým rolím vztahuje. </w:t>
      </w:r>
    </w:p>
    <w:p w14:paraId="4925C019" w14:textId="5746F6D6" w:rsidR="001E3663" w:rsidRDefault="003A2D1E" w:rsidP="00BD2F57">
      <w:pPr>
        <w:pStyle w:val="Nadpis2"/>
        <w:numPr>
          <w:ilvl w:val="0"/>
          <w:numId w:val="1"/>
        </w:numPr>
        <w:ind w:left="284" w:hanging="284"/>
        <w:rPr>
          <w:b/>
          <w:bCs/>
        </w:rPr>
      </w:pPr>
      <w:bookmarkStart w:id="21" w:name="_Toc122276258"/>
      <w:r w:rsidRPr="00BD2F57">
        <w:rPr>
          <w:b/>
          <w:bCs/>
        </w:rPr>
        <w:lastRenderedPageBreak/>
        <w:t>Správa</w:t>
      </w:r>
      <w:r w:rsidR="001E3663" w:rsidRPr="00BD2F57">
        <w:rPr>
          <w:b/>
          <w:bCs/>
        </w:rPr>
        <w:t xml:space="preserve"> </w:t>
      </w:r>
      <w:r w:rsidR="00BD2F57">
        <w:rPr>
          <w:b/>
          <w:bCs/>
        </w:rPr>
        <w:t xml:space="preserve">webové </w:t>
      </w:r>
      <w:r w:rsidR="001E3663" w:rsidRPr="00BD2F57">
        <w:rPr>
          <w:b/>
          <w:bCs/>
        </w:rPr>
        <w:t>stránky</w:t>
      </w:r>
      <w:bookmarkEnd w:id="21"/>
    </w:p>
    <w:p w14:paraId="2F0B5D67" w14:textId="77777777" w:rsidR="00BD2F57" w:rsidRPr="00BD2F57" w:rsidRDefault="00BD2F57" w:rsidP="00BD2F57"/>
    <w:p w14:paraId="48988579" w14:textId="161B7F03" w:rsidR="000F492D" w:rsidRPr="00070D5A" w:rsidRDefault="00877796" w:rsidP="00877796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 xml:space="preserve">Obecná správa stránky probíhá v </w:t>
      </w:r>
      <w:r w:rsidR="00BD2F57">
        <w:rPr>
          <w:rFonts w:cstheme="minorHAnsi"/>
          <w:sz w:val="24"/>
          <w:szCs w:val="24"/>
        </w:rPr>
        <w:t>„</w:t>
      </w:r>
      <w:r w:rsidRPr="00070D5A">
        <w:rPr>
          <w:rFonts w:cstheme="minorHAnsi"/>
          <w:sz w:val="24"/>
          <w:szCs w:val="24"/>
        </w:rPr>
        <w:t>Nastavení</w:t>
      </w:r>
      <w:r w:rsidR="00BD2F57">
        <w:rPr>
          <w:rFonts w:cstheme="minorHAnsi"/>
          <w:sz w:val="24"/>
          <w:szCs w:val="24"/>
        </w:rPr>
        <w:t>“</w:t>
      </w:r>
      <w:r w:rsidRPr="00070D5A">
        <w:rPr>
          <w:rFonts w:cstheme="minorHAnsi"/>
          <w:sz w:val="24"/>
          <w:szCs w:val="24"/>
        </w:rPr>
        <w:t>.</w:t>
      </w:r>
      <w:r w:rsidR="00DD7F79" w:rsidRPr="00070D5A">
        <w:rPr>
          <w:rFonts w:cstheme="minorHAnsi"/>
          <w:sz w:val="24"/>
          <w:szCs w:val="24"/>
        </w:rPr>
        <w:t xml:space="preserve"> Nejdůležitější </w:t>
      </w:r>
      <w:r w:rsidR="00BD2F57">
        <w:rPr>
          <w:rFonts w:cstheme="minorHAnsi"/>
          <w:sz w:val="24"/>
          <w:szCs w:val="24"/>
        </w:rPr>
        <w:t>část nastavení pro tento projekt je</w:t>
      </w:r>
      <w:r w:rsidR="00DD7F79" w:rsidRPr="00070D5A">
        <w:rPr>
          <w:rFonts w:cstheme="minorHAnsi"/>
          <w:sz w:val="24"/>
          <w:szCs w:val="24"/>
        </w:rPr>
        <w:t xml:space="preserve"> </w:t>
      </w:r>
      <w:r w:rsidR="00BD2F57">
        <w:rPr>
          <w:rFonts w:cstheme="minorHAnsi"/>
          <w:sz w:val="24"/>
          <w:szCs w:val="24"/>
        </w:rPr>
        <w:t xml:space="preserve"> sekce „</w:t>
      </w:r>
      <w:r w:rsidR="00DD7F79" w:rsidRPr="00070D5A">
        <w:rPr>
          <w:rFonts w:cstheme="minorHAnsi"/>
          <w:sz w:val="24"/>
          <w:szCs w:val="24"/>
        </w:rPr>
        <w:t>Obecné</w:t>
      </w:r>
      <w:r w:rsidR="00BD2F57">
        <w:rPr>
          <w:rFonts w:cstheme="minorHAnsi"/>
          <w:sz w:val="24"/>
          <w:szCs w:val="24"/>
        </w:rPr>
        <w:t>“, kde může administrátor řídit n</w:t>
      </w:r>
      <w:r w:rsidR="00DD7F79" w:rsidRPr="00070D5A">
        <w:rPr>
          <w:rFonts w:cstheme="minorHAnsi"/>
          <w:sz w:val="24"/>
          <w:szCs w:val="24"/>
        </w:rPr>
        <w:t xml:space="preserve">astavení komentářů a </w:t>
      </w:r>
      <w:r w:rsidR="00BD2F57">
        <w:rPr>
          <w:rFonts w:cstheme="minorHAnsi"/>
          <w:sz w:val="24"/>
          <w:szCs w:val="24"/>
        </w:rPr>
        <w:t>„</w:t>
      </w:r>
      <w:r w:rsidR="00DD7F79" w:rsidRPr="00070D5A">
        <w:rPr>
          <w:rFonts w:cstheme="minorHAnsi"/>
          <w:sz w:val="24"/>
          <w:szCs w:val="24"/>
        </w:rPr>
        <w:t>BuddyPress</w:t>
      </w:r>
      <w:r w:rsidR="00BD2F57">
        <w:rPr>
          <w:rFonts w:cstheme="minorHAnsi"/>
          <w:sz w:val="24"/>
          <w:szCs w:val="24"/>
        </w:rPr>
        <w:t>“</w:t>
      </w:r>
      <w:r w:rsidR="00DD7F79" w:rsidRPr="00070D5A">
        <w:rPr>
          <w:rFonts w:cstheme="minorHAnsi"/>
          <w:sz w:val="24"/>
          <w:szCs w:val="24"/>
        </w:rPr>
        <w:t xml:space="preserve">. </w:t>
      </w:r>
    </w:p>
    <w:p w14:paraId="2951DF00" w14:textId="77777777" w:rsidR="00BE3658" w:rsidRDefault="000F492D" w:rsidP="00877796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>V rámci obecného nastavení může</w:t>
      </w:r>
      <w:r w:rsidR="00BE3658">
        <w:rPr>
          <w:rFonts w:cstheme="minorHAnsi"/>
          <w:sz w:val="24"/>
          <w:szCs w:val="24"/>
        </w:rPr>
        <w:t xml:space="preserve"> admin</w:t>
      </w:r>
      <w:r w:rsidRPr="00070D5A">
        <w:rPr>
          <w:rFonts w:cstheme="minorHAnsi"/>
          <w:sz w:val="24"/>
          <w:szCs w:val="24"/>
        </w:rPr>
        <w:t xml:space="preserve"> měnit parametry </w:t>
      </w:r>
      <w:r w:rsidR="006C15F3" w:rsidRPr="00070D5A">
        <w:rPr>
          <w:rFonts w:cstheme="minorHAnsi"/>
          <w:sz w:val="24"/>
          <w:szCs w:val="24"/>
        </w:rPr>
        <w:t>jako</w:t>
      </w:r>
      <w:r w:rsidR="00BE3658">
        <w:rPr>
          <w:rFonts w:cstheme="minorHAnsi"/>
          <w:sz w:val="24"/>
          <w:szCs w:val="24"/>
        </w:rPr>
        <w:t>:</w:t>
      </w:r>
    </w:p>
    <w:p w14:paraId="6E6AD870" w14:textId="73B5128A" w:rsidR="00BE3658" w:rsidRPr="00BE3658" w:rsidRDefault="006C15F3" w:rsidP="00BE3658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3658">
        <w:rPr>
          <w:rFonts w:cstheme="minorHAnsi"/>
          <w:sz w:val="24"/>
          <w:szCs w:val="24"/>
        </w:rPr>
        <w:t>název webu</w:t>
      </w:r>
    </w:p>
    <w:p w14:paraId="23C31592" w14:textId="77777777" w:rsidR="00BE3658" w:rsidRDefault="006C15F3" w:rsidP="00BE3658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3658">
        <w:rPr>
          <w:rFonts w:cstheme="minorHAnsi"/>
          <w:sz w:val="24"/>
          <w:szCs w:val="24"/>
        </w:rPr>
        <w:t>formát času</w:t>
      </w:r>
    </w:p>
    <w:p w14:paraId="634403EB" w14:textId="3B536132" w:rsidR="000F492D" w:rsidRPr="00BE3658" w:rsidRDefault="006C15F3" w:rsidP="00BE3658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3658">
        <w:rPr>
          <w:rFonts w:cstheme="minorHAnsi"/>
          <w:sz w:val="24"/>
          <w:szCs w:val="24"/>
        </w:rPr>
        <w:t>důležité</w:t>
      </w:r>
      <w:r w:rsidR="00BE3658">
        <w:rPr>
          <w:rFonts w:cstheme="minorHAnsi"/>
          <w:sz w:val="24"/>
          <w:szCs w:val="24"/>
        </w:rPr>
        <w:t xml:space="preserve"> - </w:t>
      </w:r>
      <w:r w:rsidRPr="00BE3658">
        <w:rPr>
          <w:rFonts w:cstheme="minorHAnsi"/>
          <w:i/>
          <w:iCs/>
          <w:sz w:val="24"/>
          <w:szCs w:val="24"/>
        </w:rPr>
        <w:t>nastavení výchozí úrovně</w:t>
      </w:r>
      <w:r w:rsidRPr="00BE3658">
        <w:rPr>
          <w:rFonts w:cstheme="minorHAnsi"/>
          <w:sz w:val="24"/>
          <w:szCs w:val="24"/>
        </w:rPr>
        <w:t xml:space="preserve"> uživatele a možnost </w:t>
      </w:r>
      <w:r w:rsidRPr="00BE3658">
        <w:rPr>
          <w:rFonts w:cstheme="minorHAnsi"/>
          <w:i/>
          <w:iCs/>
          <w:sz w:val="24"/>
          <w:szCs w:val="24"/>
        </w:rPr>
        <w:t>povolit/zakázat registraci komukoli</w:t>
      </w:r>
      <w:r w:rsidR="00BE3658">
        <w:rPr>
          <w:rFonts w:cstheme="minorHAnsi"/>
          <w:i/>
          <w:iCs/>
          <w:sz w:val="24"/>
          <w:szCs w:val="24"/>
        </w:rPr>
        <w:t>v</w:t>
      </w:r>
      <w:r w:rsidRPr="00BE3658">
        <w:rPr>
          <w:rFonts w:cstheme="minorHAnsi"/>
          <w:sz w:val="24"/>
          <w:szCs w:val="24"/>
        </w:rPr>
        <w:t xml:space="preserve"> </w:t>
      </w:r>
    </w:p>
    <w:p w14:paraId="5BF6E226" w14:textId="08C48040" w:rsidR="006C15F3" w:rsidRPr="00070D5A" w:rsidRDefault="006C15F3" w:rsidP="00877796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 xml:space="preserve">Nastavení komentářů definuje možnosti komunikace pod články – </w:t>
      </w:r>
      <w:r w:rsidRPr="00070D5A">
        <w:rPr>
          <w:rFonts w:cstheme="minorHAnsi"/>
          <w:i/>
          <w:iCs/>
          <w:sz w:val="24"/>
          <w:szCs w:val="24"/>
        </w:rPr>
        <w:t>povinné ze strany uživatele pro možnost komentovat, pravidla schvalování komentářů, automatické zadržování komentářů a další</w:t>
      </w:r>
      <w:r w:rsidRPr="00070D5A">
        <w:rPr>
          <w:rFonts w:cstheme="minorHAnsi"/>
          <w:sz w:val="24"/>
          <w:szCs w:val="24"/>
        </w:rPr>
        <w:t xml:space="preserve">. </w:t>
      </w:r>
    </w:p>
    <w:p w14:paraId="17E9D563" w14:textId="77777777" w:rsidR="00BE3658" w:rsidRDefault="000F492D" w:rsidP="00877796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 xml:space="preserve">Díky </w:t>
      </w:r>
      <w:r w:rsidR="00BE3658">
        <w:rPr>
          <w:rFonts w:cstheme="minorHAnsi"/>
          <w:sz w:val="24"/>
          <w:szCs w:val="24"/>
        </w:rPr>
        <w:t xml:space="preserve">funkci </w:t>
      </w:r>
      <w:r w:rsidRPr="00070D5A">
        <w:rPr>
          <w:rFonts w:cstheme="minorHAnsi"/>
          <w:sz w:val="24"/>
          <w:szCs w:val="24"/>
        </w:rPr>
        <w:t>BuddyPress může</w:t>
      </w:r>
      <w:r w:rsidR="00BE3658">
        <w:rPr>
          <w:rFonts w:cstheme="minorHAnsi"/>
          <w:sz w:val="24"/>
          <w:szCs w:val="24"/>
        </w:rPr>
        <w:t xml:space="preserve"> admin</w:t>
      </w:r>
      <w:r w:rsidRPr="00070D5A">
        <w:rPr>
          <w:rFonts w:cstheme="minorHAnsi"/>
          <w:sz w:val="24"/>
          <w:szCs w:val="24"/>
        </w:rPr>
        <w:t xml:space="preserve"> poskytnout členům další více či méně zásadní funkce pro jejich profil, jako jsou např</w:t>
      </w:r>
      <w:r w:rsidRPr="00070D5A">
        <w:rPr>
          <w:rFonts w:cstheme="minorHAnsi"/>
          <w:i/>
          <w:iCs/>
          <w:sz w:val="24"/>
          <w:szCs w:val="24"/>
        </w:rPr>
        <w:t>. soukromé zprávy a editace profilu.</w:t>
      </w:r>
    </w:p>
    <w:p w14:paraId="7C55B745" w14:textId="77777777" w:rsidR="00BE3658" w:rsidRDefault="00BE3658" w:rsidP="008777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viz níže:</w:t>
      </w:r>
    </w:p>
    <w:p w14:paraId="12C9FDA2" w14:textId="5D2F1768" w:rsidR="00877796" w:rsidRPr="00070D5A" w:rsidRDefault="00BE3658" w:rsidP="00877796">
      <w:pPr>
        <w:rPr>
          <w:rFonts w:cstheme="minorHAnsi"/>
          <w:sz w:val="24"/>
          <w:szCs w:val="24"/>
        </w:rPr>
      </w:pPr>
      <w:r w:rsidRPr="00BE3658">
        <w:rPr>
          <w:rFonts w:cstheme="minorHAnsi"/>
          <w:noProof/>
          <w:sz w:val="24"/>
          <w:szCs w:val="24"/>
        </w:rPr>
        <w:drawing>
          <wp:inline distT="0" distB="0" distL="0" distR="0" wp14:anchorId="72A1D9D4" wp14:editId="7ECCDBE4">
            <wp:extent cx="5977688" cy="3665551"/>
            <wp:effectExtent l="0" t="0" r="4445" b="0"/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876" cy="36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AAC0" w14:textId="77512E54" w:rsidR="000F492D" w:rsidRDefault="00AC70FA" w:rsidP="00877796">
      <w:pPr>
        <w:rPr>
          <w:rFonts w:cstheme="minorHAnsi"/>
          <w:sz w:val="24"/>
          <w:szCs w:val="24"/>
        </w:rPr>
      </w:pPr>
      <w:r w:rsidRPr="00AC70FA">
        <w:rPr>
          <w:rFonts w:cstheme="minorHAnsi"/>
          <w:i/>
          <w:iCs/>
        </w:rPr>
        <w:t xml:space="preserve">obrázek </w:t>
      </w:r>
      <w:r w:rsidR="00404A76">
        <w:rPr>
          <w:rFonts w:cstheme="minorHAnsi"/>
          <w:i/>
          <w:iCs/>
        </w:rPr>
        <w:t>5</w:t>
      </w:r>
      <w:r w:rsidRPr="00AC70FA">
        <w:rPr>
          <w:rFonts w:cstheme="minorHAnsi"/>
          <w:i/>
          <w:iCs/>
        </w:rPr>
        <w:t xml:space="preserve">: </w:t>
      </w:r>
      <w:r>
        <w:rPr>
          <w:rFonts w:cstheme="minorHAnsi"/>
          <w:i/>
          <w:iCs/>
        </w:rPr>
        <w:t>možnosti nastavení webu</w:t>
      </w:r>
    </w:p>
    <w:p w14:paraId="233DE658" w14:textId="18BA8740" w:rsidR="00BE3658" w:rsidRDefault="00BE3658" w:rsidP="00877796">
      <w:pPr>
        <w:rPr>
          <w:rFonts w:cstheme="minorHAnsi"/>
          <w:sz w:val="24"/>
          <w:szCs w:val="24"/>
        </w:rPr>
      </w:pPr>
    </w:p>
    <w:p w14:paraId="46E36E74" w14:textId="1E112791" w:rsidR="00BE3658" w:rsidRDefault="00BE3658" w:rsidP="00877796">
      <w:pPr>
        <w:rPr>
          <w:rFonts w:cstheme="minorHAnsi"/>
          <w:sz w:val="24"/>
          <w:szCs w:val="24"/>
        </w:rPr>
      </w:pPr>
    </w:p>
    <w:p w14:paraId="1327ADD6" w14:textId="3F48B557" w:rsidR="00BE3658" w:rsidRDefault="00BE3658" w:rsidP="00877796">
      <w:pPr>
        <w:rPr>
          <w:rFonts w:cstheme="minorHAnsi"/>
          <w:sz w:val="24"/>
          <w:szCs w:val="24"/>
        </w:rPr>
      </w:pPr>
    </w:p>
    <w:p w14:paraId="6361AAA9" w14:textId="77777777" w:rsidR="00AC70FA" w:rsidRPr="00070D5A" w:rsidRDefault="00AC70FA" w:rsidP="00877796">
      <w:pPr>
        <w:rPr>
          <w:rFonts w:cstheme="minorHAnsi"/>
          <w:sz w:val="24"/>
          <w:szCs w:val="24"/>
        </w:rPr>
      </w:pPr>
    </w:p>
    <w:p w14:paraId="7A7E3039" w14:textId="5F9DF4F6" w:rsidR="000F492D" w:rsidRDefault="00A2574A" w:rsidP="00BE3658">
      <w:pPr>
        <w:pStyle w:val="Nadpis2"/>
        <w:numPr>
          <w:ilvl w:val="0"/>
          <w:numId w:val="1"/>
        </w:numPr>
        <w:ind w:left="284" w:hanging="284"/>
        <w:rPr>
          <w:b/>
          <w:bCs/>
        </w:rPr>
      </w:pPr>
      <w:bookmarkStart w:id="22" w:name="_Toc122276259"/>
      <w:r w:rsidRPr="00BE3658">
        <w:rPr>
          <w:b/>
          <w:bCs/>
        </w:rPr>
        <w:lastRenderedPageBreak/>
        <w:t>Vzhled</w:t>
      </w:r>
      <w:bookmarkEnd w:id="22"/>
    </w:p>
    <w:p w14:paraId="49CB713C" w14:textId="77777777" w:rsidR="00BE3658" w:rsidRPr="00BE3658" w:rsidRDefault="00BE3658" w:rsidP="00BE3658"/>
    <w:p w14:paraId="2CD4C374" w14:textId="1822E6DB" w:rsidR="00796747" w:rsidRDefault="00C80439" w:rsidP="00C80439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>Vzhled</w:t>
      </w:r>
      <w:r w:rsidR="00796747">
        <w:rPr>
          <w:rFonts w:cstheme="minorHAnsi"/>
          <w:sz w:val="24"/>
          <w:szCs w:val="24"/>
        </w:rPr>
        <w:t xml:space="preserve"> </w:t>
      </w:r>
      <w:r w:rsidRPr="00070D5A">
        <w:rPr>
          <w:rFonts w:cstheme="minorHAnsi"/>
          <w:sz w:val="24"/>
          <w:szCs w:val="24"/>
        </w:rPr>
        <w:t>webu může</w:t>
      </w:r>
      <w:r w:rsidR="00796747">
        <w:rPr>
          <w:rFonts w:cstheme="minorHAnsi"/>
          <w:sz w:val="24"/>
          <w:szCs w:val="24"/>
        </w:rPr>
        <w:t xml:space="preserve"> admin</w:t>
      </w:r>
      <w:r w:rsidRPr="00070D5A">
        <w:rPr>
          <w:rFonts w:cstheme="minorHAnsi"/>
          <w:sz w:val="24"/>
          <w:szCs w:val="24"/>
        </w:rPr>
        <w:t xml:space="preserve"> nastavit v rámci jednotlivých podkategorií v menu, nebo v rámci editoru, který se otevře po rozkliknutí Vzhled &gt; Přizpůsobit</w:t>
      </w:r>
      <w:r w:rsidR="00796747">
        <w:rPr>
          <w:rFonts w:cstheme="minorHAnsi"/>
          <w:sz w:val="24"/>
          <w:szCs w:val="24"/>
        </w:rPr>
        <w:t>, viz níže:</w:t>
      </w:r>
    </w:p>
    <w:p w14:paraId="4F4CACC2" w14:textId="57646CE1" w:rsidR="003A2D1E" w:rsidRPr="00070D5A" w:rsidRDefault="00C80439" w:rsidP="00C80439">
      <w:pPr>
        <w:rPr>
          <w:rFonts w:cstheme="minorHAnsi"/>
          <w:sz w:val="24"/>
          <w:szCs w:val="24"/>
        </w:rPr>
      </w:pPr>
      <w:r w:rsidRPr="00070D5A">
        <w:rPr>
          <w:rFonts w:cstheme="minorHAnsi"/>
          <w:sz w:val="24"/>
          <w:szCs w:val="24"/>
        </w:rPr>
        <w:tab/>
      </w:r>
      <w:r w:rsidR="00A60C53" w:rsidRPr="00070D5A">
        <w:rPr>
          <w:rFonts w:cstheme="minorHAnsi"/>
          <w:sz w:val="24"/>
          <w:szCs w:val="24"/>
        </w:rPr>
        <w:br/>
      </w:r>
      <w:r w:rsidR="00796747" w:rsidRPr="00796747">
        <w:rPr>
          <w:rFonts w:cstheme="minorHAnsi"/>
          <w:noProof/>
          <w:sz w:val="24"/>
          <w:szCs w:val="24"/>
        </w:rPr>
        <w:drawing>
          <wp:inline distT="0" distB="0" distL="0" distR="0" wp14:anchorId="42B1DD16" wp14:editId="69E3BBAB">
            <wp:extent cx="5760720" cy="2819400"/>
            <wp:effectExtent l="0" t="0" r="0" b="0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BA30" w14:textId="5A74D144" w:rsidR="00A2574A" w:rsidRDefault="00AC70FA" w:rsidP="002770B1">
      <w:pPr>
        <w:rPr>
          <w:rFonts w:cstheme="minorHAnsi"/>
          <w:i/>
          <w:iCs/>
        </w:rPr>
      </w:pPr>
      <w:r w:rsidRPr="00AC70FA">
        <w:rPr>
          <w:rFonts w:cstheme="minorHAnsi"/>
          <w:i/>
          <w:iCs/>
        </w:rPr>
        <w:t xml:space="preserve">obrázek </w:t>
      </w:r>
      <w:r w:rsidR="00404A76">
        <w:rPr>
          <w:rFonts w:cstheme="minorHAnsi"/>
          <w:i/>
          <w:iCs/>
        </w:rPr>
        <w:t>6</w:t>
      </w:r>
      <w:r w:rsidRPr="00AC70FA">
        <w:rPr>
          <w:rFonts w:cstheme="minorHAnsi"/>
          <w:i/>
          <w:iCs/>
        </w:rPr>
        <w:t xml:space="preserve">: </w:t>
      </w:r>
      <w:r w:rsidR="00404A76">
        <w:rPr>
          <w:rFonts w:cstheme="minorHAnsi"/>
          <w:i/>
          <w:iCs/>
        </w:rPr>
        <w:t>vizuální nastavení webu – menu</w:t>
      </w:r>
    </w:p>
    <w:p w14:paraId="1456BA91" w14:textId="77777777" w:rsidR="00404A76" w:rsidRDefault="00404A76" w:rsidP="002770B1">
      <w:pPr>
        <w:rPr>
          <w:rFonts w:cstheme="minorHAnsi"/>
          <w:sz w:val="24"/>
          <w:szCs w:val="24"/>
        </w:rPr>
      </w:pPr>
    </w:p>
    <w:p w14:paraId="0F223F95" w14:textId="51C7435B" w:rsidR="00796747" w:rsidRPr="00796747" w:rsidRDefault="00796747" w:rsidP="00796747">
      <w:pPr>
        <w:pStyle w:val="Nadpis2"/>
        <w:numPr>
          <w:ilvl w:val="0"/>
          <w:numId w:val="1"/>
        </w:numPr>
        <w:ind w:left="284" w:hanging="284"/>
        <w:rPr>
          <w:b/>
          <w:bCs/>
        </w:rPr>
      </w:pPr>
      <w:bookmarkStart w:id="23" w:name="_Toc122276260"/>
      <w:r w:rsidRPr="00796747">
        <w:rPr>
          <w:b/>
          <w:bCs/>
        </w:rPr>
        <w:t>Pluginy</w:t>
      </w:r>
      <w:bookmarkEnd w:id="23"/>
    </w:p>
    <w:p w14:paraId="1045CE43" w14:textId="6B2DD34C" w:rsidR="00A2574A" w:rsidRPr="00070D5A" w:rsidRDefault="00A2574A" w:rsidP="002770B1">
      <w:pPr>
        <w:pStyle w:val="Nadpis2"/>
        <w:rPr>
          <w:rFonts w:asciiTheme="minorHAnsi" w:hAnsiTheme="minorHAnsi" w:cstheme="minorHAnsi"/>
          <w:sz w:val="24"/>
          <w:szCs w:val="24"/>
        </w:rPr>
      </w:pPr>
    </w:p>
    <w:p w14:paraId="03705725" w14:textId="66FA14E2" w:rsidR="001E3663" w:rsidRDefault="00796747" w:rsidP="002770B1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V rámci požadovaných funkcí v zadání projektu, bylo nutné webové stránky vybavit pomocnými pluginy. Sámotný Wordpress by v základní verzi nedosahoval potřebných vlastnotí, které byly v zadání. Díky sekci Pluginy,</w:t>
      </w:r>
      <w:r w:rsidR="00EA314F">
        <w:rPr>
          <w:rFonts w:cstheme="minorHAnsi"/>
          <w:noProof/>
          <w:sz w:val="24"/>
          <w:szCs w:val="24"/>
        </w:rPr>
        <w:t xml:space="preserve"> lze web vybavit požadovanými funkcemi a i přidat některé vychytávky navíc.</w:t>
      </w:r>
    </w:p>
    <w:p w14:paraId="23001292" w14:textId="0119A8EE" w:rsidR="00EA314F" w:rsidRDefault="00EA314F" w:rsidP="002770B1">
      <w:pPr>
        <w:rPr>
          <w:rFonts w:cstheme="minorHAnsi"/>
          <w:noProof/>
          <w:sz w:val="24"/>
          <w:szCs w:val="24"/>
        </w:rPr>
      </w:pPr>
    </w:p>
    <w:p w14:paraId="5072638A" w14:textId="654238AA" w:rsidR="00AC70FA" w:rsidRPr="00070D5A" w:rsidRDefault="00AC70FA" w:rsidP="002770B1">
      <w:pPr>
        <w:rPr>
          <w:rFonts w:cstheme="minorHAnsi"/>
          <w:sz w:val="24"/>
          <w:szCs w:val="24"/>
        </w:rPr>
      </w:pPr>
      <w:r w:rsidRPr="00AC70FA">
        <w:rPr>
          <w:rFonts w:cstheme="minorHAnsi"/>
          <w:noProof/>
          <w:sz w:val="24"/>
          <w:szCs w:val="24"/>
        </w:rPr>
        <w:drawing>
          <wp:inline distT="0" distB="0" distL="0" distR="0" wp14:anchorId="3884C18D" wp14:editId="536574B9">
            <wp:extent cx="5760720" cy="875030"/>
            <wp:effectExtent l="0" t="0" r="0" b="127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497A" w14:textId="1A252A2B" w:rsidR="001E3663" w:rsidRPr="0059267B" w:rsidRDefault="00404A76" w:rsidP="002770B1">
      <w:pPr>
        <w:rPr>
          <w:rFonts w:cstheme="minorHAnsi"/>
        </w:rPr>
      </w:pPr>
      <w:r w:rsidRPr="0059267B">
        <w:rPr>
          <w:rFonts w:cstheme="minorHAnsi"/>
        </w:rPr>
        <w:t>obrázek 7: správa pluginů</w:t>
      </w:r>
    </w:p>
    <w:p w14:paraId="6D710771" w14:textId="24376294" w:rsidR="00AC70FA" w:rsidRDefault="00AC70FA" w:rsidP="002770B1">
      <w:pPr>
        <w:rPr>
          <w:rFonts w:cstheme="minorHAnsi"/>
          <w:sz w:val="24"/>
          <w:szCs w:val="24"/>
        </w:rPr>
      </w:pPr>
    </w:p>
    <w:p w14:paraId="7BCD8A39" w14:textId="173CB155" w:rsidR="00AC70FA" w:rsidRDefault="00AC70FA" w:rsidP="002770B1">
      <w:pPr>
        <w:rPr>
          <w:rFonts w:cstheme="minorHAnsi"/>
          <w:sz w:val="24"/>
          <w:szCs w:val="24"/>
        </w:rPr>
      </w:pPr>
    </w:p>
    <w:p w14:paraId="0E6BD0D7" w14:textId="59377C1B" w:rsidR="00AC70FA" w:rsidRDefault="00AC70FA" w:rsidP="002770B1">
      <w:pPr>
        <w:rPr>
          <w:rFonts w:cstheme="minorHAnsi"/>
          <w:sz w:val="24"/>
          <w:szCs w:val="24"/>
        </w:rPr>
      </w:pPr>
    </w:p>
    <w:p w14:paraId="40A0F3E5" w14:textId="79B97B18" w:rsidR="00AC70FA" w:rsidRDefault="00AC70FA" w:rsidP="002770B1">
      <w:pPr>
        <w:rPr>
          <w:rFonts w:cstheme="minorHAnsi"/>
          <w:sz w:val="24"/>
          <w:szCs w:val="24"/>
        </w:rPr>
      </w:pPr>
    </w:p>
    <w:p w14:paraId="5BB43EEE" w14:textId="08B0A9D0" w:rsidR="00AC70FA" w:rsidRDefault="00AC70FA" w:rsidP="00AC70FA">
      <w:pPr>
        <w:pStyle w:val="Nadpis1"/>
      </w:pPr>
      <w:bookmarkStart w:id="24" w:name="_Toc122276261"/>
      <w:r w:rsidRPr="00AC70FA">
        <w:lastRenderedPageBreak/>
        <w:t>ZÁVĚR</w:t>
      </w:r>
      <w:bookmarkEnd w:id="24"/>
    </w:p>
    <w:p w14:paraId="7C6F4C80" w14:textId="54D6D6B1" w:rsidR="00AC70FA" w:rsidRPr="00AC70FA" w:rsidRDefault="00AC70FA" w:rsidP="00AC70FA">
      <w:pPr>
        <w:rPr>
          <w:sz w:val="24"/>
          <w:szCs w:val="24"/>
        </w:rPr>
      </w:pPr>
    </w:p>
    <w:p w14:paraId="50F71872" w14:textId="405BB5C0" w:rsidR="00AC70FA" w:rsidRDefault="00AC70FA" w:rsidP="00AC70FA">
      <w:pPr>
        <w:rPr>
          <w:sz w:val="24"/>
          <w:szCs w:val="24"/>
        </w:rPr>
      </w:pPr>
      <w:r w:rsidRPr="00AC70FA">
        <w:rPr>
          <w:sz w:val="24"/>
          <w:szCs w:val="24"/>
        </w:rPr>
        <w:t>Administrátorská dokumentace je dostupná</w:t>
      </w:r>
      <w:r>
        <w:rPr>
          <w:sz w:val="24"/>
          <w:szCs w:val="24"/>
        </w:rPr>
        <w:t xml:space="preserve"> ke stažení na týmovém GitHub repozitáři viz odkaz: </w:t>
      </w:r>
      <w:hyperlink r:id="rId15" w:history="1">
        <w:r w:rsidR="0059267B" w:rsidRPr="00FA0AFD">
          <w:rPr>
            <w:rStyle w:val="Hypertextovodkaz"/>
            <w:sz w:val="24"/>
            <w:szCs w:val="24"/>
          </w:rPr>
          <w:t>https://github.com/stanek29/OMET/tree/main/DOKUMENTACE</w:t>
        </w:r>
      </w:hyperlink>
    </w:p>
    <w:p w14:paraId="21F5DBB9" w14:textId="77777777" w:rsidR="0059267B" w:rsidRDefault="0059267B" w:rsidP="00AC70FA">
      <w:pPr>
        <w:rPr>
          <w:sz w:val="24"/>
          <w:szCs w:val="24"/>
        </w:rPr>
      </w:pPr>
    </w:p>
    <w:p w14:paraId="47E92D51" w14:textId="5BF12AC4" w:rsidR="00AC70FA" w:rsidRDefault="00AC70FA" w:rsidP="00AC70FA">
      <w:pPr>
        <w:rPr>
          <w:sz w:val="24"/>
          <w:szCs w:val="24"/>
        </w:rPr>
      </w:pPr>
      <w:r>
        <w:rPr>
          <w:sz w:val="24"/>
          <w:szCs w:val="24"/>
        </w:rPr>
        <w:t xml:space="preserve">V případě nejjasností či nalezení chyb nás kontaktujte přes </w:t>
      </w:r>
      <w:r w:rsidRPr="00630B9C">
        <w:rPr>
          <w:b/>
          <w:bCs/>
          <w:sz w:val="24"/>
          <w:szCs w:val="24"/>
        </w:rPr>
        <w:t>Helpdesk</w:t>
      </w:r>
      <w:r>
        <w:rPr>
          <w:sz w:val="24"/>
          <w:szCs w:val="24"/>
        </w:rPr>
        <w:t xml:space="preserve"> viz odkaz:</w:t>
      </w:r>
    </w:p>
    <w:p w14:paraId="179995A6" w14:textId="7721CBE4" w:rsidR="00AC70FA" w:rsidRDefault="00000000" w:rsidP="00AC70FA">
      <w:pPr>
        <w:rPr>
          <w:sz w:val="24"/>
          <w:szCs w:val="24"/>
        </w:rPr>
      </w:pPr>
      <w:hyperlink r:id="rId16" w:history="1">
        <w:r w:rsidR="00AC70FA" w:rsidRPr="007C5DE4">
          <w:rPr>
            <w:rStyle w:val="Hypertextovodkaz"/>
            <w:sz w:val="24"/>
            <w:szCs w:val="24"/>
          </w:rPr>
          <w:t>https://sazavsky.eu/omet/helpdesk/</w:t>
        </w:r>
      </w:hyperlink>
    </w:p>
    <w:p w14:paraId="75ADB828" w14:textId="77777777" w:rsidR="00AC70FA" w:rsidRPr="00AC70FA" w:rsidRDefault="00AC70FA" w:rsidP="00AC70FA">
      <w:pPr>
        <w:rPr>
          <w:sz w:val="24"/>
          <w:szCs w:val="24"/>
        </w:rPr>
      </w:pPr>
    </w:p>
    <w:sectPr w:rsidR="00AC70FA" w:rsidRPr="00AC70FA" w:rsidSect="00AC70FA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280"/>
    <w:multiLevelType w:val="hybridMultilevel"/>
    <w:tmpl w:val="192640F2"/>
    <w:lvl w:ilvl="0" w:tplc="7AEC50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1666"/>
    <w:multiLevelType w:val="hybridMultilevel"/>
    <w:tmpl w:val="DA020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85626">
    <w:abstractNumId w:val="1"/>
  </w:num>
  <w:num w:numId="2" w16cid:durableId="188370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E6"/>
    <w:rsid w:val="00070D5A"/>
    <w:rsid w:val="000E1587"/>
    <w:rsid w:val="000F492D"/>
    <w:rsid w:val="001E3663"/>
    <w:rsid w:val="0026169D"/>
    <w:rsid w:val="00265C55"/>
    <w:rsid w:val="002770B1"/>
    <w:rsid w:val="00304AE6"/>
    <w:rsid w:val="003A2D1E"/>
    <w:rsid w:val="00404A76"/>
    <w:rsid w:val="0042202A"/>
    <w:rsid w:val="004A5A22"/>
    <w:rsid w:val="0059267B"/>
    <w:rsid w:val="005C74BA"/>
    <w:rsid w:val="00630B9C"/>
    <w:rsid w:val="006C15F3"/>
    <w:rsid w:val="00796747"/>
    <w:rsid w:val="007C0435"/>
    <w:rsid w:val="00877796"/>
    <w:rsid w:val="009311B2"/>
    <w:rsid w:val="009833D1"/>
    <w:rsid w:val="00A001F3"/>
    <w:rsid w:val="00A2574A"/>
    <w:rsid w:val="00A60C53"/>
    <w:rsid w:val="00AC70FA"/>
    <w:rsid w:val="00B333EE"/>
    <w:rsid w:val="00B431DA"/>
    <w:rsid w:val="00BD2F57"/>
    <w:rsid w:val="00BE3658"/>
    <w:rsid w:val="00C80439"/>
    <w:rsid w:val="00D95AA7"/>
    <w:rsid w:val="00DD7F79"/>
    <w:rsid w:val="00E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1C6A"/>
  <w15:chartTrackingRefBased/>
  <w15:docId w15:val="{F1EDC43D-94BD-4F4C-A022-9406FA2B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5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0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311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5A22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70D5A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Hypertextovodkaz">
    <w:name w:val="Hyperlink"/>
    <w:basedOn w:val="Standardnpsmoodstavce"/>
    <w:uiPriority w:val="99"/>
    <w:unhideWhenUsed/>
    <w:rsid w:val="00070D5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70D5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70D5A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070D5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9311B2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AC70FA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D95AA7"/>
    <w:pPr>
      <w:tabs>
        <w:tab w:val="right" w:leader="dot" w:pos="9062"/>
      </w:tabs>
      <w:spacing w:after="100"/>
    </w:pPr>
    <w:rPr>
      <w:b/>
      <w:bCs/>
      <w:noProof/>
    </w:rPr>
  </w:style>
  <w:style w:type="paragraph" w:styleId="Nadpisobsahu">
    <w:name w:val="TOC Heading"/>
    <w:basedOn w:val="Nadpis1"/>
    <w:next w:val="Normln"/>
    <w:uiPriority w:val="39"/>
    <w:unhideWhenUsed/>
    <w:qFormat/>
    <w:rsid w:val="00B333EE"/>
    <w:pPr>
      <w:jc w:val="left"/>
      <w:outlineLvl w:val="9"/>
    </w:pPr>
    <w:rPr>
      <w:b w:val="0"/>
      <w:color w:val="2F5496" w:themeColor="accent1" w:themeShade="BF"/>
      <w:sz w:val="32"/>
      <w:lang w:val="en-GB" w:eastAsia="en-GB"/>
    </w:rPr>
  </w:style>
  <w:style w:type="paragraph" w:styleId="Obsah3">
    <w:name w:val="toc 3"/>
    <w:basedOn w:val="Normln"/>
    <w:next w:val="Normln"/>
    <w:autoRedefine/>
    <w:uiPriority w:val="39"/>
    <w:unhideWhenUsed/>
    <w:rsid w:val="00B333EE"/>
    <w:pPr>
      <w:spacing w:after="100"/>
      <w:ind w:left="440"/>
      <w:jc w:val="left"/>
    </w:pPr>
    <w:rPr>
      <w:rFonts w:eastAsiaTheme="minorEastAsia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azavsky.eu/omet/wp-admin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azavsky.eu/omet/helpdes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nek29/OMET/tree/main/DOKUMENTACE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ED5BA-4EBC-46E0-8652-F618DFE3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Eliška Kladívková</dc:creator>
  <cp:keywords/>
  <dc:description/>
  <cp:lastModifiedBy>Tomáš Hájek</cp:lastModifiedBy>
  <cp:revision>18</cp:revision>
  <dcterms:created xsi:type="dcterms:W3CDTF">2022-11-19T14:45:00Z</dcterms:created>
  <dcterms:modified xsi:type="dcterms:W3CDTF">2022-12-18T16:20:00Z</dcterms:modified>
</cp:coreProperties>
</file>