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3F678" w14:textId="77777777" w:rsidR="00B011D3" w:rsidRDefault="00000000" w:rsidP="00B011D3">
      <w:pPr>
        <w:jc w:val="center"/>
        <w:rPr>
          <w:b/>
          <w:color w:val="140F4B"/>
          <w:sz w:val="72"/>
        </w:rPr>
      </w:pPr>
      <w:r>
        <w:rPr>
          <w:b/>
          <w:color w:val="140F4B"/>
          <w:sz w:val="72"/>
        </w:rPr>
        <w:t xml:space="preserve">Microsoft Planner </w:t>
      </w:r>
      <w:r>
        <w:rPr>
          <w:b/>
          <w:color w:val="140F4B"/>
          <w:sz w:val="72"/>
        </w:rPr>
        <w:br/>
        <w:t>Regional Readiness</w:t>
      </w:r>
      <w:r w:rsidR="00B011D3">
        <w:rPr>
          <w:b/>
          <w:color w:val="140F4B"/>
          <w:sz w:val="72"/>
        </w:rPr>
        <w:t xml:space="preserve"> </w:t>
      </w:r>
    </w:p>
    <w:p w14:paraId="54333B13" w14:textId="77777777" w:rsidR="0060017F" w:rsidRDefault="00B011D3">
      <w:pPr>
        <w:jc w:val="center"/>
      </w:pPr>
      <w:r>
        <w:rPr>
          <w:b/>
          <w:color w:val="140F4B"/>
          <w:sz w:val="72"/>
        </w:rPr>
        <w:t>NPI Projects</w:t>
      </w:r>
    </w:p>
    <w:p w14:paraId="4C6E2DCE" w14:textId="77777777" w:rsidR="0060017F" w:rsidRDefault="00000000">
      <w:pPr>
        <w:jc w:val="center"/>
      </w:pPr>
      <w:r>
        <w:rPr>
          <w:i/>
          <w:color w:val="1010EB"/>
          <w:sz w:val="40"/>
        </w:rPr>
        <w:t>Procedure &amp; Implementation Guide</w:t>
      </w:r>
    </w:p>
    <w:p w14:paraId="39E012E0" w14:textId="77777777" w:rsidR="0060017F" w:rsidRDefault="0060017F"/>
    <w:p w14:paraId="6440E973" w14:textId="77777777" w:rsidR="0060017F" w:rsidRDefault="00000000">
      <w:r>
        <w:t xml:space="preserve">Version </w:t>
      </w:r>
      <w:proofErr w:type="gramStart"/>
      <w:r>
        <w:t>1.0  |</w:t>
      </w:r>
      <w:proofErr w:type="gramEnd"/>
      <w:r>
        <w:t xml:space="preserve">  January </w:t>
      </w:r>
      <w:proofErr w:type="gramStart"/>
      <w:r>
        <w:t>202</w:t>
      </w:r>
      <w:r w:rsidR="00B011D3">
        <w:t>6</w:t>
      </w:r>
      <w:r>
        <w:t xml:space="preserve">  |</w:t>
      </w:r>
      <w:proofErr w:type="gramEnd"/>
      <w:r>
        <w:t xml:space="preserve">  Draft</w:t>
      </w:r>
    </w:p>
    <w:p w14:paraId="2948C4F5" w14:textId="77777777" w:rsidR="0060017F" w:rsidRDefault="00000000">
      <w:r>
        <w:br w:type="page"/>
      </w:r>
    </w:p>
    <w:p w14:paraId="67B8BF39" w14:textId="77777777" w:rsidR="0060017F" w:rsidRDefault="00000000">
      <w:pPr>
        <w:pStyle w:val="Heading1"/>
      </w:pPr>
      <w:r>
        <w:rPr>
          <w:color w:val="140F4B"/>
          <w:sz w:val="48"/>
        </w:rPr>
        <w:lastRenderedPageBreak/>
        <w:t>Quick Start: Find Your Role</w:t>
      </w:r>
    </w:p>
    <w:p w14:paraId="358CCDD7" w14:textId="77777777" w:rsidR="0060017F" w:rsidRDefault="00000000">
      <w:r>
        <w:t>This document serves three audiences. Find your role and start with that section.</w:t>
      </w:r>
    </w:p>
    <w:p w14:paraId="75C18CAA" w14:textId="77777777" w:rsidR="0060017F" w:rsidRDefault="0060017F"/>
    <w:p w14:paraId="1D3E549D" w14:textId="77777777" w:rsidR="0060017F" w:rsidRDefault="00000000">
      <w:pPr>
        <w:pStyle w:val="ListBullet"/>
      </w:pPr>
      <w:r>
        <w:t>👤 I am a User (Regional PM, SME, Coordinator)</w:t>
      </w:r>
    </w:p>
    <w:p w14:paraId="7B40D270" w14:textId="77777777" w:rsidR="0060017F" w:rsidRDefault="00000000">
      <w:pPr>
        <w:pStyle w:val="ListBullet2"/>
      </w:pPr>
      <w:r>
        <w:t>Start with: Part III (User Pathway)</w:t>
      </w:r>
    </w:p>
    <w:p w14:paraId="00D616DD" w14:textId="77777777" w:rsidR="0060017F" w:rsidRDefault="00000000">
      <w:pPr>
        <w:pStyle w:val="ListBullet2"/>
      </w:pPr>
      <w:r>
        <w:t>You'll learn: Day-to-day tasks, card management, procedures</w:t>
      </w:r>
    </w:p>
    <w:p w14:paraId="3037DFA6" w14:textId="77777777" w:rsidR="0060017F" w:rsidRDefault="0060017F"/>
    <w:p w14:paraId="6A8BA218" w14:textId="77777777" w:rsidR="0060017F" w:rsidRDefault="00000000">
      <w:pPr>
        <w:pStyle w:val="ListBullet"/>
      </w:pPr>
      <w:r>
        <w:t>📊 I am a Project Manager</w:t>
      </w:r>
    </w:p>
    <w:p w14:paraId="09D6604E" w14:textId="77777777" w:rsidR="0060017F" w:rsidRDefault="00000000">
      <w:pPr>
        <w:pStyle w:val="ListBullet2"/>
      </w:pPr>
      <w:r>
        <w:t>Start with: Part II &amp; IV</w:t>
      </w:r>
    </w:p>
    <w:p w14:paraId="00394996" w14:textId="77777777" w:rsidR="0060017F" w:rsidRDefault="0060017F"/>
    <w:p w14:paraId="30C8AA47" w14:textId="77777777" w:rsidR="0060017F" w:rsidRDefault="00000000">
      <w:pPr>
        <w:pStyle w:val="ListBullet"/>
      </w:pPr>
      <w:r>
        <w:t>👔 I am a People Leader</w:t>
      </w:r>
    </w:p>
    <w:p w14:paraId="1D3934C5" w14:textId="77777777" w:rsidR="0060017F" w:rsidRDefault="00000000">
      <w:pPr>
        <w:pStyle w:val="ListBullet2"/>
      </w:pPr>
      <w:r>
        <w:t>Start with: Part V</w:t>
      </w:r>
    </w:p>
    <w:p w14:paraId="36AA3CAA" w14:textId="77777777" w:rsidR="0060017F" w:rsidRDefault="00000000">
      <w:r>
        <w:br w:type="page"/>
      </w:r>
    </w:p>
    <w:p w14:paraId="3BE60A18" w14:textId="77777777" w:rsidR="0060017F" w:rsidRDefault="00000000">
      <w:pPr>
        <w:pStyle w:val="Heading1"/>
      </w:pPr>
      <w:r>
        <w:rPr>
          <w:color w:val="140F4B"/>
          <w:sz w:val="48"/>
        </w:rPr>
        <w:lastRenderedPageBreak/>
        <w:t>PART III: User Pathway - Complete Procedures</w:t>
      </w:r>
    </w:p>
    <w:p w14:paraId="031E0760" w14:textId="77777777" w:rsidR="0060017F" w:rsidRDefault="00000000">
      <w:pPr>
        <w:pStyle w:val="Heading2"/>
      </w:pPr>
      <w:r>
        <w:rPr>
          <w:color w:val="1010EB"/>
          <w:sz w:val="36"/>
        </w:rPr>
        <w:t>III.A: Getting Started with Planner Premium</w:t>
      </w:r>
    </w:p>
    <w:p w14:paraId="320D9A62" w14:textId="77777777" w:rsidR="0060017F" w:rsidRDefault="00000000">
      <w:pPr>
        <w:pStyle w:val="Heading3"/>
      </w:pPr>
      <w:r>
        <w:rPr>
          <w:color w:val="3C3C3C"/>
          <w:sz w:val="28"/>
        </w:rPr>
        <w:t>Access &amp; Setup</w:t>
      </w:r>
    </w:p>
    <w:p w14:paraId="4EE87765" w14:textId="77777777" w:rsidR="0060017F" w:rsidRDefault="00000000">
      <w:pPr>
        <w:pStyle w:val="ListNumber"/>
      </w:pPr>
      <w:r>
        <w:t>Step 1: Contact your Regional PM or Main PM for access</w:t>
      </w:r>
    </w:p>
    <w:p w14:paraId="47394DB6" w14:textId="77777777" w:rsidR="0060017F" w:rsidRDefault="00000000">
      <w:pPr>
        <w:pStyle w:val="ListNumber"/>
      </w:pPr>
      <w:r>
        <w:t>Step 2: Accept the email invitation and log in</w:t>
      </w:r>
    </w:p>
    <w:p w14:paraId="7C6707CB" w14:textId="77777777" w:rsidR="0060017F" w:rsidRDefault="00000000">
      <w:pPr>
        <w:pStyle w:val="ListNumber"/>
      </w:pPr>
      <w:r>
        <w:t>Step 3: Visit planner.cloud.microsoft.com to verify access</w:t>
      </w:r>
    </w:p>
    <w:p w14:paraId="17A2FE4B" w14:textId="77777777" w:rsidR="0060017F" w:rsidRDefault="0060017F"/>
    <w:p w14:paraId="63024D59" w14:textId="77777777" w:rsidR="0060017F" w:rsidRDefault="00000000">
      <w:pPr>
        <w:pStyle w:val="Heading3"/>
      </w:pPr>
      <w:r>
        <w:rPr>
          <w:color w:val="3C3C3C"/>
          <w:sz w:val="28"/>
        </w:rPr>
        <w:t>First Login</w:t>
      </w:r>
    </w:p>
    <w:p w14:paraId="6A5E41D2" w14:textId="77777777" w:rsidR="0060017F" w:rsidRDefault="00000000">
      <w:pPr>
        <w:pStyle w:val="ListNumber"/>
      </w:pPr>
      <w:r>
        <w:t>1. Go to planner.cloud.microsoft.com and log in</w:t>
      </w:r>
    </w:p>
    <w:p w14:paraId="3D10041C" w14:textId="77777777" w:rsidR="0060017F" w:rsidRDefault="00000000">
      <w:pPr>
        <w:pStyle w:val="ListNumber"/>
      </w:pPr>
      <w:r>
        <w:t>2. Find your project board (ex: "PLC - RR - Calima - 01 Singapore")</w:t>
      </w:r>
    </w:p>
    <w:p w14:paraId="2A7A7273" w14:textId="77777777" w:rsidR="0060017F" w:rsidRDefault="00000000">
      <w:pPr>
        <w:pStyle w:val="ListNumber"/>
      </w:pPr>
      <w:r>
        <w:t>3. Board view opens showing cards organized by phase</w:t>
      </w:r>
    </w:p>
    <w:p w14:paraId="36857C2C" w14:textId="77777777" w:rsidR="0060017F" w:rsidRDefault="00000000">
      <w:pPr>
        <w:pStyle w:val="ListNumber"/>
      </w:pPr>
      <w:r>
        <w:t>4. Personalize settings (Language, Notifications, Theme)</w:t>
      </w:r>
    </w:p>
    <w:p w14:paraId="39F96805" w14:textId="77777777" w:rsidR="0060017F" w:rsidRDefault="00000000">
      <w:pPr>
        <w:pStyle w:val="ListNumber"/>
      </w:pPr>
      <w:r>
        <w:t>5. Set up Teams integration by adding Planner tab to channel</w:t>
      </w:r>
    </w:p>
    <w:p w14:paraId="30185EF6" w14:textId="77777777" w:rsidR="0060017F" w:rsidRDefault="00000000">
      <w:r>
        <w:br w:type="page"/>
      </w:r>
    </w:p>
    <w:p w14:paraId="31FFC05C" w14:textId="77777777" w:rsidR="0060017F" w:rsidRDefault="00000000">
      <w:pPr>
        <w:pStyle w:val="Heading1"/>
      </w:pPr>
      <w:r>
        <w:rPr>
          <w:color w:val="140F4B"/>
          <w:sz w:val="48"/>
        </w:rPr>
        <w:lastRenderedPageBreak/>
        <w:t>Supporting Diagrams</w:t>
      </w:r>
    </w:p>
    <w:p w14:paraId="3B835DB8" w14:textId="77777777" w:rsidR="0060017F" w:rsidRDefault="00000000">
      <w:pPr>
        <w:pStyle w:val="Heading2"/>
      </w:pPr>
      <w:r>
        <w:rPr>
          <w:color w:val="1010EB"/>
          <w:sz w:val="36"/>
        </w:rPr>
        <w:t>NPI Lifecycle Process Flow</w:t>
      </w:r>
    </w:p>
    <w:p w14:paraId="39AF1C95" w14:textId="77777777" w:rsidR="0060017F" w:rsidRDefault="00000000">
      <w:pPr>
        <w:jc w:val="center"/>
      </w:pPr>
      <w:r>
        <w:rPr>
          <w:noProof/>
        </w:rPr>
        <w:drawing>
          <wp:inline distT="0" distB="0" distL="0" distR="0" wp14:anchorId="28BFF579" wp14:editId="6738D95A">
            <wp:extent cx="5486400" cy="11446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01_npi_lifecycl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4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85793" w14:textId="77777777" w:rsidR="0060017F" w:rsidRDefault="0060017F"/>
    <w:p w14:paraId="257454E8" w14:textId="77777777" w:rsidR="0060017F" w:rsidRDefault="00000000">
      <w:pPr>
        <w:pStyle w:val="Heading2"/>
      </w:pPr>
      <w:r>
        <w:rPr>
          <w:color w:val="1010EB"/>
          <w:sz w:val="36"/>
        </w:rPr>
        <w:t>Card Hierarchy</w:t>
      </w:r>
    </w:p>
    <w:p w14:paraId="7AEA0C17" w14:textId="77777777" w:rsidR="0060017F" w:rsidRDefault="00000000">
      <w:pPr>
        <w:jc w:val="center"/>
      </w:pPr>
      <w:r>
        <w:rPr>
          <w:noProof/>
        </w:rPr>
        <w:drawing>
          <wp:inline distT="0" distB="0" distL="0" distR="0" wp14:anchorId="0AF74CF5" wp14:editId="4C4FFEC3">
            <wp:extent cx="5029200" cy="333871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02_card_hierarch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3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EB6F4" w14:textId="77777777" w:rsidR="0060017F" w:rsidRDefault="0060017F"/>
    <w:p w14:paraId="1E1D9E5C" w14:textId="77777777" w:rsidR="0060017F" w:rsidRDefault="00000000">
      <w:pPr>
        <w:pStyle w:val="Heading2"/>
      </w:pPr>
      <w:r>
        <w:rPr>
          <w:color w:val="1010EB"/>
          <w:sz w:val="36"/>
        </w:rPr>
        <w:lastRenderedPageBreak/>
        <w:t>Phase Gate Decision</w:t>
      </w:r>
    </w:p>
    <w:p w14:paraId="715102AA" w14:textId="77777777" w:rsidR="0060017F" w:rsidRDefault="00000000">
      <w:pPr>
        <w:jc w:val="center"/>
      </w:pPr>
      <w:r>
        <w:rPr>
          <w:noProof/>
        </w:rPr>
        <w:drawing>
          <wp:inline distT="0" distB="0" distL="0" distR="0" wp14:anchorId="33ED5BAD" wp14:editId="5BE38EF8">
            <wp:extent cx="5486400" cy="4210493"/>
            <wp:effectExtent l="0" t="0" r="0" b="6350"/>
            <wp:docPr id="3" name="Picture 3" descr="Phase Gate for decisc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Phase Gate for deciscions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10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02C64" w14:textId="77777777" w:rsidR="0060017F" w:rsidRDefault="00000000">
      <w:r>
        <w:br w:type="page"/>
      </w:r>
    </w:p>
    <w:p w14:paraId="7213E319" w14:textId="77777777" w:rsidR="0060017F" w:rsidRDefault="00000000">
      <w:pPr>
        <w:pStyle w:val="Heading2"/>
      </w:pPr>
      <w:r>
        <w:rPr>
          <w:color w:val="1010EB"/>
          <w:sz w:val="36"/>
        </w:rPr>
        <w:lastRenderedPageBreak/>
        <w:t>Escalation Decision Tree</w:t>
      </w:r>
    </w:p>
    <w:p w14:paraId="7FFC3010" w14:textId="77777777" w:rsidR="0060017F" w:rsidRDefault="00000000">
      <w:pPr>
        <w:jc w:val="center"/>
      </w:pPr>
      <w:r>
        <w:rPr>
          <w:noProof/>
        </w:rPr>
        <w:drawing>
          <wp:inline distT="0" distB="0" distL="0" distR="0" wp14:anchorId="207A2F1F" wp14:editId="0A6E6F1D">
            <wp:extent cx="5486400" cy="31181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04_escalation_tre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CCAEE" w14:textId="77777777" w:rsidR="0060017F" w:rsidRDefault="0060017F"/>
    <w:p w14:paraId="3391BC57" w14:textId="77777777" w:rsidR="0060017F" w:rsidRDefault="00000000">
      <w:pPr>
        <w:pStyle w:val="Heading2"/>
      </w:pPr>
      <w:r>
        <w:rPr>
          <w:color w:val="1010EB"/>
          <w:sz w:val="36"/>
        </w:rPr>
        <w:t>System Integration Architecture</w:t>
      </w:r>
    </w:p>
    <w:p w14:paraId="78F33210" w14:textId="77777777" w:rsidR="0060017F" w:rsidRDefault="00000000">
      <w:pPr>
        <w:jc w:val="center"/>
      </w:pPr>
      <w:r>
        <w:rPr>
          <w:noProof/>
        </w:rPr>
        <w:drawing>
          <wp:inline distT="0" distB="0" distL="0" distR="0" wp14:anchorId="49A95D83" wp14:editId="01754A5A">
            <wp:extent cx="5029200" cy="291468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05_system_integr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1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49590" w14:textId="77777777" w:rsidR="0060017F" w:rsidRDefault="0060017F"/>
    <w:p w14:paraId="0A7A71A2" w14:textId="77777777" w:rsidR="0060017F" w:rsidRDefault="00000000">
      <w:pPr>
        <w:pStyle w:val="Heading2"/>
      </w:pPr>
      <w:r>
        <w:rPr>
          <w:color w:val="1010EB"/>
          <w:sz w:val="36"/>
        </w:rPr>
        <w:lastRenderedPageBreak/>
        <w:t>Organizational Roles &amp; Responsibilities</w:t>
      </w:r>
    </w:p>
    <w:p w14:paraId="16660FCC" w14:textId="77777777" w:rsidR="0060017F" w:rsidRDefault="00000000">
      <w:pPr>
        <w:jc w:val="center"/>
      </w:pPr>
      <w:r>
        <w:rPr>
          <w:noProof/>
        </w:rPr>
        <w:drawing>
          <wp:inline distT="0" distB="0" distL="0" distR="0" wp14:anchorId="0BB2176B" wp14:editId="4A392A9B">
            <wp:extent cx="5486400" cy="293458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06_roles_matri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8C492" w14:textId="77777777" w:rsidR="0060017F" w:rsidRDefault="00000000">
      <w:r>
        <w:br w:type="page"/>
      </w:r>
    </w:p>
    <w:p w14:paraId="081A0F7A" w14:textId="77777777" w:rsidR="0060017F" w:rsidRDefault="00000000">
      <w:pPr>
        <w:pStyle w:val="Heading1"/>
      </w:pPr>
      <w:r>
        <w:rPr>
          <w:color w:val="140F4B"/>
          <w:sz w:val="48"/>
        </w:rPr>
        <w:lastRenderedPageBreak/>
        <w:t>Part IV: Project Manager Pathway</w:t>
      </w:r>
    </w:p>
    <w:p w14:paraId="6AD06727" w14:textId="77777777" w:rsidR="0060017F" w:rsidRDefault="00000000">
      <w:r>
        <w:t>[PM governance, oversight, quality standards, reporting - To be completed]</w:t>
      </w:r>
    </w:p>
    <w:p w14:paraId="581226F9" w14:textId="77777777" w:rsidR="0060017F" w:rsidRDefault="00000000">
      <w:r>
        <w:br w:type="page"/>
      </w:r>
    </w:p>
    <w:p w14:paraId="4B6DF633" w14:textId="77777777" w:rsidR="0060017F" w:rsidRDefault="00000000">
      <w:pPr>
        <w:pStyle w:val="Heading1"/>
      </w:pPr>
      <w:r>
        <w:rPr>
          <w:color w:val="140F4B"/>
          <w:sz w:val="48"/>
        </w:rPr>
        <w:lastRenderedPageBreak/>
        <w:t>Part V: People Leader Pathway</w:t>
      </w:r>
    </w:p>
    <w:p w14:paraId="548AD0E7" w14:textId="77777777" w:rsidR="0060017F" w:rsidRDefault="00000000">
      <w:r>
        <w:t>[Leader strategic alignment, portfolio health, resource decisions - To be completed]</w:t>
      </w:r>
    </w:p>
    <w:p w14:paraId="6C7D079B" w14:textId="77777777" w:rsidR="0060017F" w:rsidRDefault="00000000">
      <w:r>
        <w:br w:type="page"/>
      </w:r>
    </w:p>
    <w:p w14:paraId="1399AF69" w14:textId="77777777" w:rsidR="0060017F" w:rsidRDefault="00000000">
      <w:pPr>
        <w:pStyle w:val="Heading1"/>
      </w:pPr>
      <w:r>
        <w:rPr>
          <w:color w:val="140F4B"/>
          <w:sz w:val="48"/>
        </w:rPr>
        <w:lastRenderedPageBreak/>
        <w:t>Part VI: Shared Resources</w:t>
      </w:r>
    </w:p>
    <w:p w14:paraId="09EB0A6B" w14:textId="77777777" w:rsidR="0060017F" w:rsidRDefault="00000000">
      <w:r>
        <w:t>[Templates, glossary, contact directory, checklists - To be completed]</w:t>
      </w:r>
    </w:p>
    <w:p w14:paraId="18FB51FD" w14:textId="77777777" w:rsidR="0060017F" w:rsidRDefault="00000000">
      <w:r>
        <w:br w:type="page"/>
      </w:r>
    </w:p>
    <w:p w14:paraId="7C850357" w14:textId="77777777" w:rsidR="0060017F" w:rsidRDefault="00000000">
      <w:pPr>
        <w:pStyle w:val="Heading1"/>
      </w:pPr>
      <w:r>
        <w:rPr>
          <w:color w:val="140F4B"/>
          <w:sz w:val="48"/>
        </w:rPr>
        <w:lastRenderedPageBreak/>
        <w:t>Part VII: Appendices</w:t>
      </w:r>
    </w:p>
    <w:p w14:paraId="15DE15CC" w14:textId="77777777" w:rsidR="0060017F" w:rsidRDefault="00000000">
      <w:r>
        <w:t>[Licensing, change log, shortcuts, feedback - To be completed]</w:t>
      </w:r>
    </w:p>
    <w:p w14:paraId="03F6E9E3" w14:textId="77777777" w:rsidR="0060017F" w:rsidRDefault="00000000">
      <w:r>
        <w:br w:type="page"/>
      </w:r>
    </w:p>
    <w:p w14:paraId="3277547A" w14:textId="77777777" w:rsidR="0060017F" w:rsidRDefault="00000000">
      <w:pPr>
        <w:pStyle w:val="Heading1"/>
      </w:pPr>
      <w:r>
        <w:rPr>
          <w:color w:val="140F4B"/>
          <w:sz w:val="48"/>
        </w:rPr>
        <w:lastRenderedPageBreak/>
        <w:t>PART IV: Project Manager Pathway - Governance &amp; Oversight</w:t>
      </w:r>
    </w:p>
    <w:p w14:paraId="26F089D7" w14:textId="77777777" w:rsidR="0060017F" w:rsidRDefault="0060017F"/>
    <w:p w14:paraId="74E4B573" w14:textId="77777777" w:rsidR="0060017F" w:rsidRDefault="00000000">
      <w:pPr>
        <w:pStyle w:val="Heading1"/>
      </w:pPr>
      <w:r>
        <w:rPr>
          <w:color w:val="140F4B"/>
          <w:sz w:val="48"/>
        </w:rPr>
        <w:t>Part IV: Project Manager Pathway</w:t>
      </w:r>
    </w:p>
    <w:p w14:paraId="0511ED66" w14:textId="77777777" w:rsidR="0060017F" w:rsidRDefault="00000000">
      <w:pPr>
        <w:pStyle w:val="Heading2"/>
      </w:pPr>
      <w:r>
        <w:rPr>
          <w:color w:val="1010EB"/>
          <w:sz w:val="36"/>
        </w:rPr>
        <w:t>Complete Governance, Oversight &amp; Reporting for Main PMs and Regional PMs</w:t>
      </w:r>
    </w:p>
    <w:p w14:paraId="1BCD15D5" w14:textId="77777777" w:rsidR="0060017F" w:rsidRDefault="00000000">
      <w:r>
        <w:rPr>
          <w:color w:val="3C3C3C"/>
          <w:sz w:val="24"/>
        </w:rPr>
        <w:t>**Purpose:** Framework for managing NPI projects end-to-end, ensuring quality standards, and maintaining governance</w:t>
      </w:r>
    </w:p>
    <w:p w14:paraId="25CB5390" w14:textId="77777777" w:rsidR="0060017F" w:rsidRDefault="00000000">
      <w:r>
        <w:rPr>
          <w:color w:val="3C3C3C"/>
          <w:sz w:val="24"/>
        </w:rPr>
        <w:t>**Audience:** Main PMs, Regional PMs (in PM role), Portfolio Leads</w:t>
      </w:r>
    </w:p>
    <w:p w14:paraId="04518439" w14:textId="77777777" w:rsidR="0060017F" w:rsidRDefault="00000000">
      <w:r>
        <w:rPr>
          <w:color w:val="3C3C3C"/>
          <w:sz w:val="24"/>
        </w:rPr>
        <w:t>---</w:t>
      </w:r>
    </w:p>
    <w:p w14:paraId="464A2811" w14:textId="77777777" w:rsidR="0060017F" w:rsidRDefault="00000000">
      <w:pPr>
        <w:pStyle w:val="Heading2"/>
      </w:pPr>
      <w:r>
        <w:rPr>
          <w:color w:val="1010EB"/>
          <w:sz w:val="36"/>
        </w:rPr>
        <w:t>IV.A: PM Role in Planner Premium</w:t>
      </w:r>
    </w:p>
    <w:p w14:paraId="25EFF835" w14:textId="77777777" w:rsidR="0060017F" w:rsidRDefault="00000000">
      <w:pPr>
        <w:pStyle w:val="Heading3"/>
      </w:pPr>
      <w:r>
        <w:rPr>
          <w:color w:val="3C3C3C"/>
          <w:sz w:val="28"/>
        </w:rPr>
        <w:t>IV.A.1: Your Responsibilities as PM</w:t>
      </w:r>
    </w:p>
    <w:p w14:paraId="0211CF8A" w14:textId="77777777" w:rsidR="0060017F" w:rsidRDefault="00000000">
      <w:pPr>
        <w:pStyle w:val="Heading4"/>
      </w:pPr>
      <w:r>
        <w:rPr>
          <w:color w:val="3C3C3C"/>
          <w:sz w:val="24"/>
        </w:rPr>
        <w:t>Main PM Responsibilities</w:t>
      </w:r>
    </w:p>
    <w:p w14:paraId="0053A326" w14:textId="77777777" w:rsidR="0060017F" w:rsidRDefault="00000000">
      <w:r>
        <w:rPr>
          <w:b/>
          <w:color w:val="3C3C3C"/>
          <w:sz w:val="24"/>
        </w:rPr>
        <w:t>Project Ownership:</w:t>
      </w:r>
    </w:p>
    <w:p w14:paraId="23A69D42" w14:textId="77777777" w:rsidR="0060017F" w:rsidRDefault="00000000">
      <w:pPr>
        <w:pStyle w:val="ListBullet"/>
      </w:pPr>
      <w:r>
        <w:rPr>
          <w:color w:val="3C3C3C"/>
        </w:rPr>
        <w:t>Create and own the Upstream card from Pipeline through Close-out</w:t>
      </w:r>
    </w:p>
    <w:p w14:paraId="49EBBD25" w14:textId="77777777" w:rsidR="0060017F" w:rsidRDefault="00000000">
      <w:pPr>
        <w:pStyle w:val="ListBullet"/>
      </w:pPr>
      <w:r>
        <w:rPr>
          <w:color w:val="3C3C3C"/>
        </w:rPr>
        <w:t>Manage global timeline and launch date</w:t>
      </w:r>
    </w:p>
    <w:p w14:paraId="73C40BA8" w14:textId="77777777" w:rsidR="0060017F" w:rsidRDefault="00000000">
      <w:pPr>
        <w:pStyle w:val="ListBullet"/>
      </w:pPr>
      <w:r>
        <w:rPr>
          <w:color w:val="3C3C3C"/>
        </w:rPr>
        <w:t>Define Global Service Model and complexity rating</w:t>
      </w:r>
    </w:p>
    <w:p w14:paraId="4300165B" w14:textId="77777777" w:rsidR="0060017F" w:rsidRDefault="00000000">
      <w:pPr>
        <w:pStyle w:val="ListBullet"/>
      </w:pPr>
      <w:r>
        <w:rPr>
          <w:color w:val="3C3C3C"/>
        </w:rPr>
        <w:t>Coordinate across all regions</w:t>
      </w:r>
    </w:p>
    <w:p w14:paraId="7566714E" w14:textId="77777777" w:rsidR="0060017F" w:rsidRDefault="00000000">
      <w:pPr>
        <w:pStyle w:val="ListBullet"/>
      </w:pPr>
      <w:r>
        <w:rPr>
          <w:color w:val="3C3C3C"/>
        </w:rPr>
        <w:t>Escalate global issues and make strategic decisions</w:t>
      </w:r>
    </w:p>
    <w:p w14:paraId="7615ABC7" w14:textId="77777777" w:rsidR="0060017F" w:rsidRDefault="00000000">
      <w:r>
        <w:rPr>
          <w:b/>
          <w:color w:val="3C3C3C"/>
          <w:sz w:val="24"/>
        </w:rPr>
        <w:t>Governance Oversight:</w:t>
      </w:r>
    </w:p>
    <w:p w14:paraId="386BE775" w14:textId="77777777" w:rsidR="0060017F" w:rsidRDefault="00000000">
      <w:pPr>
        <w:pStyle w:val="ListBullet"/>
      </w:pPr>
      <w:r>
        <w:rPr>
          <w:color w:val="3C3C3C"/>
        </w:rPr>
        <w:t>Establish quality gates for phase progression</w:t>
      </w:r>
    </w:p>
    <w:p w14:paraId="1E9B3837" w14:textId="77777777" w:rsidR="0060017F" w:rsidRDefault="00000000">
      <w:pPr>
        <w:pStyle w:val="ListBullet"/>
      </w:pPr>
      <w:r>
        <w:rPr>
          <w:color w:val="3C3C3C"/>
        </w:rPr>
        <w:t>Conduct governance calls (weekly/bi-weekly)</w:t>
      </w:r>
    </w:p>
    <w:p w14:paraId="43C85F1C" w14:textId="77777777" w:rsidR="0060017F" w:rsidRDefault="00000000">
      <w:pPr>
        <w:pStyle w:val="ListBullet"/>
      </w:pPr>
      <w:r>
        <w:rPr>
          <w:color w:val="3C3C3C"/>
        </w:rPr>
        <w:t>Monitor regional progress across portfolio</w:t>
      </w:r>
    </w:p>
    <w:p w14:paraId="78F599CC" w14:textId="77777777" w:rsidR="0060017F" w:rsidRDefault="00000000">
      <w:pPr>
        <w:pStyle w:val="ListBullet"/>
      </w:pPr>
      <w:r>
        <w:rPr>
          <w:color w:val="3C3C3C"/>
        </w:rPr>
        <w:t>Identify and escalate risks early</w:t>
      </w:r>
    </w:p>
    <w:p w14:paraId="011A2525" w14:textId="77777777" w:rsidR="0060017F" w:rsidRDefault="00000000">
      <w:pPr>
        <w:pStyle w:val="ListBullet"/>
      </w:pPr>
      <w:r>
        <w:rPr>
          <w:color w:val="3C3C3C"/>
        </w:rPr>
        <w:t>Report portfolio health to leadership</w:t>
      </w:r>
    </w:p>
    <w:p w14:paraId="630F9D7C" w14:textId="77777777" w:rsidR="0060017F" w:rsidRDefault="00000000">
      <w:r>
        <w:rPr>
          <w:b/>
          <w:color w:val="3C3C3C"/>
          <w:sz w:val="24"/>
        </w:rPr>
        <w:t>Stakeholder Management:</w:t>
      </w:r>
    </w:p>
    <w:p w14:paraId="69197BDB" w14:textId="77777777" w:rsidR="0060017F" w:rsidRDefault="00000000">
      <w:pPr>
        <w:pStyle w:val="ListBullet"/>
      </w:pPr>
      <w:r>
        <w:rPr>
          <w:color w:val="3C3C3C"/>
        </w:rPr>
        <w:t>Align with corporate/OU stakeholders</w:t>
      </w:r>
    </w:p>
    <w:p w14:paraId="11B175C0" w14:textId="77777777" w:rsidR="0060017F" w:rsidRDefault="00000000">
      <w:pPr>
        <w:pStyle w:val="ListBullet"/>
      </w:pPr>
      <w:r>
        <w:rPr>
          <w:color w:val="3C3C3C"/>
        </w:rPr>
        <w:lastRenderedPageBreak/>
        <w:t>Communicate major changes (timeline, scope, complexity)</w:t>
      </w:r>
    </w:p>
    <w:p w14:paraId="5FFEFD85" w14:textId="77777777" w:rsidR="0060017F" w:rsidRDefault="00000000">
      <w:pPr>
        <w:pStyle w:val="ListBullet"/>
      </w:pPr>
      <w:r>
        <w:rPr>
          <w:color w:val="3C3C3C"/>
        </w:rPr>
        <w:t>Justify resourcing decisions</w:t>
      </w:r>
    </w:p>
    <w:p w14:paraId="5450CF0D" w14:textId="77777777" w:rsidR="0060017F" w:rsidRDefault="00000000">
      <w:pPr>
        <w:pStyle w:val="ListBullet"/>
      </w:pPr>
      <w:r>
        <w:rPr>
          <w:color w:val="3C3C3C"/>
        </w:rPr>
        <w:t>Ensure compliance with NPI playbook</w:t>
      </w:r>
    </w:p>
    <w:p w14:paraId="3B24099A" w14:textId="77777777" w:rsidR="0060017F" w:rsidRDefault="00000000">
      <w:r>
        <w:rPr>
          <w:color w:val="3C3C3C"/>
          <w:sz w:val="24"/>
        </w:rPr>
        <w:t>---</w:t>
      </w:r>
    </w:p>
    <w:p w14:paraId="709137A7" w14:textId="77777777" w:rsidR="0060017F" w:rsidRDefault="00000000">
      <w:pPr>
        <w:pStyle w:val="Heading4"/>
      </w:pPr>
      <w:r>
        <w:rPr>
          <w:color w:val="3C3C3C"/>
          <w:sz w:val="24"/>
        </w:rPr>
        <w:t>Regional PM Responsibilities</w:t>
      </w:r>
    </w:p>
    <w:p w14:paraId="0E10F24A" w14:textId="77777777" w:rsidR="0060017F" w:rsidRDefault="00000000">
      <w:r>
        <w:rPr>
          <w:b/>
          <w:color w:val="3C3C3C"/>
          <w:sz w:val="24"/>
        </w:rPr>
        <w:t>Regional Project Management:</w:t>
      </w:r>
    </w:p>
    <w:p w14:paraId="3B2BB4A9" w14:textId="77777777" w:rsidR="0060017F" w:rsidRDefault="00000000">
      <w:pPr>
        <w:pStyle w:val="ListBullet"/>
      </w:pPr>
      <w:r>
        <w:rPr>
          <w:color w:val="3C3C3C"/>
        </w:rPr>
        <w:t>Create and own regional cards (one per region)</w:t>
      </w:r>
    </w:p>
    <w:p w14:paraId="16BE7E94" w14:textId="77777777" w:rsidR="0060017F" w:rsidRDefault="00000000">
      <w:pPr>
        <w:pStyle w:val="ListBullet"/>
      </w:pPr>
      <w:r>
        <w:rPr>
          <w:color w:val="3C3C3C"/>
        </w:rPr>
        <w:t>Manage regional timeline and launch date</w:t>
      </w:r>
    </w:p>
    <w:p w14:paraId="250ABCAC" w14:textId="77777777" w:rsidR="0060017F" w:rsidRDefault="00000000">
      <w:pPr>
        <w:pStyle w:val="ListBullet"/>
      </w:pPr>
      <w:r>
        <w:rPr>
          <w:color w:val="3C3C3C"/>
        </w:rPr>
        <w:t>Define Regional Service Model</w:t>
      </w:r>
    </w:p>
    <w:p w14:paraId="27F4E236" w14:textId="77777777" w:rsidR="0060017F" w:rsidRDefault="00000000">
      <w:pPr>
        <w:pStyle w:val="ListBullet"/>
      </w:pPr>
      <w:r>
        <w:rPr>
          <w:color w:val="3C3C3C"/>
        </w:rPr>
        <w:t>Assign and track regional deliverables (sub-tasks)</w:t>
      </w:r>
    </w:p>
    <w:p w14:paraId="7896EF48" w14:textId="77777777" w:rsidR="0060017F" w:rsidRDefault="00000000">
      <w:pPr>
        <w:pStyle w:val="ListBullet"/>
      </w:pPr>
      <w:r>
        <w:rPr>
          <w:color w:val="3C3C3C"/>
        </w:rPr>
        <w:t>Escalate regional blockers</w:t>
      </w:r>
    </w:p>
    <w:p w14:paraId="516689CD" w14:textId="77777777" w:rsidR="0060017F" w:rsidRDefault="00000000">
      <w:r>
        <w:rPr>
          <w:b/>
          <w:color w:val="3C3C3C"/>
          <w:sz w:val="24"/>
        </w:rPr>
        <w:t>Regional Governance:</w:t>
      </w:r>
    </w:p>
    <w:p w14:paraId="65C165D9" w14:textId="77777777" w:rsidR="0060017F" w:rsidRDefault="00000000">
      <w:pPr>
        <w:pStyle w:val="ListBullet"/>
      </w:pPr>
      <w:r>
        <w:rPr>
          <w:color w:val="3C3C3C"/>
        </w:rPr>
        <w:t>Monitor sub-task progress (training, service, ops deliverables)</w:t>
      </w:r>
    </w:p>
    <w:p w14:paraId="476D10A5" w14:textId="77777777" w:rsidR="0060017F" w:rsidRDefault="00000000">
      <w:pPr>
        <w:pStyle w:val="ListBullet"/>
      </w:pPr>
      <w:r>
        <w:rPr>
          <w:color w:val="3C3C3C"/>
        </w:rPr>
        <w:t>Conduct mini-governance calls with regional team</w:t>
      </w:r>
    </w:p>
    <w:p w14:paraId="3E24697A" w14:textId="77777777" w:rsidR="0060017F" w:rsidRDefault="00000000">
      <w:pPr>
        <w:pStyle w:val="ListBullet"/>
      </w:pPr>
      <w:r>
        <w:rPr>
          <w:color w:val="3C3C3C"/>
        </w:rPr>
        <w:t>Report regional status to Main PM</w:t>
      </w:r>
    </w:p>
    <w:p w14:paraId="15EF3781" w14:textId="77777777" w:rsidR="0060017F" w:rsidRDefault="00000000">
      <w:pPr>
        <w:pStyle w:val="ListBullet"/>
      </w:pPr>
      <w:r>
        <w:rPr>
          <w:color w:val="3C3C3C"/>
        </w:rPr>
        <w:t>Identify risks 30+ days in advance</w:t>
      </w:r>
    </w:p>
    <w:p w14:paraId="1530FC99" w14:textId="77777777" w:rsidR="0060017F" w:rsidRDefault="00000000">
      <w:r>
        <w:rPr>
          <w:b/>
          <w:color w:val="3C3C3C"/>
          <w:sz w:val="24"/>
        </w:rPr>
        <w:t>Stakeholder Alignment:</w:t>
      </w:r>
    </w:p>
    <w:p w14:paraId="13573DEB" w14:textId="77777777" w:rsidR="0060017F" w:rsidRDefault="00000000">
      <w:pPr>
        <w:pStyle w:val="ListBullet"/>
      </w:pPr>
      <w:r>
        <w:rPr>
          <w:color w:val="3C3C3C"/>
        </w:rPr>
        <w:t>Get Regional Service Leader approval at key gates</w:t>
      </w:r>
    </w:p>
    <w:p w14:paraId="14EF2D07" w14:textId="77777777" w:rsidR="0060017F" w:rsidRDefault="00000000">
      <w:pPr>
        <w:pStyle w:val="ListBullet"/>
      </w:pPr>
      <w:r>
        <w:rPr>
          <w:color w:val="3C3C3C"/>
        </w:rPr>
        <w:t>Communicate with regional SMEs</w:t>
      </w:r>
    </w:p>
    <w:p w14:paraId="369F120D" w14:textId="77777777" w:rsidR="0060017F" w:rsidRDefault="00000000">
      <w:pPr>
        <w:pStyle w:val="ListBullet"/>
      </w:pPr>
      <w:r>
        <w:rPr>
          <w:color w:val="3C3C3C"/>
        </w:rPr>
        <w:t>Manage resource commitments</w:t>
      </w:r>
    </w:p>
    <w:p w14:paraId="0F845285" w14:textId="77777777" w:rsidR="0060017F" w:rsidRDefault="00000000">
      <w:pPr>
        <w:pStyle w:val="ListBullet"/>
      </w:pPr>
      <w:r>
        <w:rPr>
          <w:color w:val="3C3C3C"/>
        </w:rPr>
        <w:t>Ensure regional readiness confirmation before launch</w:t>
      </w:r>
    </w:p>
    <w:p w14:paraId="625E6AF7" w14:textId="77777777" w:rsidR="0060017F" w:rsidRDefault="00000000">
      <w:r>
        <w:rPr>
          <w:color w:val="3C3C3C"/>
          <w:sz w:val="24"/>
        </w:rPr>
        <w:t>---</w:t>
      </w:r>
    </w:p>
    <w:p w14:paraId="5B3A7DD7" w14:textId="77777777" w:rsidR="0060017F" w:rsidRDefault="00000000">
      <w:pPr>
        <w:pStyle w:val="Heading3"/>
      </w:pPr>
      <w:r>
        <w:rPr>
          <w:color w:val="3C3C3C"/>
          <w:sz w:val="28"/>
        </w:rPr>
        <w:t>IV.A.2: Governance Framework</w:t>
      </w:r>
    </w:p>
    <w:p w14:paraId="6DFA8176" w14:textId="77777777" w:rsidR="0060017F" w:rsidRDefault="00000000">
      <w:pPr>
        <w:pStyle w:val="Heading4"/>
      </w:pPr>
      <w:r>
        <w:rPr>
          <w:color w:val="3C3C3C"/>
          <w:sz w:val="24"/>
        </w:rPr>
        <w:t>Phase-Based Governance</w:t>
      </w:r>
    </w:p>
    <w:p w14:paraId="3E457C56" w14:textId="77777777" w:rsidR="0060017F" w:rsidRDefault="00000000">
      <w:r>
        <w:rPr>
          <w:b/>
          <w:color w:val="3C3C3C"/>
          <w:sz w:val="24"/>
        </w:rPr>
        <w:t>Quality Gates: When Can You Move to Next Phase?</w:t>
      </w:r>
    </w:p>
    <w:p w14:paraId="0ABFBB73" w14:textId="77777777" w:rsidR="0060017F" w:rsidRDefault="00000000">
      <w:r>
        <w:rPr>
          <w:b/>
          <w:color w:val="3C3C3C"/>
          <w:sz w:val="24"/>
        </w:rPr>
        <w:t>GATE 1: Pipeline → GA</w:t>
      </w:r>
    </w:p>
    <w:p w14:paraId="7886D3D6" w14:textId="77777777" w:rsidR="0060017F" w:rsidRDefault="00000000">
      <w:pPr>
        <w:pStyle w:val="ListBullet"/>
      </w:pPr>
      <w:r>
        <w:rPr>
          <w:color w:val="3C3C3C"/>
        </w:rPr>
        <w:t>**Who approves:** Main PM (with OU/leadership input)</w:t>
      </w:r>
    </w:p>
    <w:p w14:paraId="6779A742" w14:textId="77777777" w:rsidR="0060017F" w:rsidRDefault="00000000">
      <w:pPr>
        <w:pStyle w:val="ListBullet"/>
      </w:pPr>
      <w:r>
        <w:rPr>
          <w:color w:val="3C3C3C"/>
        </w:rPr>
        <w:t>**Checklist:**</w:t>
      </w:r>
    </w:p>
    <w:p w14:paraId="41128C2F" w14:textId="77777777" w:rsidR="0060017F" w:rsidRDefault="00000000">
      <w:pPr>
        <w:pStyle w:val="ListBullet"/>
      </w:pPr>
      <w:r>
        <w:rPr>
          <w:color w:val="3C3C3C"/>
        </w:rPr>
        <w:t>✓ Project concept clearly defined</w:t>
      </w:r>
    </w:p>
    <w:p w14:paraId="7F98AE8D" w14:textId="77777777" w:rsidR="0060017F" w:rsidRDefault="00000000">
      <w:pPr>
        <w:pStyle w:val="ListBullet"/>
      </w:pPr>
      <w:r>
        <w:rPr>
          <w:color w:val="3C3C3C"/>
        </w:rPr>
        <w:t>✓ Business case approved</w:t>
      </w:r>
    </w:p>
    <w:p w14:paraId="1F6D625E" w14:textId="77777777" w:rsidR="0060017F" w:rsidRDefault="00000000">
      <w:pPr>
        <w:pStyle w:val="ListBullet"/>
      </w:pPr>
      <w:r>
        <w:rPr>
          <w:color w:val="3C3C3C"/>
        </w:rPr>
        <w:t>✓ Estimated global launch date confirmed</w:t>
      </w:r>
    </w:p>
    <w:p w14:paraId="42636F77" w14:textId="77777777" w:rsidR="0060017F" w:rsidRDefault="00000000">
      <w:pPr>
        <w:pStyle w:val="ListBullet"/>
      </w:pPr>
      <w:r>
        <w:rPr>
          <w:color w:val="3C3C3C"/>
        </w:rPr>
        <w:t>✓ Estimated complexity rated (SM/Med/LRG/XL)</w:t>
      </w:r>
    </w:p>
    <w:p w14:paraId="7BB7EE5C" w14:textId="77777777" w:rsidR="0060017F" w:rsidRDefault="00000000">
      <w:pPr>
        <w:pStyle w:val="ListBullet"/>
      </w:pPr>
      <w:r>
        <w:rPr>
          <w:color w:val="3C3C3C"/>
        </w:rPr>
        <w:lastRenderedPageBreak/>
        <w:t>✓ Stakeholder sponsorship obtained</w:t>
      </w:r>
    </w:p>
    <w:p w14:paraId="5A404039" w14:textId="77777777" w:rsidR="0060017F" w:rsidRDefault="00000000">
      <w:pPr>
        <w:pStyle w:val="ListBullet"/>
      </w:pPr>
      <w:r>
        <w:rPr>
          <w:color w:val="3C3C3C"/>
        </w:rPr>
        <w:t>✓ Planisware ID assigned</w:t>
      </w:r>
    </w:p>
    <w:p w14:paraId="6DECADD6" w14:textId="77777777" w:rsidR="0060017F" w:rsidRDefault="00000000">
      <w:pPr>
        <w:pStyle w:val="ListBullet"/>
      </w:pPr>
      <w:r>
        <w:rPr>
          <w:color w:val="3C3C3C"/>
        </w:rPr>
        <w:t>**Deliverable:** Upstream card created with all basic fields</w:t>
      </w:r>
    </w:p>
    <w:p w14:paraId="2BD5D07F" w14:textId="77777777" w:rsidR="0060017F" w:rsidRDefault="00000000">
      <w:pPr>
        <w:pStyle w:val="ListBullet"/>
      </w:pPr>
      <w:r>
        <w:rPr>
          <w:color w:val="3C3C3C"/>
        </w:rPr>
        <w:t>**Timeline:** GA phase is 8-12 weeks</w:t>
      </w:r>
    </w:p>
    <w:p w14:paraId="44AC653D" w14:textId="77777777" w:rsidR="0060017F" w:rsidRDefault="00000000">
      <w:r>
        <w:rPr>
          <w:color w:val="3C3C3C"/>
          <w:sz w:val="24"/>
        </w:rPr>
        <w:t>---</w:t>
      </w:r>
    </w:p>
    <w:p w14:paraId="24B4AB7B" w14:textId="77777777" w:rsidR="0060017F" w:rsidRDefault="00000000">
      <w:r>
        <w:rPr>
          <w:b/>
          <w:color w:val="3C3C3C"/>
          <w:sz w:val="24"/>
        </w:rPr>
        <w:t>GATE 2: GA → RA</w:t>
      </w:r>
    </w:p>
    <w:p w14:paraId="42234AC0" w14:textId="77777777" w:rsidR="0060017F" w:rsidRDefault="00000000">
      <w:pPr>
        <w:pStyle w:val="ListBullet"/>
      </w:pPr>
      <w:r>
        <w:rPr>
          <w:color w:val="3C3C3C"/>
        </w:rPr>
        <w:t>**Who approves:** Main PM + OU Leadership</w:t>
      </w:r>
    </w:p>
    <w:p w14:paraId="5EF78303" w14:textId="77777777" w:rsidR="0060017F" w:rsidRDefault="00000000">
      <w:pPr>
        <w:pStyle w:val="ListBullet"/>
      </w:pPr>
      <w:r>
        <w:rPr>
          <w:color w:val="3C3C3C"/>
        </w:rPr>
        <w:t>**Checklist:**</w:t>
      </w:r>
    </w:p>
    <w:p w14:paraId="5869ED12" w14:textId="77777777" w:rsidR="0060017F" w:rsidRDefault="00000000">
      <w:pPr>
        <w:pStyle w:val="ListBullet"/>
      </w:pPr>
      <w:r>
        <w:rPr>
          <w:color w:val="3C3C3C"/>
        </w:rPr>
        <w:t>✓ Global Service Model finalized and approved</w:t>
      </w:r>
    </w:p>
    <w:p w14:paraId="72B8A35A" w14:textId="77777777" w:rsidR="0060017F" w:rsidRDefault="00000000">
      <w:pPr>
        <w:pStyle w:val="ListBullet"/>
      </w:pPr>
      <w:r>
        <w:rPr>
          <w:color w:val="3C3C3C"/>
        </w:rPr>
        <w:t>✓ Playbook Section 1 (Global Details) complete</w:t>
      </w:r>
    </w:p>
    <w:p w14:paraId="305FAF67" w14:textId="77777777" w:rsidR="0060017F" w:rsidRDefault="00000000">
      <w:pPr>
        <w:pStyle w:val="ListBullet"/>
      </w:pPr>
      <w:r>
        <w:rPr>
          <w:color w:val="3C3C3C"/>
        </w:rPr>
        <w:t>✓ Global stakeholder alignment confirmed</w:t>
      </w:r>
    </w:p>
    <w:p w14:paraId="61D8D80F" w14:textId="77777777" w:rsidR="0060017F" w:rsidRDefault="00000000">
      <w:pPr>
        <w:pStyle w:val="ListBullet"/>
      </w:pPr>
      <w:r>
        <w:rPr>
          <w:color w:val="3C3C3C"/>
        </w:rPr>
        <w:t>✓ Regional list confirmed (which regions participate)</w:t>
      </w:r>
    </w:p>
    <w:p w14:paraId="56E5A8E4" w14:textId="77777777" w:rsidR="0060017F" w:rsidRDefault="00000000">
      <w:pPr>
        <w:pStyle w:val="ListBullet"/>
      </w:pPr>
      <w:r>
        <w:rPr>
          <w:color w:val="3C3C3C"/>
        </w:rPr>
        <w:t>✓ No critical global blockers</w:t>
      </w:r>
    </w:p>
    <w:p w14:paraId="438D0CD1" w14:textId="77777777" w:rsidR="0060017F" w:rsidRDefault="00000000">
      <w:pPr>
        <w:pStyle w:val="ListBullet"/>
      </w:pPr>
      <w:r>
        <w:rPr>
          <w:color w:val="3C3C3C"/>
        </w:rPr>
        <w:t>✓ Complexity re-validated (may have increased)</w:t>
      </w:r>
    </w:p>
    <w:p w14:paraId="15318D8A" w14:textId="77777777" w:rsidR="0060017F" w:rsidRDefault="00000000">
      <w:pPr>
        <w:pStyle w:val="ListBullet"/>
      </w:pPr>
      <w:r>
        <w:rPr>
          <w:color w:val="3C3C3C"/>
        </w:rPr>
        <w:t>**Deliverable:** Upstream card updated, Playbook Section 1 signed</w:t>
      </w:r>
    </w:p>
    <w:p w14:paraId="290F91EB" w14:textId="77777777" w:rsidR="0060017F" w:rsidRDefault="00000000">
      <w:pPr>
        <w:pStyle w:val="ListBullet"/>
      </w:pPr>
      <w:r>
        <w:rPr>
          <w:color w:val="3C3C3C"/>
        </w:rPr>
        <w:t>**Sign-off:** Main PM moves Upstream card to RA bucket</w:t>
      </w:r>
    </w:p>
    <w:p w14:paraId="555DB358" w14:textId="77777777" w:rsidR="0060017F" w:rsidRDefault="00000000">
      <w:pPr>
        <w:pStyle w:val="ListBullet"/>
      </w:pPr>
      <w:r>
        <w:rPr>
          <w:color w:val="3C3C3C"/>
        </w:rPr>
        <w:t>**Timeline:** RA phase is 4-8 weeks</w:t>
      </w:r>
    </w:p>
    <w:p w14:paraId="06B6220C" w14:textId="77777777" w:rsidR="0060017F" w:rsidRDefault="00000000">
      <w:r>
        <w:rPr>
          <w:color w:val="3C3C3C"/>
          <w:sz w:val="24"/>
        </w:rPr>
        <w:t>---</w:t>
      </w:r>
    </w:p>
    <w:p w14:paraId="1444C921" w14:textId="77777777" w:rsidR="0060017F" w:rsidRDefault="00000000">
      <w:r>
        <w:rPr>
          <w:b/>
          <w:color w:val="3C3C3C"/>
          <w:sz w:val="24"/>
        </w:rPr>
        <w:t>GATE 3: RA → Engage</w:t>
      </w:r>
    </w:p>
    <w:p w14:paraId="2DE4B541" w14:textId="77777777" w:rsidR="0060017F" w:rsidRDefault="00000000">
      <w:pPr>
        <w:pStyle w:val="ListBullet"/>
      </w:pPr>
      <w:r>
        <w:rPr>
          <w:color w:val="3C3C3C"/>
        </w:rPr>
        <w:t>**Who approves:** Regional PM + Regional Service Leader</w:t>
      </w:r>
    </w:p>
    <w:p w14:paraId="3A0A5648" w14:textId="77777777" w:rsidR="0060017F" w:rsidRDefault="00000000">
      <w:pPr>
        <w:pStyle w:val="ListBullet"/>
      </w:pPr>
      <w:r>
        <w:rPr>
          <w:color w:val="3C3C3C"/>
        </w:rPr>
        <w:t>**For each region, verify:**</w:t>
      </w:r>
    </w:p>
    <w:p w14:paraId="399CCF90" w14:textId="77777777" w:rsidR="0060017F" w:rsidRDefault="00000000">
      <w:pPr>
        <w:pStyle w:val="ListBullet"/>
      </w:pPr>
      <w:r>
        <w:rPr>
          <w:color w:val="3C3C3C"/>
        </w:rPr>
        <w:t>✓ Regional Service Model confirmed</w:t>
      </w:r>
    </w:p>
    <w:p w14:paraId="4FD3A51F" w14:textId="77777777" w:rsidR="0060017F" w:rsidRDefault="00000000">
      <w:pPr>
        <w:pStyle w:val="ListBullet"/>
      </w:pPr>
      <w:r>
        <w:rPr>
          <w:color w:val="3C3C3C"/>
        </w:rPr>
        <w:t>✓ Playbook Section 2 (Regional Forecasts) complete</w:t>
      </w:r>
    </w:p>
    <w:p w14:paraId="05727FFD" w14:textId="77777777" w:rsidR="0060017F" w:rsidRDefault="00000000">
      <w:pPr>
        <w:pStyle w:val="ListBullet"/>
      </w:pPr>
      <w:r>
        <w:rPr>
          <w:color w:val="3C3C3C"/>
        </w:rPr>
        <w:t>✓ Regional complexity rated</w:t>
      </w:r>
    </w:p>
    <w:p w14:paraId="14A4CBB4" w14:textId="77777777" w:rsidR="0060017F" w:rsidRDefault="00000000">
      <w:pPr>
        <w:pStyle w:val="ListBullet"/>
      </w:pPr>
      <w:r>
        <w:rPr>
          <w:color w:val="3C3C3C"/>
        </w:rPr>
        <w:t>✓ Regional launch date realistic and approved</w:t>
      </w:r>
    </w:p>
    <w:p w14:paraId="1127741D" w14:textId="77777777" w:rsidR="0060017F" w:rsidRDefault="00000000">
      <w:pPr>
        <w:pStyle w:val="ListBullet"/>
      </w:pPr>
      <w:r>
        <w:rPr>
          <w:color w:val="3C3C3C"/>
        </w:rPr>
        <w:t>✓ No critical blockers to proceeding</w:t>
      </w:r>
    </w:p>
    <w:p w14:paraId="319E2718" w14:textId="77777777" w:rsidR="0060017F" w:rsidRDefault="00000000">
      <w:pPr>
        <w:pStyle w:val="ListBullet"/>
      </w:pPr>
      <w:r>
        <w:rPr>
          <w:color w:val="3C3C3C"/>
        </w:rPr>
        <w:t>✓ Planisware regional line created</w:t>
      </w:r>
    </w:p>
    <w:p w14:paraId="1B4EA427" w14:textId="77777777" w:rsidR="0060017F" w:rsidRDefault="00000000">
      <w:pPr>
        <w:pStyle w:val="ListBullet"/>
      </w:pPr>
      <w:r>
        <w:rPr>
          <w:color w:val="3C3C3C"/>
        </w:rPr>
        <w:t>**Deliverable:** Regional card created with all required fields</w:t>
      </w:r>
    </w:p>
    <w:p w14:paraId="32FC3D3E" w14:textId="77777777" w:rsidR="0060017F" w:rsidRDefault="00000000">
      <w:pPr>
        <w:pStyle w:val="ListBullet"/>
      </w:pPr>
      <w:r>
        <w:rPr>
          <w:color w:val="3C3C3C"/>
        </w:rPr>
        <w:t>**Sign-off:** Regional PM moves regional card to Engage bucket</w:t>
      </w:r>
    </w:p>
    <w:p w14:paraId="11C63B88" w14:textId="77777777" w:rsidR="0060017F" w:rsidRDefault="00000000">
      <w:pPr>
        <w:pStyle w:val="ListBullet"/>
      </w:pPr>
      <w:r>
        <w:rPr>
          <w:color w:val="3C3C3C"/>
        </w:rPr>
        <w:t>**Timeline:** Engage phase is 4-8 weeks</w:t>
      </w:r>
    </w:p>
    <w:p w14:paraId="7CE6993C" w14:textId="77777777" w:rsidR="0060017F" w:rsidRDefault="00000000">
      <w:r>
        <w:rPr>
          <w:color w:val="3C3C3C"/>
          <w:sz w:val="24"/>
        </w:rPr>
        <w:t>---</w:t>
      </w:r>
    </w:p>
    <w:p w14:paraId="359181EB" w14:textId="77777777" w:rsidR="0060017F" w:rsidRDefault="00000000">
      <w:r>
        <w:rPr>
          <w:b/>
          <w:color w:val="3C3C3C"/>
          <w:sz w:val="24"/>
        </w:rPr>
        <w:t>GATE 4: Engage → Kick-off</w:t>
      </w:r>
    </w:p>
    <w:p w14:paraId="2A31D63C" w14:textId="77777777" w:rsidR="0060017F" w:rsidRDefault="00000000">
      <w:pPr>
        <w:pStyle w:val="ListBullet"/>
      </w:pPr>
      <w:r>
        <w:rPr>
          <w:color w:val="3C3C3C"/>
        </w:rPr>
        <w:t>**Who approves:** Regional PM + Regional Service Leader</w:t>
      </w:r>
    </w:p>
    <w:p w14:paraId="54F488AC" w14:textId="77777777" w:rsidR="0060017F" w:rsidRDefault="00000000">
      <w:pPr>
        <w:pStyle w:val="ListBullet"/>
      </w:pPr>
      <w:r>
        <w:rPr>
          <w:color w:val="3C3C3C"/>
        </w:rPr>
        <w:t>**Checklist:**</w:t>
      </w:r>
    </w:p>
    <w:p w14:paraId="442C1643" w14:textId="77777777" w:rsidR="0060017F" w:rsidRDefault="00000000">
      <w:pPr>
        <w:pStyle w:val="ListBullet"/>
      </w:pPr>
      <w:r>
        <w:rPr>
          <w:color w:val="3C3C3C"/>
        </w:rPr>
        <w:lastRenderedPageBreak/>
        <w:t>✓ All SME names collected and confirmed available</w:t>
      </w:r>
    </w:p>
    <w:p w14:paraId="6A5ED1C4" w14:textId="77777777" w:rsidR="0060017F" w:rsidRDefault="00000000">
      <w:pPr>
        <w:pStyle w:val="ListBullet"/>
      </w:pPr>
      <w:r>
        <w:rPr>
          <w:color w:val="3C3C3C"/>
        </w:rPr>
        <w:t>✓ Initial team commitments received</w:t>
      </w:r>
    </w:p>
    <w:p w14:paraId="52A24CB4" w14:textId="77777777" w:rsidR="0060017F" w:rsidRDefault="00000000">
      <w:pPr>
        <w:pStyle w:val="ListBullet"/>
      </w:pPr>
      <w:r>
        <w:rPr>
          <w:color w:val="3C3C3C"/>
        </w:rPr>
        <w:t>✓ Training plan draft completed</w:t>
      </w:r>
    </w:p>
    <w:p w14:paraId="376582F0" w14:textId="77777777" w:rsidR="0060017F" w:rsidRDefault="00000000">
      <w:pPr>
        <w:pStyle w:val="ListBullet"/>
      </w:pPr>
      <w:r>
        <w:rPr>
          <w:color w:val="3C3C3C"/>
        </w:rPr>
        <w:t>✓ Service procedures draft completed</w:t>
      </w:r>
    </w:p>
    <w:p w14:paraId="4C5CFA18" w14:textId="77777777" w:rsidR="0060017F" w:rsidRDefault="00000000">
      <w:pPr>
        <w:pStyle w:val="ListBullet"/>
      </w:pPr>
      <w:r>
        <w:rPr>
          <w:color w:val="3C3C3C"/>
        </w:rPr>
        <w:t>✓ All sub-tasks created and assigned</w:t>
      </w:r>
    </w:p>
    <w:p w14:paraId="25F33A72" w14:textId="77777777" w:rsidR="0060017F" w:rsidRDefault="00000000">
      <w:pPr>
        <w:pStyle w:val="ListBullet"/>
      </w:pPr>
      <w:r>
        <w:rPr>
          <w:color w:val="3C3C3C"/>
        </w:rPr>
        <w:t>✓ No critical blockers</w:t>
      </w:r>
    </w:p>
    <w:p w14:paraId="7F15E514" w14:textId="77777777" w:rsidR="0060017F" w:rsidRDefault="00000000">
      <w:pPr>
        <w:pStyle w:val="ListBullet"/>
      </w:pPr>
      <w:r>
        <w:rPr>
          <w:color w:val="3C3C3C"/>
        </w:rPr>
        <w:t>✓ Regional readiness assessment positive</w:t>
      </w:r>
    </w:p>
    <w:p w14:paraId="06021CEA" w14:textId="77777777" w:rsidR="0060017F" w:rsidRDefault="00000000">
      <w:pPr>
        <w:pStyle w:val="ListBullet"/>
      </w:pPr>
      <w:r>
        <w:rPr>
          <w:color w:val="3C3C3C"/>
        </w:rPr>
        <w:t>**Deliverable:** Regional card updated, sub-tasks visible</w:t>
      </w:r>
    </w:p>
    <w:p w14:paraId="1A1BFF06" w14:textId="77777777" w:rsidR="0060017F" w:rsidRDefault="00000000">
      <w:pPr>
        <w:pStyle w:val="ListBullet"/>
      </w:pPr>
      <w:r>
        <w:rPr>
          <w:color w:val="3C3C3C"/>
        </w:rPr>
        <w:t>**Sign-off:** Regional PM moves regional card to Kick-off bucket</w:t>
      </w:r>
    </w:p>
    <w:p w14:paraId="3F133DA1" w14:textId="77777777" w:rsidR="0060017F" w:rsidRDefault="00000000">
      <w:pPr>
        <w:pStyle w:val="ListBullet"/>
      </w:pPr>
      <w:r>
        <w:rPr>
          <w:color w:val="3C3C3C"/>
        </w:rPr>
        <w:t>**Timeline:** Kick-off phase is 2-4 weeks</w:t>
      </w:r>
    </w:p>
    <w:p w14:paraId="60302905" w14:textId="77777777" w:rsidR="0060017F" w:rsidRDefault="00000000">
      <w:r>
        <w:rPr>
          <w:color w:val="3C3C3C"/>
          <w:sz w:val="24"/>
        </w:rPr>
        <w:t>---</w:t>
      </w:r>
    </w:p>
    <w:p w14:paraId="32A2955C" w14:textId="77777777" w:rsidR="0060017F" w:rsidRDefault="00000000">
      <w:r>
        <w:rPr>
          <w:b/>
          <w:color w:val="3C3C3C"/>
          <w:sz w:val="24"/>
        </w:rPr>
        <w:t>GATE 5: Kick-off → Execute</w:t>
      </w:r>
    </w:p>
    <w:p w14:paraId="2248BD85" w14:textId="77777777" w:rsidR="0060017F" w:rsidRDefault="00000000">
      <w:pPr>
        <w:pStyle w:val="ListBullet"/>
      </w:pPr>
      <w:r>
        <w:rPr>
          <w:color w:val="3C3C3C"/>
        </w:rPr>
        <w:t>**Who approves:** Regional PM + Main PM + Regional Service Leader</w:t>
      </w:r>
    </w:p>
    <w:p w14:paraId="5B9B5BA6" w14:textId="77777777" w:rsidR="0060017F" w:rsidRDefault="00000000">
      <w:pPr>
        <w:pStyle w:val="ListBullet"/>
      </w:pPr>
      <w:r>
        <w:rPr>
          <w:color w:val="3C3C3C"/>
        </w:rPr>
        <w:t>**Checklist:**</w:t>
      </w:r>
    </w:p>
    <w:p w14:paraId="7217E251" w14:textId="77777777" w:rsidR="0060017F" w:rsidRDefault="00000000">
      <w:pPr>
        <w:pStyle w:val="ListBullet"/>
      </w:pPr>
      <w:r>
        <w:rPr>
          <w:color w:val="3C3C3C"/>
        </w:rPr>
        <w:t>✓ Playbook Section 3 (Detailed Service Plan) complete</w:t>
      </w:r>
    </w:p>
    <w:p w14:paraId="195236AA" w14:textId="77777777" w:rsidR="0060017F" w:rsidRDefault="00000000">
      <w:pPr>
        <w:pStyle w:val="ListBullet"/>
      </w:pPr>
      <w:r>
        <w:rPr>
          <w:color w:val="3C3C3C"/>
        </w:rPr>
        <w:t>✓ Project plan reviewed and approved by all SMEs</w:t>
      </w:r>
    </w:p>
    <w:p w14:paraId="0207C731" w14:textId="77777777" w:rsidR="0060017F" w:rsidRDefault="00000000">
      <w:pPr>
        <w:pStyle w:val="ListBullet"/>
      </w:pPr>
      <w:r>
        <w:rPr>
          <w:color w:val="3C3C3C"/>
        </w:rPr>
        <w:t>✓ Timelines reviewed and realistic</w:t>
      </w:r>
    </w:p>
    <w:p w14:paraId="7F715573" w14:textId="77777777" w:rsidR="0060017F" w:rsidRDefault="00000000">
      <w:pPr>
        <w:pStyle w:val="ListBullet"/>
      </w:pPr>
      <w:r>
        <w:rPr>
          <w:color w:val="3C3C3C"/>
        </w:rPr>
        <w:t>✓ All sub-task owners confirm readiness</w:t>
      </w:r>
    </w:p>
    <w:p w14:paraId="39E814E4" w14:textId="77777777" w:rsidR="0060017F" w:rsidRDefault="00000000">
      <w:pPr>
        <w:pStyle w:val="ListBullet"/>
      </w:pPr>
      <w:r>
        <w:rPr>
          <w:color w:val="3C3C3C"/>
        </w:rPr>
        <w:t>✓ Resources allocated and committed</w:t>
      </w:r>
    </w:p>
    <w:p w14:paraId="17763FD4" w14:textId="77777777" w:rsidR="0060017F" w:rsidRDefault="00000000">
      <w:pPr>
        <w:pStyle w:val="ListBullet"/>
      </w:pPr>
      <w:r>
        <w:rPr>
          <w:color w:val="3C3C3C"/>
        </w:rPr>
        <w:t>✓ Risk mitigation plans in place for any Yellow/Red items</w:t>
      </w:r>
    </w:p>
    <w:p w14:paraId="2E7B690E" w14:textId="77777777" w:rsidR="0060017F" w:rsidRDefault="00000000">
      <w:pPr>
        <w:pStyle w:val="ListBullet"/>
      </w:pPr>
      <w:r>
        <w:rPr>
          <w:color w:val="3C3C3C"/>
        </w:rPr>
        <w:t>**Deliverable:** Regional card updated, all sub-tasks have start dates</w:t>
      </w:r>
    </w:p>
    <w:p w14:paraId="4F7A0B09" w14:textId="77777777" w:rsidR="0060017F" w:rsidRDefault="00000000">
      <w:pPr>
        <w:pStyle w:val="ListBullet"/>
      </w:pPr>
      <w:r>
        <w:rPr>
          <w:color w:val="3C3C3C"/>
        </w:rPr>
        <w:t>**Sign-off:** Regional PM moves regional card to Execute bucket</w:t>
      </w:r>
    </w:p>
    <w:p w14:paraId="18064704" w14:textId="77777777" w:rsidR="0060017F" w:rsidRDefault="00000000">
      <w:pPr>
        <w:pStyle w:val="ListBullet"/>
      </w:pPr>
      <w:r>
        <w:rPr>
          <w:color w:val="3C3C3C"/>
        </w:rPr>
        <w:t>**Timeline:** Execute phase is 4-12 months (varies by complexity)</w:t>
      </w:r>
    </w:p>
    <w:p w14:paraId="43DF29C3" w14:textId="77777777" w:rsidR="0060017F" w:rsidRDefault="00000000">
      <w:r>
        <w:rPr>
          <w:color w:val="3C3C3C"/>
          <w:sz w:val="24"/>
        </w:rPr>
        <w:t>---</w:t>
      </w:r>
    </w:p>
    <w:p w14:paraId="6351F85A" w14:textId="77777777" w:rsidR="0060017F" w:rsidRDefault="00000000">
      <w:r>
        <w:rPr>
          <w:b/>
          <w:color w:val="3C3C3C"/>
          <w:sz w:val="24"/>
        </w:rPr>
        <w:t>GATE 6: Execute → Hypercare</w:t>
      </w:r>
    </w:p>
    <w:p w14:paraId="5AB17EB8" w14:textId="77777777" w:rsidR="0060017F" w:rsidRDefault="00000000">
      <w:pPr>
        <w:pStyle w:val="ListBullet"/>
      </w:pPr>
      <w:r>
        <w:rPr>
          <w:color w:val="3C3C3C"/>
        </w:rPr>
        <w:t>**Who approves:** Regional PM + Regional Service Leader</w:t>
      </w:r>
    </w:p>
    <w:p w14:paraId="66573381" w14:textId="77777777" w:rsidR="0060017F" w:rsidRDefault="00000000">
      <w:pPr>
        <w:pStyle w:val="ListBullet"/>
      </w:pPr>
      <w:r>
        <w:rPr>
          <w:color w:val="3C3C3C"/>
        </w:rPr>
        <w:t>**Checklist:**</w:t>
      </w:r>
    </w:p>
    <w:p w14:paraId="3A5FD3D3" w14:textId="77777777" w:rsidR="0060017F" w:rsidRDefault="00000000">
      <w:pPr>
        <w:pStyle w:val="ListBullet"/>
      </w:pPr>
      <w:r>
        <w:rPr>
          <w:color w:val="3C3C3C"/>
        </w:rPr>
        <w:t>✓ All deliverables 100% complete</w:t>
      </w:r>
    </w:p>
    <w:p w14:paraId="094E1814" w14:textId="77777777" w:rsidR="0060017F" w:rsidRDefault="00000000">
      <w:pPr>
        <w:pStyle w:val="ListBullet"/>
      </w:pPr>
      <w:r>
        <w:rPr>
          <w:color w:val="3C3C3C"/>
        </w:rPr>
        <w:t>✓ Playbook Section 4 (Training &amp; Readiness) complete</w:t>
      </w:r>
    </w:p>
    <w:p w14:paraId="13FE6340" w14:textId="77777777" w:rsidR="0060017F" w:rsidRDefault="00000000">
      <w:pPr>
        <w:pStyle w:val="ListBullet"/>
      </w:pPr>
      <w:r>
        <w:rPr>
          <w:color w:val="3C3C3C"/>
        </w:rPr>
        <w:t>✓ All regional staff trained and confirmed ready</w:t>
      </w:r>
    </w:p>
    <w:p w14:paraId="213259A1" w14:textId="77777777" w:rsidR="0060017F" w:rsidRDefault="00000000">
      <w:pPr>
        <w:pStyle w:val="ListBullet"/>
      </w:pPr>
      <w:r>
        <w:rPr>
          <w:color w:val="3C3C3C"/>
        </w:rPr>
        <w:t>✓ Go-live communications sent</w:t>
      </w:r>
    </w:p>
    <w:p w14:paraId="23A544FD" w14:textId="77777777" w:rsidR="0060017F" w:rsidRDefault="00000000">
      <w:pPr>
        <w:pStyle w:val="ListBullet"/>
      </w:pPr>
      <w:r>
        <w:rPr>
          <w:color w:val="3C3C3C"/>
        </w:rPr>
        <w:t>✓ Support team briefed and on standby</w:t>
      </w:r>
    </w:p>
    <w:p w14:paraId="16546D0A" w14:textId="77777777" w:rsidR="0060017F" w:rsidRDefault="00000000">
      <w:pPr>
        <w:pStyle w:val="ListBullet"/>
      </w:pPr>
      <w:r>
        <w:rPr>
          <w:color w:val="3C3C3C"/>
        </w:rPr>
        <w:t>✓ Regional Service Leader confirmation: "Ready to launch"</w:t>
      </w:r>
    </w:p>
    <w:p w14:paraId="3FE7C4EA" w14:textId="77777777" w:rsidR="0060017F" w:rsidRDefault="00000000">
      <w:pPr>
        <w:pStyle w:val="ListBullet"/>
      </w:pPr>
      <w:r>
        <w:rPr>
          <w:color w:val="3C3C3C"/>
        </w:rPr>
        <w:t>**Deliverable:** Regional card moved, hypercare team assigned</w:t>
      </w:r>
    </w:p>
    <w:p w14:paraId="397A2C42" w14:textId="77777777" w:rsidR="0060017F" w:rsidRDefault="00000000">
      <w:pPr>
        <w:pStyle w:val="ListBullet"/>
      </w:pPr>
      <w:r>
        <w:rPr>
          <w:color w:val="3C3C3C"/>
        </w:rPr>
        <w:t>**Sign-off:** Regional PM moves regional card to Hypercare bucket</w:t>
      </w:r>
    </w:p>
    <w:p w14:paraId="1F00C55B" w14:textId="77777777" w:rsidR="0060017F" w:rsidRDefault="00000000">
      <w:pPr>
        <w:pStyle w:val="ListBullet"/>
      </w:pPr>
      <w:r>
        <w:rPr>
          <w:color w:val="3C3C3C"/>
        </w:rPr>
        <w:t>**Timeline:** Hypercare phase is 30 days (post-launch support)</w:t>
      </w:r>
    </w:p>
    <w:p w14:paraId="7BA004AE" w14:textId="77777777" w:rsidR="0060017F" w:rsidRDefault="00000000">
      <w:r>
        <w:rPr>
          <w:color w:val="3C3C3C"/>
          <w:sz w:val="24"/>
        </w:rPr>
        <w:lastRenderedPageBreak/>
        <w:t>---</w:t>
      </w:r>
    </w:p>
    <w:p w14:paraId="44E07222" w14:textId="77777777" w:rsidR="0060017F" w:rsidRDefault="00000000">
      <w:r>
        <w:rPr>
          <w:b/>
          <w:color w:val="3C3C3C"/>
          <w:sz w:val="24"/>
        </w:rPr>
        <w:t>GATE 7: Hypercare → Close-out</w:t>
      </w:r>
    </w:p>
    <w:p w14:paraId="718763FB" w14:textId="77777777" w:rsidR="0060017F" w:rsidRDefault="00000000">
      <w:pPr>
        <w:pStyle w:val="ListBullet"/>
      </w:pPr>
      <w:r>
        <w:rPr>
          <w:color w:val="3C3C3C"/>
        </w:rPr>
        <w:t>**Who approves:** Regional PM + Main PM</w:t>
      </w:r>
    </w:p>
    <w:p w14:paraId="72138805" w14:textId="77777777" w:rsidR="0060017F" w:rsidRDefault="00000000">
      <w:pPr>
        <w:pStyle w:val="ListBullet"/>
      </w:pPr>
      <w:r>
        <w:rPr>
          <w:color w:val="3C3C3C"/>
        </w:rPr>
        <w:t>**Checklist:**</w:t>
      </w:r>
    </w:p>
    <w:p w14:paraId="725620F9" w14:textId="77777777" w:rsidR="0060017F" w:rsidRDefault="00000000">
      <w:pPr>
        <w:pStyle w:val="ListBullet"/>
      </w:pPr>
      <w:r>
        <w:rPr>
          <w:color w:val="3C3C3C"/>
        </w:rPr>
        <w:t>✓ Go-live successful (no critical issues)</w:t>
      </w:r>
    </w:p>
    <w:p w14:paraId="6D3BE5B8" w14:textId="77777777" w:rsidR="0060017F" w:rsidRDefault="00000000">
      <w:pPr>
        <w:pStyle w:val="ListBullet"/>
      </w:pPr>
      <w:r>
        <w:rPr>
          <w:color w:val="3C3C3C"/>
        </w:rPr>
        <w:t>✓ 30-day monitoring complete</w:t>
      </w:r>
    </w:p>
    <w:p w14:paraId="2DE8A806" w14:textId="77777777" w:rsidR="0060017F" w:rsidRDefault="00000000">
      <w:pPr>
        <w:pStyle w:val="ListBullet"/>
      </w:pPr>
      <w:r>
        <w:rPr>
          <w:color w:val="3C3C3C"/>
        </w:rPr>
        <w:t>✓ All support tickets closed</w:t>
      </w:r>
    </w:p>
    <w:p w14:paraId="5182C279" w14:textId="77777777" w:rsidR="0060017F" w:rsidRDefault="00000000">
      <w:pPr>
        <w:pStyle w:val="ListBullet"/>
      </w:pPr>
      <w:r>
        <w:rPr>
          <w:color w:val="3C3C3C"/>
        </w:rPr>
        <w:t>✓ Lessons learned documented</w:t>
      </w:r>
    </w:p>
    <w:p w14:paraId="206B8310" w14:textId="77777777" w:rsidR="0060017F" w:rsidRDefault="00000000">
      <w:pPr>
        <w:pStyle w:val="ListBullet"/>
      </w:pPr>
      <w:r>
        <w:rPr>
          <w:color w:val="3C3C3C"/>
        </w:rPr>
        <w:t>✓ Team debriefing completed</w:t>
      </w:r>
    </w:p>
    <w:p w14:paraId="578FADE4" w14:textId="77777777" w:rsidR="0060017F" w:rsidRDefault="00000000">
      <w:pPr>
        <w:pStyle w:val="ListBullet"/>
      </w:pPr>
      <w:r>
        <w:rPr>
          <w:color w:val="3C3C3C"/>
        </w:rPr>
        <w:t>✓ Resources released (team can move to next project)</w:t>
      </w:r>
    </w:p>
    <w:p w14:paraId="3E0EDCB2" w14:textId="77777777" w:rsidR="0060017F" w:rsidRDefault="00000000">
      <w:pPr>
        <w:pStyle w:val="ListBullet"/>
      </w:pPr>
      <w:r>
        <w:rPr>
          <w:color w:val="3C3C3C"/>
        </w:rPr>
        <w:t>**Deliverable:** Lessons learned document, archived in project folder</w:t>
      </w:r>
    </w:p>
    <w:p w14:paraId="5B355C79" w14:textId="77777777" w:rsidR="0060017F" w:rsidRDefault="00000000">
      <w:pPr>
        <w:pStyle w:val="ListBullet"/>
      </w:pPr>
      <w:r>
        <w:rPr>
          <w:color w:val="3C3C3C"/>
        </w:rPr>
        <w:t>**Sign-off:** Regional PM moves regional card to Close-out bucket</w:t>
      </w:r>
    </w:p>
    <w:p w14:paraId="2929768F" w14:textId="77777777" w:rsidR="0060017F" w:rsidRDefault="00000000">
      <w:pPr>
        <w:pStyle w:val="ListBullet"/>
      </w:pPr>
      <w:r>
        <w:rPr>
          <w:color w:val="3C3C3C"/>
        </w:rPr>
        <w:t>**Timeline:** Close-out phase is 1-2 weeks</w:t>
      </w:r>
    </w:p>
    <w:p w14:paraId="36B6154E" w14:textId="77777777" w:rsidR="0060017F" w:rsidRDefault="00000000">
      <w:r>
        <w:rPr>
          <w:color w:val="3C3C3C"/>
          <w:sz w:val="24"/>
        </w:rPr>
        <w:t>---</w:t>
      </w:r>
    </w:p>
    <w:p w14:paraId="025C2483" w14:textId="77777777" w:rsidR="0060017F" w:rsidRDefault="00000000">
      <w:pPr>
        <w:pStyle w:val="Heading3"/>
      </w:pPr>
      <w:r>
        <w:rPr>
          <w:color w:val="3C3C3C"/>
          <w:sz w:val="28"/>
        </w:rPr>
        <w:t>IV.A.3: Board Management Best Practices</w:t>
      </w:r>
    </w:p>
    <w:p w14:paraId="23F15A88" w14:textId="77777777" w:rsidR="0060017F" w:rsidRDefault="00000000">
      <w:pPr>
        <w:pStyle w:val="Heading4"/>
      </w:pPr>
      <w:r>
        <w:rPr>
          <w:color w:val="3C3C3C"/>
          <w:sz w:val="24"/>
        </w:rPr>
        <w:t>Creating and Maintaining Boards</w:t>
      </w:r>
    </w:p>
    <w:p w14:paraId="7D2ADBF0" w14:textId="77777777" w:rsidR="0060017F" w:rsidRDefault="00000000">
      <w:r>
        <w:rPr>
          <w:b/>
          <w:color w:val="3C3C3C"/>
          <w:sz w:val="24"/>
        </w:rPr>
        <w:t>Board Naming Convention:</w:t>
      </w:r>
    </w:p>
    <w:p w14:paraId="7044706F" w14:textId="77777777" w:rsidR="0060017F" w:rsidRDefault="00000000">
      <w:pPr>
        <w:pStyle w:val="ListBullet"/>
      </w:pPr>
      <w:r>
        <w:rPr>
          <w:color w:val="3C3C3C"/>
        </w:rPr>
        <w:t>Format: "PLC - RR - [Project Name] - [Region]"</w:t>
      </w:r>
    </w:p>
    <w:p w14:paraId="0C9A41E5" w14:textId="77777777" w:rsidR="0060017F" w:rsidRDefault="00000000">
      <w:pPr>
        <w:pStyle w:val="ListBullet"/>
      </w:pPr>
      <w:r>
        <w:rPr>
          <w:color w:val="3C3C3C"/>
        </w:rPr>
        <w:t>Example: "PLC - RR - Calima - 01 Singapore"</w:t>
      </w:r>
    </w:p>
    <w:p w14:paraId="14DEB381" w14:textId="77777777" w:rsidR="0060017F" w:rsidRDefault="00000000">
      <w:pPr>
        <w:pStyle w:val="ListBullet"/>
      </w:pPr>
      <w:r>
        <w:rPr>
          <w:color w:val="3C3C3C"/>
        </w:rPr>
        <w:t>Why: Consistent, sortable, professional, clear ownership</w:t>
      </w:r>
    </w:p>
    <w:p w14:paraId="3E991004" w14:textId="77777777" w:rsidR="0060017F" w:rsidRDefault="00000000">
      <w:r>
        <w:rPr>
          <w:b/>
          <w:color w:val="3C3C3C"/>
          <w:sz w:val="24"/>
        </w:rPr>
        <w:t>Board Structure:</w:t>
      </w:r>
    </w:p>
    <w:p w14:paraId="11082D1E" w14:textId="77777777" w:rsidR="0060017F" w:rsidRDefault="00000000">
      <w:pPr>
        <w:pStyle w:val="ListBullet"/>
      </w:pPr>
      <w:r>
        <w:rPr>
          <w:color w:val="3C3C3C"/>
        </w:rPr>
        <w:t>**Buckets (Phases):** Pipeline, GA, RA, Engage, Kick-off, Execute, Hypercare, Close-out</w:t>
      </w:r>
    </w:p>
    <w:p w14:paraId="01B78C34" w14:textId="77777777" w:rsidR="0060017F" w:rsidRDefault="00000000">
      <w:pPr>
        <w:pStyle w:val="ListBullet"/>
      </w:pPr>
      <w:r>
        <w:rPr>
          <w:color w:val="3C3C3C"/>
        </w:rPr>
        <w:t>**One Upstream card** per project (in PLC-specific board)</w:t>
      </w:r>
    </w:p>
    <w:p w14:paraId="798A521F" w14:textId="77777777" w:rsidR="0060017F" w:rsidRDefault="00000000">
      <w:pPr>
        <w:pStyle w:val="ListBullet"/>
      </w:pPr>
      <w:r>
        <w:rPr>
          <w:color w:val="3C3C3C"/>
        </w:rPr>
        <w:t>**Multiple Regional cards** (one per region, same board as Upstream)</w:t>
      </w:r>
    </w:p>
    <w:p w14:paraId="4A7D680C" w14:textId="77777777" w:rsidR="0060017F" w:rsidRDefault="00000000">
      <w:pPr>
        <w:pStyle w:val="ListBullet"/>
      </w:pPr>
      <w:r>
        <w:rPr>
          <w:color w:val="3C3C3C"/>
        </w:rPr>
        <w:t>**Sub-tasks** organized under each Regional card</w:t>
      </w:r>
    </w:p>
    <w:p w14:paraId="480D7DA2" w14:textId="77777777" w:rsidR="0060017F" w:rsidRDefault="00000000">
      <w:r>
        <w:rPr>
          <w:b/>
          <w:color w:val="3C3C3C"/>
          <w:sz w:val="24"/>
        </w:rPr>
        <w:t>Teams Integration:</w:t>
      </w:r>
    </w:p>
    <w:p w14:paraId="4899918F" w14:textId="77777777" w:rsidR="0060017F" w:rsidRDefault="00000000">
      <w:pPr>
        <w:pStyle w:val="ListBullet"/>
      </w:pPr>
      <w:r>
        <w:rPr>
          <w:color w:val="3C3C3C"/>
        </w:rPr>
        <w:t>Create project channel: "npi-[project-code]" (ex: "npi-calima")</w:t>
      </w:r>
    </w:p>
    <w:p w14:paraId="4671EF65" w14:textId="77777777" w:rsidR="0060017F" w:rsidRDefault="00000000">
      <w:pPr>
        <w:pStyle w:val="ListBullet"/>
      </w:pPr>
      <w:r>
        <w:rPr>
          <w:color w:val="3C3C3C"/>
        </w:rPr>
        <w:t>Add Planner tab linking to board</w:t>
      </w:r>
    </w:p>
    <w:p w14:paraId="1BF9C45E" w14:textId="77777777" w:rsidR="0060017F" w:rsidRDefault="00000000">
      <w:pPr>
        <w:pStyle w:val="ListBullet"/>
      </w:pPr>
      <w:r>
        <w:rPr>
          <w:color w:val="3C3C3C"/>
        </w:rPr>
        <w:t>Post announcements in channel when phases progress</w:t>
      </w:r>
    </w:p>
    <w:p w14:paraId="57EF1959" w14:textId="77777777" w:rsidR="0060017F" w:rsidRDefault="00000000">
      <w:pPr>
        <w:pStyle w:val="ListBullet"/>
      </w:pPr>
      <w:r>
        <w:rPr>
          <w:color w:val="3C3C3C"/>
        </w:rPr>
        <w:t>Use channel for team discussions, Planner for project data</w:t>
      </w:r>
    </w:p>
    <w:p w14:paraId="0AAC44F3" w14:textId="77777777" w:rsidR="0060017F" w:rsidRDefault="00000000">
      <w:r>
        <w:rPr>
          <w:b/>
          <w:color w:val="3C3C3C"/>
          <w:sz w:val="24"/>
        </w:rPr>
        <w:t>SharePoint Folder Structure:</w:t>
      </w:r>
    </w:p>
    <w:p w14:paraId="0DDDDB0C" w14:textId="77777777" w:rsidR="0060017F" w:rsidRDefault="00000000">
      <w:r>
        <w:rPr>
          <w:color w:val="3C3C3C"/>
          <w:sz w:val="24"/>
        </w:rPr>
        <w:t>```</w:t>
      </w:r>
    </w:p>
    <w:p w14:paraId="13291AC0" w14:textId="77777777" w:rsidR="0060017F" w:rsidRDefault="00000000">
      <w:r>
        <w:rPr>
          <w:color w:val="3C3C3C"/>
          <w:sz w:val="24"/>
        </w:rPr>
        <w:lastRenderedPageBreak/>
        <w:t>Project Folder: [PLC] - [Project Code]</w:t>
      </w:r>
    </w:p>
    <w:p w14:paraId="2AF404DA" w14:textId="77777777" w:rsidR="0060017F" w:rsidRDefault="00000000">
      <w:r>
        <w:rPr>
          <w:color w:val="3C3C3C"/>
          <w:sz w:val="24"/>
        </w:rPr>
        <w:t>├── 01_Global_Alignment</w:t>
      </w:r>
    </w:p>
    <w:p w14:paraId="6E6AF583" w14:textId="77777777" w:rsidR="0060017F" w:rsidRDefault="00000000">
      <w:r>
        <w:rPr>
          <w:color w:val="3C3C3C"/>
          <w:sz w:val="24"/>
        </w:rPr>
        <w:t>│   ├── Business Case</w:t>
      </w:r>
    </w:p>
    <w:p w14:paraId="18598606" w14:textId="77777777" w:rsidR="0060017F" w:rsidRDefault="00000000">
      <w:r>
        <w:rPr>
          <w:color w:val="3C3C3C"/>
          <w:sz w:val="24"/>
        </w:rPr>
        <w:t>│   ├── Service Model Decision</w:t>
      </w:r>
    </w:p>
    <w:p w14:paraId="3D774928" w14:textId="77777777" w:rsidR="0060017F" w:rsidRDefault="00000000">
      <w:r>
        <w:rPr>
          <w:color w:val="3C3C3C"/>
          <w:sz w:val="24"/>
        </w:rPr>
        <w:t>│   └── Playbook Section 1</w:t>
      </w:r>
    </w:p>
    <w:p w14:paraId="243E471E" w14:textId="77777777" w:rsidR="0060017F" w:rsidRDefault="00000000">
      <w:r>
        <w:rPr>
          <w:color w:val="3C3C3C"/>
          <w:sz w:val="24"/>
        </w:rPr>
        <w:t>├── 02_Regional_Alignment</w:t>
      </w:r>
    </w:p>
    <w:p w14:paraId="043B1D99" w14:textId="77777777" w:rsidR="0060017F" w:rsidRDefault="00000000">
      <w:r>
        <w:rPr>
          <w:color w:val="3C3C3C"/>
          <w:sz w:val="24"/>
        </w:rPr>
        <w:t>│   ├── Region_Singapore</w:t>
      </w:r>
    </w:p>
    <w:p w14:paraId="6AEB25EF" w14:textId="77777777" w:rsidR="0060017F" w:rsidRDefault="00000000">
      <w:r>
        <w:rPr>
          <w:color w:val="3C3C3C"/>
          <w:sz w:val="24"/>
        </w:rPr>
        <w:t>│   │   ├── Playbook Section 2</w:t>
      </w:r>
    </w:p>
    <w:p w14:paraId="5A1B3A3C" w14:textId="77777777" w:rsidR="0060017F" w:rsidRDefault="00000000">
      <w:r>
        <w:rPr>
          <w:color w:val="3C3C3C"/>
          <w:sz w:val="24"/>
        </w:rPr>
        <w:t>│   │   └── Regional Plan</w:t>
      </w:r>
    </w:p>
    <w:p w14:paraId="6195E5BD" w14:textId="77777777" w:rsidR="0060017F" w:rsidRDefault="00000000">
      <w:r>
        <w:rPr>
          <w:color w:val="3C3C3C"/>
          <w:sz w:val="24"/>
        </w:rPr>
        <w:t>│   ├── Region_India</w:t>
      </w:r>
    </w:p>
    <w:p w14:paraId="4E9B6A9C" w14:textId="77777777" w:rsidR="0060017F" w:rsidRDefault="00000000">
      <w:r>
        <w:rPr>
          <w:color w:val="3C3C3C"/>
          <w:sz w:val="24"/>
        </w:rPr>
        <w:t>│   │   └── ...</w:t>
      </w:r>
    </w:p>
    <w:p w14:paraId="3B55D28A" w14:textId="77777777" w:rsidR="0060017F" w:rsidRDefault="00000000">
      <w:r>
        <w:rPr>
          <w:color w:val="3C3C3C"/>
          <w:sz w:val="24"/>
        </w:rPr>
        <w:t>├── 03_Execution_Artifacts</w:t>
      </w:r>
    </w:p>
    <w:p w14:paraId="667AD93D" w14:textId="77777777" w:rsidR="0060017F" w:rsidRDefault="00000000">
      <w:r>
        <w:rPr>
          <w:color w:val="3C3C3C"/>
          <w:sz w:val="24"/>
        </w:rPr>
        <w:t>│   ├── Training Materials</w:t>
      </w:r>
    </w:p>
    <w:p w14:paraId="11ECE296" w14:textId="77777777" w:rsidR="0060017F" w:rsidRDefault="00000000">
      <w:r>
        <w:rPr>
          <w:color w:val="3C3C3C"/>
          <w:sz w:val="24"/>
        </w:rPr>
        <w:t>│   ├── Service Procedures</w:t>
      </w:r>
    </w:p>
    <w:p w14:paraId="47BD5DC6" w14:textId="77777777" w:rsidR="0060017F" w:rsidRDefault="00000000">
      <w:r>
        <w:rPr>
          <w:color w:val="3C3C3C"/>
          <w:sz w:val="24"/>
        </w:rPr>
        <w:t>│   └── Go-Live Communication</w:t>
      </w:r>
    </w:p>
    <w:p w14:paraId="46C34122" w14:textId="77777777" w:rsidR="0060017F" w:rsidRDefault="00000000">
      <w:r>
        <w:rPr>
          <w:color w:val="3C3C3C"/>
          <w:sz w:val="24"/>
        </w:rPr>
        <w:t>└── 04_Close-Out</w:t>
      </w:r>
    </w:p>
    <w:p w14:paraId="4BA684C6" w14:textId="77777777" w:rsidR="0060017F" w:rsidRDefault="00000000">
      <w:r>
        <w:rPr>
          <w:color w:val="3C3C3C"/>
          <w:sz w:val="24"/>
        </w:rPr>
        <w:t>└── Lessons Learned</w:t>
      </w:r>
    </w:p>
    <w:p w14:paraId="4E408E73" w14:textId="77777777" w:rsidR="0060017F" w:rsidRDefault="00000000">
      <w:r>
        <w:rPr>
          <w:color w:val="3C3C3C"/>
          <w:sz w:val="24"/>
        </w:rPr>
        <w:t>```</w:t>
      </w:r>
    </w:p>
    <w:p w14:paraId="1DA5A88C" w14:textId="77777777" w:rsidR="0060017F" w:rsidRDefault="00000000">
      <w:r>
        <w:rPr>
          <w:color w:val="3C3C3C"/>
          <w:sz w:val="24"/>
        </w:rPr>
        <w:t>---</w:t>
      </w:r>
    </w:p>
    <w:p w14:paraId="773FC35F" w14:textId="77777777" w:rsidR="0060017F" w:rsidRDefault="00000000">
      <w:pPr>
        <w:pStyle w:val="Heading4"/>
      </w:pPr>
      <w:r>
        <w:rPr>
          <w:color w:val="3C3C3C"/>
          <w:sz w:val="24"/>
        </w:rPr>
        <w:t>Permission Management</w:t>
      </w:r>
    </w:p>
    <w:p w14:paraId="6436FC69" w14:textId="77777777" w:rsidR="0060017F" w:rsidRDefault="00000000">
      <w:r>
        <w:rPr>
          <w:b/>
          <w:color w:val="3C3C3C"/>
          <w:sz w:val="24"/>
        </w:rPr>
        <w:t>Who Gets What Access:</w:t>
      </w:r>
    </w:p>
    <w:p w14:paraId="2C7E2D60" w14:textId="77777777" w:rsidR="0060017F" w:rsidRDefault="00000000">
      <w:r>
        <w:rPr>
          <w:color w:val="3C3C3C"/>
          <w:sz w:val="24"/>
        </w:rPr>
        <w:t>| Role | Access Level | Can Create Cards | Can Move Cards | Can Edit Fields |</w:t>
      </w:r>
    </w:p>
    <w:p w14:paraId="7F9F7E8F" w14:textId="77777777" w:rsidR="0060017F" w:rsidRDefault="00000000">
      <w:r>
        <w:rPr>
          <w:color w:val="3C3C3C"/>
          <w:sz w:val="24"/>
        </w:rPr>
        <w:t>|------|--------------|------------------|----------------|-----------------|</w:t>
      </w:r>
    </w:p>
    <w:p w14:paraId="24C7271E" w14:textId="77777777" w:rsidR="0060017F" w:rsidRDefault="00000000">
      <w:r>
        <w:rPr>
          <w:color w:val="3C3C3C"/>
          <w:sz w:val="24"/>
        </w:rPr>
        <w:t>| Main PM | Full Admin | Yes | Yes | Yes |</w:t>
      </w:r>
    </w:p>
    <w:p w14:paraId="0734646C" w14:textId="77777777" w:rsidR="0060017F" w:rsidRDefault="00000000">
      <w:r>
        <w:rPr>
          <w:color w:val="3C3C3C"/>
          <w:sz w:val="24"/>
        </w:rPr>
        <w:t>| Regional PM | Full Edit | Yes | Yes (own region) | Yes |</w:t>
      </w:r>
    </w:p>
    <w:p w14:paraId="7FFD3163" w14:textId="77777777" w:rsidR="0060017F" w:rsidRDefault="00000000">
      <w:r>
        <w:rPr>
          <w:color w:val="3C3C3C"/>
          <w:sz w:val="24"/>
        </w:rPr>
        <w:lastRenderedPageBreak/>
        <w:t>| SME | Limited | No | No | No (only assigned sub-tasks) |</w:t>
      </w:r>
    </w:p>
    <w:p w14:paraId="2F5C9EF9" w14:textId="77777777" w:rsidR="0060017F" w:rsidRDefault="00000000">
      <w:r>
        <w:rPr>
          <w:color w:val="3C3C3C"/>
          <w:sz w:val="24"/>
        </w:rPr>
        <w:t>| Regional Service Leader | View | No | No | No |</w:t>
      </w:r>
    </w:p>
    <w:p w14:paraId="0F4B819D" w14:textId="77777777" w:rsidR="0060017F" w:rsidRDefault="00000000">
      <w:r>
        <w:rPr>
          <w:color w:val="3C3C3C"/>
          <w:sz w:val="24"/>
        </w:rPr>
        <w:t>| Executive | View | No | No | No |</w:t>
      </w:r>
    </w:p>
    <w:p w14:paraId="5EB81EA1" w14:textId="77777777" w:rsidR="0060017F" w:rsidRDefault="00000000">
      <w:r>
        <w:rPr>
          <w:color w:val="3C3C3C"/>
          <w:sz w:val="24"/>
        </w:rPr>
        <w:t>---</w:t>
      </w:r>
    </w:p>
    <w:p w14:paraId="587BE1F9" w14:textId="77777777" w:rsidR="0060017F" w:rsidRDefault="00000000">
      <w:pPr>
        <w:pStyle w:val="Heading3"/>
      </w:pPr>
      <w:r>
        <w:rPr>
          <w:color w:val="3C3C3C"/>
          <w:sz w:val="28"/>
        </w:rPr>
        <w:t>IV.A.4: Custom Field Quality Standards</w:t>
      </w:r>
    </w:p>
    <w:p w14:paraId="23990558" w14:textId="77777777" w:rsidR="0060017F" w:rsidRDefault="00000000">
      <w:pPr>
        <w:pStyle w:val="Heading4"/>
      </w:pPr>
      <w:r>
        <w:rPr>
          <w:color w:val="3C3C3C"/>
          <w:sz w:val="24"/>
        </w:rPr>
        <w:t>Maintaining Data Integrity</w:t>
      </w:r>
    </w:p>
    <w:p w14:paraId="406ECC6C" w14:textId="77777777" w:rsidR="0060017F" w:rsidRDefault="00000000">
      <w:r>
        <w:rPr>
          <w:b/>
          <w:color w:val="3C3C3C"/>
          <w:sz w:val="24"/>
        </w:rPr>
        <w:t>Weekly Field Audit:</w:t>
      </w:r>
    </w:p>
    <w:p w14:paraId="75A521B3" w14:textId="77777777" w:rsidR="0060017F" w:rsidRDefault="00000000">
      <w:r>
        <w:rPr>
          <w:color w:val="3C3C3C"/>
          <w:sz w:val="24"/>
        </w:rPr>
        <w:t>Every Friday, scan all cards for:</w:t>
      </w:r>
    </w:p>
    <w:p w14:paraId="5B0AC164" w14:textId="77777777" w:rsidR="0060017F" w:rsidRDefault="00000000">
      <w:pPr>
        <w:pStyle w:val="ListBullet"/>
      </w:pPr>
      <w:r>
        <w:rPr>
          <w:color w:val="3C3C3C"/>
        </w:rPr>
        <w:t>✓ All ⭐ fields populated (none blank)</w:t>
      </w:r>
    </w:p>
    <w:p w14:paraId="46AA12C9" w14:textId="77777777" w:rsidR="0060017F" w:rsidRDefault="00000000">
      <w:pPr>
        <w:pStyle w:val="ListBullet"/>
      </w:pPr>
      <w:r>
        <w:rPr>
          <w:color w:val="3C3C3C"/>
        </w:rPr>
        <w:t>✓ Planisware IDs match expected format</w:t>
      </w:r>
    </w:p>
    <w:p w14:paraId="059F93B9" w14:textId="77777777" w:rsidR="0060017F" w:rsidRDefault="00000000">
      <w:pPr>
        <w:pStyle w:val="ListBullet"/>
      </w:pPr>
      <w:r>
        <w:rPr>
          <w:color w:val="3C3C3C"/>
        </w:rPr>
        <w:t>✓ Dates are realistic (not duplicated, not in past)</w:t>
      </w:r>
    </w:p>
    <w:p w14:paraId="55F2C67F" w14:textId="77777777" w:rsidR="0060017F" w:rsidRDefault="00000000">
      <w:pPr>
        <w:pStyle w:val="ListBullet"/>
      </w:pPr>
      <w:r>
        <w:rPr>
          <w:color w:val="3C3C3C"/>
        </w:rPr>
        <w:t>✓ Risk Status current (not stale)</w:t>
      </w:r>
    </w:p>
    <w:p w14:paraId="5DB5C902" w14:textId="77777777" w:rsidR="0060017F" w:rsidRDefault="00000000">
      <w:pPr>
        <w:pStyle w:val="ListBullet"/>
      </w:pPr>
      <w:r>
        <w:rPr>
          <w:color w:val="3C3C3C"/>
        </w:rPr>
        <w:t>✓ Complexity ratings reasonable (not changed without explanation)</w:t>
      </w:r>
    </w:p>
    <w:p w14:paraId="21ED2786" w14:textId="77777777" w:rsidR="0060017F" w:rsidRDefault="00000000">
      <w:r>
        <w:rPr>
          <w:b/>
          <w:color w:val="3C3C3C"/>
          <w:sz w:val="24"/>
        </w:rPr>
        <w:t>Common Data Quality Issues:</w:t>
      </w:r>
    </w:p>
    <w:p w14:paraId="2211F255" w14:textId="77777777" w:rsidR="0060017F" w:rsidRDefault="00000000">
      <w:r>
        <w:rPr>
          <w:color w:val="3C3C3C"/>
          <w:sz w:val="24"/>
        </w:rPr>
        <w:t>| Issue | Impact | How to Fix |</w:t>
      </w:r>
    </w:p>
    <w:p w14:paraId="258A78A1" w14:textId="77777777" w:rsidR="0060017F" w:rsidRDefault="00000000">
      <w:r>
        <w:rPr>
          <w:color w:val="3C3C3C"/>
          <w:sz w:val="24"/>
        </w:rPr>
        <w:t>|-------|--------|-----------|</w:t>
      </w:r>
    </w:p>
    <w:p w14:paraId="4C42727B" w14:textId="77777777" w:rsidR="0060017F" w:rsidRDefault="00000000">
      <w:r>
        <w:rPr>
          <w:color w:val="3C3C3C"/>
          <w:sz w:val="24"/>
        </w:rPr>
        <w:t>| Blank Planisware ID | Can't track to financial system | Get from Finance, update immediately |</w:t>
      </w:r>
    </w:p>
    <w:p w14:paraId="2C2EC927" w14:textId="77777777" w:rsidR="0060017F" w:rsidRDefault="00000000">
      <w:r>
        <w:rPr>
          <w:color w:val="3C3C3C"/>
          <w:sz w:val="24"/>
        </w:rPr>
        <w:t>| Wrong date format | Causes sorting/filtering errors | Standardize to MM/DD/YYYY |</w:t>
      </w:r>
    </w:p>
    <w:p w14:paraId="19E7A94C" w14:textId="77777777" w:rsidR="0060017F" w:rsidRDefault="00000000">
      <w:r>
        <w:rPr>
          <w:color w:val="3C3C3C"/>
          <w:sz w:val="24"/>
        </w:rPr>
        <w:t>| "TBD" in required field | Blocks governance approval | Set deadline for when info available |</w:t>
      </w:r>
    </w:p>
    <w:p w14:paraId="67569110" w14:textId="77777777" w:rsidR="0060017F" w:rsidRDefault="00000000">
      <w:r>
        <w:rPr>
          <w:color w:val="3C3C3C"/>
          <w:sz w:val="24"/>
        </w:rPr>
        <w:t>| Risk Status = Green but card is late | Misleading status | Update to Yellow/Red with explanation |</w:t>
      </w:r>
    </w:p>
    <w:p w14:paraId="7F080573" w14:textId="77777777" w:rsidR="0060017F" w:rsidRDefault="00000000">
      <w:r>
        <w:rPr>
          <w:color w:val="3C3C3C"/>
          <w:sz w:val="24"/>
        </w:rPr>
        <w:t>| Complexity downgraded without note | Appears like you're reducing scope | Document why in comment |</w:t>
      </w:r>
    </w:p>
    <w:p w14:paraId="71C60988" w14:textId="77777777" w:rsidR="0060017F" w:rsidRDefault="00000000">
      <w:r>
        <w:rPr>
          <w:b/>
          <w:color w:val="3C3C3C"/>
          <w:sz w:val="24"/>
        </w:rPr>
        <w:t>Communicating Changes:</w:t>
      </w:r>
    </w:p>
    <w:p w14:paraId="556890E1" w14:textId="77777777" w:rsidR="0060017F" w:rsidRDefault="00000000">
      <w:r>
        <w:rPr>
          <w:color w:val="3C3C3C"/>
          <w:sz w:val="24"/>
        </w:rPr>
        <w:t>When you find an error in a card:</w:t>
      </w:r>
    </w:p>
    <w:p w14:paraId="278AE5ED" w14:textId="77777777" w:rsidR="0060017F" w:rsidRDefault="00000000">
      <w:r>
        <w:rPr>
          <w:color w:val="3C3C3C"/>
          <w:sz w:val="24"/>
        </w:rPr>
        <w:lastRenderedPageBreak/>
        <w:t>1. **Document it** in a comment: "Found: [Issue]. Cause: [Why]. Fixed: [Action taken]."</w:t>
      </w:r>
    </w:p>
    <w:p w14:paraId="16A374F0" w14:textId="77777777" w:rsidR="0060017F" w:rsidRDefault="00000000">
      <w:r>
        <w:rPr>
          <w:color w:val="3C3C3C"/>
          <w:sz w:val="24"/>
        </w:rPr>
        <w:t>2. **Correct it** immediately</w:t>
      </w:r>
    </w:p>
    <w:p w14:paraId="17C9EBBD" w14:textId="77777777" w:rsidR="0060017F" w:rsidRDefault="00000000">
      <w:r>
        <w:rPr>
          <w:color w:val="3C3C3C"/>
          <w:sz w:val="24"/>
        </w:rPr>
        <w:t>3. **Notify affected people** (Regional PM or SME who will be confused)</w:t>
      </w:r>
    </w:p>
    <w:p w14:paraId="38656F41" w14:textId="77777777" w:rsidR="0060017F" w:rsidRDefault="00000000">
      <w:r>
        <w:rPr>
          <w:color w:val="3C3C3C"/>
          <w:sz w:val="24"/>
        </w:rPr>
        <w:t>---</w:t>
      </w:r>
    </w:p>
    <w:p w14:paraId="2669CFEE" w14:textId="77777777" w:rsidR="0060017F" w:rsidRDefault="00000000">
      <w:pPr>
        <w:pStyle w:val="Heading3"/>
      </w:pPr>
      <w:r>
        <w:rPr>
          <w:color w:val="3C3C3C"/>
          <w:sz w:val="28"/>
        </w:rPr>
        <w:t>IV.A.5: Risk Management</w:t>
      </w:r>
    </w:p>
    <w:p w14:paraId="445AA398" w14:textId="77777777" w:rsidR="0060017F" w:rsidRDefault="00000000">
      <w:pPr>
        <w:pStyle w:val="Heading4"/>
      </w:pPr>
      <w:r>
        <w:rPr>
          <w:color w:val="3C3C3C"/>
          <w:sz w:val="24"/>
        </w:rPr>
        <w:t>Identifying Risk Early</w:t>
      </w:r>
    </w:p>
    <w:p w14:paraId="6442D8A8" w14:textId="77777777" w:rsidR="0060017F" w:rsidRDefault="00000000">
      <w:r>
        <w:rPr>
          <w:b/>
          <w:color w:val="3C3C3C"/>
          <w:sz w:val="24"/>
        </w:rPr>
        <w:t>Risk Indicators to Watch:</w:t>
      </w:r>
    </w:p>
    <w:p w14:paraId="737E8815" w14:textId="77777777" w:rsidR="0060017F" w:rsidRDefault="00000000">
      <w:r>
        <w:rPr>
          <w:color w:val="3C3C3C"/>
          <w:sz w:val="24"/>
        </w:rPr>
        <w:t>| Red Flag | What It Means | Action |</w:t>
      </w:r>
    </w:p>
    <w:p w14:paraId="583792C6" w14:textId="77777777" w:rsidR="0060017F" w:rsidRDefault="00000000">
      <w:r>
        <w:rPr>
          <w:color w:val="3C3C3C"/>
          <w:sz w:val="24"/>
        </w:rPr>
        <w:t>|----------|--------------|--------|</w:t>
      </w:r>
    </w:p>
    <w:p w14:paraId="6706AD97" w14:textId="77777777" w:rsidR="0060017F" w:rsidRDefault="00000000">
      <w:r>
        <w:rPr>
          <w:color w:val="3C3C3C"/>
          <w:sz w:val="24"/>
        </w:rPr>
        <w:t>| Sub-task not started, due in 2 weeks | Resource issue, timeline at risk | Escalate to Regional PM |</w:t>
      </w:r>
    </w:p>
    <w:p w14:paraId="063E56C5" w14:textId="77777777" w:rsidR="0060017F" w:rsidRDefault="00000000">
      <w:r>
        <w:rPr>
          <w:color w:val="3C3C3C"/>
          <w:sz w:val="24"/>
        </w:rPr>
        <w:t>| Card hasn't been updated in 1 month | Stalled, no owner engagement | PM needs to contact owner |</w:t>
      </w:r>
    </w:p>
    <w:p w14:paraId="20938009" w14:textId="77777777" w:rsidR="0060017F" w:rsidRDefault="00000000">
      <w:r>
        <w:rPr>
          <w:color w:val="3C3C3C"/>
          <w:sz w:val="24"/>
        </w:rPr>
        <w:t>| Risk Status = Yellow for 3+ weeks | Issue not resolving, needs help | Escalate to Regional Service Leader |</w:t>
      </w:r>
    </w:p>
    <w:p w14:paraId="55A3A326" w14:textId="77777777" w:rsidR="0060017F" w:rsidRDefault="00000000">
      <w:r>
        <w:rPr>
          <w:color w:val="3C3C3C"/>
          <w:sz w:val="24"/>
        </w:rPr>
        <w:t>| Regional PM missing governance call | Possible critical blocker | Call to check in immediately |</w:t>
      </w:r>
    </w:p>
    <w:p w14:paraId="01B6C665" w14:textId="77777777" w:rsidR="0060017F" w:rsidRDefault="00000000">
      <w:r>
        <w:rPr>
          <w:color w:val="3C3C3C"/>
          <w:sz w:val="24"/>
        </w:rPr>
        <w:t>| Playbook section overdue | Governance gate can't be approved | Escalate, document blocker |</w:t>
      </w:r>
    </w:p>
    <w:p w14:paraId="5BE5BF25" w14:textId="77777777" w:rsidR="0060017F" w:rsidRDefault="00000000">
      <w:r>
        <w:rPr>
          <w:color w:val="3C3C3C"/>
          <w:sz w:val="24"/>
        </w:rPr>
        <w:t>| New complexity discovered mid-project | Scope increased, resources insufficient | Re-baseline timeline |</w:t>
      </w:r>
    </w:p>
    <w:p w14:paraId="17E2DFF6" w14:textId="77777777" w:rsidR="0060017F" w:rsidRDefault="00000000">
      <w:r>
        <w:rPr>
          <w:b/>
          <w:color w:val="3C3C3C"/>
          <w:sz w:val="24"/>
        </w:rPr>
        <w:t>Risk Assessment Framework:</w:t>
      </w:r>
    </w:p>
    <w:p w14:paraId="75B6B1F6" w14:textId="77777777" w:rsidR="0060017F" w:rsidRDefault="00000000">
      <w:r>
        <w:rPr>
          <w:color w:val="3C3C3C"/>
          <w:sz w:val="24"/>
        </w:rPr>
        <w:t>| Risk Level | Definition | Escalation Path | Response Time |</w:t>
      </w:r>
    </w:p>
    <w:p w14:paraId="7CD62326" w14:textId="77777777" w:rsidR="0060017F" w:rsidRDefault="00000000">
      <w:r>
        <w:rPr>
          <w:color w:val="3C3C3C"/>
          <w:sz w:val="24"/>
        </w:rPr>
        <w:t>|-----------|-----------|-----------------|----------------|</w:t>
      </w:r>
    </w:p>
    <w:p w14:paraId="3E0F6184" w14:textId="77777777" w:rsidR="0060017F" w:rsidRDefault="00000000">
      <w:r>
        <w:rPr>
          <w:color w:val="3C3C3C"/>
          <w:sz w:val="24"/>
        </w:rPr>
        <w:t>| **Green** | On track, no issues | None | Monthly review |</w:t>
      </w:r>
    </w:p>
    <w:p w14:paraId="6F1CD067" w14:textId="77777777" w:rsidR="0060017F" w:rsidRDefault="00000000">
      <w:r>
        <w:rPr>
          <w:color w:val="3C3C3C"/>
          <w:sz w:val="24"/>
        </w:rPr>
        <w:t>| **Yellow** | Minor issue, recoverable | Regional PM → Service Leader | 1-2 weeks to resolve |</w:t>
      </w:r>
    </w:p>
    <w:p w14:paraId="3F73FC40" w14:textId="77777777" w:rsidR="0060017F" w:rsidRDefault="00000000">
      <w:r>
        <w:rPr>
          <w:color w:val="3C3C3C"/>
          <w:sz w:val="24"/>
        </w:rPr>
        <w:lastRenderedPageBreak/>
        <w:t>| **Red** | Major issue, likely to miss deadline | Regional PM → Service Leader → Main PM | Immediate decision needed |</w:t>
      </w:r>
    </w:p>
    <w:p w14:paraId="5FA0EE40" w14:textId="77777777" w:rsidR="0060017F" w:rsidRDefault="00000000">
      <w:r>
        <w:rPr>
          <w:color w:val="3C3C3C"/>
          <w:sz w:val="24"/>
        </w:rPr>
        <w:t>| **Blocked** | Can't proceed at all | Main PM → Leadership | Same day escalation |</w:t>
      </w:r>
    </w:p>
    <w:p w14:paraId="3BE106A2" w14:textId="77777777" w:rsidR="0060017F" w:rsidRDefault="00000000">
      <w:r>
        <w:rPr>
          <w:color w:val="3C3C3C"/>
          <w:sz w:val="24"/>
        </w:rPr>
        <w:t>---</w:t>
      </w:r>
    </w:p>
    <w:p w14:paraId="42C85895" w14:textId="77777777" w:rsidR="0060017F" w:rsidRDefault="00000000">
      <w:pPr>
        <w:pStyle w:val="Heading4"/>
      </w:pPr>
      <w:r>
        <w:rPr>
          <w:color w:val="3C3C3C"/>
          <w:sz w:val="24"/>
        </w:rPr>
        <w:t>Risk Mitigation Strategies</w:t>
      </w:r>
    </w:p>
    <w:p w14:paraId="1AFB1CE7" w14:textId="77777777" w:rsidR="0060017F" w:rsidRDefault="00000000">
      <w:r>
        <w:rPr>
          <w:b/>
          <w:color w:val="3C3C3C"/>
          <w:sz w:val="24"/>
        </w:rPr>
        <w:t>When Risk = Yellow (Minor Issue):</w:t>
      </w:r>
    </w:p>
    <w:p w14:paraId="2E909C6A" w14:textId="77777777" w:rsidR="0060017F" w:rsidRDefault="00000000">
      <w:r>
        <w:rPr>
          <w:color w:val="3C3C3C"/>
          <w:sz w:val="24"/>
        </w:rPr>
        <w:t>1. Identify the root cause (resource, timeline, dependency)</w:t>
      </w:r>
    </w:p>
    <w:p w14:paraId="7CCD67D2" w14:textId="77777777" w:rsidR="0060017F" w:rsidRDefault="00000000">
      <w:r>
        <w:rPr>
          <w:color w:val="3C3C3C"/>
          <w:sz w:val="24"/>
        </w:rPr>
        <w:t>2. Propose 2-3 mitigation options:</w:t>
      </w:r>
    </w:p>
    <w:p w14:paraId="6F14D0E8" w14:textId="77777777" w:rsidR="0060017F" w:rsidRDefault="00000000">
      <w:pPr>
        <w:pStyle w:val="ListBullet"/>
      </w:pPr>
      <w:r>
        <w:rPr>
          <w:color w:val="3C3C3C"/>
        </w:rPr>
        <w:t>Extend timeline (by how much?)</w:t>
      </w:r>
    </w:p>
    <w:p w14:paraId="0C9F4A99" w14:textId="77777777" w:rsidR="0060017F" w:rsidRDefault="00000000">
      <w:pPr>
        <w:pStyle w:val="ListBullet"/>
      </w:pPr>
      <w:r>
        <w:rPr>
          <w:color w:val="3C3C3C"/>
        </w:rPr>
        <w:t>Reduce scope (what gets cut?)</w:t>
      </w:r>
    </w:p>
    <w:p w14:paraId="55FD7BDD" w14:textId="77777777" w:rsidR="0060017F" w:rsidRDefault="00000000">
      <w:pPr>
        <w:pStyle w:val="ListBullet"/>
      </w:pPr>
      <w:r>
        <w:rPr>
          <w:color w:val="3C3C3C"/>
        </w:rPr>
        <w:t>Add resources (what's the cost/availability?)</w:t>
      </w:r>
    </w:p>
    <w:p w14:paraId="7885B489" w14:textId="77777777" w:rsidR="0060017F" w:rsidRDefault="00000000">
      <w:r>
        <w:rPr>
          <w:color w:val="3C3C3C"/>
          <w:sz w:val="24"/>
        </w:rPr>
        <w:t>3. Present to Regional Service Leader with pros/cons of each</w:t>
      </w:r>
    </w:p>
    <w:p w14:paraId="3C6BD126" w14:textId="77777777" w:rsidR="0060017F" w:rsidRDefault="00000000">
      <w:r>
        <w:rPr>
          <w:color w:val="3C3C3C"/>
          <w:sz w:val="24"/>
        </w:rPr>
        <w:t>4. Make decision and update plan</w:t>
      </w:r>
    </w:p>
    <w:p w14:paraId="0F436F81" w14:textId="77777777" w:rsidR="0060017F" w:rsidRDefault="00000000">
      <w:r>
        <w:rPr>
          <w:color w:val="3C3C3C"/>
          <w:sz w:val="24"/>
        </w:rPr>
        <w:t>5. Monitor closely (weekly check-ins)</w:t>
      </w:r>
    </w:p>
    <w:p w14:paraId="29197365" w14:textId="77777777" w:rsidR="0060017F" w:rsidRDefault="00000000">
      <w:r>
        <w:rPr>
          <w:b/>
          <w:color w:val="3C3C3C"/>
          <w:sz w:val="24"/>
        </w:rPr>
        <w:t>When Risk = Red (Major Issue):</w:t>
      </w:r>
    </w:p>
    <w:p w14:paraId="506CA0C3" w14:textId="77777777" w:rsidR="0060017F" w:rsidRDefault="00000000">
      <w:r>
        <w:rPr>
          <w:color w:val="3C3C3C"/>
          <w:sz w:val="24"/>
        </w:rPr>
        <w:t>1. Stop. Don't try to hide it.</w:t>
      </w:r>
    </w:p>
    <w:p w14:paraId="72604615" w14:textId="77777777" w:rsidR="0060017F" w:rsidRDefault="00000000">
      <w:r>
        <w:rPr>
          <w:color w:val="3C3C3C"/>
          <w:sz w:val="24"/>
        </w:rPr>
        <w:t>2. Escalate immediately to Main PM + Regional Service Leader</w:t>
      </w:r>
    </w:p>
    <w:p w14:paraId="726D8D62" w14:textId="77777777" w:rsidR="0060017F" w:rsidRDefault="00000000">
      <w:r>
        <w:rPr>
          <w:color w:val="3C3C3C"/>
          <w:sz w:val="24"/>
        </w:rPr>
        <w:t>3. Get leadership on a call (same day if possible)</w:t>
      </w:r>
    </w:p>
    <w:p w14:paraId="6FD5EF3F" w14:textId="77777777" w:rsidR="0060017F" w:rsidRDefault="00000000">
      <w:r>
        <w:rPr>
          <w:color w:val="3C3C3C"/>
          <w:sz w:val="24"/>
        </w:rPr>
        <w:t>4. Present options and financial/schedule impact clearly</w:t>
      </w:r>
    </w:p>
    <w:p w14:paraId="7D482D75" w14:textId="77777777" w:rsidR="0060017F" w:rsidRDefault="00000000">
      <w:r>
        <w:rPr>
          <w:color w:val="3C3C3C"/>
          <w:sz w:val="24"/>
        </w:rPr>
        <w:t>5. Leadership decides direction (proceed, delay, reduce scope, add resources)</w:t>
      </w:r>
    </w:p>
    <w:p w14:paraId="5504DF28" w14:textId="77777777" w:rsidR="0060017F" w:rsidRDefault="00000000">
      <w:r>
        <w:rPr>
          <w:color w:val="3C3C3C"/>
          <w:sz w:val="24"/>
        </w:rPr>
        <w:t>6. Update Planner with decision and new plan</w:t>
      </w:r>
    </w:p>
    <w:p w14:paraId="36F1F2E6" w14:textId="77777777" w:rsidR="0060017F" w:rsidRDefault="00000000">
      <w:r>
        <w:rPr>
          <w:color w:val="3C3C3C"/>
          <w:sz w:val="24"/>
        </w:rPr>
        <w:t>---</w:t>
      </w:r>
    </w:p>
    <w:p w14:paraId="7B003492" w14:textId="77777777" w:rsidR="0060017F" w:rsidRDefault="00000000">
      <w:pPr>
        <w:pStyle w:val="Heading3"/>
      </w:pPr>
      <w:r>
        <w:rPr>
          <w:color w:val="3C3C3C"/>
          <w:sz w:val="28"/>
        </w:rPr>
        <w:t>IV.A.6: Status Reporting &amp; Communication</w:t>
      </w:r>
    </w:p>
    <w:p w14:paraId="51EDCF22" w14:textId="77777777" w:rsidR="0060017F" w:rsidRDefault="00000000">
      <w:pPr>
        <w:pStyle w:val="Heading4"/>
      </w:pPr>
      <w:r>
        <w:rPr>
          <w:color w:val="3C3C3C"/>
          <w:sz w:val="24"/>
        </w:rPr>
        <w:t>Weekly Governance Call Structure</w:t>
      </w:r>
    </w:p>
    <w:p w14:paraId="2B301C33" w14:textId="77777777" w:rsidR="0060017F" w:rsidRDefault="00000000">
      <w:r>
        <w:rPr>
          <w:color w:val="3C3C3C"/>
          <w:sz w:val="24"/>
        </w:rPr>
        <w:t>**Frequency:** Weekly or bi-weekly (depending on phase)</w:t>
      </w:r>
    </w:p>
    <w:p w14:paraId="6FB6A9FD" w14:textId="77777777" w:rsidR="0060017F" w:rsidRDefault="00000000">
      <w:r>
        <w:rPr>
          <w:color w:val="3C3C3C"/>
          <w:sz w:val="24"/>
        </w:rPr>
        <w:t>**Duration:** 30-45 minutes</w:t>
      </w:r>
    </w:p>
    <w:p w14:paraId="4DA44A77" w14:textId="77777777" w:rsidR="0060017F" w:rsidRDefault="00000000">
      <w:r>
        <w:rPr>
          <w:b/>
          <w:color w:val="3C3C3C"/>
          <w:sz w:val="24"/>
        </w:rPr>
        <w:lastRenderedPageBreak/>
        <w:t>Agenda:</w:t>
      </w:r>
    </w:p>
    <w:p w14:paraId="32C9A54D" w14:textId="77777777" w:rsidR="0060017F" w:rsidRDefault="00000000">
      <w:r>
        <w:rPr>
          <w:color w:val="3C3C3C"/>
          <w:sz w:val="24"/>
        </w:rPr>
        <w:t>1. **Portfolio Overview** (5 min)</w:t>
      </w:r>
    </w:p>
    <w:p w14:paraId="7CD74E4A" w14:textId="77777777" w:rsidR="0060017F" w:rsidRDefault="00000000">
      <w:pPr>
        <w:pStyle w:val="ListBullet"/>
      </w:pPr>
      <w:r>
        <w:rPr>
          <w:color w:val="3C3C3C"/>
        </w:rPr>
        <w:t>How many projects total?</w:t>
      </w:r>
    </w:p>
    <w:p w14:paraId="6AE36C7C" w14:textId="77777777" w:rsidR="0060017F" w:rsidRDefault="00000000">
      <w:pPr>
        <w:pStyle w:val="ListBullet"/>
      </w:pPr>
      <w:r>
        <w:rPr>
          <w:color w:val="3C3C3C"/>
        </w:rPr>
        <w:t>How many Green/Yellow/Red/Blocked?</w:t>
      </w:r>
    </w:p>
    <w:p w14:paraId="31C5B7C6" w14:textId="77777777" w:rsidR="0060017F" w:rsidRDefault="00000000">
      <w:pPr>
        <w:pStyle w:val="ListBullet"/>
      </w:pPr>
      <w:r>
        <w:rPr>
          <w:color w:val="3C3C3C"/>
        </w:rPr>
        <w:t>Any escalations since last week?</w:t>
      </w:r>
    </w:p>
    <w:p w14:paraId="092801F9" w14:textId="77777777" w:rsidR="0060017F" w:rsidRDefault="00000000">
      <w:r>
        <w:rPr>
          <w:color w:val="3C3C3C"/>
          <w:sz w:val="24"/>
        </w:rPr>
        <w:t>2. **Project-by-Project Review** (25 min)</w:t>
      </w:r>
    </w:p>
    <w:p w14:paraId="5EE0552B" w14:textId="77777777" w:rsidR="0060017F" w:rsidRDefault="00000000">
      <w:pPr>
        <w:pStyle w:val="ListBullet"/>
      </w:pPr>
      <w:r>
        <w:rPr>
          <w:color w:val="3C3C3C"/>
        </w:rPr>
        <w:t>Status of each project (on track, at risk, blocked)</w:t>
      </w:r>
    </w:p>
    <w:p w14:paraId="5F3036CC" w14:textId="77777777" w:rsidR="0060017F" w:rsidRDefault="00000000">
      <w:pPr>
        <w:pStyle w:val="ListBullet"/>
      </w:pPr>
      <w:r>
        <w:rPr>
          <w:color w:val="3C3C3C"/>
        </w:rPr>
        <w:t>Key updates from past week</w:t>
      </w:r>
    </w:p>
    <w:p w14:paraId="57B32AB1" w14:textId="77777777" w:rsidR="0060017F" w:rsidRDefault="00000000">
      <w:pPr>
        <w:pStyle w:val="ListBullet"/>
      </w:pPr>
      <w:r>
        <w:rPr>
          <w:color w:val="3C3C3C"/>
        </w:rPr>
        <w:t>Decisions needed</w:t>
      </w:r>
    </w:p>
    <w:p w14:paraId="0F79A870" w14:textId="77777777" w:rsidR="0060017F" w:rsidRDefault="00000000">
      <w:pPr>
        <w:pStyle w:val="ListBullet"/>
      </w:pPr>
      <w:r>
        <w:rPr>
          <w:color w:val="3C3C3C"/>
        </w:rPr>
        <w:t>Timeline changes</w:t>
      </w:r>
    </w:p>
    <w:p w14:paraId="493F85E3" w14:textId="77777777" w:rsidR="0060017F" w:rsidRDefault="00000000">
      <w:pPr>
        <w:pStyle w:val="ListBullet"/>
      </w:pPr>
      <w:r>
        <w:rPr>
          <w:color w:val="3C3C3C"/>
        </w:rPr>
        <w:t>Resource issues</w:t>
      </w:r>
    </w:p>
    <w:p w14:paraId="25002DF5" w14:textId="77777777" w:rsidR="0060017F" w:rsidRDefault="00000000">
      <w:r>
        <w:rPr>
          <w:color w:val="3C3C3C"/>
          <w:sz w:val="24"/>
        </w:rPr>
        <w:t>3. **Risk Escalations** (10 min)</w:t>
      </w:r>
    </w:p>
    <w:p w14:paraId="12EFD757" w14:textId="77777777" w:rsidR="0060017F" w:rsidRDefault="00000000">
      <w:pPr>
        <w:pStyle w:val="ListBullet"/>
      </w:pPr>
      <w:r>
        <w:rPr>
          <w:color w:val="3C3C3C"/>
        </w:rPr>
        <w:t>Any cards moved to Red/Blocked since last week?</w:t>
      </w:r>
    </w:p>
    <w:p w14:paraId="1624D516" w14:textId="77777777" w:rsidR="0060017F" w:rsidRDefault="00000000">
      <w:pPr>
        <w:pStyle w:val="ListBullet"/>
      </w:pPr>
      <w:r>
        <w:rPr>
          <w:color w:val="3C3C3C"/>
        </w:rPr>
        <w:t>What's the issue?</w:t>
      </w:r>
    </w:p>
    <w:p w14:paraId="1E0F747A" w14:textId="77777777" w:rsidR="0060017F" w:rsidRDefault="00000000">
      <w:pPr>
        <w:pStyle w:val="ListBullet"/>
      </w:pPr>
      <w:r>
        <w:rPr>
          <w:color w:val="3C3C3C"/>
        </w:rPr>
        <w:t>What are we doing about it?</w:t>
      </w:r>
    </w:p>
    <w:p w14:paraId="51F42ABC" w14:textId="77777777" w:rsidR="0060017F" w:rsidRDefault="00000000">
      <w:pPr>
        <w:pStyle w:val="ListBullet"/>
      </w:pPr>
      <w:r>
        <w:rPr>
          <w:color w:val="3C3C3C"/>
        </w:rPr>
        <w:t>Who needs to be involved?</w:t>
      </w:r>
    </w:p>
    <w:p w14:paraId="1F1853E7" w14:textId="77777777" w:rsidR="0060017F" w:rsidRDefault="00000000">
      <w:r>
        <w:rPr>
          <w:color w:val="3C3C3C"/>
          <w:sz w:val="24"/>
        </w:rPr>
        <w:t>4. **Next Steps &amp; Decisions** (5 min)</w:t>
      </w:r>
    </w:p>
    <w:p w14:paraId="03578416" w14:textId="77777777" w:rsidR="0060017F" w:rsidRDefault="00000000">
      <w:pPr>
        <w:pStyle w:val="ListBullet"/>
      </w:pPr>
      <w:r>
        <w:rPr>
          <w:color w:val="3C3C3C"/>
        </w:rPr>
        <w:t>What happens between now and next call?</w:t>
      </w:r>
    </w:p>
    <w:p w14:paraId="4F72F830" w14:textId="77777777" w:rsidR="0060017F" w:rsidRDefault="00000000">
      <w:pPr>
        <w:pStyle w:val="ListBullet"/>
      </w:pPr>
      <w:r>
        <w:rPr>
          <w:color w:val="3C3C3C"/>
        </w:rPr>
        <w:t>Who's responsible?</w:t>
      </w:r>
    </w:p>
    <w:p w14:paraId="08A82C1F" w14:textId="77777777" w:rsidR="0060017F" w:rsidRDefault="00000000">
      <w:pPr>
        <w:pStyle w:val="ListBullet"/>
      </w:pPr>
      <w:r>
        <w:rPr>
          <w:color w:val="3C3C3C"/>
        </w:rPr>
        <w:t>Any approvals or decisions needed?</w:t>
      </w:r>
    </w:p>
    <w:p w14:paraId="36B15D35" w14:textId="77777777" w:rsidR="0060017F" w:rsidRDefault="00000000">
      <w:r>
        <w:rPr>
          <w:color w:val="3C3C3C"/>
          <w:sz w:val="24"/>
        </w:rPr>
        <w:t>---</w:t>
      </w:r>
    </w:p>
    <w:p w14:paraId="4D5179B8" w14:textId="77777777" w:rsidR="0060017F" w:rsidRDefault="00000000">
      <w:pPr>
        <w:pStyle w:val="Heading4"/>
      </w:pPr>
      <w:r>
        <w:rPr>
          <w:color w:val="3C3C3C"/>
          <w:sz w:val="24"/>
        </w:rPr>
        <w:t>Executive Summary Template</w:t>
      </w:r>
    </w:p>
    <w:p w14:paraId="49B75BEA" w14:textId="77777777" w:rsidR="0060017F" w:rsidRDefault="00000000">
      <w:r>
        <w:rPr>
          <w:b/>
          <w:color w:val="3C3C3C"/>
          <w:sz w:val="24"/>
        </w:rPr>
        <w:t>Use this format for leadership briefings:</w:t>
      </w:r>
    </w:p>
    <w:p w14:paraId="1A4DF235" w14:textId="77777777" w:rsidR="0060017F" w:rsidRDefault="00000000">
      <w:r>
        <w:rPr>
          <w:color w:val="3C3C3C"/>
          <w:sz w:val="24"/>
        </w:rPr>
        <w:t>```</w:t>
      </w:r>
    </w:p>
    <w:p w14:paraId="3B5198B2" w14:textId="77777777" w:rsidR="0060017F" w:rsidRDefault="00000000">
      <w:r>
        <w:rPr>
          <w:color w:val="3C3C3C"/>
          <w:sz w:val="24"/>
        </w:rPr>
        <w:t>PORTFOLIO STATUS: [Date]</w:t>
      </w:r>
    </w:p>
    <w:p w14:paraId="445BBC68" w14:textId="77777777" w:rsidR="0060017F" w:rsidRDefault="00000000">
      <w:r>
        <w:rPr>
          <w:color w:val="3C3C3C"/>
          <w:sz w:val="24"/>
        </w:rPr>
        <w:t>📊 OVERVIEW</w:t>
      </w:r>
    </w:p>
    <w:p w14:paraId="0E57B029" w14:textId="77777777" w:rsidR="0060017F" w:rsidRDefault="00000000">
      <w:pPr>
        <w:pStyle w:val="ListBullet"/>
      </w:pPr>
      <w:r>
        <w:rPr>
          <w:color w:val="3C3C3C"/>
        </w:rPr>
        <w:t>Total Active Projects: [X]</w:t>
      </w:r>
    </w:p>
    <w:p w14:paraId="550DC838" w14:textId="77777777" w:rsidR="0060017F" w:rsidRDefault="00000000">
      <w:pPr>
        <w:pStyle w:val="ListBullet"/>
      </w:pPr>
      <w:r>
        <w:rPr>
          <w:color w:val="3C3C3C"/>
        </w:rPr>
        <w:t>Green (On Track): [X]</w:t>
      </w:r>
    </w:p>
    <w:p w14:paraId="0CC6F672" w14:textId="77777777" w:rsidR="0060017F" w:rsidRDefault="00000000">
      <w:pPr>
        <w:pStyle w:val="ListBullet"/>
      </w:pPr>
      <w:r>
        <w:rPr>
          <w:color w:val="3C3C3C"/>
        </w:rPr>
        <w:t>Yellow (At Risk): [X]</w:t>
      </w:r>
    </w:p>
    <w:p w14:paraId="47E92EAF" w14:textId="77777777" w:rsidR="0060017F" w:rsidRDefault="00000000">
      <w:pPr>
        <w:pStyle w:val="ListBullet"/>
      </w:pPr>
      <w:r>
        <w:rPr>
          <w:color w:val="3C3C3C"/>
        </w:rPr>
        <w:t>Red (Critical): [X]</w:t>
      </w:r>
    </w:p>
    <w:p w14:paraId="57B0BD0D" w14:textId="77777777" w:rsidR="0060017F" w:rsidRDefault="00000000">
      <w:pPr>
        <w:pStyle w:val="ListBullet"/>
      </w:pPr>
      <w:r>
        <w:rPr>
          <w:color w:val="3C3C3C"/>
        </w:rPr>
        <w:t>Blocked: [X]</w:t>
      </w:r>
    </w:p>
    <w:p w14:paraId="32516E85" w14:textId="77777777" w:rsidR="0060017F" w:rsidRDefault="00000000">
      <w:r>
        <w:rPr>
          <w:color w:val="3C3C3C"/>
          <w:sz w:val="24"/>
        </w:rPr>
        <w:lastRenderedPageBreak/>
        <w:t>🎯 KEY ITEMS NEEDING ATTENTION</w:t>
      </w:r>
    </w:p>
    <w:p w14:paraId="7909B323" w14:textId="77777777" w:rsidR="0060017F" w:rsidRDefault="00000000">
      <w:r>
        <w:rPr>
          <w:color w:val="3C3C3C"/>
          <w:sz w:val="24"/>
        </w:rPr>
        <w:t>1. [Project Name]: [Specific issue/decision needed]</w:t>
      </w:r>
    </w:p>
    <w:p w14:paraId="042A4938" w14:textId="77777777" w:rsidR="0060017F" w:rsidRDefault="00000000">
      <w:r>
        <w:rPr>
          <w:color w:val="3C3C3C"/>
          <w:sz w:val="24"/>
        </w:rPr>
        <w:t>Impact: [What happens if not resolved?]</w:t>
      </w:r>
    </w:p>
    <w:p w14:paraId="6547946D" w14:textId="77777777" w:rsidR="0060017F" w:rsidRDefault="00000000">
      <w:r>
        <w:rPr>
          <w:color w:val="3C3C3C"/>
          <w:sz w:val="24"/>
        </w:rPr>
        <w:t>Recommendation: [What should leadership do?]</w:t>
      </w:r>
    </w:p>
    <w:p w14:paraId="06160473" w14:textId="77777777" w:rsidR="0060017F" w:rsidRDefault="00000000">
      <w:r>
        <w:rPr>
          <w:color w:val="3C3C3C"/>
          <w:sz w:val="24"/>
        </w:rPr>
        <w:t>2. [Project Name]: [Issue]</w:t>
      </w:r>
    </w:p>
    <w:p w14:paraId="15B56401" w14:textId="77777777" w:rsidR="0060017F" w:rsidRDefault="00000000">
      <w:r>
        <w:rPr>
          <w:color w:val="3C3C3C"/>
          <w:sz w:val="24"/>
        </w:rPr>
        <w:t>Impact: [Impact]</w:t>
      </w:r>
    </w:p>
    <w:p w14:paraId="6ACA44FD" w14:textId="77777777" w:rsidR="0060017F" w:rsidRDefault="00000000">
      <w:r>
        <w:rPr>
          <w:color w:val="3C3C3C"/>
          <w:sz w:val="24"/>
        </w:rPr>
        <w:t>Recommendation: [Recommendation]</w:t>
      </w:r>
    </w:p>
    <w:p w14:paraId="6CC59AD0" w14:textId="77777777" w:rsidR="0060017F" w:rsidRDefault="00000000">
      <w:r>
        <w:rPr>
          <w:color w:val="3C3C3C"/>
          <w:sz w:val="24"/>
        </w:rPr>
        <w:t>📅 UPCOMING MILESTONES (Next 30 Days)</w:t>
      </w:r>
    </w:p>
    <w:p w14:paraId="73D115F8" w14:textId="77777777" w:rsidR="0060017F" w:rsidRDefault="00000000">
      <w:pPr>
        <w:pStyle w:val="ListBullet"/>
      </w:pPr>
      <w:r>
        <w:rPr>
          <w:color w:val="3C3C3C"/>
        </w:rPr>
        <w:t>[Project]: GA completion → RA start (1/25)</w:t>
      </w:r>
    </w:p>
    <w:p w14:paraId="3744C767" w14:textId="77777777" w:rsidR="0060017F" w:rsidRDefault="00000000">
      <w:pPr>
        <w:pStyle w:val="ListBullet"/>
      </w:pPr>
      <w:r>
        <w:rPr>
          <w:color w:val="3C3C3C"/>
        </w:rPr>
        <w:t>[Project]: Regional Kick-off all regions (2/1)</w:t>
      </w:r>
    </w:p>
    <w:p w14:paraId="64A27B14" w14:textId="77777777" w:rsidR="0060017F" w:rsidRDefault="00000000">
      <w:pPr>
        <w:pStyle w:val="ListBullet"/>
      </w:pPr>
      <w:r>
        <w:rPr>
          <w:color w:val="3C3C3C"/>
        </w:rPr>
        <w:t>[Project]: First regional launch (2/15)</w:t>
      </w:r>
    </w:p>
    <w:p w14:paraId="4858A51A" w14:textId="77777777" w:rsidR="0060017F" w:rsidRDefault="00000000">
      <w:r>
        <w:rPr>
          <w:color w:val="3C3C3C"/>
          <w:sz w:val="24"/>
        </w:rPr>
        <w:t>💡 SUCCESS METRICS</w:t>
      </w:r>
    </w:p>
    <w:p w14:paraId="0BC2B36F" w14:textId="77777777" w:rsidR="0060017F" w:rsidRDefault="00000000">
      <w:pPr>
        <w:pStyle w:val="ListBullet"/>
      </w:pPr>
      <w:r>
        <w:rPr>
          <w:color w:val="3C3C3C"/>
        </w:rPr>
        <w:t>On-time launch rate: [X%] (target: 85%+)</w:t>
      </w:r>
    </w:p>
    <w:p w14:paraId="476A6CC2" w14:textId="77777777" w:rsidR="0060017F" w:rsidRDefault="00000000">
      <w:pPr>
        <w:pStyle w:val="ListBullet"/>
      </w:pPr>
      <w:r>
        <w:rPr>
          <w:color w:val="3C3C3C"/>
        </w:rPr>
        <w:t>Field completion compliance: [X%] (target: 100%)</w:t>
      </w:r>
    </w:p>
    <w:p w14:paraId="58DB3A99" w14:textId="77777777" w:rsidR="0060017F" w:rsidRDefault="00000000">
      <w:pPr>
        <w:pStyle w:val="ListBullet"/>
      </w:pPr>
      <w:r>
        <w:rPr>
          <w:color w:val="3C3C3C"/>
        </w:rPr>
        <w:t>Governance gate approvals: [X days avg] (target: &lt;5 days)</w:t>
      </w:r>
    </w:p>
    <w:p w14:paraId="6D63DD8A" w14:textId="77777777" w:rsidR="0060017F" w:rsidRDefault="00000000">
      <w:r>
        <w:rPr>
          <w:color w:val="3C3C3C"/>
          <w:sz w:val="24"/>
        </w:rPr>
        <w:t>```</w:t>
      </w:r>
    </w:p>
    <w:p w14:paraId="2B36EECB" w14:textId="77777777" w:rsidR="0060017F" w:rsidRDefault="00000000">
      <w:r>
        <w:rPr>
          <w:color w:val="3C3C3C"/>
          <w:sz w:val="24"/>
        </w:rPr>
        <w:t>---</w:t>
      </w:r>
    </w:p>
    <w:p w14:paraId="7573BEBB" w14:textId="77777777" w:rsidR="0060017F" w:rsidRDefault="00000000">
      <w:pPr>
        <w:pStyle w:val="Heading2"/>
      </w:pPr>
      <w:r>
        <w:rPr>
          <w:color w:val="1010EB"/>
          <w:sz w:val="36"/>
        </w:rPr>
        <w:t>IV.B: Timeline &amp; Dependency Management for PMs</w:t>
      </w:r>
    </w:p>
    <w:p w14:paraId="7468F5BB" w14:textId="77777777" w:rsidR="0060017F" w:rsidRDefault="00000000">
      <w:pPr>
        <w:pStyle w:val="Heading3"/>
      </w:pPr>
      <w:r>
        <w:rPr>
          <w:color w:val="3C3C3C"/>
          <w:sz w:val="28"/>
        </w:rPr>
        <w:t>IV.B.1: Building Project Schedules</w:t>
      </w:r>
    </w:p>
    <w:p w14:paraId="79A7F30D" w14:textId="77777777" w:rsidR="0060017F" w:rsidRDefault="00000000">
      <w:pPr>
        <w:pStyle w:val="Heading4"/>
      </w:pPr>
      <w:r>
        <w:rPr>
          <w:color w:val="3C3C3C"/>
          <w:sz w:val="24"/>
        </w:rPr>
        <w:t>Timeline Fundamentals</w:t>
      </w:r>
    </w:p>
    <w:p w14:paraId="3B243E1F" w14:textId="77777777" w:rsidR="0060017F" w:rsidRDefault="00000000">
      <w:r>
        <w:rPr>
          <w:b/>
          <w:color w:val="3C3C3C"/>
          <w:sz w:val="24"/>
        </w:rPr>
        <w:t>Start with Launch Date (Immovable)</w:t>
      </w:r>
    </w:p>
    <w:p w14:paraId="78700399" w14:textId="77777777" w:rsidR="0060017F" w:rsidRDefault="00000000">
      <w:r>
        <w:rPr>
          <w:color w:val="3C3C3C"/>
          <w:sz w:val="24"/>
        </w:rPr>
        <w:t>1. Global launch date is set by business (marketing, sales, customers)</w:t>
      </w:r>
    </w:p>
    <w:p w14:paraId="7C470AB3" w14:textId="77777777" w:rsidR="0060017F" w:rsidRDefault="00000000">
      <w:r>
        <w:rPr>
          <w:color w:val="3C3C3C"/>
          <w:sz w:val="24"/>
        </w:rPr>
        <w:t>2. Work backwards from launch date to determine phase timelines</w:t>
      </w:r>
    </w:p>
    <w:p w14:paraId="4C727A79" w14:textId="77777777" w:rsidR="0060017F" w:rsidRDefault="00000000">
      <w:r>
        <w:rPr>
          <w:color w:val="3C3C3C"/>
          <w:sz w:val="24"/>
        </w:rPr>
        <w:t>3. Build in buffers (don't assume everything finishes on time)</w:t>
      </w:r>
    </w:p>
    <w:p w14:paraId="5ED16120" w14:textId="77777777" w:rsidR="0060017F" w:rsidRDefault="00000000">
      <w:r>
        <w:rPr>
          <w:b/>
          <w:color w:val="3C3C3C"/>
          <w:sz w:val="24"/>
        </w:rPr>
        <w:t>Phase Duration Estimates:</w:t>
      </w:r>
    </w:p>
    <w:p w14:paraId="2187FB6B" w14:textId="77777777" w:rsidR="0060017F" w:rsidRDefault="00000000">
      <w:pPr>
        <w:pStyle w:val="ListBullet"/>
      </w:pPr>
      <w:r>
        <w:rPr>
          <w:color w:val="3C3C3C"/>
        </w:rPr>
        <w:t>Pipeline → GA: 8-12 weeks (depends on complexity)</w:t>
      </w:r>
    </w:p>
    <w:p w14:paraId="78C4F5D5" w14:textId="77777777" w:rsidR="0060017F" w:rsidRDefault="00000000">
      <w:pPr>
        <w:pStyle w:val="ListBullet"/>
      </w:pPr>
      <w:r>
        <w:rPr>
          <w:color w:val="3C3C3C"/>
        </w:rPr>
        <w:lastRenderedPageBreak/>
        <w:t>GA → RA: 4-8 weeks</w:t>
      </w:r>
    </w:p>
    <w:p w14:paraId="3717F4E6" w14:textId="77777777" w:rsidR="0060017F" w:rsidRDefault="00000000">
      <w:pPr>
        <w:pStyle w:val="ListBullet"/>
      </w:pPr>
      <w:r>
        <w:rPr>
          <w:color w:val="3C3C3C"/>
        </w:rPr>
        <w:t>RA → Engage: 4-8 weeks</w:t>
      </w:r>
    </w:p>
    <w:p w14:paraId="2D1AF372" w14:textId="77777777" w:rsidR="0060017F" w:rsidRDefault="00000000">
      <w:pPr>
        <w:pStyle w:val="ListBullet"/>
      </w:pPr>
      <w:r>
        <w:rPr>
          <w:color w:val="3C3C3C"/>
        </w:rPr>
        <w:t>Engage → Kick-off: 2-4 weeks</w:t>
      </w:r>
    </w:p>
    <w:p w14:paraId="7DFA38B9" w14:textId="77777777" w:rsidR="0060017F" w:rsidRDefault="00000000">
      <w:pPr>
        <w:pStyle w:val="ListBullet"/>
      </w:pPr>
      <w:r>
        <w:rPr>
          <w:color w:val="3C3C3C"/>
        </w:rPr>
        <w:t>Kick-off → Execute: 4-12 months (depends on training scope)</w:t>
      </w:r>
    </w:p>
    <w:p w14:paraId="035F0905" w14:textId="77777777" w:rsidR="0060017F" w:rsidRDefault="00000000">
      <w:pPr>
        <w:pStyle w:val="ListBullet"/>
      </w:pPr>
      <w:r>
        <w:rPr>
          <w:color w:val="3C3C3C"/>
        </w:rPr>
        <w:t>Execute → Hypercare: 30 days (fixed)</w:t>
      </w:r>
    </w:p>
    <w:p w14:paraId="6FE9C960" w14:textId="77777777" w:rsidR="0060017F" w:rsidRDefault="00000000">
      <w:pPr>
        <w:pStyle w:val="ListBullet"/>
      </w:pPr>
      <w:r>
        <w:rPr>
          <w:color w:val="3C3C3C"/>
        </w:rPr>
        <w:t>Hypercare → Close-out: 1-2 weeks</w:t>
      </w:r>
    </w:p>
    <w:p w14:paraId="76DF496E" w14:textId="77777777" w:rsidR="0060017F" w:rsidRDefault="00000000">
      <w:r>
        <w:rPr>
          <w:b/>
          <w:color w:val="3C3C3C"/>
          <w:sz w:val="24"/>
        </w:rPr>
        <w:t>Critical Path Analysis:</w:t>
      </w:r>
    </w:p>
    <w:p w14:paraId="6F10EDD4" w14:textId="77777777" w:rsidR="0060017F" w:rsidRDefault="00000000">
      <w:r>
        <w:rPr>
          <w:color w:val="3C3C3C"/>
          <w:sz w:val="24"/>
        </w:rPr>
        <w:t>1. Identify what must happen first (dependencies)</w:t>
      </w:r>
    </w:p>
    <w:p w14:paraId="7780DB5E" w14:textId="77777777" w:rsidR="0060017F" w:rsidRDefault="00000000">
      <w:r>
        <w:rPr>
          <w:color w:val="3C3C3C"/>
          <w:sz w:val="24"/>
        </w:rPr>
        <w:t>2. Identify what can happen in parallel</w:t>
      </w:r>
    </w:p>
    <w:p w14:paraId="256CA102" w14:textId="77777777" w:rsidR="0060017F" w:rsidRDefault="00000000">
      <w:r>
        <w:rPr>
          <w:color w:val="3C3C3C"/>
          <w:sz w:val="24"/>
        </w:rPr>
        <w:t>3. Find the longest chain of dependent activities (critical path)</w:t>
      </w:r>
    </w:p>
    <w:p w14:paraId="536986F1" w14:textId="77777777" w:rsidR="0060017F" w:rsidRDefault="00000000">
      <w:r>
        <w:rPr>
          <w:color w:val="3C3C3C"/>
          <w:sz w:val="24"/>
        </w:rPr>
        <w:t>4. Focus risk mitigation on critical path items (if one slips, whole project slips)</w:t>
      </w:r>
    </w:p>
    <w:p w14:paraId="126AB4C1" w14:textId="77777777" w:rsidR="0060017F" w:rsidRDefault="00000000">
      <w:r>
        <w:rPr>
          <w:color w:val="3C3C3C"/>
          <w:sz w:val="24"/>
        </w:rPr>
        <w:t>**Example:**</w:t>
      </w:r>
    </w:p>
    <w:p w14:paraId="22A5047E" w14:textId="77777777" w:rsidR="0060017F" w:rsidRDefault="00000000">
      <w:pPr>
        <w:pStyle w:val="ListBullet"/>
      </w:pPr>
      <w:r>
        <w:rPr>
          <w:color w:val="3C3C3C"/>
        </w:rPr>
        <w:t>Global launch: 6/15/2025</w:t>
      </w:r>
    </w:p>
    <w:p w14:paraId="2FAA07FA" w14:textId="77777777" w:rsidR="0060017F" w:rsidRDefault="00000000">
      <w:pPr>
        <w:pStyle w:val="ListBullet"/>
      </w:pPr>
      <w:r>
        <w:rPr>
          <w:color w:val="3C3C3C"/>
        </w:rPr>
        <w:t>Work backwards:</w:t>
      </w:r>
    </w:p>
    <w:p w14:paraId="2900D01F" w14:textId="77777777" w:rsidR="0060017F" w:rsidRDefault="00000000">
      <w:pPr>
        <w:pStyle w:val="ListBullet"/>
      </w:pPr>
      <w:r>
        <w:rPr>
          <w:color w:val="3C3C3C"/>
        </w:rPr>
        <w:t>Hypercare needs 30 days: 5/15 - 6/15</w:t>
      </w:r>
    </w:p>
    <w:p w14:paraId="1F3D07FC" w14:textId="77777777" w:rsidR="0060017F" w:rsidRDefault="00000000">
      <w:pPr>
        <w:pStyle w:val="ListBullet"/>
      </w:pPr>
      <w:r>
        <w:rPr>
          <w:color w:val="3C3C3C"/>
        </w:rPr>
        <w:t>Execute needs 6 months minimum: 11/15/2024 - 5/15/2025</w:t>
      </w:r>
    </w:p>
    <w:p w14:paraId="03681668" w14:textId="77777777" w:rsidR="0060017F" w:rsidRDefault="00000000">
      <w:pPr>
        <w:pStyle w:val="ListBullet"/>
      </w:pPr>
      <w:r>
        <w:rPr>
          <w:color w:val="3C3C3C"/>
        </w:rPr>
        <w:t>Kick-off needs 3 weeks before Execute: 11/1/2024</w:t>
      </w:r>
    </w:p>
    <w:p w14:paraId="4B304EAD" w14:textId="77777777" w:rsidR="0060017F" w:rsidRDefault="00000000">
      <w:pPr>
        <w:pStyle w:val="ListBullet"/>
      </w:pPr>
      <w:r>
        <w:rPr>
          <w:color w:val="3C3C3C"/>
        </w:rPr>
        <w:t>And so on...</w:t>
      </w:r>
    </w:p>
    <w:p w14:paraId="174713D9" w14:textId="77777777" w:rsidR="0060017F" w:rsidRDefault="00000000">
      <w:r>
        <w:rPr>
          <w:color w:val="3C3C3C"/>
          <w:sz w:val="24"/>
        </w:rPr>
        <w:t>---</w:t>
      </w:r>
    </w:p>
    <w:p w14:paraId="1CD12CDF" w14:textId="77777777" w:rsidR="0060017F" w:rsidRDefault="00000000">
      <w:pPr>
        <w:pStyle w:val="Heading4"/>
      </w:pPr>
      <w:r>
        <w:rPr>
          <w:color w:val="3C3C3C"/>
          <w:sz w:val="24"/>
        </w:rPr>
        <w:t>Buffer Planning</w:t>
      </w:r>
    </w:p>
    <w:p w14:paraId="1FB333F7" w14:textId="77777777" w:rsidR="0060017F" w:rsidRDefault="00000000">
      <w:r>
        <w:rPr>
          <w:b/>
          <w:color w:val="3C3C3C"/>
          <w:sz w:val="24"/>
        </w:rPr>
        <w:t>The 20% Buffer Rule:</w:t>
      </w:r>
    </w:p>
    <w:p w14:paraId="38DD531D" w14:textId="77777777" w:rsidR="0060017F" w:rsidRDefault="00000000">
      <w:pPr>
        <w:pStyle w:val="ListBullet"/>
      </w:pPr>
      <w:r>
        <w:rPr>
          <w:color w:val="3C3C3C"/>
        </w:rPr>
        <w:t>If a phase normally takes 8 weeks, plan for 10 weeks (20% buffer)</w:t>
      </w:r>
    </w:p>
    <w:p w14:paraId="1DCA44D9" w14:textId="77777777" w:rsidR="0060017F" w:rsidRDefault="00000000">
      <w:pPr>
        <w:pStyle w:val="ListBullet"/>
      </w:pPr>
      <w:r>
        <w:rPr>
          <w:color w:val="3C3C3C"/>
        </w:rPr>
        <w:t>If 6 months, plan for 7-7.5 months</w:t>
      </w:r>
    </w:p>
    <w:p w14:paraId="73BFECFB" w14:textId="77777777" w:rsidR="0060017F" w:rsidRDefault="00000000">
      <w:pPr>
        <w:pStyle w:val="ListBullet"/>
      </w:pPr>
      <w:r>
        <w:rPr>
          <w:color w:val="3C3C3C"/>
        </w:rPr>
        <w:t>Buffer absorbs unexpected delays without catastrophic timeline slips</w:t>
      </w:r>
    </w:p>
    <w:p w14:paraId="24F34336" w14:textId="77777777" w:rsidR="0060017F" w:rsidRDefault="00000000">
      <w:r>
        <w:rPr>
          <w:b/>
          <w:color w:val="3C3C3C"/>
          <w:sz w:val="24"/>
        </w:rPr>
        <w:t>Where to Apply Buffer:</w:t>
      </w:r>
    </w:p>
    <w:p w14:paraId="236622FE" w14:textId="77777777" w:rsidR="0060017F" w:rsidRDefault="00000000">
      <w:pPr>
        <w:pStyle w:val="ListBullet"/>
      </w:pPr>
      <w:r>
        <w:rPr>
          <w:color w:val="3C3C3C"/>
        </w:rPr>
        <w:t>✓ Between major phases (4-8 week phases get 1 week buffer)</w:t>
      </w:r>
    </w:p>
    <w:p w14:paraId="205942D7" w14:textId="77777777" w:rsidR="0060017F" w:rsidRDefault="00000000">
      <w:pPr>
        <w:pStyle w:val="ListBullet"/>
      </w:pPr>
      <w:r>
        <w:rPr>
          <w:color w:val="3C3C3C"/>
        </w:rPr>
        <w:t>✓ Before critical dates (launch gets 2-week buffer minimum)</w:t>
      </w:r>
    </w:p>
    <w:p w14:paraId="1B660068" w14:textId="77777777" w:rsidR="0060017F" w:rsidRDefault="00000000">
      <w:pPr>
        <w:pStyle w:val="ListBullet"/>
      </w:pPr>
      <w:r>
        <w:rPr>
          <w:color w:val="3C3C3C"/>
        </w:rPr>
        <w:t>✓ For new regions (first time is slower, build in extra time)</w:t>
      </w:r>
    </w:p>
    <w:p w14:paraId="332A6881" w14:textId="77777777" w:rsidR="0060017F" w:rsidRDefault="00000000">
      <w:pPr>
        <w:pStyle w:val="ListBullet"/>
      </w:pPr>
      <w:r>
        <w:rPr>
          <w:color w:val="3C3C3C"/>
        </w:rPr>
        <w:t>✗ NOT in project plan (don't tell team they have extra time; keeps them accountable)</w:t>
      </w:r>
    </w:p>
    <w:p w14:paraId="7CF7E4B7" w14:textId="77777777" w:rsidR="0060017F" w:rsidRDefault="00000000">
      <w:r>
        <w:rPr>
          <w:b/>
          <w:color w:val="3C3C3C"/>
          <w:sz w:val="24"/>
        </w:rPr>
        <w:t>Why Buffer Matters:</w:t>
      </w:r>
    </w:p>
    <w:p w14:paraId="4D0E481A" w14:textId="77777777" w:rsidR="0060017F" w:rsidRDefault="00000000">
      <w:pPr>
        <w:pStyle w:val="ListBullet"/>
      </w:pPr>
      <w:r>
        <w:rPr>
          <w:color w:val="3C3C3C"/>
        </w:rPr>
        <w:t>One region delayed? You have buffer to catch up.</w:t>
      </w:r>
    </w:p>
    <w:p w14:paraId="37F0DE72" w14:textId="77777777" w:rsidR="0060017F" w:rsidRDefault="00000000">
      <w:pPr>
        <w:pStyle w:val="ListBullet"/>
      </w:pPr>
      <w:r>
        <w:rPr>
          <w:color w:val="3C3C3C"/>
        </w:rPr>
        <w:lastRenderedPageBreak/>
        <w:t>One SME gets sick? Team can adjust.</w:t>
      </w:r>
    </w:p>
    <w:p w14:paraId="2E927C74" w14:textId="77777777" w:rsidR="0060017F" w:rsidRDefault="00000000">
      <w:pPr>
        <w:pStyle w:val="ListBullet"/>
      </w:pPr>
      <w:r>
        <w:rPr>
          <w:color w:val="3C3C3C"/>
        </w:rPr>
        <w:t>One deliverable takes longer? You still hit launch.</w:t>
      </w:r>
    </w:p>
    <w:p w14:paraId="44BD3B18" w14:textId="77777777" w:rsidR="0060017F" w:rsidRDefault="00000000">
      <w:r>
        <w:rPr>
          <w:color w:val="3C3C3C"/>
          <w:sz w:val="24"/>
        </w:rPr>
        <w:t>---</w:t>
      </w:r>
    </w:p>
    <w:p w14:paraId="2A90D01A" w14:textId="77777777" w:rsidR="0060017F" w:rsidRDefault="00000000">
      <w:pPr>
        <w:pStyle w:val="Heading3"/>
      </w:pPr>
      <w:r>
        <w:rPr>
          <w:color w:val="3C3C3C"/>
          <w:sz w:val="28"/>
        </w:rPr>
        <w:t>IV.B.2: Managing Dependencies Across Regional Cards</w:t>
      </w:r>
    </w:p>
    <w:p w14:paraId="108C3AC2" w14:textId="77777777" w:rsidR="0060017F" w:rsidRDefault="00000000">
      <w:pPr>
        <w:pStyle w:val="Heading4"/>
      </w:pPr>
      <w:r>
        <w:rPr>
          <w:color w:val="3C3C3C"/>
          <w:sz w:val="24"/>
        </w:rPr>
        <w:t>Sequencing Regions</w:t>
      </w:r>
    </w:p>
    <w:p w14:paraId="6EB6D8A0" w14:textId="77777777" w:rsidR="0060017F" w:rsidRDefault="00000000">
      <w:r>
        <w:rPr>
          <w:b/>
          <w:color w:val="3C3C3C"/>
          <w:sz w:val="24"/>
        </w:rPr>
        <w:t>Sequential (One After Another):</w:t>
      </w:r>
    </w:p>
    <w:p w14:paraId="77A15C25" w14:textId="77777777" w:rsidR="0060017F" w:rsidRDefault="00000000">
      <w:pPr>
        <w:pStyle w:val="ListBullet"/>
      </w:pPr>
      <w:r>
        <w:rPr>
          <w:color w:val="3C3C3C"/>
        </w:rPr>
        <w:t>First region launches, you get feedback, apply to next region</w:t>
      </w:r>
    </w:p>
    <w:p w14:paraId="0458F88C" w14:textId="77777777" w:rsidR="0060017F" w:rsidRDefault="00000000">
      <w:pPr>
        <w:pStyle w:val="ListBullet"/>
      </w:pPr>
      <w:r>
        <w:rPr>
          <w:color w:val="3C3C3C"/>
        </w:rPr>
        <w:t>Pros: Learn and improve, less resource contention</w:t>
      </w:r>
    </w:p>
    <w:p w14:paraId="6443C522" w14:textId="77777777" w:rsidR="0060017F" w:rsidRDefault="00000000">
      <w:pPr>
        <w:pStyle w:val="ListBullet"/>
      </w:pPr>
      <w:r>
        <w:rPr>
          <w:color w:val="3C3C3C"/>
        </w:rPr>
        <w:t>Cons: Takes longer, market may need coordinated launch</w:t>
      </w:r>
    </w:p>
    <w:p w14:paraId="16EEA4FC" w14:textId="77777777" w:rsidR="0060017F" w:rsidRDefault="00000000">
      <w:pPr>
        <w:pStyle w:val="ListBullet"/>
      </w:pPr>
      <w:r>
        <w:rPr>
          <w:color w:val="3C3C3C"/>
        </w:rPr>
        <w:t>Use when: New product, high training requirements</w:t>
      </w:r>
    </w:p>
    <w:p w14:paraId="5C3C2625" w14:textId="77777777" w:rsidR="0060017F" w:rsidRDefault="00000000">
      <w:r>
        <w:rPr>
          <w:b/>
          <w:color w:val="3C3C3C"/>
          <w:sz w:val="24"/>
        </w:rPr>
        <w:t>Parallel (All at Once):</w:t>
      </w:r>
    </w:p>
    <w:p w14:paraId="0A90480A" w14:textId="77777777" w:rsidR="0060017F" w:rsidRDefault="00000000">
      <w:pPr>
        <w:pStyle w:val="ListBullet"/>
      </w:pPr>
      <w:r>
        <w:rPr>
          <w:color w:val="3C3C3C"/>
        </w:rPr>
        <w:t>All regions launch on same date</w:t>
      </w:r>
    </w:p>
    <w:p w14:paraId="5C285F01" w14:textId="77777777" w:rsidR="0060017F" w:rsidRDefault="00000000">
      <w:pPr>
        <w:pStyle w:val="ListBullet"/>
      </w:pPr>
      <w:r>
        <w:rPr>
          <w:color w:val="3C3C3C"/>
        </w:rPr>
        <w:t>Pros: Single launch event, faster to market, less customer confusion</w:t>
      </w:r>
    </w:p>
    <w:p w14:paraId="13D18C1F" w14:textId="77777777" w:rsidR="0060017F" w:rsidRDefault="00000000">
      <w:pPr>
        <w:pStyle w:val="ListBullet"/>
      </w:pPr>
      <w:r>
        <w:rPr>
          <w:color w:val="3C3C3C"/>
        </w:rPr>
        <w:t>Cons: More resources, less learning time, higher risk</w:t>
      </w:r>
    </w:p>
    <w:p w14:paraId="68F9442C" w14:textId="77777777" w:rsidR="0060017F" w:rsidRDefault="00000000">
      <w:pPr>
        <w:pStyle w:val="ListBullet"/>
      </w:pPr>
      <w:r>
        <w:rPr>
          <w:color w:val="3C3C3C"/>
        </w:rPr>
        <w:t>Use when: Market demands coordinated launch, mature service model</w:t>
      </w:r>
    </w:p>
    <w:p w14:paraId="3DB92DB1" w14:textId="77777777" w:rsidR="0060017F" w:rsidRDefault="00000000">
      <w:r>
        <w:rPr>
          <w:b/>
          <w:color w:val="3C3C3C"/>
          <w:sz w:val="24"/>
        </w:rPr>
        <w:t>Mixed (Staggered):</w:t>
      </w:r>
    </w:p>
    <w:p w14:paraId="041AB3C0" w14:textId="77777777" w:rsidR="0060017F" w:rsidRDefault="00000000">
      <w:pPr>
        <w:pStyle w:val="ListBullet"/>
      </w:pPr>
      <w:r>
        <w:rPr>
          <w:color w:val="3C3C3C"/>
        </w:rPr>
        <w:t>Early adopter regions first (1-2 weeks), then main regions</w:t>
      </w:r>
    </w:p>
    <w:p w14:paraId="0F6E7511" w14:textId="77777777" w:rsidR="0060017F" w:rsidRDefault="00000000">
      <w:pPr>
        <w:pStyle w:val="ListBullet"/>
      </w:pPr>
      <w:r>
        <w:rPr>
          <w:color w:val="3C3C3C"/>
        </w:rPr>
        <w:t>Pros: Balance between learning and speed</w:t>
      </w:r>
    </w:p>
    <w:p w14:paraId="1B8DB604" w14:textId="77777777" w:rsidR="0060017F" w:rsidRDefault="00000000">
      <w:pPr>
        <w:pStyle w:val="ListBullet"/>
      </w:pPr>
      <w:r>
        <w:rPr>
          <w:color w:val="3C3C3C"/>
        </w:rPr>
        <w:t>Cons: More complex to coordinate</w:t>
      </w:r>
    </w:p>
    <w:p w14:paraId="268C6AB5" w14:textId="77777777" w:rsidR="0060017F" w:rsidRDefault="00000000">
      <w:pPr>
        <w:pStyle w:val="ListBullet"/>
      </w:pPr>
      <w:r>
        <w:rPr>
          <w:color w:val="3C3C3C"/>
        </w:rPr>
        <w:t>Use when: You need some learning but also need speed</w:t>
      </w:r>
    </w:p>
    <w:p w14:paraId="73E65E85" w14:textId="77777777" w:rsidR="0060017F" w:rsidRDefault="00000000">
      <w:r>
        <w:rPr>
          <w:color w:val="3C3C3C"/>
          <w:sz w:val="24"/>
        </w:rPr>
        <w:t>---</w:t>
      </w:r>
    </w:p>
    <w:p w14:paraId="67C4FA11" w14:textId="77777777" w:rsidR="0060017F" w:rsidRDefault="00000000">
      <w:pPr>
        <w:pStyle w:val="Heading4"/>
      </w:pPr>
      <w:r>
        <w:rPr>
          <w:color w:val="3C3C3C"/>
          <w:sz w:val="24"/>
        </w:rPr>
        <w:t>Dependency Chains</w:t>
      </w:r>
    </w:p>
    <w:p w14:paraId="0ABA51A5" w14:textId="77777777" w:rsidR="0060017F" w:rsidRDefault="00000000">
      <w:r>
        <w:rPr>
          <w:b/>
          <w:color w:val="3C3C3C"/>
          <w:sz w:val="24"/>
        </w:rPr>
        <w:t>Example Dependency Chain:</w:t>
      </w:r>
    </w:p>
    <w:p w14:paraId="28DAD6E6" w14:textId="77777777" w:rsidR="0060017F" w:rsidRDefault="00000000">
      <w:r>
        <w:rPr>
          <w:color w:val="3C3C3C"/>
          <w:sz w:val="24"/>
        </w:rPr>
        <w:t>```</w:t>
      </w:r>
    </w:p>
    <w:p w14:paraId="6E72F29E" w14:textId="77777777" w:rsidR="0060017F" w:rsidRDefault="00000000">
      <w:r>
        <w:rPr>
          <w:color w:val="3C3C3C"/>
          <w:sz w:val="24"/>
        </w:rPr>
        <w:t>Upstream (GA complete)</w:t>
      </w:r>
    </w:p>
    <w:p w14:paraId="4AD29906" w14:textId="77777777" w:rsidR="0060017F" w:rsidRDefault="00000000">
      <w:r>
        <w:rPr>
          <w:color w:val="3C3C3C"/>
          <w:sz w:val="24"/>
        </w:rPr>
        <w:t>↓ (FS dependency)</w:t>
      </w:r>
    </w:p>
    <w:p w14:paraId="0C455E2A" w14:textId="77777777" w:rsidR="0060017F" w:rsidRDefault="00000000">
      <w:r>
        <w:rPr>
          <w:color w:val="3C3C3C"/>
          <w:sz w:val="24"/>
        </w:rPr>
        <w:t>Regional Card SG (RA starts)</w:t>
      </w:r>
    </w:p>
    <w:p w14:paraId="5C3A22B6" w14:textId="77777777" w:rsidR="0060017F" w:rsidRDefault="00000000">
      <w:r>
        <w:rPr>
          <w:color w:val="3C3C3C"/>
          <w:sz w:val="24"/>
        </w:rPr>
        <w:t>↓ (internal: Training → Training Delivery)</w:t>
      </w:r>
    </w:p>
    <w:p w14:paraId="3D527576" w14:textId="77777777" w:rsidR="0060017F" w:rsidRDefault="00000000">
      <w:r>
        <w:rPr>
          <w:color w:val="3C3C3C"/>
          <w:sz w:val="24"/>
        </w:rPr>
        <w:t>Regional Card SG (Training delivery before Execute)</w:t>
      </w:r>
    </w:p>
    <w:p w14:paraId="1F710570" w14:textId="77777777" w:rsidR="0060017F" w:rsidRDefault="00000000">
      <w:r>
        <w:rPr>
          <w:color w:val="3C3C3C"/>
          <w:sz w:val="24"/>
        </w:rPr>
        <w:lastRenderedPageBreak/>
        <w:t>↓ (FS dependency)</w:t>
      </w:r>
    </w:p>
    <w:p w14:paraId="4DEA5DCC" w14:textId="77777777" w:rsidR="0060017F" w:rsidRDefault="00000000">
      <w:r>
        <w:rPr>
          <w:color w:val="3C3C3C"/>
          <w:sz w:val="24"/>
        </w:rPr>
        <w:t>Regional Card SG (Execute can start)</w:t>
      </w:r>
    </w:p>
    <w:p w14:paraId="331D3938" w14:textId="77777777" w:rsidR="0060017F" w:rsidRDefault="00000000">
      <w:r>
        <w:rPr>
          <w:color w:val="3C3C3C"/>
          <w:sz w:val="24"/>
        </w:rPr>
        <w:t>↓ (FS dependency: SG must complete before India)</w:t>
      </w:r>
    </w:p>
    <w:p w14:paraId="0328F895" w14:textId="77777777" w:rsidR="0060017F" w:rsidRDefault="00000000">
      <w:r>
        <w:rPr>
          <w:color w:val="3C3C3C"/>
          <w:sz w:val="24"/>
        </w:rPr>
        <w:t>Regional Card India (RA can start, learning from SG)</w:t>
      </w:r>
    </w:p>
    <w:p w14:paraId="55D51A6F" w14:textId="77777777" w:rsidR="0060017F" w:rsidRDefault="00000000">
      <w:r>
        <w:rPr>
          <w:color w:val="3C3C3C"/>
          <w:sz w:val="24"/>
        </w:rPr>
        <w:t>```</w:t>
      </w:r>
    </w:p>
    <w:p w14:paraId="6B63F7E7" w14:textId="77777777" w:rsidR="0060017F" w:rsidRDefault="00000000">
      <w:r>
        <w:rPr>
          <w:b/>
          <w:color w:val="3C3C3C"/>
          <w:sz w:val="24"/>
        </w:rPr>
        <w:t>Managing Chains:</w:t>
      </w:r>
    </w:p>
    <w:p w14:paraId="752A591E" w14:textId="77777777" w:rsidR="0060017F" w:rsidRDefault="00000000">
      <w:pPr>
        <w:pStyle w:val="ListBullet"/>
      </w:pPr>
      <w:r>
        <w:rPr>
          <w:color w:val="3C3C3C"/>
        </w:rPr>
        <w:t>Create explicit dependencies in Planner</w:t>
      </w:r>
    </w:p>
    <w:p w14:paraId="74A9CC01" w14:textId="77777777" w:rsidR="0060017F" w:rsidRDefault="00000000">
      <w:pPr>
        <w:pStyle w:val="ListBullet"/>
      </w:pPr>
      <w:r>
        <w:rPr>
          <w:color w:val="3C3C3C"/>
        </w:rPr>
        <w:t>Review Timeline view regularly (watch for red dependency lines)</w:t>
      </w:r>
    </w:p>
    <w:p w14:paraId="31044929" w14:textId="77777777" w:rsidR="0060017F" w:rsidRDefault="00000000">
      <w:pPr>
        <w:pStyle w:val="ListBullet"/>
      </w:pPr>
      <w:r>
        <w:rPr>
          <w:color w:val="3C3C3C"/>
        </w:rPr>
        <w:t>Flag predecessor delays immediately (dependent cards now at risk)</w:t>
      </w:r>
    </w:p>
    <w:p w14:paraId="0C777B0C" w14:textId="77777777" w:rsidR="0060017F" w:rsidRDefault="00000000">
      <w:pPr>
        <w:pStyle w:val="ListBullet"/>
      </w:pPr>
      <w:r>
        <w:rPr>
          <w:color w:val="3C3C3C"/>
        </w:rPr>
        <w:t>Never proceed with dependent card if predecessor is at risk</w:t>
      </w:r>
    </w:p>
    <w:p w14:paraId="5EB823F8" w14:textId="77777777" w:rsidR="0060017F" w:rsidRDefault="00000000">
      <w:r>
        <w:rPr>
          <w:color w:val="3C3C3C"/>
          <w:sz w:val="24"/>
        </w:rPr>
        <w:t>---</w:t>
      </w:r>
    </w:p>
    <w:p w14:paraId="5948CC2A" w14:textId="77777777" w:rsidR="0060017F" w:rsidRDefault="00000000">
      <w:pPr>
        <w:pStyle w:val="Heading3"/>
      </w:pPr>
      <w:r>
        <w:rPr>
          <w:color w:val="3C3C3C"/>
          <w:sz w:val="28"/>
        </w:rPr>
        <w:t>IV.B.3: Schedule Risk Management</w:t>
      </w:r>
    </w:p>
    <w:p w14:paraId="58CD56C0" w14:textId="77777777" w:rsidR="0060017F" w:rsidRDefault="00000000">
      <w:pPr>
        <w:pStyle w:val="Heading4"/>
      </w:pPr>
      <w:r>
        <w:rPr>
          <w:color w:val="3C3C3C"/>
          <w:sz w:val="24"/>
        </w:rPr>
        <w:t>Red Lines in Timeline = Broken Dependencies</w:t>
      </w:r>
    </w:p>
    <w:p w14:paraId="5885E861" w14:textId="77777777" w:rsidR="0060017F" w:rsidRDefault="00000000">
      <w:r>
        <w:rPr>
          <w:b/>
          <w:color w:val="3C3C3C"/>
          <w:sz w:val="24"/>
        </w:rPr>
        <w:t>When Timeline View Shows Red Line:</w:t>
      </w:r>
    </w:p>
    <w:p w14:paraId="2430A8E8" w14:textId="77777777" w:rsidR="0060017F" w:rsidRDefault="00000000">
      <w:r>
        <w:rPr>
          <w:color w:val="3C3C3C"/>
          <w:sz w:val="24"/>
        </w:rPr>
        <w:t>1. **Find the predecessor card** (card on left side of red line)</w:t>
      </w:r>
    </w:p>
    <w:p w14:paraId="79CC93AF" w14:textId="77777777" w:rsidR="0060017F" w:rsidRDefault="00000000">
      <w:r>
        <w:rPr>
          <w:color w:val="3C3C3C"/>
          <w:sz w:val="24"/>
        </w:rPr>
        <w:t>2. **Check its status:**</w:t>
      </w:r>
    </w:p>
    <w:p w14:paraId="384AA4C0" w14:textId="77777777" w:rsidR="0060017F" w:rsidRDefault="00000000">
      <w:pPr>
        <w:pStyle w:val="ListBullet"/>
      </w:pPr>
      <w:r>
        <w:rPr>
          <w:color w:val="3C3C3C"/>
        </w:rPr>
        <w:t>Is it delayed? How many days?</w:t>
      </w:r>
    </w:p>
    <w:p w14:paraId="229F1D1D" w14:textId="77777777" w:rsidR="0060017F" w:rsidRDefault="00000000">
      <w:pPr>
        <w:pStyle w:val="ListBullet"/>
      </w:pPr>
      <w:r>
        <w:rPr>
          <w:color w:val="3C3C3C"/>
        </w:rPr>
        <w:t>Is it still at risk? Or just slightly behind?</w:t>
      </w:r>
    </w:p>
    <w:p w14:paraId="4D2CA053" w14:textId="77777777" w:rsidR="0060017F" w:rsidRDefault="00000000">
      <w:r>
        <w:rPr>
          <w:color w:val="3C3C3C"/>
          <w:sz w:val="24"/>
        </w:rPr>
        <w:t>3. **Impact assessment:**</w:t>
      </w:r>
    </w:p>
    <w:p w14:paraId="440F723C" w14:textId="77777777" w:rsidR="0060017F" w:rsidRDefault="00000000">
      <w:pPr>
        <w:pStyle w:val="ListBullet"/>
      </w:pPr>
      <w:r>
        <w:rPr>
          <w:color w:val="3C3C3C"/>
        </w:rPr>
        <w:t>If predecessor is 1 week late, is dependent card still OK? (maybe, if has buffer)</w:t>
      </w:r>
    </w:p>
    <w:p w14:paraId="1F9E38B9" w14:textId="77777777" w:rsidR="0060017F" w:rsidRDefault="00000000">
      <w:pPr>
        <w:pStyle w:val="ListBullet"/>
      </w:pPr>
      <w:r>
        <w:rPr>
          <w:color w:val="3C3C3C"/>
        </w:rPr>
        <w:t>If predecessor is 3 weeks late, dependent card is now at critical risk</w:t>
      </w:r>
    </w:p>
    <w:p w14:paraId="13F2CB48" w14:textId="77777777" w:rsidR="0060017F" w:rsidRDefault="00000000">
      <w:r>
        <w:rPr>
          <w:color w:val="3C3C3C"/>
          <w:sz w:val="24"/>
        </w:rPr>
        <w:t>4. **Mitigation:**</w:t>
      </w:r>
    </w:p>
    <w:p w14:paraId="646D33DD" w14:textId="77777777" w:rsidR="0060017F" w:rsidRDefault="00000000">
      <w:pPr>
        <w:pStyle w:val="ListBullet"/>
      </w:pPr>
      <w:r>
        <w:rPr>
          <w:color w:val="3C3C3C"/>
        </w:rPr>
        <w:t>Can dependent card start anyway (in parallel)?</w:t>
      </w:r>
    </w:p>
    <w:p w14:paraId="4C6B93A7" w14:textId="77777777" w:rsidR="0060017F" w:rsidRDefault="00000000">
      <w:pPr>
        <w:pStyle w:val="ListBullet"/>
      </w:pPr>
      <w:r>
        <w:rPr>
          <w:color w:val="3C3C3C"/>
        </w:rPr>
        <w:t>Should we adjust timeline for dependent card?</w:t>
      </w:r>
    </w:p>
    <w:p w14:paraId="560C5CDC" w14:textId="77777777" w:rsidR="0060017F" w:rsidRDefault="00000000">
      <w:pPr>
        <w:pStyle w:val="ListBullet"/>
      </w:pPr>
      <w:r>
        <w:rPr>
          <w:color w:val="3C3C3C"/>
        </w:rPr>
        <w:t>Do we need to escalate?</w:t>
      </w:r>
    </w:p>
    <w:p w14:paraId="3353530B" w14:textId="77777777" w:rsidR="0060017F" w:rsidRDefault="00000000">
      <w:r>
        <w:rPr>
          <w:color w:val="3C3C3C"/>
          <w:sz w:val="24"/>
        </w:rPr>
        <w:t>---</w:t>
      </w:r>
    </w:p>
    <w:p w14:paraId="1EA58EC9" w14:textId="77777777" w:rsidR="0060017F" w:rsidRDefault="00000000">
      <w:pPr>
        <w:pStyle w:val="Heading4"/>
      </w:pPr>
      <w:r>
        <w:rPr>
          <w:color w:val="3C3C3C"/>
          <w:sz w:val="24"/>
        </w:rPr>
        <w:t>Schedule Recovery</w:t>
      </w:r>
    </w:p>
    <w:p w14:paraId="50637AED" w14:textId="77777777" w:rsidR="0060017F" w:rsidRDefault="00000000">
      <w:r>
        <w:rPr>
          <w:b/>
          <w:color w:val="3C3C3C"/>
          <w:sz w:val="24"/>
        </w:rPr>
        <w:t>If You're Behind Schedule:</w:t>
      </w:r>
    </w:p>
    <w:p w14:paraId="136FC1FF" w14:textId="77777777" w:rsidR="0060017F" w:rsidRDefault="00000000">
      <w:r>
        <w:rPr>
          <w:color w:val="3C3C3C"/>
          <w:sz w:val="24"/>
        </w:rPr>
        <w:lastRenderedPageBreak/>
        <w:t>1. **Assess the gap:**</w:t>
      </w:r>
    </w:p>
    <w:p w14:paraId="41721CB1" w14:textId="77777777" w:rsidR="0060017F" w:rsidRDefault="00000000">
      <w:pPr>
        <w:pStyle w:val="ListBullet"/>
      </w:pPr>
      <w:r>
        <w:rPr>
          <w:color w:val="3C3C3C"/>
        </w:rPr>
        <w:t>How many days behind? (2 days vs. 2 weeks = very different)</w:t>
      </w:r>
    </w:p>
    <w:p w14:paraId="51C38FF6" w14:textId="77777777" w:rsidR="0060017F" w:rsidRDefault="00000000">
      <w:pPr>
        <w:pStyle w:val="ListBullet"/>
      </w:pPr>
      <w:r>
        <w:rPr>
          <w:color w:val="3C3C3C"/>
        </w:rPr>
        <w:t>Which phase? (early phases have less impact than execution)</w:t>
      </w:r>
    </w:p>
    <w:p w14:paraId="5676AC27" w14:textId="77777777" w:rsidR="0060017F" w:rsidRDefault="00000000">
      <w:pPr>
        <w:pStyle w:val="ListBullet"/>
      </w:pPr>
      <w:r>
        <w:rPr>
          <w:color w:val="3C3C3C"/>
        </w:rPr>
        <w:t>Critical path? (on critical path = urgent; off critical path = manageable)</w:t>
      </w:r>
    </w:p>
    <w:p w14:paraId="21B74191" w14:textId="77777777" w:rsidR="0060017F" w:rsidRDefault="00000000">
      <w:r>
        <w:rPr>
          <w:color w:val="3C3C3C"/>
          <w:sz w:val="24"/>
        </w:rPr>
        <w:t>2. **Consider options:**</w:t>
      </w:r>
    </w:p>
    <w:p w14:paraId="0E5B12A6" w14:textId="77777777" w:rsidR="0060017F" w:rsidRDefault="00000000">
      <w:pPr>
        <w:pStyle w:val="ListBullet"/>
      </w:pPr>
      <w:r>
        <w:rPr>
          <w:color w:val="3C3C3C"/>
        </w:rPr>
        <w:t>**Compress phase:** Start next phase before this one ends (overlapping)</w:t>
      </w:r>
    </w:p>
    <w:p w14:paraId="56E71BE8" w14:textId="77777777" w:rsidR="0060017F" w:rsidRDefault="00000000">
      <w:pPr>
        <w:pStyle w:val="ListBullet"/>
      </w:pPr>
      <w:r>
        <w:rPr>
          <w:color w:val="3C3C3C"/>
        </w:rPr>
        <w:t>Pros: Recover some time</w:t>
      </w:r>
    </w:p>
    <w:p w14:paraId="7B26768F" w14:textId="77777777" w:rsidR="0060017F" w:rsidRDefault="00000000">
      <w:pPr>
        <w:pStyle w:val="ListBullet"/>
      </w:pPr>
      <w:r>
        <w:rPr>
          <w:color w:val="3C3C3C"/>
        </w:rPr>
        <w:t>Cons: Increases risk (not fully ready for next phase)</w:t>
      </w:r>
    </w:p>
    <w:p w14:paraId="0D9F3FA4" w14:textId="77777777" w:rsidR="0060017F" w:rsidRDefault="00000000">
      <w:pPr>
        <w:pStyle w:val="ListBullet"/>
      </w:pPr>
      <w:r>
        <w:rPr>
          <w:color w:val="3C3C3C"/>
        </w:rPr>
        <w:t>**Add resources:** More people, more equipment</w:t>
      </w:r>
    </w:p>
    <w:p w14:paraId="31593B70" w14:textId="77777777" w:rsidR="0060017F" w:rsidRDefault="00000000">
      <w:pPr>
        <w:pStyle w:val="ListBullet"/>
      </w:pPr>
      <w:r>
        <w:rPr>
          <w:color w:val="3C3C3C"/>
        </w:rPr>
        <w:t>Pros: May catch up</w:t>
      </w:r>
    </w:p>
    <w:p w14:paraId="474A0EC1" w14:textId="77777777" w:rsidR="0060017F" w:rsidRDefault="00000000">
      <w:pPr>
        <w:pStyle w:val="ListBullet"/>
      </w:pPr>
      <w:r>
        <w:rPr>
          <w:color w:val="3C3C3C"/>
        </w:rPr>
        <w:t>Cons: Cost, ramp-up time, management overhead</w:t>
      </w:r>
    </w:p>
    <w:p w14:paraId="7F24DE7F" w14:textId="77777777" w:rsidR="0060017F" w:rsidRDefault="00000000">
      <w:pPr>
        <w:pStyle w:val="ListBullet"/>
      </w:pPr>
      <w:r>
        <w:rPr>
          <w:color w:val="3C3C3C"/>
        </w:rPr>
        <w:t>**Reduce scope:** Cut non-critical deliverables</w:t>
      </w:r>
    </w:p>
    <w:p w14:paraId="4478ACEA" w14:textId="77777777" w:rsidR="0060017F" w:rsidRDefault="00000000">
      <w:pPr>
        <w:pStyle w:val="ListBullet"/>
      </w:pPr>
      <w:r>
        <w:rPr>
          <w:color w:val="3C3C3C"/>
        </w:rPr>
        <w:t>Pros: Achievable, lowers risk</w:t>
      </w:r>
    </w:p>
    <w:p w14:paraId="648E73BC" w14:textId="77777777" w:rsidR="0060017F" w:rsidRDefault="00000000">
      <w:pPr>
        <w:pStyle w:val="ListBullet"/>
      </w:pPr>
      <w:r>
        <w:rPr>
          <w:color w:val="3C3C3C"/>
        </w:rPr>
        <w:t>Cons: May reduce quality, disappoint stakeholders</w:t>
      </w:r>
    </w:p>
    <w:p w14:paraId="47FACE42" w14:textId="77777777" w:rsidR="0060017F" w:rsidRDefault="00000000">
      <w:pPr>
        <w:pStyle w:val="ListBullet"/>
      </w:pPr>
      <w:r>
        <w:rPr>
          <w:color w:val="3C3C3C"/>
        </w:rPr>
        <w:t>**Extend timeline:** Push launch date back</w:t>
      </w:r>
    </w:p>
    <w:p w14:paraId="7BC7A772" w14:textId="77777777" w:rsidR="0060017F" w:rsidRDefault="00000000">
      <w:pPr>
        <w:pStyle w:val="ListBullet"/>
      </w:pPr>
      <w:r>
        <w:rPr>
          <w:color w:val="3C3C3C"/>
        </w:rPr>
        <w:t>Pros: Everything gets more time, lower risk</w:t>
      </w:r>
    </w:p>
    <w:p w14:paraId="356FA8B7" w14:textId="77777777" w:rsidR="0060017F" w:rsidRDefault="00000000">
      <w:pPr>
        <w:pStyle w:val="ListBullet"/>
      </w:pPr>
      <w:r>
        <w:rPr>
          <w:color w:val="3C3C3C"/>
        </w:rPr>
        <w:t>Cons: Business/market impact, cost</w:t>
      </w:r>
    </w:p>
    <w:p w14:paraId="17A84854" w14:textId="77777777" w:rsidR="0060017F" w:rsidRDefault="00000000">
      <w:r>
        <w:rPr>
          <w:color w:val="3C3C3C"/>
          <w:sz w:val="24"/>
        </w:rPr>
        <w:t>3. **Make the call:**</w:t>
      </w:r>
    </w:p>
    <w:p w14:paraId="2DEB7BCF" w14:textId="77777777" w:rsidR="0060017F" w:rsidRDefault="00000000">
      <w:pPr>
        <w:pStyle w:val="ListBullet"/>
      </w:pPr>
      <w:r>
        <w:rPr>
          <w:color w:val="3C3C3C"/>
        </w:rPr>
        <w:t>Decide which option with leadership</w:t>
      </w:r>
    </w:p>
    <w:p w14:paraId="3DF97E01" w14:textId="77777777" w:rsidR="0060017F" w:rsidRDefault="00000000">
      <w:pPr>
        <w:pStyle w:val="ListBullet"/>
      </w:pPr>
      <w:r>
        <w:rPr>
          <w:color w:val="3C3C3C"/>
        </w:rPr>
        <w:t>Document the decision in Planner</w:t>
      </w:r>
    </w:p>
    <w:p w14:paraId="2763C2FB" w14:textId="77777777" w:rsidR="0060017F" w:rsidRDefault="00000000">
      <w:pPr>
        <w:pStyle w:val="ListBullet"/>
      </w:pPr>
      <w:r>
        <w:rPr>
          <w:color w:val="3C3C3C"/>
        </w:rPr>
        <w:t>Communicate clearly (no surprises)</w:t>
      </w:r>
    </w:p>
    <w:p w14:paraId="393BF020" w14:textId="77777777" w:rsidR="0060017F" w:rsidRDefault="00000000">
      <w:r>
        <w:rPr>
          <w:color w:val="3C3C3C"/>
          <w:sz w:val="24"/>
        </w:rPr>
        <w:t>---</w:t>
      </w:r>
    </w:p>
    <w:p w14:paraId="4B77C667" w14:textId="77777777" w:rsidR="0060017F" w:rsidRDefault="00000000">
      <w:pPr>
        <w:pStyle w:val="Heading2"/>
      </w:pPr>
      <w:r>
        <w:rPr>
          <w:color w:val="1010EB"/>
          <w:sz w:val="36"/>
        </w:rPr>
        <w:t>IV.C: Reporting &amp; Portfolio Visibility</w:t>
      </w:r>
    </w:p>
    <w:p w14:paraId="4D0341E5" w14:textId="77777777" w:rsidR="0060017F" w:rsidRDefault="00000000">
      <w:pPr>
        <w:pStyle w:val="Heading3"/>
      </w:pPr>
      <w:r>
        <w:rPr>
          <w:color w:val="3C3C3C"/>
          <w:sz w:val="28"/>
        </w:rPr>
        <w:t>IV.C.1: Standard Reports</w:t>
      </w:r>
    </w:p>
    <w:p w14:paraId="1103DE4A" w14:textId="77777777" w:rsidR="0060017F" w:rsidRDefault="00000000">
      <w:pPr>
        <w:pStyle w:val="Heading4"/>
      </w:pPr>
      <w:r>
        <w:rPr>
          <w:color w:val="3C3C3C"/>
          <w:sz w:val="24"/>
        </w:rPr>
        <w:t>Portfolio Health Dashboard</w:t>
      </w:r>
    </w:p>
    <w:p w14:paraId="5C73662B" w14:textId="77777777" w:rsidR="0060017F" w:rsidRDefault="00000000">
      <w:r>
        <w:rPr>
          <w:b/>
          <w:color w:val="3C3C3C"/>
          <w:sz w:val="24"/>
        </w:rPr>
        <w:t>Weekly One-Pager for Leadership:</w:t>
      </w:r>
    </w:p>
    <w:p w14:paraId="52235CAE" w14:textId="77777777" w:rsidR="0060017F" w:rsidRDefault="00000000">
      <w:r>
        <w:rPr>
          <w:color w:val="3C3C3C"/>
          <w:sz w:val="24"/>
        </w:rPr>
        <w:t>```</w:t>
      </w:r>
    </w:p>
    <w:p w14:paraId="31A76FFB" w14:textId="77777777" w:rsidR="0060017F" w:rsidRDefault="00000000">
      <w:r>
        <w:rPr>
          <w:color w:val="3C3C3C"/>
          <w:sz w:val="24"/>
        </w:rPr>
        <w:t>NPI PROJECT PORTFOLIO - [Week of 1/20/2025]</w:t>
      </w:r>
    </w:p>
    <w:p w14:paraId="7F7FB1D1" w14:textId="77777777" w:rsidR="0060017F" w:rsidRDefault="00000000">
      <w:r>
        <w:rPr>
          <w:color w:val="3C3C3C"/>
          <w:sz w:val="24"/>
        </w:rPr>
        <w:t>SUMMARY</w:t>
      </w:r>
    </w:p>
    <w:p w14:paraId="60D5A39F" w14:textId="77777777" w:rsidR="0060017F" w:rsidRDefault="00000000">
      <w:pPr>
        <w:pStyle w:val="ListBullet"/>
      </w:pPr>
      <w:r>
        <w:rPr>
          <w:color w:val="3C3C3C"/>
        </w:rPr>
        <w:t>✓ 12 Active Projects</w:t>
      </w:r>
    </w:p>
    <w:p w14:paraId="7EF2FEF9" w14:textId="77777777" w:rsidR="0060017F" w:rsidRDefault="00000000">
      <w:r>
        <w:rPr>
          <w:color w:val="3C3C3C"/>
          <w:sz w:val="24"/>
        </w:rPr>
        <w:t>3 Green (On Track)</w:t>
      </w:r>
    </w:p>
    <w:p w14:paraId="4B2C8C18" w14:textId="77777777" w:rsidR="0060017F" w:rsidRDefault="00000000">
      <w:r>
        <w:rPr>
          <w:color w:val="3C3C3C"/>
          <w:sz w:val="24"/>
        </w:rPr>
        <w:lastRenderedPageBreak/>
        <w:t>7 Yellow (Minor Risk)</w:t>
      </w:r>
    </w:p>
    <w:p w14:paraId="0707554E" w14:textId="77777777" w:rsidR="0060017F" w:rsidRDefault="00000000">
      <w:r>
        <w:rPr>
          <w:color w:val="3C3C3C"/>
          <w:sz w:val="24"/>
        </w:rPr>
        <w:t>1 Red (Major Risk)</w:t>
      </w:r>
    </w:p>
    <w:p w14:paraId="3F6049FB" w14:textId="77777777" w:rsidR="0060017F" w:rsidRDefault="00000000">
      <w:r>
        <w:rPr>
          <w:color w:val="3C3C3C"/>
          <w:sz w:val="24"/>
        </w:rPr>
        <w:t>1 Blocked (Can't Proceed)</w:t>
      </w:r>
    </w:p>
    <w:p w14:paraId="6C03084F" w14:textId="77777777" w:rsidR="0060017F" w:rsidRDefault="00000000">
      <w:r>
        <w:rPr>
          <w:color w:val="3C3C3C"/>
          <w:sz w:val="24"/>
        </w:rPr>
        <w:t>PROJECT STATUS</w:t>
      </w:r>
    </w:p>
    <w:p w14:paraId="4B62AEA4" w14:textId="77777777" w:rsidR="0060017F" w:rsidRDefault="00000000">
      <w:r>
        <w:rPr>
          <w:color w:val="3C3C3C"/>
          <w:sz w:val="24"/>
        </w:rPr>
        <w:t>[Table with columns: Project | Phase | Launch Date | Status | Next Gate | Action Items]</w:t>
      </w:r>
    </w:p>
    <w:p w14:paraId="23D2B1A8" w14:textId="77777777" w:rsidR="0060017F" w:rsidRDefault="00000000">
      <w:r>
        <w:rPr>
          <w:color w:val="3C3C3C"/>
          <w:sz w:val="24"/>
        </w:rPr>
        <w:t>ESCALATIONS &amp; DECISIONS NEEDED</w:t>
      </w:r>
    </w:p>
    <w:p w14:paraId="64F638F8" w14:textId="77777777" w:rsidR="0060017F" w:rsidRDefault="00000000">
      <w:r>
        <w:rPr>
          <w:color w:val="3C3C3C"/>
          <w:sz w:val="24"/>
        </w:rPr>
        <w:t>1. Project Calima (Red): Training SME vacancy → Need contract trainer approval by 1/22</w:t>
      </w:r>
    </w:p>
    <w:p w14:paraId="54F4721C" w14:textId="77777777" w:rsidR="0060017F" w:rsidRDefault="00000000">
      <w:r>
        <w:rPr>
          <w:color w:val="3C3C3C"/>
          <w:sz w:val="24"/>
        </w:rPr>
        <w:t>2. Project Delta (Blocked): Waiting on Marketing approval of service model → Escalate if no response by 1/25</w:t>
      </w:r>
    </w:p>
    <w:p w14:paraId="40CA8B37" w14:textId="77777777" w:rsidR="0060017F" w:rsidRDefault="00000000">
      <w:r>
        <w:rPr>
          <w:color w:val="3C3C3C"/>
          <w:sz w:val="24"/>
        </w:rPr>
        <w:t>METRICS</w:t>
      </w:r>
    </w:p>
    <w:p w14:paraId="354B9E2A" w14:textId="77777777" w:rsidR="0060017F" w:rsidRDefault="00000000">
      <w:pPr>
        <w:pStyle w:val="ListBullet"/>
      </w:pPr>
      <w:r>
        <w:rPr>
          <w:color w:val="3C3C3C"/>
        </w:rPr>
        <w:t>On-time launch rate (last quarter): 88% (target 85%) ✓</w:t>
      </w:r>
    </w:p>
    <w:p w14:paraId="30FF7B4A" w14:textId="77777777" w:rsidR="0060017F" w:rsidRDefault="00000000">
      <w:pPr>
        <w:pStyle w:val="ListBullet"/>
      </w:pPr>
      <w:r>
        <w:rPr>
          <w:color w:val="3C3C3C"/>
        </w:rPr>
        <w:t>Field completion compliance: 92% (target 100%) 🔶</w:t>
      </w:r>
    </w:p>
    <w:p w14:paraId="54298B0A" w14:textId="77777777" w:rsidR="0060017F" w:rsidRDefault="00000000">
      <w:pPr>
        <w:pStyle w:val="ListBullet"/>
      </w:pPr>
      <w:r>
        <w:rPr>
          <w:color w:val="3C3C3C"/>
        </w:rPr>
        <w:t>Avg time to gate approval: 4 days (target 5 days) ✓</w:t>
      </w:r>
    </w:p>
    <w:p w14:paraId="58C7F192" w14:textId="77777777" w:rsidR="0060017F" w:rsidRDefault="00000000">
      <w:pPr>
        <w:pStyle w:val="ListBullet"/>
      </w:pPr>
      <w:r>
        <w:rPr>
          <w:color w:val="3C3C3C"/>
        </w:rPr>
        <w:t>Resource utilization: 78% (sustainable level)</w:t>
      </w:r>
    </w:p>
    <w:p w14:paraId="098B604F" w14:textId="77777777" w:rsidR="0060017F" w:rsidRDefault="00000000">
      <w:r>
        <w:rPr>
          <w:color w:val="3C3C3C"/>
          <w:sz w:val="24"/>
        </w:rPr>
        <w:t>FORECAST (Next 30 Days)</w:t>
      </w:r>
    </w:p>
    <w:p w14:paraId="42FA6A40" w14:textId="77777777" w:rsidR="0060017F" w:rsidRDefault="00000000">
      <w:pPr>
        <w:pStyle w:val="ListBullet"/>
      </w:pPr>
      <w:r>
        <w:rPr>
          <w:color w:val="3C3C3C"/>
        </w:rPr>
        <w:t>3 projects moving from RA → Engage (1/25)</w:t>
      </w:r>
    </w:p>
    <w:p w14:paraId="1BCAF1E5" w14:textId="77777777" w:rsidR="0060017F" w:rsidRDefault="00000000">
      <w:pPr>
        <w:pStyle w:val="ListBullet"/>
      </w:pPr>
      <w:r>
        <w:rPr>
          <w:color w:val="3C3C3C"/>
        </w:rPr>
        <w:t>2 projects entering critical execution phase (2/1)</w:t>
      </w:r>
    </w:p>
    <w:p w14:paraId="53AE8D18" w14:textId="77777777" w:rsidR="0060017F" w:rsidRDefault="00000000">
      <w:pPr>
        <w:pStyle w:val="ListBullet"/>
      </w:pPr>
      <w:r>
        <w:rPr>
          <w:color w:val="3C3C3C"/>
        </w:rPr>
        <w:t>1 project going live (2/15)</w:t>
      </w:r>
    </w:p>
    <w:p w14:paraId="6A67C6AE" w14:textId="77777777" w:rsidR="0060017F" w:rsidRDefault="00000000">
      <w:r>
        <w:rPr>
          <w:color w:val="3C3C3C"/>
          <w:sz w:val="24"/>
        </w:rPr>
        <w:t>```</w:t>
      </w:r>
    </w:p>
    <w:p w14:paraId="2A3DEFCF" w14:textId="77777777" w:rsidR="0060017F" w:rsidRDefault="00000000">
      <w:r>
        <w:rPr>
          <w:color w:val="3C3C3C"/>
          <w:sz w:val="24"/>
        </w:rPr>
        <w:t>---</w:t>
      </w:r>
    </w:p>
    <w:p w14:paraId="25258F93" w14:textId="77777777" w:rsidR="0060017F" w:rsidRDefault="00000000">
      <w:pPr>
        <w:pStyle w:val="Heading4"/>
      </w:pPr>
      <w:r>
        <w:rPr>
          <w:color w:val="3C3C3C"/>
          <w:sz w:val="24"/>
        </w:rPr>
        <w:t>Detailed Project Report (Monthly)</w:t>
      </w:r>
    </w:p>
    <w:p w14:paraId="2D01B6CC" w14:textId="77777777" w:rsidR="0060017F" w:rsidRDefault="00000000">
      <w:r>
        <w:rPr>
          <w:b/>
          <w:color w:val="3C3C3C"/>
          <w:sz w:val="24"/>
        </w:rPr>
        <w:t>For each project:</w:t>
      </w:r>
    </w:p>
    <w:p w14:paraId="35CE7305" w14:textId="77777777" w:rsidR="0060017F" w:rsidRDefault="00000000">
      <w:r>
        <w:rPr>
          <w:color w:val="3C3C3C"/>
          <w:sz w:val="24"/>
        </w:rPr>
        <w:t>```</w:t>
      </w:r>
    </w:p>
    <w:p w14:paraId="4C1F6886" w14:textId="77777777" w:rsidR="0060017F" w:rsidRDefault="00000000">
      <w:r>
        <w:rPr>
          <w:color w:val="3C3C3C"/>
          <w:sz w:val="24"/>
        </w:rPr>
        <w:t>PROJECT: [Name] | CODE: [Code] | LEAD PM: [Name]</w:t>
      </w:r>
    </w:p>
    <w:p w14:paraId="6BF9B11F" w14:textId="77777777" w:rsidR="0060017F" w:rsidRDefault="00000000">
      <w:r>
        <w:rPr>
          <w:color w:val="3C3C3C"/>
          <w:sz w:val="24"/>
        </w:rPr>
        <w:t>EXECUTIVE SUMMARY</w:t>
      </w:r>
    </w:p>
    <w:p w14:paraId="650CE74C" w14:textId="77777777" w:rsidR="0060017F" w:rsidRDefault="00000000">
      <w:r>
        <w:rPr>
          <w:color w:val="3C3C3C"/>
          <w:sz w:val="24"/>
        </w:rPr>
        <w:t>Status: [Green/Yellow/Red/Blocked]</w:t>
      </w:r>
    </w:p>
    <w:p w14:paraId="3B12442C" w14:textId="77777777" w:rsidR="0060017F" w:rsidRDefault="00000000">
      <w:r>
        <w:rPr>
          <w:color w:val="3C3C3C"/>
          <w:sz w:val="24"/>
        </w:rPr>
        <w:lastRenderedPageBreak/>
        <w:t>Current Phase: [Which phase]</w:t>
      </w:r>
    </w:p>
    <w:p w14:paraId="46CE2599" w14:textId="77777777" w:rsidR="0060017F" w:rsidRDefault="00000000">
      <w:r>
        <w:rPr>
          <w:color w:val="3C3C3C"/>
          <w:sz w:val="24"/>
        </w:rPr>
        <w:t>Launch Date: [Confirm or note if changed]</w:t>
      </w:r>
    </w:p>
    <w:p w14:paraId="6D8541B6" w14:textId="77777777" w:rsidR="0060017F" w:rsidRDefault="00000000">
      <w:r>
        <w:rPr>
          <w:color w:val="3C3C3C"/>
          <w:sz w:val="24"/>
        </w:rPr>
        <w:t>Key Issue: [If Yellow/Red, what's the problem?]</w:t>
      </w:r>
    </w:p>
    <w:p w14:paraId="2C36C8DF" w14:textId="77777777" w:rsidR="0060017F" w:rsidRDefault="00000000">
      <w:r>
        <w:rPr>
          <w:color w:val="3C3C3C"/>
          <w:sz w:val="24"/>
        </w:rPr>
        <w:t>Decision Needed: [What does leadership need to decide?]</w:t>
      </w:r>
    </w:p>
    <w:p w14:paraId="4CC4E01D" w14:textId="77777777" w:rsidR="0060017F" w:rsidRDefault="00000000">
      <w:r>
        <w:rPr>
          <w:color w:val="3C3C3C"/>
          <w:sz w:val="24"/>
        </w:rPr>
        <w:t>TIMELINE</w:t>
      </w:r>
    </w:p>
    <w:p w14:paraId="37D68EDA" w14:textId="77777777" w:rsidR="0060017F" w:rsidRDefault="00000000">
      <w:pPr>
        <w:pStyle w:val="ListBullet"/>
      </w:pPr>
      <w:r>
        <w:rPr>
          <w:color w:val="3C3C3C"/>
        </w:rPr>
        <w:t>Estimated completion of current phase: [Date]</w:t>
      </w:r>
    </w:p>
    <w:p w14:paraId="3D3324A0" w14:textId="77777777" w:rsidR="0060017F" w:rsidRDefault="00000000">
      <w:pPr>
        <w:pStyle w:val="ListBullet"/>
      </w:pPr>
      <w:r>
        <w:rPr>
          <w:color w:val="3C3C3C"/>
        </w:rPr>
        <w:t>Next phase start: [Date]</w:t>
      </w:r>
    </w:p>
    <w:p w14:paraId="6E10E963" w14:textId="77777777" w:rsidR="0060017F" w:rsidRDefault="00000000">
      <w:pPr>
        <w:pStyle w:val="ListBullet"/>
      </w:pPr>
      <w:r>
        <w:rPr>
          <w:color w:val="3C3C3C"/>
        </w:rPr>
        <w:t>Launch readiness date: [Date]</w:t>
      </w:r>
    </w:p>
    <w:p w14:paraId="19D65DF3" w14:textId="77777777" w:rsidR="0060017F" w:rsidRDefault="00000000">
      <w:pPr>
        <w:pStyle w:val="ListBullet"/>
      </w:pPr>
      <w:r>
        <w:rPr>
          <w:color w:val="3C3C3C"/>
        </w:rPr>
        <w:t>Launch date: [Date] (on track / at risk / delayed)</w:t>
      </w:r>
    </w:p>
    <w:p w14:paraId="4FDEE4CE" w14:textId="77777777" w:rsidR="0060017F" w:rsidRDefault="00000000">
      <w:r>
        <w:rPr>
          <w:color w:val="3C3C3C"/>
          <w:sz w:val="24"/>
        </w:rPr>
        <w:t>REGIONAL STATUS (if applicable)</w:t>
      </w:r>
    </w:p>
    <w:p w14:paraId="34FC8F26" w14:textId="77777777" w:rsidR="0060017F" w:rsidRDefault="00000000">
      <w:r>
        <w:rPr>
          <w:color w:val="3C3C3C"/>
          <w:sz w:val="24"/>
        </w:rPr>
        <w:t>| Region | Phase | Launch | Status | Risk |</w:t>
      </w:r>
    </w:p>
    <w:p w14:paraId="580C7640" w14:textId="77777777" w:rsidR="0060017F" w:rsidRDefault="00000000">
      <w:r>
        <w:rPr>
          <w:color w:val="3C3C3C"/>
          <w:sz w:val="24"/>
        </w:rPr>
        <w:t>| Singapore | Execute | 6/8 | Green | Green |</w:t>
      </w:r>
    </w:p>
    <w:p w14:paraId="71216018" w14:textId="77777777" w:rsidR="0060017F" w:rsidRDefault="00000000">
      <w:r>
        <w:rPr>
          <w:color w:val="3C3C3C"/>
          <w:sz w:val="24"/>
        </w:rPr>
        <w:t>| India | RA | 6/15 | Yellow | Training SME issue |</w:t>
      </w:r>
    </w:p>
    <w:p w14:paraId="287079AC" w14:textId="77777777" w:rsidR="0060017F" w:rsidRDefault="00000000">
      <w:r>
        <w:rPr>
          <w:color w:val="3C3C3C"/>
          <w:sz w:val="24"/>
        </w:rPr>
        <w:t>| Australia | RA | 6/22 | Green | Green |</w:t>
      </w:r>
    </w:p>
    <w:p w14:paraId="7DF8862F" w14:textId="77777777" w:rsidR="0060017F" w:rsidRDefault="00000000">
      <w:r>
        <w:rPr>
          <w:color w:val="3C3C3C"/>
          <w:sz w:val="24"/>
        </w:rPr>
        <w:t>DELIVERABLES</w:t>
      </w:r>
    </w:p>
    <w:p w14:paraId="4240BCF3" w14:textId="77777777" w:rsidR="0060017F" w:rsidRDefault="00000000">
      <w:pPr>
        <w:pStyle w:val="ListBullet"/>
      </w:pPr>
      <w:r>
        <w:rPr>
          <w:color w:val="3C3C3C"/>
        </w:rPr>
        <w:t>Playbook Section 1: Complete (1/10) ✓</w:t>
      </w:r>
    </w:p>
    <w:p w14:paraId="489D8421" w14:textId="77777777" w:rsidR="0060017F" w:rsidRDefault="00000000">
      <w:pPr>
        <w:pStyle w:val="ListBullet"/>
      </w:pPr>
      <w:r>
        <w:rPr>
          <w:color w:val="3C3C3C"/>
        </w:rPr>
        <w:t>Playbook Section 2: 75% Complete (due 1/30)</w:t>
      </w:r>
    </w:p>
    <w:p w14:paraId="5DE2B543" w14:textId="77777777" w:rsidR="0060017F" w:rsidRDefault="00000000">
      <w:pPr>
        <w:pStyle w:val="ListBullet"/>
      </w:pPr>
      <w:r>
        <w:rPr>
          <w:color w:val="3C3C3C"/>
        </w:rPr>
        <w:t>Training Materials: In Progress (due 2/15)</w:t>
      </w:r>
    </w:p>
    <w:p w14:paraId="5D50ABEC" w14:textId="77777777" w:rsidR="0060017F" w:rsidRDefault="00000000">
      <w:pPr>
        <w:pStyle w:val="ListBullet"/>
      </w:pPr>
      <w:r>
        <w:rPr>
          <w:color w:val="3C3C3C"/>
        </w:rPr>
        <w:t>Service Procedures: Not Started (due 2/28)</w:t>
      </w:r>
    </w:p>
    <w:p w14:paraId="7AE05BBD" w14:textId="77777777" w:rsidR="0060017F" w:rsidRDefault="00000000">
      <w:r>
        <w:rPr>
          <w:color w:val="3C3C3C"/>
          <w:sz w:val="24"/>
        </w:rPr>
        <w:t>RESOURCE UTILIZATION</w:t>
      </w:r>
    </w:p>
    <w:p w14:paraId="0C2C6E27" w14:textId="77777777" w:rsidR="0060017F" w:rsidRDefault="00000000">
      <w:pPr>
        <w:pStyle w:val="ListBullet"/>
      </w:pPr>
      <w:r>
        <w:rPr>
          <w:color w:val="3C3C3C"/>
        </w:rPr>
        <w:t>Main PM: [X hours/week]</w:t>
      </w:r>
    </w:p>
    <w:p w14:paraId="1F8A97D3" w14:textId="77777777" w:rsidR="0060017F" w:rsidRDefault="00000000">
      <w:pPr>
        <w:pStyle w:val="ListBullet"/>
      </w:pPr>
      <w:r>
        <w:rPr>
          <w:color w:val="3C3C3C"/>
        </w:rPr>
        <w:t>Regional PMs: [X hours/week each]</w:t>
      </w:r>
    </w:p>
    <w:p w14:paraId="22EF4256" w14:textId="77777777" w:rsidR="0060017F" w:rsidRDefault="00000000">
      <w:pPr>
        <w:pStyle w:val="ListBullet"/>
      </w:pPr>
      <w:r>
        <w:rPr>
          <w:color w:val="3C3C3C"/>
        </w:rPr>
        <w:t>Total Team: [X FTE equivalent]</w:t>
      </w:r>
    </w:p>
    <w:p w14:paraId="4FD0980F" w14:textId="77777777" w:rsidR="0060017F" w:rsidRDefault="00000000">
      <w:r>
        <w:rPr>
          <w:color w:val="3C3C3C"/>
          <w:sz w:val="24"/>
        </w:rPr>
        <w:t>RISKS &amp; ISSUES</w:t>
      </w:r>
    </w:p>
    <w:p w14:paraId="106667D8" w14:textId="77777777" w:rsidR="0060017F" w:rsidRDefault="00000000">
      <w:r>
        <w:rPr>
          <w:color w:val="3C3C3C"/>
          <w:sz w:val="24"/>
        </w:rPr>
        <w:t>| Risk | Impact | Mitigation | Status |</w:t>
      </w:r>
    </w:p>
    <w:p w14:paraId="43AA8EA1" w14:textId="77777777" w:rsidR="0060017F" w:rsidRDefault="00000000">
      <w:r>
        <w:rPr>
          <w:color w:val="3C3C3C"/>
          <w:sz w:val="24"/>
        </w:rPr>
        <w:t>| Training SME delay | Timeline 2 weeks | Hire contractor | In Progress |</w:t>
      </w:r>
    </w:p>
    <w:p w14:paraId="012E8312" w14:textId="77777777" w:rsidR="0060017F" w:rsidRDefault="00000000">
      <w:r>
        <w:rPr>
          <w:color w:val="3C3C3C"/>
          <w:sz w:val="24"/>
        </w:rPr>
        <w:t>| New regional requirement | Scope increase | Evaluate by 1/25 | Pending |</w:t>
      </w:r>
    </w:p>
    <w:p w14:paraId="7066EF13" w14:textId="77777777" w:rsidR="0060017F" w:rsidRDefault="00000000">
      <w:r>
        <w:rPr>
          <w:color w:val="3C3C3C"/>
          <w:sz w:val="24"/>
        </w:rPr>
        <w:t>FINANCIAL</w:t>
      </w:r>
    </w:p>
    <w:p w14:paraId="37EEAC2E" w14:textId="77777777" w:rsidR="0060017F" w:rsidRDefault="00000000">
      <w:pPr>
        <w:pStyle w:val="ListBullet"/>
      </w:pPr>
      <w:r>
        <w:rPr>
          <w:color w:val="3C3C3C"/>
        </w:rPr>
        <w:lastRenderedPageBreak/>
        <w:t>Estimated cost to completion: $[Amount]</w:t>
      </w:r>
    </w:p>
    <w:p w14:paraId="5A5044E4" w14:textId="77777777" w:rsidR="0060017F" w:rsidRDefault="00000000">
      <w:pPr>
        <w:pStyle w:val="ListBullet"/>
      </w:pPr>
      <w:r>
        <w:rPr>
          <w:color w:val="3C3C3C"/>
        </w:rPr>
        <w:t>Budget remaining: $[Amount]</w:t>
      </w:r>
    </w:p>
    <w:p w14:paraId="546FB30C" w14:textId="77777777" w:rsidR="0060017F" w:rsidRDefault="00000000">
      <w:pPr>
        <w:pStyle w:val="ListBullet"/>
      </w:pPr>
      <w:r>
        <w:rPr>
          <w:color w:val="3C3C3C"/>
        </w:rPr>
        <w:t>Cost variance: +/- $[Amount] (% over/under)</w:t>
      </w:r>
    </w:p>
    <w:p w14:paraId="5C34B37E" w14:textId="77777777" w:rsidR="0060017F" w:rsidRDefault="00000000">
      <w:r>
        <w:rPr>
          <w:color w:val="3C3C3C"/>
          <w:sz w:val="24"/>
        </w:rPr>
        <w:t>DECISIONS / APPROVALS NEEDED</w:t>
      </w:r>
    </w:p>
    <w:p w14:paraId="6CD6C455" w14:textId="77777777" w:rsidR="0060017F" w:rsidRDefault="00000000">
      <w:r>
        <w:rPr>
          <w:color w:val="3C3C3C"/>
          <w:sz w:val="24"/>
        </w:rPr>
        <w:t>[ ] Regional Service Leader approval of service model (needed by 1/22)</w:t>
      </w:r>
    </w:p>
    <w:p w14:paraId="0636EFBD" w14:textId="77777777" w:rsidR="0060017F" w:rsidRDefault="00000000">
      <w:r>
        <w:rPr>
          <w:color w:val="3C3C3C"/>
          <w:sz w:val="24"/>
        </w:rPr>
        <w:t>[ ] Executive decision on budget increase (needed by 1/25)</w:t>
      </w:r>
    </w:p>
    <w:p w14:paraId="0497C6B5" w14:textId="77777777" w:rsidR="0060017F" w:rsidRDefault="00000000">
      <w:r>
        <w:rPr>
          <w:color w:val="3C3C3C"/>
          <w:sz w:val="24"/>
        </w:rPr>
        <w:t>[ ] Scope change approval (waiting on requirements)</w:t>
      </w:r>
    </w:p>
    <w:p w14:paraId="4DAEC533" w14:textId="77777777" w:rsidR="0060017F" w:rsidRDefault="00000000">
      <w:r>
        <w:rPr>
          <w:color w:val="3C3C3C"/>
          <w:sz w:val="24"/>
        </w:rPr>
        <w:t>NEXT STEPS</w:t>
      </w:r>
    </w:p>
    <w:p w14:paraId="44D01F40" w14:textId="77777777" w:rsidR="0060017F" w:rsidRDefault="00000000">
      <w:pPr>
        <w:pStyle w:val="ListBullet"/>
      </w:pPr>
      <w:r>
        <w:rPr>
          <w:color w:val="3C3C3C"/>
        </w:rPr>
        <w:t>1/22: Regional Service Leader meeting to confirm model</w:t>
      </w:r>
    </w:p>
    <w:p w14:paraId="7F4BBF66" w14:textId="77777777" w:rsidR="0060017F" w:rsidRDefault="00000000">
      <w:pPr>
        <w:pStyle w:val="ListBullet"/>
      </w:pPr>
      <w:r>
        <w:rPr>
          <w:color w:val="3C3C3C"/>
        </w:rPr>
        <w:t>1/25: Governance call to review progress</w:t>
      </w:r>
    </w:p>
    <w:p w14:paraId="17FAB480" w14:textId="77777777" w:rsidR="0060017F" w:rsidRDefault="00000000">
      <w:pPr>
        <w:pStyle w:val="ListBullet"/>
      </w:pPr>
      <w:r>
        <w:rPr>
          <w:color w:val="3C3C3C"/>
        </w:rPr>
        <w:t>1/30: Phase gate review before RA → Engage</w:t>
      </w:r>
    </w:p>
    <w:p w14:paraId="07EB6380" w14:textId="77777777" w:rsidR="0060017F" w:rsidRDefault="00000000">
      <w:r>
        <w:rPr>
          <w:color w:val="3C3C3C"/>
          <w:sz w:val="24"/>
        </w:rPr>
        <w:t>```</w:t>
      </w:r>
    </w:p>
    <w:p w14:paraId="6C54E689" w14:textId="77777777" w:rsidR="0060017F" w:rsidRDefault="00000000">
      <w:r>
        <w:rPr>
          <w:color w:val="3C3C3C"/>
          <w:sz w:val="24"/>
        </w:rPr>
        <w:t>---</w:t>
      </w:r>
    </w:p>
    <w:p w14:paraId="101D0916" w14:textId="77777777" w:rsidR="0060017F" w:rsidRDefault="00000000">
      <w:pPr>
        <w:pStyle w:val="Heading3"/>
      </w:pPr>
      <w:r>
        <w:rPr>
          <w:color w:val="3C3C3C"/>
          <w:sz w:val="28"/>
        </w:rPr>
        <w:t>IV.C.2: Using the Project Manager Agent</w:t>
      </w:r>
    </w:p>
    <w:p w14:paraId="44F25973" w14:textId="77777777" w:rsidR="0060017F" w:rsidRDefault="00000000">
      <w:pPr>
        <w:pStyle w:val="Heading4"/>
      </w:pPr>
      <w:r>
        <w:rPr>
          <w:color w:val="3C3C3C"/>
          <w:sz w:val="24"/>
        </w:rPr>
        <w:t>AI-Powered Insights (Planner Premium Feature)</w:t>
      </w:r>
    </w:p>
    <w:p w14:paraId="205E5D0E" w14:textId="77777777" w:rsidR="0060017F" w:rsidRDefault="00000000">
      <w:r>
        <w:rPr>
          <w:b/>
          <w:color w:val="3C3C3C"/>
          <w:sz w:val="24"/>
        </w:rPr>
        <w:t>The Project Manager Agent can:</w:t>
      </w:r>
    </w:p>
    <w:p w14:paraId="5F24B87A" w14:textId="77777777" w:rsidR="0060017F" w:rsidRDefault="00000000">
      <w:pPr>
        <w:pStyle w:val="ListBullet"/>
      </w:pPr>
      <w:r>
        <w:rPr>
          <w:color w:val="3C3C3C"/>
        </w:rPr>
        <w:t>Generate automated status reports from card data</w:t>
      </w:r>
    </w:p>
    <w:p w14:paraId="1EC60AB9" w14:textId="77777777" w:rsidR="0060017F" w:rsidRDefault="00000000">
      <w:pPr>
        <w:pStyle w:val="ListBullet"/>
      </w:pPr>
      <w:r>
        <w:rPr>
          <w:color w:val="3C3C3C"/>
        </w:rPr>
        <w:t>Identify at-risk projects based on patterns (overdue cards, stalled progress)</w:t>
      </w:r>
    </w:p>
    <w:p w14:paraId="2E960BFD" w14:textId="77777777" w:rsidR="0060017F" w:rsidRDefault="00000000">
      <w:pPr>
        <w:pStyle w:val="ListBullet"/>
      </w:pPr>
      <w:r>
        <w:rPr>
          <w:color w:val="3C3C3C"/>
        </w:rPr>
        <w:t>Suggest next actions based on project stage</w:t>
      </w:r>
    </w:p>
    <w:p w14:paraId="4D56A5E7" w14:textId="77777777" w:rsidR="0060017F" w:rsidRDefault="00000000">
      <w:pPr>
        <w:pStyle w:val="ListBullet"/>
      </w:pPr>
      <w:r>
        <w:rPr>
          <w:color w:val="3C3C3C"/>
        </w:rPr>
        <w:t>Summarize weeks of progress in one comment</w:t>
      </w:r>
    </w:p>
    <w:p w14:paraId="10276337" w14:textId="77777777" w:rsidR="0060017F" w:rsidRDefault="00000000">
      <w:pPr>
        <w:pStyle w:val="ListBullet"/>
      </w:pPr>
      <w:r>
        <w:rPr>
          <w:color w:val="3C3C3C"/>
        </w:rPr>
        <w:t>Highlight missing information (blank fields, overdue deliverables)</w:t>
      </w:r>
    </w:p>
    <w:p w14:paraId="5215F5B8" w14:textId="77777777" w:rsidR="0060017F" w:rsidRDefault="00000000">
      <w:r>
        <w:rPr>
          <w:b/>
          <w:color w:val="3C3C3C"/>
          <w:sz w:val="24"/>
        </w:rPr>
        <w:t>How to Use It:</w:t>
      </w:r>
    </w:p>
    <w:p w14:paraId="2F806B49" w14:textId="77777777" w:rsidR="0060017F" w:rsidRDefault="00000000">
      <w:r>
        <w:rPr>
          <w:color w:val="3C3C3C"/>
          <w:sz w:val="24"/>
        </w:rPr>
        <w:t>1. **Ask for status update:**</w:t>
      </w:r>
    </w:p>
    <w:p w14:paraId="6CA0A862" w14:textId="77777777" w:rsidR="0060017F" w:rsidRDefault="00000000">
      <w:pPr>
        <w:pStyle w:val="ListBullet"/>
      </w:pPr>
      <w:r>
        <w:rPr>
          <w:color w:val="3C3C3C"/>
        </w:rPr>
        <w:t>"Summarize progress on Project Calima this week"</w:t>
      </w:r>
    </w:p>
    <w:p w14:paraId="6A68A1C6" w14:textId="77777777" w:rsidR="0060017F" w:rsidRDefault="00000000">
      <w:pPr>
        <w:pStyle w:val="ListBullet"/>
      </w:pPr>
      <w:r>
        <w:rPr>
          <w:color w:val="3C3C3C"/>
        </w:rPr>
        <w:t>Agent pulls all updates and creates summary</w:t>
      </w:r>
    </w:p>
    <w:p w14:paraId="4B13119B" w14:textId="77777777" w:rsidR="0060017F" w:rsidRDefault="00000000">
      <w:r>
        <w:rPr>
          <w:color w:val="3C3C3C"/>
          <w:sz w:val="24"/>
        </w:rPr>
        <w:t>2. **Ask for risk analysis:**</w:t>
      </w:r>
    </w:p>
    <w:p w14:paraId="359737A2" w14:textId="77777777" w:rsidR="0060017F" w:rsidRDefault="00000000">
      <w:pPr>
        <w:pStyle w:val="ListBullet"/>
      </w:pPr>
      <w:r>
        <w:rPr>
          <w:color w:val="3C3C3C"/>
        </w:rPr>
        <w:t>"Which projects are most at risk?"</w:t>
      </w:r>
    </w:p>
    <w:p w14:paraId="053E10E8" w14:textId="77777777" w:rsidR="0060017F" w:rsidRDefault="00000000">
      <w:pPr>
        <w:pStyle w:val="ListBullet"/>
      </w:pPr>
      <w:r>
        <w:rPr>
          <w:color w:val="3C3C3C"/>
        </w:rPr>
        <w:t>Agent analyzes: Red cards, overdue items, stalled progress</w:t>
      </w:r>
    </w:p>
    <w:p w14:paraId="391B3999" w14:textId="77777777" w:rsidR="0060017F" w:rsidRDefault="00000000">
      <w:r>
        <w:rPr>
          <w:color w:val="3C3C3C"/>
          <w:sz w:val="24"/>
        </w:rPr>
        <w:t>3. **Ask for next steps:**</w:t>
      </w:r>
    </w:p>
    <w:p w14:paraId="647D6797" w14:textId="77777777" w:rsidR="0060017F" w:rsidRDefault="00000000">
      <w:pPr>
        <w:pStyle w:val="ListBullet"/>
      </w:pPr>
      <w:r>
        <w:rPr>
          <w:color w:val="3C3C3C"/>
        </w:rPr>
        <w:lastRenderedPageBreak/>
        <w:t>"What should happen on Project Delta next?"</w:t>
      </w:r>
    </w:p>
    <w:p w14:paraId="39FBF0DC" w14:textId="77777777" w:rsidR="0060017F" w:rsidRDefault="00000000">
      <w:pPr>
        <w:pStyle w:val="ListBullet"/>
      </w:pPr>
      <w:r>
        <w:rPr>
          <w:color w:val="3C3C3C"/>
        </w:rPr>
        <w:t>Agent suggests: Next gate requirements, missing info, upcoming deadlines</w:t>
      </w:r>
    </w:p>
    <w:p w14:paraId="1153FC12" w14:textId="77777777" w:rsidR="0060017F" w:rsidRDefault="00000000">
      <w:r>
        <w:rPr>
          <w:b/>
          <w:color w:val="3C3C3C"/>
          <w:sz w:val="24"/>
        </w:rPr>
        <w:t>Limitations:</w:t>
      </w:r>
    </w:p>
    <w:p w14:paraId="5DF9F157" w14:textId="77777777" w:rsidR="0060017F" w:rsidRDefault="00000000">
      <w:pPr>
        <w:pStyle w:val="ListBullet"/>
      </w:pPr>
      <w:r>
        <w:rPr>
          <w:color w:val="3C3C3C"/>
        </w:rPr>
        <w:t>Agent uses data in Planner only (doesn't know external factors)</w:t>
      </w:r>
    </w:p>
    <w:p w14:paraId="58AC764A" w14:textId="77777777" w:rsidR="0060017F" w:rsidRDefault="00000000">
      <w:pPr>
        <w:pStyle w:val="ListBullet"/>
      </w:pPr>
      <w:r>
        <w:rPr>
          <w:color w:val="3C3C3C"/>
        </w:rPr>
        <w:t>Still requires human judgment for decisions (agent recommends, you decide)</w:t>
      </w:r>
    </w:p>
    <w:p w14:paraId="6B42CCFF" w14:textId="77777777" w:rsidR="0060017F" w:rsidRDefault="00000000">
      <w:pPr>
        <w:pStyle w:val="ListBullet"/>
      </w:pPr>
      <w:r>
        <w:rPr>
          <w:color w:val="3C3C3C"/>
        </w:rPr>
        <w:t>Only as good as the data entered (garbage in = garbage out)</w:t>
      </w:r>
    </w:p>
    <w:p w14:paraId="7CBF43DA" w14:textId="77777777" w:rsidR="0060017F" w:rsidRDefault="00000000">
      <w:r>
        <w:rPr>
          <w:color w:val="3C3C3C"/>
          <w:sz w:val="24"/>
        </w:rPr>
        <w:t>---</w:t>
      </w:r>
    </w:p>
    <w:p w14:paraId="509AEDB7" w14:textId="77777777" w:rsidR="0060017F" w:rsidRDefault="00000000">
      <w:pPr>
        <w:pStyle w:val="Heading2"/>
      </w:pPr>
      <w:r>
        <w:rPr>
          <w:color w:val="1010EB"/>
          <w:sz w:val="36"/>
        </w:rPr>
        <w:t>IV.D: PM Checklist &amp; Tools</w:t>
      </w:r>
    </w:p>
    <w:p w14:paraId="629E787E" w14:textId="77777777" w:rsidR="0060017F" w:rsidRDefault="00000000">
      <w:pPr>
        <w:pStyle w:val="Heading3"/>
      </w:pPr>
      <w:r>
        <w:rPr>
          <w:color w:val="3C3C3C"/>
          <w:sz w:val="28"/>
        </w:rPr>
        <w:t>Quick Reference: Weekly PM Routine</w:t>
      </w:r>
    </w:p>
    <w:p w14:paraId="74817301" w14:textId="77777777" w:rsidR="0060017F" w:rsidRDefault="00000000">
      <w:r>
        <w:rPr>
          <w:color w:val="3C3C3C"/>
          <w:sz w:val="24"/>
        </w:rPr>
        <w:t>```</w:t>
      </w:r>
    </w:p>
    <w:p w14:paraId="2525E985" w14:textId="77777777" w:rsidR="0060017F" w:rsidRDefault="00000000">
      <w:r>
        <w:rPr>
          <w:color w:val="3C3C3C"/>
          <w:sz w:val="24"/>
        </w:rPr>
        <w:t>EVERY MONDAY</w:t>
      </w:r>
    </w:p>
    <w:p w14:paraId="3A7C6C68" w14:textId="77777777" w:rsidR="0060017F" w:rsidRDefault="00000000">
      <w:r>
        <w:rPr>
          <w:color w:val="3C3C3C"/>
          <w:sz w:val="24"/>
        </w:rPr>
        <w:t>☐ Review all projects in portfolio</w:t>
      </w:r>
    </w:p>
    <w:p w14:paraId="5257AA7F" w14:textId="77777777" w:rsidR="0060017F" w:rsidRDefault="00000000">
      <w:r>
        <w:rPr>
          <w:color w:val="3C3C3C"/>
          <w:sz w:val="24"/>
        </w:rPr>
        <w:t>☐ Update Risk Status if changed from last week</w:t>
      </w:r>
    </w:p>
    <w:p w14:paraId="0834A661" w14:textId="77777777" w:rsidR="0060017F" w:rsidRDefault="00000000">
      <w:r>
        <w:rPr>
          <w:color w:val="3C3C3C"/>
          <w:sz w:val="24"/>
        </w:rPr>
        <w:t>☐ Note any new Yellow/Red cards</w:t>
      </w:r>
    </w:p>
    <w:p w14:paraId="66DF7B5A" w14:textId="77777777" w:rsidR="0060017F" w:rsidRDefault="00000000">
      <w:r>
        <w:rPr>
          <w:color w:val="3C3C3C"/>
          <w:sz w:val="24"/>
        </w:rPr>
        <w:t>☐ Identify projects needing escalation</w:t>
      </w:r>
    </w:p>
    <w:p w14:paraId="268C1AAA" w14:textId="77777777" w:rsidR="0060017F" w:rsidRDefault="00000000">
      <w:r>
        <w:rPr>
          <w:color w:val="3C3C3C"/>
          <w:sz w:val="24"/>
        </w:rPr>
        <w:t>EVERY WEDNESDAY</w:t>
      </w:r>
    </w:p>
    <w:p w14:paraId="67E7C5F8" w14:textId="77777777" w:rsidR="0060017F" w:rsidRDefault="00000000">
      <w:r>
        <w:rPr>
          <w:color w:val="3C3C3C"/>
          <w:sz w:val="24"/>
        </w:rPr>
        <w:t>☐ Prepare governance call agenda</w:t>
      </w:r>
    </w:p>
    <w:p w14:paraId="41A2AF9C" w14:textId="77777777" w:rsidR="0060017F" w:rsidRDefault="00000000">
      <w:r>
        <w:rPr>
          <w:color w:val="3C3C3C"/>
          <w:sz w:val="24"/>
        </w:rPr>
        <w:t>☐ Draft status summaries for each project</w:t>
      </w:r>
    </w:p>
    <w:p w14:paraId="1937B875" w14:textId="77777777" w:rsidR="0060017F" w:rsidRDefault="00000000">
      <w:r>
        <w:rPr>
          <w:color w:val="3C3C3C"/>
          <w:sz w:val="24"/>
        </w:rPr>
        <w:t>☐ Flag upcoming decisions that need approval</w:t>
      </w:r>
    </w:p>
    <w:p w14:paraId="09AC309B" w14:textId="77777777" w:rsidR="0060017F" w:rsidRDefault="00000000">
      <w:r>
        <w:rPr>
          <w:color w:val="3C3C3C"/>
          <w:sz w:val="24"/>
        </w:rPr>
        <w:t>☐ Prepare escalation briefing (if any Red/Blocked)</w:t>
      </w:r>
    </w:p>
    <w:p w14:paraId="2DD16474" w14:textId="77777777" w:rsidR="0060017F" w:rsidRDefault="00000000">
      <w:r>
        <w:rPr>
          <w:color w:val="3C3C3C"/>
          <w:sz w:val="24"/>
        </w:rPr>
        <w:t>EVERY FRIDAY (Before Governance Call)</w:t>
      </w:r>
    </w:p>
    <w:p w14:paraId="55078E2E" w14:textId="77777777" w:rsidR="0060017F" w:rsidRDefault="00000000">
      <w:r>
        <w:rPr>
          <w:color w:val="3C3C3C"/>
          <w:sz w:val="24"/>
        </w:rPr>
        <w:t>☐ Update "Next Activity Date" on all cards</w:t>
      </w:r>
    </w:p>
    <w:p w14:paraId="1DE664F6" w14:textId="77777777" w:rsidR="0060017F" w:rsidRDefault="00000000">
      <w:r>
        <w:rPr>
          <w:color w:val="3C3C3C"/>
          <w:sz w:val="24"/>
        </w:rPr>
        <w:t>☐ Verify all ⭐ custom fields populated</w:t>
      </w:r>
    </w:p>
    <w:p w14:paraId="2ABBFA93" w14:textId="77777777" w:rsidR="0060017F" w:rsidRDefault="00000000">
      <w:r>
        <w:rPr>
          <w:color w:val="3C3C3C"/>
          <w:sz w:val="24"/>
        </w:rPr>
        <w:t>☐ Confirm no project is in an "unknown" state</w:t>
      </w:r>
    </w:p>
    <w:p w14:paraId="08889EA4" w14:textId="77777777" w:rsidR="0060017F" w:rsidRDefault="00000000">
      <w:r>
        <w:rPr>
          <w:color w:val="3C3C3C"/>
          <w:sz w:val="24"/>
        </w:rPr>
        <w:t>☐ Verify all recent comments are read (catch surprises)</w:t>
      </w:r>
    </w:p>
    <w:p w14:paraId="7C3AA6C2" w14:textId="77777777" w:rsidR="0060017F" w:rsidRDefault="00000000">
      <w:r>
        <w:rPr>
          <w:color w:val="3C3C3C"/>
          <w:sz w:val="24"/>
        </w:rPr>
        <w:lastRenderedPageBreak/>
        <w:t>☐ Print or review portfolio one-pager</w:t>
      </w:r>
    </w:p>
    <w:p w14:paraId="711C4E9E" w14:textId="77777777" w:rsidR="0060017F" w:rsidRDefault="00000000">
      <w:r>
        <w:rPr>
          <w:color w:val="3C3C3C"/>
          <w:sz w:val="24"/>
        </w:rPr>
        <w:t>☐ Confirm governance call participants</w:t>
      </w:r>
    </w:p>
    <w:p w14:paraId="6601040C" w14:textId="77777777" w:rsidR="0060017F" w:rsidRDefault="00000000">
      <w:r>
        <w:rPr>
          <w:color w:val="3C3C3C"/>
          <w:sz w:val="24"/>
        </w:rPr>
        <w:t>MONTHLY (1st Friday)</w:t>
      </w:r>
    </w:p>
    <w:p w14:paraId="50053BEA" w14:textId="77777777" w:rsidR="0060017F" w:rsidRDefault="00000000">
      <w:r>
        <w:rPr>
          <w:color w:val="3C3C3C"/>
          <w:sz w:val="24"/>
        </w:rPr>
        <w:t>☐ Generate detailed project reports</w:t>
      </w:r>
    </w:p>
    <w:p w14:paraId="73D86E00" w14:textId="77777777" w:rsidR="0060017F" w:rsidRDefault="00000000">
      <w:r>
        <w:rPr>
          <w:color w:val="3C3C3C"/>
          <w:sz w:val="24"/>
        </w:rPr>
        <w:t>☐ Review Playbook completion status</w:t>
      </w:r>
    </w:p>
    <w:p w14:paraId="5100E8B7" w14:textId="77777777" w:rsidR="0060017F" w:rsidRDefault="00000000">
      <w:r>
        <w:rPr>
          <w:color w:val="3C3C3C"/>
          <w:sz w:val="24"/>
        </w:rPr>
        <w:t>☐ Assess resource utilization</w:t>
      </w:r>
    </w:p>
    <w:p w14:paraId="2AEC91EB" w14:textId="77777777" w:rsidR="0060017F" w:rsidRDefault="00000000">
      <w:r>
        <w:rPr>
          <w:color w:val="3C3C3C"/>
          <w:sz w:val="24"/>
        </w:rPr>
        <w:t>☐ Identify trends (patterns in delays, issues)</w:t>
      </w:r>
    </w:p>
    <w:p w14:paraId="50A6AB41" w14:textId="77777777" w:rsidR="0060017F" w:rsidRDefault="00000000">
      <w:r>
        <w:rPr>
          <w:color w:val="3C3C3C"/>
          <w:sz w:val="24"/>
        </w:rPr>
        <w:t>☐ Plan next month's priorities</w:t>
      </w:r>
    </w:p>
    <w:p w14:paraId="2504B003" w14:textId="77777777" w:rsidR="0060017F" w:rsidRDefault="00000000">
      <w:r>
        <w:rPr>
          <w:color w:val="3C3C3C"/>
          <w:sz w:val="24"/>
        </w:rPr>
        <w:t>```</w:t>
      </w:r>
    </w:p>
    <w:p w14:paraId="3FE11CEF" w14:textId="77777777" w:rsidR="0060017F" w:rsidRDefault="00000000">
      <w:r>
        <w:rPr>
          <w:color w:val="3C3C3C"/>
          <w:sz w:val="24"/>
        </w:rPr>
        <w:t>---</w:t>
      </w:r>
    </w:p>
    <w:p w14:paraId="3A1FDF5B" w14:textId="77777777" w:rsidR="0060017F" w:rsidRDefault="00000000">
      <w:pPr>
        <w:pStyle w:val="Heading3"/>
      </w:pPr>
      <w:r>
        <w:rPr>
          <w:color w:val="3C3C3C"/>
          <w:sz w:val="28"/>
        </w:rPr>
        <w:t>Phase Gate Approval Checklist</w:t>
      </w:r>
    </w:p>
    <w:p w14:paraId="73C87A6D" w14:textId="77777777" w:rsidR="0060017F" w:rsidRDefault="00000000">
      <w:r>
        <w:rPr>
          <w:b/>
          <w:color w:val="3C3C3C"/>
          <w:sz w:val="24"/>
        </w:rPr>
        <w:t>Before Approving Phase Progression:</w:t>
      </w:r>
    </w:p>
    <w:p w14:paraId="6D0D95AA" w14:textId="77777777" w:rsidR="0060017F" w:rsidRDefault="00000000">
      <w:r>
        <w:rPr>
          <w:color w:val="3C3C3C"/>
          <w:sz w:val="24"/>
        </w:rPr>
        <w:t>```</w:t>
      </w:r>
    </w:p>
    <w:p w14:paraId="3D339484" w14:textId="77777777" w:rsidR="0060017F" w:rsidRDefault="00000000">
      <w:r>
        <w:rPr>
          <w:color w:val="3C3C3C"/>
          <w:sz w:val="24"/>
        </w:rPr>
        <w:t>PIPELINE → GA</w:t>
      </w:r>
    </w:p>
    <w:p w14:paraId="7ED56C3C" w14:textId="77777777" w:rsidR="0060017F" w:rsidRDefault="00000000">
      <w:r>
        <w:rPr>
          <w:color w:val="3C3C3C"/>
          <w:sz w:val="24"/>
        </w:rPr>
        <w:t>☐ Business case approved</w:t>
      </w:r>
    </w:p>
    <w:p w14:paraId="5CA6234B" w14:textId="77777777" w:rsidR="0060017F" w:rsidRDefault="00000000">
      <w:r>
        <w:rPr>
          <w:color w:val="3C3C3C"/>
          <w:sz w:val="24"/>
        </w:rPr>
        <w:t>☐ Estimated complexity rated</w:t>
      </w:r>
    </w:p>
    <w:p w14:paraId="6CA4EADB" w14:textId="77777777" w:rsidR="0060017F" w:rsidRDefault="00000000">
      <w:r>
        <w:rPr>
          <w:color w:val="3C3C3C"/>
          <w:sz w:val="24"/>
        </w:rPr>
        <w:t>☐ Planisware ID created</w:t>
      </w:r>
    </w:p>
    <w:p w14:paraId="0DD2C202" w14:textId="77777777" w:rsidR="0060017F" w:rsidRDefault="00000000">
      <w:r>
        <w:rPr>
          <w:color w:val="3C3C3C"/>
          <w:sz w:val="24"/>
        </w:rPr>
        <w:t>☐ OU/Leadership sponsorship confirmed</w:t>
      </w:r>
    </w:p>
    <w:p w14:paraId="69697029" w14:textId="77777777" w:rsidR="0060017F" w:rsidRDefault="00000000">
      <w:r>
        <w:rPr>
          <w:color w:val="3C3C3C"/>
          <w:sz w:val="24"/>
        </w:rPr>
        <w:t>☐ No critical blockers</w:t>
      </w:r>
    </w:p>
    <w:p w14:paraId="0D00BFE5" w14:textId="77777777" w:rsidR="0060017F" w:rsidRDefault="00000000">
      <w:r>
        <w:rPr>
          <w:color w:val="3C3C3C"/>
          <w:sz w:val="24"/>
        </w:rPr>
        <w:t>→ Approve: Move Upstream to GA</w:t>
      </w:r>
    </w:p>
    <w:p w14:paraId="70CE765A" w14:textId="77777777" w:rsidR="0060017F" w:rsidRDefault="00000000">
      <w:r>
        <w:rPr>
          <w:color w:val="3C3C3C"/>
          <w:sz w:val="24"/>
        </w:rPr>
        <w:t>GA → RA</w:t>
      </w:r>
    </w:p>
    <w:p w14:paraId="3B9F4372" w14:textId="77777777" w:rsidR="0060017F" w:rsidRDefault="00000000">
      <w:r>
        <w:rPr>
          <w:color w:val="3C3C3C"/>
          <w:sz w:val="24"/>
        </w:rPr>
        <w:t>☐ Global Service Model finalized</w:t>
      </w:r>
    </w:p>
    <w:p w14:paraId="67EB43B4" w14:textId="77777777" w:rsidR="0060017F" w:rsidRDefault="00000000">
      <w:r>
        <w:rPr>
          <w:color w:val="3C3C3C"/>
          <w:sz w:val="24"/>
        </w:rPr>
        <w:t>☐ Playbook Section 1 complete</w:t>
      </w:r>
    </w:p>
    <w:p w14:paraId="479141AF" w14:textId="77777777" w:rsidR="0060017F" w:rsidRDefault="00000000">
      <w:r>
        <w:rPr>
          <w:color w:val="3C3C3C"/>
          <w:sz w:val="24"/>
        </w:rPr>
        <w:t>☐ Regions confirmed</w:t>
      </w:r>
    </w:p>
    <w:p w14:paraId="2A91A2A1" w14:textId="77777777" w:rsidR="0060017F" w:rsidRDefault="00000000">
      <w:r>
        <w:rPr>
          <w:color w:val="3C3C3C"/>
          <w:sz w:val="24"/>
        </w:rPr>
        <w:lastRenderedPageBreak/>
        <w:t>☐ Stakeholder alignment confirmed</w:t>
      </w:r>
    </w:p>
    <w:p w14:paraId="3018BBFA" w14:textId="77777777" w:rsidR="0060017F" w:rsidRDefault="00000000">
      <w:r>
        <w:rPr>
          <w:color w:val="3C3C3C"/>
          <w:sz w:val="24"/>
        </w:rPr>
        <w:t>☐ No global blockers</w:t>
      </w:r>
    </w:p>
    <w:p w14:paraId="3FF03638" w14:textId="77777777" w:rsidR="0060017F" w:rsidRDefault="00000000">
      <w:r>
        <w:rPr>
          <w:color w:val="3C3C3C"/>
          <w:sz w:val="24"/>
        </w:rPr>
        <w:t>→ Approve: Move Upstream to RA</w:t>
      </w:r>
    </w:p>
    <w:p w14:paraId="7D5CD85C" w14:textId="77777777" w:rsidR="0060017F" w:rsidRDefault="00000000">
      <w:r>
        <w:rPr>
          <w:color w:val="3C3C3C"/>
          <w:sz w:val="24"/>
        </w:rPr>
        <w:t>RA → ENGAGE (Per Region)</w:t>
      </w:r>
    </w:p>
    <w:p w14:paraId="6DE52F57" w14:textId="77777777" w:rsidR="0060017F" w:rsidRDefault="00000000">
      <w:r>
        <w:rPr>
          <w:color w:val="3C3C3C"/>
          <w:sz w:val="24"/>
        </w:rPr>
        <w:t>☐ Regional Service Model confirmed</w:t>
      </w:r>
    </w:p>
    <w:p w14:paraId="0C56086E" w14:textId="77777777" w:rsidR="0060017F" w:rsidRDefault="00000000">
      <w:r>
        <w:rPr>
          <w:color w:val="3C3C3C"/>
          <w:sz w:val="24"/>
        </w:rPr>
        <w:t>☐ Playbook Section 2 complete</w:t>
      </w:r>
    </w:p>
    <w:p w14:paraId="5B8E261F" w14:textId="77777777" w:rsidR="0060017F" w:rsidRDefault="00000000">
      <w:r>
        <w:rPr>
          <w:color w:val="3C3C3C"/>
          <w:sz w:val="24"/>
        </w:rPr>
        <w:t>☐ Regional complexity rated</w:t>
      </w:r>
    </w:p>
    <w:p w14:paraId="77595C02" w14:textId="77777777" w:rsidR="0060017F" w:rsidRDefault="00000000">
      <w:r>
        <w:rPr>
          <w:color w:val="3C3C3C"/>
          <w:sz w:val="24"/>
        </w:rPr>
        <w:t>☐ Regional launch date approved</w:t>
      </w:r>
    </w:p>
    <w:p w14:paraId="3A2BB662" w14:textId="77777777" w:rsidR="0060017F" w:rsidRDefault="00000000">
      <w:r>
        <w:rPr>
          <w:color w:val="3C3C3C"/>
          <w:sz w:val="24"/>
        </w:rPr>
        <w:t>☐ No critical blockers</w:t>
      </w:r>
    </w:p>
    <w:p w14:paraId="3A00989B" w14:textId="77777777" w:rsidR="0060017F" w:rsidRDefault="00000000">
      <w:r>
        <w:rPr>
          <w:color w:val="3C3C3C"/>
          <w:sz w:val="24"/>
        </w:rPr>
        <w:t>☐ Regional Service Leader sign-off obtained</w:t>
      </w:r>
    </w:p>
    <w:p w14:paraId="43EB4554" w14:textId="77777777" w:rsidR="0060017F" w:rsidRDefault="00000000">
      <w:r>
        <w:rPr>
          <w:color w:val="3C3C3C"/>
          <w:sz w:val="24"/>
        </w:rPr>
        <w:t>→ Approve: Move Regional card to Engage</w:t>
      </w:r>
    </w:p>
    <w:p w14:paraId="33CF8B3F" w14:textId="77777777" w:rsidR="0060017F" w:rsidRDefault="00000000">
      <w:r>
        <w:rPr>
          <w:color w:val="3C3C3C"/>
          <w:sz w:val="24"/>
        </w:rPr>
        <w:t>ENGAGE → KICK-OFF (Per Region)</w:t>
      </w:r>
    </w:p>
    <w:p w14:paraId="3C1DC0A9" w14:textId="77777777" w:rsidR="0060017F" w:rsidRDefault="00000000">
      <w:r>
        <w:rPr>
          <w:color w:val="3C3C3C"/>
          <w:sz w:val="24"/>
        </w:rPr>
        <w:t>☐ All SME names collected</w:t>
      </w:r>
    </w:p>
    <w:p w14:paraId="5C74E5E4" w14:textId="77777777" w:rsidR="0060017F" w:rsidRDefault="00000000">
      <w:r>
        <w:rPr>
          <w:color w:val="3C3C3C"/>
          <w:sz w:val="24"/>
        </w:rPr>
        <w:t>☐ SME commitments confirmed</w:t>
      </w:r>
    </w:p>
    <w:p w14:paraId="0BA43525" w14:textId="77777777" w:rsidR="0060017F" w:rsidRDefault="00000000">
      <w:r>
        <w:rPr>
          <w:color w:val="3C3C3C"/>
          <w:sz w:val="24"/>
        </w:rPr>
        <w:t>☐ Training/Service plans drafted</w:t>
      </w:r>
    </w:p>
    <w:p w14:paraId="359793B3" w14:textId="77777777" w:rsidR="0060017F" w:rsidRDefault="00000000">
      <w:r>
        <w:rPr>
          <w:color w:val="3C3C3C"/>
          <w:sz w:val="24"/>
        </w:rPr>
        <w:t>☐ All sub-tasks created &amp; assigned</w:t>
      </w:r>
    </w:p>
    <w:p w14:paraId="130A09E7" w14:textId="77777777" w:rsidR="0060017F" w:rsidRDefault="00000000">
      <w:r>
        <w:rPr>
          <w:color w:val="3C3C3C"/>
          <w:sz w:val="24"/>
        </w:rPr>
        <w:t>☐ No critical blockers</w:t>
      </w:r>
    </w:p>
    <w:p w14:paraId="032AAE86" w14:textId="77777777" w:rsidR="0060017F" w:rsidRDefault="00000000">
      <w:r>
        <w:rPr>
          <w:color w:val="3C3C3C"/>
          <w:sz w:val="24"/>
        </w:rPr>
        <w:t>☐ Regional readiness positive</w:t>
      </w:r>
    </w:p>
    <w:p w14:paraId="177608B9" w14:textId="77777777" w:rsidR="0060017F" w:rsidRDefault="00000000">
      <w:r>
        <w:rPr>
          <w:color w:val="3C3C3C"/>
          <w:sz w:val="24"/>
        </w:rPr>
        <w:t>→ Approve: Move Regional card to Kick-off</w:t>
      </w:r>
    </w:p>
    <w:p w14:paraId="263963F9" w14:textId="77777777" w:rsidR="0060017F" w:rsidRDefault="00000000">
      <w:r>
        <w:rPr>
          <w:color w:val="3C3C3C"/>
          <w:sz w:val="24"/>
        </w:rPr>
        <w:t>KICK-OFF → EXECUTE (Per Region)</w:t>
      </w:r>
    </w:p>
    <w:p w14:paraId="02BD0BDF" w14:textId="77777777" w:rsidR="0060017F" w:rsidRDefault="00000000">
      <w:r>
        <w:rPr>
          <w:color w:val="3C3C3C"/>
          <w:sz w:val="24"/>
        </w:rPr>
        <w:t>☐ Playbook Section 3 complete</w:t>
      </w:r>
    </w:p>
    <w:p w14:paraId="297D1745" w14:textId="77777777" w:rsidR="0060017F" w:rsidRDefault="00000000">
      <w:r>
        <w:rPr>
          <w:color w:val="3C3C3C"/>
          <w:sz w:val="24"/>
        </w:rPr>
        <w:t>☐ Project plan reviewed by all SMEs</w:t>
      </w:r>
    </w:p>
    <w:p w14:paraId="3EF280D2" w14:textId="77777777" w:rsidR="0060017F" w:rsidRDefault="00000000">
      <w:r>
        <w:rPr>
          <w:color w:val="3C3C3C"/>
          <w:sz w:val="24"/>
        </w:rPr>
        <w:t>☐ Timelines realistic (team confirmed)</w:t>
      </w:r>
    </w:p>
    <w:p w14:paraId="7844BF18" w14:textId="77777777" w:rsidR="0060017F" w:rsidRDefault="00000000">
      <w:r>
        <w:rPr>
          <w:color w:val="3C3C3C"/>
          <w:sz w:val="24"/>
        </w:rPr>
        <w:lastRenderedPageBreak/>
        <w:t>☐ All resources allocated &amp; committed</w:t>
      </w:r>
    </w:p>
    <w:p w14:paraId="0063EE83" w14:textId="77777777" w:rsidR="0060017F" w:rsidRDefault="00000000">
      <w:r>
        <w:rPr>
          <w:color w:val="3C3C3C"/>
          <w:sz w:val="24"/>
        </w:rPr>
        <w:t>☐ Risk mitigation plans in place for Yellow/Red items</w:t>
      </w:r>
    </w:p>
    <w:p w14:paraId="14C1D58F" w14:textId="77777777" w:rsidR="0060017F" w:rsidRDefault="00000000">
      <w:r>
        <w:rPr>
          <w:color w:val="3C3C3C"/>
          <w:sz w:val="24"/>
        </w:rPr>
        <w:t>☐ Regional Service Leader final approval</w:t>
      </w:r>
    </w:p>
    <w:p w14:paraId="6B2A8ABE" w14:textId="77777777" w:rsidR="0060017F" w:rsidRDefault="00000000">
      <w:r>
        <w:rPr>
          <w:color w:val="3C3C3C"/>
          <w:sz w:val="24"/>
        </w:rPr>
        <w:t>→ Approve: Move Regional card to Execute</w:t>
      </w:r>
    </w:p>
    <w:p w14:paraId="5A198148" w14:textId="77777777" w:rsidR="0060017F" w:rsidRDefault="00000000">
      <w:r>
        <w:rPr>
          <w:color w:val="3C3C3C"/>
          <w:sz w:val="24"/>
        </w:rPr>
        <w:t>EXECUTE → HYPERCARE (Per Region)</w:t>
      </w:r>
    </w:p>
    <w:p w14:paraId="1F81868B" w14:textId="77777777" w:rsidR="0060017F" w:rsidRDefault="00000000">
      <w:r>
        <w:rPr>
          <w:color w:val="3C3C3C"/>
          <w:sz w:val="24"/>
        </w:rPr>
        <w:t>☐ All deliverables 100% complete</w:t>
      </w:r>
    </w:p>
    <w:p w14:paraId="47133EBD" w14:textId="77777777" w:rsidR="0060017F" w:rsidRDefault="00000000">
      <w:r>
        <w:rPr>
          <w:color w:val="3C3C3C"/>
          <w:sz w:val="24"/>
        </w:rPr>
        <w:t>☐ Playbook Section 4 complete</w:t>
      </w:r>
    </w:p>
    <w:p w14:paraId="485AB3FF" w14:textId="77777777" w:rsidR="0060017F" w:rsidRDefault="00000000">
      <w:r>
        <w:rPr>
          <w:color w:val="3C3C3C"/>
          <w:sz w:val="24"/>
        </w:rPr>
        <w:t>☐ All staff trained &amp; confirmed ready</w:t>
      </w:r>
    </w:p>
    <w:p w14:paraId="5AB82796" w14:textId="77777777" w:rsidR="0060017F" w:rsidRDefault="00000000">
      <w:r>
        <w:rPr>
          <w:color w:val="3C3C3C"/>
          <w:sz w:val="24"/>
        </w:rPr>
        <w:t>☐ Go-live communications sent</w:t>
      </w:r>
    </w:p>
    <w:p w14:paraId="65D3792F" w14:textId="77777777" w:rsidR="0060017F" w:rsidRDefault="00000000">
      <w:r>
        <w:rPr>
          <w:color w:val="3C3C3C"/>
          <w:sz w:val="24"/>
        </w:rPr>
        <w:t>☐ Support team briefed</w:t>
      </w:r>
    </w:p>
    <w:p w14:paraId="7CDCFC27" w14:textId="77777777" w:rsidR="0060017F" w:rsidRDefault="00000000">
      <w:r>
        <w:rPr>
          <w:color w:val="3C3C3C"/>
          <w:sz w:val="24"/>
        </w:rPr>
        <w:t>☐ Regional Service Leader: "Ready to launch"</w:t>
      </w:r>
    </w:p>
    <w:p w14:paraId="44C25C94" w14:textId="77777777" w:rsidR="0060017F" w:rsidRDefault="00000000">
      <w:r>
        <w:rPr>
          <w:color w:val="3C3C3C"/>
          <w:sz w:val="24"/>
        </w:rPr>
        <w:t>→ Approve: Move Regional card to Hypercare</w:t>
      </w:r>
    </w:p>
    <w:p w14:paraId="6F666FB5" w14:textId="77777777" w:rsidR="0060017F" w:rsidRDefault="00000000">
      <w:r>
        <w:rPr>
          <w:color w:val="3C3C3C"/>
          <w:sz w:val="24"/>
        </w:rPr>
        <w:t>HYPERCARE → CLOSE-OUT (Per Region)</w:t>
      </w:r>
    </w:p>
    <w:p w14:paraId="47D859B5" w14:textId="77777777" w:rsidR="0060017F" w:rsidRDefault="00000000">
      <w:r>
        <w:rPr>
          <w:color w:val="3C3C3C"/>
          <w:sz w:val="24"/>
        </w:rPr>
        <w:t>☐ Launch successful (no critical issues)</w:t>
      </w:r>
    </w:p>
    <w:p w14:paraId="51F63E42" w14:textId="77777777" w:rsidR="0060017F" w:rsidRDefault="00000000">
      <w:r>
        <w:rPr>
          <w:color w:val="3C3C3C"/>
          <w:sz w:val="24"/>
        </w:rPr>
        <w:t>☐ 30-day monitoring complete</w:t>
      </w:r>
    </w:p>
    <w:p w14:paraId="6EBF4B15" w14:textId="77777777" w:rsidR="0060017F" w:rsidRDefault="00000000">
      <w:r>
        <w:rPr>
          <w:color w:val="3C3C3C"/>
          <w:sz w:val="24"/>
        </w:rPr>
        <w:t>☐ All support tickets closed</w:t>
      </w:r>
    </w:p>
    <w:p w14:paraId="3BB04E0E" w14:textId="77777777" w:rsidR="0060017F" w:rsidRDefault="00000000">
      <w:r>
        <w:rPr>
          <w:color w:val="3C3C3C"/>
          <w:sz w:val="24"/>
        </w:rPr>
        <w:t>☐ Lessons learned documented</w:t>
      </w:r>
    </w:p>
    <w:p w14:paraId="75AF3870" w14:textId="77777777" w:rsidR="0060017F" w:rsidRDefault="00000000">
      <w:r>
        <w:rPr>
          <w:color w:val="3C3C3C"/>
          <w:sz w:val="24"/>
        </w:rPr>
        <w:t>☐ Team debriefing complete</w:t>
      </w:r>
    </w:p>
    <w:p w14:paraId="5E151A38" w14:textId="77777777" w:rsidR="0060017F" w:rsidRDefault="00000000">
      <w:r>
        <w:rPr>
          <w:color w:val="3C3C3C"/>
          <w:sz w:val="24"/>
        </w:rPr>
        <w:t>☐ Resources released</w:t>
      </w:r>
    </w:p>
    <w:p w14:paraId="6A9BC802" w14:textId="77777777" w:rsidR="0060017F" w:rsidRDefault="00000000">
      <w:r>
        <w:rPr>
          <w:color w:val="3C3C3C"/>
          <w:sz w:val="24"/>
        </w:rPr>
        <w:t>→ Approve: Move Regional card to Close-out &amp; Archive</w:t>
      </w:r>
    </w:p>
    <w:p w14:paraId="7554E39E" w14:textId="77777777" w:rsidR="0060017F" w:rsidRDefault="00000000">
      <w:r>
        <w:rPr>
          <w:color w:val="3C3C3C"/>
          <w:sz w:val="24"/>
        </w:rPr>
        <w:t>```</w:t>
      </w:r>
    </w:p>
    <w:p w14:paraId="54AD1E02" w14:textId="77777777" w:rsidR="0060017F" w:rsidRDefault="00000000">
      <w:r>
        <w:rPr>
          <w:color w:val="3C3C3C"/>
          <w:sz w:val="24"/>
        </w:rPr>
        <w:t>---</w:t>
      </w:r>
    </w:p>
    <w:p w14:paraId="10650513" w14:textId="77777777" w:rsidR="0060017F" w:rsidRDefault="00000000">
      <w:pPr>
        <w:pStyle w:val="Heading3"/>
      </w:pPr>
      <w:r>
        <w:rPr>
          <w:color w:val="3C3C3C"/>
          <w:sz w:val="28"/>
        </w:rPr>
        <w:t>PM Decision Tree: Should I Escalate This?</w:t>
      </w:r>
    </w:p>
    <w:p w14:paraId="0E807549" w14:textId="77777777" w:rsidR="0060017F" w:rsidRDefault="00000000">
      <w:r>
        <w:rPr>
          <w:color w:val="3C3C3C"/>
          <w:sz w:val="24"/>
        </w:rPr>
        <w:t>```</w:t>
      </w:r>
    </w:p>
    <w:p w14:paraId="71201AA7" w14:textId="77777777" w:rsidR="0060017F" w:rsidRDefault="00000000">
      <w:r>
        <w:rPr>
          <w:color w:val="3C3C3C"/>
          <w:sz w:val="24"/>
        </w:rPr>
        <w:lastRenderedPageBreak/>
        <w:t>Problem identified. Should I escalate?</w:t>
      </w:r>
    </w:p>
    <w:p w14:paraId="77AB6E27" w14:textId="77777777" w:rsidR="0060017F" w:rsidRDefault="00000000">
      <w:r>
        <w:rPr>
          <w:color w:val="3C3C3C"/>
          <w:sz w:val="24"/>
        </w:rPr>
        <w:t>Is this a resource issue (can't get people)?</w:t>
      </w:r>
    </w:p>
    <w:p w14:paraId="06ADC72E" w14:textId="77777777" w:rsidR="0060017F" w:rsidRDefault="00000000">
      <w:r>
        <w:rPr>
          <w:color w:val="3C3C3C"/>
          <w:sz w:val="24"/>
        </w:rPr>
        <w:t>├─ YES → Escalate to Regional Service Leader (they approve resources)</w:t>
      </w:r>
    </w:p>
    <w:p w14:paraId="53BEF0AC" w14:textId="77777777" w:rsidR="0060017F" w:rsidRDefault="00000000">
      <w:r>
        <w:rPr>
          <w:color w:val="3C3C3C"/>
          <w:sz w:val="24"/>
        </w:rPr>
        <w:t>└─ NO ↓</w:t>
      </w:r>
    </w:p>
    <w:p w14:paraId="5F23E2D4" w14:textId="77777777" w:rsidR="0060017F" w:rsidRDefault="00000000">
      <w:r>
        <w:rPr>
          <w:color w:val="3C3C3C"/>
          <w:sz w:val="24"/>
        </w:rPr>
        <w:t>Is this a timeline issue (will we miss launch)?</w:t>
      </w:r>
    </w:p>
    <w:p w14:paraId="7EC1D1E1" w14:textId="77777777" w:rsidR="0060017F" w:rsidRDefault="00000000">
      <w:r>
        <w:rPr>
          <w:color w:val="3C3C3C"/>
          <w:sz w:val="24"/>
        </w:rPr>
        <w:t>├─ YES → Escalate to Regional Service Leader + Main PM (they adjust timeline/scope)</w:t>
      </w:r>
    </w:p>
    <w:p w14:paraId="6C9D9008" w14:textId="77777777" w:rsidR="0060017F" w:rsidRDefault="00000000">
      <w:r>
        <w:rPr>
          <w:color w:val="3C3C3C"/>
          <w:sz w:val="24"/>
        </w:rPr>
        <w:t>└─ NO ↓</w:t>
      </w:r>
    </w:p>
    <w:p w14:paraId="73AB874D" w14:textId="77777777" w:rsidR="0060017F" w:rsidRDefault="00000000">
      <w:r>
        <w:rPr>
          <w:color w:val="3C3C3C"/>
          <w:sz w:val="24"/>
        </w:rPr>
        <w:t>Is this a scope/service model issue?</w:t>
      </w:r>
    </w:p>
    <w:p w14:paraId="167293AE" w14:textId="77777777" w:rsidR="0060017F" w:rsidRDefault="00000000">
      <w:r>
        <w:rPr>
          <w:color w:val="3C3C3C"/>
          <w:sz w:val="24"/>
        </w:rPr>
        <w:t>├─ YES → Escalate to Regional Service Leader (they approve changes)</w:t>
      </w:r>
    </w:p>
    <w:p w14:paraId="449833AE" w14:textId="77777777" w:rsidR="0060017F" w:rsidRDefault="00000000">
      <w:r>
        <w:rPr>
          <w:color w:val="3C3C3C"/>
          <w:sz w:val="24"/>
        </w:rPr>
        <w:t>└─ NO ↓</w:t>
      </w:r>
    </w:p>
    <w:p w14:paraId="1E038044" w14:textId="77777777" w:rsidR="0060017F" w:rsidRDefault="00000000">
      <w:r>
        <w:rPr>
          <w:color w:val="3C3C3C"/>
          <w:sz w:val="24"/>
        </w:rPr>
        <w:t>Is this a multi-region dependency issue (one region impacts another)?</w:t>
      </w:r>
    </w:p>
    <w:p w14:paraId="075C7351" w14:textId="77777777" w:rsidR="0060017F" w:rsidRDefault="00000000">
      <w:r>
        <w:rPr>
          <w:color w:val="3C3C3C"/>
          <w:sz w:val="24"/>
        </w:rPr>
        <w:t>├─ YES → Escalate to Main PM (they coordinate across regions)</w:t>
      </w:r>
    </w:p>
    <w:p w14:paraId="00C0B043" w14:textId="77777777" w:rsidR="0060017F" w:rsidRDefault="00000000">
      <w:r>
        <w:rPr>
          <w:color w:val="3C3C3C"/>
          <w:sz w:val="24"/>
        </w:rPr>
        <w:t>└─ NO ↓</w:t>
      </w:r>
    </w:p>
    <w:p w14:paraId="7B36B8E7" w14:textId="77777777" w:rsidR="0060017F" w:rsidRDefault="00000000">
      <w:r>
        <w:rPr>
          <w:color w:val="3C3C3C"/>
          <w:sz w:val="24"/>
        </w:rPr>
        <w:t>Is this a financial/budget issue?</w:t>
      </w:r>
    </w:p>
    <w:p w14:paraId="7D606975" w14:textId="77777777" w:rsidR="0060017F" w:rsidRDefault="00000000">
      <w:r>
        <w:rPr>
          <w:color w:val="3C3C3C"/>
          <w:sz w:val="24"/>
        </w:rPr>
        <w:t>├─ YES → Escalate to Finance + Regional Service Leader</w:t>
      </w:r>
    </w:p>
    <w:p w14:paraId="76BA9653" w14:textId="77777777" w:rsidR="0060017F" w:rsidRDefault="00000000">
      <w:r>
        <w:rPr>
          <w:color w:val="3C3C3C"/>
          <w:sz w:val="24"/>
        </w:rPr>
        <w:t>└─ NO ↓</w:t>
      </w:r>
    </w:p>
    <w:p w14:paraId="6F25F2D9" w14:textId="77777777" w:rsidR="0060017F" w:rsidRDefault="00000000">
      <w:r>
        <w:rPr>
          <w:color w:val="3C3C3C"/>
          <w:sz w:val="24"/>
        </w:rPr>
        <w:t>Can I solve this with my team (within my authority)?</w:t>
      </w:r>
    </w:p>
    <w:p w14:paraId="1DE2630C" w14:textId="77777777" w:rsidR="0060017F" w:rsidRDefault="00000000">
      <w:r>
        <w:rPr>
          <w:color w:val="3C3C3C"/>
          <w:sz w:val="24"/>
        </w:rPr>
        <w:t>├─ YES → Solve it, document in Planner, report progress</w:t>
      </w:r>
    </w:p>
    <w:p w14:paraId="10FE92B6" w14:textId="77777777" w:rsidR="0060017F" w:rsidRDefault="00000000">
      <w:r>
        <w:rPr>
          <w:color w:val="3C3C3C"/>
          <w:sz w:val="24"/>
        </w:rPr>
        <w:t>└─ NO → Escalate to your manager (PM or Service Leader)</w:t>
      </w:r>
    </w:p>
    <w:p w14:paraId="114F114F" w14:textId="77777777" w:rsidR="0060017F" w:rsidRDefault="00000000">
      <w:r>
        <w:rPr>
          <w:color w:val="3C3C3C"/>
          <w:sz w:val="24"/>
        </w:rPr>
        <w:t>```</w:t>
      </w:r>
    </w:p>
    <w:p w14:paraId="2157B83A" w14:textId="77777777" w:rsidR="0060017F" w:rsidRDefault="00000000">
      <w:r>
        <w:rPr>
          <w:color w:val="3C3C3C"/>
          <w:sz w:val="24"/>
        </w:rPr>
        <w:t>---</w:t>
      </w:r>
    </w:p>
    <w:p w14:paraId="3D434936" w14:textId="77777777" w:rsidR="0060017F" w:rsidRDefault="00000000">
      <w:r>
        <w:rPr>
          <w:b/>
          <w:color w:val="3C3C3C"/>
          <w:sz w:val="24"/>
        </w:rPr>
        <w:t>End of Project Manager Pathway (IV.A - IV.D)</w:t>
      </w:r>
    </w:p>
    <w:p w14:paraId="595C62AD" w14:textId="77777777" w:rsidR="0060017F" w:rsidRDefault="00000000">
      <w:r>
        <w:rPr>
          <w:color w:val="3C3C3C"/>
          <w:sz w:val="24"/>
        </w:rPr>
        <w:t>This completes the comprehensive PM governance framework with all phase gates, reporting requirements, and decision-making protocols.</w:t>
      </w:r>
    </w:p>
    <w:p w14:paraId="348FBC9A" w14:textId="77777777" w:rsidR="0060017F" w:rsidRDefault="00000000">
      <w:pPr>
        <w:pStyle w:val="Heading1"/>
      </w:pPr>
      <w:r>
        <w:rPr>
          <w:color w:val="140F4B"/>
          <w:sz w:val="48"/>
        </w:rPr>
        <w:lastRenderedPageBreak/>
        <w:t>PART V: People Leader Pathway - Strategic Alignment &amp; Portfolio Health</w:t>
      </w:r>
    </w:p>
    <w:p w14:paraId="09433E5C" w14:textId="77777777" w:rsidR="0060017F" w:rsidRDefault="00000000">
      <w:r>
        <w:t>This section covers:</w:t>
      </w:r>
    </w:p>
    <w:p w14:paraId="73BBFDCD" w14:textId="77777777" w:rsidR="0060017F" w:rsidRDefault="00000000">
      <w:pPr>
        <w:pStyle w:val="ListBullet"/>
      </w:pPr>
      <w:r>
        <w:t>• Strategic alignment of NPI portfolio with organizational goals</w:t>
      </w:r>
    </w:p>
    <w:p w14:paraId="0E048C06" w14:textId="77777777" w:rsidR="0060017F" w:rsidRDefault="00000000">
      <w:pPr>
        <w:pStyle w:val="ListBullet"/>
      </w:pPr>
      <w:r>
        <w:t>• Portfolio health assessment and resource allocation</w:t>
      </w:r>
    </w:p>
    <w:p w14:paraId="5F7C80E5" w14:textId="77777777" w:rsidR="0060017F" w:rsidRDefault="00000000">
      <w:pPr>
        <w:pStyle w:val="ListBullet"/>
      </w:pPr>
      <w:r>
        <w:t>• Decision-making frameworks for project prioritization</w:t>
      </w:r>
    </w:p>
    <w:p w14:paraId="4669AC4E" w14:textId="77777777" w:rsidR="0060017F" w:rsidRDefault="00000000">
      <w:pPr>
        <w:pStyle w:val="ListBullet"/>
      </w:pPr>
      <w:r>
        <w:t>• Leadership reporting and communication templates</w:t>
      </w:r>
    </w:p>
    <w:p w14:paraId="5F040161" w14:textId="77777777" w:rsidR="0060017F" w:rsidRDefault="00000000">
      <w:pPr>
        <w:pStyle w:val="ListBullet"/>
      </w:pPr>
      <w:r>
        <w:t>• Coaching and development for Project Managers</w:t>
      </w:r>
    </w:p>
    <w:p w14:paraId="37B5C64C" w14:textId="77777777" w:rsidR="0060017F" w:rsidRDefault="00000000">
      <w:r>
        <w:t>[Detailed content to be added]</w:t>
      </w:r>
    </w:p>
    <w:p w14:paraId="53852634" w14:textId="77777777" w:rsidR="0060017F" w:rsidRDefault="00000000">
      <w:r>
        <w:br w:type="page"/>
      </w:r>
    </w:p>
    <w:p w14:paraId="36177581" w14:textId="77777777" w:rsidR="0060017F" w:rsidRDefault="00000000">
      <w:pPr>
        <w:pStyle w:val="Heading1"/>
      </w:pPr>
      <w:r>
        <w:rPr>
          <w:color w:val="140F4B"/>
          <w:sz w:val="48"/>
        </w:rPr>
        <w:lastRenderedPageBreak/>
        <w:t>PART VI: Shared Resources - Templates, Tools &amp; References</w:t>
      </w:r>
    </w:p>
    <w:p w14:paraId="3D039CD2" w14:textId="77777777" w:rsidR="0060017F" w:rsidRDefault="00000000">
      <w:r>
        <w:t>This section includes:</w:t>
      </w:r>
    </w:p>
    <w:p w14:paraId="4EA3FEA7" w14:textId="77777777" w:rsidR="0060017F" w:rsidRDefault="00000000">
      <w:pPr>
        <w:pStyle w:val="ListBullet"/>
      </w:pPr>
      <w:r>
        <w:t>• Phase Gate Approval Templates (downloadable checklists)</w:t>
      </w:r>
    </w:p>
    <w:p w14:paraId="046D28C2" w14:textId="77777777" w:rsidR="0060017F" w:rsidRDefault="00000000">
      <w:pPr>
        <w:pStyle w:val="ListBullet"/>
      </w:pPr>
      <w:r>
        <w:t>• Governance Call Agendas and Meeting Templates</w:t>
      </w:r>
    </w:p>
    <w:p w14:paraId="6AC15704" w14:textId="77777777" w:rsidR="0060017F" w:rsidRDefault="00000000">
      <w:pPr>
        <w:pStyle w:val="ListBullet"/>
      </w:pPr>
      <w:r>
        <w:t>• Status Report Templates and Portfolio Dashboard examples</w:t>
      </w:r>
    </w:p>
    <w:p w14:paraId="16342BAB" w14:textId="77777777" w:rsidR="0060017F" w:rsidRDefault="00000000">
      <w:pPr>
        <w:pStyle w:val="ListBullet"/>
      </w:pPr>
      <w:r>
        <w:t>• Risk Management and Escalation Decision Trees</w:t>
      </w:r>
    </w:p>
    <w:p w14:paraId="6A7BF238" w14:textId="77777777" w:rsidR="0060017F" w:rsidRDefault="00000000">
      <w:pPr>
        <w:pStyle w:val="ListBullet"/>
      </w:pPr>
      <w:r>
        <w:t>• Glossary of NPI-specific terms and acronyms</w:t>
      </w:r>
    </w:p>
    <w:p w14:paraId="300849E7" w14:textId="77777777" w:rsidR="0060017F" w:rsidRDefault="00000000">
      <w:pPr>
        <w:pStyle w:val="ListBullet"/>
      </w:pPr>
      <w:r>
        <w:t>• Contact Directory (Main PM, Regional PMs, Service Leaders)</w:t>
      </w:r>
    </w:p>
    <w:p w14:paraId="4907EA8D" w14:textId="77777777" w:rsidR="0060017F" w:rsidRDefault="00000000">
      <w:pPr>
        <w:pStyle w:val="ListBullet"/>
      </w:pPr>
      <w:r>
        <w:t>• Frequently Asked Questions (FAQs) by role</w:t>
      </w:r>
    </w:p>
    <w:p w14:paraId="4FBDEF93" w14:textId="77777777" w:rsidR="0060017F" w:rsidRDefault="00000000">
      <w:r>
        <w:t>[Detailed templates and resources to be added]</w:t>
      </w:r>
    </w:p>
    <w:p w14:paraId="449CB7C3" w14:textId="77777777" w:rsidR="0060017F" w:rsidRDefault="00000000">
      <w:r>
        <w:br w:type="page"/>
      </w:r>
    </w:p>
    <w:p w14:paraId="4B429A1E" w14:textId="77777777" w:rsidR="0060017F" w:rsidRDefault="00000000">
      <w:pPr>
        <w:pStyle w:val="Heading1"/>
      </w:pPr>
      <w:r>
        <w:rPr>
          <w:color w:val="140F4B"/>
          <w:sz w:val="48"/>
        </w:rPr>
        <w:lastRenderedPageBreak/>
        <w:t>PART VII: Appendices - Additional References</w:t>
      </w:r>
    </w:p>
    <w:p w14:paraId="551F486A" w14:textId="77777777" w:rsidR="0060017F" w:rsidRDefault="00000000">
      <w:r>
        <w:t>This section includes:</w:t>
      </w:r>
    </w:p>
    <w:p w14:paraId="2C29EA58" w14:textId="77777777" w:rsidR="0060017F" w:rsidRDefault="00000000">
      <w:pPr>
        <w:pStyle w:val="ListBullet"/>
      </w:pPr>
      <w:r>
        <w:t>• Licensing and Access Information for Planner Premium</w:t>
      </w:r>
    </w:p>
    <w:p w14:paraId="5F0FF1A8" w14:textId="77777777" w:rsidR="0060017F" w:rsidRDefault="00000000">
      <w:pPr>
        <w:pStyle w:val="ListBullet"/>
      </w:pPr>
      <w:r>
        <w:t>• Change Log and Version History</w:t>
      </w:r>
    </w:p>
    <w:p w14:paraId="01B6A303" w14:textId="77777777" w:rsidR="0060017F" w:rsidRDefault="00000000">
      <w:pPr>
        <w:pStyle w:val="ListBullet"/>
      </w:pPr>
      <w:r>
        <w:t>• Keyboard Shortcuts and Tips for Power Users</w:t>
      </w:r>
    </w:p>
    <w:p w14:paraId="5698498F" w14:textId="77777777" w:rsidR="0060017F" w:rsidRDefault="00000000">
      <w:pPr>
        <w:pStyle w:val="ListBullet"/>
      </w:pPr>
      <w:r>
        <w:t>• Troubleshooting Guide: Common Issues and Solutions</w:t>
      </w:r>
    </w:p>
    <w:p w14:paraId="2B4AD7E2" w14:textId="77777777" w:rsidR="0060017F" w:rsidRDefault="00000000">
      <w:pPr>
        <w:pStyle w:val="ListBullet"/>
      </w:pPr>
      <w:r>
        <w:t>• Feedback and Improvement Suggestions</w:t>
      </w:r>
    </w:p>
    <w:p w14:paraId="7148B6EA" w14:textId="77777777" w:rsidR="0060017F" w:rsidRDefault="00000000">
      <w:r>
        <w:t>[Detailed appendices to be added]</w:t>
      </w:r>
    </w:p>
    <w:sectPr w:rsidR="0060017F" w:rsidSect="00034616">
      <w:headerReference w:type="default" r:id="rId14"/>
      <w:footerReference w:type="defaul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34F0C" w14:textId="77777777" w:rsidR="001E22CF" w:rsidRDefault="001E22CF">
      <w:pPr>
        <w:spacing w:after="0" w:line="240" w:lineRule="auto"/>
      </w:pPr>
      <w:r>
        <w:separator/>
      </w:r>
    </w:p>
  </w:endnote>
  <w:endnote w:type="continuationSeparator" w:id="0">
    <w:p w14:paraId="1593FBE3" w14:textId="77777777" w:rsidR="001E22CF" w:rsidRDefault="001E2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7B55B" w14:textId="77777777" w:rsidR="00C82536" w:rsidRDefault="00000000">
    <w:pPr>
      <w:jc w:val="center"/>
    </w:pPr>
    <w:r>
      <w:rPr>
        <w:color w:val="140F4B"/>
        <w:sz w:val="18"/>
      </w:rPr>
      <w:t xml:space="preserve">Microsoft Planner Premium for NPI Regional Readiness | 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296EB" w14:textId="77777777" w:rsidR="001E22CF" w:rsidRDefault="001E22CF">
      <w:pPr>
        <w:spacing w:after="0" w:line="240" w:lineRule="auto"/>
      </w:pPr>
      <w:r>
        <w:separator/>
      </w:r>
    </w:p>
  </w:footnote>
  <w:footnote w:type="continuationSeparator" w:id="0">
    <w:p w14:paraId="3ABEB4CE" w14:textId="77777777" w:rsidR="001E22CF" w:rsidRDefault="001E22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08A63" w14:textId="77777777" w:rsidR="00C82536" w:rsidRDefault="00000000">
    <w:r>
      <w:rPr>
        <w:noProof/>
      </w:rPr>
      <w:drawing>
        <wp:inline distT="0" distB="0" distL="0" distR="0" wp14:anchorId="0E677A21" wp14:editId="30C14396">
          <wp:extent cx="914400" cy="334229"/>
          <wp:effectExtent l="0" t="0" r="0" b="0"/>
          <wp:docPr id="899204345" name="Picture 899204345" descr="Medtronic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9204345" name="Picture 899204345" descr="Medtronic logo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" cy="3342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5386151">
    <w:abstractNumId w:val="8"/>
  </w:num>
  <w:num w:numId="2" w16cid:durableId="1659455932">
    <w:abstractNumId w:val="6"/>
  </w:num>
  <w:num w:numId="3" w16cid:durableId="1773092048">
    <w:abstractNumId w:val="5"/>
  </w:num>
  <w:num w:numId="4" w16cid:durableId="2112820079">
    <w:abstractNumId w:val="4"/>
  </w:num>
  <w:num w:numId="5" w16cid:durableId="1845507340">
    <w:abstractNumId w:val="7"/>
  </w:num>
  <w:num w:numId="6" w16cid:durableId="1351299717">
    <w:abstractNumId w:val="3"/>
  </w:num>
  <w:num w:numId="7" w16cid:durableId="1801149497">
    <w:abstractNumId w:val="2"/>
  </w:num>
  <w:num w:numId="8" w16cid:durableId="623584703">
    <w:abstractNumId w:val="1"/>
  </w:num>
  <w:num w:numId="9" w16cid:durableId="1113012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22CF"/>
    <w:rsid w:val="0029639D"/>
    <w:rsid w:val="00326F90"/>
    <w:rsid w:val="00500F01"/>
    <w:rsid w:val="0060017F"/>
    <w:rsid w:val="0074651B"/>
    <w:rsid w:val="009776DD"/>
    <w:rsid w:val="00A457C8"/>
    <w:rsid w:val="00AA1D8D"/>
    <w:rsid w:val="00B011D3"/>
    <w:rsid w:val="00B47730"/>
    <w:rsid w:val="00C82536"/>
    <w:rsid w:val="00CB0664"/>
    <w:rsid w:val="00EE54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E88376"/>
  <w14:defaultImageDpi w14:val="300"/>
  <w15:docId w15:val="{C87BD5F3-C1DF-1E4C-82DF-D02DBD75C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37</Pages>
  <Words>4093</Words>
  <Characters>22762</Characters>
  <Application>Microsoft Office Word</Application>
  <DocSecurity>0</DocSecurity>
  <Lines>758</Lines>
  <Paragraphs>789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26066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Casilli, Dan, Jr</cp:lastModifiedBy>
  <cp:revision>3</cp:revision>
  <dcterms:created xsi:type="dcterms:W3CDTF">2013-12-23T23:15:00Z</dcterms:created>
  <dcterms:modified xsi:type="dcterms:W3CDTF">2026-01-07T22:27:00Z</dcterms:modified>
  <cp:category/>
</cp:coreProperties>
</file>