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rPr>
          <w:rFonts w:hint="eastAsia"/>
          <w:sz w:val="80"/>
          <w:szCs w:val="80"/>
        </w:rPr>
        <w:t>j</w:t>
      </w: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 第二学期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（适用于网络19048、19049班）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网络1904</w:t>
      </w:r>
      <w:r>
        <w:rPr>
          <w:rFonts w:hint="eastAsia"/>
          <w:sz w:val="28"/>
          <w:szCs w:val="28"/>
          <w:u w:val="single"/>
          <w:lang w:val="en-US" w:eastAsia="zh-CN"/>
        </w:rPr>
        <w:t>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21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钱嘉伟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将已有项目的源代码编译并运行，并测试其添加邀请名单功能，删除邀请名单功能，拒绝邀请并显示拒绝功能。（10分）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2）  了解项目结构，猜测源代码中各文件的功能。（10分）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sz w:val="28"/>
          <w:szCs w:val="28"/>
        </w:rPr>
        <w:t>ModelService.js</w:t>
      </w:r>
      <w:r>
        <w:rPr>
          <w:rFonts w:hint="eastAsia"/>
          <w:sz w:val="28"/>
          <w:szCs w:val="28"/>
        </w:rPr>
        <w:t>文件主要是用来实现页面中嘉宾的邀请添加和删除操作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ndex.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tml是用来展示和搜集数据的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3）  在源代码中，找出实习添加邀请名单的功能代码。（10分）</w:t>
      </w:r>
    </w:p>
    <w:p>
      <w:pPr>
        <w:ind w:left="840" w:hanging="630" w:hangingChars="30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3368040" cy="28194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1440" cy="1348740"/>
            <wp:effectExtent l="0" t="0" r="0" b="762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1870" cy="1855470"/>
            <wp:effectExtent l="0" t="0" r="13970" b="381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  模仿并编写实现邀请功能的简化代码。（20分）</w:t>
      </w:r>
    </w:p>
    <w:p>
      <w:pPr>
        <w:ind w:left="840" w:hanging="630" w:hangingChars="30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802505" cy="1728470"/>
            <wp:effectExtent l="0" t="0" r="1333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5）  在源代码中，找出实现删除邀请名单的功能代码。（10分）</w:t>
      </w:r>
    </w:p>
    <w:p>
      <w:pPr>
        <w:ind w:left="840" w:hanging="630" w:hangingChars="300"/>
        <w:rPr>
          <w:sz w:val="28"/>
          <w:szCs w:val="28"/>
        </w:rPr>
      </w:pPr>
      <w:r>
        <w:drawing>
          <wp:inline distT="0" distB="0" distL="114300" distR="114300">
            <wp:extent cx="3505200" cy="160020"/>
            <wp:effectExtent l="0" t="0" r="0" b="762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630" w:hangingChars="30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312920" cy="100584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6）  模仿并编写实现以上功能的简化代码。（10分）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3878580" cy="960120"/>
            <wp:effectExtent l="0" t="0" r="7620" b="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  在源代码中，找出实现拒绝邀请并显示邀请功能代码。（10分）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2583180" cy="205740"/>
            <wp:effectExtent l="0" t="0" r="762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71900" cy="236220"/>
            <wp:effectExtent l="0" t="0" r="762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800600" cy="175260"/>
            <wp:effectExtent l="0" t="0" r="0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56760" cy="2171700"/>
            <wp:effectExtent l="0" t="0" r="0" b="762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6140" cy="754380"/>
            <wp:effectExtent l="0" t="0" r="7620" b="762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宋体"/>
          <w:color w:val="D4D4D4"/>
          <w:kern w:val="0"/>
          <w:szCs w:val="21"/>
        </w:rPr>
      </w:pPr>
      <w:r>
        <w:rPr>
          <w:rFonts w:hint="eastAsia"/>
          <w:sz w:val="28"/>
          <w:szCs w:val="28"/>
        </w:rPr>
        <w:t>8）  模仿并编写实现以上功能的简化代码。（10分）</w:t>
      </w:r>
      <w:r>
        <w:drawing>
          <wp:inline distT="0" distB="0" distL="114300" distR="114300">
            <wp:extent cx="2552700" cy="228600"/>
            <wp:effectExtent l="0" t="0" r="762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12820" cy="640080"/>
            <wp:effectExtent l="0" t="0" r="7620" b="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1）请将源代码打包压缩，压缩包名为：学号-姓名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如:01-张山，最后上传ftp：//192.168.250.250服务器文件夹，前端开发设计考试，ftp用户名ch0。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/2020学年第二学期《前端开发技术》期末课程试卷A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7378A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4D1A61"/>
    <w:rsid w:val="00520243"/>
    <w:rsid w:val="00562757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83494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5C08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74C99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505820"/>
    <w:rsid w:val="18D55B03"/>
    <w:rsid w:val="1AF148ED"/>
    <w:rsid w:val="21DC266D"/>
    <w:rsid w:val="23CA1D83"/>
    <w:rsid w:val="2405621F"/>
    <w:rsid w:val="262648A4"/>
    <w:rsid w:val="28214D40"/>
    <w:rsid w:val="295B4A8C"/>
    <w:rsid w:val="2BB94C68"/>
    <w:rsid w:val="30712DF3"/>
    <w:rsid w:val="34DC77C8"/>
    <w:rsid w:val="39C75357"/>
    <w:rsid w:val="3B1A4DB5"/>
    <w:rsid w:val="41BF2AB1"/>
    <w:rsid w:val="4C755B16"/>
    <w:rsid w:val="4CFE523E"/>
    <w:rsid w:val="4F1C7C7B"/>
    <w:rsid w:val="55EA5C92"/>
    <w:rsid w:val="56A56CCF"/>
    <w:rsid w:val="590B746E"/>
    <w:rsid w:val="62845374"/>
    <w:rsid w:val="64A7162F"/>
    <w:rsid w:val="65867D0F"/>
    <w:rsid w:val="65B52F79"/>
    <w:rsid w:val="66F37FB6"/>
    <w:rsid w:val="6BC66D69"/>
    <w:rsid w:val="6C5E621A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字符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836</Words>
  <Characters>4771</Characters>
  <Lines>39</Lines>
  <Paragraphs>11</Paragraphs>
  <TotalTime>1</TotalTime>
  <ScaleCrop>false</ScaleCrop>
  <LinksUpToDate>false</LinksUpToDate>
  <CharactersWithSpaces>5596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WPS_1480516465</cp:lastModifiedBy>
  <cp:lastPrinted>2004-04-07T07:54:00Z</cp:lastPrinted>
  <dcterms:modified xsi:type="dcterms:W3CDTF">2020-06-20T07:12:04Z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