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pacing w:lineRule="auto" w:line="240"/>
        <w:ind w:firstLine="1581"/>
        <w:rPr>
          <w:sz w:val="80"/>
          <w:szCs w:val="80"/>
        </w:rPr>
      </w:pPr>
      <w:r>
        <w:rPr>
          <w:noProof/>
        </w:rPr>
        <w:drawing>
          <wp:inline distL="0" distT="0" distB="0" distR="0">
            <wp:extent cx="3019425" cy="438150"/>
            <wp:effectExtent l="19050" t="0" r="9525" b="0"/>
            <wp:docPr id="1026" name="Picture 1" descr="szy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19425" cy="4381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"/>
        <w:spacing w:lineRule="atLeast" w:line="0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第二学期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>
      <w:pPr>
        <w:pStyle w:val="style0"/>
        <w:jc w:val="center"/>
        <w:rPr/>
      </w:pPr>
      <w:r>
        <w:rPr>
          <w:rFonts w:hint="eastAsia"/>
        </w:rPr>
        <w:t>（适用于网络</w:t>
      </w:r>
      <w:r>
        <w:rPr>
          <w:rFonts w:hint="eastAsia"/>
        </w:rPr>
        <w:t>19048</w:t>
      </w:r>
      <w:r>
        <w:rPr>
          <w:rFonts w:hint="eastAsia"/>
        </w:rPr>
        <w:t>、</w:t>
      </w:r>
      <w:r>
        <w:rPr>
          <w:rFonts w:hint="eastAsia"/>
        </w:rPr>
        <w:t>19049</w:t>
      </w:r>
      <w:r>
        <w:rPr>
          <w:rFonts w:hint="eastAsia"/>
        </w:rPr>
        <w:t>班）</w:t>
      </w:r>
    </w:p>
    <w:p>
      <w:pPr>
        <w:pStyle w:val="style0"/>
        <w:jc w:val="center"/>
        <w:rPr/>
      </w:pPr>
    </w:p>
    <w:p>
      <w:pPr>
        <w:pStyle w:val="style0"/>
        <w:spacing w:lineRule="atLeast" w:line="0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网络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网</w:t>
      </w:r>
      <w:r>
        <w:rPr>
          <w:rFonts w:hint="eastAsia"/>
          <w:sz w:val="28"/>
          <w:szCs w:val="28"/>
          <w:u w:val="single"/>
        </w:rPr>
        <w:t>络</w:t>
      </w:r>
      <w:r>
        <w:rPr>
          <w:rFonts w:hint="eastAsia"/>
          <w:sz w:val="28"/>
          <w:szCs w:val="28"/>
          <w:u w:val="single"/>
        </w:rPr>
        <w:t xml:space="preserve">19048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default"/>
          <w:sz w:val="28"/>
          <w:szCs w:val="28"/>
          <w:u w:val="single"/>
          <w:lang w:val="en-US"/>
        </w:rPr>
        <w:t>42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eastAsia="zh-CN"/>
        </w:rPr>
        <w:t>周翔宇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pStyle w:val="style0"/>
        <w:jc w:val="center"/>
        <w:rPr/>
      </w:pPr>
    </w:p>
    <w:p>
      <w:pPr>
        <w:pStyle w:val="style0"/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pStyle w:val="style0"/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>
      <w:pPr>
        <w:pStyle w:val="style0"/>
        <w:rPr>
          <w:sz w:val="28"/>
          <w:szCs w:val="28"/>
        </w:rPr>
      </w:pPr>
      <w:r>
        <w:rPr>
          <w:noProof/>
        </w:rPr>
        <w:drawing>
          <wp:inline distL="0" distT="0" distB="0" distR="0">
            <wp:extent cx="5364480" cy="1882140"/>
            <wp:effectExtent l="0" t="0" r="7620" b="3810"/>
            <wp:docPr id="1027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64480" cy="18821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pStyle w:val="style0"/>
        <w:numPr>
          <w:ilvl w:val="0"/>
          <w:numId w:val="1"/>
        </w:numPr>
        <w:tabs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将已有项目的源代码编译并运行，并测试其添加邀请名单功能，拒绝邀请名单功能，拒绝邀请并显示绝功能。（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>
      <w:pPr>
        <w:pStyle w:val="style0"/>
        <w:tabs>
          <w:tab w:val="left" w:leader="none" w:pos="720"/>
        </w:tabs>
        <w:rPr>
          <w:sz w:val="28"/>
          <w:szCs w:val="28"/>
        </w:rPr>
      </w:pPr>
    </w:p>
    <w:p>
      <w:pPr>
        <w:pStyle w:val="style0"/>
        <w:numPr>
          <w:ilvl w:val="0"/>
          <w:numId w:val="2"/>
        </w:num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了解项目结构，猜测源代码中各文件的功能。（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angularjs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是一个前端的框架</w:t>
      </w:r>
      <w:r>
        <w:rPr>
          <w:sz w:val="28"/>
          <w:szCs w:val="28"/>
        </w:rPr>
        <w:t>,</w:t>
      </w:r>
      <w:r>
        <w:rPr>
          <w:sz w:val="28"/>
          <w:szCs w:val="28"/>
        </w:rPr>
        <w:t>用来编写</w:t>
      </w:r>
      <w:r>
        <w:rPr>
          <w:sz w:val="28"/>
          <w:szCs w:val="28"/>
        </w:rPr>
        <w:t>js</w:t>
      </w:r>
      <w:r>
        <w:rPr>
          <w:sz w:val="28"/>
          <w:szCs w:val="28"/>
        </w:rPr>
        <w:t>代码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ModelService</w:t>
      </w:r>
      <w:r>
        <w:rPr>
          <w:rFonts w:hint="eastAsia"/>
          <w:sz w:val="28"/>
          <w:szCs w:val="28"/>
        </w:rPr>
        <w:t>文件是实现邀请删除拒绝功能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文件是实现收集网上信息</w:t>
      </w:r>
    </w:p>
    <w:p>
      <w:pPr>
        <w:pStyle w:val="style0"/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>
      <w:pPr>
        <w:pStyle w:val="style0"/>
        <w:ind w:left="630" w:hanging="630" w:hangingChars="300"/>
        <w:rPr/>
      </w:pPr>
      <w:r>
        <w:rPr>
          <w:noProof/>
        </w:rPr>
        <w:drawing>
          <wp:inline distL="0" distT="0" distB="0" distR="0">
            <wp:extent cx="3368040" cy="281940"/>
            <wp:effectExtent l="0" t="0" r="0" b="7620"/>
            <wp:docPr id="1028" name="图片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68040" cy="2819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630" w:hanging="630" w:hangingChars="300"/>
        <w:rPr/>
      </w:pPr>
      <w:r>
        <w:rPr>
          <w:noProof/>
        </w:rPr>
        <w:drawing>
          <wp:inline distL="0" distT="0" distB="0" distR="0">
            <wp:extent cx="4801870" cy="1855470"/>
            <wp:effectExtent l="0" t="0" r="13970" b="3810"/>
            <wp:docPr id="1029" name="图片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01870" cy="18554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630" w:hanging="630" w:hangingChars="300"/>
        <w:rPr/>
      </w:pPr>
      <w:r>
        <w:rPr>
          <w:noProof/>
        </w:rPr>
        <w:drawing>
          <wp:inline distL="0" distT="0" distB="0" distR="0">
            <wp:extent cx="3901440" cy="1348740"/>
            <wp:effectExtent l="0" t="0" r="0" b="7620"/>
            <wp:docPr id="1030" name="图片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01440" cy="13487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630" w:hanging="630" w:hangingChars="300"/>
        <w:rPr/>
      </w:pPr>
    </w:p>
    <w:p>
      <w:pPr>
        <w:pStyle w:val="style0"/>
        <w:ind w:left="630" w:hanging="630" w:hangingChars="300"/>
        <w:rPr/>
      </w:pPr>
    </w:p>
    <w:p>
      <w:pPr>
        <w:pStyle w:val="style0"/>
        <w:ind w:left="840" w:hanging="840" w:hangingChars="300"/>
        <w:rPr>
          <w:sz w:val="28"/>
          <w:szCs w:val="28"/>
        </w:rPr>
      </w:pPr>
    </w:p>
    <w:p>
      <w:pPr>
        <w:pStyle w:val="style0"/>
        <w:numPr>
          <w:ilvl w:val="0"/>
          <w:numId w:val="2"/>
        </w:num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模仿并编写实现邀请功能的简化代码。（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分）</w:t>
      </w:r>
    </w:p>
    <w:p>
      <w:pPr>
        <w:pStyle w:val="style0"/>
        <w:ind w:left="-630" w:leftChars="-300" w:firstLine="1400" w:firstLineChars="500"/>
        <w:rPr>
          <w:sz w:val="28"/>
          <w:szCs w:val="28"/>
        </w:rPr>
      </w:pPr>
      <w:r>
        <w:rPr>
          <w:rFonts w:hint="eastAsia"/>
          <w:sz w:val="28"/>
          <w:szCs w:val="28"/>
        </w:rPr>
        <w:t>function Guest(name, phone) {</w:t>
      </w:r>
    </w:p>
    <w:p>
      <w:pPr>
        <w:pStyle w:val="style0"/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this.name = name;</w:t>
      </w:r>
    </w:p>
    <w:p>
      <w:pPr>
        <w:pStyle w:val="style0"/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this.phone = phone;</w:t>
      </w:r>
    </w:p>
    <w:p>
      <w:pPr>
        <w:pStyle w:val="style0"/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this.state = Guest.</w:t>
      </w:r>
      <w:r>
        <w:rPr>
          <w:rFonts w:hint="eastAsia"/>
          <w:sz w:val="28"/>
          <w:szCs w:val="28"/>
        </w:rPr>
        <w:t>in</w:t>
      </w:r>
      <w:r>
        <w:rPr>
          <w:sz w:val="28"/>
          <w:szCs w:val="28"/>
        </w:rPr>
        <w:t>vite</w:t>
      </w:r>
      <w:r>
        <w:rPr>
          <w:rFonts w:hint="eastAsia"/>
          <w:sz w:val="28"/>
          <w:szCs w:val="28"/>
        </w:rPr>
        <w:t>;</w:t>
      </w:r>
    </w:p>
    <w:p>
      <w:pPr>
        <w:pStyle w:val="style0"/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}</w:t>
      </w:r>
    </w:p>
    <w:p>
      <w:pPr>
        <w:pStyle w:val="style0"/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>
      <w:pPr>
        <w:pStyle w:val="style0"/>
        <w:ind w:left="630" w:hanging="630" w:hangingChars="300"/>
        <w:rPr>
          <w:sz w:val="28"/>
          <w:szCs w:val="28"/>
        </w:rPr>
      </w:pPr>
      <w:r>
        <w:rPr>
          <w:noProof/>
        </w:rPr>
        <w:drawing>
          <wp:inline distL="0" distT="0" distB="0" distR="0">
            <wp:extent cx="3505200" cy="160020"/>
            <wp:effectExtent l="0" t="0" r="0" b="7620"/>
            <wp:docPr id="1031" name="图片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05200" cy="1600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970020" cy="982980"/>
            <wp:effectExtent l="0" t="0" r="7620" b="7620"/>
            <wp:docPr id="1032" name="图片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70020" cy="9829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模仿并编写实现删除功能的简化代码。（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remove: function (guest) {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this.list = this.list.filter(function (item) {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return guest.phone != item.phone;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})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},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在源代码中，找出实现拒绝邀请并显示拒绝功能代码。（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887980" cy="182880"/>
            <wp:effectExtent l="0" t="0" r="7620" b="0"/>
            <wp:docPr id="1033" name="图片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87980" cy="1828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004060" cy="213359"/>
            <wp:effectExtent l="0" t="0" r="7620" b="0"/>
            <wp:docPr id="1034" name="图片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04060" cy="21335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799330" cy="170180"/>
            <wp:effectExtent l="0" t="0" r="1270" b="12700"/>
            <wp:docPr id="1035" name="图片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99330" cy="1701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556760" cy="2171700"/>
            <wp:effectExtent l="0" t="0" r="0" b="7620"/>
            <wp:docPr id="1036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6760" cy="2171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406139" cy="754380"/>
            <wp:effectExtent l="0" t="0" r="7620" b="7620"/>
            <wp:docPr id="1037" name="图片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06139" cy="7543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Guest.REFUSE = '</w:t>
      </w:r>
      <w:r>
        <w:rPr>
          <w:rFonts w:hint="eastAsia"/>
          <w:sz w:val="28"/>
          <w:szCs w:val="28"/>
        </w:rPr>
        <w:t>已拒绝</w:t>
      </w:r>
      <w:r>
        <w:rPr>
          <w:rFonts w:hint="eastAsia"/>
          <w:sz w:val="28"/>
          <w:szCs w:val="28"/>
        </w:rPr>
        <w:t>';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Guest.prototype.refuse = function () {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this.state = Guest.REFUSE;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style0"/>
        <w:ind w:firstLine="56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netchenlaoshi/MyHtml</w:t>
      </w:r>
      <w:r>
        <w:rPr>
          <w:rFonts w:hint="eastAsia"/>
          <w:sz w:val="28"/>
          <w:szCs w:val="28"/>
        </w:rPr>
        <w:t>中，以自己的学号姓名（英文全拼）建立分支，在分支中的路径</w:t>
      </w:r>
      <w:r>
        <w:rPr>
          <w:rFonts w:hint="eastAsia"/>
          <w:sz w:val="28"/>
          <w:szCs w:val="28"/>
        </w:rPr>
        <w:t>MyHtml/angular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）请将源代码打包压缩，压缩包名为：学号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>
      <w:pPr>
        <w:pStyle w:val="style0"/>
        <w:ind w:firstLine="570"/>
        <w:jc w:val="left"/>
        <w:rPr/>
      </w:pPr>
    </w:p>
    <w:p>
      <w:pPr>
        <w:pStyle w:val="style0"/>
        <w:spacing w:lineRule="auto" w:line="360"/>
        <w:ind w:firstLine="420" w:firstLineChars="200"/>
        <w:rPr/>
      </w:pPr>
    </w:p>
    <w:sectPr>
      <w:footerReference w:type="default" r:id="rId14"/>
      <w:pgSz w:w="11164" w:h="15485" w:orient="portrait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</w:t>
    </w:r>
    <w:r>
      <w:rPr>
        <w:rFonts w:hint="eastAsia"/>
        <w:kern w:val="0"/>
        <w:szCs w:val="21"/>
      </w:rPr>
      <w:t>学年第二学期《前端开发技术》期末课程试卷</w:t>
    </w:r>
    <w:r>
      <w:rPr>
        <w:rFonts w:hint="eastAsia"/>
        <w:kern w:val="0"/>
        <w:szCs w:val="21"/>
      </w:rPr>
      <w:t>A</w:t>
    </w:r>
  </w:p>
  <w:p>
    <w:pPr>
      <w:pStyle w:val="style32"/>
      <w:ind w:firstLine="630"/>
      <w:rPr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99C54B6F"/>
    <w:lvl w:ilvl="0">
      <w:start w:val="6"/>
      <w:numFmt w:val="decimal"/>
      <w:suff w:val="space"/>
      <w:lvlText w:val="%1）"/>
      <w:lvlJc w:val="left"/>
      <w:pPr/>
    </w:lvl>
  </w:abstractNum>
  <w:abstractNum w:abstractNumId="1">
    <w:nsid w:val="00000001"/>
    <w:multiLevelType w:val="singleLevel"/>
    <w:tmpl w:val="FAD9D76D"/>
    <w:lvl w:ilvl="0">
      <w:start w:val="2"/>
      <w:numFmt w:val="decimal"/>
      <w:suff w:val="space"/>
      <w:lvlText w:val="%1）"/>
      <w:lvlJc w:val="left"/>
      <w:pPr/>
    </w:lvl>
  </w:abstractNum>
  <w:abstractNum w:abstractNumId="2">
    <w:nsid w:val="00000002"/>
    <w:multiLevelType w:val="singleLevel"/>
    <w:tmpl w:val="1599D7A5"/>
    <w:lvl w:ilvl="0">
      <w:start w:val="8"/>
      <w:numFmt w:val="decimal"/>
      <w:suff w:val="space"/>
      <w:lvlText w:val="%1）"/>
      <w:lvlJc w:val="left"/>
      <w:pPr/>
    </w:lvl>
  </w:abstractNum>
  <w:abstractNum w:abstractNumId="3">
    <w:nsid w:val="00000003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leader="none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4"/>
    </w:rPr>
  </w:style>
  <w:style w:type="paragraph" w:styleId="style1">
    <w:name w:val="heading 1"/>
    <w:basedOn w:val="style0"/>
    <w:next w:val="style0"/>
    <w:qFormat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qFormat/>
    <w:pPr/>
    <w:rPr>
      <w:sz w:val="18"/>
      <w:szCs w:val="18"/>
    </w:rPr>
  </w:style>
  <w:style w:type="paragraph" w:styleId="style32">
    <w:name w:val="footer"/>
    <w:basedOn w:val="style0"/>
    <w:next w:val="style32"/>
    <w:qFormat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qFormat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pPr>
      <w:ind w:firstLine="420" w:firstLineChars="200"/>
    </w:pPr>
    <w:rPr>
      <w:rFonts w:ascii="Calibri" w:hAnsi="Calibri"/>
      <w:szCs w:val="22"/>
    </w:rPr>
  </w:style>
  <w:style w:type="character" w:customStyle="1" w:styleId="style4097">
    <w:name w:val="批注框文本 字符"/>
    <w:basedOn w:val="style65"/>
    <w:next w:val="style4097"/>
    <w:link w:val="style153"/>
    <w:rPr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tyles" Target="styles.xml"/><Relationship Id="rId14" Type="http://schemas.openxmlformats.org/officeDocument/2006/relationships/footer" Target="footer1.xml"/><Relationship Id="rId17" Type="http://schemas.openxmlformats.org/officeDocument/2006/relationships/settings" Target="settings.xml"/><Relationship Id="rId16" Type="http://schemas.openxmlformats.org/officeDocument/2006/relationships/fontTable" Target="fontTable.xml"/><Relationship Id="rId5" Type="http://schemas.openxmlformats.org/officeDocument/2006/relationships/image" Target="media/image4.png"/><Relationship Id="rId19" Type="http://schemas.openxmlformats.org/officeDocument/2006/relationships/customXml" Target="../customXml/item1.xml"/><Relationship Id="rId6" Type="http://schemas.openxmlformats.org/officeDocument/2006/relationships/image" Target="media/image5.png"/><Relationship Id="rId18" Type="http://schemas.openxmlformats.org/officeDocument/2006/relationships/theme" Target="theme/theme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592</Words>
  <Pages>5</Pages>
  <Characters>940</Characters>
  <Application>WPS Office</Application>
  <DocSecurity>0</DocSecurity>
  <Paragraphs>63</Paragraphs>
  <ScaleCrop>false</ScaleCrop>
  <LinksUpToDate>false</LinksUpToDate>
  <CharactersWithSpaces>1155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2017-12-12T07:51:00Z</dcterms:created>
  <dc:creator>21</dc:creator>
  <lastModifiedBy>ELE-AL00</lastModifiedBy>
  <lastPrinted>2004-04-07T07:54:00Z</lastPrinted>
  <dcterms:modified xsi:type="dcterms:W3CDTF">2020-06-22T05:04:33Z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