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E4B" w:rsidRDefault="001B52A3">
      <w:proofErr w:type="spellStart"/>
      <w:r>
        <w:t>Stankap</w:t>
      </w:r>
      <w:proofErr w:type="spellEnd"/>
      <w:r>
        <w:t xml:space="preserve"> </w:t>
      </w:r>
    </w:p>
    <w:p w:rsidR="001B52A3" w:rsidRDefault="001B52A3">
      <w:proofErr w:type="spellStart"/>
      <w:r>
        <w:t>Stankap</w:t>
      </w:r>
      <w:proofErr w:type="spellEnd"/>
      <w:r>
        <w:t xml:space="preserve"> est une application qui permet de suivre </w:t>
      </w:r>
      <w:proofErr w:type="gramStart"/>
      <w:r>
        <w:t>ses dépense</w:t>
      </w:r>
      <w:proofErr w:type="gramEnd"/>
      <w:r>
        <w:t xml:space="preserve"> et ses revenues de façon organiser</w:t>
      </w:r>
    </w:p>
    <w:p w:rsidR="001B52A3" w:rsidRDefault="001B52A3">
      <w:r>
        <w:t xml:space="preserve">Comme premier </w:t>
      </w:r>
      <w:proofErr w:type="spellStart"/>
      <w:r>
        <w:t>fonctionalite</w:t>
      </w:r>
      <w:proofErr w:type="spellEnd"/>
      <w:r>
        <w:t xml:space="preserve"> nous pouvons ajouter </w:t>
      </w:r>
      <w:proofErr w:type="gramStart"/>
      <w:r>
        <w:t>nos transaction</w:t>
      </w:r>
      <w:proofErr w:type="gramEnd"/>
      <w:r>
        <w:t xml:space="preserve"> leur (si </w:t>
      </w:r>
      <w:proofErr w:type="spellStart"/>
      <w:r>
        <w:t>c est</w:t>
      </w:r>
      <w:proofErr w:type="spellEnd"/>
      <w:r>
        <w:t xml:space="preserve"> une </w:t>
      </w:r>
      <w:proofErr w:type="spellStart"/>
      <w:r>
        <w:t>depsense</w:t>
      </w:r>
      <w:proofErr w:type="spellEnd"/>
      <w:r>
        <w:t xml:space="preserve"> ou revenue) pour quel domaine </w:t>
      </w:r>
      <w:proofErr w:type="spellStart"/>
      <w:r>
        <w:t>precisement</w:t>
      </w:r>
      <w:proofErr w:type="spellEnd"/>
      <w:r>
        <w:t xml:space="preserve"> sante alimentation </w:t>
      </w:r>
      <w:proofErr w:type="spellStart"/>
      <w:r>
        <w:t>education</w:t>
      </w:r>
      <w:proofErr w:type="spellEnd"/>
      <w:r>
        <w:t>, loisir, transport)</w:t>
      </w:r>
    </w:p>
    <w:p w:rsidR="001B52A3" w:rsidRDefault="001B52A3">
      <w:r>
        <w:t xml:space="preserve">Elle permet aussi de </w:t>
      </w:r>
      <w:proofErr w:type="spellStart"/>
      <w:r>
        <w:t>gerer</w:t>
      </w:r>
      <w:proofErr w:type="spellEnd"/>
      <w:r>
        <w:t xml:space="preserve"> son budget et </w:t>
      </w:r>
      <w:proofErr w:type="gramStart"/>
      <w:r>
        <w:t>de  planifier</w:t>
      </w:r>
      <w:proofErr w:type="gramEnd"/>
      <w:r>
        <w:t xml:space="preserve"> ses projet</w:t>
      </w:r>
      <w:bookmarkStart w:id="0" w:name="_GoBack"/>
      <w:bookmarkEnd w:id="0"/>
    </w:p>
    <w:sectPr w:rsidR="001B52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2A3"/>
    <w:rsid w:val="001B52A3"/>
    <w:rsid w:val="00A27A18"/>
    <w:rsid w:val="00E1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3F7B7"/>
  <w15:chartTrackingRefBased/>
  <w15:docId w15:val="{048C7CC7-CB29-4FEA-B504-C548C802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2026-09-01T13:32:00Z</dcterms:created>
  <dcterms:modified xsi:type="dcterms:W3CDTF">2026-09-01T13:52:00Z</dcterms:modified>
</cp:coreProperties>
</file>