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A695D" w14:textId="77777777" w:rsidR="00885518" w:rsidRPr="00EB3673" w:rsidRDefault="00000000">
      <w:pPr>
        <w:pStyle w:val="Titre1"/>
        <w:rPr>
          <w:rFonts w:ascii="Aptos Display" w:hAnsi="Aptos Display"/>
          <w:sz w:val="40"/>
          <w:szCs w:val="40"/>
        </w:rPr>
      </w:pPr>
      <w:r>
        <w:rPr>
          <w:rFonts w:ascii="Aptos Display" w:hAnsi="Aptos Display"/>
          <w:sz w:val="40"/>
          <w:szCs w:val="40"/>
        </w:rPr>
        <w:t>CAHIER DES CHARGES</w:t>
      </w:r>
    </w:p>
    <w:p w14:paraId="3268DE97" w14:textId="77777777" w:rsidR="00885518" w:rsidRPr="00EB3673" w:rsidRDefault="00000000">
      <w:pPr>
        <w:pStyle w:val="Titre2"/>
        <w:rPr>
          <w:rFonts w:ascii="Aptos Display" w:hAnsi="Aptos Display"/>
        </w:rPr>
      </w:pPr>
      <w:r>
        <w:rPr>
          <w:rFonts w:ascii="Aptos Display" w:hAnsi="Aptos Display"/>
        </w:rPr>
        <w:t>PREUVILEO-MANAGE : application de bureau de gestion de biens immobiliers</w:t>
      </w:r>
    </w:p>
    <w:p w14:paraId="7C301D78" w14:textId="2D6C636B" w:rsidR="00885518" w:rsidRPr="00EB3673" w:rsidRDefault="00943176">
      <w:pPr>
        <w:rPr>
          <w:rFonts w:ascii="Aptos Display" w:hAnsi="Aptos Display"/>
        </w:rPr>
      </w:pPr>
      <w:r>
        <w:rPr>
          <w:rFonts w:ascii="Aptos Display" w:hAnsi="Aptos Display"/>
          <w:b/>
        </w:rPr>
        <w:t>Client :</w:t>
      </w:r>
      <w:r>
        <w:rPr>
          <w:rFonts w:ascii="Aptos Display" w:hAnsi="Aptos Display"/>
        </w:rPr>
        <w:t xml:space="preserve"> RAMIA GROUP SARLU, Bonoua (Côte d'Ivoire)</w:t>
      </w:r>
    </w:p>
    <w:p w14:paraId="5CE783E5" w14:textId="322EDC1C" w:rsidR="00885518" w:rsidRPr="00EB3673" w:rsidRDefault="00943176">
      <w:pPr>
        <w:rPr>
          <w:rFonts w:ascii="Aptos Display" w:hAnsi="Aptos Display"/>
        </w:rPr>
      </w:pPr>
      <w:r>
        <w:rPr>
          <w:rFonts w:ascii="Aptos Display" w:hAnsi="Aptos Display"/>
          <w:b/>
        </w:rPr>
        <w:t>Cadre :</w:t>
      </w:r>
      <w:r>
        <w:rPr>
          <w:rFonts w:ascii="Aptos Display" w:hAnsi="Aptos Display"/>
        </w:rPr>
        <w:t xml:space="preserve"> Atelier du Génie Logiciel, Licence 3, Institut Ivoirien de Technologie (IIT), année 2026-2027</w:t>
      </w:r>
    </w:p>
    <w:p w14:paraId="36FF4288" w14:textId="4ABEE8A6" w:rsidR="00943176" w:rsidRPr="00EB3673" w:rsidRDefault="00000000">
      <w:pPr>
        <w:rPr>
          <w:rFonts w:ascii="Aptos Display" w:hAnsi="Aptos Display"/>
        </w:rPr>
      </w:pPr>
      <w:r>
        <w:rPr>
          <w:rFonts w:ascii="Aptos Display" w:hAnsi="Aptos Display"/>
          <w:b/>
        </w:rPr>
        <w:t xml:space="preserve">Rédigé par :</w:t>
      </w:r>
      <w:r>
        <w:rPr>
          <w:rFonts w:ascii="Aptos Display" w:hAnsi="Aptos Display"/>
        </w:rPr>
        <w:t xml:space="preserve"> Adou Koua Stanislas </w:t>
      </w:r>
    </w:p>
    <w:p w14:paraId="4423CE2A" w14:textId="18F01747" w:rsidR="00943176" w:rsidRPr="00EB3673" w:rsidRDefault="00000000">
      <w:pPr>
        <w:rPr>
          <w:rFonts w:ascii="Aptos Display" w:hAnsi="Aptos Display"/>
        </w:rPr>
      </w:pPr>
      <w:r>
        <w:rPr>
          <w:rFonts w:ascii="Aptos Display" w:hAnsi="Aptos Display"/>
        </w:rPr>
        <w:t xml:space="preserve"> </w:t>
      </w:r>
      <w:r>
        <w:rPr>
          <w:rFonts w:ascii="Aptos Display" w:hAnsi="Aptos Display"/>
          <w:b/>
        </w:rPr>
        <w:t xml:space="preserve">Validé par :</w:t>
      </w:r>
      <w:r>
        <w:rPr>
          <w:rFonts w:ascii="Aptos Display" w:hAnsi="Aptos Display"/>
        </w:rPr>
        <w:t xml:space="preserve"> Madame Guei Directrice de RAMIA GROUP SARLU</w:t>
      </w:r>
    </w:p>
    <w:p w14:paraId="1990563B" w14:textId="688ACD34" w:rsidR="00885518" w:rsidRPr="00EB3673" w:rsidRDefault="00000000">
      <w:pPr>
        <w:rPr>
          <w:rFonts w:ascii="Aptos Display" w:hAnsi="Aptos Display"/>
        </w:rPr>
      </w:pPr>
      <w:r>
        <w:rPr>
          <w:rFonts w:ascii="Aptos Display" w:hAnsi="Aptos Display"/>
          <w:b/>
        </w:rPr>
        <w:t>Encadrant pédagogique :</w:t>
      </w:r>
      <w:r>
        <w:rPr>
          <w:rFonts w:ascii="Aptos Display" w:hAnsi="Aptos Display"/>
        </w:rPr>
        <w:t xml:space="preserve"> M. ANANGAMAN SEDRICK GAËL KOUAGNI</w:t>
      </w:r>
    </w:p>
    <w:p w14:paraId="5148DB0B" w14:textId="77777777" w:rsidR="00885518" w:rsidRPr="00EB3673" w:rsidRDefault="00000000">
      <w:pPr>
        <w:pStyle w:val="Titre2"/>
        <w:rPr>
          <w:rFonts w:ascii="Aptos Display" w:hAnsi="Aptos Display"/>
        </w:rPr>
      </w:pPr>
      <w:r>
        <w:rPr>
          <w:rFonts w:ascii="Aptos Display" w:hAnsi="Aptos Display"/>
        </w:rPr>
        <w:t>Comment lire ce document</w:t>
      </w:r>
    </w:p>
    <w:p w14:paraId="73080504" w14:textId="77777777" w:rsidR="00885518" w:rsidRPr="00EB3673" w:rsidRDefault="00000000">
      <w:pPr>
        <w:rPr>
          <w:rFonts w:ascii="Aptos Display" w:hAnsi="Aptos Display"/>
        </w:rPr>
      </w:pPr>
      <w:r>
        <w:rPr>
          <w:rFonts w:ascii="Aptos Display" w:hAnsi="Aptos Display"/>
        </w:rPr>
        <w:t>Ce document décrit le besoin, pas la solution technique : il dit ce que l'application doit permettre et dans quelles conditions, et laisse les choix de conception à la phase suivante. Il s'appuie sur trois sources : l'analyse du fichier Excel utilisé aujourd'hui, les réponses de la directrice au questionnaire de cadrage du 20 octobre 2026, et mes précisions sur les pratiques de l'agence.</w:t>
      </w:r>
    </w:p>
    <w:p w14:paraId="15B56A5C" w14:textId="77777777" w:rsidR="00885518" w:rsidRPr="00EB3673" w:rsidRDefault="00000000">
      <w:pPr>
        <w:rPr>
          <w:rFonts w:ascii="Aptos Display" w:hAnsi="Aptos Display"/>
        </w:rPr>
      </w:pPr>
      <w:r>
        <w:rPr>
          <w:rFonts w:ascii="Aptos Display" w:hAnsi="Aptos Display"/>
        </w:rPr>
        <w:t>Deux conventions s'appliquent :</w:t>
      </w:r>
    </w:p>
    <w:p w14:paraId="73448B16" w14:textId="77777777" w:rsidR="00885518" w:rsidRPr="00EB3673" w:rsidRDefault="00000000">
      <w:pPr>
        <w:pStyle w:val="Paragraphedeliste"/>
        <w:numPr>
          <w:ilvl w:val="0"/>
          <w:numId w:val="2"/>
        </w:numPr>
        <w:rPr>
          <w:rFonts w:ascii="Aptos Display" w:hAnsi="Aptos Display"/>
        </w:rPr>
      </w:pPr>
      <w:r>
        <w:rPr>
          <w:rFonts w:ascii="Aptos Display" w:hAnsi="Aptos Display"/>
        </w:rPr>
        <w:t xml:space="preserve">Les exigences portent une priorité : </w:t>
      </w:r>
      <w:r>
        <w:rPr>
          <w:rFonts w:ascii="Aptos Display" w:hAnsi="Aptos Display"/>
          <w:b/>
        </w:rPr>
        <w:t>Indispensable</w:t>
      </w:r>
      <w:r>
        <w:rPr>
          <w:rFonts w:ascii="Aptos Display" w:hAnsi="Aptos Display"/>
        </w:rPr>
        <w:t xml:space="preserve">, </w:t>
      </w:r>
      <w:r>
        <w:rPr>
          <w:rFonts w:ascii="Aptos Display" w:hAnsi="Aptos Display"/>
          <w:b/>
        </w:rPr>
        <w:t>Important</w:t>
      </w:r>
      <w:r>
        <w:rPr>
          <w:rFonts w:ascii="Aptos Display" w:hAnsi="Aptos Display"/>
        </w:rPr>
        <w:t xml:space="preserve"> ou </w:t>
      </w:r>
      <w:r>
        <w:rPr>
          <w:rFonts w:ascii="Aptos Display" w:hAnsi="Aptos Display"/>
          <w:b/>
        </w:rPr>
        <w:t>Souhaitable</w:t>
      </w:r>
      <w:r>
        <w:rPr>
          <w:rFonts w:ascii="Aptos Display" w:hAnsi="Aptos Display"/>
        </w:rPr>
        <w:t>.</w:t>
      </w:r>
    </w:p>
    <w:p w14:paraId="2798BA1D" w14:textId="77777777" w:rsidR="00885518" w:rsidRPr="00EB3673" w:rsidRDefault="00000000">
      <w:pPr>
        <w:pStyle w:val="Paragraphedeliste"/>
        <w:numPr>
          <w:ilvl w:val="0"/>
          <w:numId w:val="2"/>
        </w:numPr>
        <w:rPr>
          <w:rFonts w:ascii="Aptos Display" w:hAnsi="Aptos Display"/>
        </w:rPr>
      </w:pPr>
      <w:r>
        <w:rPr>
          <w:rFonts w:ascii="Aptos Display" w:hAnsi="Aptos Display"/>
        </w:rPr>
        <w:t>Les montants sont exprimés en francs CFA (FCFA).</w:t>
      </w:r>
    </w:p>
    <w:p w14:paraId="2928AC66" w14:textId="77777777" w:rsidR="00885518" w:rsidRPr="00EB3673" w:rsidRDefault="00000000">
      <w:pPr>
        <w:pStyle w:val="Titre2"/>
        <w:rPr>
          <w:rFonts w:ascii="Aptos Display" w:hAnsi="Aptos Display"/>
        </w:rPr>
      </w:pPr>
      <w:r>
        <w:rPr>
          <w:rFonts w:ascii="Aptos Display" w:hAnsi="Aptos Display"/>
        </w:rPr>
        <w:t>1. Présentation du projet</w:t>
      </w:r>
    </w:p>
    <w:p w14:paraId="186A91EF" w14:textId="77777777" w:rsidR="00885518" w:rsidRPr="00EB3673" w:rsidRDefault="00000000">
      <w:pPr>
        <w:pStyle w:val="Titre3"/>
        <w:rPr>
          <w:rFonts w:ascii="Aptos Display" w:hAnsi="Aptos Display"/>
        </w:rPr>
      </w:pPr>
      <w:r>
        <w:rPr>
          <w:rFonts w:ascii="Aptos Display" w:hAnsi="Aptos Display"/>
        </w:rPr>
        <w:t>1.1 L'entreprise</w:t>
      </w:r>
    </w:p>
    <w:p w14:paraId="4B6D3F3C" w14:textId="77777777" w:rsidR="00885518" w:rsidRPr="00EB3673" w:rsidRDefault="00000000">
      <w:pPr>
        <w:rPr>
          <w:rFonts w:ascii="Aptos Display" w:hAnsi="Aptos Display"/>
        </w:rPr>
      </w:pPr>
      <w:r>
        <w:rPr>
          <w:rFonts w:ascii="Aptos Display" w:hAnsi="Aptos Display"/>
        </w:rPr>
        <w:t>RAMIA GROUP SARLU est une entreprise basée à Bonoua (Samo). Elle exerce dans la gestion immobilière, la construction, un complexe résidentiel, le transport et le commerce général. Ce cahier des charges ne concerne que son activité de gestion immobilière.</w:t>
      </w:r>
    </w:p>
    <w:p w14:paraId="391FD097" w14:textId="77777777" w:rsidR="00885518" w:rsidRPr="00EB3673" w:rsidRDefault="00000000">
      <w:pPr>
        <w:pStyle w:val="Titre3"/>
        <w:rPr>
          <w:rFonts w:ascii="Aptos Display" w:hAnsi="Aptos Display"/>
        </w:rPr>
      </w:pPr>
      <w:r>
        <w:rPr>
          <w:rFonts w:ascii="Aptos Display" w:hAnsi="Aptos Display"/>
        </w:rPr>
        <w:t>1.2 L'activité de gestion immobilière</w:t>
      </w:r>
    </w:p>
    <w:p w14:paraId="14920AFF" w14:textId="77777777" w:rsidR="00885518" w:rsidRPr="00EB3673" w:rsidRDefault="00000000">
      <w:pPr>
        <w:rPr>
          <w:rFonts w:ascii="Aptos Display" w:hAnsi="Aptos Display"/>
        </w:rPr>
      </w:pPr>
      <w:r>
        <w:rPr>
          <w:rFonts w:ascii="Aptos Display" w:hAnsi="Aptos Display"/>
        </w:rPr>
        <w:t>L'agence gère des biens pour le compte de propriétaires tiers et ses propres biens. D'après les réponses de la direction :</w:t>
      </w:r>
    </w:p>
    <w:p w14:paraId="41BC9FD2" w14:textId="77777777" w:rsidR="00885518" w:rsidRPr="00EB3673" w:rsidRDefault="00000000">
      <w:pPr>
        <w:pStyle w:val="Paragraphedeliste"/>
        <w:numPr>
          <w:ilvl w:val="0"/>
          <w:numId w:val="3"/>
        </w:numPr>
        <w:rPr>
          <w:rFonts w:ascii="Aptos Display" w:hAnsi="Aptos Display"/>
        </w:rPr>
      </w:pPr>
      <w:r>
        <w:rPr>
          <w:rFonts w:ascii="Aptos Display" w:hAnsi="Aptos Display"/>
        </w:rPr>
        <w:t>13 propriétés sont gérées : 10 appartiennent à des propriétaires tiers et 3 appartiennent à RAMIA GROUP ;</w:t>
      </w:r>
    </w:p>
    <w:p w14:paraId="7C4C0431" w14:textId="77777777" w:rsidR="00885518" w:rsidRPr="00EB3673" w:rsidRDefault="00000000">
      <w:pPr>
        <w:pStyle w:val="Paragraphedeliste"/>
        <w:numPr>
          <w:ilvl w:val="0"/>
          <w:numId w:val="3"/>
        </w:numPr>
        <w:rPr>
          <w:rFonts w:ascii="Aptos Display" w:hAnsi="Aptos Display"/>
        </w:rPr>
      </w:pPr>
      <w:r>
        <w:rPr>
          <w:rFonts w:ascii="Aptos Display" w:hAnsi="Aptos Display"/>
        </w:rPr>
        <w:t xml:space="preserve">chaque propriété contient un ou plusieurs logements (chambres-salon, studios et autres types), dont le nombre n'est pas limité ;</w:t>
      </w:r>
    </w:p>
    <w:p w14:paraId="0B49C1E4" w14:textId="77777777" w:rsidR="00885518" w:rsidRPr="00EB3673" w:rsidRDefault="00000000">
      <w:pPr>
        <w:pStyle w:val="Paragraphedeliste"/>
        <w:numPr>
          <w:ilvl w:val="0"/>
          <w:numId w:val="3"/>
        </w:numPr>
        <w:rPr>
          <w:rFonts w:ascii="Aptos Display" w:hAnsi="Aptos Display"/>
        </w:rPr>
      </w:pPr>
      <w:r>
        <w:rPr>
          <w:rFonts w:ascii="Aptos Display" w:hAnsi="Aptos Display"/>
        </w:rPr>
        <w:t xml:space="preserve">les propriétés se trouvent à Samo, Bassam, Port-Bouët, Abobo et Marcory ;</w:t>
      </w:r>
    </w:p>
    <w:p w14:paraId="27A0057F" w14:textId="77777777" w:rsidR="00885518" w:rsidRPr="00EB3673" w:rsidRDefault="00000000">
      <w:pPr>
        <w:pStyle w:val="Paragraphedeliste"/>
        <w:numPr>
          <w:ilvl w:val="0"/>
          <w:numId w:val="3"/>
        </w:numPr>
        <w:rPr>
          <w:rFonts w:ascii="Aptos Display" w:hAnsi="Aptos Display"/>
        </w:rPr>
      </w:pPr>
      <w:r>
        <w:rPr>
          <w:rFonts w:ascii="Aptos Display" w:hAnsi="Aptos Display"/>
        </w:rPr>
        <w:lastRenderedPageBreak/>
        <w:t xml:space="preserve">chaque propriétaire tiers est lié à l'agence par un contrat de mandat écrit ;</w:t>
      </w:r>
    </w:p>
    <w:p w14:paraId="40FF9F6B" w14:textId="77777777" w:rsidR="00885518" w:rsidRPr="00EB3673" w:rsidRDefault="00000000">
      <w:pPr>
        <w:pStyle w:val="Paragraphedeliste"/>
        <w:numPr>
          <w:ilvl w:val="0"/>
          <w:numId w:val="3"/>
        </w:numPr>
        <w:rPr>
          <w:rFonts w:ascii="Aptos Display" w:hAnsi="Aptos Display"/>
        </w:rPr>
      </w:pPr>
      <w:r>
        <w:rPr>
          <w:rFonts w:ascii="Aptos Display" w:hAnsi="Aptos Display"/>
        </w:rPr>
        <w:t xml:space="preserve">chaque locataire signe un bail écrit, d'un an renouvelable ;</w:t>
      </w:r>
    </w:p>
    <w:p w14:paraId="2993B43F" w14:textId="77777777" w:rsidR="00885518" w:rsidRPr="00EB3673" w:rsidRDefault="00000000">
      <w:pPr>
        <w:pStyle w:val="Paragraphedeliste"/>
        <w:numPr>
          <w:ilvl w:val="0"/>
          <w:numId w:val="3"/>
        </w:numPr>
        <w:rPr>
          <w:rFonts w:ascii="Aptos Display" w:hAnsi="Aptos Display"/>
        </w:rPr>
      </w:pPr>
      <w:r>
        <w:rPr>
          <w:rFonts w:ascii="Aptos Display" w:hAnsi="Aptos Display"/>
        </w:rPr>
        <w:t xml:space="preserve">l'agence perçoit des frais d'agence sur les loyers encaissés (10 % dans le fichier analysé, avec un taux qui varie selon les logements d'après la direction) et des frais de mise en location équivalant à un mois de loyer.</w:t>
      </w:r>
    </w:p>
    <w:p w14:paraId="2276AFB4" w14:textId="06481C24" w:rsidR="00885518" w:rsidRPr="00EB3673" w:rsidRDefault="00000000">
      <w:pPr>
        <w:rPr>
          <w:rFonts w:ascii="Aptos Display" w:hAnsi="Aptos Display"/>
        </w:rPr>
      </w:pPr>
      <w:r>
        <w:rPr>
          <w:rFonts w:ascii="Aptos Display" w:hAnsi="Aptos Display"/>
        </w:rPr>
        <w:t xml:space="preserve">Dans ce document, une </w:t>
      </w:r>
      <w:r>
        <w:rPr>
          <w:rFonts w:ascii="Aptos Display" w:hAnsi="Aptos Display"/>
          <w:b/>
        </w:rPr>
        <w:t>propriété</w:t>
      </w:r>
      <w:r>
        <w:rPr>
          <w:rFonts w:ascii="Aptos Display" w:hAnsi="Aptos Display"/>
        </w:rPr>
        <w:t xml:space="preserve"> est un ensemble appartenant à un seul propriétaire (un immeuble, une cour, une maison) et un </w:t>
      </w:r>
      <w:r>
        <w:rPr>
          <w:rFonts w:ascii="Aptos Display" w:hAnsi="Aptos Display"/>
          <w:b/>
        </w:rPr>
        <w:t>logement</w:t>
      </w:r>
      <w:r>
        <w:rPr>
          <w:rFonts w:ascii="Aptos Display" w:hAnsi="Aptos Display"/>
        </w:rPr>
        <w:t xml:space="preserve"> est une unité louable à l'intérieur d'une propriété.</w:t>
      </w:r>
    </w:p>
    <w:p w14:paraId="3E3F4590" w14:textId="77777777" w:rsidR="00885518" w:rsidRPr="00EB3673" w:rsidRDefault="00000000">
      <w:pPr>
        <w:pStyle w:val="Titre3"/>
        <w:rPr>
          <w:rFonts w:ascii="Aptos Display" w:hAnsi="Aptos Display"/>
        </w:rPr>
      </w:pPr>
      <w:r>
        <w:rPr>
          <w:rFonts w:ascii="Aptos Display" w:hAnsi="Aptos Display"/>
        </w:rPr>
        <w:t>1.3 La situation actuelle</w:t>
      </w:r>
    </w:p>
    <w:p w14:paraId="1C5C6F7E" w14:textId="77777777" w:rsidR="00885518" w:rsidRPr="00EB3673" w:rsidRDefault="00000000">
      <w:pPr>
        <w:rPr>
          <w:rFonts w:ascii="Aptos Display" w:hAnsi="Aptos Display"/>
        </w:rPr>
      </w:pPr>
      <w:r>
        <w:rPr>
          <w:rFonts w:ascii="Aptos Display" w:hAnsi="Aptos Display"/>
        </w:rPr>
        <w:t>La gestion repose sur des fichiers Excel, un par propriétaire et par période. Le fichier analysé (suivi des loyers de janvier à juin 2025, avec un historique remontant à 2023) contient :</w:t>
      </w:r>
    </w:p>
    <w:p w14:paraId="212E07DF" w14:textId="77777777" w:rsidR="00885518" w:rsidRPr="00EB3673" w:rsidRDefault="00000000">
      <w:pPr>
        <w:pStyle w:val="Paragraphedeliste"/>
        <w:numPr>
          <w:ilvl w:val="0"/>
          <w:numId w:val="4"/>
        </w:numPr>
        <w:rPr>
          <w:rFonts w:ascii="Aptos Display" w:hAnsi="Aptos Display"/>
        </w:rPr>
      </w:pPr>
      <w:r>
        <w:rPr>
          <w:rFonts w:ascii="Aptos Display" w:hAnsi="Aptos Display"/>
        </w:rPr>
        <w:t xml:space="preserve">une feuille de situation : un locataire par ligne, avec numéro, nom, téléphone, loyer, caution, impayés, observations et type de logement (loyers de 35 000 à 80 000 FCFA dans ce fichier) ;</w:t>
      </w:r>
    </w:p>
    <w:p w14:paraId="7DF0BA58" w14:textId="77777777" w:rsidR="00885518" w:rsidRPr="00EB3673" w:rsidRDefault="00000000">
      <w:pPr>
        <w:pStyle w:val="Paragraphedeliste"/>
        <w:numPr>
          <w:ilvl w:val="0"/>
          <w:numId w:val="4"/>
        </w:numPr>
        <w:rPr>
          <w:rFonts w:ascii="Aptos Display" w:hAnsi="Aptos Display"/>
        </w:rPr>
      </w:pPr>
      <w:r>
        <w:rPr>
          <w:rFonts w:ascii="Aptos Display" w:hAnsi="Aptos Display"/>
        </w:rPr>
        <w:t xml:space="preserve">des feuilles d'historique : un mois par colonne, avec le total des loyers, les frais d'agence à 10 %, les travaux effectués et le montant à verser ;</w:t>
      </w:r>
    </w:p>
    <w:p w14:paraId="1729B4FD" w14:textId="77777777" w:rsidR="00885518" w:rsidRPr="00EB3673" w:rsidRDefault="00000000">
      <w:pPr>
        <w:pStyle w:val="Paragraphedeliste"/>
        <w:numPr>
          <w:ilvl w:val="0"/>
          <w:numId w:val="4"/>
        </w:numPr>
        <w:rPr>
          <w:rFonts w:ascii="Aptos Display" w:hAnsi="Aptos Display"/>
        </w:rPr>
      </w:pPr>
      <w:r>
        <w:rPr>
          <w:rFonts w:ascii="Aptos Display" w:hAnsi="Aptos Display"/>
        </w:rPr>
        <w:t xml:space="preserve">une zone de date et de signature pour le relevé remis au propriétaire.</w:t>
      </w:r>
    </w:p>
    <w:p w14:paraId="3610FA7E" w14:textId="77777777" w:rsidR="00885518" w:rsidRPr="00EB3673" w:rsidRDefault="00000000">
      <w:pPr>
        <w:rPr>
          <w:rFonts w:ascii="Aptos Display" w:hAnsi="Aptos Display"/>
        </w:rPr>
      </w:pPr>
      <w:r>
        <w:rPr>
          <w:rFonts w:ascii="Aptos Display" w:hAnsi="Aptos Display"/>
        </w:rPr>
        <w:t>Le montant versé au propriétaire suit la règle : loyers encaissés − frais d'agence − travaux. Exemple tiré du fichier : 615 000 − 61 500 − 58 000 = 495 500 FCFA.</w:t>
      </w:r>
    </w:p>
    <w:p w14:paraId="44669089" w14:textId="77777777" w:rsidR="00885518" w:rsidRPr="00EB3673" w:rsidRDefault="00000000">
      <w:pPr>
        <w:rPr>
          <w:rFonts w:ascii="Aptos Display" w:hAnsi="Aptos Display"/>
        </w:rPr>
      </w:pPr>
      <w:r>
        <w:rPr>
          <w:rFonts w:ascii="Aptos Display" w:hAnsi="Aptos Display"/>
        </w:rPr>
        <w:t>Les quittances sont écrites à la main sur un carnet numéroté, sans lien avec le fichier Excel. Les locataires paient en espèces ou par Mobile Money, et les relevés des propriétaires sont remis sur papier signé ou envoyés par WhatsApp.</w:t>
      </w:r>
    </w:p>
    <w:p w14:paraId="2DC3ACAA" w14:textId="0AD82BEB" w:rsidR="00885518" w:rsidRPr="00EB3673" w:rsidRDefault="00000000">
      <w:pPr>
        <w:pStyle w:val="Titre3"/>
        <w:rPr>
          <w:rFonts w:ascii="Aptos Display" w:hAnsi="Aptos Display"/>
        </w:rPr>
      </w:pPr>
      <w:r>
        <w:rPr>
          <w:rFonts w:ascii="Aptos Display" w:hAnsi="Aptos Display"/>
        </w:rPr>
        <w:t>1.4 Les problèmes constatés</w:t>
      </w:r>
    </w:p>
    <w:tbl>
      <w:tblPr>
        <w:tblStyle w:val="Grilledutableau"/>
        <w:tblW w:w="0" w:type="auto"/>
        <w:tblLayout w:type="fixed"/>
        <w:tblLook w:val="0420" w:firstRow="1" w:lastRow="0" w:firstColumn="0" w:lastColumn="0" w:noHBand="0" w:noVBand="1"/>
      </w:tblPr>
      <w:tblGrid>
        <w:gridCol w:w="4440"/>
        <w:gridCol w:w="4920"/>
      </w:tblGrid>
      <w:tr w:rsidR="00885518" w:rsidRPr="00EB3673" w14:paraId="77A8E643" w14:textId="77777777">
        <w:trPr>
          <w:tblHeader/>
        </w:trPr>
        <w:tc>
          <w:tcPr>
            <w:tcW w:w="4440" w:type="dxa"/>
            <w:shd w:val="clear" w:color="auto" w:fill="F2F2F2"/>
          </w:tcPr>
          <w:p w14:paraId="46C3C7E1" w14:textId="77777777" w:rsidR="00885518" w:rsidRPr="00EB3673" w:rsidRDefault="00000000">
            <w:pPr>
              <w:rPr>
                <w:rFonts w:ascii="Aptos Display" w:hAnsi="Aptos Display"/>
              </w:rPr>
            </w:pPr>
            <w:r>
              <w:rPr>
                <w:rFonts w:ascii="Aptos Display" w:hAnsi="Aptos Display"/>
              </w:rPr>
              <w:t>Constat</w:t>
            </w:r>
          </w:p>
        </w:tc>
        <w:tc>
          <w:tcPr>
            <w:tcW w:w="4920" w:type="dxa"/>
            <w:shd w:val="clear" w:color="auto" w:fill="F2F2F2"/>
          </w:tcPr>
          <w:p w14:paraId="5FD7DF93" w14:textId="77777777" w:rsidR="00885518" w:rsidRPr="00EB3673" w:rsidRDefault="00000000">
            <w:pPr>
              <w:rPr>
                <w:rFonts w:ascii="Aptos Display" w:hAnsi="Aptos Display"/>
              </w:rPr>
            </w:pPr>
            <w:r>
              <w:rPr>
                <w:rFonts w:ascii="Aptos Display" w:hAnsi="Aptos Display"/>
              </w:rPr>
              <w:t>Conséquence</w:t>
            </w:r>
          </w:p>
        </w:tc>
      </w:tr>
      <w:tr w:rsidR="00885518" w:rsidRPr="00EB3673" w14:paraId="7EF37627" w14:textId="77777777">
        <w:tc>
          <w:tcPr>
            <w:tcW w:w="4440" w:type="dxa"/>
          </w:tcPr>
          <w:p w14:paraId="25968CB5" w14:textId="77777777" w:rsidR="00885518" w:rsidRPr="00EB3673" w:rsidRDefault="00000000">
            <w:pPr>
              <w:rPr>
                <w:rFonts w:ascii="Aptos Display" w:hAnsi="Aptos Display"/>
              </w:rPr>
            </w:pPr>
            <w:r>
              <w:rPr>
                <w:rFonts w:ascii="Aptos Display" w:hAnsi="Aptos Display"/>
              </w:rPr>
              <w:t>Un fichier Excel par propriétaire et par période</w:t>
            </w:r>
          </w:p>
        </w:tc>
        <w:tc>
          <w:tcPr>
            <w:tcW w:w="4920" w:type="dxa"/>
          </w:tcPr>
          <w:p w14:paraId="1BA0B2AE" w14:textId="77777777" w:rsidR="00885518" w:rsidRPr="00EB3673" w:rsidRDefault="00000000">
            <w:pPr>
              <w:rPr>
                <w:rFonts w:ascii="Aptos Display" w:hAnsi="Aptos Display"/>
              </w:rPr>
            </w:pPr>
            <w:r>
              <w:rPr>
                <w:rFonts w:ascii="Aptos Display" w:hAnsi="Aptos Display"/>
              </w:rPr>
              <w:t>Aucune vue d'ensemble des propriétés, des locataires et des impayés ; l'historique est dispersé</w:t>
            </w:r>
          </w:p>
        </w:tc>
      </w:tr>
      <w:tr w:rsidR="00885518" w:rsidRPr="00EB3673" w14:paraId="12CDADB7" w14:textId="77777777">
        <w:tc>
          <w:tcPr>
            <w:tcW w:w="4440" w:type="dxa"/>
          </w:tcPr>
          <w:p w14:paraId="5D08B82B" w14:textId="77777777" w:rsidR="00885518" w:rsidRPr="00EB3673" w:rsidRDefault="00000000">
            <w:pPr>
              <w:rPr>
                <w:rFonts w:ascii="Aptos Display" w:hAnsi="Aptos Display"/>
              </w:rPr>
            </w:pPr>
            <w:r>
              <w:rPr>
                <w:rFonts w:ascii="Aptos Display" w:hAnsi="Aptos Display"/>
              </w:rPr>
              <w:t>Frais d'agence, travaux et montant à verser calculés à la main</w:t>
            </w:r>
          </w:p>
        </w:tc>
        <w:tc>
          <w:tcPr>
            <w:tcW w:w="4920" w:type="dxa"/>
          </w:tcPr>
          <w:p w14:paraId="328E2928" w14:textId="77777777" w:rsidR="00885518" w:rsidRPr="00EB3673" w:rsidRDefault="00000000">
            <w:pPr>
              <w:rPr>
                <w:rFonts w:ascii="Aptos Display" w:hAnsi="Aptos Display"/>
              </w:rPr>
            </w:pPr>
            <w:r>
              <w:rPr>
                <w:rFonts w:ascii="Aptos Display" w:hAnsi="Aptos Display"/>
              </w:rPr>
              <w:t>Risque d'erreur de versement : sur plusieurs mois de l'historique, le montant versé ne correspond pas au calcul attendu (loyers − frais − travaux), à vérifier avec la direction</w:t>
            </w:r>
          </w:p>
        </w:tc>
      </w:tr>
      <w:tr w:rsidR="00885518" w:rsidRPr="00EB3673" w14:paraId="4823AC14" w14:textId="77777777">
        <w:tc>
          <w:tcPr>
            <w:tcW w:w="4440" w:type="dxa"/>
          </w:tcPr>
          <w:p w14:paraId="778DF236" w14:textId="77777777" w:rsidR="00885518" w:rsidRPr="00EB3673" w:rsidRDefault="00000000">
            <w:pPr>
              <w:rPr>
                <w:rFonts w:ascii="Aptos Display" w:hAnsi="Aptos Display"/>
              </w:rPr>
            </w:pPr>
            <w:r>
              <w:rPr>
                <w:rFonts w:ascii="Aptos Display" w:hAnsi="Aptos Display"/>
              </w:rPr>
              <w:t>Une case à zéro peut signifier impayé, loyer pas encore échu ou locataire absent ; les paiements doubles ou en avance sont additionnés dans une seule case</w:t>
            </w:r>
          </w:p>
        </w:tc>
        <w:tc>
          <w:tcPr>
            <w:tcW w:w="4920" w:type="dxa"/>
          </w:tcPr>
          <w:p w14:paraId="1B91EC51" w14:textId="77777777" w:rsidR="00885518" w:rsidRPr="00EB3673" w:rsidRDefault="00000000">
            <w:pPr>
              <w:rPr>
                <w:rFonts w:ascii="Aptos Display" w:hAnsi="Aptos Display"/>
              </w:rPr>
            </w:pPr>
            <w:r>
              <w:rPr>
                <w:rFonts w:ascii="Aptos Display" w:hAnsi="Aptos Display"/>
              </w:rPr>
              <w:t>Impossible de savoir à coup sûr quel mois est payé ; paiements partiels et avances difficiles à suivre</w:t>
            </w:r>
          </w:p>
        </w:tc>
      </w:tr>
      <w:tr w:rsidR="00885518" w:rsidRPr="00EB3673" w14:paraId="4631D63E" w14:textId="77777777">
        <w:tc>
          <w:tcPr>
            <w:tcW w:w="4440" w:type="dxa"/>
          </w:tcPr>
          <w:p w14:paraId="1B8D4E24" w14:textId="77777777" w:rsidR="00885518" w:rsidRPr="00EB3673" w:rsidRDefault="00000000">
            <w:pPr>
              <w:rPr>
                <w:rFonts w:ascii="Aptos Display" w:hAnsi="Aptos Display"/>
              </w:rPr>
            </w:pPr>
            <w:r>
              <w:rPr>
                <w:rFonts w:ascii="Aptos Display" w:hAnsi="Aptos Display"/>
              </w:rPr>
              <w:t>Cautions et avances écrites en texte libre (par exemple « 2 mois / 140 000 »)</w:t>
            </w:r>
          </w:p>
        </w:tc>
        <w:tc>
          <w:tcPr>
            <w:tcW w:w="4920" w:type="dxa"/>
          </w:tcPr>
          <w:p w14:paraId="16FB6A83" w14:textId="77777777" w:rsidR="00885518" w:rsidRPr="00EB3673" w:rsidRDefault="00000000">
            <w:pPr>
              <w:rPr>
                <w:rFonts w:ascii="Aptos Display" w:hAnsi="Aptos Display"/>
              </w:rPr>
            </w:pPr>
            <w:r>
              <w:rPr>
                <w:rFonts w:ascii="Aptos Display" w:hAnsi="Aptos Display"/>
              </w:rPr>
              <w:t>Pas d'historique des cautions ni de suivi de leur restitution ; le montant ne correspond pas toujours au loyer actuel</w:t>
            </w:r>
          </w:p>
        </w:tc>
      </w:tr>
      <w:tr w:rsidR="00885518" w:rsidRPr="00EB3673" w14:paraId="0FE744B5" w14:textId="77777777">
        <w:tc>
          <w:tcPr>
            <w:tcW w:w="4440" w:type="dxa"/>
          </w:tcPr>
          <w:p w14:paraId="00F4DA46" w14:textId="77777777" w:rsidR="00885518" w:rsidRPr="00EB3673" w:rsidRDefault="00000000">
            <w:pPr>
              <w:rPr>
                <w:rFonts w:ascii="Aptos Display" w:hAnsi="Aptos Display"/>
              </w:rPr>
            </w:pPr>
            <w:r>
              <w:rPr>
                <w:rFonts w:ascii="Aptos Display" w:hAnsi="Aptos Display"/>
              </w:rPr>
              <w:t>Impayés et arriérés notés dans la colonne d'observations</w:t>
            </w:r>
          </w:p>
        </w:tc>
        <w:tc>
          <w:tcPr>
            <w:tcW w:w="4920" w:type="dxa"/>
          </w:tcPr>
          <w:p w14:paraId="4C66696C" w14:textId="77777777" w:rsidR="00885518" w:rsidRPr="00EB3673" w:rsidRDefault="00000000">
            <w:pPr>
              <w:rPr>
                <w:rFonts w:ascii="Aptos Display" w:hAnsi="Aptos Display"/>
              </w:rPr>
            </w:pPr>
            <w:r>
              <w:rPr>
                <w:rFonts w:ascii="Aptos Display" w:hAnsi="Aptos Display"/>
              </w:rPr>
              <w:t>Pas d'alerte, pas de suivi des relances ni de la procédure</w:t>
            </w:r>
          </w:p>
        </w:tc>
      </w:tr>
      <w:tr w:rsidR="00885518" w:rsidRPr="00EB3673" w14:paraId="6B74E07A" w14:textId="77777777">
        <w:tc>
          <w:tcPr>
            <w:tcW w:w="4440" w:type="dxa"/>
          </w:tcPr>
          <w:p w14:paraId="364384FC" w14:textId="77777777" w:rsidR="00885518" w:rsidRPr="00EB3673" w:rsidRDefault="00000000">
            <w:pPr>
              <w:rPr>
                <w:rFonts w:ascii="Aptos Display" w:hAnsi="Aptos Display"/>
              </w:rPr>
            </w:pPr>
            <w:r>
              <w:rPr>
                <w:rFonts w:ascii="Aptos Display" w:hAnsi="Aptos Display"/>
              </w:rPr>
              <w:t>Dates d'en-tête devenues des nombres dans certains mois</w:t>
            </w:r>
          </w:p>
        </w:tc>
        <w:tc>
          <w:tcPr>
            <w:tcW w:w="4920" w:type="dxa"/>
          </w:tcPr>
          <w:p w14:paraId="575177FC" w14:textId="77777777" w:rsidR="00885518" w:rsidRPr="00EB3673" w:rsidRDefault="00000000">
            <w:pPr>
              <w:rPr>
                <w:rFonts w:ascii="Aptos Display" w:hAnsi="Aptos Display"/>
              </w:rPr>
            </w:pPr>
            <w:r>
              <w:rPr>
                <w:rFonts w:ascii="Aptos Display" w:hAnsi="Aptos Display"/>
              </w:rPr>
              <w:t>Fichier fragile, exposé aux erreurs de saisie et de mise en forme</w:t>
            </w:r>
          </w:p>
        </w:tc>
      </w:tr>
      <w:tr w:rsidR="00885518" w:rsidRPr="00EB3673" w14:paraId="1A536340" w14:textId="77777777">
        <w:tc>
          <w:tcPr>
            <w:tcW w:w="4440" w:type="dxa"/>
          </w:tcPr>
          <w:p w14:paraId="7DD491AB" w14:textId="77777777" w:rsidR="00885518" w:rsidRPr="00EB3673" w:rsidRDefault="00000000">
            <w:pPr>
              <w:rPr>
                <w:rFonts w:ascii="Aptos Display" w:hAnsi="Aptos Display"/>
              </w:rPr>
            </w:pPr>
            <w:r>
              <w:rPr>
                <w:rFonts w:ascii="Aptos Display" w:hAnsi="Aptos Display"/>
              </w:rPr>
              <w:t>Quittances écrites à la main sur un carnet</w:t>
            </w:r>
          </w:p>
        </w:tc>
        <w:tc>
          <w:tcPr>
            <w:tcW w:w="4920" w:type="dxa"/>
          </w:tcPr>
          <w:p w14:paraId="5EE535F2" w14:textId="77777777" w:rsidR="00885518" w:rsidRPr="00EB3673" w:rsidRDefault="00000000">
            <w:pPr>
              <w:rPr>
                <w:rFonts w:ascii="Aptos Display" w:hAnsi="Aptos Display"/>
              </w:rPr>
            </w:pPr>
            <w:r>
              <w:rPr>
                <w:rFonts w:ascii="Aptos Display" w:hAnsi="Aptos Display"/>
              </w:rPr>
              <w:t>Aucun lien avec les paiements enregistrés ; la numérotation ne peut être contrôlée qu'en relisant le carnet</w:t>
            </w:r>
          </w:p>
        </w:tc>
      </w:tr>
      <w:tr w:rsidR="00885518" w:rsidRPr="00EB3673" w14:paraId="66CAA989" w14:textId="77777777">
        <w:tc>
          <w:tcPr>
            <w:tcW w:w="4440" w:type="dxa"/>
          </w:tcPr>
          <w:p w14:paraId="0C135C07" w14:textId="77777777" w:rsidR="00885518" w:rsidRPr="00EB3673" w:rsidRDefault="00000000">
            <w:pPr>
              <w:rPr>
                <w:rFonts w:ascii="Aptos Display" w:hAnsi="Aptos Display"/>
              </w:rPr>
            </w:pPr>
            <w:r>
              <w:rPr>
                <w:rFonts w:ascii="Aptos Display" w:hAnsi="Aptos Display"/>
              </w:rPr>
              <w:t>Aucun contrôle d'accès ni sauvegarde dans le fichier lui-même</w:t>
            </w:r>
          </w:p>
        </w:tc>
        <w:tc>
          <w:tcPr>
            <w:tcW w:w="4920" w:type="dxa"/>
          </w:tcPr>
          <w:p w14:paraId="5DBE40D9" w14:textId="77777777" w:rsidR="00885518" w:rsidRPr="00EB3673" w:rsidRDefault="00000000">
            <w:pPr>
              <w:rPr>
                <w:rFonts w:ascii="Aptos Display" w:hAnsi="Aptos Display"/>
              </w:rPr>
            </w:pPr>
            <w:r>
              <w:rPr>
                <w:rFonts w:ascii="Aptos Display" w:hAnsi="Aptos Display"/>
              </w:rPr>
              <w:t>Risque de perte ou d'altération des données</w:t>
            </w:r>
          </w:p>
        </w:tc>
      </w:tr>
    </w:tbl>
    <w:p w14:paraId="07D6CB68" w14:textId="77777777" w:rsidR="00885518" w:rsidRPr="00EB3673" w:rsidRDefault="00000000">
      <w:pPr>
        <w:pStyle w:val="Titre3"/>
        <w:rPr>
          <w:rFonts w:ascii="Aptos Display" w:hAnsi="Aptos Display"/>
        </w:rPr>
      </w:pPr>
      <w:r>
        <w:rPr>
          <w:rFonts w:ascii="Aptos Display" w:hAnsi="Aptos Display"/>
        </w:rPr>
        <w:t>1.5 La solution proposée</w:t>
      </w:r>
    </w:p>
    <w:p w14:paraId="56461811" w14:textId="77777777" w:rsidR="00885518" w:rsidRPr="00EB3673" w:rsidRDefault="00000000">
      <w:pPr>
        <w:rPr>
          <w:rFonts w:ascii="Aptos Display" w:hAnsi="Aptos Display"/>
        </w:rPr>
      </w:pPr>
      <w:r>
        <w:rPr>
          <w:rFonts w:ascii="Aptos Display" w:hAnsi="Aptos Display"/>
        </w:rPr>
        <w:t>PREUVILEO-MANAGE est une application de bureau pour Windows qui remplace les fichiers Excel. Elle enregistre une seule fois les propriétaires, les propriétés, les logements, les locataires et les baux ; génère chaque mois les loyers dus ; enregistre les paiements (même partiels ou en avance) et édite les quittances ; calcule les frais d'agence et le montant à verser à chaque propriétaire ; suit les cautions, les travaux et les impayés avec leurs étapes de procédure ; et produit les relevés destinés aux propriétaires.</w:t>
      </w:r>
    </w:p>
    <w:p w14:paraId="5A16225C" w14:textId="77777777" w:rsidR="00885518" w:rsidRPr="00EB3673" w:rsidRDefault="00000000">
      <w:pPr>
        <w:rPr>
          <w:rFonts w:ascii="Aptos Display" w:hAnsi="Aptos Display"/>
        </w:rPr>
      </w:pPr>
      <w:r>
        <w:rPr>
          <w:rFonts w:ascii="Aptos Display" w:hAnsi="Aptos Display"/>
        </w:rPr>
        <w:t>Elle peut être utilisée par deux ou trois personnes en même temps sur des ordinateurs différents du bureau, sans dépendre d'une connexion internet stable.</w:t>
      </w:r>
    </w:p>
    <w:p w14:paraId="1E3109A0" w14:textId="77777777" w:rsidR="00885518" w:rsidRPr="00EB3673" w:rsidRDefault="00000000">
      <w:pPr>
        <w:pStyle w:val="Titre2"/>
        <w:rPr>
          <w:rFonts w:ascii="Aptos Display" w:hAnsi="Aptos Display"/>
        </w:rPr>
      </w:pPr>
      <w:r>
        <w:rPr>
          <w:rFonts w:ascii="Aptos Display" w:hAnsi="Aptos Display"/>
        </w:rPr>
        <w:t>2. Objectifs du projet</w:t>
      </w:r>
    </w:p>
    <w:tbl>
      <w:tblPr>
        <w:tblStyle w:val="Grilledutableau"/>
        <w:tblW w:w="0" w:type="auto"/>
        <w:tblLayout w:type="fixed"/>
        <w:tblLook w:val="0420" w:firstRow="1" w:lastRow="0" w:firstColumn="0" w:lastColumn="0" w:noHBand="0" w:noVBand="1"/>
      </w:tblPr>
      <w:tblGrid>
        <w:gridCol w:w="3683"/>
        <w:gridCol w:w="4394"/>
        <w:gridCol w:w="1283"/>
      </w:tblGrid>
      <w:tr w:rsidR="00885518" w:rsidRPr="00EB3673" w14:paraId="1B26BF99" w14:textId="77777777">
        <w:trPr>
          <w:tblHeader/>
        </w:trPr>
        <w:tc>
          <w:tcPr>
            <w:tcW w:w="3683" w:type="dxa"/>
            <w:shd w:val="clear" w:color="auto" w:fill="F2F2F2"/>
          </w:tcPr>
          <w:p w14:paraId="0CA51D71" w14:textId="77777777" w:rsidR="00885518" w:rsidRPr="00EB3673" w:rsidRDefault="00000000">
            <w:pPr>
              <w:rPr>
                <w:rFonts w:ascii="Aptos Display" w:hAnsi="Aptos Display"/>
              </w:rPr>
            </w:pPr>
            <w:r>
              <w:rPr>
                <w:rFonts w:ascii="Aptos Display" w:hAnsi="Aptos Display"/>
              </w:rPr>
              <w:t>Objectif</w:t>
            </w:r>
          </w:p>
        </w:tc>
        <w:tc>
          <w:tcPr>
            <w:tcW w:w="4394" w:type="dxa"/>
            <w:shd w:val="clear" w:color="auto" w:fill="F2F2F2"/>
          </w:tcPr>
          <w:p w14:paraId="3567375E" w14:textId="77777777" w:rsidR="00885518" w:rsidRPr="00EB3673" w:rsidRDefault="00000000">
            <w:pPr>
              <w:rPr>
                <w:rFonts w:ascii="Aptos Display" w:hAnsi="Aptos Display"/>
              </w:rPr>
            </w:pPr>
            <w:r>
              <w:rPr>
                <w:rFonts w:ascii="Aptos Display" w:hAnsi="Aptos Display"/>
              </w:rPr>
              <w:t>Indicateur</w:t>
            </w:r>
          </w:p>
        </w:tc>
        <w:tc>
          <w:tcPr>
            <w:tcW w:w="1283" w:type="dxa"/>
            <w:shd w:val="clear" w:color="auto" w:fill="F2F2F2"/>
          </w:tcPr>
          <w:p w14:paraId="53C3D748" w14:textId="77777777" w:rsidR="00885518" w:rsidRPr="00EB3673" w:rsidRDefault="00000000">
            <w:pPr>
              <w:rPr>
                <w:rFonts w:ascii="Aptos Display" w:hAnsi="Aptos Display"/>
              </w:rPr>
            </w:pPr>
            <w:r>
              <w:rPr>
                <w:rFonts w:ascii="Aptos Display" w:hAnsi="Aptos Display"/>
              </w:rPr>
              <w:t>Cible proposée</w:t>
            </w:r>
          </w:p>
        </w:tc>
      </w:tr>
      <w:tr w:rsidR="00885518" w:rsidRPr="00EB3673" w14:paraId="48022255" w14:textId="77777777">
        <w:tc>
          <w:tcPr>
            <w:tcW w:w="3683" w:type="dxa"/>
          </w:tcPr>
          <w:p w14:paraId="2FB71537" w14:textId="77777777" w:rsidR="00885518" w:rsidRPr="00EB3673" w:rsidRDefault="00000000">
            <w:pPr>
              <w:rPr>
                <w:rFonts w:ascii="Aptos Display" w:hAnsi="Aptos Display"/>
              </w:rPr>
            </w:pPr>
            <w:r>
              <w:rPr>
                <w:rFonts w:ascii="Aptos Display" w:hAnsi="Aptos Display"/>
              </w:rPr>
              <w:t>Fiabiliser les versements aux propriétaires</w:t>
            </w:r>
          </w:p>
        </w:tc>
        <w:tc>
          <w:tcPr>
            <w:tcW w:w="4394" w:type="dxa"/>
          </w:tcPr>
          <w:p w14:paraId="1DB5B035" w14:textId="77777777" w:rsidR="00885518" w:rsidRPr="00EB3673" w:rsidRDefault="00000000">
            <w:pPr>
              <w:rPr>
                <w:rFonts w:ascii="Aptos Display" w:hAnsi="Aptos Display"/>
              </w:rPr>
            </w:pPr>
            <w:r>
              <w:rPr>
                <w:rFonts w:ascii="Aptos Display" w:hAnsi="Aptos Display"/>
              </w:rPr>
              <w:t>Écart entre le montant calculé par l'application et un recalcul de contrôle, sur des mois réels issus du fichier Excel</w:t>
            </w:r>
          </w:p>
        </w:tc>
        <w:tc>
          <w:tcPr>
            <w:tcW w:w="1283" w:type="dxa"/>
          </w:tcPr>
          <w:p w14:paraId="5E3590D5" w14:textId="77777777" w:rsidR="00885518" w:rsidRPr="00EB3673" w:rsidRDefault="00000000">
            <w:pPr>
              <w:rPr>
                <w:rFonts w:ascii="Aptos Display" w:hAnsi="Aptos Display"/>
              </w:rPr>
            </w:pPr>
            <w:r>
              <w:rPr>
                <w:rFonts w:ascii="Aptos Display" w:hAnsi="Aptos Display"/>
              </w:rPr>
              <w:t>0 FCFA d'écart, aucun calcul manuel</w:t>
            </w:r>
          </w:p>
        </w:tc>
      </w:tr>
      <w:tr w:rsidR="00885518" w:rsidRPr="00EB3673" w14:paraId="30D6767A" w14:textId="77777777">
        <w:tc>
          <w:tcPr>
            <w:tcW w:w="3683" w:type="dxa"/>
          </w:tcPr>
          <w:p w14:paraId="380BF0B6" w14:textId="77777777" w:rsidR="00885518" w:rsidRPr="00EB3673" w:rsidRDefault="00000000">
            <w:pPr>
              <w:rPr>
                <w:rFonts w:ascii="Aptos Display" w:hAnsi="Aptos Display"/>
              </w:rPr>
            </w:pPr>
            <w:r>
              <w:rPr>
                <w:rFonts w:ascii="Aptos Display" w:hAnsi="Aptos Display"/>
              </w:rPr>
              <w:t>Garder l'historique complet de chaque locataire (paiements, avances, caution, impayés)</w:t>
            </w:r>
          </w:p>
        </w:tc>
        <w:tc>
          <w:tcPr>
            <w:tcW w:w="4394" w:type="dxa"/>
          </w:tcPr>
          <w:p w14:paraId="3D1E392E" w14:textId="77777777" w:rsidR="00885518" w:rsidRPr="00EB3673" w:rsidRDefault="00000000">
            <w:pPr>
              <w:rPr>
                <w:rFonts w:ascii="Aptos Display" w:hAnsi="Aptos Display"/>
              </w:rPr>
            </w:pPr>
            <w:r>
              <w:rPr>
                <w:rFonts w:ascii="Aptos Display" w:hAnsi="Aptos Display"/>
              </w:rPr>
              <w:t>Temps pour retrouver la situation d'un locataire</w:t>
            </w:r>
          </w:p>
        </w:tc>
        <w:tc>
          <w:tcPr>
            <w:tcW w:w="1283" w:type="dxa"/>
          </w:tcPr>
          <w:p w14:paraId="4B8462FE" w14:textId="77777777" w:rsidR="00885518" w:rsidRPr="00EB3673" w:rsidRDefault="00000000">
            <w:pPr>
              <w:rPr>
                <w:rFonts w:ascii="Aptos Display" w:hAnsi="Aptos Display"/>
              </w:rPr>
            </w:pPr>
            <w:r>
              <w:rPr>
                <w:rFonts w:ascii="Aptos Display" w:hAnsi="Aptos Display"/>
              </w:rPr>
              <w:t>Moins de 30 secondes</w:t>
            </w:r>
          </w:p>
        </w:tc>
      </w:tr>
      <w:tr w:rsidR="00885518" w:rsidRPr="00EB3673" w14:paraId="4CFBFEE1" w14:textId="77777777">
        <w:tc>
          <w:tcPr>
            <w:tcW w:w="3683" w:type="dxa"/>
          </w:tcPr>
          <w:p w14:paraId="4A5F688B" w14:textId="77777777" w:rsidR="00885518" w:rsidRPr="00EB3673" w:rsidRDefault="00000000">
            <w:pPr>
              <w:rPr>
                <w:rFonts w:ascii="Aptos Display" w:hAnsi="Aptos Display"/>
              </w:rPr>
            </w:pPr>
            <w:r>
              <w:rPr>
                <w:rFonts w:ascii="Aptos Display" w:hAnsi="Aptos Display"/>
              </w:rPr>
              <w:t>Détecter les impayés automatiquement</w:t>
            </w:r>
          </w:p>
        </w:tc>
        <w:tc>
          <w:tcPr>
            <w:tcW w:w="4394" w:type="dxa"/>
          </w:tcPr>
          <w:p w14:paraId="493A7343" w14:textId="77777777" w:rsidR="00885518" w:rsidRPr="00EB3673" w:rsidRDefault="00000000">
            <w:pPr>
              <w:rPr>
                <w:rFonts w:ascii="Aptos Display" w:hAnsi="Aptos Display"/>
              </w:rPr>
            </w:pPr>
            <w:r>
              <w:rPr>
                <w:rFonts w:ascii="Aptos Display" w:hAnsi="Aptos Display"/>
              </w:rPr>
              <w:t>Part des loyers en retard signalés dès le lendemain de la date limite</w:t>
            </w:r>
          </w:p>
        </w:tc>
        <w:tc>
          <w:tcPr>
            <w:tcW w:w="1283" w:type="dxa"/>
          </w:tcPr>
          <w:p w14:paraId="6264B837" w14:textId="77777777" w:rsidR="00885518" w:rsidRPr="00EB3673" w:rsidRDefault="00000000">
            <w:pPr>
              <w:rPr>
                <w:rFonts w:ascii="Aptos Display" w:hAnsi="Aptos Display"/>
              </w:rPr>
            </w:pPr>
            <w:r>
              <w:rPr>
                <w:rFonts w:ascii="Aptos Display" w:hAnsi="Aptos Display"/>
              </w:rPr>
              <w:t>100 %</w:t>
            </w:r>
          </w:p>
        </w:tc>
      </w:tr>
      <w:tr w:rsidR="00885518" w:rsidRPr="00EB3673" w14:paraId="2E4A8E65" w14:textId="77777777">
        <w:tc>
          <w:tcPr>
            <w:tcW w:w="3683" w:type="dxa"/>
          </w:tcPr>
          <w:p w14:paraId="64A906C7" w14:textId="77777777" w:rsidR="00885518" w:rsidRPr="00EB3673" w:rsidRDefault="00000000">
            <w:pPr>
              <w:rPr>
                <w:rFonts w:ascii="Aptos Display" w:hAnsi="Aptos Display"/>
              </w:rPr>
            </w:pPr>
            <w:r>
              <w:rPr>
                <w:rFonts w:ascii="Aptos Display" w:hAnsi="Aptos Display"/>
              </w:rPr>
              <w:t>Produire les documents sans ressaisie</w:t>
            </w:r>
          </w:p>
        </w:tc>
        <w:tc>
          <w:tcPr>
            <w:tcW w:w="4394" w:type="dxa"/>
          </w:tcPr>
          <w:p w14:paraId="4375F39C" w14:textId="77777777" w:rsidR="00885518" w:rsidRPr="00EB3673" w:rsidRDefault="00000000">
            <w:pPr>
              <w:rPr>
                <w:rFonts w:ascii="Aptos Display" w:hAnsi="Aptos Display"/>
              </w:rPr>
            </w:pPr>
            <w:r>
              <w:rPr>
                <w:rFonts w:ascii="Aptos Display" w:hAnsi="Aptos Display"/>
              </w:rPr>
              <w:t>Temps pour enregistrer un paiement et éditer sa quittance ; temps pour produire un relevé propriétaire</w:t>
            </w:r>
          </w:p>
        </w:tc>
        <w:tc>
          <w:tcPr>
            <w:tcW w:w="1283" w:type="dxa"/>
          </w:tcPr>
          <w:p w14:paraId="1F0F700E" w14:textId="77777777" w:rsidR="00885518" w:rsidRPr="00EB3673" w:rsidRDefault="00000000">
            <w:pPr>
              <w:rPr>
                <w:rFonts w:ascii="Aptos Display" w:hAnsi="Aptos Display"/>
              </w:rPr>
            </w:pPr>
            <w:r>
              <w:rPr>
                <w:rFonts w:ascii="Aptos Display" w:hAnsi="Aptos Display"/>
              </w:rPr>
              <w:t>Moins de 2 minutes pour chacun</w:t>
            </w:r>
          </w:p>
        </w:tc>
      </w:tr>
      <w:tr w:rsidR="00885518" w:rsidRPr="00EB3673" w14:paraId="630683CF" w14:textId="77777777">
        <w:tc>
          <w:tcPr>
            <w:tcW w:w="3683" w:type="dxa"/>
          </w:tcPr>
          <w:p w14:paraId="712D1BE9" w14:textId="77777777" w:rsidR="00885518" w:rsidRPr="00EB3673" w:rsidRDefault="00000000">
            <w:pPr>
              <w:rPr>
                <w:rFonts w:ascii="Aptos Display" w:hAnsi="Aptos Display"/>
              </w:rPr>
            </w:pPr>
            <w:r>
              <w:rPr>
                <w:rFonts w:ascii="Aptos Display" w:hAnsi="Aptos Display"/>
              </w:rPr>
              <w:t>Numéroter les quittances sans erreur</w:t>
            </w:r>
          </w:p>
        </w:tc>
        <w:tc>
          <w:tcPr>
            <w:tcW w:w="4394" w:type="dxa"/>
          </w:tcPr>
          <w:p w14:paraId="6A94BABE" w14:textId="77777777" w:rsidR="00885518" w:rsidRPr="00EB3673" w:rsidRDefault="00000000">
            <w:pPr>
              <w:rPr>
                <w:rFonts w:ascii="Aptos Display" w:hAnsi="Aptos Display"/>
              </w:rPr>
            </w:pPr>
            <w:r>
              <w:rPr>
                <w:rFonts w:ascii="Aptos Display" w:hAnsi="Aptos Display"/>
              </w:rPr>
              <w:t>Nombre de doublons ou de numéros manquants</w:t>
            </w:r>
          </w:p>
        </w:tc>
        <w:tc>
          <w:tcPr>
            <w:tcW w:w="1283" w:type="dxa"/>
          </w:tcPr>
          <w:p w14:paraId="66CD0A06" w14:textId="77777777" w:rsidR="00885518" w:rsidRPr="00EB3673" w:rsidRDefault="00000000">
            <w:pPr>
              <w:rPr>
                <w:rFonts w:ascii="Aptos Display" w:hAnsi="Aptos Display"/>
              </w:rPr>
            </w:pPr>
            <w:r>
              <w:rPr>
                <w:rFonts w:ascii="Aptos Display" w:hAnsi="Aptos Display"/>
              </w:rPr>
              <w:t>0</w:t>
            </w:r>
          </w:p>
        </w:tc>
      </w:tr>
      <w:tr w:rsidR="00885518" w:rsidRPr="00EB3673" w14:paraId="2ACE3E71" w14:textId="77777777">
        <w:tc>
          <w:tcPr>
            <w:tcW w:w="3683" w:type="dxa"/>
          </w:tcPr>
          <w:p w14:paraId="4CFCC07D" w14:textId="77777777" w:rsidR="00885518" w:rsidRPr="00EB3673" w:rsidRDefault="00000000">
            <w:pPr>
              <w:rPr>
                <w:rFonts w:ascii="Aptos Display" w:hAnsi="Aptos Display"/>
              </w:rPr>
            </w:pPr>
            <w:r>
              <w:rPr>
                <w:rFonts w:ascii="Aptos Display" w:hAnsi="Aptos Display"/>
              </w:rPr>
              <w:t>Offrir une vue d'ensemble de toutes les propriétés</w:t>
            </w:r>
          </w:p>
        </w:tc>
        <w:tc>
          <w:tcPr>
            <w:tcW w:w="4394" w:type="dxa"/>
          </w:tcPr>
          <w:p w14:paraId="17715926" w14:textId="77777777" w:rsidR="00885518" w:rsidRPr="00EB3673" w:rsidRDefault="00000000">
            <w:pPr>
              <w:rPr>
                <w:rFonts w:ascii="Aptos Display" w:hAnsi="Aptos Display"/>
              </w:rPr>
            </w:pPr>
            <w:r>
              <w:rPr>
                <w:rFonts w:ascii="Aptos Display" w:hAnsi="Aptos Display"/>
              </w:rPr>
              <w:t>Un écran montrant loyers attendus, loyers encaissés, impayés et versements à faire</w:t>
            </w:r>
          </w:p>
        </w:tc>
        <w:tc>
          <w:tcPr>
            <w:tcW w:w="1283" w:type="dxa"/>
          </w:tcPr>
          <w:p w14:paraId="7275C332" w14:textId="77777777" w:rsidR="00885518" w:rsidRPr="00EB3673" w:rsidRDefault="00000000">
            <w:pPr>
              <w:rPr>
                <w:rFonts w:ascii="Aptos Display" w:hAnsi="Aptos Display"/>
              </w:rPr>
            </w:pPr>
            <w:r>
              <w:rPr>
                <w:rFonts w:ascii="Aptos Display" w:hAnsi="Aptos Display"/>
              </w:rPr>
              <w:t>Vérifié en recette</w:t>
            </w:r>
          </w:p>
        </w:tc>
      </w:tr>
      <w:tr w:rsidR="00885518" w:rsidRPr="00EB3673" w14:paraId="655DC2E5" w14:textId="77777777">
        <w:tc>
          <w:tcPr>
            <w:tcW w:w="3683" w:type="dxa"/>
          </w:tcPr>
          <w:p w14:paraId="7DD64701" w14:textId="77777777" w:rsidR="00885518" w:rsidRPr="00EB3673" w:rsidRDefault="00000000">
            <w:pPr>
              <w:rPr>
                <w:rFonts w:ascii="Aptos Display" w:hAnsi="Aptos Display"/>
              </w:rPr>
            </w:pPr>
            <w:r>
              <w:rPr>
                <w:rFonts w:ascii="Aptos Display" w:hAnsi="Aptos Display"/>
              </w:rPr>
              <w:t>Permettre le travail à plusieurs postes, même sans internet</w:t>
            </w:r>
          </w:p>
        </w:tc>
        <w:tc>
          <w:tcPr>
            <w:tcW w:w="4394" w:type="dxa"/>
          </w:tcPr>
          <w:p w14:paraId="206EE248" w14:textId="77777777" w:rsidR="00885518" w:rsidRPr="00EB3673" w:rsidRDefault="00000000">
            <w:pPr>
              <w:rPr>
                <w:rFonts w:ascii="Aptos Display" w:hAnsi="Aptos Display"/>
              </w:rPr>
            </w:pPr>
            <w:r>
              <w:rPr>
                <w:rFonts w:ascii="Aptos Display" w:hAnsi="Aptos Display"/>
              </w:rPr>
              <w:t>Nombre de postes utilisables en même temps sans perte ni conflit de données</w:t>
            </w:r>
          </w:p>
        </w:tc>
        <w:tc>
          <w:tcPr>
            <w:tcW w:w="1283" w:type="dxa"/>
          </w:tcPr>
          <w:p w14:paraId="58EBB3CE" w14:textId="77777777" w:rsidR="00885518" w:rsidRPr="00EB3673" w:rsidRDefault="00000000">
            <w:pPr>
              <w:rPr>
                <w:rFonts w:ascii="Aptos Display" w:hAnsi="Aptos Display"/>
              </w:rPr>
            </w:pPr>
            <w:r>
              <w:rPr>
                <w:rFonts w:ascii="Aptos Display" w:hAnsi="Aptos Display"/>
              </w:rPr>
              <w:t>3 postes</w:t>
            </w:r>
          </w:p>
        </w:tc>
      </w:tr>
    </w:tbl>
    <w:p w14:paraId="0BD98E02" w14:textId="77777777" w:rsidR="00885518" w:rsidRPr="00EB3673" w:rsidRDefault="00000000">
      <w:pPr>
        <w:pStyle w:val="Titre2"/>
        <w:rPr>
          <w:rFonts w:ascii="Aptos Display" w:hAnsi="Aptos Display"/>
        </w:rPr>
      </w:pPr>
      <w:r>
        <w:rPr>
          <w:rFonts w:ascii="Aptos Display" w:hAnsi="Aptos Display"/>
        </w:rPr>
        <w:t>3. Périmètre du projet</w:t>
      </w:r>
    </w:p>
    <w:p w14:paraId="34299AB3" w14:textId="77777777" w:rsidR="00885518" w:rsidRPr="00EB3673" w:rsidRDefault="00000000">
      <w:pPr>
        <w:pStyle w:val="Titre3"/>
        <w:rPr>
          <w:rFonts w:ascii="Aptos Display" w:hAnsi="Aptos Display"/>
        </w:rPr>
      </w:pPr>
      <w:r>
        <w:rPr>
          <w:rFonts w:ascii="Aptos Display" w:hAnsi="Aptos Display"/>
        </w:rPr>
        <w:t>3.1 Inclus dans la première version</w:t>
      </w:r>
    </w:p>
    <w:p w14:paraId="3B2092CE" w14:textId="77777777" w:rsidR="00885518" w:rsidRPr="00EB3673" w:rsidRDefault="00000000">
      <w:pPr>
        <w:pStyle w:val="Paragraphedeliste"/>
        <w:numPr>
          <w:ilvl w:val="0"/>
          <w:numId w:val="5"/>
        </w:numPr>
        <w:rPr>
          <w:rFonts w:ascii="Aptos Display" w:hAnsi="Aptos Display"/>
        </w:rPr>
      </w:pPr>
      <w:r>
        <w:rPr>
          <w:rFonts w:ascii="Aptos Display" w:hAnsi="Aptos Display"/>
          <w:b/>
        </w:rPr>
        <w:t>Référentiels :</w:t>
      </w:r>
      <w:r>
        <w:rPr>
          <w:rFonts w:ascii="Aptos Display" w:hAnsi="Aptos Display"/>
        </w:rPr>
        <w:t xml:space="preserve"> propriétaires, mandats, propriétés, logements, locataires et baux.</w:t>
      </w:r>
    </w:p>
    <w:p w14:paraId="6BACB124" w14:textId="77777777" w:rsidR="00885518" w:rsidRPr="00EB3673" w:rsidRDefault="00000000">
      <w:pPr>
        <w:pStyle w:val="Paragraphedeliste"/>
        <w:numPr>
          <w:ilvl w:val="0"/>
          <w:numId w:val="5"/>
        </w:numPr>
        <w:rPr>
          <w:rFonts w:ascii="Aptos Display" w:hAnsi="Aptos Display"/>
        </w:rPr>
      </w:pPr>
      <w:r>
        <w:rPr>
          <w:rFonts w:ascii="Aptos Display" w:hAnsi="Aptos Display"/>
          <w:b/>
        </w:rPr>
        <w:t>Loyers et paiements :</w:t>
      </w:r>
      <w:r>
        <w:rPr>
          <w:rFonts w:ascii="Aptos Display" w:hAnsi="Aptos Display"/>
        </w:rPr>
        <w:t xml:space="preserve"> échéances mensuelles, paiements partiels ou en avance, quittances numérotées.</w:t>
      </w:r>
    </w:p>
    <w:p w14:paraId="5B1496C8" w14:textId="77777777" w:rsidR="00885518" w:rsidRPr="00EB3673" w:rsidRDefault="00000000">
      <w:pPr>
        <w:pStyle w:val="Paragraphedeliste"/>
        <w:numPr>
          <w:ilvl w:val="0"/>
          <w:numId w:val="5"/>
        </w:numPr>
        <w:rPr>
          <w:rFonts w:ascii="Aptos Display" w:hAnsi="Aptos Display"/>
        </w:rPr>
      </w:pPr>
      <w:r>
        <w:rPr>
          <w:rFonts w:ascii="Aptos Display" w:hAnsi="Aptos Display"/>
          <w:b/>
        </w:rPr>
        <w:t>Cautions et avances :</w:t>
      </w:r>
      <w:r>
        <w:rPr>
          <w:rFonts w:ascii="Aptos Display" w:hAnsi="Aptos Display"/>
        </w:rPr>
        <w:t xml:space="preserve"> enregistrement, suivi et restitution.</w:t>
      </w:r>
    </w:p>
    <w:p w14:paraId="3FE9554A" w14:textId="77777777" w:rsidR="00885518" w:rsidRPr="00EB3673" w:rsidRDefault="00000000">
      <w:pPr>
        <w:pStyle w:val="Paragraphedeliste"/>
        <w:numPr>
          <w:ilvl w:val="0"/>
          <w:numId w:val="5"/>
        </w:numPr>
        <w:rPr>
          <w:rFonts w:ascii="Aptos Display" w:hAnsi="Aptos Display"/>
        </w:rPr>
      </w:pPr>
      <w:r>
        <w:rPr>
          <w:rFonts w:ascii="Aptos Display" w:hAnsi="Aptos Display"/>
          <w:b/>
        </w:rPr>
        <w:t>Frais d'agence, versements et relevés :</w:t>
      </w:r>
      <w:r>
        <w:rPr>
          <w:rFonts w:ascii="Aptos Display" w:hAnsi="Aptos Display"/>
        </w:rPr>
        <w:t xml:space="preserve"> calcul du montant à verser et relevé propriétaire.</w:t>
      </w:r>
    </w:p>
    <w:p w14:paraId="7579E187" w14:textId="77777777" w:rsidR="00885518" w:rsidRPr="00EB3673" w:rsidRDefault="00000000">
      <w:pPr>
        <w:pStyle w:val="Paragraphedeliste"/>
        <w:numPr>
          <w:ilvl w:val="0"/>
          <w:numId w:val="5"/>
        </w:numPr>
        <w:rPr>
          <w:rFonts w:ascii="Aptos Display" w:hAnsi="Aptos Display"/>
        </w:rPr>
      </w:pPr>
      <w:r>
        <w:rPr>
          <w:rFonts w:ascii="Aptos Display" w:hAnsi="Aptos Display"/>
          <w:b/>
        </w:rPr>
        <w:t>Travaux :</w:t>
      </w:r>
      <w:r>
        <w:rPr>
          <w:rFonts w:ascii="Aptos Display" w:hAnsi="Aptos Display"/>
        </w:rPr>
        <w:t xml:space="preserve"> enregistrement, justificatifs et déduction du versement.</w:t>
      </w:r>
    </w:p>
    <w:p w14:paraId="5FCDFC97" w14:textId="77777777" w:rsidR="00885518" w:rsidRPr="00EB3673" w:rsidRDefault="00000000">
      <w:pPr>
        <w:pStyle w:val="Paragraphedeliste"/>
        <w:numPr>
          <w:ilvl w:val="0"/>
          <w:numId w:val="5"/>
        </w:numPr>
        <w:rPr>
          <w:rFonts w:ascii="Aptos Display" w:hAnsi="Aptos Display"/>
        </w:rPr>
      </w:pPr>
      <w:r>
        <w:rPr>
          <w:rFonts w:ascii="Aptos Display" w:hAnsi="Aptos Display"/>
          <w:b/>
        </w:rPr>
        <w:t>Impayés :</w:t>
      </w:r>
      <w:r>
        <w:rPr>
          <w:rFonts w:ascii="Aptos Display" w:hAnsi="Aptos Display"/>
        </w:rPr>
        <w:t xml:space="preserve"> détection des retards, relances et étapes de la procédure.</w:t>
      </w:r>
    </w:p>
    <w:p w14:paraId="7C601321" w14:textId="77777777" w:rsidR="00885518" w:rsidRPr="00EB3673" w:rsidRDefault="00000000">
      <w:pPr>
        <w:pStyle w:val="Paragraphedeliste"/>
        <w:numPr>
          <w:ilvl w:val="0"/>
          <w:numId w:val="5"/>
        </w:numPr>
        <w:rPr>
          <w:rFonts w:ascii="Aptos Display" w:hAnsi="Aptos Display"/>
        </w:rPr>
      </w:pPr>
      <w:r>
        <w:rPr>
          <w:rFonts w:ascii="Aptos Display" w:hAnsi="Aptos Display"/>
          <w:b/>
        </w:rPr>
        <w:t>Reprise des données :</w:t>
      </w:r>
      <w:r>
        <w:rPr>
          <w:rFonts w:ascii="Aptos Display" w:hAnsi="Aptos Display"/>
        </w:rPr>
        <w:t xml:space="preserve"> import du fichier Excel actuel.</w:t>
      </w:r>
    </w:p>
    <w:p w14:paraId="0CCAD6DF" w14:textId="77777777" w:rsidR="00885518" w:rsidRPr="00EB3673" w:rsidRDefault="00000000">
      <w:pPr>
        <w:pStyle w:val="Paragraphedeliste"/>
        <w:numPr>
          <w:ilvl w:val="0"/>
          <w:numId w:val="5"/>
        </w:numPr>
        <w:rPr>
          <w:rFonts w:ascii="Aptos Display" w:hAnsi="Aptos Display"/>
        </w:rPr>
      </w:pPr>
      <w:r>
        <w:rPr>
          <w:rFonts w:ascii="Aptos Display" w:hAnsi="Aptos Display"/>
          <w:b/>
        </w:rPr>
        <w:t>Utilisateurs et sécurité :</w:t>
      </w:r>
      <w:r>
        <w:rPr>
          <w:rFonts w:ascii="Aptos Display" w:hAnsi="Aptos Display"/>
        </w:rPr>
        <w:t xml:space="preserve"> comptes créés par la directrice, rôles et limites personnalisables, journal des opérations, sauvegardes.</w:t>
      </w:r>
    </w:p>
    <w:p w14:paraId="5CA1E27B" w14:textId="77777777" w:rsidR="00885518" w:rsidRPr="00EB3673" w:rsidRDefault="00000000">
      <w:pPr>
        <w:pStyle w:val="Paragraphedeliste"/>
        <w:numPr>
          <w:ilvl w:val="0"/>
          <w:numId w:val="5"/>
        </w:numPr>
        <w:rPr>
          <w:rFonts w:ascii="Aptos Display" w:hAnsi="Aptos Display"/>
        </w:rPr>
      </w:pPr>
      <w:r>
        <w:rPr>
          <w:rFonts w:ascii="Aptos Display" w:hAnsi="Aptos Display"/>
          <w:b/>
        </w:rPr>
        <w:t>Tableau de bord et exports.</w:t>
      </w:r>
    </w:p>
    <w:p w14:paraId="497A6EBC" w14:textId="77777777" w:rsidR="00885518" w:rsidRPr="00EB3673" w:rsidRDefault="00000000">
      <w:pPr>
        <w:pStyle w:val="Titre3"/>
        <w:rPr>
          <w:rFonts w:ascii="Aptos Display" w:hAnsi="Aptos Display"/>
        </w:rPr>
      </w:pPr>
      <w:r>
        <w:rPr>
          <w:rFonts w:ascii="Aptos Display" w:hAnsi="Aptos Display"/>
        </w:rPr>
        <w:t>3.2 Souhaitable (si le calendrier le permet)</w:t>
      </w:r>
    </w:p>
    <w:p w14:paraId="78F70B45" w14:textId="77777777" w:rsidR="00885518" w:rsidRPr="00EB3673" w:rsidRDefault="00000000">
      <w:pPr>
        <w:pStyle w:val="Paragraphedeliste"/>
        <w:numPr>
          <w:ilvl w:val="0"/>
          <w:numId w:val="6"/>
        </w:numPr>
        <w:rPr>
          <w:rFonts w:ascii="Aptos Display" w:hAnsi="Aptos Display"/>
        </w:rPr>
      </w:pPr>
      <w:r>
        <w:rPr>
          <w:rFonts w:ascii="Aptos Display" w:hAnsi="Aptos Display"/>
          <w:b/>
        </w:rPr>
        <w:t>Logements vacants et candidats :</w:t>
      </w:r>
      <w:r>
        <w:rPr>
          <w:rFonts w:ascii="Aptos Display" w:hAnsi="Aptos Display"/>
        </w:rPr>
        <w:t xml:space="preserve"> suivi des logements libres, des demandes de visite et des candidats. La direction a répondu qu'elle aimerait ce suivi ; il est classé Souhaitable pour protéger le noyau de la première version.</w:t>
      </w:r>
    </w:p>
    <w:p w14:paraId="38784243" w14:textId="77777777" w:rsidR="00885518" w:rsidRPr="00EB3673" w:rsidRDefault="00000000">
      <w:pPr>
        <w:pStyle w:val="Titre3"/>
        <w:rPr>
          <w:rFonts w:ascii="Aptos Display" w:hAnsi="Aptos Display"/>
        </w:rPr>
      </w:pPr>
      <w:r>
        <w:rPr>
          <w:rFonts w:ascii="Aptos Display" w:hAnsi="Aptos Display"/>
        </w:rPr>
        <w:t>3.3 Hors périmètre</w:t>
      </w:r>
    </w:p>
    <w:p w14:paraId="7892E944" w14:textId="77777777" w:rsidR="00885518" w:rsidRPr="00EB3673" w:rsidRDefault="00000000">
      <w:pPr>
        <w:pStyle w:val="Paragraphedeliste"/>
        <w:numPr>
          <w:ilvl w:val="0"/>
          <w:numId w:val="7"/>
        </w:numPr>
        <w:rPr>
          <w:rFonts w:ascii="Aptos Display" w:hAnsi="Aptos Display"/>
        </w:rPr>
      </w:pPr>
      <w:r>
        <w:rPr>
          <w:rFonts w:ascii="Aptos Display" w:hAnsi="Aptos Display"/>
        </w:rPr>
        <w:t>La comptabilité générale (plan comptable, bilan, déclarations fiscales).</w:t>
      </w:r>
    </w:p>
    <w:p w14:paraId="370BC93E" w14:textId="77777777" w:rsidR="00885518" w:rsidRPr="00EB3673" w:rsidRDefault="00000000">
      <w:pPr>
        <w:pStyle w:val="Paragraphedeliste"/>
        <w:numPr>
          <w:ilvl w:val="0"/>
          <w:numId w:val="7"/>
        </w:numPr>
        <w:rPr>
          <w:rFonts w:ascii="Aptos Display" w:hAnsi="Aptos Display"/>
        </w:rPr>
      </w:pPr>
      <w:r>
        <w:rPr>
          <w:rFonts w:ascii="Aptos Display" w:hAnsi="Aptos Display"/>
        </w:rPr>
        <w:t>Les autres activités de RAMIA GROUP (construction, transport, commerce, complexe résidentiel).</w:t>
      </w:r>
    </w:p>
    <w:p w14:paraId="5A342CF5" w14:textId="77777777" w:rsidR="00885518" w:rsidRPr="00EB3673" w:rsidRDefault="00000000">
      <w:pPr>
        <w:pStyle w:val="Paragraphedeliste"/>
        <w:numPr>
          <w:ilvl w:val="0"/>
          <w:numId w:val="7"/>
        </w:numPr>
        <w:rPr>
          <w:rFonts w:ascii="Aptos Display" w:hAnsi="Aptos Display"/>
        </w:rPr>
      </w:pPr>
      <w:r>
        <w:rPr>
          <w:rFonts w:ascii="Aptos Display" w:hAnsi="Aptos Display"/>
        </w:rPr>
        <w:t>Le paiement en ligne et la connexion automatique aux services Mobile Money : les paiements sont enregistrés à la main.</w:t>
      </w:r>
    </w:p>
    <w:p w14:paraId="1EADA040" w14:textId="77777777" w:rsidR="00885518" w:rsidRPr="00EB3673" w:rsidRDefault="00000000">
      <w:pPr>
        <w:pStyle w:val="Paragraphedeliste"/>
        <w:numPr>
          <w:ilvl w:val="0"/>
          <w:numId w:val="7"/>
        </w:numPr>
        <w:rPr>
          <w:rFonts w:ascii="Aptos Display" w:hAnsi="Aptos Display"/>
        </w:rPr>
      </w:pPr>
      <w:r>
        <w:rPr>
          <w:rFonts w:ascii="Aptos Display" w:hAnsi="Aptos Display"/>
        </w:rPr>
        <w:t>L'envoi automatique de messages WhatsApp ou SMS : l'application produit les documents, l'utilisateur les envoie lui-même.</w:t>
      </w:r>
    </w:p>
    <w:p w14:paraId="05E98AA6" w14:textId="77777777" w:rsidR="00885518" w:rsidRPr="00EB3673" w:rsidRDefault="00000000">
      <w:pPr>
        <w:pStyle w:val="Paragraphedeliste"/>
        <w:numPr>
          <w:ilvl w:val="0"/>
          <w:numId w:val="7"/>
        </w:numPr>
        <w:rPr>
          <w:rFonts w:ascii="Aptos Display" w:hAnsi="Aptos Display"/>
        </w:rPr>
      </w:pPr>
      <w:r>
        <w:rPr>
          <w:rFonts w:ascii="Aptos Display" w:hAnsi="Aptos Display"/>
        </w:rPr>
        <w:t>Une application mobile ou un site web.</w:t>
      </w:r>
    </w:p>
    <w:p w14:paraId="6B78BC26" w14:textId="77777777" w:rsidR="00885518" w:rsidRPr="00EB3673" w:rsidRDefault="00000000">
      <w:pPr>
        <w:pStyle w:val="Paragraphedeliste"/>
        <w:numPr>
          <w:ilvl w:val="0"/>
          <w:numId w:val="7"/>
        </w:numPr>
        <w:rPr>
          <w:rFonts w:ascii="Aptos Display" w:hAnsi="Aptos Display"/>
        </w:rPr>
      </w:pPr>
      <w:r>
        <w:rPr>
          <w:rFonts w:ascii="Aptos Display" w:hAnsi="Aptos Display"/>
        </w:rPr>
        <w:t>La facturation de l'eau et de l'électricité, payées directement par le locataire.</w:t>
      </w:r>
    </w:p>
    <w:p w14:paraId="11D6E057" w14:textId="77777777" w:rsidR="00885518" w:rsidRPr="00EB3673" w:rsidRDefault="00000000">
      <w:pPr>
        <w:pStyle w:val="Paragraphedeliste"/>
        <w:numPr>
          <w:ilvl w:val="0"/>
          <w:numId w:val="7"/>
        </w:numPr>
        <w:rPr>
          <w:rFonts w:ascii="Aptos Display" w:hAnsi="Aptos Display"/>
        </w:rPr>
      </w:pPr>
      <w:r>
        <w:rPr>
          <w:rFonts w:ascii="Aptos Display" w:hAnsi="Aptos Display"/>
        </w:rPr>
        <w:t>La rédaction des baux et des contrats de mandat.</w:t>
      </w:r>
    </w:p>
    <w:p w14:paraId="7B6917AF" w14:textId="77777777" w:rsidR="00885518" w:rsidRPr="00EB3673" w:rsidRDefault="00000000">
      <w:pPr>
        <w:pStyle w:val="Paragraphedeliste"/>
        <w:numPr>
          <w:ilvl w:val="0"/>
          <w:numId w:val="7"/>
        </w:numPr>
        <w:rPr>
          <w:rFonts w:ascii="Aptos Display" w:hAnsi="Aptos Display"/>
        </w:rPr>
      </w:pPr>
      <w:r>
        <w:rPr>
          <w:rFonts w:ascii="Aptos Display" w:hAnsi="Aptos Display"/>
        </w:rPr>
        <w:t>La conduite de la procédure judiciaire elle-même : l'application en suit seulement les étapes et les documents.</w:t>
      </w:r>
    </w:p>
    <w:p w14:paraId="09BE899E" w14:textId="77777777" w:rsidR="00885518" w:rsidRPr="00EB3673" w:rsidRDefault="00000000">
      <w:pPr>
        <w:pStyle w:val="Titre2"/>
        <w:rPr>
          <w:rFonts w:ascii="Aptos Display" w:hAnsi="Aptos Display"/>
        </w:rPr>
      </w:pPr>
      <w:r>
        <w:rPr>
          <w:rFonts w:ascii="Aptos Display" w:hAnsi="Aptos Display"/>
        </w:rPr>
        <w:t>4. Parties prenantes et utilisateurs</w:t>
      </w:r>
    </w:p>
    <w:p w14:paraId="6DB21B62" w14:textId="77777777" w:rsidR="00885518" w:rsidRPr="00EB3673" w:rsidRDefault="00000000">
      <w:pPr>
        <w:pStyle w:val="Titre3"/>
        <w:rPr>
          <w:rFonts w:ascii="Aptos Display" w:hAnsi="Aptos Display"/>
        </w:rPr>
      </w:pPr>
      <w:r>
        <w:rPr>
          <w:rFonts w:ascii="Aptos Display" w:hAnsi="Aptos Display"/>
        </w:rPr>
        <w:t>4.1 Les parties prenantes</w:t>
      </w:r>
    </w:p>
    <w:tbl>
      <w:tblPr>
        <w:tblStyle w:val="Grilledutableau"/>
        <w:tblW w:w="0" w:type="auto"/>
        <w:tblLayout w:type="fixed"/>
        <w:tblLook w:val="0420" w:firstRow="1" w:lastRow="0" w:firstColumn="0" w:lastColumn="0" w:noHBand="0" w:noVBand="1"/>
      </w:tblPr>
      <w:tblGrid>
        <w:gridCol w:w="2084"/>
        <w:gridCol w:w="2814"/>
        <w:gridCol w:w="4461"/>
      </w:tblGrid>
      <w:tr w:rsidR="00885518" w:rsidRPr="00EB3673" w14:paraId="449966B2" w14:textId="77777777">
        <w:trPr>
          <w:tblHeader/>
        </w:trPr>
        <w:tc>
          <w:tcPr>
            <w:tcW w:w="2084" w:type="dxa"/>
            <w:shd w:val="clear" w:color="auto" w:fill="F2F2F2"/>
          </w:tcPr>
          <w:p w14:paraId="64D16627" w14:textId="77777777" w:rsidR="00885518" w:rsidRPr="00EB3673" w:rsidRDefault="00000000">
            <w:pPr>
              <w:rPr>
                <w:rFonts w:ascii="Aptos Display" w:hAnsi="Aptos Display"/>
              </w:rPr>
            </w:pPr>
            <w:r>
              <w:rPr>
                <w:rFonts w:ascii="Aptos Display" w:hAnsi="Aptos Display"/>
              </w:rPr>
              <w:t>Rôle</w:t>
            </w:r>
          </w:p>
        </w:tc>
        <w:tc>
          <w:tcPr>
            <w:tcW w:w="2814" w:type="dxa"/>
            <w:shd w:val="clear" w:color="auto" w:fill="F2F2F2"/>
          </w:tcPr>
          <w:p w14:paraId="5048C135" w14:textId="77777777" w:rsidR="00885518" w:rsidRPr="00EB3673" w:rsidRDefault="00000000">
            <w:pPr>
              <w:rPr>
                <w:rFonts w:ascii="Aptos Display" w:hAnsi="Aptos Display"/>
              </w:rPr>
            </w:pPr>
            <w:r>
              <w:rPr>
                <w:rFonts w:ascii="Aptos Display" w:hAnsi="Aptos Display"/>
              </w:rPr>
              <w:t>Qui</w:t>
            </w:r>
          </w:p>
        </w:tc>
        <w:tc>
          <w:tcPr>
            <w:tcW w:w="4461" w:type="dxa"/>
            <w:shd w:val="clear" w:color="auto" w:fill="F2F2F2"/>
          </w:tcPr>
          <w:p w14:paraId="1228DC55" w14:textId="77777777" w:rsidR="00885518" w:rsidRPr="00EB3673" w:rsidRDefault="00000000">
            <w:pPr>
              <w:rPr>
                <w:rFonts w:ascii="Aptos Display" w:hAnsi="Aptos Display"/>
              </w:rPr>
            </w:pPr>
            <w:r>
              <w:rPr>
                <w:rFonts w:ascii="Aptos Display" w:hAnsi="Aptos Display"/>
              </w:rPr>
              <w:t>Responsabilité</w:t>
            </w:r>
          </w:p>
        </w:tc>
      </w:tr>
      <w:tr w:rsidR="00885518" w:rsidRPr="00EB3673" w14:paraId="29456AEA" w14:textId="77777777">
        <w:tc>
          <w:tcPr>
            <w:tcW w:w="2084" w:type="dxa"/>
          </w:tcPr>
          <w:p w14:paraId="4C058EE2" w14:textId="77777777" w:rsidR="00885518" w:rsidRPr="00EB3673" w:rsidRDefault="00000000">
            <w:pPr>
              <w:rPr>
                <w:rFonts w:ascii="Aptos Display" w:hAnsi="Aptos Display"/>
              </w:rPr>
            </w:pPr>
            <w:r>
              <w:rPr>
                <w:rFonts w:ascii="Aptos Display" w:hAnsi="Aptos Display"/>
              </w:rPr>
              <w:t>Maître d'ouvrage</w:t>
            </w:r>
          </w:p>
        </w:tc>
        <w:tc>
          <w:tcPr>
            <w:tcW w:w="2814" w:type="dxa"/>
          </w:tcPr>
          <w:p w14:paraId="0C47543D" w14:textId="77777777" w:rsidR="00885518" w:rsidRPr="00EB3673" w:rsidRDefault="00000000">
            <w:pPr>
              <w:rPr>
                <w:rFonts w:ascii="Aptos Display" w:hAnsi="Aptos Display"/>
              </w:rPr>
            </w:pPr>
            <w:r>
              <w:rPr>
                <w:rFonts w:ascii="Aptos Display" w:hAnsi="Aptos Display"/>
              </w:rPr>
              <w:t>Madame Guei, directrice de RAMIA GROUP</w:t>
            </w:r>
          </w:p>
        </w:tc>
        <w:tc>
          <w:tcPr>
            <w:tcW w:w="4461" w:type="dxa"/>
          </w:tcPr>
          <w:p w14:paraId="27775D5C" w14:textId="77777777" w:rsidR="00885518" w:rsidRPr="00EB3673" w:rsidRDefault="00000000">
            <w:pPr>
              <w:rPr>
                <w:rFonts w:ascii="Aptos Display" w:hAnsi="Aptos Display"/>
              </w:rPr>
            </w:pPr>
            <w:r>
              <w:rPr>
                <w:rFonts w:ascii="Aptos Display" w:hAnsi="Aptos Display"/>
              </w:rPr>
              <w:t>Exprime le besoin, répond à mes questions, valide le cahier des charges et chaque livraison</w:t>
            </w:r>
          </w:p>
        </w:tc>
      </w:tr>
      <w:tr w:rsidR="00885518" w:rsidRPr="00EB3673" w14:paraId="3B2181C1" w14:textId="77777777">
        <w:tc>
          <w:tcPr>
            <w:tcW w:w="2084" w:type="dxa"/>
          </w:tcPr>
          <w:p w14:paraId="67235A56" w14:textId="77777777" w:rsidR="00885518" w:rsidRPr="00EB3673" w:rsidRDefault="00000000">
            <w:pPr>
              <w:rPr>
                <w:rFonts w:ascii="Aptos Display" w:hAnsi="Aptos Display"/>
              </w:rPr>
            </w:pPr>
            <w:r>
              <w:rPr>
                <w:rFonts w:ascii="Aptos Display" w:hAnsi="Aptos Display"/>
              </w:rPr>
              <w:t>Utilisateurs</w:t>
            </w:r>
          </w:p>
        </w:tc>
        <w:tc>
          <w:tcPr>
            <w:tcW w:w="2814" w:type="dxa"/>
          </w:tcPr>
          <w:p w14:paraId="524D9272" w14:textId="77777777" w:rsidR="00885518" w:rsidRPr="00EB3673" w:rsidRDefault="00000000">
            <w:pPr>
              <w:rPr>
                <w:rFonts w:ascii="Aptos Display" w:hAnsi="Aptos Display"/>
              </w:rPr>
            </w:pPr>
            <w:r>
              <w:rPr>
                <w:rFonts w:ascii="Aptos Display" w:hAnsi="Aptos Display"/>
              </w:rPr>
              <w:t>La directrice, puis les personnes qu'elle autorise (secrétaire, agents, autres)</w:t>
            </w:r>
          </w:p>
        </w:tc>
        <w:tc>
          <w:tcPr>
            <w:tcW w:w="4461" w:type="dxa"/>
          </w:tcPr>
          <w:p w14:paraId="04F80D43" w14:textId="77777777" w:rsidR="00885518" w:rsidRPr="00EB3673" w:rsidRDefault="00000000">
            <w:pPr>
              <w:rPr>
                <w:rFonts w:ascii="Aptos Display" w:hAnsi="Aptos Display"/>
              </w:rPr>
            </w:pPr>
            <w:r>
              <w:rPr>
                <w:rFonts w:ascii="Aptos Display" w:hAnsi="Aptos Display"/>
              </w:rPr>
              <w:t>Utilisent l'application au quotidien, à deux ou trois en même temps</w:t>
            </w:r>
          </w:p>
        </w:tc>
      </w:tr>
      <w:tr w:rsidR="00885518" w:rsidRPr="00EB3673" w14:paraId="7FCF3A32" w14:textId="77777777">
        <w:tc>
          <w:tcPr>
            <w:tcW w:w="2084" w:type="dxa"/>
          </w:tcPr>
          <w:p w14:paraId="0F7BAEB8" w14:textId="77777777" w:rsidR="00885518" w:rsidRPr="00EB3673" w:rsidRDefault="00000000">
            <w:pPr>
              <w:rPr>
                <w:rFonts w:ascii="Aptos Display" w:hAnsi="Aptos Display"/>
              </w:rPr>
            </w:pPr>
            <w:r>
              <w:rPr>
                <w:rFonts w:ascii="Aptos Display" w:hAnsi="Aptos Display"/>
              </w:rPr>
              <w:t>Acteurs externes</w:t>
            </w:r>
          </w:p>
        </w:tc>
        <w:tc>
          <w:tcPr>
            <w:tcW w:w="2814" w:type="dxa"/>
          </w:tcPr>
          <w:p w14:paraId="16EA8803" w14:textId="77777777" w:rsidR="00885518" w:rsidRPr="00EB3673" w:rsidRDefault="00000000">
            <w:pPr>
              <w:rPr>
                <w:rFonts w:ascii="Aptos Display" w:hAnsi="Aptos Display"/>
              </w:rPr>
            </w:pPr>
            <w:r>
              <w:rPr>
                <w:rFonts w:ascii="Aptos Display" w:hAnsi="Aptos Display"/>
              </w:rPr>
              <w:t>Propriétaires, locataires, démarcheurs, huissier</w:t>
            </w:r>
          </w:p>
        </w:tc>
        <w:tc>
          <w:tcPr>
            <w:tcW w:w="4461" w:type="dxa"/>
          </w:tcPr>
          <w:p w14:paraId="3E709349" w14:textId="77777777" w:rsidR="00885518" w:rsidRPr="00EB3673" w:rsidRDefault="00000000">
            <w:pPr>
              <w:rPr>
                <w:rFonts w:ascii="Aptos Display" w:hAnsi="Aptos Display"/>
              </w:rPr>
            </w:pPr>
            <w:r>
              <w:rPr>
                <w:rFonts w:ascii="Aptos Display" w:hAnsi="Aptos Display"/>
              </w:rPr>
              <w:t>N'utilisent pas l'application ; ils reçoivent ses documents (relevés, quittances) ou y sont enregistrés</w:t>
            </w:r>
          </w:p>
        </w:tc>
      </w:tr>
      <w:tr w:rsidR="00885518" w:rsidRPr="00EB3673" w14:paraId="5CFAE459" w14:textId="77777777">
        <w:tc>
          <w:tcPr>
            <w:tcW w:w="2084" w:type="dxa"/>
          </w:tcPr>
          <w:p w14:paraId="4BF898D5" w14:textId="77777777" w:rsidR="00885518" w:rsidRPr="00EB3673" w:rsidRDefault="00000000">
            <w:pPr>
              <w:rPr>
                <w:rFonts w:ascii="Aptos Display" w:hAnsi="Aptos Display"/>
              </w:rPr>
            </w:pPr>
            <w:r>
              <w:rPr>
                <w:rFonts w:ascii="Aptos Display" w:hAnsi="Aptos Display"/>
              </w:rPr>
              <w:t>Maîtrise d'œuvre</w:t>
            </w:r>
          </w:p>
        </w:tc>
        <w:tc>
          <w:tcPr>
            <w:tcW w:w="2814" w:type="dxa"/>
          </w:tcPr>
          <w:p w14:paraId="1B0C0936" w14:textId="77777777" w:rsidR="00885518" w:rsidRPr="00EB3673" w:rsidRDefault="00000000">
            <w:pPr>
              <w:rPr>
                <w:rFonts w:ascii="Aptos Display" w:hAnsi="Aptos Display"/>
              </w:rPr>
            </w:pPr>
            <w:r>
              <w:rPr>
                <w:rFonts w:ascii="Aptos Display" w:hAnsi="Aptos Display"/>
              </w:rPr>
              <w:t>Adou Koua Stanislas</w:t>
            </w:r>
          </w:p>
        </w:tc>
        <w:tc>
          <w:tcPr>
            <w:tcW w:w="4461" w:type="dxa"/>
          </w:tcPr>
          <w:p w14:paraId="37CA0A53" w14:textId="77777777" w:rsidR="00885518" w:rsidRPr="00EB3673" w:rsidRDefault="00000000">
            <w:pPr>
              <w:rPr>
                <w:rFonts w:ascii="Aptos Display" w:hAnsi="Aptos Display"/>
              </w:rPr>
            </w:pPr>
            <w:r>
              <w:rPr>
                <w:rFonts w:ascii="Aptos Display" w:hAnsi="Aptos Display"/>
              </w:rPr>
              <w:t>Conçoit, développe, teste, documente et livre l'application</w:t>
            </w:r>
          </w:p>
        </w:tc>
      </w:tr>
      <w:tr w:rsidR="00885518" w:rsidRPr="00EB3673" w14:paraId="28CC5B6E" w14:textId="77777777">
        <w:tc>
          <w:tcPr>
            <w:tcW w:w="2084" w:type="dxa"/>
          </w:tcPr>
          <w:p w14:paraId="20170E24" w14:textId="77777777" w:rsidR="00885518" w:rsidRPr="00EB3673" w:rsidRDefault="00000000">
            <w:pPr>
              <w:rPr>
                <w:rFonts w:ascii="Aptos Display" w:hAnsi="Aptos Display"/>
              </w:rPr>
            </w:pPr>
            <w:r>
              <w:rPr>
                <w:rFonts w:ascii="Aptos Display" w:hAnsi="Aptos Display"/>
              </w:rPr>
              <w:t>Encadrement</w:t>
            </w:r>
          </w:p>
        </w:tc>
        <w:tc>
          <w:tcPr>
            <w:tcW w:w="2814" w:type="dxa"/>
          </w:tcPr>
          <w:p w14:paraId="2F862C75" w14:textId="77777777" w:rsidR="00885518" w:rsidRPr="00EB3673" w:rsidRDefault="00000000">
            <w:pPr>
              <w:rPr>
                <w:rFonts w:ascii="Aptos Display" w:hAnsi="Aptos Display"/>
              </w:rPr>
            </w:pPr>
            <w:r>
              <w:rPr>
                <w:rFonts w:ascii="Aptos Display" w:hAnsi="Aptos Display"/>
              </w:rPr>
              <w:t>Encadrant pédagogique IIT, M. ANANGAMAN SEDRICK GAËL KOUAGNI</w:t>
            </w:r>
          </w:p>
        </w:tc>
        <w:tc>
          <w:tcPr>
            <w:tcW w:w="4461" w:type="dxa"/>
          </w:tcPr>
          <w:p w14:paraId="496452E1" w14:textId="77777777" w:rsidR="00885518" w:rsidRPr="00EB3673" w:rsidRDefault="00000000">
            <w:pPr>
              <w:rPr>
                <w:rFonts w:ascii="Aptos Display" w:hAnsi="Aptos Display"/>
              </w:rPr>
            </w:pPr>
            <w:r>
              <w:rPr>
                <w:rFonts w:ascii="Aptos Display" w:hAnsi="Aptos Display"/>
              </w:rPr>
              <w:t>Suit l'avancement dans le cadre de l'atelier</w:t>
            </w:r>
          </w:p>
        </w:tc>
      </w:tr>
    </w:tbl>
    <w:p w14:paraId="42DC4EB2" w14:textId="77777777" w:rsidR="00885518" w:rsidRPr="00EB3673" w:rsidRDefault="00000000">
      <w:pPr>
        <w:pStyle w:val="Titre3"/>
        <w:rPr>
          <w:rFonts w:ascii="Aptos Display" w:hAnsi="Aptos Display"/>
        </w:rPr>
      </w:pPr>
      <w:r>
        <w:rPr>
          <w:rFonts w:ascii="Aptos Display" w:hAnsi="Aptos Display"/>
        </w:rPr>
        <w:t>4.2 Accès, rôles et limites</w:t>
      </w:r>
    </w:p>
    <w:p w14:paraId="18C3E44C" w14:textId="77777777" w:rsidR="00885518" w:rsidRPr="00EB3673" w:rsidRDefault="00000000">
      <w:pPr>
        <w:rPr>
          <w:rFonts w:ascii="Aptos Display" w:hAnsi="Aptos Display"/>
        </w:rPr>
      </w:pPr>
      <w:r>
        <w:rPr>
          <w:rFonts w:ascii="Aptos Display" w:hAnsi="Aptos Display"/>
        </w:rPr>
        <w:t>À la livraison, un seul compte existe : celui de la directrice, qui a l'accès complet. Personne d'autre ne peut se connecter tant qu'elle n'a pas créé son compte.</w:t>
      </w:r>
    </w:p>
    <w:p w14:paraId="2E1A0516" w14:textId="77777777" w:rsidR="00885518" w:rsidRPr="00EB3673" w:rsidRDefault="00000000">
      <w:pPr>
        <w:rPr>
          <w:rFonts w:ascii="Aptos Display" w:hAnsi="Aptos Display"/>
        </w:rPr>
      </w:pPr>
      <w:r>
        <w:rPr>
          <w:rFonts w:ascii="Aptos Display" w:hAnsi="Aptos Display"/>
        </w:rPr>
        <w:t xml:space="preserve">Elle crée ensuite elle-même les utilisateurs de son choix (secrétaire, agents, autres personnes). Pour chacun, elle choisit un rôle et fixe ses limites. Ce principe est retenu.</w:t>
      </w:r>
    </w:p>
    <w:p w14:paraId="3741EFCA" w14:textId="77777777" w:rsidR="00885518" w:rsidRPr="00EB3673" w:rsidRDefault="00000000">
      <w:pPr>
        <w:pStyle w:val="Paragraphedeliste"/>
        <w:numPr>
          <w:ilvl w:val="0"/>
          <w:numId w:val="8"/>
        </w:numPr>
        <w:rPr>
          <w:rFonts w:ascii="Aptos Display" w:hAnsi="Aptos Display"/>
        </w:rPr>
      </w:pPr>
      <w:r>
        <w:rPr>
          <w:rFonts w:ascii="Aptos Display" w:hAnsi="Aptos Display"/>
          <w:b/>
        </w:rPr>
        <w:t>Rôle :</w:t>
      </w:r>
      <w:r>
        <w:rPr>
          <w:rFonts w:ascii="Aptos Display" w:hAnsi="Aptos Display"/>
        </w:rPr>
        <w:t xml:space="preserve"> un ensemble de droits que la directrice compose elle-même. Pour chaque fonction de l'application (propriétaires, locataires, paiements, quittances, versements, travaux, impayés, import, paramètres, etc.), le droit est : aucun accès, lecture seule, ou lecture et modification.</w:t>
      </w:r>
    </w:p>
    <w:p w14:paraId="7798E734" w14:textId="77777777" w:rsidR="00885518" w:rsidRPr="00EB3673" w:rsidRDefault="00000000">
      <w:pPr>
        <w:pStyle w:val="Paragraphedeliste"/>
        <w:numPr>
          <w:ilvl w:val="0"/>
          <w:numId w:val="8"/>
        </w:numPr>
        <w:rPr>
          <w:rFonts w:ascii="Aptos Display" w:hAnsi="Aptos Display"/>
        </w:rPr>
      </w:pPr>
      <w:r>
        <w:rPr>
          <w:rFonts w:ascii="Aptos Display" w:hAnsi="Aptos Display"/>
          <w:b/>
        </w:rPr>
        <w:t>Limites :</w:t>
      </w:r>
      <w:r>
        <w:rPr>
          <w:rFonts w:ascii="Aptos Display" w:hAnsi="Aptos Display"/>
        </w:rPr>
        <w:t xml:space="preserve"> les fonctions accessibles, le niveau d'accès et, en option, les propriétés visibles. D'autres limites (par exemple un plafond de montant) peuvent être ajoutées si la direction le demande.</w:t>
      </w:r>
    </w:p>
    <w:p w14:paraId="3FEAB964" w14:textId="77777777" w:rsidR="00885518" w:rsidRPr="00EB3673" w:rsidRDefault="00000000">
      <w:pPr>
        <w:pStyle w:val="Paragraphedeliste"/>
        <w:numPr>
          <w:ilvl w:val="0"/>
          <w:numId w:val="8"/>
        </w:numPr>
        <w:rPr>
          <w:rFonts w:ascii="Aptos Display" w:hAnsi="Aptos Display"/>
        </w:rPr>
      </w:pPr>
      <w:r>
        <w:rPr>
          <w:rFonts w:ascii="Aptos Display" w:hAnsi="Aptos Display"/>
          <w:b/>
        </w:rPr>
        <w:t>Droits individuels :</w:t>
      </w:r>
      <w:r>
        <w:rPr>
          <w:rFonts w:ascii="Aptos Display" w:hAnsi="Aptos Display"/>
        </w:rPr>
        <w:t xml:space="preserve"> la directrice peut ajuster les droits d'un utilisateur sans changer son rôle, le désactiver ou le supprimer à tout moment.</w:t>
      </w:r>
    </w:p>
    <w:p w14:paraId="2AD702C7" w14:textId="77777777" w:rsidR="00885518" w:rsidRPr="00EB3673" w:rsidRDefault="00000000">
      <w:pPr>
        <w:pStyle w:val="Paragraphedeliste"/>
        <w:numPr>
          <w:ilvl w:val="0"/>
          <w:numId w:val="8"/>
        </w:numPr>
        <w:rPr>
          <w:rFonts w:ascii="Aptos Display" w:hAnsi="Aptos Display"/>
        </w:rPr>
      </w:pPr>
      <w:r>
        <w:rPr>
          <w:rFonts w:ascii="Aptos Display" w:hAnsi="Aptos Display"/>
          <w:b/>
        </w:rPr>
        <w:t>Actions sensibles :</w:t>
      </w:r>
      <w:r>
        <w:rPr>
          <w:rFonts w:ascii="Aptos Display" w:hAnsi="Aptos Display"/>
        </w:rPr>
        <w:t xml:space="preserve"> par défaut, la gestion des utilisateurs et des rôles, l'annulation d'un paiement ou d'une quittance, la validation d'un versement, la clôture d'un mois, l'import Excel et les sauvegardes sont réservés à la directrice, qui peut les confier à un rôle.</w:t>
      </w:r>
    </w:p>
    <w:p w14:paraId="159250C8" w14:textId="77777777" w:rsidR="00885518" w:rsidRPr="00EB3673" w:rsidRDefault="00000000">
      <w:pPr>
        <w:rPr>
          <w:rFonts w:ascii="Aptos Display" w:hAnsi="Aptos Display"/>
        </w:rPr>
      </w:pPr>
      <w:r>
        <w:rPr>
          <w:rFonts w:ascii="Aptos Display" w:hAnsi="Aptos Display"/>
        </w:rPr>
        <w:t>Le tableau suivant donne des rôles types, proposés comme point de départ. La directrice peut les modifier ou en créer d'autres.</w:t>
      </w:r>
    </w:p>
    <w:tbl>
      <w:tblPr>
        <w:tblStyle w:val="Grilledutableau"/>
        <w:tblW w:w="0" w:type="auto"/>
        <w:tblLayout w:type="fixed"/>
        <w:tblLook w:val="0420" w:firstRow="1" w:lastRow="0" w:firstColumn="0" w:lastColumn="0" w:noHBand="0" w:noVBand="1"/>
      </w:tblPr>
      <w:tblGrid>
        <w:gridCol w:w="4252"/>
        <w:gridCol w:w="1786"/>
        <w:gridCol w:w="1661"/>
        <w:gridCol w:w="1661"/>
      </w:tblGrid>
      <w:tr w:rsidR="00885518" w:rsidRPr="00EB3673" w14:paraId="4C2BDE04" w14:textId="77777777">
        <w:trPr>
          <w:tblHeader/>
        </w:trPr>
        <w:tc>
          <w:tcPr>
            <w:tcW w:w="4252" w:type="dxa"/>
            <w:shd w:val="clear" w:color="auto" w:fill="F2F2F2"/>
          </w:tcPr>
          <w:p w14:paraId="2931BCE2" w14:textId="77777777" w:rsidR="00885518" w:rsidRPr="00EB3673" w:rsidRDefault="00000000">
            <w:pPr>
              <w:rPr>
                <w:rFonts w:ascii="Aptos Display" w:hAnsi="Aptos Display"/>
              </w:rPr>
            </w:pPr>
            <w:r>
              <w:rPr>
                <w:rFonts w:ascii="Aptos Display" w:hAnsi="Aptos Display"/>
              </w:rPr>
              <w:t>Fonction</w:t>
            </w:r>
          </w:p>
        </w:tc>
        <w:tc>
          <w:tcPr>
            <w:tcW w:w="1786" w:type="dxa"/>
            <w:shd w:val="clear" w:color="auto" w:fill="F2F2F2"/>
          </w:tcPr>
          <w:p w14:paraId="7427F4BA" w14:textId="77777777" w:rsidR="00885518" w:rsidRPr="00EB3673" w:rsidRDefault="00000000">
            <w:pPr>
              <w:rPr>
                <w:rFonts w:ascii="Aptos Display" w:hAnsi="Aptos Display"/>
              </w:rPr>
            </w:pPr>
            <w:r>
              <w:rPr>
                <w:rFonts w:ascii="Aptos Display" w:hAnsi="Aptos Display"/>
              </w:rPr>
              <w:t>Administrateur</w:t>
            </w:r>
          </w:p>
        </w:tc>
        <w:tc>
          <w:tcPr>
            <w:tcW w:w="1661" w:type="dxa"/>
            <w:shd w:val="clear" w:color="auto" w:fill="F2F2F2"/>
          </w:tcPr>
          <w:p w14:paraId="3BE4807A" w14:textId="77777777" w:rsidR="00885518" w:rsidRPr="00EB3673" w:rsidRDefault="00000000">
            <w:pPr>
              <w:rPr>
                <w:rFonts w:ascii="Aptos Display" w:hAnsi="Aptos Display"/>
              </w:rPr>
            </w:pPr>
            <w:r>
              <w:rPr>
                <w:rFonts w:ascii="Aptos Display" w:hAnsi="Aptos Display"/>
              </w:rPr>
              <w:t>Gestionnaire</w:t>
            </w:r>
          </w:p>
        </w:tc>
        <w:tc>
          <w:tcPr>
            <w:tcW w:w="1661" w:type="dxa"/>
            <w:shd w:val="clear" w:color="auto" w:fill="F2F2F2"/>
          </w:tcPr>
          <w:p w14:paraId="48219A5E" w14:textId="77777777" w:rsidR="00885518" w:rsidRPr="00EB3673" w:rsidRDefault="00000000">
            <w:pPr>
              <w:rPr>
                <w:rFonts w:ascii="Aptos Display" w:hAnsi="Aptos Display"/>
              </w:rPr>
            </w:pPr>
            <w:r>
              <w:rPr>
                <w:rFonts w:ascii="Aptos Display" w:hAnsi="Aptos Display"/>
              </w:rPr>
              <w:t>Agent</w:t>
            </w:r>
          </w:p>
        </w:tc>
      </w:tr>
      <w:tr w:rsidR="00885518" w:rsidRPr="00EB3673" w14:paraId="75BC1E2F" w14:textId="77777777">
        <w:tc>
          <w:tcPr>
            <w:tcW w:w="4252" w:type="dxa"/>
          </w:tcPr>
          <w:p w14:paraId="49F11F70" w14:textId="77777777" w:rsidR="00885518" w:rsidRPr="00EB3673" w:rsidRDefault="00000000">
            <w:pPr>
              <w:rPr>
                <w:rFonts w:ascii="Aptos Display" w:hAnsi="Aptos Display"/>
              </w:rPr>
            </w:pPr>
            <w:r>
              <w:rPr>
                <w:rFonts w:ascii="Aptos Display" w:hAnsi="Aptos Display"/>
              </w:rPr>
              <w:t>Créer les utilisateurs, définir leurs rôles et leurs limites, régler les paramètres (taux, seuils) et lancer les sauvegardes</w:t>
            </w:r>
          </w:p>
        </w:tc>
        <w:tc>
          <w:tcPr>
            <w:tcW w:w="1786" w:type="dxa"/>
          </w:tcPr>
          <w:p w14:paraId="424FD950" w14:textId="77777777" w:rsidR="00885518" w:rsidRPr="00EB3673" w:rsidRDefault="00000000">
            <w:pPr>
              <w:rPr>
                <w:rFonts w:ascii="Aptos Display" w:hAnsi="Aptos Display"/>
              </w:rPr>
            </w:pPr>
            <w:r>
              <w:rPr>
                <w:rFonts w:ascii="Aptos Display" w:hAnsi="Aptos Display"/>
              </w:rPr>
              <w:t>Oui</w:t>
            </w:r>
          </w:p>
        </w:tc>
        <w:tc>
          <w:tcPr>
            <w:tcW w:w="1661" w:type="dxa"/>
          </w:tcPr>
          <w:p w14:paraId="0C50B2CC" w14:textId="77777777" w:rsidR="00885518" w:rsidRPr="00EB3673" w:rsidRDefault="00000000">
            <w:pPr>
              <w:rPr>
                <w:rFonts w:ascii="Aptos Display" w:hAnsi="Aptos Display"/>
              </w:rPr>
            </w:pPr>
            <w:r>
              <w:rPr>
                <w:rFonts w:ascii="Aptos Display" w:hAnsi="Aptos Display"/>
              </w:rPr>
              <w:t>Non</w:t>
            </w:r>
          </w:p>
        </w:tc>
        <w:tc>
          <w:tcPr>
            <w:tcW w:w="1661" w:type="dxa"/>
          </w:tcPr>
          <w:p w14:paraId="0EE802B2" w14:textId="77777777" w:rsidR="00885518" w:rsidRPr="00EB3673" w:rsidRDefault="00000000">
            <w:pPr>
              <w:rPr>
                <w:rFonts w:ascii="Aptos Display" w:hAnsi="Aptos Display"/>
              </w:rPr>
            </w:pPr>
            <w:r>
              <w:rPr>
                <w:rFonts w:ascii="Aptos Display" w:hAnsi="Aptos Display"/>
              </w:rPr>
              <w:t>Non</w:t>
            </w:r>
          </w:p>
        </w:tc>
      </w:tr>
      <w:tr w:rsidR="00885518" w:rsidRPr="00EB3673" w14:paraId="2DBCB548" w14:textId="77777777">
        <w:tc>
          <w:tcPr>
            <w:tcW w:w="4252" w:type="dxa"/>
          </w:tcPr>
          <w:p w14:paraId="4CDEE1C4" w14:textId="77777777" w:rsidR="00885518" w:rsidRPr="00EB3673" w:rsidRDefault="00000000">
            <w:pPr>
              <w:rPr>
                <w:rFonts w:ascii="Aptos Display" w:hAnsi="Aptos Display"/>
              </w:rPr>
            </w:pPr>
            <w:r>
              <w:rPr>
                <w:rFonts w:ascii="Aptos Display" w:hAnsi="Aptos Display"/>
              </w:rPr>
              <w:t>Gérer les propriétaires, les mandats et les taux de frais</w:t>
            </w:r>
          </w:p>
        </w:tc>
        <w:tc>
          <w:tcPr>
            <w:tcW w:w="1786" w:type="dxa"/>
          </w:tcPr>
          <w:p w14:paraId="1D87FD3D" w14:textId="77777777" w:rsidR="00885518" w:rsidRPr="00EB3673" w:rsidRDefault="00000000">
            <w:pPr>
              <w:rPr>
                <w:rFonts w:ascii="Aptos Display" w:hAnsi="Aptos Display"/>
              </w:rPr>
            </w:pPr>
            <w:r>
              <w:rPr>
                <w:rFonts w:ascii="Aptos Display" w:hAnsi="Aptos Display"/>
              </w:rPr>
              <w:t>Oui</w:t>
            </w:r>
          </w:p>
        </w:tc>
        <w:tc>
          <w:tcPr>
            <w:tcW w:w="1661" w:type="dxa"/>
          </w:tcPr>
          <w:p w14:paraId="050AC942" w14:textId="77777777" w:rsidR="00885518" w:rsidRPr="00EB3673" w:rsidRDefault="00000000">
            <w:pPr>
              <w:rPr>
                <w:rFonts w:ascii="Aptos Display" w:hAnsi="Aptos Display"/>
              </w:rPr>
            </w:pPr>
            <w:r>
              <w:rPr>
                <w:rFonts w:ascii="Aptos Display" w:hAnsi="Aptos Display"/>
              </w:rPr>
              <w:t>Lecture seule</w:t>
            </w:r>
          </w:p>
        </w:tc>
        <w:tc>
          <w:tcPr>
            <w:tcW w:w="1661" w:type="dxa"/>
          </w:tcPr>
          <w:p w14:paraId="09D79005" w14:textId="77777777" w:rsidR="00885518" w:rsidRPr="00EB3673" w:rsidRDefault="00000000">
            <w:pPr>
              <w:rPr>
                <w:rFonts w:ascii="Aptos Display" w:hAnsi="Aptos Display"/>
              </w:rPr>
            </w:pPr>
            <w:r>
              <w:rPr>
                <w:rFonts w:ascii="Aptos Display" w:hAnsi="Aptos Display"/>
              </w:rPr>
              <w:t>Non</w:t>
            </w:r>
          </w:p>
        </w:tc>
      </w:tr>
      <w:tr w:rsidR="00885518" w:rsidRPr="00EB3673" w14:paraId="39CEF5EF" w14:textId="77777777">
        <w:tc>
          <w:tcPr>
            <w:tcW w:w="4252" w:type="dxa"/>
          </w:tcPr>
          <w:p w14:paraId="3B835E1A" w14:textId="77777777" w:rsidR="00885518" w:rsidRPr="00EB3673" w:rsidRDefault="00000000">
            <w:pPr>
              <w:rPr>
                <w:rFonts w:ascii="Aptos Display" w:hAnsi="Aptos Display"/>
              </w:rPr>
            </w:pPr>
            <w:r>
              <w:rPr>
                <w:rFonts w:ascii="Aptos Display" w:hAnsi="Aptos Display"/>
              </w:rPr>
              <w:t>Gérer les propriétés, les logements, les locataires et les baux</w:t>
            </w:r>
          </w:p>
        </w:tc>
        <w:tc>
          <w:tcPr>
            <w:tcW w:w="1786" w:type="dxa"/>
          </w:tcPr>
          <w:p w14:paraId="39BDE835" w14:textId="77777777" w:rsidR="00885518" w:rsidRPr="00EB3673" w:rsidRDefault="00000000">
            <w:pPr>
              <w:rPr>
                <w:rFonts w:ascii="Aptos Display" w:hAnsi="Aptos Display"/>
              </w:rPr>
            </w:pPr>
            <w:r>
              <w:rPr>
                <w:rFonts w:ascii="Aptos Display" w:hAnsi="Aptos Display"/>
              </w:rPr>
              <w:t>Oui</w:t>
            </w:r>
          </w:p>
        </w:tc>
        <w:tc>
          <w:tcPr>
            <w:tcW w:w="1661" w:type="dxa"/>
          </w:tcPr>
          <w:p w14:paraId="45820E26" w14:textId="77777777" w:rsidR="00885518" w:rsidRPr="00EB3673" w:rsidRDefault="00000000">
            <w:pPr>
              <w:rPr>
                <w:rFonts w:ascii="Aptos Display" w:hAnsi="Aptos Display"/>
              </w:rPr>
            </w:pPr>
            <w:r>
              <w:rPr>
                <w:rFonts w:ascii="Aptos Display" w:hAnsi="Aptos Display"/>
              </w:rPr>
              <w:t>Oui</w:t>
            </w:r>
          </w:p>
        </w:tc>
        <w:tc>
          <w:tcPr>
            <w:tcW w:w="1661" w:type="dxa"/>
          </w:tcPr>
          <w:p w14:paraId="296599EE" w14:textId="77777777" w:rsidR="00885518" w:rsidRPr="00EB3673" w:rsidRDefault="00000000">
            <w:pPr>
              <w:rPr>
                <w:rFonts w:ascii="Aptos Display" w:hAnsi="Aptos Display"/>
              </w:rPr>
            </w:pPr>
            <w:r>
              <w:rPr>
                <w:rFonts w:ascii="Aptos Display" w:hAnsi="Aptos Display"/>
              </w:rPr>
              <w:t>Lecture seule</w:t>
            </w:r>
          </w:p>
        </w:tc>
      </w:tr>
      <w:tr w:rsidR="00885518" w:rsidRPr="00EB3673" w14:paraId="3B759173" w14:textId="77777777">
        <w:tc>
          <w:tcPr>
            <w:tcW w:w="4252" w:type="dxa"/>
          </w:tcPr>
          <w:p w14:paraId="53BDADAF" w14:textId="77777777" w:rsidR="00885518" w:rsidRPr="00EB3673" w:rsidRDefault="00000000">
            <w:pPr>
              <w:rPr>
                <w:rFonts w:ascii="Aptos Display" w:hAnsi="Aptos Display"/>
              </w:rPr>
            </w:pPr>
            <w:r>
              <w:rPr>
                <w:rFonts w:ascii="Aptos Display" w:hAnsi="Aptos Display"/>
              </w:rPr>
              <w:t>Enregistrer les paiements et éditer les quittances</w:t>
            </w:r>
          </w:p>
        </w:tc>
        <w:tc>
          <w:tcPr>
            <w:tcW w:w="1786" w:type="dxa"/>
          </w:tcPr>
          <w:p w14:paraId="2EBD06F0" w14:textId="77777777" w:rsidR="00885518" w:rsidRPr="00EB3673" w:rsidRDefault="00000000">
            <w:pPr>
              <w:rPr>
                <w:rFonts w:ascii="Aptos Display" w:hAnsi="Aptos Display"/>
              </w:rPr>
            </w:pPr>
            <w:r>
              <w:rPr>
                <w:rFonts w:ascii="Aptos Display" w:hAnsi="Aptos Display"/>
              </w:rPr>
              <w:t>Oui</w:t>
            </w:r>
          </w:p>
        </w:tc>
        <w:tc>
          <w:tcPr>
            <w:tcW w:w="1661" w:type="dxa"/>
          </w:tcPr>
          <w:p w14:paraId="24C00266" w14:textId="77777777" w:rsidR="00885518" w:rsidRPr="00EB3673" w:rsidRDefault="00000000">
            <w:pPr>
              <w:rPr>
                <w:rFonts w:ascii="Aptos Display" w:hAnsi="Aptos Display"/>
              </w:rPr>
            </w:pPr>
            <w:r>
              <w:rPr>
                <w:rFonts w:ascii="Aptos Display" w:hAnsi="Aptos Display"/>
              </w:rPr>
              <w:t>Oui</w:t>
            </w:r>
          </w:p>
        </w:tc>
        <w:tc>
          <w:tcPr>
            <w:tcW w:w="1661" w:type="dxa"/>
          </w:tcPr>
          <w:p w14:paraId="7528DB64" w14:textId="77777777" w:rsidR="00885518" w:rsidRPr="00EB3673" w:rsidRDefault="00000000">
            <w:pPr>
              <w:rPr>
                <w:rFonts w:ascii="Aptos Display" w:hAnsi="Aptos Display"/>
              </w:rPr>
            </w:pPr>
            <w:r>
              <w:rPr>
                <w:rFonts w:ascii="Aptos Display" w:hAnsi="Aptos Display"/>
              </w:rPr>
              <w:t>Non</w:t>
            </w:r>
          </w:p>
        </w:tc>
      </w:tr>
      <w:tr w:rsidR="00885518" w:rsidRPr="00EB3673" w14:paraId="7EE65641" w14:textId="77777777">
        <w:tc>
          <w:tcPr>
            <w:tcW w:w="4252" w:type="dxa"/>
          </w:tcPr>
          <w:p w14:paraId="2859C803" w14:textId="77777777" w:rsidR="00885518" w:rsidRPr="00EB3673" w:rsidRDefault="00000000">
            <w:pPr>
              <w:rPr>
                <w:rFonts w:ascii="Aptos Display" w:hAnsi="Aptos Display"/>
              </w:rPr>
            </w:pPr>
            <w:r>
              <w:rPr>
                <w:rFonts w:ascii="Aptos Display" w:hAnsi="Aptos Display"/>
              </w:rPr>
              <w:t>Annuler un paiement ou une quittance</w:t>
            </w:r>
          </w:p>
        </w:tc>
        <w:tc>
          <w:tcPr>
            <w:tcW w:w="1786" w:type="dxa"/>
          </w:tcPr>
          <w:p w14:paraId="175AEFC3" w14:textId="77777777" w:rsidR="00885518" w:rsidRPr="00EB3673" w:rsidRDefault="00000000">
            <w:pPr>
              <w:rPr>
                <w:rFonts w:ascii="Aptos Display" w:hAnsi="Aptos Display"/>
              </w:rPr>
            </w:pPr>
            <w:r>
              <w:rPr>
                <w:rFonts w:ascii="Aptos Display" w:hAnsi="Aptos Display"/>
              </w:rPr>
              <w:t>Oui</w:t>
            </w:r>
          </w:p>
        </w:tc>
        <w:tc>
          <w:tcPr>
            <w:tcW w:w="1661" w:type="dxa"/>
          </w:tcPr>
          <w:p w14:paraId="16ACC90F" w14:textId="77777777" w:rsidR="00885518" w:rsidRPr="00EB3673" w:rsidRDefault="00000000">
            <w:pPr>
              <w:rPr>
                <w:rFonts w:ascii="Aptos Display" w:hAnsi="Aptos Display"/>
              </w:rPr>
            </w:pPr>
            <w:r>
              <w:rPr>
                <w:rFonts w:ascii="Aptos Display" w:hAnsi="Aptos Display"/>
              </w:rPr>
              <w:t>Non</w:t>
            </w:r>
          </w:p>
        </w:tc>
        <w:tc>
          <w:tcPr>
            <w:tcW w:w="1661" w:type="dxa"/>
          </w:tcPr>
          <w:p w14:paraId="7DAA0748" w14:textId="77777777" w:rsidR="00885518" w:rsidRPr="00EB3673" w:rsidRDefault="00000000">
            <w:pPr>
              <w:rPr>
                <w:rFonts w:ascii="Aptos Display" w:hAnsi="Aptos Display"/>
              </w:rPr>
            </w:pPr>
            <w:r>
              <w:rPr>
                <w:rFonts w:ascii="Aptos Display" w:hAnsi="Aptos Display"/>
              </w:rPr>
              <w:t>Non</w:t>
            </w:r>
          </w:p>
        </w:tc>
      </w:tr>
      <w:tr w:rsidR="00885518" w:rsidRPr="00EB3673" w14:paraId="4E88D5A0" w14:textId="77777777">
        <w:tc>
          <w:tcPr>
            <w:tcW w:w="4252" w:type="dxa"/>
          </w:tcPr>
          <w:p w14:paraId="6587FA9D" w14:textId="77777777" w:rsidR="00885518" w:rsidRPr="00EB3673" w:rsidRDefault="00000000">
            <w:pPr>
              <w:rPr>
                <w:rFonts w:ascii="Aptos Display" w:hAnsi="Aptos Display"/>
              </w:rPr>
            </w:pPr>
            <w:r>
              <w:rPr>
                <w:rFonts w:ascii="Aptos Display" w:hAnsi="Aptos Display"/>
              </w:rPr>
              <w:t>Préparer les relevés et les versements</w:t>
            </w:r>
          </w:p>
        </w:tc>
        <w:tc>
          <w:tcPr>
            <w:tcW w:w="1786" w:type="dxa"/>
          </w:tcPr>
          <w:p w14:paraId="2CA654BE" w14:textId="77777777" w:rsidR="00885518" w:rsidRPr="00EB3673" w:rsidRDefault="00000000">
            <w:pPr>
              <w:rPr>
                <w:rFonts w:ascii="Aptos Display" w:hAnsi="Aptos Display"/>
              </w:rPr>
            </w:pPr>
            <w:r>
              <w:rPr>
                <w:rFonts w:ascii="Aptos Display" w:hAnsi="Aptos Display"/>
              </w:rPr>
              <w:t>Oui</w:t>
            </w:r>
          </w:p>
        </w:tc>
        <w:tc>
          <w:tcPr>
            <w:tcW w:w="1661" w:type="dxa"/>
          </w:tcPr>
          <w:p w14:paraId="040DD298" w14:textId="77777777" w:rsidR="00885518" w:rsidRPr="00EB3673" w:rsidRDefault="00000000">
            <w:pPr>
              <w:rPr>
                <w:rFonts w:ascii="Aptos Display" w:hAnsi="Aptos Display"/>
              </w:rPr>
            </w:pPr>
            <w:r>
              <w:rPr>
                <w:rFonts w:ascii="Aptos Display" w:hAnsi="Aptos Display"/>
              </w:rPr>
              <w:t>Oui</w:t>
            </w:r>
          </w:p>
        </w:tc>
        <w:tc>
          <w:tcPr>
            <w:tcW w:w="1661" w:type="dxa"/>
          </w:tcPr>
          <w:p w14:paraId="2154D555" w14:textId="77777777" w:rsidR="00885518" w:rsidRPr="00EB3673" w:rsidRDefault="00000000">
            <w:pPr>
              <w:rPr>
                <w:rFonts w:ascii="Aptos Display" w:hAnsi="Aptos Display"/>
              </w:rPr>
            </w:pPr>
            <w:r>
              <w:rPr>
                <w:rFonts w:ascii="Aptos Display" w:hAnsi="Aptos Display"/>
              </w:rPr>
              <w:t>Non</w:t>
            </w:r>
          </w:p>
        </w:tc>
      </w:tr>
      <w:tr w:rsidR="00885518" w:rsidRPr="00EB3673" w14:paraId="6DF053B2" w14:textId="77777777">
        <w:tc>
          <w:tcPr>
            <w:tcW w:w="4252" w:type="dxa"/>
          </w:tcPr>
          <w:p w14:paraId="72783A5B" w14:textId="77777777" w:rsidR="00885518" w:rsidRPr="00EB3673" w:rsidRDefault="00000000">
            <w:pPr>
              <w:rPr>
                <w:rFonts w:ascii="Aptos Display" w:hAnsi="Aptos Display"/>
              </w:rPr>
            </w:pPr>
            <w:r>
              <w:rPr>
                <w:rFonts w:ascii="Aptos Display" w:hAnsi="Aptos Display"/>
              </w:rPr>
              <w:t>Valider un versement et clôturer un mois</w:t>
            </w:r>
          </w:p>
        </w:tc>
        <w:tc>
          <w:tcPr>
            <w:tcW w:w="1786" w:type="dxa"/>
          </w:tcPr>
          <w:p w14:paraId="0963B018" w14:textId="77777777" w:rsidR="00885518" w:rsidRPr="00EB3673" w:rsidRDefault="00000000">
            <w:pPr>
              <w:rPr>
                <w:rFonts w:ascii="Aptos Display" w:hAnsi="Aptos Display"/>
              </w:rPr>
            </w:pPr>
            <w:r>
              <w:rPr>
                <w:rFonts w:ascii="Aptos Display" w:hAnsi="Aptos Display"/>
              </w:rPr>
              <w:t>Oui</w:t>
            </w:r>
          </w:p>
        </w:tc>
        <w:tc>
          <w:tcPr>
            <w:tcW w:w="1661" w:type="dxa"/>
          </w:tcPr>
          <w:p w14:paraId="50674616" w14:textId="77777777" w:rsidR="00885518" w:rsidRPr="00EB3673" w:rsidRDefault="00000000">
            <w:pPr>
              <w:rPr>
                <w:rFonts w:ascii="Aptos Display" w:hAnsi="Aptos Display"/>
              </w:rPr>
            </w:pPr>
            <w:r>
              <w:rPr>
                <w:rFonts w:ascii="Aptos Display" w:hAnsi="Aptos Display"/>
              </w:rPr>
              <w:t>Non</w:t>
            </w:r>
          </w:p>
        </w:tc>
        <w:tc>
          <w:tcPr>
            <w:tcW w:w="1661" w:type="dxa"/>
          </w:tcPr>
          <w:p w14:paraId="24F88AC4" w14:textId="77777777" w:rsidR="00885518" w:rsidRPr="00EB3673" w:rsidRDefault="00000000">
            <w:pPr>
              <w:rPr>
                <w:rFonts w:ascii="Aptos Display" w:hAnsi="Aptos Display"/>
              </w:rPr>
            </w:pPr>
            <w:r>
              <w:rPr>
                <w:rFonts w:ascii="Aptos Display" w:hAnsi="Aptos Display"/>
              </w:rPr>
              <w:t>Non</w:t>
            </w:r>
          </w:p>
        </w:tc>
      </w:tr>
      <w:tr w:rsidR="00885518" w:rsidRPr="00EB3673" w14:paraId="1D10B55C" w14:textId="77777777">
        <w:tc>
          <w:tcPr>
            <w:tcW w:w="4252" w:type="dxa"/>
          </w:tcPr>
          <w:p w14:paraId="37C7D358" w14:textId="77777777" w:rsidR="00885518" w:rsidRPr="00EB3673" w:rsidRDefault="00000000">
            <w:pPr>
              <w:rPr>
                <w:rFonts w:ascii="Aptos Display" w:hAnsi="Aptos Display"/>
              </w:rPr>
            </w:pPr>
            <w:r>
              <w:rPr>
                <w:rFonts w:ascii="Aptos Display" w:hAnsi="Aptos Display"/>
              </w:rPr>
              <w:t>Suivre les impayés</w:t>
            </w:r>
          </w:p>
        </w:tc>
        <w:tc>
          <w:tcPr>
            <w:tcW w:w="1786" w:type="dxa"/>
          </w:tcPr>
          <w:p w14:paraId="08039E3B" w14:textId="77777777" w:rsidR="00885518" w:rsidRPr="00EB3673" w:rsidRDefault="00000000">
            <w:pPr>
              <w:rPr>
                <w:rFonts w:ascii="Aptos Display" w:hAnsi="Aptos Display"/>
              </w:rPr>
            </w:pPr>
            <w:r>
              <w:rPr>
                <w:rFonts w:ascii="Aptos Display" w:hAnsi="Aptos Display"/>
              </w:rPr>
              <w:t>Oui</w:t>
            </w:r>
          </w:p>
        </w:tc>
        <w:tc>
          <w:tcPr>
            <w:tcW w:w="1661" w:type="dxa"/>
          </w:tcPr>
          <w:p w14:paraId="0DD9E6F2" w14:textId="77777777" w:rsidR="00885518" w:rsidRPr="00EB3673" w:rsidRDefault="00000000">
            <w:pPr>
              <w:rPr>
                <w:rFonts w:ascii="Aptos Display" w:hAnsi="Aptos Display"/>
              </w:rPr>
            </w:pPr>
            <w:r>
              <w:rPr>
                <w:rFonts w:ascii="Aptos Display" w:hAnsi="Aptos Display"/>
              </w:rPr>
              <w:t>Oui</w:t>
            </w:r>
          </w:p>
        </w:tc>
        <w:tc>
          <w:tcPr>
            <w:tcW w:w="1661" w:type="dxa"/>
          </w:tcPr>
          <w:p w14:paraId="7B7D9D83" w14:textId="77777777" w:rsidR="00885518" w:rsidRPr="00EB3673" w:rsidRDefault="00000000">
            <w:pPr>
              <w:rPr>
                <w:rFonts w:ascii="Aptos Display" w:hAnsi="Aptos Display"/>
              </w:rPr>
            </w:pPr>
            <w:r>
              <w:rPr>
                <w:rFonts w:ascii="Aptos Display" w:hAnsi="Aptos Display"/>
              </w:rPr>
              <w:t>Lecture seule</w:t>
            </w:r>
          </w:p>
        </w:tc>
      </w:tr>
      <w:tr w:rsidR="00885518" w:rsidRPr="00EB3673" w14:paraId="048400C0" w14:textId="77777777">
        <w:tc>
          <w:tcPr>
            <w:tcW w:w="4252" w:type="dxa"/>
          </w:tcPr>
          <w:p w14:paraId="250A4D2F" w14:textId="77777777" w:rsidR="00885518" w:rsidRPr="00EB3673" w:rsidRDefault="00000000">
            <w:pPr>
              <w:rPr>
                <w:rFonts w:ascii="Aptos Display" w:hAnsi="Aptos Display"/>
              </w:rPr>
            </w:pPr>
            <w:r>
              <w:rPr>
                <w:rFonts w:ascii="Aptos Display" w:hAnsi="Aptos Display"/>
              </w:rPr>
              <w:t>Décider des étapes de procédure (sommation, huissier)</w:t>
            </w:r>
          </w:p>
        </w:tc>
        <w:tc>
          <w:tcPr>
            <w:tcW w:w="1786" w:type="dxa"/>
          </w:tcPr>
          <w:p w14:paraId="173FD7D9" w14:textId="77777777" w:rsidR="00885518" w:rsidRPr="00EB3673" w:rsidRDefault="00000000">
            <w:pPr>
              <w:rPr>
                <w:rFonts w:ascii="Aptos Display" w:hAnsi="Aptos Display"/>
              </w:rPr>
            </w:pPr>
            <w:r>
              <w:rPr>
                <w:rFonts w:ascii="Aptos Display" w:hAnsi="Aptos Display"/>
              </w:rPr>
              <w:t>Oui</w:t>
            </w:r>
          </w:p>
        </w:tc>
        <w:tc>
          <w:tcPr>
            <w:tcW w:w="1661" w:type="dxa"/>
          </w:tcPr>
          <w:p w14:paraId="07485629" w14:textId="77777777" w:rsidR="00885518" w:rsidRPr="00EB3673" w:rsidRDefault="00000000">
            <w:pPr>
              <w:rPr>
                <w:rFonts w:ascii="Aptos Display" w:hAnsi="Aptos Display"/>
              </w:rPr>
            </w:pPr>
            <w:r>
              <w:rPr>
                <w:rFonts w:ascii="Aptos Display" w:hAnsi="Aptos Display"/>
              </w:rPr>
              <w:t>Non</w:t>
            </w:r>
          </w:p>
        </w:tc>
        <w:tc>
          <w:tcPr>
            <w:tcW w:w="1661" w:type="dxa"/>
          </w:tcPr>
          <w:p w14:paraId="7D1E0A74" w14:textId="77777777" w:rsidR="00885518" w:rsidRPr="00EB3673" w:rsidRDefault="00000000">
            <w:pPr>
              <w:rPr>
                <w:rFonts w:ascii="Aptos Display" w:hAnsi="Aptos Display"/>
              </w:rPr>
            </w:pPr>
            <w:r>
              <w:rPr>
                <w:rFonts w:ascii="Aptos Display" w:hAnsi="Aptos Display"/>
              </w:rPr>
              <w:t>Non</w:t>
            </w:r>
          </w:p>
        </w:tc>
      </w:tr>
      <w:tr w:rsidR="00885518" w:rsidRPr="00EB3673" w14:paraId="3E08E655" w14:textId="77777777">
        <w:tc>
          <w:tcPr>
            <w:tcW w:w="4252" w:type="dxa"/>
          </w:tcPr>
          <w:p w14:paraId="571D7BEC" w14:textId="77777777" w:rsidR="00885518" w:rsidRPr="00EB3673" w:rsidRDefault="00000000">
            <w:pPr>
              <w:rPr>
                <w:rFonts w:ascii="Aptos Display" w:hAnsi="Aptos Display"/>
              </w:rPr>
            </w:pPr>
            <w:r>
              <w:rPr>
                <w:rFonts w:ascii="Aptos Display" w:hAnsi="Aptos Display"/>
              </w:rPr>
              <w:t>Enregistrer les travaux</w:t>
            </w:r>
          </w:p>
        </w:tc>
        <w:tc>
          <w:tcPr>
            <w:tcW w:w="1786" w:type="dxa"/>
          </w:tcPr>
          <w:p w14:paraId="2127F317" w14:textId="77777777" w:rsidR="00885518" w:rsidRPr="00EB3673" w:rsidRDefault="00000000">
            <w:pPr>
              <w:rPr>
                <w:rFonts w:ascii="Aptos Display" w:hAnsi="Aptos Display"/>
              </w:rPr>
            </w:pPr>
            <w:r>
              <w:rPr>
                <w:rFonts w:ascii="Aptos Display" w:hAnsi="Aptos Display"/>
              </w:rPr>
              <w:t>Oui</w:t>
            </w:r>
          </w:p>
        </w:tc>
        <w:tc>
          <w:tcPr>
            <w:tcW w:w="1661" w:type="dxa"/>
          </w:tcPr>
          <w:p w14:paraId="14A5717B" w14:textId="77777777" w:rsidR="00885518" w:rsidRPr="00EB3673" w:rsidRDefault="00000000">
            <w:pPr>
              <w:rPr>
                <w:rFonts w:ascii="Aptos Display" w:hAnsi="Aptos Display"/>
              </w:rPr>
            </w:pPr>
            <w:r>
              <w:rPr>
                <w:rFonts w:ascii="Aptos Display" w:hAnsi="Aptos Display"/>
              </w:rPr>
              <w:t>Oui</w:t>
            </w:r>
          </w:p>
        </w:tc>
        <w:tc>
          <w:tcPr>
            <w:tcW w:w="1661" w:type="dxa"/>
          </w:tcPr>
          <w:p w14:paraId="29FF3109" w14:textId="77777777" w:rsidR="00885518" w:rsidRPr="00EB3673" w:rsidRDefault="00000000">
            <w:pPr>
              <w:rPr>
                <w:rFonts w:ascii="Aptos Display" w:hAnsi="Aptos Display"/>
              </w:rPr>
            </w:pPr>
            <w:r>
              <w:rPr>
                <w:rFonts w:ascii="Aptos Display" w:hAnsi="Aptos Display"/>
              </w:rPr>
              <w:t>Non</w:t>
            </w:r>
          </w:p>
        </w:tc>
      </w:tr>
      <w:tr w:rsidR="00885518" w:rsidRPr="00EB3673" w14:paraId="3BAA2101" w14:textId="77777777">
        <w:tc>
          <w:tcPr>
            <w:tcW w:w="4252" w:type="dxa"/>
          </w:tcPr>
          <w:p w14:paraId="76793054" w14:textId="77777777" w:rsidR="00885518" w:rsidRPr="00EB3673" w:rsidRDefault="00000000">
            <w:pPr>
              <w:rPr>
                <w:rFonts w:ascii="Aptos Display" w:hAnsi="Aptos Display"/>
              </w:rPr>
            </w:pPr>
            <w:r>
              <w:rPr>
                <w:rFonts w:ascii="Aptos Display" w:hAnsi="Aptos Display"/>
              </w:rPr>
              <w:t>Importer le fichier Excel</w:t>
            </w:r>
          </w:p>
        </w:tc>
        <w:tc>
          <w:tcPr>
            <w:tcW w:w="1786" w:type="dxa"/>
          </w:tcPr>
          <w:p w14:paraId="22400479" w14:textId="77777777" w:rsidR="00885518" w:rsidRPr="00EB3673" w:rsidRDefault="00000000">
            <w:pPr>
              <w:rPr>
                <w:rFonts w:ascii="Aptos Display" w:hAnsi="Aptos Display"/>
              </w:rPr>
            </w:pPr>
            <w:r>
              <w:rPr>
                <w:rFonts w:ascii="Aptos Display" w:hAnsi="Aptos Display"/>
              </w:rPr>
              <w:t>Oui</w:t>
            </w:r>
          </w:p>
        </w:tc>
        <w:tc>
          <w:tcPr>
            <w:tcW w:w="1661" w:type="dxa"/>
          </w:tcPr>
          <w:p w14:paraId="0CF85679" w14:textId="77777777" w:rsidR="00885518" w:rsidRPr="00EB3673" w:rsidRDefault="00000000">
            <w:pPr>
              <w:rPr>
                <w:rFonts w:ascii="Aptos Display" w:hAnsi="Aptos Display"/>
              </w:rPr>
            </w:pPr>
            <w:r>
              <w:rPr>
                <w:rFonts w:ascii="Aptos Display" w:hAnsi="Aptos Display"/>
              </w:rPr>
              <w:t>Non</w:t>
            </w:r>
          </w:p>
        </w:tc>
        <w:tc>
          <w:tcPr>
            <w:tcW w:w="1661" w:type="dxa"/>
          </w:tcPr>
          <w:p w14:paraId="2E1A227F" w14:textId="77777777" w:rsidR="00885518" w:rsidRPr="00EB3673" w:rsidRDefault="00000000">
            <w:pPr>
              <w:rPr>
                <w:rFonts w:ascii="Aptos Display" w:hAnsi="Aptos Display"/>
              </w:rPr>
            </w:pPr>
            <w:r>
              <w:rPr>
                <w:rFonts w:ascii="Aptos Display" w:hAnsi="Aptos Display"/>
              </w:rPr>
              <w:t>Non</w:t>
            </w:r>
          </w:p>
        </w:tc>
      </w:tr>
      <w:tr w:rsidR="00885518" w:rsidRPr="00EB3673" w14:paraId="0C1EFD23" w14:textId="77777777">
        <w:tc>
          <w:tcPr>
            <w:tcW w:w="4252" w:type="dxa"/>
          </w:tcPr>
          <w:p w14:paraId="08C0E60E" w14:textId="77777777" w:rsidR="00885518" w:rsidRPr="00EB3673" w:rsidRDefault="00000000">
            <w:pPr>
              <w:rPr>
                <w:rFonts w:ascii="Aptos Display" w:hAnsi="Aptos Display"/>
              </w:rPr>
            </w:pPr>
            <w:r>
              <w:rPr>
                <w:rFonts w:ascii="Aptos Display" w:hAnsi="Aptos Display"/>
              </w:rPr>
              <w:t>Gérer les logements vacants, candidats et visites (souhaitable)</w:t>
            </w:r>
          </w:p>
        </w:tc>
        <w:tc>
          <w:tcPr>
            <w:tcW w:w="1786" w:type="dxa"/>
          </w:tcPr>
          <w:p w14:paraId="6B464D86" w14:textId="77777777" w:rsidR="00885518" w:rsidRPr="00EB3673" w:rsidRDefault="00000000">
            <w:pPr>
              <w:rPr>
                <w:rFonts w:ascii="Aptos Display" w:hAnsi="Aptos Display"/>
              </w:rPr>
            </w:pPr>
            <w:r>
              <w:rPr>
                <w:rFonts w:ascii="Aptos Display" w:hAnsi="Aptos Display"/>
              </w:rPr>
              <w:t>Oui</w:t>
            </w:r>
          </w:p>
        </w:tc>
        <w:tc>
          <w:tcPr>
            <w:tcW w:w="1661" w:type="dxa"/>
          </w:tcPr>
          <w:p w14:paraId="0318EE7E" w14:textId="77777777" w:rsidR="00885518" w:rsidRPr="00EB3673" w:rsidRDefault="00000000">
            <w:pPr>
              <w:rPr>
                <w:rFonts w:ascii="Aptos Display" w:hAnsi="Aptos Display"/>
              </w:rPr>
            </w:pPr>
            <w:r>
              <w:rPr>
                <w:rFonts w:ascii="Aptos Display" w:hAnsi="Aptos Display"/>
              </w:rPr>
              <w:t>Oui</w:t>
            </w:r>
          </w:p>
        </w:tc>
        <w:tc>
          <w:tcPr>
            <w:tcW w:w="1661" w:type="dxa"/>
          </w:tcPr>
          <w:p w14:paraId="6E81FEF5" w14:textId="77777777" w:rsidR="00885518" w:rsidRPr="00EB3673" w:rsidRDefault="00000000">
            <w:pPr>
              <w:rPr>
                <w:rFonts w:ascii="Aptos Display" w:hAnsi="Aptos Display"/>
              </w:rPr>
            </w:pPr>
            <w:r>
              <w:rPr>
                <w:rFonts w:ascii="Aptos Display" w:hAnsi="Aptos Display"/>
              </w:rPr>
              <w:t>Oui</w:t>
            </w:r>
          </w:p>
        </w:tc>
      </w:tr>
    </w:tbl>
    <w:p w14:paraId="1BE1E323" w14:textId="77777777" w:rsidR="00885518" w:rsidRPr="00EB3673" w:rsidRDefault="00000000">
      <w:pPr>
        <w:pStyle w:val="Titre2"/>
        <w:rPr>
          <w:rFonts w:ascii="Aptos Display" w:hAnsi="Aptos Display"/>
        </w:rPr>
      </w:pPr>
      <w:r>
        <w:rPr>
          <w:rFonts w:ascii="Aptos Display" w:hAnsi="Aptos Display"/>
        </w:rPr>
        <w:t>5. Règles de gestion</w:t>
      </w:r>
    </w:p>
    <w:p w14:paraId="43D36AC4" w14:textId="77777777" w:rsidR="00885518" w:rsidRPr="00EB3673" w:rsidRDefault="00000000">
      <w:pPr>
        <w:rPr>
          <w:rFonts w:ascii="Aptos Display" w:hAnsi="Aptos Display"/>
        </w:rPr>
      </w:pPr>
      <w:r>
        <w:rPr>
          <w:rFonts w:ascii="Aptos Display" w:hAnsi="Aptos Display"/>
        </w:rPr>
        <w:t>Ces règles sont celles que l'application doit appliquer. Elles viennent du fichier Excel, des réponses de la direction et de mes explications.</w:t>
      </w:r>
    </w:p>
    <w:tbl>
      <w:tblPr>
        <w:tblStyle w:val="Grilledutableau"/>
        <w:tblW w:w="0" w:type="auto"/>
        <w:tblLayout w:type="fixed"/>
        <w:tblLook w:val="0420" w:firstRow="1" w:lastRow="0" w:firstColumn="0" w:lastColumn="0" w:noHBand="0" w:noVBand="1"/>
      </w:tblPr>
      <w:tblGrid>
        <w:gridCol w:w="9360"/>
      </w:tblGrid>
      <w:tr w:rsidR="00885518" w:rsidRPr="00EB3673" w14:paraId="71119173" w14:textId="77777777">
        <w:trPr>
          <w:tblHeader/>
        </w:trPr>
        <w:tc>
          <w:tcPr>
            <w:tcW w:w="9360" w:type="dxa"/>
            <w:shd w:val="clear" w:color="auto" w:fill="F2F2F2"/>
          </w:tcPr>
          <w:p w14:paraId="27D1010D" w14:textId="77777777" w:rsidR="00885518" w:rsidRPr="00EB3673" w:rsidRDefault="00000000">
            <w:pPr>
              <w:rPr>
                <w:rFonts w:ascii="Aptos Display" w:hAnsi="Aptos Display"/>
              </w:rPr>
            </w:pPr>
            <w:r>
              <w:rPr>
                <w:rFonts w:ascii="Aptos Display" w:hAnsi="Aptos Display"/>
              </w:rPr>
              <w:t>Règle</w:t>
            </w:r>
          </w:p>
        </w:tc>
      </w:tr>
      <w:tr w:rsidR="00885518" w:rsidRPr="00EB3673" w14:paraId="65AF87E2" w14:textId="77777777">
        <w:tc>
          <w:tcPr>
            <w:tcW w:w="9360" w:type="dxa"/>
          </w:tcPr>
          <w:p w14:paraId="5C18E159" w14:textId="77777777" w:rsidR="00885518" w:rsidRPr="00EB3673" w:rsidRDefault="00000000">
            <w:pPr>
              <w:rPr>
                <w:rFonts w:ascii="Aptos Display" w:hAnsi="Aptos Display"/>
              </w:rPr>
            </w:pPr>
            <w:r>
              <w:rPr>
                <w:rFonts w:ascii="Aptos Display" w:hAnsi="Aptos Display"/>
              </w:rPr>
              <w:t>Chaque bail actif génère un loyer dû chaque mois, pour le montant du bail. Le loyer doit être payé au plus tard le 10 du mois.</w:t>
            </w:r>
          </w:p>
        </w:tc>
      </w:tr>
      <w:tr w:rsidR="00885518" w:rsidRPr="00EB3673" w14:paraId="3ED0F05F" w14:textId="77777777">
        <w:tc>
          <w:tcPr>
            <w:tcW w:w="9360" w:type="dxa"/>
          </w:tcPr>
          <w:p w14:paraId="1522176F" w14:textId="77777777" w:rsidR="00885518" w:rsidRPr="00EB3673" w:rsidRDefault="00000000">
            <w:pPr>
              <w:rPr>
                <w:rFonts w:ascii="Aptos Display" w:hAnsi="Aptos Display"/>
              </w:rPr>
            </w:pPr>
            <w:r>
              <w:rPr>
                <w:rFonts w:ascii="Aptos Display" w:hAnsi="Aptos Display"/>
              </w:rPr>
              <w:t>Les locataires paient en espèces ou par Mobile Money. Les paiements en plusieurs fois et en avance sont acceptés : un paiement est réparti sur une ou plusieurs échéances et peut être partiel.</w:t>
            </w:r>
          </w:p>
        </w:tc>
      </w:tr>
      <w:tr w:rsidR="00885518" w:rsidRPr="00EB3673" w14:paraId="6FEA7970" w14:textId="77777777">
        <w:tc>
          <w:tcPr>
            <w:tcW w:w="9360" w:type="dxa"/>
          </w:tcPr>
          <w:p w14:paraId="1E1E091A" w14:textId="77777777" w:rsidR="00885518" w:rsidRPr="00EB3673" w:rsidRDefault="00000000">
            <w:pPr>
              <w:rPr>
                <w:rFonts w:ascii="Aptos Display" w:hAnsi="Aptos Display"/>
              </w:rPr>
            </w:pPr>
            <w:r>
              <w:rPr>
                <w:rFonts w:ascii="Aptos Display" w:hAnsi="Aptos Display"/>
              </w:rPr>
              <w:t>À l'entrée, le locataire verse 2 mois de caution et 2 mois d'avance. Les 2 mois d'avance sont des loyers payés d'avance, qui reviennent au propriétaire.</w:t>
            </w:r>
          </w:p>
        </w:tc>
      </w:tr>
      <w:tr w:rsidR="00885518" w:rsidRPr="00EB3673" w14:paraId="7F1DBE49" w14:textId="77777777">
        <w:tc>
          <w:tcPr>
            <w:tcW w:w="9360" w:type="dxa"/>
          </w:tcPr>
          <w:p w14:paraId="213E7B34" w14:textId="77777777" w:rsidR="00885518" w:rsidRPr="00EB3673" w:rsidRDefault="00000000">
            <w:pPr>
              <w:rPr>
                <w:rFonts w:ascii="Aptos Display" w:hAnsi="Aptos Display"/>
              </w:rPr>
            </w:pPr>
            <w:r>
              <w:rPr>
                <w:rFonts w:ascii="Aptos Display" w:hAnsi="Aptos Display"/>
              </w:rPr>
              <w:t>La caution est gardée en réserve pendant le bail. Au départ du locataire, elle est restituée au locataire sortant après l'état des lieux de sortie, déduction faite des travaux de remise en état.</w:t>
            </w:r>
          </w:p>
        </w:tc>
      </w:tr>
      <w:tr w:rsidR="00885518" w:rsidRPr="00EB3673" w14:paraId="1C4A7F25" w14:textId="77777777">
        <w:tc>
          <w:tcPr>
            <w:tcW w:w="9360" w:type="dxa"/>
          </w:tcPr>
          <w:p w14:paraId="07E11486" w14:textId="77777777" w:rsidR="00885518" w:rsidRPr="00EB3673" w:rsidRDefault="00000000">
            <w:pPr>
              <w:rPr>
                <w:rFonts w:ascii="Aptos Display" w:hAnsi="Aptos Display"/>
              </w:rPr>
            </w:pPr>
            <w:r>
              <w:rPr>
                <w:rFonts w:ascii="Aptos Display" w:hAnsi="Aptos Display"/>
              </w:rPr>
              <w:t>Un état des lieux est établi à l'entrée et à la sortie de chaque locataire.</w:t>
            </w:r>
          </w:p>
        </w:tc>
      </w:tr>
      <w:tr w:rsidR="00885518" w:rsidRPr="00EB3673" w14:paraId="5A78DB75" w14:textId="77777777">
        <w:tc>
          <w:tcPr>
            <w:tcW w:w="9360" w:type="dxa"/>
          </w:tcPr>
          <w:p w14:paraId="1E115CDD" w14:textId="77777777" w:rsidR="00885518" w:rsidRPr="00EB3673" w:rsidRDefault="00000000">
            <w:pPr>
              <w:rPr>
                <w:rFonts w:ascii="Aptos Display" w:hAnsi="Aptos Display"/>
              </w:rPr>
            </w:pPr>
            <w:r>
              <w:rPr>
                <w:rFonts w:ascii="Aptos Display" w:hAnsi="Aptos Display"/>
              </w:rPr>
              <w:t>Les frais d'agence sont égaux au taux applicable multiplié par les loyers encaissés sur la période. Le taux est de 10 % par défaut, mais il peut varier selon le logement ou le mandat. Chaque versement conserve le taux appliqué à son calcul.</w:t>
            </w:r>
          </w:p>
        </w:tc>
      </w:tr>
      <w:tr w:rsidR="00885518" w:rsidRPr="00EB3673" w14:paraId="331AF322" w14:textId="77777777">
        <w:tc>
          <w:tcPr>
            <w:tcW w:w="9360" w:type="dxa"/>
          </w:tcPr>
          <w:p w14:paraId="1F4E0E20" w14:textId="77777777" w:rsidR="00885518" w:rsidRPr="00EB3673" w:rsidRDefault="00000000">
            <w:pPr>
              <w:rPr>
                <w:rFonts w:ascii="Aptos Display" w:hAnsi="Aptos Display"/>
              </w:rPr>
            </w:pPr>
            <w:r>
              <w:rPr>
                <w:rFonts w:ascii="Aptos Display" w:hAnsi="Aptos Display"/>
              </w:rPr>
              <w:t>Les frais d'entrée (mise en location) valent 1 mois de loyer. Ils sont partagés entre 2 parties (démarcheur et propriétaire) ou 3 parties (démarcheur, propriétaire et entreprise), selon le cas.</w:t>
            </w:r>
          </w:p>
        </w:tc>
      </w:tr>
      <w:tr w:rsidR="00885518" w:rsidRPr="00EB3673" w14:paraId="65CFD551" w14:textId="77777777">
        <w:tc>
          <w:tcPr>
            <w:tcW w:w="9360" w:type="dxa"/>
          </w:tcPr>
          <w:p w14:paraId="68DC0F19" w14:textId="77777777" w:rsidR="00885518" w:rsidRPr="00EB3673" w:rsidRDefault="00000000">
            <w:pPr>
              <w:rPr>
                <w:rFonts w:ascii="Aptos Display" w:hAnsi="Aptos Display"/>
              </w:rPr>
            </w:pPr>
            <w:r>
              <w:rPr>
                <w:rFonts w:ascii="Aptos Display" w:hAnsi="Aptos Display"/>
              </w:rPr>
              <w:t>Les propriétaires sont payés une fois par mois, le 15 du mois suivant, en espèces ou par Mobile Money. Montant à verser = loyers encaissés − frais d'agence − travaux. Un relevé détaillé est remis au propriétaire, sur papier signé ou par WhatsApp.</w:t>
            </w:r>
          </w:p>
        </w:tc>
      </w:tr>
      <w:tr w:rsidR="00885518" w:rsidRPr="00EB3673" w14:paraId="2AA0C228" w14:textId="77777777">
        <w:tc>
          <w:tcPr>
            <w:tcW w:w="9360" w:type="dxa"/>
          </w:tcPr>
          <w:p w14:paraId="75029E8B" w14:textId="77777777" w:rsidR="00885518" w:rsidRPr="00EB3673" w:rsidRDefault="00000000">
            <w:pPr>
              <w:rPr>
                <w:rFonts w:ascii="Aptos Display" w:hAnsi="Aptos Display"/>
              </w:rPr>
            </w:pPr>
            <w:r>
              <w:rPr>
                <w:rFonts w:ascii="Aptos Display" w:hAnsi="Aptos Display"/>
              </w:rPr>
              <w:t>Les travaux sont justifiés par un devis, une facture ou des photos, et sont toujours déduits du versement au propriétaire. L'accord du propriétaire est nécessaire selon le montant ou la nature des travaux (gros œuvre).</w:t>
            </w:r>
          </w:p>
        </w:tc>
      </w:tr>
      <w:tr w:rsidR="00885518" w:rsidRPr="00EB3673" w14:paraId="3EE36658" w14:textId="77777777">
        <w:tc>
          <w:tcPr>
            <w:tcW w:w="9360" w:type="dxa"/>
          </w:tcPr>
          <w:p w14:paraId="204B1CA6" w14:textId="77777777" w:rsidR="00885518" w:rsidRPr="00EB3673" w:rsidRDefault="00000000">
            <w:pPr>
              <w:rPr>
                <w:rFonts w:ascii="Aptos Display" w:hAnsi="Aptos Display"/>
              </w:rPr>
            </w:pPr>
            <w:r>
              <w:rPr>
                <w:rFonts w:ascii="Aptos Display" w:hAnsi="Aptos Display"/>
              </w:rPr>
              <w:t>Dès 1 jour de retard sur la date limite, une première relance est faite au locataire.</w:t>
            </w:r>
          </w:p>
        </w:tc>
      </w:tr>
      <w:tr w:rsidR="00885518" w:rsidRPr="00EB3673" w14:paraId="51447E1C" w14:textId="77777777">
        <w:tc>
          <w:tcPr>
            <w:tcW w:w="9360" w:type="dxa"/>
          </w:tcPr>
          <w:p w14:paraId="2EE42575" w14:textId="77777777" w:rsidR="00885518" w:rsidRPr="00EB3673" w:rsidRDefault="00000000">
            <w:pPr>
              <w:rPr>
                <w:rFonts w:ascii="Aptos Display" w:hAnsi="Aptos Display"/>
              </w:rPr>
            </w:pPr>
            <w:r>
              <w:rPr>
                <w:rFonts w:ascii="Aptos Display" w:hAnsi="Aptos Display"/>
              </w:rPr>
              <w:t>L'agence tolère un retard de quelques mois. Au-delà, elle engage la procédure : courrier de relance, sommation, mise en demeure, puis intervention d'un huissier.</w:t>
            </w:r>
          </w:p>
        </w:tc>
      </w:tr>
      <w:tr w:rsidR="00885518" w:rsidRPr="00EB3673" w14:paraId="19A32447" w14:textId="77777777">
        <w:tc>
          <w:tcPr>
            <w:tcW w:w="9360" w:type="dxa"/>
          </w:tcPr>
          <w:p w14:paraId="58CB261F" w14:textId="77777777" w:rsidR="00885518" w:rsidRPr="00EB3673" w:rsidRDefault="00000000">
            <w:pPr>
              <w:rPr>
                <w:rFonts w:ascii="Aptos Display" w:hAnsi="Aptos Display"/>
              </w:rPr>
            </w:pPr>
            <w:r>
              <w:rPr>
                <w:rFonts w:ascii="Aptos Display" w:hAnsi="Aptos Display"/>
              </w:rPr>
              <w:t>La pénalité de retard est un paramètre facultatif (taux, base de calcul, périodicité), inactif tant que la direction ne l'a pas définie.</w:t>
            </w:r>
          </w:p>
        </w:tc>
      </w:tr>
      <w:tr w:rsidR="00885518" w:rsidRPr="00EB3673" w14:paraId="1BB3075C" w14:textId="77777777">
        <w:tc>
          <w:tcPr>
            <w:tcW w:w="9360" w:type="dxa"/>
          </w:tcPr>
          <w:p w14:paraId="5B7141D8" w14:textId="77777777" w:rsidR="00885518" w:rsidRPr="00EB3673" w:rsidRDefault="00000000">
            <w:pPr>
              <w:rPr>
                <w:rFonts w:ascii="Aptos Display" w:hAnsi="Aptos Display"/>
              </w:rPr>
            </w:pPr>
            <w:r>
              <w:rPr>
                <w:rFonts w:ascii="Aptos Display" w:hAnsi="Aptos Display"/>
              </w:rPr>
              <w:t>Les frais de procédure sont à la charge du propriétaire. Si le locataire ne peut pas payer ses arriérés, le propriétaire choisit entre l'expulser sans recouvrer les arriérés ou le poursuivre en justice.</w:t>
            </w:r>
          </w:p>
        </w:tc>
      </w:tr>
      <w:tr w:rsidR="00885518" w:rsidRPr="00EB3673" w14:paraId="29332F89" w14:textId="77777777">
        <w:tc>
          <w:tcPr>
            <w:tcW w:w="9360" w:type="dxa"/>
          </w:tcPr>
          <w:p w14:paraId="0B2D8379" w14:textId="77777777" w:rsidR="00885518" w:rsidRPr="00EB3673" w:rsidRDefault="00000000">
            <w:pPr>
              <w:rPr>
                <w:rFonts w:ascii="Aptos Display" w:hAnsi="Aptos Display"/>
              </w:rPr>
            </w:pPr>
            <w:r>
              <w:rPr>
                <w:rFonts w:ascii="Aptos Display" w:hAnsi="Aptos Display"/>
              </w:rPr>
              <w:t xml:space="preserve">Une quittance est numérotée et peut être émise pour tout encaissement (loyer, avance, caution, frais). Elle indique le lieu et la date, le nom du payeur, le montant en chiffres et en lettres, le motif, l'avance et le reste, et la signature du responsable. La direction souhaite garder le modèle actuel.</w:t>
            </w:r>
          </w:p>
        </w:tc>
      </w:tr>
      <w:tr w:rsidR="00885518" w:rsidRPr="00EB3673" w14:paraId="7E88C57B" w14:textId="77777777">
        <w:tc>
          <w:tcPr>
            <w:tcW w:w="9360" w:type="dxa"/>
          </w:tcPr>
          <w:p w14:paraId="1EB59489" w14:textId="77777777" w:rsidR="00885518" w:rsidRPr="00EB3673" w:rsidRDefault="00000000">
            <w:pPr>
              <w:rPr>
                <w:rFonts w:ascii="Aptos Display" w:hAnsi="Aptos Display"/>
              </w:rPr>
            </w:pPr>
            <w:r>
              <w:rPr>
                <w:rFonts w:ascii="Aptos Display" w:hAnsi="Aptos Display"/>
              </w:rPr>
              <w:t>L'eau et l'électricité sont payées directement par le locataire. L'application ne les facture pas ; elle note seulement les compteurs et l'état général du logement.</w:t>
            </w:r>
          </w:p>
        </w:tc>
      </w:tr>
      <w:tr w:rsidR="00885518" w:rsidRPr="00EB3673" w14:paraId="23C6C105" w14:textId="77777777">
        <w:tc>
          <w:tcPr>
            <w:tcW w:w="9360" w:type="dxa"/>
          </w:tcPr>
          <w:p w14:paraId="6FC12230" w14:textId="77777777" w:rsidR="00885518" w:rsidRPr="00EB3673" w:rsidRDefault="00000000">
            <w:pPr>
              <w:rPr>
                <w:rFonts w:ascii="Aptos Display" w:hAnsi="Aptos Display"/>
              </w:rPr>
            </w:pPr>
            <w:r>
              <w:rPr>
                <w:rFonts w:ascii="Aptos Display" w:hAnsi="Aptos Display"/>
              </w:rPr>
              <w:t>Les propriétés de RAMIA GROUP sont gérées comme les autres pour les loyers et les impayés, mais sans mandat, sans frais d'agence et sans versement.</w:t>
            </w:r>
          </w:p>
        </w:tc>
      </w:tr>
      <w:tr w:rsidR="00885518" w:rsidRPr="00EB3673" w14:paraId="3673347F" w14:textId="77777777">
        <w:tc>
          <w:tcPr>
            <w:tcW w:w="9360" w:type="dxa"/>
          </w:tcPr>
          <w:p w14:paraId="4254EADF" w14:textId="77777777" w:rsidR="00885518" w:rsidRPr="00EB3673" w:rsidRDefault="00000000">
            <w:pPr>
              <w:rPr>
                <w:rFonts w:ascii="Aptos Display" w:hAnsi="Aptos Display"/>
              </w:rPr>
            </w:pPr>
            <w:r>
              <w:rPr>
                <w:rFonts w:ascii="Aptos Display" w:hAnsi="Aptos Display"/>
              </w:rPr>
              <w:t>Un candidat à un logement ne paie que les frais de visite, et seulement après accord.</w:t>
            </w:r>
          </w:p>
        </w:tc>
      </w:tr>
    </w:tbl>
    <w:p w14:paraId="7CB1AF1F" w14:textId="77777777" w:rsidR="00885518" w:rsidRPr="00EB3673" w:rsidRDefault="00000000">
      <w:pPr>
        <w:pStyle w:val="Titre2"/>
        <w:rPr>
          <w:rFonts w:ascii="Aptos Display" w:hAnsi="Aptos Display"/>
        </w:rPr>
      </w:pPr>
      <w:r>
        <w:rPr>
          <w:rFonts w:ascii="Aptos Display" w:hAnsi="Aptos Display"/>
        </w:rPr>
        <w:t>6. Besoins fonctionnels</w:t>
      </w:r>
    </w:p>
    <w:p w14:paraId="479820F0" w14:textId="77777777" w:rsidR="00885518" w:rsidRPr="00EB3673" w:rsidRDefault="00000000">
      <w:pPr>
        <w:rPr>
          <w:rFonts w:ascii="Aptos Display" w:hAnsi="Aptos Display"/>
        </w:rPr>
      </w:pPr>
      <w:r>
        <w:rPr>
          <w:rFonts w:ascii="Aptos Display" w:hAnsi="Aptos Display"/>
        </w:rPr>
        <w:t>Chaque exigence est formulée du point de vue de l'utilisateur et peut être vérifiée lors de la recette. Dans les exigences, « administrateur » désigne la directrice, et « gestionnaire » ou « agent » désignent des rôles types : les droits réels de chaque utilisateur dépendent des rôles que la directrice définit (section 4.2).</w:t>
      </w:r>
    </w:p>
    <w:p w14:paraId="32346796" w14:textId="77777777" w:rsidR="00885518" w:rsidRPr="00EB3673" w:rsidRDefault="00000000">
      <w:pPr>
        <w:pStyle w:val="Titre3"/>
        <w:rPr>
          <w:rFonts w:ascii="Aptos Display" w:hAnsi="Aptos Display"/>
        </w:rPr>
      </w:pPr>
      <w:r>
        <w:rPr>
          <w:rFonts w:ascii="Aptos Display" w:hAnsi="Aptos Display"/>
        </w:rPr>
        <w:t>6.1 Référentiels</w:t>
      </w:r>
    </w:p>
    <w:tbl>
      <w:tblPr>
        <w:tblStyle w:val="Grilledutableau"/>
        <w:tblW w:w="0" w:type="auto"/>
        <w:tblLayout w:type="fixed"/>
        <w:tblLook w:val="0420" w:firstRow="1" w:lastRow="0" w:firstColumn="0" w:lastColumn="0" w:noHBand="0" w:noVBand="1"/>
      </w:tblPr>
      <w:tblGrid>
        <w:gridCol w:w="7271"/>
        <w:gridCol w:w="2088"/>
      </w:tblGrid>
      <w:tr w:rsidR="00885518" w:rsidRPr="00EB3673" w14:paraId="3FD465EB" w14:textId="77777777">
        <w:trPr>
          <w:tblHeader/>
        </w:trPr>
        <w:tc>
          <w:tcPr>
            <w:tcW w:w="7271" w:type="dxa"/>
            <w:shd w:val="clear" w:color="auto" w:fill="F2F2F2"/>
          </w:tcPr>
          <w:p w14:paraId="29045826" w14:textId="77777777" w:rsidR="00885518" w:rsidRPr="00EB3673" w:rsidRDefault="00000000">
            <w:pPr>
              <w:rPr>
                <w:rFonts w:ascii="Aptos Display" w:hAnsi="Aptos Display"/>
              </w:rPr>
            </w:pPr>
            <w:r>
              <w:rPr>
                <w:rFonts w:ascii="Aptos Display" w:hAnsi="Aptos Display"/>
              </w:rPr>
              <w:t>Exigence</w:t>
            </w:r>
          </w:p>
        </w:tc>
        <w:tc>
          <w:tcPr>
            <w:tcW w:w="2088" w:type="dxa"/>
            <w:shd w:val="clear" w:color="auto" w:fill="F2F2F2"/>
          </w:tcPr>
          <w:p w14:paraId="26B66F31" w14:textId="77777777" w:rsidR="00885518" w:rsidRPr="00EB3673" w:rsidRDefault="00000000">
            <w:pPr>
              <w:rPr>
                <w:rFonts w:ascii="Aptos Display" w:hAnsi="Aptos Display"/>
              </w:rPr>
            </w:pPr>
            <w:r>
              <w:rPr>
                <w:rFonts w:ascii="Aptos Display" w:hAnsi="Aptos Display"/>
              </w:rPr>
              <w:t>Priorité</w:t>
            </w:r>
          </w:p>
        </w:tc>
      </w:tr>
      <w:tr w:rsidR="00885518" w:rsidRPr="00EB3673" w14:paraId="6719A74C" w14:textId="77777777">
        <w:tc>
          <w:tcPr>
            <w:tcW w:w="7271" w:type="dxa"/>
          </w:tcPr>
          <w:p w14:paraId="67342E77" w14:textId="77777777" w:rsidR="00885518" w:rsidRPr="00EB3673" w:rsidRDefault="00000000">
            <w:pPr>
              <w:rPr>
                <w:rFonts w:ascii="Aptos Display" w:hAnsi="Aptos Display"/>
              </w:rPr>
            </w:pPr>
            <w:r>
              <w:rPr>
                <w:rFonts w:ascii="Aptos Display" w:hAnsi="Aptos Display"/>
              </w:rPr>
              <w:t>Le gestionnaire peut créer, modifier et archiver un propriétaire (nom, téléphone, pièce d'identité, coordonnées de paiement Mobile Money ou banque).</w:t>
            </w:r>
          </w:p>
        </w:tc>
        <w:tc>
          <w:tcPr>
            <w:tcW w:w="2088" w:type="dxa"/>
          </w:tcPr>
          <w:p w14:paraId="57E77FAB" w14:textId="77777777" w:rsidR="00885518" w:rsidRPr="00EB3673" w:rsidRDefault="00000000">
            <w:pPr>
              <w:rPr>
                <w:rFonts w:ascii="Aptos Display" w:hAnsi="Aptos Display"/>
              </w:rPr>
            </w:pPr>
            <w:r>
              <w:rPr>
                <w:rFonts w:ascii="Aptos Display" w:hAnsi="Aptos Display"/>
              </w:rPr>
              <w:t>Indispensable</w:t>
            </w:r>
          </w:p>
        </w:tc>
      </w:tr>
      <w:tr w:rsidR="00885518" w:rsidRPr="00EB3673" w14:paraId="56D88674" w14:textId="77777777">
        <w:tc>
          <w:tcPr>
            <w:tcW w:w="7271" w:type="dxa"/>
          </w:tcPr>
          <w:p w14:paraId="0D517CF0" w14:textId="77777777" w:rsidR="00885518" w:rsidRPr="00EB3673" w:rsidRDefault="00000000">
            <w:pPr>
              <w:rPr>
                <w:rFonts w:ascii="Aptos Display" w:hAnsi="Aptos Display"/>
              </w:rPr>
            </w:pPr>
            <w:r>
              <w:rPr>
                <w:rFonts w:ascii="Aptos Display" w:hAnsi="Aptos Display"/>
              </w:rPr>
              <w:t>L'administrateur peut enregistrer le mandat d'un propriétaire (dates, taux de frais d'agence, copie du contrat) et conserver l'historique des taux.</w:t>
            </w:r>
          </w:p>
        </w:tc>
        <w:tc>
          <w:tcPr>
            <w:tcW w:w="2088" w:type="dxa"/>
          </w:tcPr>
          <w:p w14:paraId="0A32B864" w14:textId="77777777" w:rsidR="00885518" w:rsidRPr="00EB3673" w:rsidRDefault="00000000">
            <w:pPr>
              <w:rPr>
                <w:rFonts w:ascii="Aptos Display" w:hAnsi="Aptos Display"/>
              </w:rPr>
            </w:pPr>
            <w:r>
              <w:rPr>
                <w:rFonts w:ascii="Aptos Display" w:hAnsi="Aptos Display"/>
              </w:rPr>
              <w:t>Indispensable</w:t>
            </w:r>
          </w:p>
        </w:tc>
      </w:tr>
      <w:tr w:rsidR="00885518" w:rsidRPr="00EB3673" w14:paraId="5F2FEB62" w14:textId="77777777">
        <w:tc>
          <w:tcPr>
            <w:tcW w:w="7271" w:type="dxa"/>
          </w:tcPr>
          <w:p w14:paraId="79D8D195" w14:textId="77777777" w:rsidR="00885518" w:rsidRPr="00EB3673" w:rsidRDefault="00000000">
            <w:pPr>
              <w:rPr>
                <w:rFonts w:ascii="Aptos Display" w:hAnsi="Aptos Display"/>
              </w:rPr>
            </w:pPr>
            <w:r>
              <w:rPr>
                <w:rFonts w:ascii="Aptos Display" w:hAnsi="Aptos Display"/>
              </w:rPr>
              <w:t>Le gestionnaire peut créer une propriété rattachée à un propriétaire (adresse précise, localité, état général), y compris les propriétés de RAMIA GROUP.</w:t>
            </w:r>
          </w:p>
        </w:tc>
        <w:tc>
          <w:tcPr>
            <w:tcW w:w="2088" w:type="dxa"/>
          </w:tcPr>
          <w:p w14:paraId="0DED2EFA" w14:textId="77777777" w:rsidR="00885518" w:rsidRPr="00EB3673" w:rsidRDefault="00000000">
            <w:pPr>
              <w:rPr>
                <w:rFonts w:ascii="Aptos Display" w:hAnsi="Aptos Display"/>
              </w:rPr>
            </w:pPr>
            <w:r>
              <w:rPr>
                <w:rFonts w:ascii="Aptos Display" w:hAnsi="Aptos Display"/>
              </w:rPr>
              <w:t>Indispensable</w:t>
            </w:r>
          </w:p>
        </w:tc>
      </w:tr>
      <w:tr w:rsidR="00885518" w:rsidRPr="00EB3673" w14:paraId="3E25835C" w14:textId="77777777">
        <w:tc>
          <w:tcPr>
            <w:tcW w:w="7271" w:type="dxa"/>
          </w:tcPr>
          <w:p w14:paraId="006CFC5E" w14:textId="77777777" w:rsidR="00885518" w:rsidRPr="00EB3673" w:rsidRDefault="00000000">
            <w:pPr>
              <w:rPr>
                <w:rFonts w:ascii="Aptos Display" w:hAnsi="Aptos Display"/>
              </w:rPr>
            </w:pPr>
            <w:r>
              <w:rPr>
                <w:rFonts w:ascii="Aptos Display" w:hAnsi="Aptos Display"/>
              </w:rPr>
              <w:t>Le gestionnaire peut créer, sans limite de nombre, les logements d'une propriété (type, loyer de base, compteurs d'eau et d'électricité, état).</w:t>
            </w:r>
          </w:p>
        </w:tc>
        <w:tc>
          <w:tcPr>
            <w:tcW w:w="2088" w:type="dxa"/>
          </w:tcPr>
          <w:p w14:paraId="701A5B17" w14:textId="77777777" w:rsidR="00885518" w:rsidRPr="00EB3673" w:rsidRDefault="00000000">
            <w:pPr>
              <w:rPr>
                <w:rFonts w:ascii="Aptos Display" w:hAnsi="Aptos Display"/>
              </w:rPr>
            </w:pPr>
            <w:r>
              <w:rPr>
                <w:rFonts w:ascii="Aptos Display" w:hAnsi="Aptos Display"/>
              </w:rPr>
              <w:t>Indispensable</w:t>
            </w:r>
          </w:p>
        </w:tc>
      </w:tr>
      <w:tr w:rsidR="00885518" w:rsidRPr="00EB3673" w14:paraId="73BC5DBA" w14:textId="77777777">
        <w:tc>
          <w:tcPr>
            <w:tcW w:w="7271" w:type="dxa"/>
          </w:tcPr>
          <w:p w14:paraId="1EF6527C" w14:textId="77777777" w:rsidR="00885518" w:rsidRPr="00EB3673" w:rsidRDefault="00000000">
            <w:pPr>
              <w:rPr>
                <w:rFonts w:ascii="Aptos Display" w:hAnsi="Aptos Display"/>
              </w:rPr>
            </w:pPr>
            <w:r>
              <w:rPr>
                <w:rFonts w:ascii="Aptos Display" w:hAnsi="Aptos Display"/>
              </w:rPr>
              <w:t>Le gestionnaire peut créer et modifier un locataire (nom, téléphone, pièce d'identité, profession ou employeur).</w:t>
            </w:r>
          </w:p>
        </w:tc>
        <w:tc>
          <w:tcPr>
            <w:tcW w:w="2088" w:type="dxa"/>
          </w:tcPr>
          <w:p w14:paraId="6AC71D4F" w14:textId="77777777" w:rsidR="00885518" w:rsidRPr="00EB3673" w:rsidRDefault="00000000">
            <w:pPr>
              <w:rPr>
                <w:rFonts w:ascii="Aptos Display" w:hAnsi="Aptos Display"/>
              </w:rPr>
            </w:pPr>
            <w:r>
              <w:rPr>
                <w:rFonts w:ascii="Aptos Display" w:hAnsi="Aptos Display"/>
              </w:rPr>
              <w:t>Indispensable</w:t>
            </w:r>
          </w:p>
        </w:tc>
      </w:tr>
      <w:tr w:rsidR="00885518" w:rsidRPr="00EB3673" w14:paraId="34BB2FE2" w14:textId="77777777">
        <w:tc>
          <w:tcPr>
            <w:tcW w:w="7271" w:type="dxa"/>
          </w:tcPr>
          <w:p w14:paraId="59EE253B" w14:textId="77777777" w:rsidR="00885518" w:rsidRPr="00EB3673" w:rsidRDefault="00000000">
            <w:pPr>
              <w:rPr>
                <w:rFonts w:ascii="Aptos Display" w:hAnsi="Aptos Display"/>
              </w:rPr>
            </w:pPr>
            <w:r>
              <w:rPr>
                <w:rFonts w:ascii="Aptos Display" w:hAnsi="Aptos Display"/>
              </w:rPr>
              <w:t>Le gestionnaire peut créer un bail (locataire, logement, date d'entrée, durée, loyer, caution, avance), le renouveler et le clôturer à la sortie du locataire.</w:t>
            </w:r>
          </w:p>
        </w:tc>
        <w:tc>
          <w:tcPr>
            <w:tcW w:w="2088" w:type="dxa"/>
          </w:tcPr>
          <w:p w14:paraId="201730E3" w14:textId="77777777" w:rsidR="00885518" w:rsidRPr="00EB3673" w:rsidRDefault="00000000">
            <w:pPr>
              <w:rPr>
                <w:rFonts w:ascii="Aptos Display" w:hAnsi="Aptos Display"/>
              </w:rPr>
            </w:pPr>
            <w:r>
              <w:rPr>
                <w:rFonts w:ascii="Aptos Display" w:hAnsi="Aptos Display"/>
              </w:rPr>
              <w:t>Indispensable</w:t>
            </w:r>
          </w:p>
        </w:tc>
      </w:tr>
      <w:tr w:rsidR="00885518" w:rsidRPr="00EB3673" w14:paraId="476B0E91" w14:textId="77777777">
        <w:tc>
          <w:tcPr>
            <w:tcW w:w="7271" w:type="dxa"/>
          </w:tcPr>
          <w:p w14:paraId="143AAE83" w14:textId="77777777" w:rsidR="00885518" w:rsidRPr="00EB3673" w:rsidRDefault="00000000">
            <w:pPr>
              <w:rPr>
                <w:rFonts w:ascii="Aptos Display" w:hAnsi="Aptos Display"/>
              </w:rPr>
            </w:pPr>
            <w:r>
              <w:rPr>
                <w:rFonts w:ascii="Aptos Display" w:hAnsi="Aptos Display"/>
              </w:rPr>
              <w:t>Le gestionnaire peut enregistrer l'état des lieux d'entrée et de sortie (date, observations, photos) et le rattacher au bail.</w:t>
            </w:r>
          </w:p>
        </w:tc>
        <w:tc>
          <w:tcPr>
            <w:tcW w:w="2088" w:type="dxa"/>
          </w:tcPr>
          <w:p w14:paraId="2A4580CD" w14:textId="77777777" w:rsidR="00885518" w:rsidRPr="00EB3673" w:rsidRDefault="00000000">
            <w:pPr>
              <w:rPr>
                <w:rFonts w:ascii="Aptos Display" w:hAnsi="Aptos Display"/>
              </w:rPr>
            </w:pPr>
            <w:r>
              <w:rPr>
                <w:rFonts w:ascii="Aptos Display" w:hAnsi="Aptos Display"/>
              </w:rPr>
              <w:t>Important</w:t>
            </w:r>
          </w:p>
        </w:tc>
      </w:tr>
      <w:tr w:rsidR="00885518" w:rsidRPr="00EB3673" w14:paraId="29B5416F" w14:textId="77777777">
        <w:tc>
          <w:tcPr>
            <w:tcW w:w="7271" w:type="dxa"/>
          </w:tcPr>
          <w:p w14:paraId="255A4F28" w14:textId="77777777" w:rsidR="00885518" w:rsidRPr="00EB3673" w:rsidRDefault="00000000">
            <w:pPr>
              <w:rPr>
                <w:rFonts w:ascii="Aptos Display" w:hAnsi="Aptos Display"/>
              </w:rPr>
            </w:pPr>
            <w:r>
              <w:rPr>
                <w:rFonts w:ascii="Aptos Display" w:hAnsi="Aptos Display"/>
              </w:rPr>
              <w:t>Une modification de loyer n'altère jamais les échéances déjà générées.</w:t>
            </w:r>
          </w:p>
        </w:tc>
        <w:tc>
          <w:tcPr>
            <w:tcW w:w="2088" w:type="dxa"/>
          </w:tcPr>
          <w:p w14:paraId="149B6D1A" w14:textId="77777777" w:rsidR="00885518" w:rsidRPr="00EB3673" w:rsidRDefault="00000000">
            <w:pPr>
              <w:rPr>
                <w:rFonts w:ascii="Aptos Display" w:hAnsi="Aptos Display"/>
              </w:rPr>
            </w:pPr>
            <w:r>
              <w:rPr>
                <w:rFonts w:ascii="Aptos Display" w:hAnsi="Aptos Display"/>
              </w:rPr>
              <w:t>Important</w:t>
            </w:r>
          </w:p>
        </w:tc>
      </w:tr>
      <w:tr w:rsidR="00885518" w:rsidRPr="00EB3673" w14:paraId="43E629C0" w14:textId="77777777">
        <w:tc>
          <w:tcPr>
            <w:tcW w:w="7271" w:type="dxa"/>
          </w:tcPr>
          <w:p w14:paraId="60F79A89" w14:textId="77777777" w:rsidR="00885518" w:rsidRPr="00EB3673" w:rsidRDefault="00000000">
            <w:pPr>
              <w:rPr>
                <w:rFonts w:ascii="Aptos Display" w:hAnsi="Aptos Display"/>
              </w:rPr>
            </w:pPr>
            <w:r>
              <w:rPr>
                <w:rFonts w:ascii="Aptos Display" w:hAnsi="Aptos Display"/>
              </w:rPr>
              <w:t>L'utilisateur peut rechercher et filtrer par nom, téléphone, propriété, localité ou statut.</w:t>
            </w:r>
          </w:p>
        </w:tc>
        <w:tc>
          <w:tcPr>
            <w:tcW w:w="2088" w:type="dxa"/>
          </w:tcPr>
          <w:p w14:paraId="15F06F2F" w14:textId="77777777" w:rsidR="00885518" w:rsidRPr="00EB3673" w:rsidRDefault="00000000">
            <w:pPr>
              <w:rPr>
                <w:rFonts w:ascii="Aptos Display" w:hAnsi="Aptos Display"/>
              </w:rPr>
            </w:pPr>
            <w:r>
              <w:rPr>
                <w:rFonts w:ascii="Aptos Display" w:hAnsi="Aptos Display"/>
              </w:rPr>
              <w:t>Indispensable</w:t>
            </w:r>
          </w:p>
        </w:tc>
      </w:tr>
    </w:tbl>
    <w:p w14:paraId="6FDC961F" w14:textId="77777777" w:rsidR="00885518" w:rsidRPr="00EB3673" w:rsidRDefault="00000000">
      <w:pPr>
        <w:pStyle w:val="Titre3"/>
        <w:rPr>
          <w:rFonts w:ascii="Aptos Display" w:hAnsi="Aptos Display"/>
        </w:rPr>
      </w:pPr>
      <w:r>
        <w:rPr>
          <w:rFonts w:ascii="Aptos Display" w:hAnsi="Aptos Display"/>
        </w:rPr>
        <w:t>6.2 Loyers, paiements et quittances</w:t>
      </w:r>
    </w:p>
    <w:tbl>
      <w:tblPr>
        <w:tblStyle w:val="Grilledutableau"/>
        <w:tblW w:w="0" w:type="auto"/>
        <w:tblLayout w:type="fixed"/>
        <w:tblLook w:val="0420" w:firstRow="1" w:lastRow="0" w:firstColumn="0" w:lastColumn="0" w:noHBand="0" w:noVBand="1"/>
      </w:tblPr>
      <w:tblGrid>
        <w:gridCol w:w="7271"/>
        <w:gridCol w:w="2088"/>
      </w:tblGrid>
      <w:tr w:rsidR="00885518" w:rsidRPr="00EB3673" w14:paraId="421D0B31" w14:textId="77777777">
        <w:trPr>
          <w:tblHeader/>
        </w:trPr>
        <w:tc>
          <w:tcPr>
            <w:tcW w:w="7271" w:type="dxa"/>
            <w:shd w:val="clear" w:color="auto" w:fill="F2F2F2"/>
          </w:tcPr>
          <w:p w14:paraId="23E1ECDA" w14:textId="77777777" w:rsidR="00885518" w:rsidRPr="00EB3673" w:rsidRDefault="00000000">
            <w:pPr>
              <w:rPr>
                <w:rFonts w:ascii="Aptos Display" w:hAnsi="Aptos Display"/>
              </w:rPr>
            </w:pPr>
            <w:r>
              <w:rPr>
                <w:rFonts w:ascii="Aptos Display" w:hAnsi="Aptos Display"/>
              </w:rPr>
              <w:t>Exigence</w:t>
            </w:r>
          </w:p>
        </w:tc>
        <w:tc>
          <w:tcPr>
            <w:tcW w:w="2088" w:type="dxa"/>
            <w:shd w:val="clear" w:color="auto" w:fill="F2F2F2"/>
          </w:tcPr>
          <w:p w14:paraId="2D481A13" w14:textId="77777777" w:rsidR="00885518" w:rsidRPr="00EB3673" w:rsidRDefault="00000000">
            <w:pPr>
              <w:rPr>
                <w:rFonts w:ascii="Aptos Display" w:hAnsi="Aptos Display"/>
              </w:rPr>
            </w:pPr>
            <w:r>
              <w:rPr>
                <w:rFonts w:ascii="Aptos Display" w:hAnsi="Aptos Display"/>
              </w:rPr>
              <w:t>Priorité</w:t>
            </w:r>
          </w:p>
        </w:tc>
      </w:tr>
      <w:tr w:rsidR="00885518" w:rsidRPr="00EB3673" w14:paraId="4668DF10" w14:textId="77777777">
        <w:tc>
          <w:tcPr>
            <w:tcW w:w="7271" w:type="dxa"/>
          </w:tcPr>
          <w:p w14:paraId="7ECD9F55" w14:textId="77777777" w:rsidR="00885518" w:rsidRPr="00EB3673" w:rsidRDefault="00000000">
            <w:pPr>
              <w:rPr>
                <w:rFonts w:ascii="Aptos Display" w:hAnsi="Aptos Display"/>
              </w:rPr>
            </w:pPr>
            <w:r>
              <w:rPr>
                <w:rFonts w:ascii="Aptos Display" w:hAnsi="Aptos Display"/>
              </w:rPr>
              <w:t>L'application génère automatiquement chaque mois une échéance par bail actif (montant du loyer, date limite).</w:t>
            </w:r>
          </w:p>
        </w:tc>
        <w:tc>
          <w:tcPr>
            <w:tcW w:w="2088" w:type="dxa"/>
          </w:tcPr>
          <w:p w14:paraId="31668E2B" w14:textId="77777777" w:rsidR="00885518" w:rsidRPr="00EB3673" w:rsidRDefault="00000000">
            <w:pPr>
              <w:rPr>
                <w:rFonts w:ascii="Aptos Display" w:hAnsi="Aptos Display"/>
              </w:rPr>
            </w:pPr>
            <w:r>
              <w:rPr>
                <w:rFonts w:ascii="Aptos Display" w:hAnsi="Aptos Display"/>
              </w:rPr>
              <w:t>Indispensable</w:t>
            </w:r>
          </w:p>
        </w:tc>
      </w:tr>
      <w:tr w:rsidR="00885518" w:rsidRPr="00EB3673" w14:paraId="744FEE39" w14:textId="77777777">
        <w:tc>
          <w:tcPr>
            <w:tcW w:w="7271" w:type="dxa"/>
          </w:tcPr>
          <w:p w14:paraId="48DE7405" w14:textId="77777777" w:rsidR="00885518" w:rsidRPr="00EB3673" w:rsidRDefault="00000000">
            <w:pPr>
              <w:rPr>
                <w:rFonts w:ascii="Aptos Display" w:hAnsi="Aptos Display"/>
              </w:rPr>
            </w:pPr>
            <w:r>
              <w:rPr>
                <w:rFonts w:ascii="Aptos Display" w:hAnsi="Aptos Display"/>
              </w:rPr>
              <w:t>Le gestionnaire peut enregistrer un paiement (date, montant, moyen : espèces ou Mobile Money, référence éventuelle, locataire, bail).</w:t>
            </w:r>
          </w:p>
        </w:tc>
        <w:tc>
          <w:tcPr>
            <w:tcW w:w="2088" w:type="dxa"/>
          </w:tcPr>
          <w:p w14:paraId="1915CC6B" w14:textId="77777777" w:rsidR="00885518" w:rsidRPr="00EB3673" w:rsidRDefault="00000000">
            <w:pPr>
              <w:rPr>
                <w:rFonts w:ascii="Aptos Display" w:hAnsi="Aptos Display"/>
              </w:rPr>
            </w:pPr>
            <w:r>
              <w:rPr>
                <w:rFonts w:ascii="Aptos Display" w:hAnsi="Aptos Display"/>
              </w:rPr>
              <w:t>Indispensable</w:t>
            </w:r>
          </w:p>
        </w:tc>
      </w:tr>
      <w:tr w:rsidR="00885518" w:rsidRPr="00EB3673" w14:paraId="313239E3" w14:textId="77777777">
        <w:tc>
          <w:tcPr>
            <w:tcW w:w="7271" w:type="dxa"/>
          </w:tcPr>
          <w:p w14:paraId="0AF6E7FB" w14:textId="77777777" w:rsidR="00885518" w:rsidRPr="00EB3673" w:rsidRDefault="00000000">
            <w:pPr>
              <w:rPr>
                <w:rFonts w:ascii="Aptos Display" w:hAnsi="Aptos Display"/>
              </w:rPr>
            </w:pPr>
            <w:r>
              <w:rPr>
                <w:rFonts w:ascii="Aptos Display" w:hAnsi="Aptos Display"/>
              </w:rPr>
              <w:t>Un paiement peut être partiel, couvrir plusieurs échéances ou payer des mois à l'avance ; l'application l'affecte aux échéances et affiche le reste dû.</w:t>
            </w:r>
          </w:p>
        </w:tc>
        <w:tc>
          <w:tcPr>
            <w:tcW w:w="2088" w:type="dxa"/>
          </w:tcPr>
          <w:p w14:paraId="3D2E384A" w14:textId="77777777" w:rsidR="00885518" w:rsidRPr="00EB3673" w:rsidRDefault="00000000">
            <w:pPr>
              <w:rPr>
                <w:rFonts w:ascii="Aptos Display" w:hAnsi="Aptos Display"/>
              </w:rPr>
            </w:pPr>
            <w:r>
              <w:rPr>
                <w:rFonts w:ascii="Aptos Display" w:hAnsi="Aptos Display"/>
              </w:rPr>
              <w:t>Indispensable</w:t>
            </w:r>
          </w:p>
        </w:tc>
      </w:tr>
      <w:tr w:rsidR="00885518" w:rsidRPr="00EB3673" w14:paraId="30E0698B" w14:textId="77777777">
        <w:tc>
          <w:tcPr>
            <w:tcW w:w="7271" w:type="dxa"/>
          </w:tcPr>
          <w:p w14:paraId="2A9154C7" w14:textId="77777777" w:rsidR="00885518" w:rsidRPr="00EB3673" w:rsidRDefault="00000000">
            <w:pPr>
              <w:rPr>
                <w:rFonts w:ascii="Aptos Display" w:hAnsi="Aptos Display"/>
              </w:rPr>
            </w:pPr>
            <w:r>
              <w:rPr>
                <w:rFonts w:ascii="Aptos Display" w:hAnsi="Aptos Display"/>
              </w:rPr>
              <w:t>L'application avertit en cas de doublon probable (même locataire, même montant, même jour) avant de valider le paiement.</w:t>
            </w:r>
          </w:p>
        </w:tc>
        <w:tc>
          <w:tcPr>
            <w:tcW w:w="2088" w:type="dxa"/>
          </w:tcPr>
          <w:p w14:paraId="246E2725" w14:textId="77777777" w:rsidR="00885518" w:rsidRPr="00EB3673" w:rsidRDefault="00000000">
            <w:pPr>
              <w:rPr>
                <w:rFonts w:ascii="Aptos Display" w:hAnsi="Aptos Display"/>
              </w:rPr>
            </w:pPr>
            <w:r>
              <w:rPr>
                <w:rFonts w:ascii="Aptos Display" w:hAnsi="Aptos Display"/>
              </w:rPr>
              <w:t>Important</w:t>
            </w:r>
          </w:p>
        </w:tc>
      </w:tr>
      <w:tr w:rsidR="00885518" w:rsidRPr="00EB3673" w14:paraId="6BE41FB5" w14:textId="77777777">
        <w:tc>
          <w:tcPr>
            <w:tcW w:w="7271" w:type="dxa"/>
          </w:tcPr>
          <w:p w14:paraId="5A2F23EE" w14:textId="77777777" w:rsidR="00885518" w:rsidRPr="00EB3673" w:rsidRDefault="00000000">
            <w:pPr>
              <w:rPr>
                <w:rFonts w:ascii="Aptos Display" w:hAnsi="Aptos Display"/>
              </w:rPr>
            </w:pPr>
            <w:r>
              <w:rPr>
                <w:rFonts w:ascii="Aptos Display" w:hAnsi="Aptos Display"/>
              </w:rPr>
              <w:t>L'utilisateur peut consulter la situation d'un locataire : échéances payées, partielles ou impayées, solde, avances.</w:t>
            </w:r>
          </w:p>
        </w:tc>
        <w:tc>
          <w:tcPr>
            <w:tcW w:w="2088" w:type="dxa"/>
          </w:tcPr>
          <w:p w14:paraId="5D82542D" w14:textId="77777777" w:rsidR="00885518" w:rsidRPr="00EB3673" w:rsidRDefault="00000000">
            <w:pPr>
              <w:rPr>
                <w:rFonts w:ascii="Aptos Display" w:hAnsi="Aptos Display"/>
              </w:rPr>
            </w:pPr>
            <w:r>
              <w:rPr>
                <w:rFonts w:ascii="Aptos Display" w:hAnsi="Aptos Display"/>
              </w:rPr>
              <w:t>Indispensable</w:t>
            </w:r>
          </w:p>
        </w:tc>
      </w:tr>
      <w:tr w:rsidR="00885518" w:rsidRPr="00EB3673" w14:paraId="40B4961E" w14:textId="77777777">
        <w:tc>
          <w:tcPr>
            <w:tcW w:w="7271" w:type="dxa"/>
          </w:tcPr>
          <w:p w14:paraId="2B7B8F80" w14:textId="77777777" w:rsidR="00885518" w:rsidRPr="00EB3673" w:rsidRDefault="00000000">
            <w:pPr>
              <w:rPr>
                <w:rFonts w:ascii="Aptos Display" w:hAnsi="Aptos Display"/>
              </w:rPr>
            </w:pPr>
            <w:r>
              <w:rPr>
                <w:rFonts w:ascii="Aptos Display" w:hAnsi="Aptos Display"/>
              </w:rPr>
              <w:t>L'administrateur peut annuler un paiement saisi par erreur, avec un motif ; le paiement reste visible, marqué annulé.</w:t>
            </w:r>
          </w:p>
        </w:tc>
        <w:tc>
          <w:tcPr>
            <w:tcW w:w="2088" w:type="dxa"/>
          </w:tcPr>
          <w:p w14:paraId="3E3CE1F0" w14:textId="77777777" w:rsidR="00885518" w:rsidRPr="00EB3673" w:rsidRDefault="00000000">
            <w:pPr>
              <w:rPr>
                <w:rFonts w:ascii="Aptos Display" w:hAnsi="Aptos Display"/>
              </w:rPr>
            </w:pPr>
            <w:r>
              <w:rPr>
                <w:rFonts w:ascii="Aptos Display" w:hAnsi="Aptos Display"/>
              </w:rPr>
              <w:t>Important</w:t>
            </w:r>
          </w:p>
        </w:tc>
      </w:tr>
      <w:tr w:rsidR="00885518" w:rsidRPr="00EB3673" w14:paraId="511ECF22" w14:textId="77777777">
        <w:tc>
          <w:tcPr>
            <w:tcW w:w="7271" w:type="dxa"/>
          </w:tcPr>
          <w:p w14:paraId="1060E791" w14:textId="77777777" w:rsidR="00885518" w:rsidRPr="00EB3673" w:rsidRDefault="00000000">
            <w:pPr>
              <w:rPr>
                <w:rFonts w:ascii="Aptos Display" w:hAnsi="Aptos Display"/>
              </w:rPr>
            </w:pPr>
            <w:r>
              <w:rPr>
                <w:rFonts w:ascii="Aptos Display" w:hAnsi="Aptos Display"/>
              </w:rPr>
              <w:t>L'utilisateur peut afficher le tableau des loyers d'un mois par propriété, équivalent amélioré du fichier Excel actuel.</w:t>
            </w:r>
          </w:p>
        </w:tc>
        <w:tc>
          <w:tcPr>
            <w:tcW w:w="2088" w:type="dxa"/>
          </w:tcPr>
          <w:p w14:paraId="70A04FB5" w14:textId="77777777" w:rsidR="00885518" w:rsidRPr="00EB3673" w:rsidRDefault="00000000">
            <w:pPr>
              <w:rPr>
                <w:rFonts w:ascii="Aptos Display" w:hAnsi="Aptos Display"/>
              </w:rPr>
            </w:pPr>
            <w:r>
              <w:rPr>
                <w:rFonts w:ascii="Aptos Display" w:hAnsi="Aptos Display"/>
              </w:rPr>
              <w:t>Indispensable</w:t>
            </w:r>
          </w:p>
        </w:tc>
      </w:tr>
      <w:tr w:rsidR="00885518" w:rsidRPr="00EB3673" w14:paraId="407433F9" w14:textId="77777777">
        <w:tc>
          <w:tcPr>
            <w:tcW w:w="7271" w:type="dxa"/>
          </w:tcPr>
          <w:p w14:paraId="7E8AF7CF" w14:textId="77777777" w:rsidR="00885518" w:rsidRPr="00EB3673" w:rsidRDefault="00000000">
            <w:pPr>
              <w:rPr>
                <w:rFonts w:ascii="Aptos Display" w:hAnsi="Aptos Display"/>
              </w:rPr>
            </w:pPr>
            <w:r>
              <w:rPr>
                <w:rFonts w:ascii="Aptos Display" w:hAnsi="Aptos Display"/>
              </w:rPr>
              <w:t>Chaque encaissement (loyer, avance, caution, frais) peut donner lieu à une quittance contenant les champs du modèle actuel (annexe B).</w:t>
            </w:r>
          </w:p>
        </w:tc>
        <w:tc>
          <w:tcPr>
            <w:tcW w:w="2088" w:type="dxa"/>
          </w:tcPr>
          <w:p w14:paraId="3451C80C" w14:textId="77777777" w:rsidR="00885518" w:rsidRPr="00EB3673" w:rsidRDefault="00000000">
            <w:pPr>
              <w:rPr>
                <w:rFonts w:ascii="Aptos Display" w:hAnsi="Aptos Display"/>
              </w:rPr>
            </w:pPr>
            <w:r>
              <w:rPr>
                <w:rFonts w:ascii="Aptos Display" w:hAnsi="Aptos Display"/>
              </w:rPr>
              <w:t>Indispensable</w:t>
            </w:r>
          </w:p>
        </w:tc>
      </w:tr>
      <w:tr w:rsidR="00885518" w:rsidRPr="00EB3673" w14:paraId="22B83830" w14:textId="77777777">
        <w:tc>
          <w:tcPr>
            <w:tcW w:w="7271" w:type="dxa"/>
          </w:tcPr>
          <w:p w14:paraId="61A9D42F" w14:textId="77777777" w:rsidR="00885518" w:rsidRPr="00EB3673" w:rsidRDefault="00000000">
            <w:pPr>
              <w:rPr>
                <w:rFonts w:ascii="Aptos Display" w:hAnsi="Aptos Display"/>
              </w:rPr>
            </w:pPr>
            <w:r>
              <w:rPr>
                <w:rFonts w:ascii="Aptos Display" w:hAnsi="Aptos Display"/>
              </w:rPr>
              <w:t>Le montant est écrit en chiffres et en lettres françaises, automatiquement.</w:t>
            </w:r>
          </w:p>
        </w:tc>
        <w:tc>
          <w:tcPr>
            <w:tcW w:w="2088" w:type="dxa"/>
          </w:tcPr>
          <w:p w14:paraId="4B3DF3A1" w14:textId="77777777" w:rsidR="00885518" w:rsidRPr="00EB3673" w:rsidRDefault="00000000">
            <w:pPr>
              <w:rPr>
                <w:rFonts w:ascii="Aptos Display" w:hAnsi="Aptos Display"/>
              </w:rPr>
            </w:pPr>
            <w:r>
              <w:rPr>
                <w:rFonts w:ascii="Aptos Display" w:hAnsi="Aptos Display"/>
              </w:rPr>
              <w:t>Indispensable</w:t>
            </w:r>
          </w:p>
        </w:tc>
      </w:tr>
      <w:tr w:rsidR="00885518" w:rsidRPr="00EB3673" w14:paraId="26E3CD69" w14:textId="77777777">
        <w:tc>
          <w:tcPr>
            <w:tcW w:w="7271" w:type="dxa"/>
          </w:tcPr>
          <w:p w14:paraId="74D8652A" w14:textId="77777777" w:rsidR="00885518" w:rsidRPr="00EB3673" w:rsidRDefault="00000000">
            <w:pPr>
              <w:rPr>
                <w:rFonts w:ascii="Aptos Display" w:hAnsi="Aptos Display"/>
              </w:rPr>
            </w:pPr>
            <w:r>
              <w:rPr>
                <w:rFonts w:ascii="Aptos Display" w:hAnsi="Aptos Display"/>
              </w:rPr>
              <w:t>Les numéros de quittance se suivent sans doublon ni trou, y compris avec plusieurs postes ; la numérotation peut démarrer à un numéro choisi pour continuer le carnet papier.</w:t>
            </w:r>
          </w:p>
        </w:tc>
        <w:tc>
          <w:tcPr>
            <w:tcW w:w="2088" w:type="dxa"/>
          </w:tcPr>
          <w:p w14:paraId="2CADE981" w14:textId="77777777" w:rsidR="00885518" w:rsidRPr="00EB3673" w:rsidRDefault="00000000">
            <w:pPr>
              <w:rPr>
                <w:rFonts w:ascii="Aptos Display" w:hAnsi="Aptos Display"/>
              </w:rPr>
            </w:pPr>
            <w:r>
              <w:rPr>
                <w:rFonts w:ascii="Aptos Display" w:hAnsi="Aptos Display"/>
              </w:rPr>
              <w:t>Indispensable</w:t>
            </w:r>
          </w:p>
        </w:tc>
      </w:tr>
      <w:tr w:rsidR="00885518" w:rsidRPr="00EB3673" w14:paraId="0E3AE5A9" w14:textId="77777777">
        <w:tc>
          <w:tcPr>
            <w:tcW w:w="7271" w:type="dxa"/>
          </w:tcPr>
          <w:p w14:paraId="5A32EA63" w14:textId="77777777" w:rsidR="00885518" w:rsidRPr="00EB3673" w:rsidRDefault="00000000">
            <w:pPr>
              <w:rPr>
                <w:rFonts w:ascii="Aptos Display" w:hAnsi="Aptos Display"/>
              </w:rPr>
            </w:pPr>
            <w:r>
              <w:rPr>
                <w:rFonts w:ascii="Aptos Display" w:hAnsi="Aptos Display"/>
              </w:rPr>
              <w:t>La quittance s'imprime en A4 et s'exporte en PDF, avec une zone de signature ; un duplicata peut être réédité.</w:t>
            </w:r>
          </w:p>
        </w:tc>
        <w:tc>
          <w:tcPr>
            <w:tcW w:w="2088" w:type="dxa"/>
          </w:tcPr>
          <w:p w14:paraId="6E56AD15" w14:textId="77777777" w:rsidR="00885518" w:rsidRPr="00EB3673" w:rsidRDefault="00000000">
            <w:pPr>
              <w:rPr>
                <w:rFonts w:ascii="Aptos Display" w:hAnsi="Aptos Display"/>
              </w:rPr>
            </w:pPr>
            <w:r>
              <w:rPr>
                <w:rFonts w:ascii="Aptos Display" w:hAnsi="Aptos Display"/>
              </w:rPr>
              <w:t>Indispensable</w:t>
            </w:r>
          </w:p>
        </w:tc>
      </w:tr>
      <w:tr w:rsidR="00885518" w:rsidRPr="00EB3673" w14:paraId="0857B1D1" w14:textId="77777777">
        <w:tc>
          <w:tcPr>
            <w:tcW w:w="7271" w:type="dxa"/>
          </w:tcPr>
          <w:p w14:paraId="1DCCC7B9" w14:textId="77777777" w:rsidR="00885518" w:rsidRPr="00EB3673" w:rsidRDefault="00000000">
            <w:pPr>
              <w:rPr>
                <w:rFonts w:ascii="Aptos Display" w:hAnsi="Aptos Display"/>
              </w:rPr>
            </w:pPr>
            <w:r>
              <w:rPr>
                <w:rFonts w:ascii="Aptos Display" w:hAnsi="Aptos Display"/>
              </w:rPr>
              <w:t>L'administrateur peut annuler une quittance ; son numéro est conservé et marqué annulé.</w:t>
            </w:r>
          </w:p>
        </w:tc>
        <w:tc>
          <w:tcPr>
            <w:tcW w:w="2088" w:type="dxa"/>
          </w:tcPr>
          <w:p w14:paraId="5416C385" w14:textId="77777777" w:rsidR="00885518" w:rsidRPr="00EB3673" w:rsidRDefault="00000000">
            <w:pPr>
              <w:rPr>
                <w:rFonts w:ascii="Aptos Display" w:hAnsi="Aptos Display"/>
              </w:rPr>
            </w:pPr>
            <w:r>
              <w:rPr>
                <w:rFonts w:ascii="Aptos Display" w:hAnsi="Aptos Display"/>
              </w:rPr>
              <w:t>Important</w:t>
            </w:r>
          </w:p>
        </w:tc>
      </w:tr>
    </w:tbl>
    <w:p w14:paraId="274D5301" w14:textId="77777777" w:rsidR="00885518" w:rsidRPr="00EB3673" w:rsidRDefault="00000000">
      <w:pPr>
        <w:pStyle w:val="Titre3"/>
        <w:rPr>
          <w:rFonts w:ascii="Aptos Display" w:hAnsi="Aptos Display"/>
        </w:rPr>
      </w:pPr>
      <w:r>
        <w:rPr>
          <w:rFonts w:ascii="Aptos Display" w:hAnsi="Aptos Display"/>
        </w:rPr>
        <w:t>6.3 Cautions et avances</w:t>
      </w:r>
    </w:p>
    <w:tbl>
      <w:tblPr>
        <w:tblStyle w:val="Grilledutableau"/>
        <w:tblW w:w="0" w:type="auto"/>
        <w:tblLayout w:type="fixed"/>
        <w:tblLook w:val="0420" w:firstRow="1" w:lastRow="0" w:firstColumn="0" w:lastColumn="0" w:noHBand="0" w:noVBand="1"/>
      </w:tblPr>
      <w:tblGrid>
        <w:gridCol w:w="7271"/>
        <w:gridCol w:w="2088"/>
      </w:tblGrid>
      <w:tr w:rsidR="00885518" w:rsidRPr="00EB3673" w14:paraId="3002C0BE" w14:textId="77777777">
        <w:trPr>
          <w:tblHeader/>
        </w:trPr>
        <w:tc>
          <w:tcPr>
            <w:tcW w:w="7271" w:type="dxa"/>
            <w:shd w:val="clear" w:color="auto" w:fill="F2F2F2"/>
          </w:tcPr>
          <w:p w14:paraId="376C99DF" w14:textId="77777777" w:rsidR="00885518" w:rsidRPr="00EB3673" w:rsidRDefault="00000000">
            <w:pPr>
              <w:rPr>
                <w:rFonts w:ascii="Aptos Display" w:hAnsi="Aptos Display"/>
              </w:rPr>
            </w:pPr>
            <w:r>
              <w:rPr>
                <w:rFonts w:ascii="Aptos Display" w:hAnsi="Aptos Display"/>
              </w:rPr>
              <w:t>Exigence</w:t>
            </w:r>
          </w:p>
        </w:tc>
        <w:tc>
          <w:tcPr>
            <w:tcW w:w="2088" w:type="dxa"/>
            <w:shd w:val="clear" w:color="auto" w:fill="F2F2F2"/>
          </w:tcPr>
          <w:p w14:paraId="5C57D13C" w14:textId="77777777" w:rsidR="00885518" w:rsidRPr="00EB3673" w:rsidRDefault="00000000">
            <w:pPr>
              <w:rPr>
                <w:rFonts w:ascii="Aptos Display" w:hAnsi="Aptos Display"/>
              </w:rPr>
            </w:pPr>
            <w:r>
              <w:rPr>
                <w:rFonts w:ascii="Aptos Display" w:hAnsi="Aptos Display"/>
              </w:rPr>
              <w:t>Priorité</w:t>
            </w:r>
          </w:p>
        </w:tc>
      </w:tr>
      <w:tr w:rsidR="00885518" w:rsidRPr="00EB3673" w14:paraId="44EB8D74" w14:textId="77777777">
        <w:tc>
          <w:tcPr>
            <w:tcW w:w="7271" w:type="dxa"/>
          </w:tcPr>
          <w:p w14:paraId="117CC58B" w14:textId="77777777" w:rsidR="00885518" w:rsidRPr="00EB3673" w:rsidRDefault="00000000">
            <w:pPr>
              <w:rPr>
                <w:rFonts w:ascii="Aptos Display" w:hAnsi="Aptos Display"/>
              </w:rPr>
            </w:pPr>
            <w:r>
              <w:rPr>
                <w:rFonts w:ascii="Aptos Display" w:hAnsi="Aptos Display"/>
              </w:rPr>
              <w:t>À l'entrée d'un locataire, l'application enregistre la caution et l'avance (montants, mois couverts) et édite les quittances correspondantes.</w:t>
            </w:r>
          </w:p>
        </w:tc>
        <w:tc>
          <w:tcPr>
            <w:tcW w:w="2088" w:type="dxa"/>
          </w:tcPr>
          <w:p w14:paraId="7AB32050" w14:textId="77777777" w:rsidR="00885518" w:rsidRPr="00EB3673" w:rsidRDefault="00000000">
            <w:pPr>
              <w:rPr>
                <w:rFonts w:ascii="Aptos Display" w:hAnsi="Aptos Display"/>
              </w:rPr>
            </w:pPr>
            <w:r>
              <w:rPr>
                <w:rFonts w:ascii="Aptos Display" w:hAnsi="Aptos Display"/>
              </w:rPr>
              <w:t>Indispensable</w:t>
            </w:r>
          </w:p>
        </w:tc>
      </w:tr>
      <w:tr w:rsidR="00885518" w:rsidRPr="00EB3673" w14:paraId="64E48C5A" w14:textId="77777777">
        <w:tc>
          <w:tcPr>
            <w:tcW w:w="7271" w:type="dxa"/>
          </w:tcPr>
          <w:p w14:paraId="2BA0F456" w14:textId="77777777" w:rsidR="00885518" w:rsidRPr="00EB3673" w:rsidRDefault="00000000">
            <w:pPr>
              <w:rPr>
                <w:rFonts w:ascii="Aptos Display" w:hAnsi="Aptos Display"/>
              </w:rPr>
            </w:pPr>
            <w:r>
              <w:rPr>
                <w:rFonts w:ascii="Aptos Display" w:hAnsi="Aptos Display"/>
              </w:rPr>
              <w:t>L'utilisateur peut consulter le solde et l'historique de la caution de chaque bail.</w:t>
            </w:r>
          </w:p>
        </w:tc>
        <w:tc>
          <w:tcPr>
            <w:tcW w:w="2088" w:type="dxa"/>
          </w:tcPr>
          <w:p w14:paraId="58CA5325" w14:textId="77777777" w:rsidR="00885518" w:rsidRPr="00EB3673" w:rsidRDefault="00000000">
            <w:pPr>
              <w:rPr>
                <w:rFonts w:ascii="Aptos Display" w:hAnsi="Aptos Display"/>
              </w:rPr>
            </w:pPr>
            <w:r>
              <w:rPr>
                <w:rFonts w:ascii="Aptos Display" w:hAnsi="Aptos Display"/>
              </w:rPr>
              <w:t>Indispensable</w:t>
            </w:r>
          </w:p>
        </w:tc>
      </w:tr>
      <w:tr w:rsidR="00885518" w:rsidRPr="00EB3673" w14:paraId="66FCA4D9" w14:textId="77777777">
        <w:tc>
          <w:tcPr>
            <w:tcW w:w="7271" w:type="dxa"/>
          </w:tcPr>
          <w:p w14:paraId="48D6434C" w14:textId="77777777" w:rsidR="00885518" w:rsidRPr="00EB3673" w:rsidRDefault="00000000">
            <w:pPr>
              <w:rPr>
                <w:rFonts w:ascii="Aptos Display" w:hAnsi="Aptos Display"/>
              </w:rPr>
            </w:pPr>
            <w:r>
              <w:rPr>
                <w:rFonts w:ascii="Aptos Display" w:hAnsi="Aptos Display"/>
              </w:rPr>
              <w:t>Les mois d'avance sont imputés automatiquement aux échéances concernées.</w:t>
            </w:r>
          </w:p>
        </w:tc>
        <w:tc>
          <w:tcPr>
            <w:tcW w:w="2088" w:type="dxa"/>
          </w:tcPr>
          <w:p w14:paraId="5EE08935" w14:textId="77777777" w:rsidR="00885518" w:rsidRPr="00EB3673" w:rsidRDefault="00000000">
            <w:pPr>
              <w:rPr>
                <w:rFonts w:ascii="Aptos Display" w:hAnsi="Aptos Display"/>
              </w:rPr>
            </w:pPr>
            <w:r>
              <w:rPr>
                <w:rFonts w:ascii="Aptos Display" w:hAnsi="Aptos Display"/>
              </w:rPr>
              <w:t>Important</w:t>
            </w:r>
          </w:p>
        </w:tc>
      </w:tr>
      <w:tr w:rsidR="00885518" w:rsidRPr="00EB3673" w14:paraId="4D88A394" w14:textId="77777777">
        <w:tc>
          <w:tcPr>
            <w:tcW w:w="7271" w:type="dxa"/>
          </w:tcPr>
          <w:p w14:paraId="749BFB6E" w14:textId="77777777" w:rsidR="00885518" w:rsidRPr="00EB3673" w:rsidRDefault="00000000">
            <w:pPr>
              <w:rPr>
                <w:rFonts w:ascii="Aptos Display" w:hAnsi="Aptos Display"/>
              </w:rPr>
            </w:pPr>
            <w:r>
              <w:rPr>
                <w:rFonts w:ascii="Aptos Display" w:hAnsi="Aptos Display"/>
              </w:rPr>
              <w:t>À la sortie, l'application calcule la caution à restituer (caution − travaux de remise en état) et édite le reçu de restitution.</w:t>
            </w:r>
          </w:p>
        </w:tc>
        <w:tc>
          <w:tcPr>
            <w:tcW w:w="2088" w:type="dxa"/>
          </w:tcPr>
          <w:p w14:paraId="1F09943D" w14:textId="77777777" w:rsidR="00885518" w:rsidRPr="00EB3673" w:rsidRDefault="00000000">
            <w:pPr>
              <w:rPr>
                <w:rFonts w:ascii="Aptos Display" w:hAnsi="Aptos Display"/>
              </w:rPr>
            </w:pPr>
            <w:r>
              <w:rPr>
                <w:rFonts w:ascii="Aptos Display" w:hAnsi="Aptos Display"/>
              </w:rPr>
              <w:t>Important</w:t>
            </w:r>
          </w:p>
        </w:tc>
      </w:tr>
    </w:tbl>
    <w:p w14:paraId="0DF8402E" w14:textId="77777777" w:rsidR="00885518" w:rsidRPr="00EB3673" w:rsidRDefault="00000000">
      <w:pPr>
        <w:pStyle w:val="Titre3"/>
        <w:rPr>
          <w:rFonts w:ascii="Aptos Display" w:hAnsi="Aptos Display"/>
        </w:rPr>
      </w:pPr>
      <w:r>
        <w:rPr>
          <w:rFonts w:ascii="Aptos Display" w:hAnsi="Aptos Display"/>
        </w:rPr>
        <w:t>6.4 Frais d'agence, versements et relevés</w:t>
      </w:r>
    </w:p>
    <w:tbl>
      <w:tblPr>
        <w:tblStyle w:val="Grilledutableau"/>
        <w:tblW w:w="0" w:type="auto"/>
        <w:tblLayout w:type="fixed"/>
        <w:tblLook w:val="0420" w:firstRow="1" w:lastRow="0" w:firstColumn="0" w:lastColumn="0" w:noHBand="0" w:noVBand="1"/>
      </w:tblPr>
      <w:tblGrid>
        <w:gridCol w:w="7271"/>
        <w:gridCol w:w="2088"/>
      </w:tblGrid>
      <w:tr w:rsidR="00885518" w:rsidRPr="00EB3673" w14:paraId="1D4172FE" w14:textId="77777777">
        <w:trPr>
          <w:tblHeader/>
        </w:trPr>
        <w:tc>
          <w:tcPr>
            <w:tcW w:w="7271" w:type="dxa"/>
            <w:shd w:val="clear" w:color="auto" w:fill="F2F2F2"/>
          </w:tcPr>
          <w:p w14:paraId="5C61D347" w14:textId="77777777" w:rsidR="00885518" w:rsidRPr="00EB3673" w:rsidRDefault="00000000">
            <w:pPr>
              <w:rPr>
                <w:rFonts w:ascii="Aptos Display" w:hAnsi="Aptos Display"/>
              </w:rPr>
            </w:pPr>
            <w:r>
              <w:rPr>
                <w:rFonts w:ascii="Aptos Display" w:hAnsi="Aptos Display"/>
              </w:rPr>
              <w:t>Exigence</w:t>
            </w:r>
          </w:p>
        </w:tc>
        <w:tc>
          <w:tcPr>
            <w:tcW w:w="2088" w:type="dxa"/>
            <w:shd w:val="clear" w:color="auto" w:fill="F2F2F2"/>
          </w:tcPr>
          <w:p w14:paraId="2FF320E3" w14:textId="77777777" w:rsidR="00885518" w:rsidRPr="00EB3673" w:rsidRDefault="00000000">
            <w:pPr>
              <w:rPr>
                <w:rFonts w:ascii="Aptos Display" w:hAnsi="Aptos Display"/>
              </w:rPr>
            </w:pPr>
            <w:r>
              <w:rPr>
                <w:rFonts w:ascii="Aptos Display" w:hAnsi="Aptos Display"/>
              </w:rPr>
              <w:t>Priorité</w:t>
            </w:r>
          </w:p>
        </w:tc>
      </w:tr>
      <w:tr w:rsidR="00885518" w:rsidRPr="00EB3673" w14:paraId="34848567" w14:textId="77777777">
        <w:tc>
          <w:tcPr>
            <w:tcW w:w="7271" w:type="dxa"/>
          </w:tcPr>
          <w:p w14:paraId="5F29D8A0" w14:textId="77777777" w:rsidR="00885518" w:rsidRPr="00EB3673" w:rsidRDefault="00000000">
            <w:pPr>
              <w:rPr>
                <w:rFonts w:ascii="Aptos Display" w:hAnsi="Aptos Display"/>
              </w:rPr>
            </w:pPr>
            <w:r>
              <w:rPr>
                <w:rFonts w:ascii="Aptos Display" w:hAnsi="Aptos Display"/>
              </w:rPr>
              <w:t>L'application calcule les frais d'agence d'un propriétaire pour une période : taux du mandat applicable × loyers encaissés.</w:t>
            </w:r>
          </w:p>
        </w:tc>
        <w:tc>
          <w:tcPr>
            <w:tcW w:w="2088" w:type="dxa"/>
          </w:tcPr>
          <w:p w14:paraId="636854A7" w14:textId="77777777" w:rsidR="00885518" w:rsidRPr="00EB3673" w:rsidRDefault="00000000">
            <w:pPr>
              <w:rPr>
                <w:rFonts w:ascii="Aptos Display" w:hAnsi="Aptos Display"/>
              </w:rPr>
            </w:pPr>
            <w:r>
              <w:rPr>
                <w:rFonts w:ascii="Aptos Display" w:hAnsi="Aptos Display"/>
              </w:rPr>
              <w:t>Indispensable</w:t>
            </w:r>
          </w:p>
        </w:tc>
      </w:tr>
      <w:tr w:rsidR="00885518" w:rsidRPr="00EB3673" w14:paraId="23EBFDE6" w14:textId="77777777">
        <w:tc>
          <w:tcPr>
            <w:tcW w:w="7271" w:type="dxa"/>
          </w:tcPr>
          <w:p w14:paraId="71B906F1" w14:textId="77777777" w:rsidR="00885518" w:rsidRPr="00EB3673" w:rsidRDefault="00000000">
            <w:pPr>
              <w:rPr>
                <w:rFonts w:ascii="Aptos Display" w:hAnsi="Aptos Display"/>
              </w:rPr>
            </w:pPr>
            <w:r>
              <w:rPr>
                <w:rFonts w:ascii="Aptos Display" w:hAnsi="Aptos Display"/>
              </w:rPr>
              <w:t>Le taux appliqué est conservé sur chaque versement : un changement de taux ne modifie jamais un ancien relevé.</w:t>
            </w:r>
          </w:p>
        </w:tc>
        <w:tc>
          <w:tcPr>
            <w:tcW w:w="2088" w:type="dxa"/>
          </w:tcPr>
          <w:p w14:paraId="624C4B27" w14:textId="77777777" w:rsidR="00885518" w:rsidRPr="00EB3673" w:rsidRDefault="00000000">
            <w:pPr>
              <w:rPr>
                <w:rFonts w:ascii="Aptos Display" w:hAnsi="Aptos Display"/>
              </w:rPr>
            </w:pPr>
            <w:r>
              <w:rPr>
                <w:rFonts w:ascii="Aptos Display" w:hAnsi="Aptos Display"/>
              </w:rPr>
              <w:t>Indispensable</w:t>
            </w:r>
          </w:p>
        </w:tc>
      </w:tr>
      <w:tr w:rsidR="00885518" w:rsidRPr="00EB3673" w14:paraId="273C92CD" w14:textId="77777777">
        <w:tc>
          <w:tcPr>
            <w:tcW w:w="7271" w:type="dxa"/>
          </w:tcPr>
          <w:p w14:paraId="2CD066A4" w14:textId="77777777" w:rsidR="00885518" w:rsidRPr="00EB3673" w:rsidRDefault="00000000">
            <w:pPr>
              <w:rPr>
                <w:rFonts w:ascii="Aptos Display" w:hAnsi="Aptos Display"/>
              </w:rPr>
            </w:pPr>
            <w:r>
              <w:rPr>
                <w:rFonts w:ascii="Aptos Display" w:hAnsi="Aptos Display"/>
              </w:rPr>
              <w:t>L'application enregistre les frais d'entrée (1 mois de loyer) et les répartit entre 2 ou 3 parties selon la clé choisie.</w:t>
            </w:r>
          </w:p>
        </w:tc>
        <w:tc>
          <w:tcPr>
            <w:tcW w:w="2088" w:type="dxa"/>
          </w:tcPr>
          <w:p w14:paraId="51FE6384" w14:textId="77777777" w:rsidR="00885518" w:rsidRPr="00EB3673" w:rsidRDefault="00000000">
            <w:pPr>
              <w:rPr>
                <w:rFonts w:ascii="Aptos Display" w:hAnsi="Aptos Display"/>
              </w:rPr>
            </w:pPr>
            <w:r>
              <w:rPr>
                <w:rFonts w:ascii="Aptos Display" w:hAnsi="Aptos Display"/>
              </w:rPr>
              <w:t>Important</w:t>
            </w:r>
          </w:p>
        </w:tc>
      </w:tr>
      <w:tr w:rsidR="00885518" w:rsidRPr="00EB3673" w14:paraId="7EE36BE8" w14:textId="77777777">
        <w:tc>
          <w:tcPr>
            <w:tcW w:w="7271" w:type="dxa"/>
          </w:tcPr>
          <w:p w14:paraId="61AA4C01" w14:textId="77777777" w:rsidR="00885518" w:rsidRPr="00EB3673" w:rsidRDefault="00000000">
            <w:pPr>
              <w:rPr>
                <w:rFonts w:ascii="Aptos Display" w:hAnsi="Aptos Display"/>
              </w:rPr>
            </w:pPr>
            <w:r>
              <w:rPr>
                <w:rFonts w:ascii="Aptos Display" w:hAnsi="Aptos Display"/>
              </w:rPr>
              <w:t>L'application calcule le montant à verser : loyers encaissés − frais d'agence − travaux.</w:t>
            </w:r>
          </w:p>
        </w:tc>
        <w:tc>
          <w:tcPr>
            <w:tcW w:w="2088" w:type="dxa"/>
          </w:tcPr>
          <w:p w14:paraId="5D32BF58" w14:textId="77777777" w:rsidR="00885518" w:rsidRPr="00EB3673" w:rsidRDefault="00000000">
            <w:pPr>
              <w:rPr>
                <w:rFonts w:ascii="Aptos Display" w:hAnsi="Aptos Display"/>
              </w:rPr>
            </w:pPr>
            <w:r>
              <w:rPr>
                <w:rFonts w:ascii="Aptos Display" w:hAnsi="Aptos Display"/>
              </w:rPr>
              <w:t>Indispensable</w:t>
            </w:r>
          </w:p>
        </w:tc>
      </w:tr>
      <w:tr w:rsidR="00885518" w:rsidRPr="00EB3673" w14:paraId="2F2D07FF" w14:textId="77777777">
        <w:tc>
          <w:tcPr>
            <w:tcW w:w="7271" w:type="dxa"/>
          </w:tcPr>
          <w:p w14:paraId="6BDDD7DC" w14:textId="77777777" w:rsidR="00885518" w:rsidRPr="00EB3673" w:rsidRDefault="00000000">
            <w:pPr>
              <w:rPr>
                <w:rFonts w:ascii="Aptos Display" w:hAnsi="Aptos Display"/>
              </w:rPr>
            </w:pPr>
            <w:r>
              <w:rPr>
                <w:rFonts w:ascii="Aptos Display" w:hAnsi="Aptos Display"/>
              </w:rPr>
              <w:t>Le gestionnaire peut générer le relevé d'un propriétaire pour une période (détail par logement, total, frais, travaux, montant à verser, date, zone de signature), imprimable et exportable en PDF.</w:t>
            </w:r>
          </w:p>
        </w:tc>
        <w:tc>
          <w:tcPr>
            <w:tcW w:w="2088" w:type="dxa"/>
          </w:tcPr>
          <w:p w14:paraId="38AF1107" w14:textId="77777777" w:rsidR="00885518" w:rsidRPr="00EB3673" w:rsidRDefault="00000000">
            <w:pPr>
              <w:rPr>
                <w:rFonts w:ascii="Aptos Display" w:hAnsi="Aptos Display"/>
              </w:rPr>
            </w:pPr>
            <w:r>
              <w:rPr>
                <w:rFonts w:ascii="Aptos Display" w:hAnsi="Aptos Display"/>
              </w:rPr>
              <w:t>Indispensable</w:t>
            </w:r>
          </w:p>
        </w:tc>
      </w:tr>
      <w:tr w:rsidR="00885518" w:rsidRPr="00EB3673" w14:paraId="24B08F7E" w14:textId="77777777">
        <w:tc>
          <w:tcPr>
            <w:tcW w:w="7271" w:type="dxa"/>
          </w:tcPr>
          <w:p w14:paraId="0DD73F71" w14:textId="77777777" w:rsidR="00885518" w:rsidRPr="00EB3673" w:rsidRDefault="00000000">
            <w:pPr>
              <w:rPr>
                <w:rFonts w:ascii="Aptos Display" w:hAnsi="Aptos Display"/>
              </w:rPr>
            </w:pPr>
            <w:r>
              <w:rPr>
                <w:rFonts w:ascii="Aptos Display" w:hAnsi="Aptos Display"/>
              </w:rPr>
              <w:t xml:space="preserve">Le gestionnaire peut enregistrer le versement effectué (date, moyen, référence) ; un versement est « à verser » puis « versé ».</w:t>
            </w:r>
          </w:p>
        </w:tc>
        <w:tc>
          <w:tcPr>
            <w:tcW w:w="2088" w:type="dxa"/>
          </w:tcPr>
          <w:p w14:paraId="15A98DC6" w14:textId="77777777" w:rsidR="00885518" w:rsidRPr="00EB3673" w:rsidRDefault="00000000">
            <w:pPr>
              <w:rPr>
                <w:rFonts w:ascii="Aptos Display" w:hAnsi="Aptos Display"/>
              </w:rPr>
            </w:pPr>
            <w:r>
              <w:rPr>
                <w:rFonts w:ascii="Aptos Display" w:hAnsi="Aptos Display"/>
              </w:rPr>
              <w:t>Indispensable</w:t>
            </w:r>
          </w:p>
        </w:tc>
      </w:tr>
      <w:tr w:rsidR="00885518" w:rsidRPr="00EB3673" w14:paraId="0E0E76C6" w14:textId="77777777">
        <w:tc>
          <w:tcPr>
            <w:tcW w:w="7271" w:type="dxa"/>
          </w:tcPr>
          <w:p w14:paraId="7FDDC58A" w14:textId="77777777" w:rsidR="00885518" w:rsidRPr="00EB3673" w:rsidRDefault="00000000">
            <w:pPr>
              <w:rPr>
                <w:rFonts w:ascii="Aptos Display" w:hAnsi="Aptos Display"/>
              </w:rPr>
            </w:pPr>
            <w:r>
              <w:rPr>
                <w:rFonts w:ascii="Aptos Display" w:hAnsi="Aptos Display"/>
              </w:rPr>
              <w:t>L'administrateur peut valider un mois ; les chiffres du mois sont alors figés et toute correction ultérieure est tracée.</w:t>
            </w:r>
          </w:p>
        </w:tc>
        <w:tc>
          <w:tcPr>
            <w:tcW w:w="2088" w:type="dxa"/>
          </w:tcPr>
          <w:p w14:paraId="79F02D80" w14:textId="77777777" w:rsidR="00885518" w:rsidRPr="00EB3673" w:rsidRDefault="00000000">
            <w:pPr>
              <w:rPr>
                <w:rFonts w:ascii="Aptos Display" w:hAnsi="Aptos Display"/>
              </w:rPr>
            </w:pPr>
            <w:r>
              <w:rPr>
                <w:rFonts w:ascii="Aptos Display" w:hAnsi="Aptos Display"/>
              </w:rPr>
              <w:t>Important</w:t>
            </w:r>
          </w:p>
        </w:tc>
      </w:tr>
      <w:tr w:rsidR="00885518" w:rsidRPr="00EB3673" w14:paraId="4C98B376" w14:textId="77777777">
        <w:tc>
          <w:tcPr>
            <w:tcW w:w="7271" w:type="dxa"/>
          </w:tcPr>
          <w:p w14:paraId="029261C9" w14:textId="77777777" w:rsidR="00885518" w:rsidRPr="00EB3673" w:rsidRDefault="00000000">
            <w:pPr>
              <w:rPr>
                <w:rFonts w:ascii="Aptos Display" w:hAnsi="Aptos Display"/>
              </w:rPr>
            </w:pPr>
            <w:r>
              <w:rPr>
                <w:rFonts w:ascii="Aptos Display" w:hAnsi="Aptos Display"/>
              </w:rPr>
              <w:t>L'application liste les versements à effectuer à l'approche du 15 du mois.</w:t>
            </w:r>
          </w:p>
        </w:tc>
        <w:tc>
          <w:tcPr>
            <w:tcW w:w="2088" w:type="dxa"/>
          </w:tcPr>
          <w:p w14:paraId="44BE1E2E" w14:textId="77777777" w:rsidR="00885518" w:rsidRPr="00EB3673" w:rsidRDefault="00000000">
            <w:pPr>
              <w:rPr>
                <w:rFonts w:ascii="Aptos Display" w:hAnsi="Aptos Display"/>
              </w:rPr>
            </w:pPr>
            <w:r>
              <w:rPr>
                <w:rFonts w:ascii="Aptos Display" w:hAnsi="Aptos Display"/>
              </w:rPr>
              <w:t>Souhaitable</w:t>
            </w:r>
          </w:p>
        </w:tc>
      </w:tr>
    </w:tbl>
    <w:p w14:paraId="1929A42A" w14:textId="77777777" w:rsidR="00885518" w:rsidRPr="00EB3673" w:rsidRDefault="00000000">
      <w:pPr>
        <w:pStyle w:val="Titre3"/>
        <w:rPr>
          <w:rFonts w:ascii="Aptos Display" w:hAnsi="Aptos Display"/>
        </w:rPr>
      </w:pPr>
      <w:r>
        <w:rPr>
          <w:rFonts w:ascii="Aptos Display" w:hAnsi="Aptos Display"/>
        </w:rPr>
        <w:t>6.5 Travaux</w:t>
      </w:r>
    </w:p>
    <w:tbl>
      <w:tblPr>
        <w:tblStyle w:val="Grilledutableau"/>
        <w:tblW w:w="0" w:type="auto"/>
        <w:tblLayout w:type="fixed"/>
        <w:tblLook w:val="0420" w:firstRow="1" w:lastRow="0" w:firstColumn="0" w:lastColumn="0" w:noHBand="0" w:noVBand="1"/>
      </w:tblPr>
      <w:tblGrid>
        <w:gridCol w:w="7271"/>
        <w:gridCol w:w="2088"/>
      </w:tblGrid>
      <w:tr w:rsidR="00885518" w:rsidRPr="00EB3673" w14:paraId="3EBFDFF2" w14:textId="77777777">
        <w:trPr>
          <w:tblHeader/>
        </w:trPr>
        <w:tc>
          <w:tcPr>
            <w:tcW w:w="7271" w:type="dxa"/>
            <w:shd w:val="clear" w:color="auto" w:fill="F2F2F2"/>
          </w:tcPr>
          <w:p w14:paraId="20B0EF24" w14:textId="77777777" w:rsidR="00885518" w:rsidRPr="00EB3673" w:rsidRDefault="00000000">
            <w:pPr>
              <w:rPr>
                <w:rFonts w:ascii="Aptos Display" w:hAnsi="Aptos Display"/>
              </w:rPr>
            </w:pPr>
            <w:r>
              <w:rPr>
                <w:rFonts w:ascii="Aptos Display" w:hAnsi="Aptos Display"/>
              </w:rPr>
              <w:t>Exigence</w:t>
            </w:r>
          </w:p>
        </w:tc>
        <w:tc>
          <w:tcPr>
            <w:tcW w:w="2088" w:type="dxa"/>
            <w:shd w:val="clear" w:color="auto" w:fill="F2F2F2"/>
          </w:tcPr>
          <w:p w14:paraId="3ED2F9A4" w14:textId="77777777" w:rsidR="00885518" w:rsidRPr="00EB3673" w:rsidRDefault="00000000">
            <w:pPr>
              <w:rPr>
                <w:rFonts w:ascii="Aptos Display" w:hAnsi="Aptos Display"/>
              </w:rPr>
            </w:pPr>
            <w:r>
              <w:rPr>
                <w:rFonts w:ascii="Aptos Display" w:hAnsi="Aptos Display"/>
              </w:rPr>
              <w:t>Priorité</w:t>
            </w:r>
          </w:p>
        </w:tc>
      </w:tr>
      <w:tr w:rsidR="00885518" w:rsidRPr="00EB3673" w14:paraId="3F3971E0" w14:textId="77777777">
        <w:tc>
          <w:tcPr>
            <w:tcW w:w="7271" w:type="dxa"/>
          </w:tcPr>
          <w:p w14:paraId="1267AB7F" w14:textId="77777777" w:rsidR="00885518" w:rsidRPr="00EB3673" w:rsidRDefault="00000000">
            <w:pPr>
              <w:rPr>
                <w:rFonts w:ascii="Aptos Display" w:hAnsi="Aptos Display"/>
              </w:rPr>
            </w:pPr>
            <w:r>
              <w:rPr>
                <w:rFonts w:ascii="Aptos Display" w:hAnsi="Aptos Display"/>
              </w:rPr>
              <w:t>Le gestionnaire peut enregistrer des travaux (propriété ou logement, date, nature, montant, accord du propriétaire).</w:t>
            </w:r>
          </w:p>
        </w:tc>
        <w:tc>
          <w:tcPr>
            <w:tcW w:w="2088" w:type="dxa"/>
          </w:tcPr>
          <w:p w14:paraId="2E2AE900" w14:textId="77777777" w:rsidR="00885518" w:rsidRPr="00EB3673" w:rsidRDefault="00000000">
            <w:pPr>
              <w:rPr>
                <w:rFonts w:ascii="Aptos Display" w:hAnsi="Aptos Display"/>
              </w:rPr>
            </w:pPr>
            <w:r>
              <w:rPr>
                <w:rFonts w:ascii="Aptos Display" w:hAnsi="Aptos Display"/>
              </w:rPr>
              <w:t>Indispensable</w:t>
            </w:r>
          </w:p>
        </w:tc>
      </w:tr>
      <w:tr w:rsidR="00885518" w:rsidRPr="00EB3673" w14:paraId="53FBD263" w14:textId="77777777">
        <w:tc>
          <w:tcPr>
            <w:tcW w:w="7271" w:type="dxa"/>
          </w:tcPr>
          <w:p w14:paraId="3C714F99" w14:textId="77777777" w:rsidR="00885518" w:rsidRPr="00EB3673" w:rsidRDefault="00000000">
            <w:pPr>
              <w:rPr>
                <w:rFonts w:ascii="Aptos Display" w:hAnsi="Aptos Display"/>
              </w:rPr>
            </w:pPr>
            <w:r>
              <w:rPr>
                <w:rFonts w:ascii="Aptos Display" w:hAnsi="Aptos Display"/>
              </w:rPr>
              <w:t>Il peut joindre les justificatifs : devis, facture, photos.</w:t>
            </w:r>
          </w:p>
        </w:tc>
        <w:tc>
          <w:tcPr>
            <w:tcW w:w="2088" w:type="dxa"/>
          </w:tcPr>
          <w:p w14:paraId="62077AB8" w14:textId="77777777" w:rsidR="00885518" w:rsidRPr="00EB3673" w:rsidRDefault="00000000">
            <w:pPr>
              <w:rPr>
                <w:rFonts w:ascii="Aptos Display" w:hAnsi="Aptos Display"/>
              </w:rPr>
            </w:pPr>
            <w:r>
              <w:rPr>
                <w:rFonts w:ascii="Aptos Display" w:hAnsi="Aptos Display"/>
              </w:rPr>
              <w:t>Important</w:t>
            </w:r>
          </w:p>
        </w:tc>
      </w:tr>
      <w:tr w:rsidR="00885518" w:rsidRPr="00EB3673" w14:paraId="5F30A69D" w14:textId="77777777">
        <w:tc>
          <w:tcPr>
            <w:tcW w:w="7271" w:type="dxa"/>
          </w:tcPr>
          <w:p w14:paraId="1C2C4086" w14:textId="77777777" w:rsidR="00885518" w:rsidRPr="00EB3673" w:rsidRDefault="00000000">
            <w:pPr>
              <w:rPr>
                <w:rFonts w:ascii="Aptos Display" w:hAnsi="Aptos Display"/>
              </w:rPr>
            </w:pPr>
            <w:r>
              <w:rPr>
                <w:rFonts w:ascii="Aptos Display" w:hAnsi="Aptos Display"/>
              </w:rPr>
              <w:t>Les travaux sont rattachés à un versement ou à une restitution de caution et déduits automatiquement.</w:t>
            </w:r>
          </w:p>
        </w:tc>
        <w:tc>
          <w:tcPr>
            <w:tcW w:w="2088" w:type="dxa"/>
          </w:tcPr>
          <w:p w14:paraId="68B41258" w14:textId="77777777" w:rsidR="00885518" w:rsidRPr="00EB3673" w:rsidRDefault="00000000">
            <w:pPr>
              <w:rPr>
                <w:rFonts w:ascii="Aptos Display" w:hAnsi="Aptos Display"/>
              </w:rPr>
            </w:pPr>
            <w:r>
              <w:rPr>
                <w:rFonts w:ascii="Aptos Display" w:hAnsi="Aptos Display"/>
              </w:rPr>
              <w:t>Indispensable</w:t>
            </w:r>
          </w:p>
        </w:tc>
      </w:tr>
    </w:tbl>
    <w:p w14:paraId="6874BD68" w14:textId="77777777" w:rsidR="00885518" w:rsidRPr="00EB3673" w:rsidRDefault="00000000">
      <w:pPr>
        <w:pStyle w:val="Titre3"/>
        <w:rPr>
          <w:rFonts w:ascii="Aptos Display" w:hAnsi="Aptos Display"/>
        </w:rPr>
      </w:pPr>
      <w:r>
        <w:rPr>
          <w:rFonts w:ascii="Aptos Display" w:hAnsi="Aptos Display"/>
        </w:rPr>
        <w:t>6.6 Impayés</w:t>
      </w:r>
    </w:p>
    <w:tbl>
      <w:tblPr>
        <w:tblStyle w:val="Grilledutableau"/>
        <w:tblW w:w="0" w:type="auto"/>
        <w:tblLayout w:type="fixed"/>
        <w:tblLook w:val="0420" w:firstRow="1" w:lastRow="0" w:firstColumn="0" w:lastColumn="0" w:noHBand="0" w:noVBand="1"/>
      </w:tblPr>
      <w:tblGrid>
        <w:gridCol w:w="7271"/>
        <w:gridCol w:w="2088"/>
      </w:tblGrid>
      <w:tr w:rsidR="00885518" w:rsidRPr="00EB3673" w14:paraId="2BD66929" w14:textId="77777777">
        <w:trPr>
          <w:tblHeader/>
        </w:trPr>
        <w:tc>
          <w:tcPr>
            <w:tcW w:w="7271" w:type="dxa"/>
            <w:shd w:val="clear" w:color="auto" w:fill="F2F2F2"/>
          </w:tcPr>
          <w:p w14:paraId="69097989" w14:textId="77777777" w:rsidR="00885518" w:rsidRPr="00EB3673" w:rsidRDefault="00000000">
            <w:pPr>
              <w:rPr>
                <w:rFonts w:ascii="Aptos Display" w:hAnsi="Aptos Display"/>
              </w:rPr>
            </w:pPr>
            <w:r>
              <w:rPr>
                <w:rFonts w:ascii="Aptos Display" w:hAnsi="Aptos Display"/>
              </w:rPr>
              <w:t>Exigence</w:t>
            </w:r>
          </w:p>
        </w:tc>
        <w:tc>
          <w:tcPr>
            <w:tcW w:w="2088" w:type="dxa"/>
            <w:shd w:val="clear" w:color="auto" w:fill="F2F2F2"/>
          </w:tcPr>
          <w:p w14:paraId="2B886D50" w14:textId="77777777" w:rsidR="00885518" w:rsidRPr="00EB3673" w:rsidRDefault="00000000">
            <w:pPr>
              <w:rPr>
                <w:rFonts w:ascii="Aptos Display" w:hAnsi="Aptos Display"/>
              </w:rPr>
            </w:pPr>
            <w:r>
              <w:rPr>
                <w:rFonts w:ascii="Aptos Display" w:hAnsi="Aptos Display"/>
              </w:rPr>
              <w:t>Priorité</w:t>
            </w:r>
          </w:p>
        </w:tc>
      </w:tr>
      <w:tr w:rsidR="00885518" w:rsidRPr="00EB3673" w14:paraId="753FE413" w14:textId="77777777">
        <w:tc>
          <w:tcPr>
            <w:tcW w:w="7271" w:type="dxa"/>
          </w:tcPr>
          <w:p w14:paraId="4D67BA16" w14:textId="77777777" w:rsidR="00885518" w:rsidRPr="00EB3673" w:rsidRDefault="00000000">
            <w:pPr>
              <w:rPr>
                <w:rFonts w:ascii="Aptos Display" w:hAnsi="Aptos Display"/>
              </w:rPr>
            </w:pPr>
            <w:r>
              <w:rPr>
                <w:rFonts w:ascii="Aptos Display" w:hAnsi="Aptos Display"/>
              </w:rPr>
              <w:t>Chaque jour, l'application repère les échéances non soldées après la date limite.</w:t>
            </w:r>
          </w:p>
        </w:tc>
        <w:tc>
          <w:tcPr>
            <w:tcW w:w="2088" w:type="dxa"/>
          </w:tcPr>
          <w:p w14:paraId="1F5AB0DD" w14:textId="77777777" w:rsidR="00885518" w:rsidRPr="00EB3673" w:rsidRDefault="00000000">
            <w:pPr>
              <w:rPr>
                <w:rFonts w:ascii="Aptos Display" w:hAnsi="Aptos Display"/>
              </w:rPr>
            </w:pPr>
            <w:r>
              <w:rPr>
                <w:rFonts w:ascii="Aptos Display" w:hAnsi="Aptos Display"/>
              </w:rPr>
              <w:t>Indispensable</w:t>
            </w:r>
          </w:p>
        </w:tc>
      </w:tr>
      <w:tr w:rsidR="00885518" w:rsidRPr="00EB3673" w14:paraId="3DF842E6" w14:textId="77777777">
        <w:tc>
          <w:tcPr>
            <w:tcW w:w="7271" w:type="dxa"/>
          </w:tcPr>
          <w:p w14:paraId="206717E8" w14:textId="77777777" w:rsidR="00885518" w:rsidRPr="00EB3673" w:rsidRDefault="00000000">
            <w:pPr>
              <w:rPr>
                <w:rFonts w:ascii="Aptos Display" w:hAnsi="Aptos Display"/>
              </w:rPr>
            </w:pPr>
            <w:r>
              <w:rPr>
                <w:rFonts w:ascii="Aptos Display" w:hAnsi="Aptos Display"/>
              </w:rPr>
              <w:t>L'utilisateur peut afficher la liste des retards (locataire, propriété, ancienneté, montant dû).</w:t>
            </w:r>
          </w:p>
        </w:tc>
        <w:tc>
          <w:tcPr>
            <w:tcW w:w="2088" w:type="dxa"/>
          </w:tcPr>
          <w:p w14:paraId="2E0CD947" w14:textId="77777777" w:rsidR="00885518" w:rsidRPr="00EB3673" w:rsidRDefault="00000000">
            <w:pPr>
              <w:rPr>
                <w:rFonts w:ascii="Aptos Display" w:hAnsi="Aptos Display"/>
              </w:rPr>
            </w:pPr>
            <w:r>
              <w:rPr>
                <w:rFonts w:ascii="Aptos Display" w:hAnsi="Aptos Display"/>
              </w:rPr>
              <w:t>Indispensable</w:t>
            </w:r>
          </w:p>
        </w:tc>
      </w:tr>
      <w:tr w:rsidR="00885518" w:rsidRPr="00EB3673" w14:paraId="06A12757" w14:textId="77777777">
        <w:tc>
          <w:tcPr>
            <w:tcW w:w="7271" w:type="dxa"/>
          </w:tcPr>
          <w:p w14:paraId="2DEA2B08" w14:textId="77777777" w:rsidR="00885518" w:rsidRPr="00EB3673" w:rsidRDefault="00000000">
            <w:pPr>
              <w:rPr>
                <w:rFonts w:ascii="Aptos Display" w:hAnsi="Aptos Display"/>
              </w:rPr>
            </w:pPr>
            <w:r>
              <w:rPr>
                <w:rFonts w:ascii="Aptos Display" w:hAnsi="Aptos Display"/>
              </w:rPr>
              <w:t xml:space="preserve">Dès 1 jour de retard, l'application propose une relance (message ou courrier pré-rempli) et enregistre qu'elle a été faite.</w:t>
            </w:r>
          </w:p>
        </w:tc>
        <w:tc>
          <w:tcPr>
            <w:tcW w:w="2088" w:type="dxa"/>
          </w:tcPr>
          <w:p w14:paraId="0B819E43" w14:textId="77777777" w:rsidR="00885518" w:rsidRPr="00EB3673" w:rsidRDefault="00000000">
            <w:pPr>
              <w:rPr>
                <w:rFonts w:ascii="Aptos Display" w:hAnsi="Aptos Display"/>
              </w:rPr>
            </w:pPr>
            <w:r>
              <w:rPr>
                <w:rFonts w:ascii="Aptos Display" w:hAnsi="Aptos Display"/>
              </w:rPr>
              <w:t>Important</w:t>
            </w:r>
          </w:p>
        </w:tc>
      </w:tr>
      <w:tr w:rsidR="00885518" w:rsidRPr="00EB3673" w14:paraId="11732DAC" w14:textId="77777777">
        <w:tc>
          <w:tcPr>
            <w:tcW w:w="7271" w:type="dxa"/>
          </w:tcPr>
          <w:p w14:paraId="0EA769D6" w14:textId="77777777" w:rsidR="00885518" w:rsidRPr="00EB3673" w:rsidRDefault="00000000">
            <w:pPr>
              <w:rPr>
                <w:rFonts w:ascii="Aptos Display" w:hAnsi="Aptos Display"/>
              </w:rPr>
            </w:pPr>
            <w:r>
              <w:rPr>
                <w:rFonts w:ascii="Aptos Display" w:hAnsi="Aptos Display"/>
              </w:rPr>
              <w:t>Quand la durée de tolérance paramétrée est dépassée, l'application propose d'ouvrir un dossier d'impayé.</w:t>
            </w:r>
          </w:p>
        </w:tc>
        <w:tc>
          <w:tcPr>
            <w:tcW w:w="2088" w:type="dxa"/>
          </w:tcPr>
          <w:p w14:paraId="4793F036" w14:textId="77777777" w:rsidR="00885518" w:rsidRPr="00EB3673" w:rsidRDefault="00000000">
            <w:pPr>
              <w:rPr>
                <w:rFonts w:ascii="Aptos Display" w:hAnsi="Aptos Display"/>
              </w:rPr>
            </w:pPr>
            <w:r>
              <w:rPr>
                <w:rFonts w:ascii="Aptos Display" w:hAnsi="Aptos Display"/>
              </w:rPr>
              <w:t>Indispensable</w:t>
            </w:r>
          </w:p>
        </w:tc>
      </w:tr>
      <w:tr w:rsidR="00885518" w:rsidRPr="00EB3673" w14:paraId="4B51D370" w14:textId="77777777">
        <w:tc>
          <w:tcPr>
            <w:tcW w:w="7271" w:type="dxa"/>
          </w:tcPr>
          <w:p w14:paraId="7F0D9EE9" w14:textId="77777777" w:rsidR="00885518" w:rsidRPr="00EB3673" w:rsidRDefault="00000000">
            <w:pPr>
              <w:rPr>
                <w:rFonts w:ascii="Aptos Display" w:hAnsi="Aptos Display"/>
              </w:rPr>
            </w:pPr>
            <w:r>
              <w:rPr>
                <w:rFonts w:ascii="Aptos Display" w:hAnsi="Aptos Display"/>
              </w:rPr>
              <w:t>L'administrateur fait avancer le dossier d'étape en étape (relance, sommation, mise en demeure, huissier, issue), avec date, document et responsable à chaque étape.</w:t>
            </w:r>
          </w:p>
        </w:tc>
        <w:tc>
          <w:tcPr>
            <w:tcW w:w="2088" w:type="dxa"/>
          </w:tcPr>
          <w:p w14:paraId="48965BF0" w14:textId="77777777" w:rsidR="00885518" w:rsidRPr="00EB3673" w:rsidRDefault="00000000">
            <w:pPr>
              <w:rPr>
                <w:rFonts w:ascii="Aptos Display" w:hAnsi="Aptos Display"/>
              </w:rPr>
            </w:pPr>
            <w:r>
              <w:rPr>
                <w:rFonts w:ascii="Aptos Display" w:hAnsi="Aptos Display"/>
              </w:rPr>
              <w:t>Indispensable</w:t>
            </w:r>
          </w:p>
        </w:tc>
      </w:tr>
      <w:tr w:rsidR="00885518" w:rsidRPr="00EB3673" w14:paraId="6221AF6B" w14:textId="77777777">
        <w:tc>
          <w:tcPr>
            <w:tcW w:w="7271" w:type="dxa"/>
          </w:tcPr>
          <w:p w14:paraId="55861FBD" w14:textId="77777777" w:rsidR="00885518" w:rsidRPr="00EB3673" w:rsidRDefault="00000000">
            <w:pPr>
              <w:rPr>
                <w:rFonts w:ascii="Aptos Display" w:hAnsi="Aptos Display"/>
              </w:rPr>
            </w:pPr>
            <w:r>
              <w:rPr>
                <w:rFonts w:ascii="Aptos Display" w:hAnsi="Aptos Display"/>
              </w:rPr>
              <w:t xml:space="preserve">L'application produit des modèles pré-remplis de courrier de relance, de sommation et de mise en demeure, à partir de modèles fournis par la direction.</w:t>
            </w:r>
          </w:p>
        </w:tc>
        <w:tc>
          <w:tcPr>
            <w:tcW w:w="2088" w:type="dxa"/>
          </w:tcPr>
          <w:p w14:paraId="157C71AD" w14:textId="77777777" w:rsidR="00885518" w:rsidRPr="00EB3673" w:rsidRDefault="00000000">
            <w:pPr>
              <w:rPr>
                <w:rFonts w:ascii="Aptos Display" w:hAnsi="Aptos Display"/>
              </w:rPr>
            </w:pPr>
            <w:r>
              <w:rPr>
                <w:rFonts w:ascii="Aptos Display" w:hAnsi="Aptos Display"/>
              </w:rPr>
              <w:t>Important</w:t>
            </w:r>
          </w:p>
        </w:tc>
      </w:tr>
      <w:tr w:rsidR="00885518" w:rsidRPr="00EB3673" w14:paraId="2006C2CB" w14:textId="77777777">
        <w:tc>
          <w:tcPr>
            <w:tcW w:w="7271" w:type="dxa"/>
          </w:tcPr>
          <w:p w14:paraId="3EDC7EFB" w14:textId="77777777" w:rsidR="00885518" w:rsidRPr="00EB3673" w:rsidRDefault="00000000">
            <w:pPr>
              <w:rPr>
                <w:rFonts w:ascii="Aptos Display" w:hAnsi="Aptos Display"/>
              </w:rPr>
            </w:pPr>
            <w:r>
              <w:rPr>
                <w:rFonts w:ascii="Aptos Display" w:hAnsi="Aptos Display"/>
              </w:rPr>
              <w:t>Le gestionnaire peut enregistrer les frais de procédure, imputés au propriétaire.</w:t>
            </w:r>
          </w:p>
        </w:tc>
        <w:tc>
          <w:tcPr>
            <w:tcW w:w="2088" w:type="dxa"/>
          </w:tcPr>
          <w:p w14:paraId="2C003BE6" w14:textId="77777777" w:rsidR="00885518" w:rsidRPr="00EB3673" w:rsidRDefault="00000000">
            <w:pPr>
              <w:rPr>
                <w:rFonts w:ascii="Aptos Display" w:hAnsi="Aptos Display"/>
              </w:rPr>
            </w:pPr>
            <w:r>
              <w:rPr>
                <w:rFonts w:ascii="Aptos Display" w:hAnsi="Aptos Display"/>
              </w:rPr>
              <w:t>Important</w:t>
            </w:r>
          </w:p>
        </w:tc>
      </w:tr>
      <w:tr w:rsidR="00885518" w:rsidRPr="00EB3673" w14:paraId="087AEFF7" w14:textId="77777777">
        <w:tc>
          <w:tcPr>
            <w:tcW w:w="7271" w:type="dxa"/>
          </w:tcPr>
          <w:p w14:paraId="445469AD" w14:textId="77777777" w:rsidR="00885518" w:rsidRPr="00EB3673" w:rsidRDefault="00000000">
            <w:pPr>
              <w:rPr>
                <w:rFonts w:ascii="Aptos Display" w:hAnsi="Aptos Display"/>
              </w:rPr>
            </w:pPr>
            <w:r>
              <w:rPr>
                <w:rFonts w:ascii="Aptos Display" w:hAnsi="Aptos Display"/>
              </w:rPr>
              <w:t>L'administrateur enregistre l'issue choisie par le propriétaire : expulsion sans recouvrement des arriérés ou poursuite en justice.</w:t>
            </w:r>
          </w:p>
        </w:tc>
        <w:tc>
          <w:tcPr>
            <w:tcW w:w="2088" w:type="dxa"/>
          </w:tcPr>
          <w:p w14:paraId="7566EC0F" w14:textId="77777777" w:rsidR="00885518" w:rsidRPr="00EB3673" w:rsidRDefault="00000000">
            <w:pPr>
              <w:rPr>
                <w:rFonts w:ascii="Aptos Display" w:hAnsi="Aptos Display"/>
              </w:rPr>
            </w:pPr>
            <w:r>
              <w:rPr>
                <w:rFonts w:ascii="Aptos Display" w:hAnsi="Aptos Display"/>
              </w:rPr>
              <w:t>Indispensable</w:t>
            </w:r>
          </w:p>
        </w:tc>
      </w:tr>
      <w:tr w:rsidR="00885518" w:rsidRPr="00EB3673" w14:paraId="71AAC56A" w14:textId="77777777">
        <w:tc>
          <w:tcPr>
            <w:tcW w:w="7271" w:type="dxa"/>
          </w:tcPr>
          <w:p w14:paraId="1BE1C6ED" w14:textId="77777777" w:rsidR="00885518" w:rsidRPr="00EB3673" w:rsidRDefault="00000000">
            <w:pPr>
              <w:rPr>
                <w:rFonts w:ascii="Aptos Display" w:hAnsi="Aptos Display"/>
              </w:rPr>
            </w:pPr>
            <w:r>
              <w:rPr>
                <w:rFonts w:ascii="Aptos Display" w:hAnsi="Aptos Display"/>
              </w:rPr>
              <w:t>Une pénalité de retard facultative peut être paramétrée (taux, base, périodicité).</w:t>
            </w:r>
          </w:p>
        </w:tc>
        <w:tc>
          <w:tcPr>
            <w:tcW w:w="2088" w:type="dxa"/>
          </w:tcPr>
          <w:p w14:paraId="3F992845" w14:textId="77777777" w:rsidR="00885518" w:rsidRPr="00EB3673" w:rsidRDefault="00000000">
            <w:pPr>
              <w:rPr>
                <w:rFonts w:ascii="Aptos Display" w:hAnsi="Aptos Display"/>
              </w:rPr>
            </w:pPr>
            <w:r>
              <w:rPr>
                <w:rFonts w:ascii="Aptos Display" w:hAnsi="Aptos Display"/>
              </w:rPr>
              <w:t>Souhaitable</w:t>
            </w:r>
          </w:p>
        </w:tc>
      </w:tr>
    </w:tbl>
    <w:p w14:paraId="3F64785B" w14:textId="77777777" w:rsidR="00885518" w:rsidRPr="00EB3673" w:rsidRDefault="00000000">
      <w:pPr>
        <w:pStyle w:val="Titre3"/>
        <w:rPr>
          <w:rFonts w:ascii="Aptos Display" w:hAnsi="Aptos Display"/>
        </w:rPr>
      </w:pPr>
      <w:r>
        <w:rPr>
          <w:rFonts w:ascii="Aptos Display" w:hAnsi="Aptos Display"/>
        </w:rPr>
        <w:t>6.7 Reprise des données</w:t>
      </w:r>
    </w:p>
    <w:tbl>
      <w:tblPr>
        <w:tblStyle w:val="Grilledutableau"/>
        <w:tblW w:w="0" w:type="auto"/>
        <w:tblLayout w:type="fixed"/>
        <w:tblLook w:val="0420" w:firstRow="1" w:lastRow="0" w:firstColumn="0" w:lastColumn="0" w:noHBand="0" w:noVBand="1"/>
      </w:tblPr>
      <w:tblGrid>
        <w:gridCol w:w="7271"/>
        <w:gridCol w:w="2088"/>
      </w:tblGrid>
      <w:tr w:rsidR="00885518" w:rsidRPr="00EB3673" w14:paraId="4BE5795D" w14:textId="77777777">
        <w:trPr>
          <w:tblHeader/>
        </w:trPr>
        <w:tc>
          <w:tcPr>
            <w:tcW w:w="7271" w:type="dxa"/>
            <w:shd w:val="clear" w:color="auto" w:fill="F2F2F2"/>
          </w:tcPr>
          <w:p w14:paraId="5CFB49DD" w14:textId="77777777" w:rsidR="00885518" w:rsidRPr="00EB3673" w:rsidRDefault="00000000">
            <w:pPr>
              <w:rPr>
                <w:rFonts w:ascii="Aptos Display" w:hAnsi="Aptos Display"/>
              </w:rPr>
            </w:pPr>
            <w:r>
              <w:rPr>
                <w:rFonts w:ascii="Aptos Display" w:hAnsi="Aptos Display"/>
              </w:rPr>
              <w:t>Exigence</w:t>
            </w:r>
          </w:p>
        </w:tc>
        <w:tc>
          <w:tcPr>
            <w:tcW w:w="2088" w:type="dxa"/>
            <w:shd w:val="clear" w:color="auto" w:fill="F2F2F2"/>
          </w:tcPr>
          <w:p w14:paraId="2F4D849E" w14:textId="77777777" w:rsidR="00885518" w:rsidRPr="00EB3673" w:rsidRDefault="00000000">
            <w:pPr>
              <w:rPr>
                <w:rFonts w:ascii="Aptos Display" w:hAnsi="Aptos Display"/>
              </w:rPr>
            </w:pPr>
            <w:r>
              <w:rPr>
                <w:rFonts w:ascii="Aptos Display" w:hAnsi="Aptos Display"/>
              </w:rPr>
              <w:t>Priorité</w:t>
            </w:r>
          </w:p>
        </w:tc>
      </w:tr>
      <w:tr w:rsidR="00885518" w:rsidRPr="00EB3673" w14:paraId="03AE6E47" w14:textId="77777777">
        <w:tc>
          <w:tcPr>
            <w:tcW w:w="7271" w:type="dxa"/>
          </w:tcPr>
          <w:p w14:paraId="37A10181" w14:textId="77777777" w:rsidR="00885518" w:rsidRPr="00EB3673" w:rsidRDefault="00000000">
            <w:pPr>
              <w:rPr>
                <w:rFonts w:ascii="Aptos Display" w:hAnsi="Aptos Display"/>
              </w:rPr>
            </w:pPr>
            <w:r>
              <w:rPr>
                <w:rFonts w:ascii="Aptos Display" w:hAnsi="Aptos Display"/>
              </w:rPr>
              <w:t>L'administrateur peut importer le fichier Excel actuel, après un contrôle des anomalies (voir section 8).</w:t>
            </w:r>
          </w:p>
        </w:tc>
        <w:tc>
          <w:tcPr>
            <w:tcW w:w="2088" w:type="dxa"/>
          </w:tcPr>
          <w:p w14:paraId="36C376B9" w14:textId="77777777" w:rsidR="00885518" w:rsidRPr="00EB3673" w:rsidRDefault="00000000">
            <w:pPr>
              <w:rPr>
                <w:rFonts w:ascii="Aptos Display" w:hAnsi="Aptos Display"/>
              </w:rPr>
            </w:pPr>
            <w:r>
              <w:rPr>
                <w:rFonts w:ascii="Aptos Display" w:hAnsi="Aptos Display"/>
              </w:rPr>
              <w:t>Indispensable</w:t>
            </w:r>
          </w:p>
        </w:tc>
      </w:tr>
    </w:tbl>
    <w:p w14:paraId="55C94FD1" w14:textId="77777777" w:rsidR="00885518" w:rsidRPr="00EB3673" w:rsidRDefault="00000000">
      <w:pPr>
        <w:pStyle w:val="Titre3"/>
        <w:rPr>
          <w:rFonts w:ascii="Aptos Display" w:hAnsi="Aptos Display"/>
        </w:rPr>
      </w:pPr>
      <w:r>
        <w:rPr>
          <w:rFonts w:ascii="Aptos Display" w:hAnsi="Aptos Display"/>
        </w:rPr>
        <w:t>6.8 Utilisateurs, sécurité et sauvegardes</w:t>
      </w:r>
    </w:p>
    <w:tbl>
      <w:tblPr>
        <w:tblStyle w:val="Grilledutableau"/>
        <w:tblW w:w="0" w:type="auto"/>
        <w:tblLayout w:type="fixed"/>
        <w:tblLook w:val="0420" w:firstRow="1" w:lastRow="0" w:firstColumn="0" w:lastColumn="0" w:noHBand="0" w:noVBand="1"/>
      </w:tblPr>
      <w:tblGrid>
        <w:gridCol w:w="7271"/>
        <w:gridCol w:w="2088"/>
      </w:tblGrid>
      <w:tr w:rsidR="00885518" w:rsidRPr="00EB3673" w14:paraId="4C3FC1BA" w14:textId="77777777">
        <w:trPr>
          <w:tblHeader/>
        </w:trPr>
        <w:tc>
          <w:tcPr>
            <w:tcW w:w="7271" w:type="dxa"/>
            <w:shd w:val="clear" w:color="auto" w:fill="F2F2F2"/>
          </w:tcPr>
          <w:p w14:paraId="73C33954" w14:textId="77777777" w:rsidR="00885518" w:rsidRPr="00EB3673" w:rsidRDefault="00000000">
            <w:pPr>
              <w:rPr>
                <w:rFonts w:ascii="Aptos Display" w:hAnsi="Aptos Display"/>
              </w:rPr>
            </w:pPr>
            <w:r>
              <w:rPr>
                <w:rFonts w:ascii="Aptos Display" w:hAnsi="Aptos Display"/>
              </w:rPr>
              <w:t>Exigence</w:t>
            </w:r>
          </w:p>
        </w:tc>
        <w:tc>
          <w:tcPr>
            <w:tcW w:w="2088" w:type="dxa"/>
            <w:shd w:val="clear" w:color="auto" w:fill="F2F2F2"/>
          </w:tcPr>
          <w:p w14:paraId="237B4CD8" w14:textId="77777777" w:rsidR="00885518" w:rsidRPr="00EB3673" w:rsidRDefault="00000000">
            <w:pPr>
              <w:rPr>
                <w:rFonts w:ascii="Aptos Display" w:hAnsi="Aptos Display"/>
              </w:rPr>
            </w:pPr>
            <w:r>
              <w:rPr>
                <w:rFonts w:ascii="Aptos Display" w:hAnsi="Aptos Display"/>
              </w:rPr>
              <w:t>Priorité</w:t>
            </w:r>
          </w:p>
        </w:tc>
      </w:tr>
      <w:tr w:rsidR="00885518" w:rsidRPr="00EB3673" w14:paraId="3C6BC8AF" w14:textId="77777777">
        <w:tc>
          <w:tcPr>
            <w:tcW w:w="7271" w:type="dxa"/>
          </w:tcPr>
          <w:p w14:paraId="716AFD04" w14:textId="77777777" w:rsidR="00885518" w:rsidRPr="00EB3673" w:rsidRDefault="00000000">
            <w:pPr>
              <w:rPr>
                <w:rFonts w:ascii="Aptos Display" w:hAnsi="Aptos Display"/>
              </w:rPr>
            </w:pPr>
            <w:r>
              <w:rPr>
                <w:rFonts w:ascii="Aptos Display" w:hAnsi="Aptos Display"/>
              </w:rPr>
              <w:t>Au départ, seul le compte de la directrice existe, avec l'accès complet. Elle crée ensuite les comptes personnels des utilisateurs de son choix.</w:t>
            </w:r>
          </w:p>
        </w:tc>
        <w:tc>
          <w:tcPr>
            <w:tcW w:w="2088" w:type="dxa"/>
          </w:tcPr>
          <w:p w14:paraId="307966DC" w14:textId="77777777" w:rsidR="00885518" w:rsidRPr="00EB3673" w:rsidRDefault="00000000">
            <w:pPr>
              <w:rPr>
                <w:rFonts w:ascii="Aptos Display" w:hAnsi="Aptos Display"/>
              </w:rPr>
            </w:pPr>
            <w:r>
              <w:rPr>
                <w:rFonts w:ascii="Aptos Display" w:hAnsi="Aptos Display"/>
              </w:rPr>
              <w:t>Indispensable</w:t>
            </w:r>
          </w:p>
        </w:tc>
      </w:tr>
      <w:tr w:rsidR="00885518" w:rsidRPr="00EB3673" w14:paraId="03CA5440" w14:textId="77777777">
        <w:tc>
          <w:tcPr>
            <w:tcW w:w="7271" w:type="dxa"/>
          </w:tcPr>
          <w:p w14:paraId="7F7FCDA7" w14:textId="77777777" w:rsidR="00885518" w:rsidRPr="00EB3673" w:rsidRDefault="00000000">
            <w:pPr>
              <w:rPr>
                <w:rFonts w:ascii="Aptos Display" w:hAnsi="Aptos Display"/>
              </w:rPr>
            </w:pPr>
            <w:r>
              <w:rPr>
                <w:rFonts w:ascii="Aptos Display" w:hAnsi="Aptos Display"/>
              </w:rPr>
              <w:t>L'accès demande un identifiant et un mot de passe ; le compte est bloqué temporairement après plusieurs échecs.</w:t>
            </w:r>
          </w:p>
        </w:tc>
        <w:tc>
          <w:tcPr>
            <w:tcW w:w="2088" w:type="dxa"/>
          </w:tcPr>
          <w:p w14:paraId="650173F4" w14:textId="77777777" w:rsidR="00885518" w:rsidRPr="00EB3673" w:rsidRDefault="00000000">
            <w:pPr>
              <w:rPr>
                <w:rFonts w:ascii="Aptos Display" w:hAnsi="Aptos Display"/>
              </w:rPr>
            </w:pPr>
            <w:r>
              <w:rPr>
                <w:rFonts w:ascii="Aptos Display" w:hAnsi="Aptos Display"/>
              </w:rPr>
              <w:t>Indispensable</w:t>
            </w:r>
          </w:p>
        </w:tc>
      </w:tr>
      <w:tr w:rsidR="00885518" w:rsidRPr="00EB3673" w14:paraId="0AB58C55" w14:textId="77777777">
        <w:tc>
          <w:tcPr>
            <w:tcW w:w="7271" w:type="dxa"/>
          </w:tcPr>
          <w:p w14:paraId="478222B7" w14:textId="77777777" w:rsidR="00885518" w:rsidRPr="00EB3673" w:rsidRDefault="00000000">
            <w:pPr>
              <w:rPr>
                <w:rFonts w:ascii="Aptos Display" w:hAnsi="Aptos Display"/>
              </w:rPr>
            </w:pPr>
            <w:r>
              <w:rPr>
                <w:rFonts w:ascii="Aptos Display" w:hAnsi="Aptos Display"/>
              </w:rPr>
              <w:t>Un journal enregistre qui a fait quoi et quand pour les opérations sensibles (paiements, annulations, validations, changements de taux, restitutions, gestion des utilisateurs et des rôles).</w:t>
            </w:r>
          </w:p>
        </w:tc>
        <w:tc>
          <w:tcPr>
            <w:tcW w:w="2088" w:type="dxa"/>
          </w:tcPr>
          <w:p w14:paraId="667AA916" w14:textId="77777777" w:rsidR="00885518" w:rsidRPr="00EB3673" w:rsidRDefault="00000000">
            <w:pPr>
              <w:rPr>
                <w:rFonts w:ascii="Aptos Display" w:hAnsi="Aptos Display"/>
              </w:rPr>
            </w:pPr>
            <w:r>
              <w:rPr>
                <w:rFonts w:ascii="Aptos Display" w:hAnsi="Aptos Display"/>
              </w:rPr>
              <w:t>Important</w:t>
            </w:r>
          </w:p>
        </w:tc>
      </w:tr>
      <w:tr w:rsidR="00885518" w:rsidRPr="00EB3673" w14:paraId="2B1A0CD8" w14:textId="77777777">
        <w:tc>
          <w:tcPr>
            <w:tcW w:w="7271" w:type="dxa"/>
          </w:tcPr>
          <w:p w14:paraId="214914ED" w14:textId="77777777" w:rsidR="00885518" w:rsidRPr="00EB3673" w:rsidRDefault="00000000">
            <w:pPr>
              <w:rPr>
                <w:rFonts w:ascii="Aptos Display" w:hAnsi="Aptos Display"/>
              </w:rPr>
            </w:pPr>
            <w:r>
              <w:rPr>
                <w:rFonts w:ascii="Aptos Display" w:hAnsi="Aptos Display"/>
              </w:rPr>
              <w:t>L'administrateur peut régler les paramètres : taux par défaut, date limite, durée de tolérance, modèles de documents.</w:t>
            </w:r>
          </w:p>
        </w:tc>
        <w:tc>
          <w:tcPr>
            <w:tcW w:w="2088" w:type="dxa"/>
          </w:tcPr>
          <w:p w14:paraId="0BB49DE5" w14:textId="77777777" w:rsidR="00885518" w:rsidRPr="00EB3673" w:rsidRDefault="00000000">
            <w:pPr>
              <w:rPr>
                <w:rFonts w:ascii="Aptos Display" w:hAnsi="Aptos Display"/>
              </w:rPr>
            </w:pPr>
            <w:r>
              <w:rPr>
                <w:rFonts w:ascii="Aptos Display" w:hAnsi="Aptos Display"/>
              </w:rPr>
              <w:t>Important</w:t>
            </w:r>
          </w:p>
        </w:tc>
      </w:tr>
      <w:tr w:rsidR="00885518" w:rsidRPr="00EB3673" w14:paraId="1610033F" w14:textId="77777777">
        <w:tc>
          <w:tcPr>
            <w:tcW w:w="7271" w:type="dxa"/>
          </w:tcPr>
          <w:p w14:paraId="35EEFA57" w14:textId="77777777" w:rsidR="00885518" w:rsidRPr="00EB3673" w:rsidRDefault="00000000">
            <w:pPr>
              <w:rPr>
                <w:rFonts w:ascii="Aptos Display" w:hAnsi="Aptos Display"/>
              </w:rPr>
            </w:pPr>
            <w:r>
              <w:rPr>
                <w:rFonts w:ascii="Aptos Display" w:hAnsi="Aptos Display"/>
              </w:rPr>
              <w:t>L'administrateur peut lancer une sauvegarde et restaurer une sauvegarde depuis l'application.</w:t>
            </w:r>
          </w:p>
        </w:tc>
        <w:tc>
          <w:tcPr>
            <w:tcW w:w="2088" w:type="dxa"/>
          </w:tcPr>
          <w:p w14:paraId="2C06A5B6" w14:textId="77777777" w:rsidR="00885518" w:rsidRPr="00EB3673" w:rsidRDefault="00000000">
            <w:pPr>
              <w:rPr>
                <w:rFonts w:ascii="Aptos Display" w:hAnsi="Aptos Display"/>
              </w:rPr>
            </w:pPr>
            <w:r>
              <w:rPr>
                <w:rFonts w:ascii="Aptos Display" w:hAnsi="Aptos Display"/>
              </w:rPr>
              <w:t>Indispensable</w:t>
            </w:r>
          </w:p>
        </w:tc>
      </w:tr>
      <w:tr w:rsidR="00885518" w:rsidRPr="00EB3673" w14:paraId="6E7084EE" w14:textId="77777777">
        <w:tc>
          <w:tcPr>
            <w:tcW w:w="7271" w:type="dxa"/>
          </w:tcPr>
          <w:p w14:paraId="206C0C3F" w14:textId="77777777" w:rsidR="00885518" w:rsidRPr="00EB3673" w:rsidRDefault="00000000">
            <w:pPr>
              <w:rPr>
                <w:rFonts w:ascii="Aptos Display" w:hAnsi="Aptos Display"/>
              </w:rPr>
            </w:pPr>
            <w:r>
              <w:rPr>
                <w:rFonts w:ascii="Aptos Display" w:hAnsi="Aptos Display"/>
              </w:rPr>
              <w:t>La directrice peut créer, modifier, désactiver et supprimer un utilisateur (nom, identifiant, mot de passe initial, rôle). Un utilisateur désactivé ne peut plus se connecter ; l'historique de ses actions est conservé.</w:t>
            </w:r>
          </w:p>
        </w:tc>
        <w:tc>
          <w:tcPr>
            <w:tcW w:w="2088" w:type="dxa"/>
          </w:tcPr>
          <w:p w14:paraId="6C1EA36D" w14:textId="77777777" w:rsidR="00885518" w:rsidRPr="00EB3673" w:rsidRDefault="00000000">
            <w:pPr>
              <w:rPr>
                <w:rFonts w:ascii="Aptos Display" w:hAnsi="Aptos Display"/>
              </w:rPr>
            </w:pPr>
            <w:r>
              <w:rPr>
                <w:rFonts w:ascii="Aptos Display" w:hAnsi="Aptos Display"/>
              </w:rPr>
              <w:t>Indispensable</w:t>
            </w:r>
          </w:p>
        </w:tc>
      </w:tr>
      <w:tr w:rsidR="00885518" w:rsidRPr="00EB3673" w14:paraId="07E75190" w14:textId="77777777">
        <w:tc>
          <w:tcPr>
            <w:tcW w:w="7271" w:type="dxa"/>
          </w:tcPr>
          <w:p w14:paraId="773DC420" w14:textId="77777777" w:rsidR="00885518" w:rsidRPr="00EB3673" w:rsidRDefault="00000000">
            <w:pPr>
              <w:rPr>
                <w:rFonts w:ascii="Aptos Display" w:hAnsi="Aptos Display"/>
              </w:rPr>
            </w:pPr>
            <w:r>
              <w:rPr>
                <w:rFonts w:ascii="Aptos Display" w:hAnsi="Aptos Display"/>
              </w:rPr>
              <w:t>La directrice peut créer et modifier des rôles : pour chaque fonction, elle choisit aucun accès, lecture seule ou lecture et modification.</w:t>
            </w:r>
          </w:p>
        </w:tc>
        <w:tc>
          <w:tcPr>
            <w:tcW w:w="2088" w:type="dxa"/>
          </w:tcPr>
          <w:p w14:paraId="1799F20B" w14:textId="77777777" w:rsidR="00885518" w:rsidRPr="00EB3673" w:rsidRDefault="00000000">
            <w:pPr>
              <w:rPr>
                <w:rFonts w:ascii="Aptos Display" w:hAnsi="Aptos Display"/>
              </w:rPr>
            </w:pPr>
            <w:r>
              <w:rPr>
                <w:rFonts w:ascii="Aptos Display" w:hAnsi="Aptos Display"/>
              </w:rPr>
              <w:t>Indispensable</w:t>
            </w:r>
          </w:p>
        </w:tc>
      </w:tr>
      <w:tr w:rsidR="00885518" w:rsidRPr="00EB3673" w14:paraId="02063CDC" w14:textId="77777777">
        <w:tc>
          <w:tcPr>
            <w:tcW w:w="7271" w:type="dxa"/>
          </w:tcPr>
          <w:p w14:paraId="77359F52" w14:textId="77777777" w:rsidR="00885518" w:rsidRPr="00EB3673" w:rsidRDefault="00000000">
            <w:pPr>
              <w:rPr>
                <w:rFonts w:ascii="Aptos Display" w:hAnsi="Aptos Display"/>
              </w:rPr>
            </w:pPr>
            <w:r>
              <w:rPr>
                <w:rFonts w:ascii="Aptos Display" w:hAnsi="Aptos Display"/>
              </w:rPr>
              <w:t>La directrice peut restreindre un utilisateur à certaines propriétés et ajuster ses droits sans changer son rôle.</w:t>
            </w:r>
          </w:p>
        </w:tc>
        <w:tc>
          <w:tcPr>
            <w:tcW w:w="2088" w:type="dxa"/>
          </w:tcPr>
          <w:p w14:paraId="5F2DFB15" w14:textId="77777777" w:rsidR="00885518" w:rsidRPr="00EB3673" w:rsidRDefault="00000000">
            <w:pPr>
              <w:rPr>
                <w:rFonts w:ascii="Aptos Display" w:hAnsi="Aptos Display"/>
              </w:rPr>
            </w:pPr>
            <w:r>
              <w:rPr>
                <w:rFonts w:ascii="Aptos Display" w:hAnsi="Aptos Display"/>
              </w:rPr>
              <w:t>Important</w:t>
            </w:r>
          </w:p>
        </w:tc>
      </w:tr>
      <w:tr w:rsidR="00885518" w:rsidRPr="00EB3673" w14:paraId="0B2685D0" w14:textId="77777777">
        <w:tc>
          <w:tcPr>
            <w:tcW w:w="7271" w:type="dxa"/>
          </w:tcPr>
          <w:p w14:paraId="35550C1A" w14:textId="77777777" w:rsidR="00885518" w:rsidRPr="00EB3673" w:rsidRDefault="00000000">
            <w:pPr>
              <w:rPr>
                <w:rFonts w:ascii="Aptos Display" w:hAnsi="Aptos Display"/>
              </w:rPr>
            </w:pPr>
            <w:r>
              <w:rPr>
                <w:rFonts w:ascii="Aptos Display" w:hAnsi="Aptos Display"/>
              </w:rPr>
              <w:t>Le compte de la directrice ne peut être ni supprimé ni privé de ses droits par un autre utilisateur, et une procédure de récupération du mot de passe est prévue (à définir en conception).</w:t>
            </w:r>
          </w:p>
        </w:tc>
        <w:tc>
          <w:tcPr>
            <w:tcW w:w="2088" w:type="dxa"/>
          </w:tcPr>
          <w:p w14:paraId="1ABE21E1" w14:textId="77777777" w:rsidR="00885518" w:rsidRPr="00EB3673" w:rsidRDefault="00000000">
            <w:pPr>
              <w:rPr>
                <w:rFonts w:ascii="Aptos Display" w:hAnsi="Aptos Display"/>
              </w:rPr>
            </w:pPr>
            <w:r>
              <w:rPr>
                <w:rFonts w:ascii="Aptos Display" w:hAnsi="Aptos Display"/>
              </w:rPr>
              <w:t>Indispensable</w:t>
            </w:r>
          </w:p>
        </w:tc>
      </w:tr>
    </w:tbl>
    <w:p w14:paraId="5FE84491" w14:textId="77777777" w:rsidR="00885518" w:rsidRPr="00EB3673" w:rsidRDefault="00000000">
      <w:pPr>
        <w:pStyle w:val="Titre3"/>
        <w:rPr>
          <w:rFonts w:ascii="Aptos Display" w:hAnsi="Aptos Display"/>
        </w:rPr>
      </w:pPr>
      <w:r>
        <w:rPr>
          <w:rFonts w:ascii="Aptos Display" w:hAnsi="Aptos Display"/>
        </w:rPr>
        <w:t>6.9 Tableau de bord et exports</w:t>
      </w:r>
    </w:p>
    <w:tbl>
      <w:tblPr>
        <w:tblStyle w:val="Grilledutableau"/>
        <w:tblW w:w="0" w:type="auto"/>
        <w:tblLayout w:type="fixed"/>
        <w:tblLook w:val="0420" w:firstRow="1" w:lastRow="0" w:firstColumn="0" w:lastColumn="0" w:noHBand="0" w:noVBand="1"/>
      </w:tblPr>
      <w:tblGrid>
        <w:gridCol w:w="7471"/>
        <w:gridCol w:w="1888"/>
      </w:tblGrid>
      <w:tr w:rsidR="00885518" w:rsidRPr="00EB3673" w14:paraId="66A0EFD6" w14:textId="77777777">
        <w:trPr>
          <w:tblHeader/>
        </w:trPr>
        <w:tc>
          <w:tcPr>
            <w:tcW w:w="7471" w:type="dxa"/>
            <w:shd w:val="clear" w:color="auto" w:fill="F2F2F2"/>
          </w:tcPr>
          <w:p w14:paraId="1F6CFCC5" w14:textId="77777777" w:rsidR="00885518" w:rsidRPr="00EB3673" w:rsidRDefault="00000000">
            <w:pPr>
              <w:rPr>
                <w:rFonts w:ascii="Aptos Display" w:hAnsi="Aptos Display"/>
              </w:rPr>
            </w:pPr>
            <w:r>
              <w:rPr>
                <w:rFonts w:ascii="Aptos Display" w:hAnsi="Aptos Display"/>
              </w:rPr>
              <w:t>Exigence</w:t>
            </w:r>
          </w:p>
        </w:tc>
        <w:tc>
          <w:tcPr>
            <w:tcW w:w="1888" w:type="dxa"/>
            <w:shd w:val="clear" w:color="auto" w:fill="F2F2F2"/>
          </w:tcPr>
          <w:p w14:paraId="3329D36E" w14:textId="77777777" w:rsidR="00885518" w:rsidRPr="00EB3673" w:rsidRDefault="00000000">
            <w:pPr>
              <w:rPr>
                <w:rFonts w:ascii="Aptos Display" w:hAnsi="Aptos Display"/>
              </w:rPr>
            </w:pPr>
            <w:r>
              <w:rPr>
                <w:rFonts w:ascii="Aptos Display" w:hAnsi="Aptos Display"/>
              </w:rPr>
              <w:t>Priorité</w:t>
            </w:r>
          </w:p>
        </w:tc>
      </w:tr>
      <w:tr w:rsidR="00885518" w:rsidRPr="00EB3673" w14:paraId="6CE7A239" w14:textId="77777777">
        <w:tc>
          <w:tcPr>
            <w:tcW w:w="7471" w:type="dxa"/>
          </w:tcPr>
          <w:p w14:paraId="5D3BD3BF" w14:textId="77777777" w:rsidR="00885518" w:rsidRPr="00EB3673" w:rsidRDefault="00000000">
            <w:pPr>
              <w:rPr>
                <w:rFonts w:ascii="Aptos Display" w:hAnsi="Aptos Display"/>
              </w:rPr>
            </w:pPr>
            <w:r>
              <w:rPr>
                <w:rFonts w:ascii="Aptos Display" w:hAnsi="Aptos Display"/>
              </w:rPr>
              <w:t>Le tableau de bord montre pour le mois en cours : loyers attendus, loyers encaissés, impayés, versements à faire.</w:t>
            </w:r>
          </w:p>
        </w:tc>
        <w:tc>
          <w:tcPr>
            <w:tcW w:w="1888" w:type="dxa"/>
          </w:tcPr>
          <w:p w14:paraId="5B372086" w14:textId="77777777" w:rsidR="00885518" w:rsidRPr="00EB3673" w:rsidRDefault="00000000">
            <w:pPr>
              <w:rPr>
                <w:rFonts w:ascii="Aptos Display" w:hAnsi="Aptos Display"/>
              </w:rPr>
            </w:pPr>
            <w:r>
              <w:rPr>
                <w:rFonts w:ascii="Aptos Display" w:hAnsi="Aptos Display"/>
              </w:rPr>
              <w:t>Important</w:t>
            </w:r>
          </w:p>
        </w:tc>
      </w:tr>
      <w:tr w:rsidR="00885518" w:rsidRPr="00EB3673" w14:paraId="7C5AD837" w14:textId="77777777">
        <w:tc>
          <w:tcPr>
            <w:tcW w:w="7471" w:type="dxa"/>
          </w:tcPr>
          <w:p w14:paraId="046D6D9F" w14:textId="77777777" w:rsidR="00885518" w:rsidRPr="00EB3673" w:rsidRDefault="00000000">
            <w:pPr>
              <w:rPr>
                <w:rFonts w:ascii="Aptos Display" w:hAnsi="Aptos Display"/>
              </w:rPr>
            </w:pPr>
            <w:r>
              <w:rPr>
                <w:rFonts w:ascii="Aptos Display" w:hAnsi="Aptos Display"/>
              </w:rPr>
              <w:t>Les listes et les relevés s'exportent en PDF ou en Excel.</w:t>
            </w:r>
          </w:p>
        </w:tc>
        <w:tc>
          <w:tcPr>
            <w:tcW w:w="1888" w:type="dxa"/>
          </w:tcPr>
          <w:p w14:paraId="75133165" w14:textId="77777777" w:rsidR="00885518" w:rsidRPr="00EB3673" w:rsidRDefault="00000000">
            <w:pPr>
              <w:rPr>
                <w:rFonts w:ascii="Aptos Display" w:hAnsi="Aptos Display"/>
              </w:rPr>
            </w:pPr>
            <w:r>
              <w:rPr>
                <w:rFonts w:ascii="Aptos Display" w:hAnsi="Aptos Display"/>
              </w:rPr>
              <w:t>Important</w:t>
            </w:r>
          </w:p>
        </w:tc>
      </w:tr>
      <w:tr w:rsidR="00885518" w:rsidRPr="00EB3673" w14:paraId="67402D4B" w14:textId="77777777">
        <w:tc>
          <w:tcPr>
            <w:tcW w:w="7471" w:type="dxa"/>
          </w:tcPr>
          <w:p w14:paraId="724A232B" w14:textId="77777777" w:rsidR="00885518" w:rsidRPr="00EB3673" w:rsidRDefault="00000000">
            <w:pPr>
              <w:rPr>
                <w:rFonts w:ascii="Aptos Display" w:hAnsi="Aptos Display"/>
              </w:rPr>
            </w:pPr>
            <w:r>
              <w:rPr>
                <w:rFonts w:ascii="Aptos Display" w:hAnsi="Aptos Display"/>
              </w:rPr>
              <w:t>L'application produit un état journalier des encaissements, utile pour les paiements en espèces.</w:t>
            </w:r>
          </w:p>
        </w:tc>
        <w:tc>
          <w:tcPr>
            <w:tcW w:w="1888" w:type="dxa"/>
          </w:tcPr>
          <w:p w14:paraId="21341CC3" w14:textId="77777777" w:rsidR="00885518" w:rsidRPr="00EB3673" w:rsidRDefault="00000000">
            <w:pPr>
              <w:rPr>
                <w:rFonts w:ascii="Aptos Display" w:hAnsi="Aptos Display"/>
              </w:rPr>
            </w:pPr>
            <w:r>
              <w:rPr>
                <w:rFonts w:ascii="Aptos Display" w:hAnsi="Aptos Display"/>
              </w:rPr>
              <w:t>Souhaitable</w:t>
            </w:r>
          </w:p>
        </w:tc>
      </w:tr>
    </w:tbl>
    <w:p w14:paraId="241688E3" w14:textId="77777777" w:rsidR="00885518" w:rsidRPr="00EB3673" w:rsidRDefault="00000000">
      <w:pPr>
        <w:pStyle w:val="Titre3"/>
        <w:rPr>
          <w:rFonts w:ascii="Aptos Display" w:hAnsi="Aptos Display"/>
        </w:rPr>
      </w:pPr>
      <w:r>
        <w:rPr>
          <w:rFonts w:ascii="Aptos Display" w:hAnsi="Aptos Display"/>
        </w:rPr>
        <w:t>6.10 Logements vacants et candidats (souhaitable)</w:t>
      </w:r>
    </w:p>
    <w:tbl>
      <w:tblPr>
        <w:tblStyle w:val="Grilledutableau"/>
        <w:tblW w:w="0" w:type="auto"/>
        <w:tblLayout w:type="fixed"/>
        <w:tblLook w:val="0420" w:firstRow="1" w:lastRow="0" w:firstColumn="0" w:lastColumn="0" w:noHBand="0" w:noVBand="1"/>
      </w:tblPr>
      <w:tblGrid>
        <w:gridCol w:w="7471"/>
        <w:gridCol w:w="1888"/>
      </w:tblGrid>
      <w:tr w:rsidR="00885518" w:rsidRPr="00EB3673" w14:paraId="4D7521CC" w14:textId="77777777">
        <w:trPr>
          <w:tblHeader/>
        </w:trPr>
        <w:tc>
          <w:tcPr>
            <w:tcW w:w="7471" w:type="dxa"/>
            <w:shd w:val="clear" w:color="auto" w:fill="F2F2F2"/>
          </w:tcPr>
          <w:p w14:paraId="5FA7B5F5" w14:textId="77777777" w:rsidR="00885518" w:rsidRPr="00EB3673" w:rsidRDefault="00000000">
            <w:pPr>
              <w:rPr>
                <w:rFonts w:ascii="Aptos Display" w:hAnsi="Aptos Display"/>
              </w:rPr>
            </w:pPr>
            <w:r>
              <w:rPr>
                <w:rFonts w:ascii="Aptos Display" w:hAnsi="Aptos Display"/>
              </w:rPr>
              <w:t>Exigence</w:t>
            </w:r>
          </w:p>
        </w:tc>
        <w:tc>
          <w:tcPr>
            <w:tcW w:w="1888" w:type="dxa"/>
            <w:shd w:val="clear" w:color="auto" w:fill="F2F2F2"/>
          </w:tcPr>
          <w:p w14:paraId="3FFC4F25" w14:textId="77777777" w:rsidR="00885518" w:rsidRPr="00EB3673" w:rsidRDefault="00000000">
            <w:pPr>
              <w:rPr>
                <w:rFonts w:ascii="Aptos Display" w:hAnsi="Aptos Display"/>
              </w:rPr>
            </w:pPr>
            <w:r>
              <w:rPr>
                <w:rFonts w:ascii="Aptos Display" w:hAnsi="Aptos Display"/>
              </w:rPr>
              <w:t>Priorité</w:t>
            </w:r>
          </w:p>
        </w:tc>
      </w:tr>
      <w:tr w:rsidR="00885518" w:rsidRPr="00EB3673" w14:paraId="307CF158" w14:textId="77777777">
        <w:tc>
          <w:tcPr>
            <w:tcW w:w="7471" w:type="dxa"/>
          </w:tcPr>
          <w:p w14:paraId="54584D85" w14:textId="77777777" w:rsidR="00885518" w:rsidRPr="00EB3673" w:rsidRDefault="00000000">
            <w:pPr>
              <w:rPr>
                <w:rFonts w:ascii="Aptos Display" w:hAnsi="Aptos Display"/>
              </w:rPr>
            </w:pPr>
            <w:r>
              <w:rPr>
                <w:rFonts w:ascii="Aptos Display" w:hAnsi="Aptos Display"/>
              </w:rPr>
              <w:t>L'utilisateur peut marquer un logement comme vacant (date de libération, loyer demandé).</w:t>
            </w:r>
          </w:p>
        </w:tc>
        <w:tc>
          <w:tcPr>
            <w:tcW w:w="1888" w:type="dxa"/>
          </w:tcPr>
          <w:p w14:paraId="5AA2BEC2" w14:textId="77777777" w:rsidR="00885518" w:rsidRPr="00EB3673" w:rsidRDefault="00000000">
            <w:pPr>
              <w:rPr>
                <w:rFonts w:ascii="Aptos Display" w:hAnsi="Aptos Display"/>
              </w:rPr>
            </w:pPr>
            <w:r>
              <w:rPr>
                <w:rFonts w:ascii="Aptos Display" w:hAnsi="Aptos Display"/>
              </w:rPr>
              <w:t>Souhaitable</w:t>
            </w:r>
          </w:p>
        </w:tc>
      </w:tr>
      <w:tr w:rsidR="00885518" w:rsidRPr="00EB3673" w14:paraId="3049CA1B" w14:textId="77777777">
        <w:tc>
          <w:tcPr>
            <w:tcW w:w="7471" w:type="dxa"/>
          </w:tcPr>
          <w:p w14:paraId="6CB03AE4" w14:textId="77777777" w:rsidR="00885518" w:rsidRPr="00EB3673" w:rsidRDefault="00000000">
            <w:pPr>
              <w:rPr>
                <w:rFonts w:ascii="Aptos Display" w:hAnsi="Aptos Display"/>
              </w:rPr>
            </w:pPr>
            <w:r>
              <w:rPr>
                <w:rFonts w:ascii="Aptos Display" w:hAnsi="Aptos Display"/>
              </w:rPr>
              <w:t>Il peut enregistrer une demande de visite (candidat, téléphone, canal WhatsApp ou téléphone, logement, agent, date).</w:t>
            </w:r>
          </w:p>
        </w:tc>
        <w:tc>
          <w:tcPr>
            <w:tcW w:w="1888" w:type="dxa"/>
          </w:tcPr>
          <w:p w14:paraId="3FD02C8C" w14:textId="77777777" w:rsidR="00885518" w:rsidRPr="00EB3673" w:rsidRDefault="00000000">
            <w:pPr>
              <w:rPr>
                <w:rFonts w:ascii="Aptos Display" w:hAnsi="Aptos Display"/>
              </w:rPr>
            </w:pPr>
            <w:r>
              <w:rPr>
                <w:rFonts w:ascii="Aptos Display" w:hAnsi="Aptos Display"/>
              </w:rPr>
              <w:t>Souhaitable</w:t>
            </w:r>
          </w:p>
        </w:tc>
      </w:tr>
      <w:tr w:rsidR="00885518" w:rsidRPr="00EB3673" w14:paraId="3025AD5D" w14:textId="77777777">
        <w:tc>
          <w:tcPr>
            <w:tcW w:w="7471" w:type="dxa"/>
          </w:tcPr>
          <w:p w14:paraId="0B362A0B" w14:textId="77777777" w:rsidR="00885518" w:rsidRPr="00EB3673" w:rsidRDefault="00000000">
            <w:pPr>
              <w:rPr>
                <w:rFonts w:ascii="Aptos Display" w:hAnsi="Aptos Display"/>
              </w:rPr>
            </w:pPr>
            <w:r>
              <w:rPr>
                <w:rFonts w:ascii="Aptos Display" w:hAnsi="Aptos Display"/>
              </w:rPr>
              <w:t>Il peut suivre un candidat : visite faite, frais de visite encaissés après accord, décision.</w:t>
            </w:r>
          </w:p>
        </w:tc>
        <w:tc>
          <w:tcPr>
            <w:tcW w:w="1888" w:type="dxa"/>
          </w:tcPr>
          <w:p w14:paraId="37F79541" w14:textId="77777777" w:rsidR="00885518" w:rsidRPr="00EB3673" w:rsidRDefault="00000000">
            <w:pPr>
              <w:rPr>
                <w:rFonts w:ascii="Aptos Display" w:hAnsi="Aptos Display"/>
              </w:rPr>
            </w:pPr>
            <w:r>
              <w:rPr>
                <w:rFonts w:ascii="Aptos Display" w:hAnsi="Aptos Display"/>
              </w:rPr>
              <w:t>Souhaitable</w:t>
            </w:r>
          </w:p>
        </w:tc>
      </w:tr>
      <w:tr w:rsidR="00885518" w:rsidRPr="00EB3673" w14:paraId="6FDA0EC9" w14:textId="77777777">
        <w:tc>
          <w:tcPr>
            <w:tcW w:w="7471" w:type="dxa"/>
          </w:tcPr>
          <w:p w14:paraId="1E76CC23" w14:textId="77777777" w:rsidR="00885518" w:rsidRPr="00EB3673" w:rsidRDefault="00000000">
            <w:pPr>
              <w:rPr>
                <w:rFonts w:ascii="Aptos Display" w:hAnsi="Aptos Display"/>
              </w:rPr>
            </w:pPr>
            <w:r>
              <w:rPr>
                <w:rFonts w:ascii="Aptos Display" w:hAnsi="Aptos Display"/>
              </w:rPr>
              <w:t>Un candidat retenu peut être transformé en locataire avec un bail, sans ressaisie.</w:t>
            </w:r>
          </w:p>
        </w:tc>
        <w:tc>
          <w:tcPr>
            <w:tcW w:w="1888" w:type="dxa"/>
          </w:tcPr>
          <w:p w14:paraId="4E8217DB" w14:textId="77777777" w:rsidR="00885518" w:rsidRPr="00EB3673" w:rsidRDefault="00000000">
            <w:pPr>
              <w:rPr>
                <w:rFonts w:ascii="Aptos Display" w:hAnsi="Aptos Display"/>
              </w:rPr>
            </w:pPr>
            <w:r>
              <w:rPr>
                <w:rFonts w:ascii="Aptos Display" w:hAnsi="Aptos Display"/>
              </w:rPr>
              <w:t>Souhaitable</w:t>
            </w:r>
          </w:p>
        </w:tc>
      </w:tr>
      <w:tr w:rsidR="00885518" w:rsidRPr="00EB3673" w14:paraId="7C919F14" w14:textId="77777777">
        <w:tc>
          <w:tcPr>
            <w:tcW w:w="7471" w:type="dxa"/>
          </w:tcPr>
          <w:p w14:paraId="21A534DE" w14:textId="77777777" w:rsidR="00885518" w:rsidRPr="00EB3673" w:rsidRDefault="00000000">
            <w:pPr>
              <w:rPr>
                <w:rFonts w:ascii="Aptos Display" w:hAnsi="Aptos Display"/>
              </w:rPr>
            </w:pPr>
            <w:r>
              <w:rPr>
                <w:rFonts w:ascii="Aptos Display" w:hAnsi="Aptos Display"/>
              </w:rPr>
              <w:t xml:space="preserve">L'application affiche la durée de vacance de chaque logement.</w:t>
            </w:r>
          </w:p>
        </w:tc>
        <w:tc>
          <w:tcPr>
            <w:tcW w:w="1888" w:type="dxa"/>
          </w:tcPr>
          <w:p w14:paraId="59E9E20B" w14:textId="77777777" w:rsidR="00885518" w:rsidRPr="00EB3673" w:rsidRDefault="00000000">
            <w:pPr>
              <w:rPr>
                <w:rFonts w:ascii="Aptos Display" w:hAnsi="Aptos Display"/>
              </w:rPr>
            </w:pPr>
            <w:r>
              <w:rPr>
                <w:rFonts w:ascii="Aptos Display" w:hAnsi="Aptos Display"/>
              </w:rPr>
              <w:t>Souhaitable</w:t>
            </w:r>
          </w:p>
        </w:tc>
      </w:tr>
    </w:tbl>
    <w:p w14:paraId="7990AF5C" w14:textId="77777777" w:rsidR="00885518" w:rsidRPr="00EB3673" w:rsidRDefault="00000000">
      <w:pPr>
        <w:pStyle w:val="Titre3"/>
        <w:rPr>
          <w:rFonts w:ascii="Aptos Display" w:hAnsi="Aptos Display"/>
        </w:rPr>
      </w:pPr>
      <w:r>
        <w:rPr>
          <w:rFonts w:ascii="Aptos Display" w:hAnsi="Aptos Display"/>
        </w:rPr>
        <w:t>6.11 Scénarios de référence</w:t>
      </w:r>
    </w:p>
    <w:p w14:paraId="3EA4483E" w14:textId="77777777" w:rsidR="00885518" w:rsidRPr="00EB3673" w:rsidRDefault="00000000">
      <w:pPr>
        <w:rPr>
          <w:rFonts w:ascii="Aptos Display" w:hAnsi="Aptos Display"/>
        </w:rPr>
      </w:pPr>
      <w:r>
        <w:rPr>
          <w:rFonts w:ascii="Aptos Display" w:hAnsi="Aptos Display"/>
        </w:rPr>
        <w:t>Trois scénarios servent de base à la modélisation (diagrammes de séquence et d'activité).</w:t>
      </w:r>
    </w:p>
    <w:p w14:paraId="3F745B0C" w14:textId="77777777" w:rsidR="00885518" w:rsidRPr="00EB3673" w:rsidRDefault="00000000">
      <w:pPr>
        <w:rPr>
          <w:rFonts w:ascii="Aptos Display" w:hAnsi="Aptos Display"/>
        </w:rPr>
      </w:pPr>
      <w:r>
        <w:rPr>
          <w:rFonts w:ascii="Aptos Display" w:hAnsi="Aptos Display"/>
          <w:b/>
        </w:rPr>
        <w:t>Scénario A : enregistrer un paiement partiel</w:t>
      </w:r>
    </w:p>
    <w:p w14:paraId="6DD5C41B" w14:textId="77777777" w:rsidR="00885518" w:rsidRPr="00EB3673" w:rsidRDefault="00000000">
      <w:pPr>
        <w:pStyle w:val="Paragraphedeliste"/>
        <w:numPr>
          <w:ilvl w:val="0"/>
          <w:numId w:val="9"/>
        </w:numPr>
        <w:rPr>
          <w:rFonts w:ascii="Aptos Display" w:hAnsi="Aptos Display"/>
        </w:rPr>
      </w:pPr>
      <w:r>
        <w:rPr>
          <w:rFonts w:ascii="Aptos Display" w:hAnsi="Aptos Display"/>
        </w:rPr>
        <w:t>Le gestionnaire recherche le locataire.</w:t>
      </w:r>
    </w:p>
    <w:p w14:paraId="3CD13D77" w14:textId="77777777" w:rsidR="00885518" w:rsidRPr="00EB3673" w:rsidRDefault="00000000">
      <w:pPr>
        <w:pStyle w:val="Paragraphedeliste"/>
        <w:numPr>
          <w:ilvl w:val="0"/>
          <w:numId w:val="9"/>
        </w:numPr>
        <w:rPr>
          <w:rFonts w:ascii="Aptos Display" w:hAnsi="Aptos Display"/>
        </w:rPr>
      </w:pPr>
      <w:r>
        <w:rPr>
          <w:rFonts w:ascii="Aptos Display" w:hAnsi="Aptos Display"/>
        </w:rPr>
        <w:t>Il saisit la date, le montant et le moyen de paiement.</w:t>
      </w:r>
    </w:p>
    <w:p w14:paraId="422FC93C" w14:textId="77777777" w:rsidR="00885518" w:rsidRPr="00EB3673" w:rsidRDefault="00000000">
      <w:pPr>
        <w:pStyle w:val="Paragraphedeliste"/>
        <w:numPr>
          <w:ilvl w:val="0"/>
          <w:numId w:val="9"/>
        </w:numPr>
        <w:rPr>
          <w:rFonts w:ascii="Aptos Display" w:hAnsi="Aptos Display"/>
        </w:rPr>
      </w:pPr>
      <w:r>
        <w:rPr>
          <w:rFonts w:ascii="Aptos Display" w:hAnsi="Aptos Display"/>
        </w:rPr>
        <w:t>L'application affiche les échéances ouvertes et propose l'affectation, de la plus ancienne à la plus récente.</w:t>
      </w:r>
    </w:p>
    <w:p w14:paraId="3E47D5D1" w14:textId="77777777" w:rsidR="00885518" w:rsidRPr="00EB3673" w:rsidRDefault="00000000">
      <w:pPr>
        <w:pStyle w:val="Paragraphedeliste"/>
        <w:numPr>
          <w:ilvl w:val="0"/>
          <w:numId w:val="9"/>
        </w:numPr>
        <w:rPr>
          <w:rFonts w:ascii="Aptos Display" w:hAnsi="Aptos Display"/>
        </w:rPr>
      </w:pPr>
      <w:r>
        <w:rPr>
          <w:rFonts w:ascii="Aptos Display" w:hAnsi="Aptos Display"/>
        </w:rPr>
        <w:t>En cas de doublon probable, l'application avertit ; le gestionnaire confirme ou annule.</w:t>
      </w:r>
    </w:p>
    <w:p w14:paraId="64E296A7" w14:textId="77777777" w:rsidR="00885518" w:rsidRPr="00EB3673" w:rsidRDefault="00000000">
      <w:pPr>
        <w:pStyle w:val="Paragraphedeliste"/>
        <w:numPr>
          <w:ilvl w:val="0"/>
          <w:numId w:val="9"/>
        </w:numPr>
        <w:rPr>
          <w:rFonts w:ascii="Aptos Display" w:hAnsi="Aptos Display"/>
        </w:rPr>
      </w:pPr>
      <w:r>
        <w:rPr>
          <w:rFonts w:ascii="Aptos Display" w:hAnsi="Aptos Display"/>
        </w:rPr>
        <w:t>À la validation, le paiement est enregistré et les échéances passent à l'état soldé ou partiel, avec le reste dû.</w:t>
      </w:r>
    </w:p>
    <w:p w14:paraId="63BA7BCD" w14:textId="77777777" w:rsidR="00885518" w:rsidRPr="00EB3673" w:rsidRDefault="00000000">
      <w:pPr>
        <w:pStyle w:val="Paragraphedeliste"/>
        <w:numPr>
          <w:ilvl w:val="0"/>
          <w:numId w:val="9"/>
        </w:numPr>
        <w:rPr>
          <w:rFonts w:ascii="Aptos Display" w:hAnsi="Aptos Display"/>
        </w:rPr>
      </w:pPr>
      <w:r>
        <w:rPr>
          <w:rFonts w:ascii="Aptos Display" w:hAnsi="Aptos Display"/>
        </w:rPr>
        <w:t>L'application génère la quittance numérotée (montant en lettres, avance, reste) à imprimer ou à exporter en PDF.</w:t>
      </w:r>
    </w:p>
    <w:p w14:paraId="042C6056" w14:textId="77777777" w:rsidR="00885518" w:rsidRPr="00EB3673" w:rsidRDefault="00000000">
      <w:pPr>
        <w:rPr>
          <w:rFonts w:ascii="Aptos Display" w:hAnsi="Aptos Display"/>
        </w:rPr>
      </w:pPr>
      <w:r>
        <w:rPr>
          <w:rFonts w:ascii="Aptos Display" w:hAnsi="Aptos Display"/>
        </w:rPr>
        <w:t>Variante : si le montant dépasse ce qui est dû, le surplus est imputé en avance sur les mois suivants.</w:t>
      </w:r>
    </w:p>
    <w:p w14:paraId="35787632" w14:textId="77777777" w:rsidR="00885518" w:rsidRPr="00EB3673" w:rsidRDefault="00000000">
      <w:pPr>
        <w:rPr>
          <w:rFonts w:ascii="Aptos Display" w:hAnsi="Aptos Display"/>
        </w:rPr>
      </w:pPr>
      <w:r>
        <w:rPr>
          <w:rFonts w:ascii="Aptos Display" w:hAnsi="Aptos Display"/>
          <w:b/>
        </w:rPr>
        <w:t>Scénario B : produire le relevé d'un propriétaire</w:t>
      </w:r>
    </w:p>
    <w:p w14:paraId="695B236B" w14:textId="77777777" w:rsidR="00885518" w:rsidRPr="00EB3673" w:rsidRDefault="00000000">
      <w:pPr>
        <w:pStyle w:val="Paragraphedeliste"/>
        <w:numPr>
          <w:ilvl w:val="0"/>
          <w:numId w:val="10"/>
        </w:numPr>
        <w:rPr>
          <w:rFonts w:ascii="Aptos Display" w:hAnsi="Aptos Display"/>
        </w:rPr>
      </w:pPr>
      <w:r>
        <w:rPr>
          <w:rFonts w:ascii="Aptos Display" w:hAnsi="Aptos Display"/>
        </w:rPr>
        <w:t>Le gestionnaire choisit le propriétaire et la période.</w:t>
      </w:r>
    </w:p>
    <w:p w14:paraId="686AB61B" w14:textId="77777777" w:rsidR="00885518" w:rsidRPr="00EB3673" w:rsidRDefault="00000000">
      <w:pPr>
        <w:pStyle w:val="Paragraphedeliste"/>
        <w:numPr>
          <w:ilvl w:val="0"/>
          <w:numId w:val="10"/>
        </w:numPr>
        <w:rPr>
          <w:rFonts w:ascii="Aptos Display" w:hAnsi="Aptos Display"/>
        </w:rPr>
      </w:pPr>
      <w:r>
        <w:rPr>
          <w:rFonts w:ascii="Aptos Display" w:hAnsi="Aptos Display"/>
        </w:rPr>
        <w:t>L'application totalise les loyers encaissés par logement.</w:t>
      </w:r>
    </w:p>
    <w:p w14:paraId="60D91BC6" w14:textId="77777777" w:rsidR="00885518" w:rsidRPr="00EB3673" w:rsidRDefault="00000000">
      <w:pPr>
        <w:pStyle w:val="Paragraphedeliste"/>
        <w:numPr>
          <w:ilvl w:val="0"/>
          <w:numId w:val="10"/>
        </w:numPr>
        <w:rPr>
          <w:rFonts w:ascii="Aptos Display" w:hAnsi="Aptos Display"/>
        </w:rPr>
      </w:pPr>
      <w:r>
        <w:rPr>
          <w:rFonts w:ascii="Aptos Display" w:hAnsi="Aptos Display"/>
        </w:rPr>
        <w:t>Elle applique le taux de frais du mandat.</w:t>
      </w:r>
    </w:p>
    <w:p w14:paraId="040B5F56" w14:textId="77777777" w:rsidR="00885518" w:rsidRPr="00EB3673" w:rsidRDefault="00000000">
      <w:pPr>
        <w:pStyle w:val="Paragraphedeliste"/>
        <w:numPr>
          <w:ilvl w:val="0"/>
          <w:numId w:val="10"/>
        </w:numPr>
        <w:rPr>
          <w:rFonts w:ascii="Aptos Display" w:hAnsi="Aptos Display"/>
        </w:rPr>
      </w:pPr>
      <w:r>
        <w:rPr>
          <w:rFonts w:ascii="Aptos Display" w:hAnsi="Aptos Display"/>
        </w:rPr>
        <w:t>Elle déduit les travaux de la période.</w:t>
      </w:r>
    </w:p>
    <w:p w14:paraId="43552901" w14:textId="77777777" w:rsidR="00885518" w:rsidRPr="00EB3673" w:rsidRDefault="00000000">
      <w:pPr>
        <w:pStyle w:val="Paragraphedeliste"/>
        <w:numPr>
          <w:ilvl w:val="0"/>
          <w:numId w:val="10"/>
        </w:numPr>
        <w:rPr>
          <w:rFonts w:ascii="Aptos Display" w:hAnsi="Aptos Display"/>
        </w:rPr>
      </w:pPr>
      <w:r>
        <w:rPr>
          <w:rFonts w:ascii="Aptos Display" w:hAnsi="Aptos Display"/>
        </w:rPr>
        <w:t>Elle affiche le montant à verser, que le gestionnaire vérifie.</w:t>
      </w:r>
    </w:p>
    <w:p w14:paraId="3512DF22" w14:textId="77777777" w:rsidR="00885518" w:rsidRPr="00EB3673" w:rsidRDefault="00000000">
      <w:pPr>
        <w:pStyle w:val="Paragraphedeliste"/>
        <w:numPr>
          <w:ilvl w:val="0"/>
          <w:numId w:val="10"/>
        </w:numPr>
        <w:rPr>
          <w:rFonts w:ascii="Aptos Display" w:hAnsi="Aptos Display"/>
        </w:rPr>
      </w:pPr>
      <w:r>
        <w:rPr>
          <w:rFonts w:ascii="Aptos Display" w:hAnsi="Aptos Display"/>
        </w:rPr>
        <w:t>Elle génère le relevé (impression ou PDF) et l'administrateur valide le mois.</w:t>
      </w:r>
    </w:p>
    <w:p w14:paraId="3006F80A" w14:textId="77777777" w:rsidR="00885518" w:rsidRPr="00EB3673" w:rsidRDefault="00000000">
      <w:pPr>
        <w:pStyle w:val="Paragraphedeliste"/>
        <w:numPr>
          <w:ilvl w:val="0"/>
          <w:numId w:val="10"/>
        </w:numPr>
        <w:rPr>
          <w:rFonts w:ascii="Aptos Display" w:hAnsi="Aptos Display"/>
        </w:rPr>
      </w:pPr>
      <w:r>
        <w:rPr>
          <w:rFonts w:ascii="Aptos Display" w:hAnsi="Aptos Display"/>
        </w:rPr>
        <w:t>Le versement est enregistré lorsque les fonds sont remis au propriétaire.</w:t>
      </w:r>
    </w:p>
    <w:p w14:paraId="16666590" w14:textId="77777777" w:rsidR="00885518" w:rsidRPr="00EB3673" w:rsidRDefault="00000000">
      <w:pPr>
        <w:rPr>
          <w:rFonts w:ascii="Aptos Display" w:hAnsi="Aptos Display"/>
        </w:rPr>
      </w:pPr>
      <w:r>
        <w:rPr>
          <w:rFonts w:ascii="Aptos Display" w:hAnsi="Aptos Display"/>
          <w:b/>
        </w:rPr>
        <w:t>Scénario C : faire avancer un dossier d'impayé</w:t>
      </w:r>
    </w:p>
    <w:p w14:paraId="7152F530" w14:textId="77777777" w:rsidR="00885518" w:rsidRPr="00EB3673" w:rsidRDefault="00000000">
      <w:pPr>
        <w:pStyle w:val="Paragraphedeliste"/>
        <w:numPr>
          <w:ilvl w:val="0"/>
          <w:numId w:val="11"/>
        </w:numPr>
        <w:rPr>
          <w:rFonts w:ascii="Aptos Display" w:hAnsi="Aptos Display"/>
        </w:rPr>
      </w:pPr>
      <w:r>
        <w:rPr>
          <w:rFonts w:ascii="Aptos Display" w:hAnsi="Aptos Display"/>
        </w:rPr>
        <w:t>Le lendemain de la date limite, l'application signale l'échéance non payée et propose la première relance.</w:t>
      </w:r>
    </w:p>
    <w:p w14:paraId="16953544" w14:textId="77777777" w:rsidR="00885518" w:rsidRPr="00EB3673" w:rsidRDefault="00000000">
      <w:pPr>
        <w:pStyle w:val="Paragraphedeliste"/>
        <w:numPr>
          <w:ilvl w:val="0"/>
          <w:numId w:val="11"/>
        </w:numPr>
        <w:rPr>
          <w:rFonts w:ascii="Aptos Display" w:hAnsi="Aptos Display"/>
        </w:rPr>
      </w:pPr>
      <w:r>
        <w:rPr>
          <w:rFonts w:ascii="Aptos Display" w:hAnsi="Aptos Display"/>
        </w:rPr>
        <w:t>Si le retard dépasse la durée de tolérance, elle propose d'ouvrir un dossier d'impayé.</w:t>
      </w:r>
    </w:p>
    <w:p w14:paraId="75292ADF" w14:textId="77777777" w:rsidR="00885518" w:rsidRPr="00EB3673" w:rsidRDefault="00000000">
      <w:pPr>
        <w:pStyle w:val="Paragraphedeliste"/>
        <w:numPr>
          <w:ilvl w:val="0"/>
          <w:numId w:val="11"/>
        </w:numPr>
        <w:rPr>
          <w:rFonts w:ascii="Aptos Display" w:hAnsi="Aptos Display"/>
        </w:rPr>
      </w:pPr>
      <w:r>
        <w:rPr>
          <w:rFonts w:ascii="Aptos Display" w:hAnsi="Aptos Display"/>
        </w:rPr>
        <w:t>L'administrateur ouvre le dossier, qui démarre à l'étape de relance.</w:t>
      </w:r>
    </w:p>
    <w:p w14:paraId="475E9D8E" w14:textId="77777777" w:rsidR="00885518" w:rsidRPr="00EB3673" w:rsidRDefault="00000000">
      <w:pPr>
        <w:pStyle w:val="Paragraphedeliste"/>
        <w:numPr>
          <w:ilvl w:val="0"/>
          <w:numId w:val="11"/>
        </w:numPr>
        <w:rPr>
          <w:rFonts w:ascii="Aptos Display" w:hAnsi="Aptos Display"/>
        </w:rPr>
      </w:pPr>
      <w:r>
        <w:rPr>
          <w:rFonts w:ascii="Aptos Display" w:hAnsi="Aptos Display"/>
        </w:rPr>
        <w:t xml:space="preserve">À chaque étape (sommation, mise en demeure, huissier), l'administrateur enregistre la date, le document et le résultat ; l'application pré-remplit le courrier.</w:t>
      </w:r>
    </w:p>
    <w:p w14:paraId="13CF23D6" w14:textId="77777777" w:rsidR="00885518" w:rsidRPr="00EB3673" w:rsidRDefault="00000000">
      <w:pPr>
        <w:pStyle w:val="Paragraphedeliste"/>
        <w:numPr>
          <w:ilvl w:val="0"/>
          <w:numId w:val="11"/>
        </w:numPr>
        <w:rPr>
          <w:rFonts w:ascii="Aptos Display" w:hAnsi="Aptos Display"/>
        </w:rPr>
      </w:pPr>
      <w:r>
        <w:rPr>
          <w:rFonts w:ascii="Aptos Display" w:hAnsi="Aptos Display"/>
        </w:rPr>
        <w:t>Les frais de l'huissier sont enregistrés et imputés au propriétaire.</w:t>
      </w:r>
    </w:p>
    <w:p w14:paraId="0C9E74A7" w14:textId="77777777" w:rsidR="00885518" w:rsidRPr="00EB3673" w:rsidRDefault="00000000">
      <w:pPr>
        <w:pStyle w:val="Paragraphedeliste"/>
        <w:numPr>
          <w:ilvl w:val="0"/>
          <w:numId w:val="11"/>
        </w:numPr>
        <w:rPr>
          <w:rFonts w:ascii="Aptos Display" w:hAnsi="Aptos Display"/>
        </w:rPr>
      </w:pPr>
      <w:r>
        <w:rPr>
          <w:rFonts w:ascii="Aptos Display" w:hAnsi="Aptos Display"/>
        </w:rPr>
        <w:t>L'issue choisie par le propriétaire clôture le dossier. Si le locataire règle sa dette avant, le dossier est clôturé et la dette soldée.</w:t>
      </w:r>
    </w:p>
    <w:p w14:paraId="35EDEF14" w14:textId="77777777" w:rsidR="00885518" w:rsidRPr="00EB3673" w:rsidRDefault="00000000">
      <w:pPr>
        <w:pStyle w:val="Titre2"/>
        <w:rPr>
          <w:rFonts w:ascii="Aptos Display" w:hAnsi="Aptos Display"/>
        </w:rPr>
      </w:pPr>
      <w:r>
        <w:rPr>
          <w:rFonts w:ascii="Aptos Display" w:hAnsi="Aptos Display"/>
        </w:rPr>
        <w:t>7. Exigences non fonctionnelles et contraintes</w:t>
      </w:r>
    </w:p>
    <w:p w14:paraId="03F9A5E4" w14:textId="77777777" w:rsidR="00885518" w:rsidRPr="00EB3673" w:rsidRDefault="00000000">
      <w:pPr>
        <w:pStyle w:val="Titre3"/>
        <w:rPr>
          <w:rFonts w:ascii="Aptos Display" w:hAnsi="Aptos Display"/>
        </w:rPr>
      </w:pPr>
      <w:r>
        <w:rPr>
          <w:rFonts w:ascii="Aptos Display" w:hAnsi="Aptos Display"/>
        </w:rPr>
        <w:t>7.1 Exigences non fonctionnelles</w:t>
      </w:r>
    </w:p>
    <w:tbl>
      <w:tblPr>
        <w:tblStyle w:val="Grilledutableau"/>
        <w:tblW w:w="0" w:type="auto"/>
        <w:tblLayout w:type="fixed"/>
        <w:tblLook w:val="0420" w:firstRow="1" w:lastRow="0" w:firstColumn="0" w:lastColumn="0" w:noHBand="0" w:noVBand="1"/>
      </w:tblPr>
      <w:tblGrid>
        <w:gridCol w:w="4128"/>
        <w:gridCol w:w="5231"/>
      </w:tblGrid>
      <w:tr w:rsidR="00885518" w:rsidRPr="00EB3673" w14:paraId="4622DA30" w14:textId="77777777">
        <w:trPr>
          <w:tblHeader/>
        </w:trPr>
        <w:tc>
          <w:tcPr>
            <w:tcW w:w="4128" w:type="dxa"/>
            <w:shd w:val="clear" w:color="auto" w:fill="F2F2F2"/>
          </w:tcPr>
          <w:p w14:paraId="773D4825" w14:textId="77777777" w:rsidR="00885518" w:rsidRPr="00EB3673" w:rsidRDefault="00000000">
            <w:pPr>
              <w:rPr>
                <w:rFonts w:ascii="Aptos Display" w:hAnsi="Aptos Display"/>
              </w:rPr>
            </w:pPr>
            <w:r>
              <w:rPr>
                <w:rFonts w:ascii="Aptos Display" w:hAnsi="Aptos Display"/>
              </w:rPr>
              <w:t>Domaine</w:t>
            </w:r>
          </w:p>
        </w:tc>
        <w:tc>
          <w:tcPr>
            <w:tcW w:w="5231" w:type="dxa"/>
            <w:shd w:val="clear" w:color="auto" w:fill="F2F2F2"/>
          </w:tcPr>
          <w:p w14:paraId="0505AF4D" w14:textId="77777777" w:rsidR="00885518" w:rsidRPr="00EB3673" w:rsidRDefault="00000000">
            <w:pPr>
              <w:rPr>
                <w:rFonts w:ascii="Aptos Display" w:hAnsi="Aptos Display"/>
              </w:rPr>
            </w:pPr>
            <w:r>
              <w:rPr>
                <w:rFonts w:ascii="Aptos Display" w:hAnsi="Aptos Display"/>
              </w:rPr>
              <w:t>Exigence</w:t>
            </w:r>
          </w:p>
        </w:tc>
      </w:tr>
      <w:tr w:rsidR="00885518" w:rsidRPr="00EB3673" w14:paraId="522C1F8E" w14:textId="77777777">
        <w:tc>
          <w:tcPr>
            <w:tcW w:w="4128" w:type="dxa"/>
          </w:tcPr>
          <w:p w14:paraId="5F9DE3F4" w14:textId="77777777" w:rsidR="00885518" w:rsidRPr="00EB3673" w:rsidRDefault="00000000">
            <w:pPr>
              <w:rPr>
                <w:rFonts w:ascii="Aptos Display" w:hAnsi="Aptos Display"/>
              </w:rPr>
            </w:pPr>
            <w:r>
              <w:rPr>
                <w:rFonts w:ascii="Aptos Display" w:hAnsi="Aptos Display"/>
              </w:rPr>
              <w:t>Plateforme</w:t>
            </w:r>
          </w:p>
        </w:tc>
        <w:tc>
          <w:tcPr>
            <w:tcW w:w="5231" w:type="dxa"/>
          </w:tcPr>
          <w:p w14:paraId="473EE035" w14:textId="77777777" w:rsidR="00885518" w:rsidRPr="00EB3673" w:rsidRDefault="00000000">
            <w:pPr>
              <w:rPr>
                <w:rFonts w:ascii="Aptos Display" w:hAnsi="Aptos Display"/>
              </w:rPr>
            </w:pPr>
            <w:r>
              <w:rPr>
                <w:rFonts w:ascii="Aptos Display" w:hAnsi="Aptos Display"/>
              </w:rPr>
              <w:t xml:space="preserve">L'application s'installe et fonctionne sur Windows, au minimum Windows 10.</w:t>
            </w:r>
          </w:p>
        </w:tc>
      </w:tr>
      <w:tr w:rsidR="00885518" w:rsidRPr="00EB3673" w14:paraId="2DF8AD78" w14:textId="77777777">
        <w:tc>
          <w:tcPr>
            <w:tcW w:w="4128" w:type="dxa"/>
          </w:tcPr>
          <w:p w14:paraId="3EDF678E" w14:textId="77777777" w:rsidR="00885518" w:rsidRPr="00EB3673" w:rsidRDefault="00000000">
            <w:pPr>
              <w:rPr>
                <w:rFonts w:ascii="Aptos Display" w:hAnsi="Aptos Display"/>
              </w:rPr>
            </w:pPr>
            <w:r>
              <w:rPr>
                <w:rFonts w:ascii="Aptos Display" w:hAnsi="Aptos Display"/>
              </w:rPr>
              <w:t>Multi-postes</w:t>
            </w:r>
          </w:p>
        </w:tc>
        <w:tc>
          <w:tcPr>
            <w:tcW w:w="5231" w:type="dxa"/>
          </w:tcPr>
          <w:p w14:paraId="1B9493D9" w14:textId="77777777" w:rsidR="00885518" w:rsidRPr="00EB3673" w:rsidRDefault="00000000">
            <w:pPr>
              <w:rPr>
                <w:rFonts w:ascii="Aptos Display" w:hAnsi="Aptos Display"/>
              </w:rPr>
            </w:pPr>
            <w:r>
              <w:rPr>
                <w:rFonts w:ascii="Aptos Display" w:hAnsi="Aptos Display"/>
              </w:rPr>
              <w:t>Deux ou trois utilisateurs travaillent en même temps sur deux ou trois ordinateurs du bureau, avec des données partagées et à jour entre les postes.</w:t>
            </w:r>
          </w:p>
        </w:tc>
      </w:tr>
      <w:tr w:rsidR="00885518" w:rsidRPr="00EB3673" w14:paraId="0E8627F0" w14:textId="77777777">
        <w:tc>
          <w:tcPr>
            <w:tcW w:w="4128" w:type="dxa"/>
          </w:tcPr>
          <w:p w14:paraId="4C94223C" w14:textId="77777777" w:rsidR="00885518" w:rsidRPr="00EB3673" w:rsidRDefault="00000000">
            <w:pPr>
              <w:rPr>
                <w:rFonts w:ascii="Aptos Display" w:hAnsi="Aptos Display"/>
              </w:rPr>
            </w:pPr>
            <w:r>
              <w:rPr>
                <w:rFonts w:ascii="Aptos Display" w:hAnsi="Aptos Display"/>
              </w:rPr>
              <w:t>Fonctionnement hors ligne</w:t>
            </w:r>
          </w:p>
        </w:tc>
        <w:tc>
          <w:tcPr>
            <w:tcW w:w="5231" w:type="dxa"/>
          </w:tcPr>
          <w:p w14:paraId="69F24677" w14:textId="77777777" w:rsidR="00885518" w:rsidRPr="00EB3673" w:rsidRDefault="00000000">
            <w:pPr>
              <w:rPr>
                <w:rFonts w:ascii="Aptos Display" w:hAnsi="Aptos Display"/>
              </w:rPr>
            </w:pPr>
            <w:r>
              <w:rPr>
                <w:rFonts w:ascii="Aptos Display" w:hAnsi="Aptos Display"/>
              </w:rPr>
              <w:t>Aucune fonction ne dépend d'une connexion internet. Le partage entre les postes passe par le réseau local du bureau.</w:t>
            </w:r>
          </w:p>
        </w:tc>
      </w:tr>
      <w:tr w:rsidR="00885518" w:rsidRPr="00EB3673" w14:paraId="0DDE44E7" w14:textId="77777777">
        <w:tc>
          <w:tcPr>
            <w:tcW w:w="4128" w:type="dxa"/>
          </w:tcPr>
          <w:p w14:paraId="40E7A427" w14:textId="77777777" w:rsidR="00885518" w:rsidRPr="00EB3673" w:rsidRDefault="00000000">
            <w:pPr>
              <w:rPr>
                <w:rFonts w:ascii="Aptos Display" w:hAnsi="Aptos Display"/>
              </w:rPr>
            </w:pPr>
            <w:r>
              <w:rPr>
                <w:rFonts w:ascii="Aptos Display" w:hAnsi="Aptos Display"/>
              </w:rPr>
              <w:t>Accès simultanés</w:t>
            </w:r>
          </w:p>
        </w:tc>
        <w:tc>
          <w:tcPr>
            <w:tcW w:w="5231" w:type="dxa"/>
          </w:tcPr>
          <w:p w14:paraId="11914A5B" w14:textId="77777777" w:rsidR="00885518" w:rsidRPr="00EB3673" w:rsidRDefault="00000000">
            <w:pPr>
              <w:rPr>
                <w:rFonts w:ascii="Aptos Display" w:hAnsi="Aptos Display"/>
              </w:rPr>
            </w:pPr>
            <w:r>
              <w:rPr>
                <w:rFonts w:ascii="Aptos Display" w:hAnsi="Aptos Display"/>
              </w:rPr>
              <w:t>Deux utilisateurs ne peuvent ni créer le même numéro de quittance ni écraser mutuellement leurs modifications sur un même enregistrement ; un conflit est signalé clairement.</w:t>
            </w:r>
          </w:p>
        </w:tc>
      </w:tr>
      <w:tr w:rsidR="00885518" w:rsidRPr="00EB3673" w14:paraId="4ECA656E" w14:textId="77777777">
        <w:tc>
          <w:tcPr>
            <w:tcW w:w="4128" w:type="dxa"/>
          </w:tcPr>
          <w:p w14:paraId="37A55567" w14:textId="77777777" w:rsidR="00885518" w:rsidRPr="00EB3673" w:rsidRDefault="00000000">
            <w:pPr>
              <w:rPr>
                <w:rFonts w:ascii="Aptos Display" w:hAnsi="Aptos Display"/>
              </w:rPr>
            </w:pPr>
            <w:r>
              <w:rPr>
                <w:rFonts w:ascii="Aptos Display" w:hAnsi="Aptos Display"/>
              </w:rPr>
              <w:t>Volume et performance</w:t>
            </w:r>
          </w:p>
        </w:tc>
        <w:tc>
          <w:tcPr>
            <w:tcW w:w="5231" w:type="dxa"/>
          </w:tcPr>
          <w:p w14:paraId="5CCA0FBB" w14:textId="77777777" w:rsidR="00885518" w:rsidRPr="00EB3673" w:rsidRDefault="00000000">
            <w:pPr>
              <w:rPr>
                <w:rFonts w:ascii="Aptos Display" w:hAnsi="Aptos Display"/>
              </w:rPr>
            </w:pPr>
            <w:r>
              <w:rPr>
                <w:rFonts w:ascii="Aptos Display" w:hAnsi="Aptos Display"/>
              </w:rPr>
              <w:t xml:space="preserve">L'application est dimensionnée pour au moins 500 logements et 10 ans d'historique. Ouverture en moins de 5 secondes, recherche en moins de 2 secondes, enregistrement d'un paiement avec sa quittance en moins de 3 secondes, relevé d'une propriété en moins de 5 secondes.</w:t>
            </w:r>
          </w:p>
        </w:tc>
      </w:tr>
      <w:tr w:rsidR="00885518" w:rsidRPr="00EB3673" w14:paraId="1901074E" w14:textId="77777777">
        <w:tc>
          <w:tcPr>
            <w:tcW w:w="4128" w:type="dxa"/>
          </w:tcPr>
          <w:p w14:paraId="7402B71B" w14:textId="77777777" w:rsidR="00885518" w:rsidRPr="00EB3673" w:rsidRDefault="00000000">
            <w:pPr>
              <w:rPr>
                <w:rFonts w:ascii="Aptos Display" w:hAnsi="Aptos Display"/>
              </w:rPr>
            </w:pPr>
            <w:r>
              <w:rPr>
                <w:rFonts w:ascii="Aptos Display" w:hAnsi="Aptos Display"/>
              </w:rPr>
              <w:t>Fiabilité des calculs</w:t>
            </w:r>
          </w:p>
        </w:tc>
        <w:tc>
          <w:tcPr>
            <w:tcW w:w="5231" w:type="dxa"/>
          </w:tcPr>
          <w:p w14:paraId="27378BF5" w14:textId="77777777" w:rsidR="00885518" w:rsidRPr="00EB3673" w:rsidRDefault="00000000">
            <w:pPr>
              <w:rPr>
                <w:rFonts w:ascii="Aptos Display" w:hAnsi="Aptos Display"/>
              </w:rPr>
            </w:pPr>
            <w:r>
              <w:rPr>
                <w:rFonts w:ascii="Aptos Display" w:hAnsi="Aptos Display"/>
              </w:rPr>
              <w:t xml:space="preserve">Les montants sont calculés en nombres entiers de FCFA, jamais en nombres à virgule flottante. Les calculs de frais, de versement et d'affectation des paiements sont couverts par des tests automatiques.</w:t>
            </w:r>
          </w:p>
        </w:tc>
      </w:tr>
      <w:tr w:rsidR="00885518" w:rsidRPr="00EB3673" w14:paraId="2AF23DFA" w14:textId="77777777">
        <w:tc>
          <w:tcPr>
            <w:tcW w:w="4128" w:type="dxa"/>
          </w:tcPr>
          <w:p w14:paraId="2F294DEF" w14:textId="77777777" w:rsidR="00885518" w:rsidRPr="00EB3673" w:rsidRDefault="00000000">
            <w:pPr>
              <w:rPr>
                <w:rFonts w:ascii="Aptos Display" w:hAnsi="Aptos Display"/>
              </w:rPr>
            </w:pPr>
            <w:r>
              <w:rPr>
                <w:rFonts w:ascii="Aptos Display" w:hAnsi="Aptos Display"/>
              </w:rPr>
              <w:t>Intégrité</w:t>
            </w:r>
          </w:p>
        </w:tc>
        <w:tc>
          <w:tcPr>
            <w:tcW w:w="5231" w:type="dxa"/>
          </w:tcPr>
          <w:p w14:paraId="5E9F93B4" w14:textId="77777777" w:rsidR="00885518" w:rsidRPr="00EB3673" w:rsidRDefault="00000000">
            <w:pPr>
              <w:rPr>
                <w:rFonts w:ascii="Aptos Display" w:hAnsi="Aptos Display"/>
              </w:rPr>
            </w:pPr>
            <w:r>
              <w:rPr>
                <w:rFonts w:ascii="Aptos Display" w:hAnsi="Aptos Display"/>
              </w:rPr>
              <w:t>Aucune donnée financière n'est supprimée physiquement : une erreur se corrige par une annulation tracée.</w:t>
            </w:r>
          </w:p>
        </w:tc>
      </w:tr>
      <w:tr w:rsidR="00885518" w:rsidRPr="00EB3673" w14:paraId="5DCDA650" w14:textId="77777777">
        <w:tc>
          <w:tcPr>
            <w:tcW w:w="4128" w:type="dxa"/>
          </w:tcPr>
          <w:p w14:paraId="05C782BC" w14:textId="77777777" w:rsidR="00885518" w:rsidRPr="00EB3673" w:rsidRDefault="00000000">
            <w:pPr>
              <w:rPr>
                <w:rFonts w:ascii="Aptos Display" w:hAnsi="Aptos Display"/>
              </w:rPr>
            </w:pPr>
            <w:r>
              <w:rPr>
                <w:rFonts w:ascii="Aptos Display" w:hAnsi="Aptos Display"/>
              </w:rPr>
              <w:t>Sécurité</w:t>
            </w:r>
          </w:p>
        </w:tc>
        <w:tc>
          <w:tcPr>
            <w:tcW w:w="5231" w:type="dxa"/>
          </w:tcPr>
          <w:p w14:paraId="51EF20E4" w14:textId="77777777" w:rsidR="00885518" w:rsidRPr="00EB3673" w:rsidRDefault="00000000">
            <w:pPr>
              <w:rPr>
                <w:rFonts w:ascii="Aptos Display" w:hAnsi="Aptos Display"/>
              </w:rPr>
            </w:pPr>
            <w:r>
              <w:rPr>
                <w:rFonts w:ascii="Aptos Display" w:hAnsi="Aptos Display"/>
              </w:rPr>
              <w:t>Les mots de passe sont stockés sous forme chiffrée (hachés et salés), jamais en clair. L'accès est limité par rôle et par utilisateur, et la session se verrouille après une période d'inactivité.</w:t>
            </w:r>
          </w:p>
        </w:tc>
      </w:tr>
      <w:tr w:rsidR="00885518" w:rsidRPr="00EB3673" w14:paraId="772B0D91" w14:textId="77777777">
        <w:tc>
          <w:tcPr>
            <w:tcW w:w="4128" w:type="dxa"/>
          </w:tcPr>
          <w:p w14:paraId="7B7F2FBA" w14:textId="77777777" w:rsidR="00885518" w:rsidRPr="00EB3673" w:rsidRDefault="00000000">
            <w:pPr>
              <w:rPr>
                <w:rFonts w:ascii="Aptos Display" w:hAnsi="Aptos Display"/>
              </w:rPr>
            </w:pPr>
            <w:r>
              <w:rPr>
                <w:rFonts w:ascii="Aptos Display" w:hAnsi="Aptos Display"/>
              </w:rPr>
              <w:t>Sauvegarde</w:t>
            </w:r>
          </w:p>
        </w:tc>
        <w:tc>
          <w:tcPr>
            <w:tcW w:w="5231" w:type="dxa"/>
          </w:tcPr>
          <w:p w14:paraId="5956EF66" w14:textId="77777777" w:rsidR="00885518" w:rsidRPr="00EB3673" w:rsidRDefault="00000000">
            <w:pPr>
              <w:rPr>
                <w:rFonts w:ascii="Aptos Display" w:hAnsi="Aptos Display"/>
              </w:rPr>
            </w:pPr>
            <w:r>
              <w:rPr>
                <w:rFonts w:ascii="Aptos Display" w:hAnsi="Aptos Display"/>
              </w:rPr>
              <w:t>Une sauvegarde automatique quotidienne est faite sur un second support (disque externe ou clé), et une sauvegarde manuelle reste possible. La restauration est testée avant la livraison.</w:t>
            </w:r>
          </w:p>
        </w:tc>
      </w:tr>
      <w:tr w:rsidR="00885518" w:rsidRPr="00EB3673" w14:paraId="658CDE09" w14:textId="77777777">
        <w:tc>
          <w:tcPr>
            <w:tcW w:w="4128" w:type="dxa"/>
          </w:tcPr>
          <w:p w14:paraId="2BDF6447" w14:textId="77777777" w:rsidR="00885518" w:rsidRPr="00EB3673" w:rsidRDefault="00000000">
            <w:pPr>
              <w:rPr>
                <w:rFonts w:ascii="Aptos Display" w:hAnsi="Aptos Display"/>
              </w:rPr>
            </w:pPr>
            <w:r>
              <w:rPr>
                <w:rFonts w:ascii="Aptos Display" w:hAnsi="Aptos Display"/>
              </w:rPr>
              <w:t>Données personnelles</w:t>
            </w:r>
          </w:p>
        </w:tc>
        <w:tc>
          <w:tcPr>
            <w:tcW w:w="5231" w:type="dxa"/>
          </w:tcPr>
          <w:p w14:paraId="3416B0E4" w14:textId="77777777" w:rsidR="00885518" w:rsidRPr="00EB3673" w:rsidRDefault="00000000">
            <w:pPr>
              <w:rPr>
                <w:rFonts w:ascii="Aptos Display" w:hAnsi="Aptos Display"/>
              </w:rPr>
            </w:pPr>
            <w:r>
              <w:rPr>
                <w:rFonts w:ascii="Aptos Display" w:hAnsi="Aptos Display"/>
              </w:rPr>
              <w:t>L'application tient compte de la loi ivoirienne n° 2013-450 du 19 juin 2013 relative à la protection des données à caractère personnel : seules les données nécessaires sont collectées (identité, téléphone, pièce d'identité), les copies de pièces sont stockées de façon protégée et leur accès est réservé aux profils autorisés.</w:t>
            </w:r>
          </w:p>
        </w:tc>
      </w:tr>
      <w:tr w:rsidR="00885518" w:rsidRPr="00EB3673" w14:paraId="5FFACA04" w14:textId="77777777">
        <w:tc>
          <w:tcPr>
            <w:tcW w:w="4128" w:type="dxa"/>
          </w:tcPr>
          <w:p w14:paraId="6DA6FB27" w14:textId="77777777" w:rsidR="00885518" w:rsidRPr="00EB3673" w:rsidRDefault="00000000">
            <w:pPr>
              <w:rPr>
                <w:rFonts w:ascii="Aptos Display" w:hAnsi="Aptos Display"/>
              </w:rPr>
            </w:pPr>
            <w:r>
              <w:rPr>
                <w:rFonts w:ascii="Aptos Display" w:hAnsi="Aptos Display"/>
              </w:rPr>
              <w:t>Ergonomie</w:t>
            </w:r>
          </w:p>
        </w:tc>
        <w:tc>
          <w:tcPr>
            <w:tcW w:w="5231" w:type="dxa"/>
          </w:tcPr>
          <w:p w14:paraId="39FDFDB5" w14:textId="77777777" w:rsidR="00885518" w:rsidRPr="00EB3673" w:rsidRDefault="00000000">
            <w:pPr>
              <w:rPr>
                <w:rFonts w:ascii="Aptos Display" w:hAnsi="Aptos Display"/>
              </w:rPr>
            </w:pPr>
            <w:r>
              <w:rPr>
                <w:rFonts w:ascii="Aptos Display" w:hAnsi="Aptos Display"/>
              </w:rPr>
              <w:t>Interface en français, montants en FCFA sans décimales, dates au format JJ/MM/AAAA. La saisie d'un paiement demande cinq champs ou moins. Les messages d'erreur sont clairs. Une demi-journée de formation suffit à un utilisateur non informaticien.</w:t>
            </w:r>
          </w:p>
        </w:tc>
      </w:tr>
      <w:tr w:rsidR="00885518" w:rsidRPr="00EB3673" w14:paraId="4E3E83C3" w14:textId="77777777">
        <w:tc>
          <w:tcPr>
            <w:tcW w:w="4128" w:type="dxa"/>
          </w:tcPr>
          <w:p w14:paraId="284B0215" w14:textId="77777777" w:rsidR="00885518" w:rsidRPr="00EB3673" w:rsidRDefault="00000000">
            <w:pPr>
              <w:rPr>
                <w:rFonts w:ascii="Aptos Display" w:hAnsi="Aptos Display"/>
              </w:rPr>
            </w:pPr>
            <w:r>
              <w:rPr>
                <w:rFonts w:ascii="Aptos Display" w:hAnsi="Aptos Display"/>
              </w:rPr>
              <w:t>Impression</w:t>
            </w:r>
          </w:p>
        </w:tc>
        <w:tc>
          <w:tcPr>
            <w:tcW w:w="5231" w:type="dxa"/>
          </w:tcPr>
          <w:p w14:paraId="609BA60F" w14:textId="77777777" w:rsidR="00885518" w:rsidRPr="00EB3673" w:rsidRDefault="00000000">
            <w:pPr>
              <w:rPr>
                <w:rFonts w:ascii="Aptos Display" w:hAnsi="Aptos Display"/>
              </w:rPr>
            </w:pPr>
            <w:r>
              <w:rPr>
                <w:rFonts w:ascii="Aptos Display" w:hAnsi="Aptos Display"/>
              </w:rPr>
              <w:t>Les quittances et les relevés s'impriment en A4 sur une imprimante standard, avec une mise en page proche des documents actuels.</w:t>
            </w:r>
          </w:p>
        </w:tc>
      </w:tr>
      <w:tr w:rsidR="00885518" w:rsidRPr="00EB3673" w14:paraId="71D51854" w14:textId="77777777">
        <w:tc>
          <w:tcPr>
            <w:tcW w:w="4128" w:type="dxa"/>
          </w:tcPr>
          <w:p w14:paraId="09D0766E" w14:textId="77777777" w:rsidR="00885518" w:rsidRPr="00EB3673" w:rsidRDefault="00000000">
            <w:pPr>
              <w:rPr>
                <w:rFonts w:ascii="Aptos Display" w:hAnsi="Aptos Display"/>
              </w:rPr>
            </w:pPr>
            <w:r>
              <w:rPr>
                <w:rFonts w:ascii="Aptos Display" w:hAnsi="Aptos Display"/>
              </w:rPr>
              <w:t>Maintenabilité</w:t>
            </w:r>
          </w:p>
        </w:tc>
        <w:tc>
          <w:tcPr>
            <w:tcW w:w="5231" w:type="dxa"/>
          </w:tcPr>
          <w:p w14:paraId="1D5C1D19" w14:textId="77777777" w:rsidR="00885518" w:rsidRPr="00EB3673" w:rsidRDefault="00000000">
            <w:pPr>
              <w:rPr>
                <w:rFonts w:ascii="Aptos Display" w:hAnsi="Aptos Display"/>
              </w:rPr>
            </w:pPr>
            <w:r>
              <w:rPr>
                <w:rFonts w:ascii="Aptos Display" w:hAnsi="Aptos Display"/>
              </w:rPr>
              <w:t>Le code est versionné sur le dépôt GitHub du projet, organisé en couches (interface, services, accès aux données), avec conventions de code et documentation technique.</w:t>
            </w:r>
          </w:p>
        </w:tc>
      </w:tr>
      <w:tr w:rsidR="00885518" w:rsidRPr="00EB3673" w14:paraId="2F9C18EC" w14:textId="77777777">
        <w:tc>
          <w:tcPr>
            <w:tcW w:w="4128" w:type="dxa"/>
          </w:tcPr>
          <w:p w14:paraId="58167951" w14:textId="77777777" w:rsidR="00885518" w:rsidRPr="00EB3673" w:rsidRDefault="00000000">
            <w:pPr>
              <w:rPr>
                <w:rFonts w:ascii="Aptos Display" w:hAnsi="Aptos Display"/>
              </w:rPr>
            </w:pPr>
            <w:r>
              <w:rPr>
                <w:rFonts w:ascii="Aptos Display" w:hAnsi="Aptos Display"/>
              </w:rPr>
              <w:t>Évolutivité</w:t>
            </w:r>
          </w:p>
        </w:tc>
        <w:tc>
          <w:tcPr>
            <w:tcW w:w="5231" w:type="dxa"/>
          </w:tcPr>
          <w:p w14:paraId="7138EAFE" w14:textId="77777777" w:rsidR="00885518" w:rsidRPr="00EB3673" w:rsidRDefault="00000000">
            <w:pPr>
              <w:rPr>
                <w:rFonts w:ascii="Aptos Display" w:hAnsi="Aptos Display"/>
              </w:rPr>
            </w:pPr>
            <w:r>
              <w:rPr>
                <w:rFonts w:ascii="Aptos Display" w:hAnsi="Aptos Display"/>
              </w:rPr>
              <w:t>L'architecture ne doit pas empêcher l'ajout futur d'une application mobile ou web, qui reste hors de la première version.</w:t>
            </w:r>
          </w:p>
        </w:tc>
      </w:tr>
      <w:tr w:rsidR="00885518" w:rsidRPr="00EB3673" w14:paraId="03C3243D" w14:textId="77777777">
        <w:tc>
          <w:tcPr>
            <w:tcW w:w="4128" w:type="dxa"/>
          </w:tcPr>
          <w:p w14:paraId="27B39322" w14:textId="77777777" w:rsidR="00885518" w:rsidRPr="00EB3673" w:rsidRDefault="00000000">
            <w:pPr>
              <w:rPr>
                <w:rFonts w:ascii="Aptos Display" w:hAnsi="Aptos Display"/>
              </w:rPr>
            </w:pPr>
            <w:r>
              <w:rPr>
                <w:rFonts w:ascii="Aptos Display" w:hAnsi="Aptos Display"/>
              </w:rPr>
              <w:t>Installation</w:t>
            </w:r>
          </w:p>
        </w:tc>
        <w:tc>
          <w:tcPr>
            <w:tcW w:w="5231" w:type="dxa"/>
          </w:tcPr>
          <w:p w14:paraId="2F204350" w14:textId="77777777" w:rsidR="00885518" w:rsidRPr="00EB3673" w:rsidRDefault="00000000">
            <w:pPr>
              <w:rPr>
                <w:rFonts w:ascii="Aptos Display" w:hAnsi="Aptos Display"/>
              </w:rPr>
            </w:pPr>
            <w:r>
              <w:rPr>
                <w:rFonts w:ascii="Aptos Display" w:hAnsi="Aptos Display"/>
              </w:rPr>
              <w:t>L'installation d'un poste prend moins de 30 minutes à partir d'un installateur et d'un guide.</w:t>
            </w:r>
          </w:p>
        </w:tc>
      </w:tr>
    </w:tbl>
    <w:p w14:paraId="7051F945" w14:textId="77777777" w:rsidR="00885518" w:rsidRPr="00EB3673" w:rsidRDefault="00000000">
      <w:pPr>
        <w:pStyle w:val="Titre3"/>
        <w:rPr>
          <w:rFonts w:ascii="Aptos Display" w:hAnsi="Aptos Display"/>
        </w:rPr>
      </w:pPr>
      <w:r>
        <w:rPr>
          <w:rFonts w:ascii="Aptos Display" w:hAnsi="Aptos Display"/>
        </w:rPr>
        <w:t>7.2 Contraintes du projet</w:t>
      </w:r>
    </w:p>
    <w:p w14:paraId="13D4C65A" w14:textId="77777777" w:rsidR="00885518" w:rsidRPr="00EB3673" w:rsidRDefault="00000000">
      <w:pPr>
        <w:pStyle w:val="Paragraphedeliste"/>
        <w:numPr>
          <w:ilvl w:val="0"/>
          <w:numId w:val="12"/>
        </w:numPr>
        <w:rPr>
          <w:rFonts w:ascii="Aptos Display" w:hAnsi="Aptos Display"/>
        </w:rPr>
      </w:pPr>
      <w:r>
        <w:rPr>
          <w:rFonts w:ascii="Aptos Display" w:hAnsi="Aptos Display"/>
          <w:b/>
        </w:rPr>
        <w:t>Cadre académique :</w:t>
      </w:r>
      <w:r>
        <w:rPr>
          <w:rFonts w:ascii="Aptos Display" w:hAnsi="Aptos Display"/>
        </w:rPr>
        <w:t xml:space="preserve"> calendrier de l'atelier, projet réalisé par une seule personne, livraison pendant l'année 2026-2027.</w:t>
      </w:r>
    </w:p>
    <w:p w14:paraId="64CA2EF4" w14:textId="77777777" w:rsidR="00885518" w:rsidRPr="00EB3673" w:rsidRDefault="00000000">
      <w:pPr>
        <w:pStyle w:val="Paragraphedeliste"/>
        <w:numPr>
          <w:ilvl w:val="0"/>
          <w:numId w:val="12"/>
        </w:numPr>
        <w:rPr>
          <w:rFonts w:ascii="Aptos Display" w:hAnsi="Aptos Display"/>
        </w:rPr>
      </w:pPr>
      <w:r>
        <w:rPr>
          <w:rFonts w:ascii="Aptos Display" w:hAnsi="Aptos Display"/>
          <w:b/>
        </w:rPr>
        <w:t>Budget :</w:t>
      </w:r>
      <w:r>
        <w:rPr>
          <w:rFonts w:ascii="Aptos Display" w:hAnsi="Aptos Display"/>
        </w:rPr>
        <w:t xml:space="preserve"> aucun budget de licence n'est prévu ; les outils et composants sont gratuits ou libres.</w:t>
      </w:r>
    </w:p>
    <w:p w14:paraId="3B7832B0" w14:textId="77777777" w:rsidR="00885518" w:rsidRPr="00EB3673" w:rsidRDefault="00000000">
      <w:pPr>
        <w:pStyle w:val="Paragraphedeliste"/>
        <w:numPr>
          <w:ilvl w:val="0"/>
          <w:numId w:val="12"/>
        </w:numPr>
        <w:rPr>
          <w:rFonts w:ascii="Aptos Display" w:hAnsi="Aptos Display"/>
        </w:rPr>
      </w:pPr>
      <w:r>
        <w:rPr>
          <w:rFonts w:ascii="Aptos Display" w:hAnsi="Aptos Display"/>
          <w:b/>
        </w:rPr>
        <w:t>Matériel :</w:t>
      </w:r>
      <w:r>
        <w:rPr>
          <w:rFonts w:ascii="Aptos Display" w:hAnsi="Aptos Display"/>
        </w:rPr>
        <w:t xml:space="preserve"> les ordinateurs Windows et l'imprimante déjà présents au bureau de RAMIA GROUP.</w:t>
      </w:r>
    </w:p>
    <w:p w14:paraId="0D3D60EF" w14:textId="77777777" w:rsidR="00885518" w:rsidRPr="00EB3673" w:rsidRDefault="00000000">
      <w:pPr>
        <w:pStyle w:val="Paragraphedeliste"/>
        <w:numPr>
          <w:ilvl w:val="0"/>
          <w:numId w:val="12"/>
        </w:numPr>
        <w:rPr>
          <w:rFonts w:ascii="Aptos Display" w:hAnsi="Aptos Display"/>
        </w:rPr>
      </w:pPr>
      <w:r>
        <w:rPr>
          <w:rFonts w:ascii="Aptos Display" w:hAnsi="Aptos Display"/>
          <w:b/>
        </w:rPr>
        <w:t>Disponibilité de la direction :</w:t>
      </w:r>
      <w:r>
        <w:rPr>
          <w:rFonts w:ascii="Aptos Display" w:hAnsi="Aptos Display"/>
        </w:rPr>
        <w:t xml:space="preserve"> les réponses peuvent être lentes. Les questions sont donc regroupées et la validation se fait à la fin de chaque sprint.</w:t>
      </w:r>
    </w:p>
    <w:p w14:paraId="06BC5FE2" w14:textId="77777777" w:rsidR="00885518" w:rsidRPr="00EB3673" w:rsidRDefault="00000000">
      <w:pPr>
        <w:pStyle w:val="Paragraphedeliste"/>
        <w:numPr>
          <w:ilvl w:val="0"/>
          <w:numId w:val="12"/>
        </w:numPr>
        <w:rPr>
          <w:rFonts w:ascii="Aptos Display" w:hAnsi="Aptos Display"/>
        </w:rPr>
      </w:pPr>
      <w:r>
        <w:rPr>
          <w:rFonts w:ascii="Aptos Display" w:hAnsi="Aptos Display"/>
          <w:b/>
        </w:rPr>
        <w:t>Langue :</w:t>
      </w:r>
      <w:r>
        <w:rPr>
          <w:rFonts w:ascii="Aptos Display" w:hAnsi="Aptos Display"/>
        </w:rPr>
        <w:t xml:space="preserve"> tout est en français (interface, documents, manuels).</w:t>
      </w:r>
    </w:p>
    <w:p w14:paraId="03B71747" w14:textId="77777777" w:rsidR="00885518" w:rsidRPr="00EB3673" w:rsidRDefault="00000000">
      <w:pPr>
        <w:pStyle w:val="Titre3"/>
        <w:rPr>
          <w:rFonts w:ascii="Aptos Display" w:hAnsi="Aptos Display"/>
        </w:rPr>
      </w:pPr>
      <w:r>
        <w:rPr>
          <w:rFonts w:ascii="Aptos Display" w:hAnsi="Aptos Display"/>
        </w:rPr>
        <w:t>7.3 Orientations techniques</w:t>
      </w:r>
    </w:p>
    <w:p w14:paraId="2204BEC9" w14:textId="77777777" w:rsidR="00885518" w:rsidRPr="00EB3673" w:rsidRDefault="00000000">
      <w:pPr>
        <w:rPr>
          <w:rFonts w:ascii="Aptos Display" w:hAnsi="Aptos Display"/>
        </w:rPr>
      </w:pPr>
      <w:r>
        <w:rPr>
          <w:rFonts w:ascii="Aptos Display" w:hAnsi="Aptos Display"/>
        </w:rPr>
        <w:t>Le choix du langage, de l'interface graphique et du système de base de données est fait pendant la conception et justifié dans le dossier technique. Il doit permettre le travail à plusieurs postes, sans internet et sans conflit (voir les exigences non fonctionnelles, section 7.1). Deux familles de solutions sont envisagées :</w:t>
      </w:r>
    </w:p>
    <w:p w14:paraId="2B17DD24" w14:textId="77777777" w:rsidR="00885518" w:rsidRPr="00EB3673" w:rsidRDefault="00000000">
      <w:pPr>
        <w:pStyle w:val="Paragraphedeliste"/>
        <w:numPr>
          <w:ilvl w:val="0"/>
          <w:numId w:val="13"/>
        </w:numPr>
        <w:rPr>
          <w:rFonts w:ascii="Aptos Display" w:hAnsi="Aptos Display"/>
        </w:rPr>
      </w:pPr>
      <w:r>
        <w:rPr>
          <w:rFonts w:ascii="Aptos Display" w:hAnsi="Aptos Display"/>
        </w:rPr>
        <w:t xml:space="preserve">une application installée sur chaque poste et reliée à une base de données hébergée sur un poste du bureau, accessible par le réseau local ;</w:t>
      </w:r>
    </w:p>
    <w:p w14:paraId="4D8B89CA" w14:textId="77777777" w:rsidR="00885518" w:rsidRPr="00EB3673" w:rsidRDefault="00000000">
      <w:pPr>
        <w:pStyle w:val="Paragraphedeliste"/>
        <w:numPr>
          <w:ilvl w:val="0"/>
          <w:numId w:val="13"/>
        </w:numPr>
        <w:rPr>
          <w:rFonts w:ascii="Aptos Display" w:hAnsi="Aptos Display"/>
        </w:rPr>
      </w:pPr>
      <w:r>
        <w:rPr>
          <w:rFonts w:ascii="Aptos Display" w:hAnsi="Aptos Display"/>
        </w:rPr>
        <w:t xml:space="preserve">une base en fichier unique partagée sur le réseau, plus simple à installer mais fragile quand plusieurs personnes écrivent en même temps. Je devrai démontrer que la solution gère les accès simultanés sans conflit avant de la retenir.</w:t>
      </w:r>
    </w:p>
    <w:p>
      <w:pPr>
        <w:pStyle w:val="Titre3"/>
        <w:rPr>
          <w:rFonts w:ascii="Aptos Display" w:hAnsi="Aptos Display"/>
        </w:rPr>
      </w:pPr>
      <w:r>
        <w:rPr>
          <w:rFonts w:ascii="Aptos Display" w:hAnsi="Aptos Display"/>
        </w:rPr>
        <w:t>7.4 Technologies envisagées</w:t>
      </w:r>
    </w:p>
    <w:p>
      <w:pPr>
        <w:rPr>
          <w:rFonts w:ascii="Aptos Display" w:hAnsi="Aptos Display"/>
        </w:rPr>
      </w:pPr>
      <w:r>
        <w:rPr>
          <w:rFonts w:ascii="Aptos Display" w:hAnsi="Aptos Display"/>
        </w:rPr>
        <w:t xml:space="preserve">Les technologies suivantes sont envisagées pour la réalisation. Elles seront confirmées et justifiées dans le dossier technique :</w:t>
      </w:r>
    </w:p>
    <w:p>
      <w:pPr>
        <w:pStyle w:val="Paragraphedeliste"/>
        <w:numPr>
          <w:ilvl w:val="0"/>
          <w:numId w:val="13"/>
        </w:numPr>
        <w:rPr>
          <w:rFonts w:ascii="Aptos Display" w:hAnsi="Aptos Display"/>
        </w:rPr>
      </w:pPr>
      <w:r>
        <w:rPr>
          <w:rFonts w:ascii="Aptos Display" w:hAnsi="Aptos Display"/>
        </w:rPr>
        <w:t xml:space="preserve">interface : React, créée et lancée avec Vite ;</w:t>
      </w:r>
    </w:p>
    <w:p>
      <w:pPr>
        <w:pStyle w:val="Paragraphedeliste"/>
        <w:numPr>
          <w:ilvl w:val="0"/>
          <w:numId w:val="13"/>
        </w:numPr>
        <w:rPr>
          <w:rFonts w:ascii="Aptos Display" w:hAnsi="Aptos Display"/>
        </w:rPr>
      </w:pPr>
      <w:r>
        <w:rPr>
          <w:rFonts w:ascii="Aptos Display" w:hAnsi="Aptos Display"/>
        </w:rPr>
        <w:t xml:space="preserve">serveur : Node.js avec Express, installé sur un poste du bureau et accessible par le réseau local ;</w:t>
      </w:r>
    </w:p>
    <w:p>
      <w:pPr>
        <w:pStyle w:val="Paragraphedeliste"/>
        <w:numPr>
          <w:ilvl w:val="0"/>
          <w:numId w:val="13"/>
        </w:numPr>
        <w:rPr>
          <w:rFonts w:ascii="Aptos Display" w:hAnsi="Aptos Display"/>
        </w:rPr>
      </w:pPr>
      <w:r>
        <w:rPr>
          <w:rFonts w:ascii="Aptos Display" w:hAnsi="Aptos Display"/>
        </w:rPr>
        <w:t xml:space="preserve">base de données : PostgreSQL, qui gère plusieurs utilisateurs en même temps et permet des numéros de quittance sans doublon ni trou ;</w:t>
      </w:r>
    </w:p>
    <w:p>
      <w:pPr>
        <w:pStyle w:val="Paragraphedeliste"/>
        <w:numPr>
          <w:ilvl w:val="0"/>
          <w:numId w:val="13"/>
        </w:numPr>
        <w:rPr>
          <w:rFonts w:ascii="Aptos Display" w:hAnsi="Aptos Display"/>
        </w:rPr>
      </w:pPr>
      <w:r>
        <w:rPr>
          <w:rFonts w:ascii="Aptos Display" w:hAnsi="Aptos Display"/>
        </w:rPr>
        <w:t xml:space="preserve">sécurité : mots de passe chiffrés avec bcrypt, droits d'accès contrôlés par le serveur ;</w:t>
      </w:r>
    </w:p>
    <w:p>
      <w:pPr>
        <w:pStyle w:val="Paragraphedeliste"/>
        <w:numPr>
          <w:ilvl w:val="0"/>
          <w:numId w:val="13"/>
        </w:numPr>
        <w:rPr>
          <w:rFonts w:ascii="Aptos Display" w:hAnsi="Aptos Display"/>
        </w:rPr>
      </w:pPr>
      <w:r>
        <w:rPr>
          <w:rFonts w:ascii="Aptos Display" w:hAnsi="Aptos Display"/>
        </w:rPr>
        <w:t xml:space="preserve">documents : pdfmake pour les PDF (quittances et relevés), n2words pour écrire les montants en lettres, ExcelJS pour l'import et l'export Excel ;</w:t>
      </w:r>
    </w:p>
    <w:p>
      <w:pPr>
        <w:pStyle w:val="Paragraphedeliste"/>
        <w:numPr>
          <w:ilvl w:val="0"/>
          <w:numId w:val="13"/>
        </w:numPr>
        <w:rPr>
          <w:rFonts w:ascii="Aptos Display" w:hAnsi="Aptos Display"/>
        </w:rPr>
      </w:pPr>
      <w:r>
        <w:rPr>
          <w:rFonts w:ascii="Aptos Display" w:hAnsi="Aptos Display"/>
        </w:rPr>
        <w:t xml:space="preserve">tests : Vitest pour vérifier les calculs de frais, de versement et de répartition des paiements ;</w:t>
      </w:r>
    </w:p>
    <w:p>
      <w:pPr>
        <w:pStyle w:val="Paragraphedeliste"/>
        <w:numPr>
          <w:ilvl w:val="0"/>
          <w:numId w:val="13"/>
        </w:numPr>
        <w:rPr>
          <w:rFonts w:ascii="Aptos Display" w:hAnsi="Aptos Display"/>
        </w:rPr>
      </w:pPr>
      <w:r>
        <w:rPr>
          <w:rFonts w:ascii="Aptos Display" w:hAnsi="Aptos Display"/>
        </w:rPr>
        <w:t xml:space="preserve">option application de bureau : Electron pour emballer l'interface React dans une fenêtre Windows, sans la réécrire.</w:t>
      </w:r>
    </w:p>
    <w:p w14:paraId="7D31F0CE" w14:textId="77777777" w:rsidR="00885518" w:rsidRPr="00EB3673" w:rsidRDefault="00000000">
      <w:pPr>
        <w:pStyle w:val="Titre2"/>
        <w:rPr>
          <w:rFonts w:ascii="Aptos Display" w:hAnsi="Aptos Display"/>
        </w:rPr>
      </w:pPr>
      <w:r>
        <w:rPr>
          <w:rFonts w:ascii="Aptos Display" w:hAnsi="Aptos Display"/>
        </w:rPr>
        <w:t>8. Reprise des données</w:t>
      </w:r>
    </w:p>
    <w:p w14:paraId="7FF01AA6" w14:textId="77777777" w:rsidR="00885518" w:rsidRPr="00EB3673" w:rsidRDefault="00000000">
      <w:pPr>
        <w:rPr>
          <w:rFonts w:ascii="Aptos Display" w:hAnsi="Aptos Display"/>
        </w:rPr>
      </w:pPr>
      <w:r>
        <w:rPr>
          <w:rFonts w:ascii="Aptos Display" w:hAnsi="Aptos Display"/>
        </w:rPr>
        <w:t>L'objectif est de récupérer, sans ressaisie, les données utiles du fichier Excel actuel et de ses historiques.</w:t>
      </w:r>
    </w:p>
    <w:p w14:paraId="393B5069" w14:textId="77777777" w:rsidR="00885518" w:rsidRPr="00EB3673" w:rsidRDefault="00000000">
      <w:pPr>
        <w:pStyle w:val="Titre3"/>
        <w:rPr>
          <w:rFonts w:ascii="Aptos Display" w:hAnsi="Aptos Display"/>
        </w:rPr>
      </w:pPr>
      <w:r>
        <w:rPr>
          <w:rFonts w:ascii="Aptos Display" w:hAnsi="Aptos Display"/>
        </w:rPr>
        <w:t>8.1 Données à reprendre</w:t>
      </w:r>
    </w:p>
    <w:p w14:paraId="33889A98" w14:textId="77777777" w:rsidR="00885518" w:rsidRPr="00EB3673" w:rsidRDefault="00000000">
      <w:pPr>
        <w:rPr>
          <w:rFonts w:ascii="Aptos Display" w:hAnsi="Aptos Display"/>
        </w:rPr>
      </w:pPr>
      <w:r>
        <w:rPr>
          <w:rFonts w:ascii="Aptos Display" w:hAnsi="Aptos Display"/>
        </w:rPr>
        <w:t>Locataires (nom, téléphone), logements et types, loyers, cautions et avances, impayés en cours, historique mensuel des loyers payés (repris sous forme d'échéances et de paiements), frais d'agence, travaux et montants versés aux propriétaires.</w:t>
      </w:r>
    </w:p>
    <w:p w14:paraId="1A9F99E1" w14:textId="77777777" w:rsidR="00885518" w:rsidRPr="00EB3673" w:rsidRDefault="00000000">
      <w:pPr>
        <w:pStyle w:val="Titre3"/>
        <w:rPr>
          <w:rFonts w:ascii="Aptos Display" w:hAnsi="Aptos Display"/>
        </w:rPr>
      </w:pPr>
      <w:r>
        <w:rPr>
          <w:rFonts w:ascii="Aptos Display" w:hAnsi="Aptos Display"/>
        </w:rPr>
        <w:t>8.2 Difficultés connues</w:t>
      </w:r>
    </w:p>
    <w:tbl>
      <w:tblPr>
        <w:tblStyle w:val="Grilledutableau"/>
        <w:tblW w:w="0" w:type="auto"/>
        <w:tblLayout w:type="fixed"/>
        <w:tblLook w:val="0420" w:firstRow="1" w:lastRow="0" w:firstColumn="0" w:lastColumn="0" w:noHBand="0" w:noVBand="1"/>
      </w:tblPr>
      <w:tblGrid>
        <w:gridCol w:w="4440"/>
        <w:gridCol w:w="4920"/>
      </w:tblGrid>
      <w:tr w:rsidR="00885518" w:rsidRPr="00EB3673" w14:paraId="1BAC5559" w14:textId="77777777">
        <w:trPr>
          <w:tblHeader/>
        </w:trPr>
        <w:tc>
          <w:tcPr>
            <w:tcW w:w="4440" w:type="dxa"/>
            <w:shd w:val="clear" w:color="auto" w:fill="F2F2F2"/>
          </w:tcPr>
          <w:p w14:paraId="77DF0C59" w14:textId="77777777" w:rsidR="00885518" w:rsidRPr="00EB3673" w:rsidRDefault="00000000">
            <w:pPr>
              <w:rPr>
                <w:rFonts w:ascii="Aptos Display" w:hAnsi="Aptos Display"/>
              </w:rPr>
            </w:pPr>
            <w:r>
              <w:rPr>
                <w:rFonts w:ascii="Aptos Display" w:hAnsi="Aptos Display"/>
              </w:rPr>
              <w:t>Difficulté observée dans le fichier</w:t>
            </w:r>
          </w:p>
        </w:tc>
        <w:tc>
          <w:tcPr>
            <w:tcW w:w="4920" w:type="dxa"/>
            <w:shd w:val="clear" w:color="auto" w:fill="F2F2F2"/>
          </w:tcPr>
          <w:p w14:paraId="42E9BAB4" w14:textId="77777777" w:rsidR="00885518" w:rsidRPr="00EB3673" w:rsidRDefault="00000000">
            <w:pPr>
              <w:rPr>
                <w:rFonts w:ascii="Aptos Display" w:hAnsi="Aptos Display"/>
              </w:rPr>
            </w:pPr>
            <w:r>
              <w:rPr>
                <w:rFonts w:ascii="Aptos Display" w:hAnsi="Aptos Display"/>
              </w:rPr>
              <w:t>Traitement prévu</w:t>
            </w:r>
          </w:p>
        </w:tc>
      </w:tr>
      <w:tr w:rsidR="00885518" w:rsidRPr="00EB3673" w14:paraId="080FE2C5" w14:textId="77777777">
        <w:tc>
          <w:tcPr>
            <w:tcW w:w="4440" w:type="dxa"/>
          </w:tcPr>
          <w:p w14:paraId="3D52F586" w14:textId="77777777" w:rsidR="00885518" w:rsidRPr="00EB3673" w:rsidRDefault="00000000">
            <w:pPr>
              <w:rPr>
                <w:rFonts w:ascii="Aptos Display" w:hAnsi="Aptos Display"/>
              </w:rPr>
            </w:pPr>
            <w:r>
              <w:rPr>
                <w:rFonts w:ascii="Aptos Display" w:hAnsi="Aptos Display"/>
              </w:rPr>
              <w:t>Une case à zéro est ambiguë (impayé, loyer pas encore échu, locataire absent)</w:t>
            </w:r>
          </w:p>
        </w:tc>
        <w:tc>
          <w:tcPr>
            <w:tcW w:w="4920" w:type="dxa"/>
          </w:tcPr>
          <w:p w14:paraId="32A1E661" w14:textId="77777777" w:rsidR="00885518" w:rsidRPr="00EB3673" w:rsidRDefault="00000000">
            <w:pPr>
              <w:rPr>
                <w:rFonts w:ascii="Aptos Display" w:hAnsi="Aptos Display"/>
              </w:rPr>
            </w:pPr>
            <w:r>
              <w:rPr>
                <w:rFonts w:ascii="Aptos Display" w:hAnsi="Aptos Display"/>
              </w:rPr>
              <w:t>L'import ne la traite pas d'office comme un impayé : l'utilisateur tranche dans le rapport d'anomalies</w:t>
            </w:r>
          </w:p>
        </w:tc>
      </w:tr>
      <w:tr w:rsidR="00885518" w:rsidRPr="00EB3673" w14:paraId="2060BA44" w14:textId="77777777">
        <w:tc>
          <w:tcPr>
            <w:tcW w:w="4440" w:type="dxa"/>
          </w:tcPr>
          <w:p w14:paraId="647B56A3" w14:textId="77777777" w:rsidR="00885518" w:rsidRPr="00EB3673" w:rsidRDefault="00000000">
            <w:pPr>
              <w:rPr>
                <w:rFonts w:ascii="Aptos Display" w:hAnsi="Aptos Display"/>
              </w:rPr>
            </w:pPr>
            <w:r>
              <w:rPr>
                <w:rFonts w:ascii="Aptos Display" w:hAnsi="Aptos Display"/>
              </w:rPr>
              <w:t>Un paiement double ou en avance est additionné dans une seule case</w:t>
            </w:r>
          </w:p>
        </w:tc>
        <w:tc>
          <w:tcPr>
            <w:tcW w:w="4920" w:type="dxa"/>
          </w:tcPr>
          <w:p w14:paraId="6AB79875" w14:textId="77777777" w:rsidR="00885518" w:rsidRPr="00EB3673" w:rsidRDefault="00000000">
            <w:pPr>
              <w:rPr>
                <w:rFonts w:ascii="Aptos Display" w:hAnsi="Aptos Display"/>
              </w:rPr>
            </w:pPr>
            <w:r>
              <w:rPr>
                <w:rFonts w:ascii="Aptos Display" w:hAnsi="Aptos Display"/>
              </w:rPr>
              <w:t>L'application propose une répartition sur les mois concernés, que l'utilisateur valide</w:t>
            </w:r>
          </w:p>
        </w:tc>
      </w:tr>
      <w:tr w:rsidR="00885518" w:rsidRPr="00EB3673" w14:paraId="442A75B3" w14:textId="77777777">
        <w:tc>
          <w:tcPr>
            <w:tcW w:w="4440" w:type="dxa"/>
          </w:tcPr>
          <w:p w14:paraId="39D67C8C" w14:textId="77777777" w:rsidR="00885518" w:rsidRPr="00EB3673" w:rsidRDefault="00000000">
            <w:pPr>
              <w:rPr>
                <w:rFonts w:ascii="Aptos Display" w:hAnsi="Aptos Display"/>
              </w:rPr>
            </w:pPr>
            <w:r>
              <w:rPr>
                <w:rFonts w:ascii="Aptos Display" w:hAnsi="Aptos Display"/>
              </w:rPr>
              <w:t>Caution et avance écrites en texte libre</w:t>
            </w:r>
          </w:p>
        </w:tc>
        <w:tc>
          <w:tcPr>
            <w:tcW w:w="4920" w:type="dxa"/>
          </w:tcPr>
          <w:p w14:paraId="7474E963" w14:textId="77777777" w:rsidR="00885518" w:rsidRPr="00EB3673" w:rsidRDefault="00000000">
            <w:pPr>
              <w:rPr>
                <w:rFonts w:ascii="Aptos Display" w:hAnsi="Aptos Display"/>
              </w:rPr>
            </w:pPr>
            <w:r>
              <w:rPr>
                <w:rFonts w:ascii="Aptos Display" w:hAnsi="Aptos Display"/>
              </w:rPr>
              <w:t>L'application en extrait le nombre de mois et le montant ; les cas non reconnus sont listés pour une saisie manuelle</w:t>
            </w:r>
          </w:p>
        </w:tc>
      </w:tr>
      <w:tr w:rsidR="00885518" w:rsidRPr="00EB3673" w14:paraId="4F76306B" w14:textId="77777777">
        <w:tc>
          <w:tcPr>
            <w:tcW w:w="4440" w:type="dxa"/>
          </w:tcPr>
          <w:p w14:paraId="2BF21BE3" w14:textId="77777777" w:rsidR="00885518" w:rsidRPr="00EB3673" w:rsidRDefault="00000000">
            <w:pPr>
              <w:rPr>
                <w:rFonts w:ascii="Aptos Display" w:hAnsi="Aptos Display"/>
              </w:rPr>
            </w:pPr>
            <w:r>
              <w:rPr>
                <w:rFonts w:ascii="Aptos Display" w:hAnsi="Aptos Display"/>
              </w:rPr>
              <w:t>Dates d'en-tête devenues des nombres</w:t>
            </w:r>
          </w:p>
        </w:tc>
        <w:tc>
          <w:tcPr>
            <w:tcW w:w="4920" w:type="dxa"/>
          </w:tcPr>
          <w:p w14:paraId="02248E5D" w14:textId="77777777" w:rsidR="00885518" w:rsidRPr="00EB3673" w:rsidRDefault="00000000">
            <w:pPr>
              <w:rPr>
                <w:rFonts w:ascii="Aptos Display" w:hAnsi="Aptos Display"/>
              </w:rPr>
            </w:pPr>
            <w:r>
              <w:rPr>
                <w:rFonts w:ascii="Aptos Display" w:hAnsi="Aptos Display"/>
              </w:rPr>
              <w:t>L'application les reconnaît et les convertit en mois</w:t>
            </w:r>
          </w:p>
        </w:tc>
      </w:tr>
      <w:tr w:rsidR="00885518" w:rsidRPr="00EB3673" w14:paraId="14B73248" w14:textId="77777777">
        <w:tc>
          <w:tcPr>
            <w:tcW w:w="4440" w:type="dxa"/>
          </w:tcPr>
          <w:p w14:paraId="042C6047" w14:textId="77777777" w:rsidR="00885518" w:rsidRPr="00EB3673" w:rsidRDefault="00000000">
            <w:pPr>
              <w:rPr>
                <w:rFonts w:ascii="Aptos Display" w:hAnsi="Aptos Display"/>
              </w:rPr>
            </w:pPr>
            <w:r>
              <w:rPr>
                <w:rFonts w:ascii="Aptos Display" w:hAnsi="Aptos Display"/>
              </w:rPr>
              <w:t>Un même locataire écrit de plusieurs façons, ou un même numéro de téléphone sous deux noms</w:t>
            </w:r>
          </w:p>
        </w:tc>
        <w:tc>
          <w:tcPr>
            <w:tcW w:w="4920" w:type="dxa"/>
          </w:tcPr>
          <w:p w14:paraId="35764163" w14:textId="77777777" w:rsidR="00885518" w:rsidRPr="00EB3673" w:rsidRDefault="00000000">
            <w:pPr>
              <w:rPr>
                <w:rFonts w:ascii="Aptos Display" w:hAnsi="Aptos Display"/>
              </w:rPr>
            </w:pPr>
            <w:r>
              <w:rPr>
                <w:rFonts w:ascii="Aptos Display" w:hAnsi="Aptos Display"/>
              </w:rPr>
              <w:t>Rapprochement par numéro de téléphone, avec validation de l'utilisateur</w:t>
            </w:r>
          </w:p>
        </w:tc>
      </w:tr>
      <w:tr w:rsidR="00885518" w:rsidRPr="00EB3673" w14:paraId="5805C3D8" w14:textId="77777777">
        <w:tc>
          <w:tcPr>
            <w:tcW w:w="4440" w:type="dxa"/>
          </w:tcPr>
          <w:p w14:paraId="5310BA4A" w14:textId="77777777" w:rsidR="00885518" w:rsidRPr="00EB3673" w:rsidRDefault="00000000">
            <w:pPr>
              <w:rPr>
                <w:rFonts w:ascii="Aptos Display" w:hAnsi="Aptos Display"/>
              </w:rPr>
            </w:pPr>
            <w:r>
              <w:rPr>
                <w:rFonts w:ascii="Aptos Display" w:hAnsi="Aptos Display"/>
              </w:rPr>
              <w:t>Totaux qui ne correspondent pas au calcul attendu</w:t>
            </w:r>
          </w:p>
        </w:tc>
        <w:tc>
          <w:tcPr>
            <w:tcW w:w="4920" w:type="dxa"/>
          </w:tcPr>
          <w:p w14:paraId="43C78352" w14:textId="77777777" w:rsidR="00885518" w:rsidRPr="00EB3673" w:rsidRDefault="00000000">
            <w:pPr>
              <w:rPr>
                <w:rFonts w:ascii="Aptos Display" w:hAnsi="Aptos Display"/>
              </w:rPr>
            </w:pPr>
            <w:r>
              <w:rPr>
                <w:rFonts w:ascii="Aptos Display" w:hAnsi="Aptos Display"/>
              </w:rPr>
              <w:t>L'application recalcule et signale les écarts, sans les corriger en silence</w:t>
            </w:r>
          </w:p>
        </w:tc>
      </w:tr>
    </w:tbl>
    <w:p w14:paraId="70371440" w14:textId="77777777" w:rsidR="00885518" w:rsidRPr="00EB3673" w:rsidRDefault="00000000">
      <w:pPr>
        <w:pStyle w:val="Titre3"/>
        <w:rPr>
          <w:rFonts w:ascii="Aptos Display" w:hAnsi="Aptos Display"/>
        </w:rPr>
      </w:pPr>
      <w:r>
        <w:rPr>
          <w:rFonts w:ascii="Aptos Display" w:hAnsi="Aptos Display"/>
        </w:rPr>
        <w:t>8.3 Principe</w:t>
      </w:r>
    </w:p>
    <w:p w14:paraId="0C10D2D7" w14:textId="77777777" w:rsidR="00885518" w:rsidRPr="00EB3673" w:rsidRDefault="00000000">
      <w:pPr>
        <w:rPr>
          <w:rFonts w:ascii="Aptos Display" w:hAnsi="Aptos Display"/>
        </w:rPr>
      </w:pPr>
      <w:r>
        <w:rPr>
          <w:rFonts w:ascii="Aptos Display" w:hAnsi="Aptos Display"/>
        </w:rPr>
        <w:t>L'import se fait en deux temps. Dans le premier, l'application analyse le fichier sans rien écrire et produit un rapport d'anomalies. Dans le second, après validation par l'utilisateur, elle écrit les données. Un import peut être annulé en bloc, et les fichiers sources sont conservés.</w:t>
      </w:r>
    </w:p>
    <w:p w14:paraId="7C7531AE" w14:textId="77777777" w:rsidR="00885518" w:rsidRPr="00EB3673" w:rsidRDefault="00000000">
      <w:pPr>
        <w:rPr>
          <w:rFonts w:ascii="Aptos Display" w:hAnsi="Aptos Display"/>
        </w:rPr>
      </w:pPr>
      <w:r>
        <w:rPr>
          <w:rFonts w:ascii="Aptos Display" w:hAnsi="Aptos Display"/>
        </w:rPr>
        <w:t xml:space="preserve">L'historique repris couvre les années 2024, 2025 et 2026 (année en cours).</w:t>
      </w:r>
    </w:p>
    <w:p w14:paraId="36FFED87" w14:textId="77777777" w:rsidR="00885518" w:rsidRPr="00EB3673" w:rsidRDefault="00000000">
      <w:pPr>
        <w:pStyle w:val="Titre2"/>
        <w:rPr>
          <w:rFonts w:ascii="Aptos Display" w:hAnsi="Aptos Display"/>
        </w:rPr>
      </w:pPr>
      <w:r>
        <w:rPr>
          <w:rFonts w:ascii="Aptos Display" w:hAnsi="Aptos Display"/>
        </w:rPr>
        <w:t>9. Livrables</w:t>
      </w:r>
    </w:p>
    <w:tbl>
      <w:tblPr>
        <w:tblStyle w:val="Grilledutableau"/>
        <w:tblW w:w="0" w:type="auto"/>
        <w:tblLayout w:type="fixed"/>
        <w:tblLook w:val="0420" w:firstRow="1" w:lastRow="0" w:firstColumn="0" w:lastColumn="0" w:noHBand="0" w:noVBand="1"/>
      </w:tblPr>
      <w:tblGrid>
        <w:gridCol w:w="5640"/>
        <w:gridCol w:w="2851"/>
        <w:gridCol w:w="869"/>
      </w:tblGrid>
      <w:tr w:rsidR="00885518" w:rsidRPr="00EB3673" w14:paraId="2E41FA81" w14:textId="77777777">
        <w:trPr>
          <w:tblHeader/>
        </w:trPr>
        <w:tc>
          <w:tcPr>
            <w:tcW w:w="5640" w:type="dxa"/>
            <w:shd w:val="clear" w:color="auto" w:fill="F2F2F2"/>
          </w:tcPr>
          <w:p w14:paraId="50A824B5" w14:textId="77777777" w:rsidR="00885518" w:rsidRPr="00EB3673" w:rsidRDefault="00000000">
            <w:pPr>
              <w:rPr>
                <w:rFonts w:ascii="Aptos Display" w:hAnsi="Aptos Display"/>
              </w:rPr>
            </w:pPr>
            <w:r>
              <w:rPr>
                <w:rFonts w:ascii="Aptos Display" w:hAnsi="Aptos Display"/>
              </w:rPr>
              <w:t>Livrable</w:t>
            </w:r>
          </w:p>
        </w:tc>
        <w:tc>
          <w:tcPr>
            <w:tcW w:w="2851" w:type="dxa"/>
            <w:shd w:val="clear" w:color="auto" w:fill="F2F2F2"/>
          </w:tcPr>
          <w:p w14:paraId="5D9514EF" w14:textId="77777777" w:rsidR="00885518" w:rsidRPr="00EB3673" w:rsidRDefault="00000000">
            <w:pPr>
              <w:rPr>
                <w:rFonts w:ascii="Aptos Display" w:hAnsi="Aptos Display"/>
              </w:rPr>
            </w:pPr>
            <w:r>
              <w:rPr>
                <w:rFonts w:ascii="Aptos Display" w:hAnsi="Aptos Display"/>
              </w:rPr>
              <w:t>Format</w:t>
            </w:r>
          </w:p>
        </w:tc>
        <w:tc>
          <w:tcPr>
            <w:tcW w:w="869" w:type="dxa"/>
            <w:shd w:val="clear" w:color="auto" w:fill="F2F2F2"/>
          </w:tcPr>
          <w:p w14:paraId="3B510538" w14:textId="77777777" w:rsidR="00885518" w:rsidRPr="00EB3673" w:rsidRDefault="00000000">
            <w:pPr>
              <w:rPr>
                <w:rFonts w:ascii="Aptos Display" w:hAnsi="Aptos Display"/>
              </w:rPr>
            </w:pPr>
            <w:r>
              <w:rPr>
                <w:rFonts w:ascii="Aptos Display" w:hAnsi="Aptos Display"/>
              </w:rPr>
              <w:t>Phase</w:t>
            </w:r>
          </w:p>
        </w:tc>
      </w:tr>
      <w:tr w:rsidR="00885518" w:rsidRPr="00EB3673" w14:paraId="665C6557" w14:textId="77777777">
        <w:tc>
          <w:tcPr>
            <w:tcW w:w="5640" w:type="dxa"/>
          </w:tcPr>
          <w:p w14:paraId="480F01F4" w14:textId="77777777" w:rsidR="00885518" w:rsidRPr="00EB3673" w:rsidRDefault="00000000">
            <w:pPr>
              <w:rPr>
                <w:rFonts w:ascii="Aptos Display" w:hAnsi="Aptos Display"/>
              </w:rPr>
            </w:pPr>
            <w:r>
              <w:rPr>
                <w:rFonts w:ascii="Aptos Display" w:hAnsi="Aptos Display"/>
              </w:rPr>
              <w:t>Cahier des charges</w:t>
            </w:r>
          </w:p>
        </w:tc>
        <w:tc>
          <w:tcPr>
            <w:tcW w:w="2851" w:type="dxa"/>
          </w:tcPr>
          <w:p w14:paraId="02CAC78F" w14:textId="77777777" w:rsidR="00885518" w:rsidRPr="00EB3673" w:rsidRDefault="00000000">
            <w:pPr>
              <w:rPr>
                <w:rFonts w:ascii="Aptos Display" w:hAnsi="Aptos Display"/>
              </w:rPr>
            </w:pPr>
            <w:r>
              <w:rPr>
                <w:rFonts w:ascii="Aptos Display" w:hAnsi="Aptos Display"/>
              </w:rPr>
              <w:t>Document</w:t>
            </w:r>
          </w:p>
        </w:tc>
        <w:tc>
          <w:tcPr>
            <w:tcW w:w="869" w:type="dxa"/>
          </w:tcPr>
          <w:p w14:paraId="38566B3A" w14:textId="77777777" w:rsidR="00885518" w:rsidRPr="00EB3673" w:rsidRDefault="00000000">
            <w:pPr>
              <w:rPr>
                <w:rFonts w:ascii="Aptos Display" w:hAnsi="Aptos Display"/>
              </w:rPr>
            </w:pPr>
            <w:r>
              <w:rPr>
                <w:rFonts w:ascii="Aptos Display" w:hAnsi="Aptos Display"/>
              </w:rPr>
              <w:t>Cadrage</w:t>
            </w:r>
          </w:p>
        </w:tc>
      </w:tr>
      <w:tr w:rsidR="00885518" w:rsidRPr="00EB3673" w14:paraId="584B3EEA" w14:textId="77777777">
        <w:tc>
          <w:tcPr>
            <w:tcW w:w="5640" w:type="dxa"/>
          </w:tcPr>
          <w:p w14:paraId="3D16F6C8" w14:textId="77777777" w:rsidR="00885518" w:rsidRPr="00EB3673" w:rsidRDefault="00000000">
            <w:pPr>
              <w:rPr>
                <w:rFonts w:ascii="Aptos Display" w:hAnsi="Aptos Display"/>
              </w:rPr>
            </w:pPr>
            <w:r>
              <w:rPr>
                <w:rFonts w:ascii="Aptos Display" w:hAnsi="Aptos Display"/>
              </w:rPr>
              <w:t>Dossier de modélisation : cas d'utilisation, classes, activités, séquences</w:t>
            </w:r>
          </w:p>
        </w:tc>
        <w:tc>
          <w:tcPr>
            <w:tcW w:w="2851" w:type="dxa"/>
          </w:tcPr>
          <w:p w14:paraId="35063538" w14:textId="77777777" w:rsidR="00885518" w:rsidRPr="00EB3673" w:rsidRDefault="00000000">
            <w:pPr>
              <w:rPr>
                <w:rFonts w:ascii="Aptos Display" w:hAnsi="Aptos Display"/>
              </w:rPr>
            </w:pPr>
            <w:r>
              <w:rPr>
                <w:rFonts w:ascii="Aptos Display" w:hAnsi="Aptos Display"/>
              </w:rPr>
              <w:t>Fichiers draw.io et images, dossier Modélisation/</w:t>
            </w:r>
          </w:p>
        </w:tc>
        <w:tc>
          <w:tcPr>
            <w:tcW w:w="869" w:type="dxa"/>
          </w:tcPr>
          <w:p w14:paraId="4A346D20" w14:textId="77777777" w:rsidR="00885518" w:rsidRPr="00EB3673" w:rsidRDefault="00000000">
            <w:pPr>
              <w:rPr>
                <w:rFonts w:ascii="Aptos Display" w:hAnsi="Aptos Display"/>
              </w:rPr>
            </w:pPr>
            <w:r>
              <w:rPr>
                <w:rFonts w:ascii="Aptos Display" w:hAnsi="Aptos Display"/>
              </w:rPr>
              <w:t>Modélisation</w:t>
            </w:r>
          </w:p>
        </w:tc>
      </w:tr>
      <w:tr w:rsidR="00885518" w:rsidRPr="00EB3673" w14:paraId="3B2BBEB0" w14:textId="77777777">
        <w:tc>
          <w:tcPr>
            <w:tcW w:w="5640" w:type="dxa"/>
          </w:tcPr>
          <w:p w14:paraId="3975EEA7" w14:textId="77777777" w:rsidR="00885518" w:rsidRPr="00EB3673" w:rsidRDefault="00000000">
            <w:pPr>
              <w:rPr>
                <w:rFonts w:ascii="Aptos Display" w:hAnsi="Aptos Display"/>
              </w:rPr>
            </w:pPr>
            <w:r>
              <w:rPr>
                <w:rFonts w:ascii="Aptos Display" w:hAnsi="Aptos Display"/>
              </w:rPr>
              <w:t>Maquettes des écrans principaux</w:t>
            </w:r>
          </w:p>
        </w:tc>
        <w:tc>
          <w:tcPr>
            <w:tcW w:w="2851" w:type="dxa"/>
          </w:tcPr>
          <w:p w14:paraId="7C514D23" w14:textId="77777777" w:rsidR="00885518" w:rsidRPr="00EB3673" w:rsidRDefault="00000000">
            <w:pPr>
              <w:rPr>
                <w:rFonts w:ascii="Aptos Display" w:hAnsi="Aptos Display"/>
              </w:rPr>
            </w:pPr>
            <w:r>
              <w:rPr>
                <w:rFonts w:ascii="Aptos Display" w:hAnsi="Aptos Display"/>
              </w:rPr>
              <w:t>Figma</w:t>
            </w:r>
          </w:p>
        </w:tc>
        <w:tc>
          <w:tcPr>
            <w:tcW w:w="869" w:type="dxa"/>
          </w:tcPr>
          <w:p w14:paraId="56093B10" w14:textId="77777777" w:rsidR="00885518" w:rsidRPr="00EB3673" w:rsidRDefault="00000000">
            <w:pPr>
              <w:rPr>
                <w:rFonts w:ascii="Aptos Display" w:hAnsi="Aptos Display"/>
              </w:rPr>
            </w:pPr>
            <w:r>
              <w:rPr>
                <w:rFonts w:ascii="Aptos Display" w:hAnsi="Aptos Display"/>
              </w:rPr>
              <w:t>Maquettes</w:t>
            </w:r>
          </w:p>
        </w:tc>
      </w:tr>
      <w:tr w:rsidR="00885518" w:rsidRPr="00EB3673" w14:paraId="5B0D3796" w14:textId="77777777">
        <w:tc>
          <w:tcPr>
            <w:tcW w:w="5640" w:type="dxa"/>
          </w:tcPr>
          <w:p w14:paraId="4B877D99" w14:textId="77777777" w:rsidR="00885518" w:rsidRPr="00EB3673" w:rsidRDefault="00000000">
            <w:pPr>
              <w:rPr>
                <w:rFonts w:ascii="Aptos Display" w:hAnsi="Aptos Display"/>
              </w:rPr>
            </w:pPr>
            <w:r>
              <w:rPr>
                <w:rFonts w:ascii="Aptos Display" w:hAnsi="Aptos Display"/>
              </w:rPr>
              <w:t>Application (code source sur GitHub) et installateur Windows</w:t>
            </w:r>
          </w:p>
        </w:tc>
        <w:tc>
          <w:tcPr>
            <w:tcW w:w="2851" w:type="dxa"/>
          </w:tcPr>
          <w:p w14:paraId="27EA2841" w14:textId="77777777" w:rsidR="00885518" w:rsidRPr="00EB3673" w:rsidRDefault="00000000">
            <w:pPr>
              <w:rPr>
                <w:rFonts w:ascii="Aptos Display" w:hAnsi="Aptos Display"/>
              </w:rPr>
            </w:pPr>
            <w:r>
              <w:rPr>
                <w:rFonts w:ascii="Aptos Display" w:hAnsi="Aptos Display"/>
              </w:rPr>
              <w:t>Code et exécutable</w:t>
            </w:r>
          </w:p>
        </w:tc>
        <w:tc>
          <w:tcPr>
            <w:tcW w:w="869" w:type="dxa"/>
          </w:tcPr>
          <w:p w14:paraId="5D171F00" w14:textId="77777777" w:rsidR="00885518" w:rsidRPr="00EB3673" w:rsidRDefault="00000000">
            <w:pPr>
              <w:rPr>
                <w:rFonts w:ascii="Aptos Display" w:hAnsi="Aptos Display"/>
              </w:rPr>
            </w:pPr>
            <w:r>
              <w:rPr>
                <w:rFonts w:ascii="Aptos Display" w:hAnsi="Aptos Display"/>
              </w:rPr>
              <w:t>Développement</w:t>
            </w:r>
          </w:p>
        </w:tc>
      </w:tr>
      <w:tr w:rsidR="00885518" w:rsidRPr="00EB3673" w14:paraId="716AE51C" w14:textId="77777777">
        <w:tc>
          <w:tcPr>
            <w:tcW w:w="5640" w:type="dxa"/>
          </w:tcPr>
          <w:p w14:paraId="010597A7" w14:textId="77777777" w:rsidR="00885518" w:rsidRPr="00EB3673" w:rsidRDefault="00000000">
            <w:pPr>
              <w:rPr>
                <w:rFonts w:ascii="Aptos Display" w:hAnsi="Aptos Display"/>
              </w:rPr>
            </w:pPr>
            <w:r>
              <w:rPr>
                <w:rFonts w:ascii="Aptos Display" w:hAnsi="Aptos Display"/>
              </w:rPr>
              <w:t>Base de données : schéma, scripts de création, jeu de données d'essai anonymisé</w:t>
            </w:r>
          </w:p>
        </w:tc>
        <w:tc>
          <w:tcPr>
            <w:tcW w:w="2851" w:type="dxa"/>
          </w:tcPr>
          <w:p w14:paraId="4E979C30" w14:textId="77777777" w:rsidR="00885518" w:rsidRPr="00EB3673" w:rsidRDefault="00000000">
            <w:pPr>
              <w:rPr>
                <w:rFonts w:ascii="Aptos Display" w:hAnsi="Aptos Display"/>
              </w:rPr>
            </w:pPr>
            <w:r>
              <w:rPr>
                <w:rFonts w:ascii="Aptos Display" w:hAnsi="Aptos Display"/>
              </w:rPr>
              <w:t>Scripts</w:t>
            </w:r>
          </w:p>
        </w:tc>
        <w:tc>
          <w:tcPr>
            <w:tcW w:w="869" w:type="dxa"/>
          </w:tcPr>
          <w:p w14:paraId="294FB1F6" w14:textId="77777777" w:rsidR="00885518" w:rsidRPr="00EB3673" w:rsidRDefault="00000000">
            <w:pPr>
              <w:rPr>
                <w:rFonts w:ascii="Aptos Display" w:hAnsi="Aptos Display"/>
              </w:rPr>
            </w:pPr>
            <w:r>
              <w:rPr>
                <w:rFonts w:ascii="Aptos Display" w:hAnsi="Aptos Display"/>
              </w:rPr>
              <w:t>Développement</w:t>
            </w:r>
          </w:p>
        </w:tc>
      </w:tr>
      <w:tr w:rsidR="00885518" w:rsidRPr="00EB3673" w14:paraId="6B11A019" w14:textId="77777777">
        <w:tc>
          <w:tcPr>
            <w:tcW w:w="5640" w:type="dxa"/>
          </w:tcPr>
          <w:p w14:paraId="4D5B52F0" w14:textId="77777777" w:rsidR="00885518" w:rsidRPr="00EB3673" w:rsidRDefault="00000000">
            <w:pPr>
              <w:rPr>
                <w:rFonts w:ascii="Aptos Display" w:hAnsi="Aptos Display"/>
              </w:rPr>
            </w:pPr>
            <w:r>
              <w:rPr>
                <w:rFonts w:ascii="Aptos Display" w:hAnsi="Aptos Display"/>
              </w:rPr>
              <w:t>Jeu de tests et rapport de recette</w:t>
            </w:r>
          </w:p>
        </w:tc>
        <w:tc>
          <w:tcPr>
            <w:tcW w:w="2851" w:type="dxa"/>
          </w:tcPr>
          <w:p w14:paraId="4389945C" w14:textId="77777777" w:rsidR="00885518" w:rsidRPr="00EB3673" w:rsidRDefault="00000000">
            <w:pPr>
              <w:rPr>
                <w:rFonts w:ascii="Aptos Display" w:hAnsi="Aptos Display"/>
              </w:rPr>
            </w:pPr>
            <w:r>
              <w:rPr>
                <w:rFonts w:ascii="Aptos Display" w:hAnsi="Aptos Display"/>
              </w:rPr>
              <w:t>Document</w:t>
            </w:r>
          </w:p>
        </w:tc>
        <w:tc>
          <w:tcPr>
            <w:tcW w:w="869" w:type="dxa"/>
          </w:tcPr>
          <w:p w14:paraId="100D58BA" w14:textId="77777777" w:rsidR="00885518" w:rsidRPr="00EB3673" w:rsidRDefault="00000000">
            <w:pPr>
              <w:rPr>
                <w:rFonts w:ascii="Aptos Display" w:hAnsi="Aptos Display"/>
              </w:rPr>
            </w:pPr>
            <w:r>
              <w:rPr>
                <w:rFonts w:ascii="Aptos Display" w:hAnsi="Aptos Display"/>
              </w:rPr>
              <w:t>Recette et livraison</w:t>
            </w:r>
          </w:p>
        </w:tc>
      </w:tr>
      <w:tr w:rsidR="00885518" w:rsidRPr="00EB3673" w14:paraId="686A4019" w14:textId="77777777">
        <w:tc>
          <w:tcPr>
            <w:tcW w:w="5640" w:type="dxa"/>
          </w:tcPr>
          <w:p w14:paraId="5F80D0A5" w14:textId="77777777" w:rsidR="00885518" w:rsidRPr="00EB3673" w:rsidRDefault="00000000">
            <w:pPr>
              <w:rPr>
                <w:rFonts w:ascii="Aptos Display" w:hAnsi="Aptos Display"/>
              </w:rPr>
            </w:pPr>
            <w:r>
              <w:rPr>
                <w:rFonts w:ascii="Aptos Display" w:hAnsi="Aptos Display"/>
              </w:rPr>
              <w:t>Manuel utilisateur en français, pas à pas avec captures</w:t>
            </w:r>
          </w:p>
        </w:tc>
        <w:tc>
          <w:tcPr>
            <w:tcW w:w="2851" w:type="dxa"/>
          </w:tcPr>
          <w:p w14:paraId="6BD13BAE" w14:textId="77777777" w:rsidR="00885518" w:rsidRPr="00EB3673" w:rsidRDefault="00000000">
            <w:pPr>
              <w:rPr>
                <w:rFonts w:ascii="Aptos Display" w:hAnsi="Aptos Display"/>
              </w:rPr>
            </w:pPr>
            <w:r>
              <w:rPr>
                <w:rFonts w:ascii="Aptos Display" w:hAnsi="Aptos Display"/>
              </w:rPr>
              <w:t>Document</w:t>
            </w:r>
          </w:p>
        </w:tc>
        <w:tc>
          <w:tcPr>
            <w:tcW w:w="869" w:type="dxa"/>
          </w:tcPr>
          <w:p w14:paraId="54EB7812" w14:textId="77777777" w:rsidR="00885518" w:rsidRPr="00EB3673" w:rsidRDefault="00000000">
            <w:pPr>
              <w:rPr>
                <w:rFonts w:ascii="Aptos Display" w:hAnsi="Aptos Display"/>
              </w:rPr>
            </w:pPr>
            <w:r>
              <w:rPr>
                <w:rFonts w:ascii="Aptos Display" w:hAnsi="Aptos Display"/>
              </w:rPr>
              <w:t>Recette et livraison</w:t>
            </w:r>
          </w:p>
        </w:tc>
      </w:tr>
      <w:tr w:rsidR="00885518" w:rsidRPr="00EB3673" w14:paraId="7911922F" w14:textId="77777777">
        <w:tc>
          <w:tcPr>
            <w:tcW w:w="5640" w:type="dxa"/>
          </w:tcPr>
          <w:p w14:paraId="192AC595" w14:textId="77777777" w:rsidR="00885518" w:rsidRPr="00EB3673" w:rsidRDefault="00000000">
            <w:pPr>
              <w:rPr>
                <w:rFonts w:ascii="Aptos Display" w:hAnsi="Aptos Display"/>
              </w:rPr>
            </w:pPr>
            <w:r>
              <w:rPr>
                <w:rFonts w:ascii="Aptos Display" w:hAnsi="Aptos Display"/>
              </w:rPr>
              <w:t>Guide d'installation et d'exploitation (sauvegarde, restauration)</w:t>
            </w:r>
          </w:p>
        </w:tc>
        <w:tc>
          <w:tcPr>
            <w:tcW w:w="2851" w:type="dxa"/>
          </w:tcPr>
          <w:p w14:paraId="18EAA485" w14:textId="77777777" w:rsidR="00885518" w:rsidRPr="00EB3673" w:rsidRDefault="00000000">
            <w:pPr>
              <w:rPr>
                <w:rFonts w:ascii="Aptos Display" w:hAnsi="Aptos Display"/>
              </w:rPr>
            </w:pPr>
            <w:r>
              <w:rPr>
                <w:rFonts w:ascii="Aptos Display" w:hAnsi="Aptos Display"/>
              </w:rPr>
              <w:t>Document</w:t>
            </w:r>
          </w:p>
        </w:tc>
        <w:tc>
          <w:tcPr>
            <w:tcW w:w="869" w:type="dxa"/>
          </w:tcPr>
          <w:p w14:paraId="7CB64F6A" w14:textId="77777777" w:rsidR="00885518" w:rsidRPr="00EB3673" w:rsidRDefault="00000000">
            <w:pPr>
              <w:rPr>
                <w:rFonts w:ascii="Aptos Display" w:hAnsi="Aptos Display"/>
              </w:rPr>
            </w:pPr>
            <w:r>
              <w:rPr>
                <w:rFonts w:ascii="Aptos Display" w:hAnsi="Aptos Display"/>
              </w:rPr>
              <w:t>Recette et livraison</w:t>
            </w:r>
          </w:p>
        </w:tc>
      </w:tr>
      <w:tr w:rsidR="00885518" w:rsidRPr="00EB3673" w14:paraId="0CCF3E1A" w14:textId="77777777">
        <w:tc>
          <w:tcPr>
            <w:tcW w:w="5640" w:type="dxa"/>
          </w:tcPr>
          <w:p w14:paraId="620705FC" w14:textId="77777777" w:rsidR="00885518" w:rsidRPr="00EB3673" w:rsidRDefault="00000000">
            <w:pPr>
              <w:rPr>
                <w:rFonts w:ascii="Aptos Display" w:hAnsi="Aptos Display"/>
              </w:rPr>
            </w:pPr>
            <w:r>
              <w:rPr>
                <w:rFonts w:ascii="Aptos Display" w:hAnsi="Aptos Display"/>
              </w:rPr>
              <w:t>Séance de formation des utilisateurs</w:t>
            </w:r>
          </w:p>
        </w:tc>
        <w:tc>
          <w:tcPr>
            <w:tcW w:w="2851" w:type="dxa"/>
          </w:tcPr>
          <w:p w14:paraId="427D7E7F" w14:textId="77777777" w:rsidR="00885518" w:rsidRPr="00EB3673" w:rsidRDefault="00000000">
            <w:pPr>
              <w:rPr>
                <w:rFonts w:ascii="Aptos Display" w:hAnsi="Aptos Display"/>
              </w:rPr>
            </w:pPr>
            <w:r>
              <w:rPr>
                <w:rFonts w:ascii="Aptos Display" w:hAnsi="Aptos Display"/>
              </w:rPr>
              <w:t>Présentiel</w:t>
            </w:r>
          </w:p>
        </w:tc>
        <w:tc>
          <w:tcPr>
            <w:tcW w:w="869" w:type="dxa"/>
          </w:tcPr>
          <w:p w14:paraId="636AA1D4" w14:textId="77777777" w:rsidR="00885518" w:rsidRPr="00EB3673" w:rsidRDefault="00000000">
            <w:pPr>
              <w:rPr>
                <w:rFonts w:ascii="Aptos Display" w:hAnsi="Aptos Display"/>
              </w:rPr>
            </w:pPr>
            <w:r>
              <w:rPr>
                <w:rFonts w:ascii="Aptos Display" w:hAnsi="Aptos Display"/>
              </w:rPr>
              <w:t>Recette et livraison</w:t>
            </w:r>
          </w:p>
        </w:tc>
      </w:tr>
    </w:tbl>
    <w:p w14:paraId="058E1722" w14:textId="77777777" w:rsidR="00885518" w:rsidRPr="00EB3673" w:rsidRDefault="00000000">
      <w:pPr>
        <w:pStyle w:val="Titre2"/>
        <w:rPr>
          <w:rFonts w:ascii="Aptos Display" w:hAnsi="Aptos Display"/>
        </w:rPr>
      </w:pPr>
      <w:r>
        <w:rPr>
          <w:rFonts w:ascii="Aptos Display" w:hAnsi="Aptos Display"/>
        </w:rPr>
        <w:t>10. Planning prévisionnel</w:t>
      </w:r>
    </w:p>
    <w:p w14:paraId="371A22DB" w14:textId="77777777" w:rsidR="00885518" w:rsidRPr="00EB3673" w:rsidRDefault="00000000">
      <w:pPr>
        <w:rPr>
          <w:rFonts w:ascii="Aptos Display" w:hAnsi="Aptos Display"/>
        </w:rPr>
      </w:pPr>
      <w:r>
        <w:rPr>
          <w:rFonts w:ascii="Aptos Display" w:hAnsi="Aptos Display"/>
        </w:rPr>
        <w:t xml:space="preserve">Les phases sont données dans l'ordre, avec une validation à la fin de chacune.</w:t>
      </w:r>
    </w:p>
    <w:tbl>
      <w:tblPr>
        <w:tblStyle w:val="Grilledutableau"/>
        <w:tblW w:w="0" w:type="auto"/>
        <w:tblLayout w:type="fixed"/>
        <w:tblLook w:val="0420" w:firstRow="1" w:lastRow="0" w:firstColumn="0" w:lastColumn="0" w:noHBand="0" w:noVBand="1"/>
      </w:tblPr>
      <w:tblGrid>
        <w:gridCol w:w="1839"/>
        <w:gridCol w:w="4920"/>
        <w:gridCol w:w="1225"/>
        <w:gridCol w:w="1376"/>
      </w:tblGrid>
      <w:tr w:rsidR="00885518" w:rsidRPr="00EB3673" w14:paraId="51BAF960" w14:textId="77777777">
        <w:trPr>
          <w:tblHeader/>
        </w:trPr>
        <w:tc>
          <w:tcPr>
            <w:tcW w:w="1839" w:type="dxa"/>
            <w:shd w:val="clear" w:color="auto" w:fill="F2F2F2"/>
          </w:tcPr>
          <w:p w14:paraId="00B80B8C" w14:textId="77777777" w:rsidR="00885518" w:rsidRPr="00EB3673" w:rsidRDefault="00000000">
            <w:pPr>
              <w:rPr>
                <w:rFonts w:ascii="Aptos Display" w:hAnsi="Aptos Display"/>
              </w:rPr>
            </w:pPr>
            <w:r>
              <w:rPr>
                <w:rFonts w:ascii="Aptos Display" w:hAnsi="Aptos Display"/>
              </w:rPr>
              <w:t>Phase</w:t>
            </w:r>
          </w:p>
        </w:tc>
        <w:tc>
          <w:tcPr>
            <w:tcW w:w="4920" w:type="dxa"/>
            <w:shd w:val="clear" w:color="auto" w:fill="F2F2F2"/>
          </w:tcPr>
          <w:p w14:paraId="2F9FA120" w14:textId="77777777" w:rsidR="00885518" w:rsidRPr="00EB3673" w:rsidRDefault="00000000">
            <w:pPr>
              <w:rPr>
                <w:rFonts w:ascii="Aptos Display" w:hAnsi="Aptos Display"/>
              </w:rPr>
            </w:pPr>
            <w:r>
              <w:rPr>
                <w:rFonts w:ascii="Aptos Display" w:hAnsi="Aptos Display"/>
              </w:rPr>
              <w:t>Contenu</w:t>
            </w:r>
          </w:p>
        </w:tc>
        <w:tc>
          <w:tcPr>
            <w:tcW w:w="1225" w:type="dxa"/>
            <w:shd w:val="clear" w:color="auto" w:fill="F2F2F2"/>
          </w:tcPr>
          <w:p w14:paraId="19F502FF" w14:textId="77777777" w:rsidR="00885518" w:rsidRPr="00EB3673" w:rsidRDefault="00000000">
            <w:pPr>
              <w:rPr>
                <w:rFonts w:ascii="Aptos Display" w:hAnsi="Aptos Display"/>
              </w:rPr>
            </w:pPr>
            <w:r>
              <w:rPr>
                <w:rFonts w:ascii="Aptos Display" w:hAnsi="Aptos Display"/>
              </w:rPr>
              <w:t>Livrables</w:t>
            </w:r>
          </w:p>
        </w:tc>
        <w:tc>
          <w:tcPr>
            <w:tcW w:w="1376" w:type="dxa"/>
            <w:shd w:val="clear" w:color="auto" w:fill="F2F2F2"/>
          </w:tcPr>
          <w:p w14:paraId="6780C2B8" w14:textId="77777777" w:rsidR="00885518" w:rsidRPr="00EB3673" w:rsidRDefault="00000000">
            <w:pPr>
              <w:rPr>
                <w:rFonts w:ascii="Aptos Display" w:hAnsi="Aptos Display"/>
              </w:rPr>
            </w:pPr>
            <w:r>
              <w:rPr>
                <w:rFonts w:ascii="Aptos Display" w:hAnsi="Aptos Display"/>
              </w:rPr>
              <w:t>Validation</w:t>
            </w:r>
          </w:p>
        </w:tc>
      </w:tr>
      <w:tr w:rsidR="00885518" w:rsidRPr="00EB3673" w14:paraId="15B8A9F0" w14:textId="77777777">
        <w:tc>
          <w:tcPr>
            <w:tcW w:w="1839" w:type="dxa"/>
          </w:tcPr>
          <w:p w14:paraId="0CFDC905" w14:textId="77777777" w:rsidR="00885518" w:rsidRPr="00EB3673" w:rsidRDefault="00000000">
            <w:pPr>
              <w:rPr>
                <w:rFonts w:ascii="Aptos Display" w:hAnsi="Aptos Display"/>
              </w:rPr>
            </w:pPr>
            <w:r>
              <w:rPr>
                <w:rFonts w:ascii="Aptos Display" w:hAnsi="Aptos Display"/>
              </w:rPr>
              <w:t>Cadrage</w:t>
            </w:r>
          </w:p>
        </w:tc>
        <w:tc>
          <w:tcPr>
            <w:tcW w:w="4920" w:type="dxa"/>
          </w:tcPr>
          <w:p w14:paraId="7F1582EE" w14:textId="77777777" w:rsidR="00885518" w:rsidRPr="00EB3673" w:rsidRDefault="00000000">
            <w:pPr>
              <w:rPr>
                <w:rFonts w:ascii="Aptos Display" w:hAnsi="Aptos Display"/>
              </w:rPr>
            </w:pPr>
            <w:r>
              <w:rPr>
                <w:rFonts w:ascii="Aptos Display" w:hAnsi="Aptos Display"/>
              </w:rPr>
              <w:t>Analyse de l'existant, questionnaire, cahier des charges</w:t>
            </w:r>
          </w:p>
        </w:tc>
        <w:tc>
          <w:tcPr>
            <w:tcW w:w="1225" w:type="dxa"/>
          </w:tcPr>
          <w:p w14:paraId="774CD48D" w14:textId="77777777" w:rsidR="00885518" w:rsidRPr="00EB3673" w:rsidRDefault="00000000">
            <w:pPr>
              <w:rPr>
                <w:rFonts w:ascii="Aptos Display" w:hAnsi="Aptos Display"/>
              </w:rPr>
            </w:pPr>
            <w:r>
              <w:rPr>
                <w:rFonts w:ascii="Aptos Display" w:hAnsi="Aptos Display"/>
              </w:rPr>
              <w:t>Cahier des charges</w:t>
            </w:r>
          </w:p>
        </w:tc>
        <w:tc>
          <w:tcPr>
            <w:tcW w:w="1376" w:type="dxa"/>
          </w:tcPr>
          <w:p w14:paraId="59831B3C" w14:textId="77777777" w:rsidR="00885518" w:rsidRPr="00EB3673" w:rsidRDefault="00000000">
            <w:pPr>
              <w:rPr>
                <w:rFonts w:ascii="Aptos Display" w:hAnsi="Aptos Display"/>
              </w:rPr>
            </w:pPr>
            <w:r>
              <w:rPr>
                <w:rFonts w:ascii="Aptos Display" w:hAnsi="Aptos Display"/>
              </w:rPr>
              <w:t>Direction</w:t>
            </w:r>
          </w:p>
        </w:tc>
      </w:tr>
      <w:tr w:rsidR="00885518" w:rsidRPr="00EB3673" w14:paraId="2B0B6DCB" w14:textId="77777777">
        <w:tc>
          <w:tcPr>
            <w:tcW w:w="1839" w:type="dxa"/>
          </w:tcPr>
          <w:p w14:paraId="685C0732" w14:textId="77777777" w:rsidR="00885518" w:rsidRPr="00EB3673" w:rsidRDefault="00000000">
            <w:pPr>
              <w:rPr>
                <w:rFonts w:ascii="Aptos Display" w:hAnsi="Aptos Display"/>
              </w:rPr>
            </w:pPr>
            <w:r>
              <w:rPr>
                <w:rFonts w:ascii="Aptos Display" w:hAnsi="Aptos Display"/>
              </w:rPr>
              <w:t>Modélisation</w:t>
            </w:r>
          </w:p>
        </w:tc>
        <w:tc>
          <w:tcPr>
            <w:tcW w:w="4920" w:type="dxa"/>
          </w:tcPr>
          <w:p w14:paraId="2D8CED0C" w14:textId="77777777" w:rsidR="00885518" w:rsidRPr="00EB3673" w:rsidRDefault="00000000">
            <w:pPr>
              <w:rPr>
                <w:rFonts w:ascii="Aptos Display" w:hAnsi="Aptos Display"/>
              </w:rPr>
            </w:pPr>
            <w:r>
              <w:rPr>
                <w:rFonts w:ascii="Aptos Display" w:hAnsi="Aptos Display"/>
              </w:rPr>
              <w:t>Diagrammes UML</w:t>
            </w:r>
          </w:p>
        </w:tc>
        <w:tc>
          <w:tcPr>
            <w:tcW w:w="1225" w:type="dxa"/>
          </w:tcPr>
          <w:p w14:paraId="126E9DB5" w14:textId="77777777" w:rsidR="00885518" w:rsidRPr="00EB3673" w:rsidRDefault="00000000">
            <w:pPr>
              <w:rPr>
                <w:rFonts w:ascii="Aptos Display" w:hAnsi="Aptos Display"/>
              </w:rPr>
            </w:pPr>
            <w:r>
              <w:rPr>
                <w:rFonts w:ascii="Aptos Display" w:hAnsi="Aptos Display"/>
              </w:rPr>
              <w:t>Dossier de modélisation</w:t>
            </w:r>
          </w:p>
        </w:tc>
        <w:tc>
          <w:tcPr>
            <w:tcW w:w="1376" w:type="dxa"/>
          </w:tcPr>
          <w:p w14:paraId="38A4F302" w14:textId="77777777" w:rsidR="00885518" w:rsidRPr="00EB3673" w:rsidRDefault="00000000">
            <w:pPr>
              <w:rPr>
                <w:rFonts w:ascii="Aptos Display" w:hAnsi="Aptos Display"/>
              </w:rPr>
            </w:pPr>
            <w:r>
              <w:rPr>
                <w:rFonts w:ascii="Aptos Display" w:hAnsi="Aptos Display"/>
              </w:rPr>
              <w:t>Encadrant et direction</w:t>
            </w:r>
          </w:p>
        </w:tc>
      </w:tr>
      <w:tr w:rsidR="00885518" w:rsidRPr="00EB3673" w14:paraId="3E2A88D5" w14:textId="77777777">
        <w:tc>
          <w:tcPr>
            <w:tcW w:w="1839" w:type="dxa"/>
          </w:tcPr>
          <w:p w14:paraId="707FC4F5" w14:textId="77777777" w:rsidR="00885518" w:rsidRPr="00EB3673" w:rsidRDefault="00000000">
            <w:pPr>
              <w:rPr>
                <w:rFonts w:ascii="Aptos Display" w:hAnsi="Aptos Display"/>
              </w:rPr>
            </w:pPr>
            <w:r>
              <w:rPr>
                <w:rFonts w:ascii="Aptos Display" w:hAnsi="Aptos Display"/>
              </w:rPr>
              <w:t>Maquettes</w:t>
            </w:r>
          </w:p>
        </w:tc>
        <w:tc>
          <w:tcPr>
            <w:tcW w:w="4920" w:type="dxa"/>
          </w:tcPr>
          <w:p w14:paraId="70B3DE64" w14:textId="77777777" w:rsidR="00885518" w:rsidRPr="00EB3673" w:rsidRDefault="00000000">
            <w:pPr>
              <w:rPr>
                <w:rFonts w:ascii="Aptos Display" w:hAnsi="Aptos Display"/>
              </w:rPr>
            </w:pPr>
            <w:r>
              <w:rPr>
                <w:rFonts w:ascii="Aptos Display" w:hAnsi="Aptos Display"/>
              </w:rPr>
              <w:t>Écrans principaux</w:t>
            </w:r>
          </w:p>
        </w:tc>
        <w:tc>
          <w:tcPr>
            <w:tcW w:w="1225" w:type="dxa"/>
          </w:tcPr>
          <w:p w14:paraId="3F67980A" w14:textId="77777777" w:rsidR="00885518" w:rsidRPr="00EB3673" w:rsidRDefault="00000000">
            <w:pPr>
              <w:rPr>
                <w:rFonts w:ascii="Aptos Display" w:hAnsi="Aptos Display"/>
              </w:rPr>
            </w:pPr>
            <w:r>
              <w:rPr>
                <w:rFonts w:ascii="Aptos Display" w:hAnsi="Aptos Display"/>
              </w:rPr>
              <w:t>Maquettes</w:t>
            </w:r>
          </w:p>
        </w:tc>
        <w:tc>
          <w:tcPr>
            <w:tcW w:w="1376" w:type="dxa"/>
          </w:tcPr>
          <w:p w14:paraId="04409F43" w14:textId="77777777" w:rsidR="00885518" w:rsidRPr="00EB3673" w:rsidRDefault="00000000">
            <w:pPr>
              <w:rPr>
                <w:rFonts w:ascii="Aptos Display" w:hAnsi="Aptos Display"/>
              </w:rPr>
            </w:pPr>
            <w:r>
              <w:rPr>
                <w:rFonts w:ascii="Aptos Display" w:hAnsi="Aptos Display"/>
              </w:rPr>
              <w:t>Direction</w:t>
            </w:r>
          </w:p>
        </w:tc>
      </w:tr>
      <w:tr w:rsidR="00885518" w:rsidRPr="00EB3673" w14:paraId="04D275B3" w14:textId="77777777">
        <w:tc>
          <w:tcPr>
            <w:tcW w:w="1839" w:type="dxa"/>
          </w:tcPr>
          <w:p w14:paraId="00D035C4" w14:textId="77777777" w:rsidR="00885518" w:rsidRPr="00EB3673" w:rsidRDefault="00000000">
            <w:pPr>
              <w:rPr>
                <w:rFonts w:ascii="Aptos Display" w:hAnsi="Aptos Display"/>
              </w:rPr>
            </w:pPr>
            <w:r>
              <w:rPr>
                <w:rFonts w:ascii="Aptos Display" w:hAnsi="Aptos Display"/>
              </w:rPr>
              <w:t>Développement</w:t>
            </w:r>
          </w:p>
        </w:tc>
        <w:tc>
          <w:tcPr>
            <w:tcW w:w="4920" w:type="dxa"/>
          </w:tcPr>
          <w:p w14:paraId="4EAB4046" w14:textId="77777777" w:rsidR="00885518" w:rsidRPr="00EB3673" w:rsidRDefault="00000000">
            <w:pPr>
              <w:rPr>
                <w:rFonts w:ascii="Aptos Display" w:hAnsi="Aptos Display"/>
              </w:rPr>
            </w:pPr>
            <w:r>
              <w:rPr>
                <w:rFonts w:ascii="Aptos Display" w:hAnsi="Aptos Display"/>
              </w:rPr>
              <w:t>Sprint 1 : référentiels et comptes utilisateurs. Sprint 2 : loyers, paiements, quittances et cautions. Sprint 3 : frais, travaux, versements et relevés. Sprint 4 : impayés et reprise du fichier Excel. Sprint 5 : tableau de bord, exports, sauvegardes, stabilisation. Sprint 6, si le temps le permet : logements vacants et candidats</w:t>
            </w:r>
          </w:p>
        </w:tc>
        <w:tc>
          <w:tcPr>
            <w:tcW w:w="1225" w:type="dxa"/>
          </w:tcPr>
          <w:p w14:paraId="1ACD8D62" w14:textId="77777777" w:rsidR="00885518" w:rsidRPr="00EB3673" w:rsidRDefault="00000000">
            <w:pPr>
              <w:rPr>
                <w:rFonts w:ascii="Aptos Display" w:hAnsi="Aptos Display"/>
              </w:rPr>
            </w:pPr>
            <w:r>
              <w:rPr>
                <w:rFonts w:ascii="Aptos Display" w:hAnsi="Aptos Display"/>
              </w:rPr>
              <w:t>Application et base de données</w:t>
            </w:r>
          </w:p>
        </w:tc>
        <w:tc>
          <w:tcPr>
            <w:tcW w:w="1376" w:type="dxa"/>
          </w:tcPr>
          <w:p w14:paraId="5AB5A046" w14:textId="77777777" w:rsidR="00885518" w:rsidRPr="00EB3673" w:rsidRDefault="00000000">
            <w:pPr>
              <w:rPr>
                <w:rFonts w:ascii="Aptos Display" w:hAnsi="Aptos Display"/>
              </w:rPr>
            </w:pPr>
            <w:r>
              <w:rPr>
                <w:rFonts w:ascii="Aptos Display" w:hAnsi="Aptos Display"/>
              </w:rPr>
              <w:t>Direction à la fin de chaque sprint</w:t>
            </w:r>
          </w:p>
        </w:tc>
      </w:tr>
      <w:tr w:rsidR="00885518" w:rsidRPr="00EB3673" w14:paraId="094D8EDA" w14:textId="77777777">
        <w:tc>
          <w:tcPr>
            <w:tcW w:w="1839" w:type="dxa"/>
          </w:tcPr>
          <w:p w14:paraId="18FA0675" w14:textId="77777777" w:rsidR="00885518" w:rsidRPr="00EB3673" w:rsidRDefault="00000000">
            <w:pPr>
              <w:rPr>
                <w:rFonts w:ascii="Aptos Display" w:hAnsi="Aptos Display"/>
              </w:rPr>
            </w:pPr>
            <w:r>
              <w:rPr>
                <w:rFonts w:ascii="Aptos Display" w:hAnsi="Aptos Display"/>
              </w:rPr>
              <w:t>Recette et livraison</w:t>
            </w:r>
          </w:p>
        </w:tc>
        <w:tc>
          <w:tcPr>
            <w:tcW w:w="4920" w:type="dxa"/>
          </w:tcPr>
          <w:p w14:paraId="4AD67358" w14:textId="77777777" w:rsidR="00885518" w:rsidRPr="00EB3673" w:rsidRDefault="00000000">
            <w:pPr>
              <w:rPr>
                <w:rFonts w:ascii="Aptos Display" w:hAnsi="Aptos Display"/>
              </w:rPr>
            </w:pPr>
            <w:r>
              <w:rPr>
                <w:rFonts w:ascii="Aptos Display" w:hAnsi="Aptos Display"/>
              </w:rPr>
              <w:t>Tests sur données réelles, corrections, formation, livraison</w:t>
            </w:r>
          </w:p>
        </w:tc>
        <w:tc>
          <w:tcPr>
            <w:tcW w:w="1225" w:type="dxa"/>
          </w:tcPr>
          <w:p w14:paraId="2013E3B1" w14:textId="77777777" w:rsidR="00885518" w:rsidRPr="00EB3673" w:rsidRDefault="00000000">
            <w:pPr>
              <w:rPr>
                <w:rFonts w:ascii="Aptos Display" w:hAnsi="Aptos Display"/>
              </w:rPr>
            </w:pPr>
            <w:r>
              <w:rPr>
                <w:rFonts w:ascii="Aptos Display" w:hAnsi="Aptos Display"/>
              </w:rPr>
              <w:t>Tests et recette, manuel, guide d'installation, formation</w:t>
            </w:r>
          </w:p>
        </w:tc>
        <w:tc>
          <w:tcPr>
            <w:tcW w:w="1376" w:type="dxa"/>
          </w:tcPr>
          <w:p w14:paraId="3612C648" w14:textId="77777777" w:rsidR="00885518" w:rsidRPr="00EB3673" w:rsidRDefault="00000000">
            <w:pPr>
              <w:rPr>
                <w:rFonts w:ascii="Aptos Display" w:hAnsi="Aptos Display"/>
              </w:rPr>
            </w:pPr>
            <w:r>
              <w:rPr>
                <w:rFonts w:ascii="Aptos Display" w:hAnsi="Aptos Display"/>
              </w:rPr>
              <w:t>Direction (procès-verbal de recette)</w:t>
            </w:r>
          </w:p>
        </w:tc>
      </w:tr>
    </w:tbl>
    <w:p w14:paraId="393911AE" w14:textId="77777777" w:rsidR="00885518" w:rsidRPr="00EB3673" w:rsidRDefault="00000000">
      <w:pPr>
        <w:pStyle w:val="Titre2"/>
        <w:rPr>
          <w:rFonts w:ascii="Aptos Display" w:hAnsi="Aptos Display"/>
        </w:rPr>
      </w:pPr>
      <w:r>
        <w:rPr>
          <w:rFonts w:ascii="Aptos Display" w:hAnsi="Aptos Display"/>
        </w:rPr>
        <w:t>11. Critères d'acceptation</w:t>
      </w:r>
    </w:p>
    <w:p w14:paraId="5D682523" w14:textId="77777777" w:rsidR="00885518" w:rsidRPr="00EB3673" w:rsidRDefault="00000000">
      <w:pPr>
        <w:rPr>
          <w:rFonts w:ascii="Aptos Display" w:hAnsi="Aptos Display"/>
        </w:rPr>
      </w:pPr>
      <w:r>
        <w:rPr>
          <w:rFonts w:ascii="Aptos Display" w:hAnsi="Aptos Display"/>
        </w:rPr>
        <w:t>La recette est faite avec la direction, sur un poste du bureau, avec une copie du fichier Excel ou des données anonymisées. L'application est acceptée si tous les tests portant sur des exigences Indispensables sont réussis.</w:t>
      </w:r>
    </w:p>
    <w:tbl>
      <w:tblPr>
        <w:tblStyle w:val="Grilledutableau"/>
        <w:tblW w:w="0" w:type="auto"/>
        <w:tblLayout w:type="fixed"/>
        <w:tblLook w:val="0420" w:firstRow="1" w:lastRow="0" w:firstColumn="0" w:lastColumn="0" w:noHBand="0" w:noVBand="1"/>
      </w:tblPr>
      <w:tblGrid>
        <w:gridCol w:w="4440"/>
        <w:gridCol w:w="4920"/>
      </w:tblGrid>
      <w:tr w:rsidR="00885518" w:rsidRPr="00EB3673" w14:paraId="19EC30DF" w14:textId="77777777">
        <w:trPr>
          <w:tblHeader/>
        </w:trPr>
        <w:tc>
          <w:tcPr>
            <w:tcW w:w="4440" w:type="dxa"/>
            <w:shd w:val="clear" w:color="auto" w:fill="F2F2F2"/>
          </w:tcPr>
          <w:p w14:paraId="7934D1E5" w14:textId="77777777" w:rsidR="00885518" w:rsidRPr="00EB3673" w:rsidRDefault="00000000">
            <w:pPr>
              <w:rPr>
                <w:rFonts w:ascii="Aptos Display" w:hAnsi="Aptos Display"/>
              </w:rPr>
            </w:pPr>
            <w:r>
              <w:rPr>
                <w:rFonts w:ascii="Aptos Display" w:hAnsi="Aptos Display"/>
              </w:rPr>
              <w:t>Test</w:t>
            </w:r>
          </w:p>
        </w:tc>
        <w:tc>
          <w:tcPr>
            <w:tcW w:w="4920" w:type="dxa"/>
            <w:shd w:val="clear" w:color="auto" w:fill="F2F2F2"/>
          </w:tcPr>
          <w:p w14:paraId="7A6543EF" w14:textId="77777777" w:rsidR="00885518" w:rsidRPr="00EB3673" w:rsidRDefault="00000000">
            <w:pPr>
              <w:rPr>
                <w:rFonts w:ascii="Aptos Display" w:hAnsi="Aptos Display"/>
              </w:rPr>
            </w:pPr>
            <w:r>
              <w:rPr>
                <w:rFonts w:ascii="Aptos Display" w:hAnsi="Aptos Display"/>
              </w:rPr>
              <w:t>Résultat attendu</w:t>
            </w:r>
          </w:p>
        </w:tc>
      </w:tr>
      <w:tr w:rsidR="00885518" w:rsidRPr="00EB3673" w14:paraId="0C0B6329" w14:textId="77777777">
        <w:tc>
          <w:tcPr>
            <w:tcW w:w="4440" w:type="dxa"/>
          </w:tcPr>
          <w:p w14:paraId="5E7DD456" w14:textId="77777777" w:rsidR="00885518" w:rsidRPr="00EB3673" w:rsidRDefault="00000000">
            <w:pPr>
              <w:rPr>
                <w:rFonts w:ascii="Aptos Display" w:hAnsi="Aptos Display"/>
              </w:rPr>
            </w:pPr>
            <w:r>
              <w:rPr>
                <w:rFonts w:ascii="Aptos Display" w:hAnsi="Aptos Display"/>
              </w:rPr>
              <w:t>Rejouer un mois réel du fichier Excel (loyers encaissés, frais, travaux)</w:t>
            </w:r>
          </w:p>
        </w:tc>
        <w:tc>
          <w:tcPr>
            <w:tcW w:w="4920" w:type="dxa"/>
          </w:tcPr>
          <w:p w14:paraId="1C47DD8E" w14:textId="77777777" w:rsidR="00885518" w:rsidRPr="00EB3673" w:rsidRDefault="00000000">
            <w:pPr>
              <w:rPr>
                <w:rFonts w:ascii="Aptos Display" w:hAnsi="Aptos Display"/>
              </w:rPr>
            </w:pPr>
            <w:r>
              <w:rPr>
                <w:rFonts w:ascii="Aptos Display" w:hAnsi="Aptos Display"/>
              </w:rPr>
              <w:t>Le montant à verser est identique au calcul de contrôle, et les écarts de l'ancien fichier sont signalés</w:t>
            </w:r>
          </w:p>
        </w:tc>
      </w:tr>
      <w:tr w:rsidR="00885518" w:rsidRPr="00EB3673" w14:paraId="46A671F8" w14:textId="77777777">
        <w:tc>
          <w:tcPr>
            <w:tcW w:w="4440" w:type="dxa"/>
          </w:tcPr>
          <w:p w14:paraId="7802760F" w14:textId="77777777" w:rsidR="00885518" w:rsidRPr="00EB3673" w:rsidRDefault="00000000">
            <w:pPr>
              <w:rPr>
                <w:rFonts w:ascii="Aptos Display" w:hAnsi="Aptos Display"/>
              </w:rPr>
            </w:pPr>
            <w:r>
              <w:rPr>
                <w:rFonts w:ascii="Aptos Display" w:hAnsi="Aptos Display"/>
              </w:rPr>
              <w:t>Paiement partiel, puis complément le mois suivant</w:t>
            </w:r>
          </w:p>
        </w:tc>
        <w:tc>
          <w:tcPr>
            <w:tcW w:w="4920" w:type="dxa"/>
          </w:tcPr>
          <w:p w14:paraId="11781410" w14:textId="77777777" w:rsidR="00885518" w:rsidRPr="00EB3673" w:rsidRDefault="00000000">
            <w:pPr>
              <w:rPr>
                <w:rFonts w:ascii="Aptos Display" w:hAnsi="Aptos Display"/>
              </w:rPr>
            </w:pPr>
            <w:r>
              <w:rPr>
                <w:rFonts w:ascii="Aptos Display" w:hAnsi="Aptos Display"/>
              </w:rPr>
              <w:t>Échéance « partielle » puis « soldée », reste dû correct, quittances avec avance et reste</w:t>
            </w:r>
          </w:p>
        </w:tc>
      </w:tr>
      <w:tr w:rsidR="00885518" w:rsidRPr="00EB3673" w14:paraId="215A4FD4" w14:textId="77777777">
        <w:tc>
          <w:tcPr>
            <w:tcW w:w="4440" w:type="dxa"/>
          </w:tcPr>
          <w:p w14:paraId="117397CD" w14:textId="77777777" w:rsidR="00885518" w:rsidRPr="00EB3673" w:rsidRDefault="00000000">
            <w:pPr>
              <w:rPr>
                <w:rFonts w:ascii="Aptos Display" w:hAnsi="Aptos Display"/>
              </w:rPr>
            </w:pPr>
            <w:r>
              <w:rPr>
                <w:rFonts w:ascii="Aptos Display" w:hAnsi="Aptos Display"/>
              </w:rPr>
              <w:t>Paiement de 2 mois d'avance</w:t>
            </w:r>
          </w:p>
        </w:tc>
        <w:tc>
          <w:tcPr>
            <w:tcW w:w="4920" w:type="dxa"/>
          </w:tcPr>
          <w:p w14:paraId="1A935616" w14:textId="77777777" w:rsidR="00885518" w:rsidRPr="00EB3673" w:rsidRDefault="00000000">
            <w:pPr>
              <w:rPr>
                <w:rFonts w:ascii="Aptos Display" w:hAnsi="Aptos Display"/>
              </w:rPr>
            </w:pPr>
            <w:r>
              <w:rPr>
                <w:rFonts w:ascii="Aptos Display" w:hAnsi="Aptos Display"/>
              </w:rPr>
              <w:t>Deux échéances futures soldées et quittance indiquant les mois couverts</w:t>
            </w:r>
          </w:p>
        </w:tc>
      </w:tr>
      <w:tr w:rsidR="00885518" w:rsidRPr="00EB3673" w14:paraId="2CA9E312" w14:textId="77777777">
        <w:tc>
          <w:tcPr>
            <w:tcW w:w="4440" w:type="dxa"/>
          </w:tcPr>
          <w:p w14:paraId="62FBBF4E" w14:textId="77777777" w:rsidR="00885518" w:rsidRPr="00EB3673" w:rsidRDefault="00000000">
            <w:pPr>
              <w:rPr>
                <w:rFonts w:ascii="Aptos Display" w:hAnsi="Aptos Display"/>
              </w:rPr>
            </w:pPr>
            <w:r>
              <w:rPr>
                <w:rFonts w:ascii="Aptos Display" w:hAnsi="Aptos Display"/>
              </w:rPr>
              <w:t>Saisie d'un paiement en doublon</w:t>
            </w:r>
          </w:p>
        </w:tc>
        <w:tc>
          <w:tcPr>
            <w:tcW w:w="4920" w:type="dxa"/>
          </w:tcPr>
          <w:p w14:paraId="6EE6F09E" w14:textId="77777777" w:rsidR="00885518" w:rsidRPr="00EB3673" w:rsidRDefault="00000000">
            <w:pPr>
              <w:rPr>
                <w:rFonts w:ascii="Aptos Display" w:hAnsi="Aptos Display"/>
              </w:rPr>
            </w:pPr>
            <w:r>
              <w:rPr>
                <w:rFonts w:ascii="Aptos Display" w:hAnsi="Aptos Display"/>
              </w:rPr>
              <w:t>Un avertissement apparaît avant la validation</w:t>
            </w:r>
          </w:p>
        </w:tc>
      </w:tr>
      <w:tr w:rsidR="00885518" w:rsidRPr="00EB3673" w14:paraId="4348995C" w14:textId="77777777">
        <w:tc>
          <w:tcPr>
            <w:tcW w:w="4440" w:type="dxa"/>
          </w:tcPr>
          <w:p w14:paraId="19C86ECF" w14:textId="77777777" w:rsidR="00885518" w:rsidRPr="00EB3673" w:rsidRDefault="00000000">
            <w:pPr>
              <w:rPr>
                <w:rFonts w:ascii="Aptos Display" w:hAnsi="Aptos Display"/>
              </w:rPr>
            </w:pPr>
            <w:r>
              <w:rPr>
                <w:rFonts w:ascii="Aptos Display" w:hAnsi="Aptos Display"/>
              </w:rPr>
              <w:t>Émission de quittances depuis deux postes en même temps</w:t>
            </w:r>
          </w:p>
        </w:tc>
        <w:tc>
          <w:tcPr>
            <w:tcW w:w="4920" w:type="dxa"/>
          </w:tcPr>
          <w:p w14:paraId="394FBE69" w14:textId="77777777" w:rsidR="00885518" w:rsidRPr="00EB3673" w:rsidRDefault="00000000">
            <w:pPr>
              <w:rPr>
                <w:rFonts w:ascii="Aptos Display" w:hAnsi="Aptos Display"/>
              </w:rPr>
            </w:pPr>
            <w:r>
              <w:rPr>
                <w:rFonts w:ascii="Aptos Display" w:hAnsi="Aptos Display"/>
              </w:rPr>
              <w:t>Numéros uniques et consécutifs, sans doublon ni trou</w:t>
            </w:r>
          </w:p>
        </w:tc>
      </w:tr>
      <w:tr w:rsidR="00885518" w:rsidRPr="00EB3673" w14:paraId="7AE09997" w14:textId="77777777">
        <w:tc>
          <w:tcPr>
            <w:tcW w:w="4440" w:type="dxa"/>
          </w:tcPr>
          <w:p w14:paraId="7E63978E" w14:textId="77777777" w:rsidR="00885518" w:rsidRPr="00EB3673" w:rsidRDefault="00000000">
            <w:pPr>
              <w:rPr>
                <w:rFonts w:ascii="Aptos Display" w:hAnsi="Aptos Display"/>
              </w:rPr>
            </w:pPr>
            <w:r>
              <w:rPr>
                <w:rFonts w:ascii="Aptos Display" w:hAnsi="Aptos Display"/>
              </w:rPr>
              <w:t>Coupure de la connexion internet</w:t>
            </w:r>
          </w:p>
        </w:tc>
        <w:tc>
          <w:tcPr>
            <w:tcW w:w="4920" w:type="dxa"/>
          </w:tcPr>
          <w:p w14:paraId="4DBA306D" w14:textId="77777777" w:rsidR="00885518" w:rsidRPr="00EB3673" w:rsidRDefault="00000000">
            <w:pPr>
              <w:rPr>
                <w:rFonts w:ascii="Aptos Display" w:hAnsi="Aptos Display"/>
              </w:rPr>
            </w:pPr>
            <w:r>
              <w:rPr>
                <w:rFonts w:ascii="Aptos Display" w:hAnsi="Aptos Display"/>
              </w:rPr>
              <w:t>Toutes les fonctions restent utilisables</w:t>
            </w:r>
          </w:p>
        </w:tc>
      </w:tr>
      <w:tr w:rsidR="00885518" w:rsidRPr="00EB3673" w14:paraId="72DAEA5A" w14:textId="77777777">
        <w:tc>
          <w:tcPr>
            <w:tcW w:w="4440" w:type="dxa"/>
          </w:tcPr>
          <w:p w14:paraId="31032857" w14:textId="77777777" w:rsidR="00885518" w:rsidRPr="00EB3673" w:rsidRDefault="00000000">
            <w:pPr>
              <w:rPr>
                <w:rFonts w:ascii="Aptos Display" w:hAnsi="Aptos Display"/>
              </w:rPr>
            </w:pPr>
            <w:r>
              <w:rPr>
                <w:rFonts w:ascii="Aptos Display" w:hAnsi="Aptos Display"/>
              </w:rPr>
              <w:t>Changement du taux de frais d'un mandat</w:t>
            </w:r>
          </w:p>
        </w:tc>
        <w:tc>
          <w:tcPr>
            <w:tcW w:w="4920" w:type="dxa"/>
          </w:tcPr>
          <w:p w14:paraId="612F68F8" w14:textId="77777777" w:rsidR="00885518" w:rsidRPr="00EB3673" w:rsidRDefault="00000000">
            <w:pPr>
              <w:rPr>
                <w:rFonts w:ascii="Aptos Display" w:hAnsi="Aptos Display"/>
              </w:rPr>
            </w:pPr>
            <w:r>
              <w:rPr>
                <w:rFonts w:ascii="Aptos Display" w:hAnsi="Aptos Display"/>
              </w:rPr>
              <w:t>Les anciens relevés restent inchangés ; le nouveau calcul utilise le nouveau taux</w:t>
            </w:r>
          </w:p>
        </w:tc>
      </w:tr>
      <w:tr w:rsidR="00885518" w:rsidRPr="00EB3673" w14:paraId="4D7785A1" w14:textId="77777777">
        <w:tc>
          <w:tcPr>
            <w:tcW w:w="4440" w:type="dxa"/>
          </w:tcPr>
          <w:p w14:paraId="422B0E23" w14:textId="77777777" w:rsidR="00885518" w:rsidRPr="00EB3673" w:rsidRDefault="00000000">
            <w:pPr>
              <w:rPr>
                <w:rFonts w:ascii="Aptos Display" w:hAnsi="Aptos Display"/>
              </w:rPr>
            </w:pPr>
            <w:r>
              <w:rPr>
                <w:rFonts w:ascii="Aptos Display" w:hAnsi="Aptos Display"/>
              </w:rPr>
              <w:t>Entrée puis sortie d'un locataire</w:t>
            </w:r>
          </w:p>
        </w:tc>
        <w:tc>
          <w:tcPr>
            <w:tcW w:w="4920" w:type="dxa"/>
          </w:tcPr>
          <w:p w14:paraId="08CA2198" w14:textId="77777777" w:rsidR="00885518" w:rsidRPr="00EB3673" w:rsidRDefault="00000000">
            <w:pPr>
              <w:rPr>
                <w:rFonts w:ascii="Aptos Display" w:hAnsi="Aptos Display"/>
              </w:rPr>
            </w:pPr>
            <w:r>
              <w:rPr>
                <w:rFonts w:ascii="Aptos Display" w:hAnsi="Aptos Display"/>
              </w:rPr>
              <w:t>Caution et avance enregistrées avec quittances ; restitution égale à la caution moins les travaux</w:t>
            </w:r>
          </w:p>
        </w:tc>
      </w:tr>
      <w:tr w:rsidR="00885518" w:rsidRPr="00EB3673" w14:paraId="4024FF86" w14:textId="77777777">
        <w:tc>
          <w:tcPr>
            <w:tcW w:w="4440" w:type="dxa"/>
          </w:tcPr>
          <w:p w14:paraId="42F6E14C" w14:textId="77777777" w:rsidR="00885518" w:rsidRPr="00EB3673" w:rsidRDefault="00000000">
            <w:pPr>
              <w:rPr>
                <w:rFonts w:ascii="Aptos Display" w:hAnsi="Aptos Display"/>
              </w:rPr>
            </w:pPr>
            <w:r>
              <w:rPr>
                <w:rFonts w:ascii="Aptos Display" w:hAnsi="Aptos Display"/>
              </w:rPr>
              <w:t>Impayé simulé</w:t>
            </w:r>
          </w:p>
        </w:tc>
        <w:tc>
          <w:tcPr>
            <w:tcW w:w="4920" w:type="dxa"/>
          </w:tcPr>
          <w:p w14:paraId="142DE7DF" w14:textId="77777777" w:rsidR="00885518" w:rsidRPr="00EB3673" w:rsidRDefault="00000000">
            <w:pPr>
              <w:rPr>
                <w:rFonts w:ascii="Aptos Display" w:hAnsi="Aptos Display"/>
              </w:rPr>
            </w:pPr>
            <w:r>
              <w:rPr>
                <w:rFonts w:ascii="Aptos Display" w:hAnsi="Aptos Display"/>
              </w:rPr>
              <w:t>Retard détecté dès le lendemain, relance proposée, dossier ouvert après la tolérance, étapes et documents enregistrés jusqu'à l'issue</w:t>
            </w:r>
          </w:p>
        </w:tc>
      </w:tr>
      <w:tr w:rsidR="00885518" w:rsidRPr="00EB3673" w14:paraId="19F274AD" w14:textId="77777777">
        <w:tc>
          <w:tcPr>
            <w:tcW w:w="4440" w:type="dxa"/>
          </w:tcPr>
          <w:p w14:paraId="4598458F" w14:textId="77777777" w:rsidR="00885518" w:rsidRPr="00EB3673" w:rsidRDefault="00000000">
            <w:pPr>
              <w:rPr>
                <w:rFonts w:ascii="Aptos Display" w:hAnsi="Aptos Display"/>
              </w:rPr>
            </w:pPr>
            <w:r>
              <w:rPr>
                <w:rFonts w:ascii="Aptos Display" w:hAnsi="Aptos Display"/>
              </w:rPr>
              <w:t>Import du fichier Excel fourni</w:t>
            </w:r>
          </w:p>
        </w:tc>
        <w:tc>
          <w:tcPr>
            <w:tcW w:w="4920" w:type="dxa"/>
          </w:tcPr>
          <w:p w14:paraId="7DB16812" w14:textId="77777777" w:rsidR="00885518" w:rsidRPr="00EB3673" w:rsidRDefault="00000000">
            <w:pPr>
              <w:rPr>
                <w:rFonts w:ascii="Aptos Display" w:hAnsi="Aptos Display"/>
              </w:rPr>
            </w:pPr>
            <w:r>
              <w:rPr>
                <w:rFonts w:ascii="Aptos Display" w:hAnsi="Aptos Display"/>
              </w:rPr>
              <w:t>Rapport d'anomalies produit avant écriture ; après validation, situation actuelle et historique repris ; import annulable</w:t>
            </w:r>
          </w:p>
        </w:tc>
      </w:tr>
      <w:tr w:rsidR="00885518" w:rsidRPr="00EB3673" w14:paraId="53217155" w14:textId="77777777">
        <w:tc>
          <w:tcPr>
            <w:tcW w:w="4440" w:type="dxa"/>
          </w:tcPr>
          <w:p w14:paraId="1F5570A7" w14:textId="77777777" w:rsidR="00885518" w:rsidRPr="00EB3673" w:rsidRDefault="00000000">
            <w:pPr>
              <w:rPr>
                <w:rFonts w:ascii="Aptos Display" w:hAnsi="Aptos Display"/>
              </w:rPr>
            </w:pPr>
            <w:r>
              <w:rPr>
                <w:rFonts w:ascii="Aptos Display" w:hAnsi="Aptos Display"/>
              </w:rPr>
              <w:t>Utilisateurs, rôles et limites</w:t>
            </w:r>
          </w:p>
        </w:tc>
        <w:tc>
          <w:tcPr>
            <w:tcW w:w="4920" w:type="dxa"/>
          </w:tcPr>
          <w:p w14:paraId="2BCF84AB" w14:textId="77777777" w:rsidR="00885518" w:rsidRPr="00EB3673" w:rsidRDefault="00000000">
            <w:pPr>
              <w:rPr>
                <w:rFonts w:ascii="Aptos Display" w:hAnsi="Aptos Display"/>
              </w:rPr>
            </w:pPr>
            <w:r>
              <w:rPr>
                <w:rFonts w:ascii="Aptos Display" w:hAnsi="Aptos Display"/>
              </w:rPr>
              <w:t>À la livraison, seule la directrice peut se connecter ; un utilisateur créé avec un rôle limité ne voit et ne modifie que ce que son rôle autorise</w:t>
            </w:r>
          </w:p>
        </w:tc>
      </w:tr>
      <w:tr w:rsidR="00885518" w:rsidRPr="00EB3673" w14:paraId="65E2EA23" w14:textId="77777777">
        <w:tc>
          <w:tcPr>
            <w:tcW w:w="4440" w:type="dxa"/>
          </w:tcPr>
          <w:p w14:paraId="042D1E1B" w14:textId="77777777" w:rsidR="00885518" w:rsidRPr="00EB3673" w:rsidRDefault="00000000">
            <w:pPr>
              <w:rPr>
                <w:rFonts w:ascii="Aptos Display" w:hAnsi="Aptos Display"/>
              </w:rPr>
            </w:pPr>
            <w:r>
              <w:rPr>
                <w:rFonts w:ascii="Aptos Display" w:hAnsi="Aptos Display"/>
              </w:rPr>
              <w:t>Sauvegarde et restauration</w:t>
            </w:r>
          </w:p>
        </w:tc>
        <w:tc>
          <w:tcPr>
            <w:tcW w:w="4920" w:type="dxa"/>
          </w:tcPr>
          <w:p w14:paraId="51E8AA87" w14:textId="77777777" w:rsidR="00885518" w:rsidRPr="00EB3673" w:rsidRDefault="00000000">
            <w:pPr>
              <w:rPr>
                <w:rFonts w:ascii="Aptos Display" w:hAnsi="Aptos Display"/>
              </w:rPr>
            </w:pPr>
            <w:r>
              <w:rPr>
                <w:rFonts w:ascii="Aptos Display" w:hAnsi="Aptos Display"/>
              </w:rPr>
              <w:t>Données identiques après une perte simulée</w:t>
            </w:r>
          </w:p>
        </w:tc>
      </w:tr>
      <w:tr w:rsidR="00885518" w:rsidRPr="00EB3673" w14:paraId="37B2E10A" w14:textId="77777777">
        <w:tc>
          <w:tcPr>
            <w:tcW w:w="4440" w:type="dxa"/>
          </w:tcPr>
          <w:p w14:paraId="3EE26C38" w14:textId="77777777" w:rsidR="00885518" w:rsidRPr="00EB3673" w:rsidRDefault="00000000">
            <w:pPr>
              <w:rPr>
                <w:rFonts w:ascii="Aptos Display" w:hAnsi="Aptos Display"/>
              </w:rPr>
            </w:pPr>
            <w:r>
              <w:rPr>
                <w:rFonts w:ascii="Aptos Display" w:hAnsi="Aptos Display"/>
              </w:rPr>
              <w:t>Performance</w:t>
            </w:r>
          </w:p>
        </w:tc>
        <w:tc>
          <w:tcPr>
            <w:tcW w:w="4920" w:type="dxa"/>
          </w:tcPr>
          <w:p w14:paraId="0F5E8221" w14:textId="77777777" w:rsidR="00885518" w:rsidRPr="00EB3673" w:rsidRDefault="00000000">
            <w:pPr>
              <w:rPr>
                <w:rFonts w:ascii="Aptos Display" w:hAnsi="Aptos Display"/>
              </w:rPr>
            </w:pPr>
            <w:r>
              <w:rPr>
                <w:rFonts w:ascii="Aptos Display" w:hAnsi="Aptos Display"/>
              </w:rPr>
              <w:t>Les seuils de performance de la section 7.1 sont tenus sur un jeu de 500 logements</w:t>
            </w:r>
          </w:p>
        </w:tc>
      </w:tr>
      <w:tr w:rsidR="00885518" w:rsidRPr="00EB3673" w14:paraId="6ED74A99" w14:textId="77777777">
        <w:tc>
          <w:tcPr>
            <w:tcW w:w="4440" w:type="dxa"/>
          </w:tcPr>
          <w:p w14:paraId="38D08C03" w14:textId="77777777" w:rsidR="00885518" w:rsidRPr="00EB3673" w:rsidRDefault="00000000">
            <w:pPr>
              <w:rPr>
                <w:rFonts w:ascii="Aptos Display" w:hAnsi="Aptos Display"/>
              </w:rPr>
            </w:pPr>
            <w:r>
              <w:rPr>
                <w:rFonts w:ascii="Aptos Display" w:hAnsi="Aptos Display"/>
              </w:rPr>
              <w:t>Relevé propriétaire</w:t>
            </w:r>
          </w:p>
        </w:tc>
        <w:tc>
          <w:tcPr>
            <w:tcW w:w="4920" w:type="dxa"/>
          </w:tcPr>
          <w:p w14:paraId="3398252F" w14:textId="77777777" w:rsidR="00885518" w:rsidRPr="00EB3673" w:rsidRDefault="00000000">
            <w:pPr>
              <w:rPr>
                <w:rFonts w:ascii="Aptos Display" w:hAnsi="Aptos Display"/>
              </w:rPr>
            </w:pPr>
            <w:r>
              <w:rPr>
                <w:rFonts w:ascii="Aptos Display" w:hAnsi="Aptos Display"/>
              </w:rPr>
              <w:t>Relevé imprimé et exporté en PDF, conforme au modèle validé, avec zone de signature</w:t>
            </w:r>
          </w:p>
        </w:tc>
      </w:tr>
    </w:tbl>
    <w:p w14:paraId="5455B735" w14:textId="77777777" w:rsidR="00885518" w:rsidRPr="00EB3673" w:rsidRDefault="00000000">
      <w:pPr>
        <w:rPr>
          <w:rFonts w:ascii="Aptos Display" w:hAnsi="Aptos Display"/>
        </w:rPr>
      </w:pPr>
      <w:r>
        <w:rPr>
          <w:rFonts w:ascii="Aptos Display" w:hAnsi="Aptos Display"/>
        </w:rPr>
        <w:t>La validation finale est donnée par Madame Guei, directrice de RAMIA GROUP, par un procès-verbal de recette signé.</w:t>
      </w:r>
    </w:p>
    <w:p w14:paraId="77624E2F" w14:textId="77777777" w:rsidR="00885518" w:rsidRPr="00EB3673" w:rsidRDefault="00000000">
      <w:pPr>
        <w:pStyle w:val="Titre2"/>
        <w:rPr>
          <w:rFonts w:ascii="Aptos Display" w:hAnsi="Aptos Display"/>
        </w:rPr>
      </w:pPr>
      <w:r>
        <w:rPr>
          <w:rFonts w:ascii="Aptos Display" w:hAnsi="Aptos Display"/>
        </w:rPr>
        <w:t>12. Risques</w:t>
      </w:r>
    </w:p>
    <w:tbl>
      <w:tblPr>
        <w:tblStyle w:val="Grilledutableau"/>
        <w:tblW w:w="0" w:type="auto"/>
        <w:tblLayout w:type="fixed"/>
        <w:tblLook w:val="0420" w:firstRow="1" w:lastRow="0" w:firstColumn="0" w:lastColumn="0" w:noHBand="0" w:noVBand="1"/>
      </w:tblPr>
      <w:tblGrid>
        <w:gridCol w:w="2832"/>
        <w:gridCol w:w="1649"/>
        <w:gridCol w:w="4879"/>
      </w:tblGrid>
      <w:tr w:rsidR="00885518" w:rsidRPr="00EB3673" w14:paraId="592ADFEC" w14:textId="77777777">
        <w:trPr>
          <w:tblHeader/>
        </w:trPr>
        <w:tc>
          <w:tcPr>
            <w:tcW w:w="2832" w:type="dxa"/>
            <w:shd w:val="clear" w:color="auto" w:fill="F2F2F2"/>
          </w:tcPr>
          <w:p w14:paraId="115E4A6D" w14:textId="77777777" w:rsidR="00885518" w:rsidRPr="00EB3673" w:rsidRDefault="00000000">
            <w:pPr>
              <w:rPr>
                <w:rFonts w:ascii="Aptos Display" w:hAnsi="Aptos Display"/>
              </w:rPr>
            </w:pPr>
            <w:r>
              <w:rPr>
                <w:rFonts w:ascii="Aptos Display" w:hAnsi="Aptos Display"/>
              </w:rPr>
              <w:t>Risque</w:t>
            </w:r>
          </w:p>
        </w:tc>
        <w:tc>
          <w:tcPr>
            <w:tcW w:w="1649" w:type="dxa"/>
            <w:shd w:val="clear" w:color="auto" w:fill="F2F2F2"/>
          </w:tcPr>
          <w:p w14:paraId="6959FA0F" w14:textId="77777777" w:rsidR="00885518" w:rsidRPr="00EB3673" w:rsidRDefault="00000000">
            <w:pPr>
              <w:rPr>
                <w:rFonts w:ascii="Aptos Display" w:hAnsi="Aptos Display"/>
              </w:rPr>
            </w:pPr>
            <w:r>
              <w:rPr>
                <w:rFonts w:ascii="Aptos Display" w:hAnsi="Aptos Display"/>
              </w:rPr>
              <w:t>Impact</w:t>
            </w:r>
          </w:p>
        </w:tc>
        <w:tc>
          <w:tcPr>
            <w:tcW w:w="4879" w:type="dxa"/>
            <w:shd w:val="clear" w:color="auto" w:fill="F2F2F2"/>
          </w:tcPr>
          <w:p w14:paraId="3BDAEFB6" w14:textId="77777777" w:rsidR="00885518" w:rsidRPr="00EB3673" w:rsidRDefault="00000000">
            <w:pPr>
              <w:rPr>
                <w:rFonts w:ascii="Aptos Display" w:hAnsi="Aptos Display"/>
              </w:rPr>
            </w:pPr>
            <w:r>
              <w:rPr>
                <w:rFonts w:ascii="Aptos Display" w:hAnsi="Aptos Display"/>
              </w:rPr>
              <w:t>Parade</w:t>
            </w:r>
          </w:p>
        </w:tc>
      </w:tr>
      <w:tr w:rsidR="00885518" w:rsidRPr="00EB3673" w14:paraId="71AF8BFD" w14:textId="77777777">
        <w:tc>
          <w:tcPr>
            <w:tcW w:w="2832" w:type="dxa"/>
          </w:tcPr>
          <w:p w14:paraId="5CDD5386" w14:textId="77777777" w:rsidR="00885518" w:rsidRPr="00EB3673" w:rsidRDefault="00000000">
            <w:pPr>
              <w:rPr>
                <w:rFonts w:ascii="Aptos Display" w:hAnsi="Aptos Display"/>
              </w:rPr>
            </w:pPr>
            <w:r>
              <w:rPr>
                <w:rFonts w:ascii="Aptos Display" w:hAnsi="Aptos Display"/>
              </w:rPr>
              <w:t>Réponses incomplètes de la direction (pénalité, seuil des travaux, taux, quittance)</w:t>
            </w:r>
          </w:p>
        </w:tc>
        <w:tc>
          <w:tcPr>
            <w:tcW w:w="1649" w:type="dxa"/>
          </w:tcPr>
          <w:p w14:paraId="31DA2003" w14:textId="77777777" w:rsidR="00885518" w:rsidRPr="00EB3673" w:rsidRDefault="00000000">
            <w:pPr>
              <w:rPr>
                <w:rFonts w:ascii="Aptos Display" w:hAnsi="Aptos Display"/>
              </w:rPr>
            </w:pPr>
            <w:r>
              <w:rPr>
                <w:rFonts w:ascii="Aptos Display" w:hAnsi="Aptos Display"/>
              </w:rPr>
              <w:t>Règles mal codées, retours en arrière</w:t>
            </w:r>
          </w:p>
        </w:tc>
        <w:tc>
          <w:tcPr>
            <w:tcW w:w="4879" w:type="dxa"/>
          </w:tcPr>
          <w:p w14:paraId="180ACEE3" w14:textId="77777777" w:rsidR="00885518" w:rsidRPr="00EB3673" w:rsidRDefault="00000000">
            <w:pPr>
              <w:rPr>
                <w:rFonts w:ascii="Aptos Display" w:hAnsi="Aptos Display"/>
              </w:rPr>
            </w:pPr>
            <w:r>
              <w:rPr>
                <w:rFonts w:ascii="Aptos Display" w:hAnsi="Aptos Display"/>
              </w:rPr>
              <w:t xml:space="preserve">Rendre ces règles paramétrables plutôt que les coder en dur ; questions regroupées et validées à chaque sprint </w:t>
            </w:r>
          </w:p>
        </w:tc>
      </w:tr>
      <w:tr w:rsidR="00885518" w:rsidRPr="00EB3673" w14:paraId="351027BB" w14:textId="77777777">
        <w:tc>
          <w:tcPr>
            <w:tcW w:w="2832" w:type="dxa"/>
          </w:tcPr>
          <w:p w14:paraId="769A6B95" w14:textId="77777777" w:rsidR="00885518" w:rsidRPr="00EB3673" w:rsidRDefault="00000000">
            <w:pPr>
              <w:rPr>
                <w:rFonts w:ascii="Aptos Display" w:hAnsi="Aptos Display"/>
              </w:rPr>
            </w:pPr>
            <w:r>
              <w:rPr>
                <w:rFonts w:ascii="Aptos Display" w:hAnsi="Aptos Display"/>
              </w:rPr>
              <w:t>Données Excel incohérentes ou ambiguës</w:t>
            </w:r>
          </w:p>
        </w:tc>
        <w:tc>
          <w:tcPr>
            <w:tcW w:w="1649" w:type="dxa"/>
          </w:tcPr>
          <w:p w14:paraId="1D1E2AF1" w14:textId="77777777" w:rsidR="00885518" w:rsidRPr="00EB3673" w:rsidRDefault="00000000">
            <w:pPr>
              <w:rPr>
                <w:rFonts w:ascii="Aptos Display" w:hAnsi="Aptos Display"/>
              </w:rPr>
            </w:pPr>
            <w:r>
              <w:rPr>
                <w:rFonts w:ascii="Aptos Display" w:hAnsi="Aptos Display"/>
              </w:rPr>
              <w:t>Reprise erronée</w:t>
            </w:r>
          </w:p>
        </w:tc>
        <w:tc>
          <w:tcPr>
            <w:tcW w:w="4879" w:type="dxa"/>
          </w:tcPr>
          <w:p w14:paraId="2962241D" w14:textId="77777777" w:rsidR="00885518" w:rsidRPr="00EB3673" w:rsidRDefault="00000000">
            <w:pPr>
              <w:rPr>
                <w:rFonts w:ascii="Aptos Display" w:hAnsi="Aptos Display"/>
              </w:rPr>
            </w:pPr>
            <w:r>
              <w:rPr>
                <w:rFonts w:ascii="Aptos Display" w:hAnsi="Aptos Display"/>
              </w:rPr>
              <w:t>Import en deux temps avec rapport ; validation des cas ambigus par la direction</w:t>
            </w:r>
          </w:p>
        </w:tc>
      </w:tr>
      <w:tr w:rsidR="00885518" w:rsidRPr="00EB3673" w14:paraId="63F64D27" w14:textId="77777777">
        <w:tc>
          <w:tcPr>
            <w:tcW w:w="2832" w:type="dxa"/>
          </w:tcPr>
          <w:p w14:paraId="47D0F771" w14:textId="77777777" w:rsidR="00885518" w:rsidRPr="00EB3673" w:rsidRDefault="00000000">
            <w:pPr>
              <w:rPr>
                <w:rFonts w:ascii="Aptos Display" w:hAnsi="Aptos Display"/>
              </w:rPr>
            </w:pPr>
            <w:r>
              <w:rPr>
                <w:rFonts w:ascii="Aptos Display" w:hAnsi="Aptos Display"/>
              </w:rPr>
              <w:t>Partage des données entre plusieurs postes sans internet</w:t>
            </w:r>
          </w:p>
        </w:tc>
        <w:tc>
          <w:tcPr>
            <w:tcW w:w="1649" w:type="dxa"/>
          </w:tcPr>
          <w:p w14:paraId="36B180F8" w14:textId="77777777" w:rsidR="00885518" w:rsidRPr="00EB3673" w:rsidRDefault="00000000">
            <w:pPr>
              <w:rPr>
                <w:rFonts w:ascii="Aptos Display" w:hAnsi="Aptos Display"/>
              </w:rPr>
            </w:pPr>
            <w:r>
              <w:rPr>
                <w:rFonts w:ascii="Aptos Display" w:hAnsi="Aptos Display"/>
              </w:rPr>
              <w:t>Conflits, pertes, numéros en double</w:t>
            </w:r>
          </w:p>
        </w:tc>
        <w:tc>
          <w:tcPr>
            <w:tcW w:w="4879" w:type="dxa"/>
          </w:tcPr>
          <w:p w14:paraId="52AD788B" w14:textId="77777777" w:rsidR="00885518" w:rsidRPr="00EB3673" w:rsidRDefault="00000000">
            <w:pPr>
              <w:rPr>
                <w:rFonts w:ascii="Aptos Display" w:hAnsi="Aptos Display"/>
              </w:rPr>
            </w:pPr>
            <w:r>
              <w:rPr>
                <w:rFonts w:ascii="Aptos Display" w:hAnsi="Aptos Display"/>
              </w:rPr>
              <w:t>Choix d'architecture justifié dès la conception ; tests de concurrence en recette</w:t>
            </w:r>
          </w:p>
        </w:tc>
      </w:tr>
      <w:tr w:rsidR="00885518" w:rsidRPr="00EB3673" w14:paraId="339CE390" w14:textId="77777777">
        <w:tc>
          <w:tcPr>
            <w:tcW w:w="2832" w:type="dxa"/>
          </w:tcPr>
          <w:p w14:paraId="7AFAB724" w14:textId="77777777" w:rsidR="00885518" w:rsidRPr="00EB3673" w:rsidRDefault="00000000">
            <w:pPr>
              <w:rPr>
                <w:rFonts w:ascii="Aptos Display" w:hAnsi="Aptos Display"/>
              </w:rPr>
            </w:pPr>
            <w:r>
              <w:rPr>
                <w:rFonts w:ascii="Aptos Display" w:hAnsi="Aptos Display"/>
              </w:rPr>
              <w:t>Disponibilité limitée de la direction</w:t>
            </w:r>
          </w:p>
        </w:tc>
        <w:tc>
          <w:tcPr>
            <w:tcW w:w="1649" w:type="dxa"/>
          </w:tcPr>
          <w:p w14:paraId="7F50E872" w14:textId="77777777" w:rsidR="00885518" w:rsidRPr="00EB3673" w:rsidRDefault="00000000">
            <w:pPr>
              <w:rPr>
                <w:rFonts w:ascii="Aptos Display" w:hAnsi="Aptos Display"/>
              </w:rPr>
            </w:pPr>
            <w:r>
              <w:rPr>
                <w:rFonts w:ascii="Aptos Display" w:hAnsi="Aptos Display"/>
              </w:rPr>
              <w:t>Retards de validation</w:t>
            </w:r>
          </w:p>
        </w:tc>
        <w:tc>
          <w:tcPr>
            <w:tcW w:w="4879" w:type="dxa"/>
          </w:tcPr>
          <w:p w14:paraId="5DF24DBB" w14:textId="77777777" w:rsidR="00885518" w:rsidRPr="00EB3673" w:rsidRDefault="00000000">
            <w:pPr>
              <w:rPr>
                <w:rFonts w:ascii="Aptos Display" w:hAnsi="Aptos Display"/>
              </w:rPr>
            </w:pPr>
            <w:r>
              <w:rPr>
                <w:rFonts w:ascii="Aptos Display" w:hAnsi="Aptos Display"/>
              </w:rPr>
              <w:t>Validation à la fin de chaque sprint, démonstrations courtes, décisions consignées par écrit</w:t>
            </w:r>
          </w:p>
        </w:tc>
      </w:tr>
      <w:tr w:rsidR="00885518" w:rsidRPr="00EB3673" w14:paraId="24D2177C" w14:textId="77777777">
        <w:tc>
          <w:tcPr>
            <w:tcW w:w="2832" w:type="dxa"/>
          </w:tcPr>
          <w:p w14:paraId="24D2E2FB" w14:textId="77777777" w:rsidR="00885518" w:rsidRPr="00EB3673" w:rsidRDefault="00000000">
            <w:pPr>
              <w:rPr>
                <w:rFonts w:ascii="Aptos Display" w:hAnsi="Aptos Display"/>
              </w:rPr>
            </w:pPr>
            <w:r>
              <w:rPr>
                <w:rFonts w:ascii="Aptos Display" w:hAnsi="Aptos Display"/>
              </w:rPr>
              <w:t>Habitudes papier et WhatsApp</w:t>
            </w:r>
          </w:p>
        </w:tc>
        <w:tc>
          <w:tcPr>
            <w:tcW w:w="1649" w:type="dxa"/>
          </w:tcPr>
          <w:p w14:paraId="495A7E97" w14:textId="77777777" w:rsidR="00885518" w:rsidRPr="00EB3673" w:rsidRDefault="00000000">
            <w:pPr>
              <w:rPr>
                <w:rFonts w:ascii="Aptos Display" w:hAnsi="Aptos Display"/>
              </w:rPr>
            </w:pPr>
            <w:r>
              <w:rPr>
                <w:rFonts w:ascii="Aptos Display" w:hAnsi="Aptos Display"/>
              </w:rPr>
              <w:t>Application peu utilisée</w:t>
            </w:r>
          </w:p>
        </w:tc>
        <w:tc>
          <w:tcPr>
            <w:tcW w:w="4879" w:type="dxa"/>
          </w:tcPr>
          <w:p w14:paraId="2FB744AB" w14:textId="77777777" w:rsidR="00885518" w:rsidRPr="00EB3673" w:rsidRDefault="00000000">
            <w:pPr>
              <w:rPr>
                <w:rFonts w:ascii="Aptos Display" w:hAnsi="Aptos Display"/>
              </w:rPr>
            </w:pPr>
            <w:r>
              <w:rPr>
                <w:rFonts w:ascii="Aptos Display" w:hAnsi="Aptos Display"/>
              </w:rPr>
              <w:t>Documents familiers (mêmes modèles de quittance et de relevé), formation, démarrage progressif</w:t>
            </w:r>
          </w:p>
        </w:tc>
      </w:tr>
      <w:tr w:rsidR="00885518" w:rsidRPr="00EB3673" w14:paraId="45AD6BD6" w14:textId="77777777">
        <w:tc>
          <w:tcPr>
            <w:tcW w:w="2832" w:type="dxa"/>
          </w:tcPr>
          <w:p w14:paraId="2ADBAED7" w14:textId="77777777" w:rsidR="00885518" w:rsidRPr="00EB3673" w:rsidRDefault="00000000">
            <w:pPr>
              <w:rPr>
                <w:rFonts w:ascii="Aptos Display" w:hAnsi="Aptos Display"/>
              </w:rPr>
            </w:pPr>
            <w:r>
              <w:rPr>
                <w:rFonts w:ascii="Aptos Display" w:hAnsi="Aptos Display"/>
              </w:rPr>
              <w:t>Perte ou corruption des données</w:t>
            </w:r>
          </w:p>
        </w:tc>
        <w:tc>
          <w:tcPr>
            <w:tcW w:w="1649" w:type="dxa"/>
          </w:tcPr>
          <w:p w14:paraId="48CF29D3" w14:textId="77777777" w:rsidR="00885518" w:rsidRPr="00EB3673" w:rsidRDefault="00000000">
            <w:pPr>
              <w:rPr>
                <w:rFonts w:ascii="Aptos Display" w:hAnsi="Aptos Display"/>
              </w:rPr>
            </w:pPr>
            <w:r>
              <w:rPr>
                <w:rFonts w:ascii="Aptos Display" w:hAnsi="Aptos Display"/>
              </w:rPr>
              <w:t>Perte de l'historique financier</w:t>
            </w:r>
          </w:p>
        </w:tc>
        <w:tc>
          <w:tcPr>
            <w:tcW w:w="4879" w:type="dxa"/>
          </w:tcPr>
          <w:p w14:paraId="4E845493" w14:textId="77777777" w:rsidR="00885518" w:rsidRPr="00EB3673" w:rsidRDefault="00000000">
            <w:pPr>
              <w:rPr>
                <w:rFonts w:ascii="Aptos Display" w:hAnsi="Aptos Display"/>
              </w:rPr>
            </w:pPr>
            <w:r>
              <w:rPr>
                <w:rFonts w:ascii="Aptos Display" w:hAnsi="Aptos Display"/>
              </w:rPr>
              <w:t>Sauvegardes automatiques, annulations tracées, test de restauration</w:t>
            </w:r>
          </w:p>
        </w:tc>
      </w:tr>
      <w:tr w:rsidR="00885518" w:rsidRPr="00EB3673" w14:paraId="24A9F0CA" w14:textId="77777777">
        <w:tc>
          <w:tcPr>
            <w:tcW w:w="2832" w:type="dxa"/>
          </w:tcPr>
          <w:p w14:paraId="290EC1D1" w14:textId="77777777" w:rsidR="00885518" w:rsidRPr="00EB3673" w:rsidRDefault="00000000">
            <w:pPr>
              <w:rPr>
                <w:rFonts w:ascii="Aptos Display" w:hAnsi="Aptos Display"/>
              </w:rPr>
            </w:pPr>
            <w:r>
              <w:rPr>
                <w:rFonts w:ascii="Aptos Display" w:hAnsi="Aptos Display"/>
              </w:rPr>
              <w:t>Calendrier académique serré ou périmètre trop large</w:t>
            </w:r>
          </w:p>
        </w:tc>
        <w:tc>
          <w:tcPr>
            <w:tcW w:w="1649" w:type="dxa"/>
          </w:tcPr>
          <w:p w14:paraId="362E36EF" w14:textId="77777777" w:rsidR="00885518" w:rsidRPr="00EB3673" w:rsidRDefault="00000000">
            <w:pPr>
              <w:rPr>
                <w:rFonts w:ascii="Aptos Display" w:hAnsi="Aptos Display"/>
              </w:rPr>
            </w:pPr>
            <w:r>
              <w:rPr>
                <w:rFonts w:ascii="Aptos Display" w:hAnsi="Aptos Display"/>
              </w:rPr>
              <w:t>Livraison incomplète</w:t>
            </w:r>
          </w:p>
        </w:tc>
        <w:tc>
          <w:tcPr>
            <w:tcW w:w="4879" w:type="dxa"/>
          </w:tcPr>
          <w:p w14:paraId="25FE37A8" w14:textId="77777777" w:rsidR="00885518" w:rsidRPr="00EB3673" w:rsidRDefault="00000000">
            <w:pPr>
              <w:rPr>
                <w:rFonts w:ascii="Aptos Display" w:hAnsi="Aptos Display"/>
              </w:rPr>
            </w:pPr>
            <w:r>
              <w:rPr>
                <w:rFonts w:ascii="Aptos Display" w:hAnsi="Aptos Display"/>
              </w:rPr>
              <w:t>Modules classés par priorité ; exigences Souhaitable livrées en dernier</w:t>
            </w:r>
          </w:p>
        </w:tc>
      </w:tr>
      <w:tr w:rsidR="00885518" w:rsidRPr="00EB3673" w14:paraId="2200BEA1" w14:textId="77777777">
        <w:tc>
          <w:tcPr>
            <w:tcW w:w="2832" w:type="dxa"/>
          </w:tcPr>
          <w:p w14:paraId="2687372C" w14:textId="77777777" w:rsidR="00885518" w:rsidRPr="00EB3673" w:rsidRDefault="00000000">
            <w:pPr>
              <w:rPr>
                <w:rFonts w:ascii="Aptos Display" w:hAnsi="Aptos Display"/>
              </w:rPr>
            </w:pPr>
            <w:r>
              <w:rPr>
                <w:rFonts w:ascii="Aptos Display" w:hAnsi="Aptos Display"/>
              </w:rPr>
              <w:t>Données personnelles de locataires et de propriétaires</w:t>
            </w:r>
          </w:p>
        </w:tc>
        <w:tc>
          <w:tcPr>
            <w:tcW w:w="1649" w:type="dxa"/>
          </w:tcPr>
          <w:p w14:paraId="2C5C58E5" w14:textId="77777777" w:rsidR="00885518" w:rsidRPr="00EB3673" w:rsidRDefault="00000000">
            <w:pPr>
              <w:rPr>
                <w:rFonts w:ascii="Aptos Display" w:hAnsi="Aptos Display"/>
              </w:rPr>
            </w:pPr>
            <w:r>
              <w:rPr>
                <w:rFonts w:ascii="Aptos Display" w:hAnsi="Aptos Display"/>
              </w:rPr>
              <w:t>Fuite ou usage abusif</w:t>
            </w:r>
          </w:p>
        </w:tc>
        <w:tc>
          <w:tcPr>
            <w:tcW w:w="4879" w:type="dxa"/>
          </w:tcPr>
          <w:p w14:paraId="6DCB0EB9" w14:textId="77777777" w:rsidR="00885518" w:rsidRPr="00EB3673" w:rsidRDefault="00000000">
            <w:pPr>
              <w:rPr>
                <w:rFonts w:ascii="Aptos Display" w:hAnsi="Aptos Display"/>
              </w:rPr>
            </w:pPr>
            <w:r>
              <w:rPr>
                <w:rFonts w:ascii="Aptos Display" w:hAnsi="Aptos Display"/>
              </w:rPr>
              <w:t>Accès par profil, journal des opérations, collecte limitée (voir la section 7.1, données personnelles)</w:t>
            </w:r>
          </w:p>
        </w:tc>
      </w:tr>
    </w:tbl>
    <w:p w14:paraId="119DDDDD" w14:textId="77777777" w:rsidR="00885518" w:rsidRPr="00EB3673" w:rsidRDefault="00000000">
      <w:pPr>
        <w:pStyle w:val="Titre2"/>
        <w:rPr>
          <w:rFonts w:ascii="Aptos Display" w:hAnsi="Aptos Display"/>
        </w:rPr>
      </w:pPr>
      <w:r>
        <w:rPr>
          <w:rFonts w:ascii="Aptos Display" w:hAnsi="Aptos Display"/>
        </w:rPr>
        <w:t>Annexe A. Structure du fichier Excel analysé</w:t>
      </w:r>
    </w:p>
    <w:p w14:paraId="705523AD" w14:textId="77777777" w:rsidR="00885518" w:rsidRPr="00EB3673" w:rsidRDefault="00000000">
      <w:pPr>
        <w:rPr>
          <w:rFonts w:ascii="Aptos Display" w:hAnsi="Aptos Display"/>
        </w:rPr>
      </w:pPr>
      <w:r>
        <w:rPr>
          <w:rFonts w:ascii="Aptos Display" w:hAnsi="Aptos Display"/>
          <w:b/>
        </w:rPr>
        <w:t>Feuille de situation (janvier à juin 2025).</w:t>
      </w:r>
      <w:r>
        <w:rPr>
          <w:rFonts w:ascii="Aptos Display" w:hAnsi="Aptos Display"/>
        </w:rPr>
        <w:t xml:space="preserve"> Colonnes : numéro, noms et prénoms, téléphone, loyer, caution, impayés, observations, type de logement (2 chambres-salon ou studio). Une ligne par locataire, avec le total des loyers mensuels en bas.</w:t>
      </w:r>
    </w:p>
    <w:p w14:paraId="0D468D20" w14:textId="77777777" w:rsidR="00885518" w:rsidRPr="00EB3673" w:rsidRDefault="00000000">
      <w:pPr>
        <w:rPr>
          <w:rFonts w:ascii="Aptos Display" w:hAnsi="Aptos Display"/>
        </w:rPr>
      </w:pPr>
      <w:r>
        <w:rPr>
          <w:rFonts w:ascii="Aptos Display" w:hAnsi="Aptos Display"/>
          <w:b/>
        </w:rPr>
        <w:t>Feuilles d'historique (août 2023 à 2025).</w:t>
      </w:r>
      <w:r>
        <w:rPr>
          <w:rFonts w:ascii="Aptos Display" w:hAnsi="Aptos Display"/>
        </w:rPr>
        <w:t xml:space="preserve"> Colonnes : nom, téléphone, loyer, puis un mois par colonne. Lignes de bas de tableau : total des loyers, frais d'agence (10 %), travaux effectués, montant versé ou à verser, date et signature.</w:t>
      </w:r>
    </w:p>
    <w:p w14:paraId="66A0C00B" w14:textId="77777777" w:rsidR="00885518" w:rsidRPr="00EB3673" w:rsidRDefault="00000000">
      <w:pPr>
        <w:rPr>
          <w:rFonts w:ascii="Aptos Display" w:hAnsi="Aptos Display"/>
        </w:rPr>
      </w:pPr>
      <w:r>
        <w:rPr>
          <w:rFonts w:ascii="Aptos Display" w:hAnsi="Aptos Display"/>
          <w:b/>
        </w:rPr>
        <w:t>Constats à discuter avec la direction :</w:t>
      </w:r>
    </w:p>
    <w:p w14:paraId="3FF44169" w14:textId="77777777" w:rsidR="00885518" w:rsidRPr="00EB3673" w:rsidRDefault="00000000">
      <w:pPr>
        <w:pStyle w:val="Paragraphedeliste"/>
        <w:numPr>
          <w:ilvl w:val="0"/>
          <w:numId w:val="14"/>
        </w:numPr>
        <w:rPr>
          <w:rFonts w:ascii="Aptos Display" w:hAnsi="Aptos Display"/>
        </w:rPr>
      </w:pPr>
      <w:r>
        <w:rPr>
          <w:rFonts w:ascii="Aptos Display" w:hAnsi="Aptos Display"/>
        </w:rPr>
        <w:t>Les en-têtes de quelques mois (par exemple 45231 ou 45292) sont des numéros de série de dates, et non des libellés de mois.</w:t>
      </w:r>
    </w:p>
    <w:p w14:paraId="187E23B3" w14:textId="77777777" w:rsidR="00885518" w:rsidRPr="00EB3673" w:rsidRDefault="00000000">
      <w:pPr>
        <w:pStyle w:val="Paragraphedeliste"/>
        <w:numPr>
          <w:ilvl w:val="0"/>
          <w:numId w:val="14"/>
        </w:numPr>
        <w:rPr>
          <w:rFonts w:ascii="Aptos Display" w:hAnsi="Aptos Display"/>
        </w:rPr>
      </w:pPr>
      <w:r>
        <w:rPr>
          <w:rFonts w:ascii="Aptos Display" w:hAnsi="Aptos Display"/>
        </w:rPr>
        <w:t>Sur plusieurs mois de l'historique 2023-2024, le montant versé ne correspond pas au calcul loyers − frais − travaux. Exemple : un mois avec un total de 275 000, des frais de 27 500, des travaux de 60 000 et un montant versé de 215 000, alors que le calcul attendu donne 187 500.</w:t>
      </w:r>
    </w:p>
    <w:p w14:paraId="3A2C599A" w14:textId="77777777" w:rsidR="00885518" w:rsidRPr="00EB3673" w:rsidRDefault="00000000">
      <w:pPr>
        <w:pStyle w:val="Paragraphedeliste"/>
        <w:numPr>
          <w:ilvl w:val="0"/>
          <w:numId w:val="14"/>
        </w:numPr>
        <w:rPr>
          <w:rFonts w:ascii="Aptos Display" w:hAnsi="Aptos Display"/>
        </w:rPr>
      </w:pPr>
      <w:r>
        <w:rPr>
          <w:rFonts w:ascii="Aptos Display" w:hAnsi="Aptos Display"/>
        </w:rPr>
        <w:t>Une caution notée « 2 mois / 140 000 » pour un logement dont le loyer actuel est de 80 000 (deux mois feraient 160 000).</w:t>
      </w:r>
    </w:p>
    <w:p w14:paraId="52763F0A" w14:textId="77777777" w:rsidR="00885518" w:rsidRPr="00EB3673" w:rsidRDefault="00000000">
      <w:pPr>
        <w:pStyle w:val="Paragraphedeliste"/>
        <w:numPr>
          <w:ilvl w:val="0"/>
          <w:numId w:val="14"/>
        </w:numPr>
        <w:rPr>
          <w:rFonts w:ascii="Aptos Display" w:hAnsi="Aptos Display"/>
        </w:rPr>
      </w:pPr>
      <w:r>
        <w:rPr>
          <w:rFonts w:ascii="Aptos Display" w:hAnsi="Aptos Display"/>
        </w:rPr>
        <w:t>Un même numéro de téléphone apparaît sous deux noms différents selon les feuilles.</w:t>
      </w:r>
    </w:p>
    <w:p w14:paraId="1D5D3129" w14:textId="77777777" w:rsidR="00885518" w:rsidRPr="00EB3673" w:rsidRDefault="00000000">
      <w:pPr>
        <w:pStyle w:val="Titre2"/>
        <w:rPr>
          <w:rFonts w:ascii="Aptos Display" w:hAnsi="Aptos Display"/>
        </w:rPr>
      </w:pPr>
      <w:r>
        <w:rPr>
          <w:rFonts w:ascii="Aptos Display" w:hAnsi="Aptos Display"/>
        </w:rPr>
        <w:t>Annexe B. Champs de la quittance actuelle</w:t>
      </w:r>
    </w:p>
    <w:p w14:paraId="1B33B329" w14:textId="77777777" w:rsidR="00885518" w:rsidRPr="00EB3673" w:rsidRDefault="00000000">
      <w:pPr>
        <w:rPr>
          <w:rFonts w:ascii="Aptos Display" w:hAnsi="Aptos Display"/>
        </w:rPr>
      </w:pPr>
      <w:r>
        <w:rPr>
          <w:rFonts w:ascii="Aptos Display" w:hAnsi="Aptos Display"/>
        </w:rPr>
        <w:t>Observés sur le carnet de quittances de RAMIA GROUP SARLU :</w:t>
      </w:r>
    </w:p>
    <w:p w14:paraId="296CE764" w14:textId="77777777" w:rsidR="00885518" w:rsidRPr="00EB3673" w:rsidRDefault="00000000">
      <w:pPr>
        <w:pStyle w:val="Paragraphedeliste"/>
        <w:numPr>
          <w:ilvl w:val="0"/>
          <w:numId w:val="15"/>
        </w:numPr>
        <w:rPr>
          <w:rFonts w:ascii="Aptos Display" w:hAnsi="Aptos Display"/>
        </w:rPr>
      </w:pPr>
      <w:r>
        <w:rPr>
          <w:rFonts w:ascii="Aptos Display" w:hAnsi="Aptos Display"/>
          <w:b/>
        </w:rPr>
        <w:t>En-tête :</w:t>
      </w:r>
      <w:r>
        <w:rPr>
          <w:rFonts w:ascii="Aptos Display" w:hAnsi="Aptos Display"/>
        </w:rPr>
        <w:t xml:space="preserve"> logo, nom de la société, ses activités, adresse à Samo (Bonoua), téléphone, e-mail et numéros d'immatriculation.</w:t>
      </w:r>
    </w:p>
    <w:p w14:paraId="51F5A358" w14:textId="77777777" w:rsidR="00885518" w:rsidRPr="00EB3673" w:rsidRDefault="00000000">
      <w:pPr>
        <w:pStyle w:val="Paragraphedeliste"/>
        <w:numPr>
          <w:ilvl w:val="0"/>
          <w:numId w:val="15"/>
        </w:numPr>
        <w:rPr>
          <w:rFonts w:ascii="Aptos Display" w:hAnsi="Aptos Display"/>
        </w:rPr>
      </w:pPr>
      <w:r>
        <w:rPr>
          <w:rFonts w:ascii="Aptos Display" w:hAnsi="Aptos Display"/>
          <w:b/>
        </w:rPr>
        <w:t>Titre et numéro :</w:t>
      </w:r>
      <w:r>
        <w:rPr>
          <w:rFonts w:ascii="Aptos Display" w:hAnsi="Aptos Display"/>
        </w:rPr>
        <w:t xml:space="preserve"> « Quittance de loyer », avec un numéro à 7 chiffres préimprimé en rouge.</w:t>
      </w:r>
    </w:p>
    <w:p w14:paraId="578853C3" w14:textId="77777777" w:rsidR="00885518" w:rsidRPr="00EB3673" w:rsidRDefault="00000000">
      <w:pPr>
        <w:pStyle w:val="Paragraphedeliste"/>
        <w:numPr>
          <w:ilvl w:val="0"/>
          <w:numId w:val="15"/>
        </w:numPr>
        <w:rPr>
          <w:rFonts w:ascii="Aptos Display" w:hAnsi="Aptos Display"/>
        </w:rPr>
      </w:pPr>
      <w:r>
        <w:rPr>
          <w:rFonts w:ascii="Aptos Display" w:hAnsi="Aptos Display"/>
          <w:b/>
        </w:rPr>
        <w:t>Date et lieu :</w:t>
      </w:r>
      <w:r>
        <w:rPr>
          <w:rFonts w:ascii="Aptos Display" w:hAnsi="Aptos Display"/>
        </w:rPr>
        <w:t xml:space="preserve"> « Bonoua, le » suivi de la date.</w:t>
      </w:r>
    </w:p>
    <w:p w14:paraId="24025627" w14:textId="77777777" w:rsidR="00885518" w:rsidRPr="00EB3673" w:rsidRDefault="00000000">
      <w:pPr>
        <w:pStyle w:val="Paragraphedeliste"/>
        <w:numPr>
          <w:ilvl w:val="0"/>
          <w:numId w:val="15"/>
        </w:numPr>
        <w:rPr>
          <w:rFonts w:ascii="Aptos Display" w:hAnsi="Aptos Display"/>
        </w:rPr>
      </w:pPr>
      <w:r>
        <w:rPr>
          <w:rFonts w:ascii="Aptos Display" w:hAnsi="Aptos Display"/>
          <w:b/>
        </w:rPr>
        <w:t>Montant en chiffres :</w:t>
      </w:r>
      <w:r>
        <w:rPr>
          <w:rFonts w:ascii="Aptos Display" w:hAnsi="Aptos Display"/>
        </w:rPr>
        <w:t xml:space="preserve"> champ BPF.</w:t>
      </w:r>
    </w:p>
    <w:p w14:paraId="08AFE8BE" w14:textId="77777777" w:rsidR="00885518" w:rsidRPr="00EB3673" w:rsidRDefault="00000000">
      <w:pPr>
        <w:pStyle w:val="Paragraphedeliste"/>
        <w:numPr>
          <w:ilvl w:val="0"/>
          <w:numId w:val="15"/>
        </w:numPr>
        <w:rPr>
          <w:rFonts w:ascii="Aptos Display" w:hAnsi="Aptos Display"/>
        </w:rPr>
      </w:pPr>
      <w:r>
        <w:rPr>
          <w:rFonts w:ascii="Aptos Display" w:hAnsi="Aptos Display"/>
          <w:b/>
        </w:rPr>
        <w:t>Reçu de :</w:t>
      </w:r>
      <w:r>
        <w:rPr>
          <w:rFonts w:ascii="Aptos Display" w:hAnsi="Aptos Display"/>
        </w:rPr>
        <w:t xml:space="preserve"> nom du payeur.</w:t>
      </w:r>
    </w:p>
    <w:p w14:paraId="5F807AF1" w14:textId="77777777" w:rsidR="00885518" w:rsidRPr="00EB3673" w:rsidRDefault="00000000">
      <w:pPr>
        <w:pStyle w:val="Paragraphedeliste"/>
        <w:numPr>
          <w:ilvl w:val="0"/>
          <w:numId w:val="15"/>
        </w:numPr>
        <w:rPr>
          <w:rFonts w:ascii="Aptos Display" w:hAnsi="Aptos Display"/>
        </w:rPr>
      </w:pPr>
      <w:r>
        <w:rPr>
          <w:rFonts w:ascii="Aptos Display" w:hAnsi="Aptos Display"/>
          <w:b/>
        </w:rPr>
        <w:t>Montant total en lettres.</w:t>
      </w:r>
    </w:p>
    <w:p w14:paraId="5EF9590C" w14:textId="77777777" w:rsidR="00885518" w:rsidRPr="00EB3673" w:rsidRDefault="00000000">
      <w:pPr>
        <w:pStyle w:val="Paragraphedeliste"/>
        <w:numPr>
          <w:ilvl w:val="0"/>
          <w:numId w:val="15"/>
        </w:numPr>
        <w:rPr>
          <w:rFonts w:ascii="Aptos Display" w:hAnsi="Aptos Display"/>
        </w:rPr>
      </w:pPr>
      <w:r>
        <w:rPr>
          <w:rFonts w:ascii="Aptos Display" w:hAnsi="Aptos Display"/>
          <w:b/>
        </w:rPr>
        <w:t>Pour :</w:t>
      </w:r>
      <w:r>
        <w:rPr>
          <w:rFonts w:ascii="Aptos Display" w:hAnsi="Aptos Display"/>
        </w:rPr>
        <w:t xml:space="preserve"> motif (par exemple avance de mois, caution, mois de loyer concerné).</w:t>
      </w:r>
    </w:p>
    <w:p w14:paraId="1EDA17F9" w14:textId="77777777" w:rsidR="00885518" w:rsidRPr="00EB3673" w:rsidRDefault="00000000">
      <w:pPr>
        <w:pStyle w:val="Paragraphedeliste"/>
        <w:numPr>
          <w:ilvl w:val="0"/>
          <w:numId w:val="15"/>
        </w:numPr>
        <w:rPr>
          <w:rFonts w:ascii="Aptos Display" w:hAnsi="Aptos Display"/>
        </w:rPr>
      </w:pPr>
      <w:r>
        <w:rPr>
          <w:rFonts w:ascii="Aptos Display" w:hAnsi="Aptos Display"/>
          <w:b/>
        </w:rPr>
        <w:t>Avance</w:t>
      </w:r>
      <w:r>
        <w:rPr>
          <w:rFonts w:ascii="Aptos Display" w:hAnsi="Aptos Display"/>
        </w:rPr>
        <w:t xml:space="preserve"> et </w:t>
      </w:r>
      <w:r>
        <w:rPr>
          <w:rFonts w:ascii="Aptos Display" w:hAnsi="Aptos Display"/>
          <w:b/>
        </w:rPr>
        <w:t>Reste :</w:t>
      </w:r>
      <w:r>
        <w:rPr>
          <w:rFonts w:ascii="Aptos Display" w:hAnsi="Aptos Display"/>
        </w:rPr>
        <w:t xml:space="preserve"> pour les paiements partiels.</w:t>
      </w:r>
    </w:p>
    <w:p w14:paraId="2FD6738A" w14:textId="77777777" w:rsidR="00885518" w:rsidRPr="00EB3673" w:rsidRDefault="00000000">
      <w:pPr>
        <w:pStyle w:val="Paragraphedeliste"/>
        <w:numPr>
          <w:ilvl w:val="0"/>
          <w:numId w:val="15"/>
        </w:numPr>
        <w:rPr>
          <w:rFonts w:ascii="Aptos Display" w:hAnsi="Aptos Display"/>
        </w:rPr>
      </w:pPr>
      <w:r>
        <w:rPr>
          <w:rFonts w:ascii="Aptos Display" w:hAnsi="Aptos Display"/>
          <w:b/>
        </w:rPr>
        <w:t>Le Responsable :</w:t>
      </w:r>
      <w:r>
        <w:rPr>
          <w:rFonts w:ascii="Aptos Display" w:hAnsi="Aptos Display"/>
        </w:rPr>
        <w:t xml:space="preserve"> signature.</w:t>
      </w:r>
    </w:p>
    <w:p w14:paraId="511B44EE" w14:textId="77777777" w:rsidR="00885518" w:rsidRPr="00EB3673" w:rsidRDefault="00000000">
      <w:pPr>
        <w:rPr>
          <w:rFonts w:ascii="Aptos Display" w:hAnsi="Aptos Display"/>
        </w:rPr>
      </w:pPr>
      <w:r>
        <w:rPr>
          <w:rFonts w:ascii="Aptos Display" w:hAnsi="Aptos Display"/>
        </w:rPr>
        <w:t>Le spécimen reçu comporte des données personnelles : un exemplaire vierge ou anonymisé sera joint à cette annexe avant la remise du document.</w:t>
      </w:r>
    </w:p>
    <w:p w14:paraId="6D50EB6A" w14:textId="77777777" w:rsidR="00885518" w:rsidRPr="00EB3673" w:rsidRDefault="00000000">
      <w:pPr>
        <w:pStyle w:val="Titre2"/>
        <w:rPr>
          <w:rFonts w:ascii="Aptos Display" w:hAnsi="Aptos Display"/>
        </w:rPr>
      </w:pPr>
      <w:r>
        <w:rPr>
          <w:rFonts w:ascii="Aptos Display" w:hAnsi="Aptos Display"/>
        </w:rPr>
        <w:t>Annexe C. Glossaire</w:t>
      </w:r>
    </w:p>
    <w:p w14:paraId="546430C7" w14:textId="77777777" w:rsidR="00885518" w:rsidRPr="00EB3673" w:rsidRDefault="00000000">
      <w:pPr>
        <w:pStyle w:val="Paragraphedeliste"/>
        <w:numPr>
          <w:ilvl w:val="0"/>
          <w:numId w:val="16"/>
        </w:numPr>
        <w:rPr>
          <w:rFonts w:ascii="Aptos Display" w:hAnsi="Aptos Display"/>
        </w:rPr>
      </w:pPr>
      <w:r>
        <w:rPr>
          <w:rFonts w:ascii="Aptos Display" w:hAnsi="Aptos Display"/>
          <w:b/>
        </w:rPr>
        <w:t>Avance :</w:t>
      </w:r>
      <w:r>
        <w:rPr>
          <w:rFonts w:ascii="Aptos Display" w:hAnsi="Aptos Display"/>
        </w:rPr>
        <w:t xml:space="preserve"> loyers payés d'avance par le locataire. À l'entrée, 2 mois d'avance sont versés et reviennent au propriétaire.</w:t>
      </w:r>
    </w:p>
    <w:p w14:paraId="22B01218" w14:textId="77777777" w:rsidR="00885518" w:rsidRPr="00EB3673" w:rsidRDefault="00000000">
      <w:pPr>
        <w:pStyle w:val="Paragraphedeliste"/>
        <w:numPr>
          <w:ilvl w:val="0"/>
          <w:numId w:val="16"/>
        </w:numPr>
        <w:rPr>
          <w:rFonts w:ascii="Aptos Display" w:hAnsi="Aptos Display"/>
        </w:rPr>
      </w:pPr>
      <w:r>
        <w:rPr>
          <w:rFonts w:ascii="Aptos Display" w:hAnsi="Aptos Display"/>
          <w:b/>
        </w:rPr>
        <w:t>Bail :</w:t>
      </w:r>
      <w:r>
        <w:rPr>
          <w:rFonts w:ascii="Aptos Display" w:hAnsi="Aptos Display"/>
        </w:rPr>
        <w:t xml:space="preserve"> contrat écrit conclu pour un logement ; durée habituelle d'un an, renouvelable.</w:t>
      </w:r>
    </w:p>
    <w:p w14:paraId="57B2E75A" w14:textId="77777777" w:rsidR="00885518" w:rsidRPr="00EB3673" w:rsidRDefault="00000000">
      <w:pPr>
        <w:pStyle w:val="Paragraphedeliste"/>
        <w:numPr>
          <w:ilvl w:val="0"/>
          <w:numId w:val="16"/>
        </w:numPr>
        <w:rPr>
          <w:rFonts w:ascii="Aptos Display" w:hAnsi="Aptos Display"/>
        </w:rPr>
      </w:pPr>
      <w:r>
        <w:rPr>
          <w:rFonts w:ascii="Aptos Display" w:hAnsi="Aptos Display"/>
          <w:b/>
        </w:rPr>
        <w:t>Caution :</w:t>
      </w:r>
      <w:r>
        <w:rPr>
          <w:rFonts w:ascii="Aptos Display" w:hAnsi="Aptos Display"/>
        </w:rPr>
        <w:t xml:space="preserve"> somme de 2 mois de loyer gardée en réserve pendant le bail et restituée au départ, après l'état des lieux, déduction faite des travaux.</w:t>
      </w:r>
    </w:p>
    <w:p w14:paraId="05625039" w14:textId="77777777" w:rsidR="00885518" w:rsidRPr="00EB3673" w:rsidRDefault="00000000">
      <w:pPr>
        <w:pStyle w:val="Paragraphedeliste"/>
        <w:numPr>
          <w:ilvl w:val="0"/>
          <w:numId w:val="16"/>
        </w:numPr>
        <w:rPr>
          <w:rFonts w:ascii="Aptos Display" w:hAnsi="Aptos Display"/>
        </w:rPr>
      </w:pPr>
      <w:r>
        <w:rPr>
          <w:rFonts w:ascii="Aptos Display" w:hAnsi="Aptos Display"/>
          <w:b/>
        </w:rPr>
        <w:t>Démarcheur :</w:t>
      </w:r>
      <w:r>
        <w:rPr>
          <w:rFonts w:ascii="Aptos Display" w:hAnsi="Aptos Display"/>
        </w:rPr>
        <w:t xml:space="preserve"> intermédiaire qui trouve un locataire ; il reçoit une part des frais d'entrée.</w:t>
      </w:r>
    </w:p>
    <w:p w14:paraId="27AC5D18" w14:textId="77777777" w:rsidR="00885518" w:rsidRPr="00EB3673" w:rsidRDefault="00000000">
      <w:pPr>
        <w:pStyle w:val="Paragraphedeliste"/>
        <w:numPr>
          <w:ilvl w:val="0"/>
          <w:numId w:val="16"/>
        </w:numPr>
        <w:rPr>
          <w:rFonts w:ascii="Aptos Display" w:hAnsi="Aptos Display"/>
        </w:rPr>
      </w:pPr>
      <w:r>
        <w:rPr>
          <w:rFonts w:ascii="Aptos Display" w:hAnsi="Aptos Display"/>
          <w:b/>
        </w:rPr>
        <w:t>Échéance :</w:t>
      </w:r>
      <w:r>
        <w:rPr>
          <w:rFonts w:ascii="Aptos Display" w:hAnsi="Aptos Display"/>
        </w:rPr>
        <w:t xml:space="preserve"> loyer dû pour un bail et pour un mois donné.</w:t>
      </w:r>
    </w:p>
    <w:p w14:paraId="1A7C3903" w14:textId="77777777" w:rsidR="00885518" w:rsidRPr="00EB3673" w:rsidRDefault="00000000">
      <w:pPr>
        <w:pStyle w:val="Paragraphedeliste"/>
        <w:numPr>
          <w:ilvl w:val="0"/>
          <w:numId w:val="16"/>
        </w:numPr>
        <w:rPr>
          <w:rFonts w:ascii="Aptos Display" w:hAnsi="Aptos Display"/>
        </w:rPr>
      </w:pPr>
      <w:r>
        <w:rPr>
          <w:rFonts w:ascii="Aptos Display" w:hAnsi="Aptos Display"/>
          <w:b/>
        </w:rPr>
        <w:t>État des lieux :</w:t>
      </w:r>
      <w:r>
        <w:rPr>
          <w:rFonts w:ascii="Aptos Display" w:hAnsi="Aptos Display"/>
        </w:rPr>
        <w:t xml:space="preserve"> constat de l'état du logement à l'entrée et à la sortie du locataire.</w:t>
      </w:r>
    </w:p>
    <w:p w14:paraId="2AA3F305" w14:textId="77777777" w:rsidR="00885518" w:rsidRPr="00EB3673" w:rsidRDefault="00000000">
      <w:pPr>
        <w:pStyle w:val="Paragraphedeliste"/>
        <w:numPr>
          <w:ilvl w:val="0"/>
          <w:numId w:val="16"/>
        </w:numPr>
        <w:rPr>
          <w:rFonts w:ascii="Aptos Display" w:hAnsi="Aptos Display"/>
        </w:rPr>
      </w:pPr>
      <w:r>
        <w:rPr>
          <w:rFonts w:ascii="Aptos Display" w:hAnsi="Aptos Display"/>
          <w:b/>
        </w:rPr>
        <w:t>Frais d'agence :</w:t>
      </w:r>
      <w:r>
        <w:rPr>
          <w:rFonts w:ascii="Aptos Display" w:hAnsi="Aptos Display"/>
        </w:rPr>
        <w:t xml:space="preserve"> rémunération de l'agence, calculée sur les loyers encaissés.</w:t>
      </w:r>
    </w:p>
    <w:p w14:paraId="6EAED2DE" w14:textId="77777777" w:rsidR="00885518" w:rsidRPr="00EB3673" w:rsidRDefault="00000000">
      <w:pPr>
        <w:pStyle w:val="Paragraphedeliste"/>
        <w:numPr>
          <w:ilvl w:val="0"/>
          <w:numId w:val="16"/>
        </w:numPr>
        <w:rPr>
          <w:rFonts w:ascii="Aptos Display" w:hAnsi="Aptos Display"/>
        </w:rPr>
      </w:pPr>
      <w:r>
        <w:rPr>
          <w:rFonts w:ascii="Aptos Display" w:hAnsi="Aptos Display"/>
          <w:b/>
        </w:rPr>
        <w:t>Frais d'entrée (de mise en location) :</w:t>
      </w:r>
      <w:r>
        <w:rPr>
          <w:rFonts w:ascii="Aptos Display" w:hAnsi="Aptos Display"/>
        </w:rPr>
        <w:t xml:space="preserve"> 1 mois de loyer payé à l'entrée du locataire, partagé entre 2 ou 3 parties.</w:t>
      </w:r>
    </w:p>
    <w:p w14:paraId="43DC7680" w14:textId="77777777" w:rsidR="00885518" w:rsidRPr="00EB3673" w:rsidRDefault="00000000">
      <w:pPr>
        <w:pStyle w:val="Paragraphedeliste"/>
        <w:numPr>
          <w:ilvl w:val="0"/>
          <w:numId w:val="16"/>
        </w:numPr>
        <w:rPr>
          <w:rFonts w:ascii="Aptos Display" w:hAnsi="Aptos Display"/>
        </w:rPr>
      </w:pPr>
      <w:r>
        <w:rPr>
          <w:rFonts w:ascii="Aptos Display" w:hAnsi="Aptos Display"/>
          <w:b/>
        </w:rPr>
        <w:t>Huissier :</w:t>
      </w:r>
      <w:r>
        <w:rPr>
          <w:rFonts w:ascii="Aptos Display" w:hAnsi="Aptos Display"/>
        </w:rPr>
        <w:t xml:space="preserve"> professionnel qui remet les actes de la procédure (sommation, mise en demeure) et fait exécuter les décisions de justice.</w:t>
      </w:r>
    </w:p>
    <w:p w14:paraId="7BBADD0B" w14:textId="77777777" w:rsidR="00885518" w:rsidRPr="00EB3673" w:rsidRDefault="00000000">
      <w:pPr>
        <w:pStyle w:val="Paragraphedeliste"/>
        <w:numPr>
          <w:ilvl w:val="0"/>
          <w:numId w:val="16"/>
        </w:numPr>
        <w:rPr>
          <w:rFonts w:ascii="Aptos Display" w:hAnsi="Aptos Display"/>
        </w:rPr>
      </w:pPr>
      <w:r>
        <w:rPr>
          <w:rFonts w:ascii="Aptos Display" w:hAnsi="Aptos Display"/>
          <w:b/>
        </w:rPr>
        <w:t>Impayé :</w:t>
      </w:r>
      <w:r>
        <w:rPr>
          <w:rFonts w:ascii="Aptos Display" w:hAnsi="Aptos Display"/>
        </w:rPr>
        <w:t xml:space="preserve"> échéance non payée après la date limite.</w:t>
      </w:r>
    </w:p>
    <w:p w14:paraId="4ABEF950" w14:textId="77777777" w:rsidR="00885518" w:rsidRPr="00EB3673" w:rsidRDefault="00000000">
      <w:pPr>
        <w:pStyle w:val="Paragraphedeliste"/>
        <w:numPr>
          <w:ilvl w:val="0"/>
          <w:numId w:val="16"/>
        </w:numPr>
        <w:rPr>
          <w:rFonts w:ascii="Aptos Display" w:hAnsi="Aptos Display"/>
        </w:rPr>
      </w:pPr>
      <w:r>
        <w:rPr>
          <w:rFonts w:ascii="Aptos Display" w:hAnsi="Aptos Display"/>
          <w:b/>
        </w:rPr>
        <w:t>Logement :</w:t>
      </w:r>
      <w:r>
        <w:rPr>
          <w:rFonts w:ascii="Aptos Display" w:hAnsi="Aptos Display"/>
        </w:rPr>
        <w:t xml:space="preserve"> unité louable à l'intérieur d'une propriété.</w:t>
      </w:r>
    </w:p>
    <w:p w14:paraId="1B6F57E5" w14:textId="77777777" w:rsidR="00885518" w:rsidRPr="00EB3673" w:rsidRDefault="00000000">
      <w:pPr>
        <w:pStyle w:val="Paragraphedeliste"/>
        <w:numPr>
          <w:ilvl w:val="0"/>
          <w:numId w:val="16"/>
        </w:numPr>
        <w:rPr>
          <w:rFonts w:ascii="Aptos Display" w:hAnsi="Aptos Display"/>
        </w:rPr>
      </w:pPr>
      <w:r>
        <w:rPr>
          <w:rFonts w:ascii="Aptos Display" w:hAnsi="Aptos Display"/>
          <w:b/>
        </w:rPr>
        <w:t>Mandat :</w:t>
      </w:r>
      <w:r>
        <w:rPr>
          <w:rFonts w:ascii="Aptos Display" w:hAnsi="Aptos Display"/>
        </w:rPr>
        <w:t xml:space="preserve"> contrat écrit par lequel un propriétaire confie la gestion de son bien à l'agence et qui fixe le taux des frais.</w:t>
      </w:r>
    </w:p>
    <w:p w14:paraId="198B99E6" w14:textId="77777777" w:rsidR="00885518" w:rsidRPr="00EB3673" w:rsidRDefault="00000000">
      <w:pPr>
        <w:pStyle w:val="Paragraphedeliste"/>
        <w:numPr>
          <w:ilvl w:val="0"/>
          <w:numId w:val="16"/>
        </w:numPr>
        <w:rPr>
          <w:rFonts w:ascii="Aptos Display" w:hAnsi="Aptos Display"/>
        </w:rPr>
      </w:pPr>
      <w:r>
        <w:rPr>
          <w:rFonts w:ascii="Aptos Display" w:hAnsi="Aptos Display"/>
          <w:b/>
        </w:rPr>
        <w:t>Mise en demeure :</w:t>
      </w:r>
      <w:r>
        <w:rPr>
          <w:rFonts w:ascii="Aptos Display" w:hAnsi="Aptos Display"/>
        </w:rPr>
        <w:t xml:space="preserve"> courrier exigeant du locataire qu'il paie dans un délai fixé, sous peine de poursuites.</w:t>
      </w:r>
    </w:p>
    <w:p w14:paraId="1B9BDEC1" w14:textId="77777777" w:rsidR="00885518" w:rsidRPr="00EB3673" w:rsidRDefault="00000000">
      <w:pPr>
        <w:pStyle w:val="Paragraphedeliste"/>
        <w:numPr>
          <w:ilvl w:val="0"/>
          <w:numId w:val="16"/>
        </w:numPr>
        <w:rPr>
          <w:rFonts w:ascii="Aptos Display" w:hAnsi="Aptos Display"/>
        </w:rPr>
      </w:pPr>
      <w:r>
        <w:rPr>
          <w:rFonts w:ascii="Aptos Display" w:hAnsi="Aptos Display"/>
          <w:b/>
        </w:rPr>
        <w:t>Mobile Money :</w:t>
      </w:r>
      <w:r>
        <w:rPr>
          <w:rFonts w:ascii="Aptos Display" w:hAnsi="Aptos Display"/>
        </w:rPr>
        <w:t xml:space="preserve"> paiement et transfert d'argent par téléphone portable.</w:t>
      </w:r>
    </w:p>
    <w:p w14:paraId="45BD4F8E" w14:textId="77777777" w:rsidR="00885518" w:rsidRPr="00EB3673" w:rsidRDefault="00000000">
      <w:pPr>
        <w:pStyle w:val="Paragraphedeliste"/>
        <w:numPr>
          <w:ilvl w:val="0"/>
          <w:numId w:val="16"/>
        </w:numPr>
        <w:rPr>
          <w:rFonts w:ascii="Aptos Display" w:hAnsi="Aptos Display"/>
        </w:rPr>
      </w:pPr>
      <w:r>
        <w:rPr>
          <w:rFonts w:ascii="Aptos Display" w:hAnsi="Aptos Display"/>
          <w:b/>
        </w:rPr>
        <w:t>Propriété :</w:t>
      </w:r>
      <w:r>
        <w:rPr>
          <w:rFonts w:ascii="Aptos Display" w:hAnsi="Aptos Display"/>
        </w:rPr>
        <w:t xml:space="preserve"> ensemble (immeuble, cour, maison) appartenant à un seul propriétaire et contenant un ou plusieurs logements.</w:t>
      </w:r>
    </w:p>
    <w:p w14:paraId="0AA1D255" w14:textId="77777777" w:rsidR="00885518" w:rsidRPr="00EB3673" w:rsidRDefault="00000000">
      <w:pPr>
        <w:pStyle w:val="Paragraphedeliste"/>
        <w:numPr>
          <w:ilvl w:val="0"/>
          <w:numId w:val="16"/>
        </w:numPr>
        <w:rPr>
          <w:rFonts w:ascii="Aptos Display" w:hAnsi="Aptos Display"/>
        </w:rPr>
      </w:pPr>
      <w:r>
        <w:rPr>
          <w:rFonts w:ascii="Aptos Display" w:hAnsi="Aptos Display"/>
          <w:b/>
        </w:rPr>
        <w:t>Quittance :</w:t>
      </w:r>
      <w:r>
        <w:rPr>
          <w:rFonts w:ascii="Aptos Display" w:hAnsi="Aptos Display"/>
        </w:rPr>
        <w:t xml:space="preserve"> reçu numéroté remis au payeur pour un encaissement.</w:t>
      </w:r>
    </w:p>
    <w:p w14:paraId="7D0EAEE3" w14:textId="77777777" w:rsidR="00885518" w:rsidRPr="00EB3673" w:rsidRDefault="00000000">
      <w:pPr>
        <w:pStyle w:val="Paragraphedeliste"/>
        <w:numPr>
          <w:ilvl w:val="0"/>
          <w:numId w:val="16"/>
        </w:numPr>
        <w:rPr>
          <w:rFonts w:ascii="Aptos Display" w:hAnsi="Aptos Display"/>
        </w:rPr>
      </w:pPr>
      <w:r>
        <w:rPr>
          <w:rFonts w:ascii="Aptos Display" w:hAnsi="Aptos Display"/>
          <w:b/>
        </w:rPr>
        <w:t>Relevé propriétaire :</w:t>
      </w:r>
      <w:r>
        <w:rPr>
          <w:rFonts w:ascii="Aptos Display" w:hAnsi="Aptos Display"/>
        </w:rPr>
        <w:t xml:space="preserve"> document récapitulant, pour une période, les loyers encaissés, les frais d'agence, les travaux et le montant versé.</w:t>
      </w:r>
    </w:p>
    <w:p w14:paraId="37583A85" w14:textId="77777777" w:rsidR="00885518" w:rsidRPr="00EB3673" w:rsidRDefault="00000000">
      <w:pPr>
        <w:pStyle w:val="Paragraphedeliste"/>
        <w:numPr>
          <w:ilvl w:val="0"/>
          <w:numId w:val="16"/>
        </w:numPr>
        <w:rPr>
          <w:rFonts w:ascii="Aptos Display" w:hAnsi="Aptos Display"/>
        </w:rPr>
      </w:pPr>
      <w:r>
        <w:rPr>
          <w:rFonts w:ascii="Aptos Display" w:hAnsi="Aptos Display"/>
          <w:b/>
        </w:rPr>
        <w:t>Sommation :</w:t>
      </w:r>
      <w:r>
        <w:rPr>
          <w:rFonts w:ascii="Aptos Display" w:hAnsi="Aptos Display"/>
        </w:rPr>
        <w:t xml:space="preserve"> acte par lequel on demande officiellement au locataire de payer ce qu'il doit.</w:t>
      </w:r>
    </w:p>
    <w:p w14:paraId="4EC9C420" w14:textId="77777777" w:rsidR="00885518" w:rsidRPr="00EB3673" w:rsidRDefault="00000000">
      <w:pPr>
        <w:pStyle w:val="Paragraphedeliste"/>
        <w:numPr>
          <w:ilvl w:val="0"/>
          <w:numId w:val="16"/>
        </w:numPr>
        <w:rPr>
          <w:rFonts w:ascii="Aptos Display" w:hAnsi="Aptos Display"/>
        </w:rPr>
      </w:pPr>
      <w:r>
        <w:rPr>
          <w:rFonts w:ascii="Aptos Display" w:hAnsi="Aptos Display"/>
          <w:b/>
        </w:rPr>
        <w:t>Versement :</w:t>
      </w:r>
      <w:r>
        <w:rPr>
          <w:rFonts w:ascii="Aptos Display" w:hAnsi="Aptos Display"/>
        </w:rPr>
        <w:t xml:space="preserve"> somme remise au propriétaire après déduction des frais d'agence et des travaux.</w:t>
      </w:r>
    </w:p>
    <w:p w14:paraId="2D75E83A" w14:textId="77777777" w:rsidR="00885518" w:rsidRPr="00EB3673" w:rsidRDefault="00000000">
      <w:pPr>
        <w:pStyle w:val="Paragraphedeliste"/>
        <w:numPr>
          <w:ilvl w:val="0"/>
          <w:numId w:val="16"/>
        </w:numPr>
        <w:rPr>
          <w:rFonts w:ascii="Aptos Display" w:hAnsi="Aptos Display"/>
        </w:rPr>
      </w:pPr>
      <w:r>
        <w:rPr>
          <w:rFonts w:ascii="Aptos Display" w:hAnsi="Aptos Display"/>
          <w:b/>
        </w:rPr>
        <w:t>FCFA :</w:t>
      </w:r>
      <w:r>
        <w:rPr>
          <w:rFonts w:ascii="Aptos Display" w:hAnsi="Aptos Display"/>
        </w:rPr>
        <w:t xml:space="preserve"> franc de la Communauté financière africaine.</w:t>
      </w:r>
    </w:p>
    <w:p w14:paraId="1F5AC26D" w14:textId="77777777" w:rsidR="00885518" w:rsidRPr="00EB3673" w:rsidRDefault="00000000">
      <w:pPr>
        <w:pStyle w:val="Titre2"/>
        <w:rPr>
          <w:rFonts w:ascii="Aptos Display" w:hAnsi="Aptos Display"/>
        </w:rPr>
      </w:pPr>
      <w:r>
        <w:rPr>
          <w:rFonts w:ascii="Aptos Display" w:hAnsi="Aptos Display"/>
        </w:rPr>
        <w:t>Annexe D. Références</w:t>
      </w:r>
    </w:p>
    <w:p w14:paraId="77E1A2C4" w14:textId="77777777" w:rsidR="00885518" w:rsidRPr="00EB3673" w:rsidRDefault="00000000">
      <w:pPr>
        <w:pStyle w:val="Paragraphedeliste"/>
        <w:numPr>
          <w:ilvl w:val="0"/>
          <w:numId w:val="17"/>
        </w:numPr>
        <w:rPr>
          <w:rFonts w:ascii="Aptos Display" w:hAnsi="Aptos Display"/>
        </w:rPr>
      </w:pPr>
      <w:r>
        <w:rPr>
          <w:rFonts w:ascii="Aptos Display" w:hAnsi="Aptos Display"/>
        </w:rPr>
        <w:t>Fichier Excel de suivi des loyers de janvier à juin 2025, avec historique depuis 2023.</w:t>
      </w:r>
    </w:p>
    <w:p w14:paraId="262E2ADF" w14:textId="77777777" w:rsidR="00885518" w:rsidRPr="00EB3673" w:rsidRDefault="00000000">
      <w:pPr>
        <w:pStyle w:val="Paragraphedeliste"/>
        <w:numPr>
          <w:ilvl w:val="0"/>
          <w:numId w:val="17"/>
        </w:numPr>
        <w:rPr>
          <w:rFonts w:ascii="Aptos Display" w:hAnsi="Aptos Display"/>
        </w:rPr>
      </w:pPr>
      <w:r>
        <w:rPr>
          <w:rFonts w:ascii="Aptos Display" w:hAnsi="Aptos Display"/>
        </w:rPr>
        <w:t>Réponses de la direction de RAMIA GROUP au questionnaire de cadrage du 20 octobre 2026.</w:t>
      </w:r>
    </w:p>
    <w:p w14:paraId="542F759E" w14:textId="77777777" w:rsidR="00885518" w:rsidRPr="00EB3673" w:rsidRDefault="00000000">
      <w:pPr>
        <w:pStyle w:val="Paragraphedeliste"/>
        <w:numPr>
          <w:ilvl w:val="0"/>
          <w:numId w:val="17"/>
        </w:numPr>
        <w:rPr>
          <w:rFonts w:ascii="Aptos Display" w:hAnsi="Aptos Display"/>
        </w:rPr>
      </w:pPr>
      <w:r>
        <w:rPr>
          <w:rFonts w:ascii="Aptos Display" w:hAnsi="Aptos Display"/>
        </w:rPr>
        <w:t>Spécimen de quittance de loyer de RAMIA GROUP SARLU.</w:t>
      </w:r>
    </w:p>
    <w:p w14:paraId="3BC0089D" w14:textId="77777777" w:rsidR="00885518" w:rsidRPr="00EB3673" w:rsidRDefault="00000000">
      <w:pPr>
        <w:pStyle w:val="Paragraphedeliste"/>
        <w:numPr>
          <w:ilvl w:val="0"/>
          <w:numId w:val="17"/>
        </w:numPr>
        <w:rPr>
          <w:rFonts w:ascii="Aptos Display" w:hAnsi="Aptos Display"/>
        </w:rPr>
      </w:pPr>
      <w:r>
        <w:rPr>
          <w:rFonts w:ascii="Aptos Display" w:hAnsi="Aptos Display"/>
        </w:rPr>
        <w:t>Fichier README et dépôt GitHub du projet PREUVILEO-MANAGE.</w:t>
      </w:r>
    </w:p>
    <w:p w14:paraId="51173D2F" w14:textId="77777777" w:rsidR="00885518" w:rsidRPr="00EB3673" w:rsidRDefault="00000000">
      <w:pPr>
        <w:pStyle w:val="Paragraphedeliste"/>
        <w:numPr>
          <w:ilvl w:val="0"/>
          <w:numId w:val="17"/>
        </w:numPr>
        <w:rPr>
          <w:rFonts w:ascii="Aptos Display" w:hAnsi="Aptos Display"/>
        </w:rPr>
      </w:pPr>
      <w:r>
        <w:rPr>
          <w:rFonts w:ascii="Aptos Display" w:hAnsi="Aptos Display"/>
        </w:rPr>
        <w:t>Structure générale inspirée du modèle de cahier des charges en dix rubriques d'Asana (asana.com/fr/resources/project-specifications-example), adaptée à un logiciel de gestion avec règles de gestion et reprise de données.</w:t>
      </w:r>
    </w:p>
    <w:p w14:paraId="03931F3A" w14:textId="77777777" w:rsidR="00885518" w:rsidRPr="00943176" w:rsidRDefault="00000000">
      <w:pPr>
        <w:pStyle w:val="Paragraphedeliste"/>
        <w:numPr>
          <w:ilvl w:val="0"/>
          <w:numId w:val="17"/>
        </w:numPr>
        <w:rPr>
          <w:rFonts w:ascii="Aptos Display" w:hAnsi="Aptos Display"/>
        </w:rPr>
      </w:pPr>
      <w:r>
        <w:rPr>
          <w:rFonts w:ascii="Aptos Display" w:hAnsi="Aptos Display"/>
        </w:rPr>
        <w:t>Loi n° 2013-450 du 19 juin 2013 relative à la protection des données à caractère personnel (Côte d'Ivoire).</w:t>
      </w:r>
    </w:p>
    <w:sectPr w:rsidR="00885518" w:rsidRPr="0094317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7DEA"/>
    <w:multiLevelType w:val="hybridMultilevel"/>
    <w:tmpl w:val="84AEA098"/>
    <w:lvl w:ilvl="0" w:tplc="881AF78E">
      <w:start w:val="1"/>
      <w:numFmt w:val="decimal"/>
      <w:lvlText w:val="%1."/>
      <w:lvlJc w:val="left"/>
      <w:pPr>
        <w:ind w:left="720" w:hanging="360"/>
      </w:pPr>
    </w:lvl>
    <w:lvl w:ilvl="1" w:tplc="836C2C74">
      <w:start w:val="1"/>
      <w:numFmt w:val="lowerLetter"/>
      <w:lvlText w:val="%2."/>
      <w:lvlJc w:val="left"/>
      <w:pPr>
        <w:ind w:left="1440" w:hanging="360"/>
      </w:pPr>
    </w:lvl>
    <w:lvl w:ilvl="2" w:tplc="AA16A166">
      <w:start w:val="1"/>
      <w:numFmt w:val="lowerRoman"/>
      <w:lvlText w:val="%3."/>
      <w:lvlJc w:val="left"/>
      <w:pPr>
        <w:ind w:left="2160" w:hanging="360"/>
      </w:pPr>
    </w:lvl>
    <w:lvl w:ilvl="3" w:tplc="3626D252">
      <w:start w:val="1"/>
      <w:numFmt w:val="decimal"/>
      <w:lvlText w:val="%4."/>
      <w:lvlJc w:val="left"/>
      <w:pPr>
        <w:ind w:left="2880" w:hanging="360"/>
      </w:pPr>
    </w:lvl>
    <w:lvl w:ilvl="4" w:tplc="4CBC34CE">
      <w:start w:val="1"/>
      <w:numFmt w:val="lowerLetter"/>
      <w:lvlText w:val="%5."/>
      <w:lvlJc w:val="left"/>
      <w:pPr>
        <w:ind w:left="3600" w:hanging="360"/>
      </w:pPr>
    </w:lvl>
    <w:lvl w:ilvl="5" w:tplc="490E0C20">
      <w:start w:val="1"/>
      <w:numFmt w:val="lowerRoman"/>
      <w:lvlText w:val="%6."/>
      <w:lvlJc w:val="left"/>
      <w:pPr>
        <w:ind w:left="4320" w:hanging="360"/>
      </w:pPr>
    </w:lvl>
    <w:lvl w:ilvl="6" w:tplc="8F66B4D0">
      <w:start w:val="1"/>
      <w:numFmt w:val="decimal"/>
      <w:lvlText w:val="%7."/>
      <w:lvlJc w:val="left"/>
      <w:pPr>
        <w:ind w:left="5040" w:hanging="360"/>
      </w:pPr>
    </w:lvl>
    <w:lvl w:ilvl="7" w:tplc="2E0251A6">
      <w:start w:val="1"/>
      <w:numFmt w:val="lowerLetter"/>
      <w:lvlText w:val="%8."/>
      <w:lvlJc w:val="left"/>
      <w:pPr>
        <w:ind w:left="5760" w:hanging="360"/>
      </w:pPr>
    </w:lvl>
    <w:lvl w:ilvl="8" w:tplc="AC8622E6">
      <w:start w:val="1"/>
      <w:numFmt w:val="lowerRoman"/>
      <w:lvlText w:val="%9."/>
      <w:lvlJc w:val="left"/>
      <w:pPr>
        <w:ind w:left="6480" w:hanging="360"/>
      </w:pPr>
    </w:lvl>
  </w:abstractNum>
  <w:abstractNum w:abstractNumId="1" w15:restartNumberingAfterBreak="0">
    <w:nsid w:val="29D505D4"/>
    <w:multiLevelType w:val="hybridMultilevel"/>
    <w:tmpl w:val="5B2ABF66"/>
    <w:lvl w:ilvl="0" w:tplc="1D5E1D36">
      <w:start w:val="1"/>
      <w:numFmt w:val="bullet"/>
      <w:lvlText w:val="•"/>
      <w:lvlJc w:val="left"/>
      <w:pPr>
        <w:ind w:left="720" w:hanging="360"/>
      </w:pPr>
    </w:lvl>
    <w:lvl w:ilvl="1" w:tplc="0A8ACD84">
      <w:start w:val="1"/>
      <w:numFmt w:val="bullet"/>
      <w:lvlText w:val="o"/>
      <w:lvlJc w:val="left"/>
      <w:pPr>
        <w:ind w:left="1440" w:hanging="360"/>
      </w:pPr>
    </w:lvl>
    <w:lvl w:ilvl="2" w:tplc="D598A1D0">
      <w:start w:val="1"/>
      <w:numFmt w:val="bullet"/>
      <w:lvlText w:val="▪"/>
      <w:lvlJc w:val="left"/>
      <w:pPr>
        <w:ind w:left="2160" w:hanging="360"/>
      </w:pPr>
    </w:lvl>
    <w:lvl w:ilvl="3" w:tplc="4454ACF2">
      <w:start w:val="1"/>
      <w:numFmt w:val="bullet"/>
      <w:lvlText w:val="•"/>
      <w:lvlJc w:val="left"/>
      <w:pPr>
        <w:ind w:left="2880" w:hanging="360"/>
      </w:pPr>
    </w:lvl>
    <w:lvl w:ilvl="4" w:tplc="5508879A">
      <w:start w:val="1"/>
      <w:numFmt w:val="bullet"/>
      <w:lvlText w:val="o"/>
      <w:lvlJc w:val="left"/>
      <w:pPr>
        <w:ind w:left="3600" w:hanging="360"/>
      </w:pPr>
    </w:lvl>
    <w:lvl w:ilvl="5" w:tplc="C2269E3C">
      <w:start w:val="1"/>
      <w:numFmt w:val="bullet"/>
      <w:lvlText w:val="▪"/>
      <w:lvlJc w:val="left"/>
      <w:pPr>
        <w:ind w:left="4320" w:hanging="360"/>
      </w:pPr>
    </w:lvl>
    <w:lvl w:ilvl="6" w:tplc="F856A2B0">
      <w:start w:val="1"/>
      <w:numFmt w:val="bullet"/>
      <w:lvlText w:val="•"/>
      <w:lvlJc w:val="left"/>
      <w:pPr>
        <w:ind w:left="5040" w:hanging="360"/>
      </w:pPr>
    </w:lvl>
    <w:lvl w:ilvl="7" w:tplc="E1B447D8">
      <w:start w:val="1"/>
      <w:numFmt w:val="bullet"/>
      <w:lvlText w:val="o"/>
      <w:lvlJc w:val="left"/>
      <w:pPr>
        <w:ind w:left="5760" w:hanging="360"/>
      </w:pPr>
    </w:lvl>
    <w:lvl w:ilvl="8" w:tplc="B044BF20">
      <w:start w:val="1"/>
      <w:numFmt w:val="bullet"/>
      <w:lvlText w:val="▪"/>
      <w:lvlJc w:val="left"/>
      <w:pPr>
        <w:ind w:left="6480" w:hanging="360"/>
      </w:pPr>
    </w:lvl>
  </w:abstractNum>
  <w:num w:numId="1" w16cid:durableId="1987976821">
    <w:abstractNumId w:val="1"/>
  </w:num>
  <w:num w:numId="2" w16cid:durableId="2104639707">
    <w:abstractNumId w:val="1"/>
  </w:num>
  <w:num w:numId="3" w16cid:durableId="1690332318">
    <w:abstractNumId w:val="1"/>
  </w:num>
  <w:num w:numId="4" w16cid:durableId="15928268">
    <w:abstractNumId w:val="1"/>
  </w:num>
  <w:num w:numId="5" w16cid:durableId="1418401992">
    <w:abstractNumId w:val="1"/>
  </w:num>
  <w:num w:numId="6" w16cid:durableId="1535389194">
    <w:abstractNumId w:val="1"/>
  </w:num>
  <w:num w:numId="7" w16cid:durableId="1977877108">
    <w:abstractNumId w:val="1"/>
  </w:num>
  <w:num w:numId="8" w16cid:durableId="1338074100">
    <w:abstractNumId w:val="1"/>
  </w:num>
  <w:num w:numId="9" w16cid:durableId="1251237011">
    <w:abstractNumId w:val="0"/>
    <w:lvlOverride w:ilvl="0">
      <w:startOverride w:val="1"/>
    </w:lvlOverride>
  </w:num>
  <w:num w:numId="10" w16cid:durableId="1493793305">
    <w:abstractNumId w:val="0"/>
    <w:lvlOverride w:ilvl="0">
      <w:startOverride w:val="1"/>
    </w:lvlOverride>
  </w:num>
  <w:num w:numId="11" w16cid:durableId="2018649442">
    <w:abstractNumId w:val="0"/>
    <w:lvlOverride w:ilvl="0">
      <w:startOverride w:val="1"/>
    </w:lvlOverride>
  </w:num>
  <w:num w:numId="12" w16cid:durableId="484124738">
    <w:abstractNumId w:val="1"/>
  </w:num>
  <w:num w:numId="13" w16cid:durableId="675232106">
    <w:abstractNumId w:val="1"/>
  </w:num>
  <w:num w:numId="14" w16cid:durableId="38290992">
    <w:abstractNumId w:val="1"/>
  </w:num>
  <w:num w:numId="15" w16cid:durableId="1308315793">
    <w:abstractNumId w:val="1"/>
  </w:num>
  <w:num w:numId="16" w16cid:durableId="654644678">
    <w:abstractNumId w:val="1"/>
  </w:num>
  <w:num w:numId="17" w16cid:durableId="1830902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885518"/>
    <w:rsid w:val="007C0BFB"/>
    <w:rsid w:val="00885518"/>
    <w:rsid w:val="00943176"/>
    <w:rsid w:val="00DF69C9"/>
    <w:rsid w:val="00EB36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E7C7"/>
  <w15:docId w15:val="{46D0E108-57EF-4869-B21A-47992A112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I"/>
    </w:rPr>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D667B-A9C7-4FF1-B3A8-5539A9077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23</Pages>
  <Words>6952</Words>
  <Characters>38240</Characters>
  <Application>Microsoft Office Word</Application>
  <DocSecurity>0</DocSecurity>
  <Lines>318</Lines>
  <Paragraphs>90</Paragraphs>
  <ScaleCrop>false</ScaleCrop>
  <HeadingPairs>
    <vt:vector size="2" baseType="variant">
      <vt:variant>
        <vt:lpstr>Titre</vt:lpstr>
      </vt:variant>
      <vt:variant>
        <vt:i4>1</vt:i4>
      </vt:variant>
    </vt:vector>
  </HeadingPairs>
  <TitlesOfParts>
    <vt:vector size="1" baseType="lpstr">
      <vt:lpstr>CAHIER DES CHARGES</vt:lpstr>
    </vt:vector>
  </TitlesOfParts>
  <Company/>
  <LinksUpToDate>false</LinksUpToDate>
  <CharactersWithSpaces>45102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dc:title>
  <dc:description>Claude Docs node/59bf37b3-1b5a@13 docx-w7</dc:description>
  <cp:lastModifiedBy>ELODIE ADOU</cp:lastModifiedBy>
  <cp:revision>14</cp:revision>
  <dcterms:created xsi:type="dcterms:W3CDTF">2026-10-20T22:49:00Z</dcterms:created>
  <dcterms:modified xsi:type="dcterms:W3CDTF">2026-10-20T23:19:00Z</dcterms:modified>
</cp:coreProperties>
</file>