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noProof/>
                <w:webHidden/>
              </w:rPr>
              <w:t>13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4124D3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  <w:fldChar w:fldCharType="separate"/>
            </w:r>
            <w:r w:rsidR="0055375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421495"/>
      <w:r w:rsidRPr="00D875A6">
        <w:lastRenderedPageBreak/>
        <w:t>ВВЕДЕНИЕ</w:t>
      </w:r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r w:rsidRPr="00D875A6">
        <w:t>1. Теоретическая часть – проектирование базы данных</w:t>
      </w:r>
    </w:p>
    <w:p w14:paraId="3EB69259" w14:textId="5378497E" w:rsidR="00505FE9" w:rsidRDefault="00505FE9" w:rsidP="007E292B">
      <w:pPr>
        <w:pStyle w:val="2"/>
        <w:spacing w:before="0" w:after="0"/>
      </w:pPr>
      <w:r>
        <w:t>1.1 Анализ предметной области</w:t>
      </w:r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E292B">
      <w:pPr>
        <w:pStyle w:val="2"/>
        <w:spacing w:before="0" w:after="0"/>
      </w:pPr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</w:p>
    <w:p w14:paraId="52F952B3" w14:textId="2E04F500" w:rsidR="00505FE9" w:rsidRDefault="00B32D4B" w:rsidP="00B32D4B">
      <w:pPr>
        <w:spacing w:after="0"/>
        <w:ind w:firstLine="426"/>
      </w:pPr>
      <w:r>
        <w:t>Исходя из выявленных сущностей, построим ER–диаграмму (рисунок 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32E64570" w:rsidR="00B32D4B" w:rsidRDefault="00B32D4B" w:rsidP="00B32D4B">
      <w:pPr>
        <w:spacing w:after="0"/>
        <w:jc w:val="right"/>
      </w:pPr>
      <w:r>
        <w:lastRenderedPageBreak/>
        <w:t>Рисунок 1</w:t>
      </w:r>
    </w:p>
    <w:p w14:paraId="441E9DDA" w14:textId="6AED7675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ER-</w:t>
      </w:r>
      <w:r>
        <w:t>диаграмма.</w:t>
      </w:r>
      <w:proofErr w:type="gramEnd"/>
    </w:p>
    <w:p w14:paraId="42B9A299" w14:textId="0F37C3D7" w:rsidR="00B32D4B" w:rsidRDefault="00B32D4B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E292B">
      <w:pPr>
        <w:pStyle w:val="2"/>
        <w:spacing w:before="0" w:after="0"/>
      </w:pPr>
      <w:r>
        <w:t xml:space="preserve">1.3 </w:t>
      </w:r>
      <w:r w:rsidR="00B34664" w:rsidRPr="00B34664">
        <w:t>Преобразование ER–диаграммы в схему базы данных</w:t>
      </w:r>
    </w:p>
    <w:p w14:paraId="03E33342" w14:textId="4BE82AC0" w:rsidR="00B34664" w:rsidRDefault="00F17079" w:rsidP="00F1707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57F3628D" w:rsidR="00B34664" w:rsidRDefault="009E5225" w:rsidP="009E5225">
      <w:pPr>
        <w:spacing w:after="0"/>
        <w:jc w:val="right"/>
      </w:pPr>
      <w:r>
        <w:lastRenderedPageBreak/>
        <w:t>Рисунок 2.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E292B">
      <w:pPr>
        <w:pStyle w:val="2"/>
        <w:spacing w:before="0" w:after="0"/>
      </w:pPr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 </w:t>
      </w:r>
    </w:p>
    <w:p w14:paraId="4A037857" w14:textId="754AD897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7BD0F57A" w:rsidR="004124D3" w:rsidRPr="004124D3" w:rsidRDefault="004124D3" w:rsidP="004124D3">
      <w:pPr>
        <w:spacing w:after="0"/>
        <w:jc w:val="right"/>
      </w:pPr>
      <w:r w:rsidRPr="004124D3">
        <w:t>Таблица 1</w:t>
      </w:r>
      <w:r>
        <w:t xml:space="preserve">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6C1727C4" w14:textId="65E61F42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B5DABDB" w14:textId="5A02B384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7C948C87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2E87F860" w14:textId="489EE76C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5BB568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7A63A9A9" w:rsidR="00CE6D52" w:rsidRPr="00D601D9" w:rsidRDefault="00CE6D52" w:rsidP="00CE6D52">
      <w:pPr>
        <w:spacing w:after="0"/>
        <w:ind w:firstLine="426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2830D672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>
        <w:rPr>
          <w:lang w:val="en-US"/>
        </w:rPr>
        <w:t>2</w:t>
      </w:r>
      <w:r>
        <w:t xml:space="preserve">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CE6D52" w:rsidRDefault="00CE6D52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500001D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333569A3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CE6D52" w:rsidRDefault="00CE03C2" w:rsidP="00D601D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77288E54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88735A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naimentov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309669E7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0F22B67D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6DFF8173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88735A" w:rsidRDefault="002D30B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adr_postav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3189BE57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248981BE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6B163A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0B14EB0D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naimenov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771FCC0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4F115292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5AC3A5AC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3EF594C6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0F8A471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>
        <w:t>14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75D6A" w:rsidRPr="00CE6D52" w14:paraId="6BA73543" w14:textId="77777777" w:rsidTr="00FC1102">
        <w:tc>
          <w:tcPr>
            <w:tcW w:w="2392" w:type="dxa"/>
          </w:tcPr>
          <w:p w14:paraId="19C7014C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FC1102">
        <w:tc>
          <w:tcPr>
            <w:tcW w:w="2392" w:type="dxa"/>
          </w:tcPr>
          <w:p w14:paraId="05CCDACA" w14:textId="77777777" w:rsidR="00875D6A" w:rsidRPr="002D30B8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CE6D52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FC1102">
        <w:tc>
          <w:tcPr>
            <w:tcW w:w="2392" w:type="dxa"/>
          </w:tcPr>
          <w:p w14:paraId="08B33717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88735A" w:rsidRDefault="00875D6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CE6D52" w:rsidRDefault="00875D6A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FC1102">
        <w:tc>
          <w:tcPr>
            <w:tcW w:w="2392" w:type="dxa"/>
          </w:tcPr>
          <w:p w14:paraId="12814DF9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FC1102">
        <w:tc>
          <w:tcPr>
            <w:tcW w:w="2392" w:type="dxa"/>
          </w:tcPr>
          <w:p w14:paraId="505FE61F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FC1102">
        <w:tc>
          <w:tcPr>
            <w:tcW w:w="2392" w:type="dxa"/>
          </w:tcPr>
          <w:p w14:paraId="347F7BA8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FC1102">
        <w:tc>
          <w:tcPr>
            <w:tcW w:w="2392" w:type="dxa"/>
          </w:tcPr>
          <w:p w14:paraId="67C20D68" w14:textId="0B3C9E53" w:rsidR="000C5FD9" w:rsidRPr="000C5FD9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СКЛАД</w:t>
            </w:r>
          </w:p>
        </w:tc>
      </w:tr>
      <w:tr w:rsidR="000C5FD9" w:rsidRPr="00CE6D52" w14:paraId="39B84063" w14:textId="77777777" w:rsidTr="00FC1102">
        <w:tc>
          <w:tcPr>
            <w:tcW w:w="2392" w:type="dxa"/>
          </w:tcPr>
          <w:p w14:paraId="3B5BF344" w14:textId="77777777" w:rsidR="000C5FD9" w:rsidRPr="00CE6D52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31989156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Pr="004C488A">
        <w:t>1</w:t>
      </w:r>
      <w:r>
        <w:t>5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4C488A" w:rsidRPr="00CE6D52" w14:paraId="07E654FC" w14:textId="77777777" w:rsidTr="00FC1102">
        <w:tc>
          <w:tcPr>
            <w:tcW w:w="2802" w:type="dxa"/>
          </w:tcPr>
          <w:p w14:paraId="42F1E0F8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FC1102">
        <w:tc>
          <w:tcPr>
            <w:tcW w:w="2802" w:type="dxa"/>
          </w:tcPr>
          <w:p w14:paraId="2A5708D0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FC1102">
        <w:tc>
          <w:tcPr>
            <w:tcW w:w="2802" w:type="dxa"/>
          </w:tcPr>
          <w:p w14:paraId="1DCED859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FC1102">
        <w:tc>
          <w:tcPr>
            <w:tcW w:w="2802" w:type="dxa"/>
          </w:tcPr>
          <w:p w14:paraId="4D0EEB94" w14:textId="4ACEF8F2" w:rsidR="004C488A" w:rsidRPr="00CE6D52" w:rsidRDefault="0047639F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2393" w:type="dxa"/>
          </w:tcPr>
          <w:p w14:paraId="02064687" w14:textId="59C36132" w:rsidR="004C488A" w:rsidRPr="0088735A" w:rsidRDefault="0047639F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</w:t>
            </w:r>
            <w:r>
              <w:rPr>
                <w:sz w:val="24"/>
                <w:szCs w:val="24"/>
              </w:rPr>
              <w:t>ЛИЕНТ</w:t>
            </w:r>
          </w:p>
        </w:tc>
      </w:tr>
      <w:tr w:rsidR="004C488A" w:rsidRPr="00CE6D52" w14:paraId="1F0D9AD6" w14:textId="77777777" w:rsidTr="00FC1102">
        <w:tc>
          <w:tcPr>
            <w:tcW w:w="2802" w:type="dxa"/>
          </w:tcPr>
          <w:p w14:paraId="4E2F3885" w14:textId="18B1D347" w:rsidR="004C488A" w:rsidRPr="00CE6D52" w:rsidRDefault="003E50E2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</w:t>
            </w:r>
          </w:p>
        </w:tc>
      </w:tr>
      <w:tr w:rsidR="004C488A" w:rsidRPr="00CE6D52" w14:paraId="02881730" w14:textId="77777777" w:rsidTr="00FC1102">
        <w:tc>
          <w:tcPr>
            <w:tcW w:w="2802" w:type="dxa"/>
          </w:tcPr>
          <w:p w14:paraId="67F9C501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 xml:space="preserve">Рассмотрим отношение </w:t>
      </w:r>
      <w:r>
        <w:t>НАКЛАДНАЯ</w:t>
      </w:r>
      <w:r>
        <w:t>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9D44B77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FF5FA3" w:rsidRPr="00CE6D52" w14:paraId="6B1F5A31" w14:textId="77777777" w:rsidTr="00FC1102">
        <w:tc>
          <w:tcPr>
            <w:tcW w:w="2802" w:type="dxa"/>
          </w:tcPr>
          <w:p w14:paraId="68B416E1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FC1102">
        <w:tc>
          <w:tcPr>
            <w:tcW w:w="2802" w:type="dxa"/>
          </w:tcPr>
          <w:p w14:paraId="2CD3EEA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88735A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FC1102">
        <w:tc>
          <w:tcPr>
            <w:tcW w:w="2802" w:type="dxa"/>
          </w:tcPr>
          <w:p w14:paraId="76243DD1" w14:textId="007BC774" w:rsidR="00FF5FA3" w:rsidRPr="00CE6D52" w:rsidRDefault="00D21709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8B173E" w:rsidRDefault="00D2170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CE6D52" w:rsidRDefault="00D2170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ТОВАР</w:t>
            </w:r>
          </w:p>
        </w:tc>
      </w:tr>
      <w:tr w:rsidR="00FF5FA3" w:rsidRPr="00CE6D52" w14:paraId="5386C052" w14:textId="77777777" w:rsidTr="00FC1102">
        <w:tc>
          <w:tcPr>
            <w:tcW w:w="2802" w:type="dxa"/>
          </w:tcPr>
          <w:p w14:paraId="6B4E147B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FC1102">
        <w:tc>
          <w:tcPr>
            <w:tcW w:w="2802" w:type="dxa"/>
          </w:tcPr>
          <w:p w14:paraId="261F8ECB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szCs w:val="28"/>
        </w:rPr>
        <w:t>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AB4AB01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>
        <w:t>17</w:t>
      </w:r>
      <w:r>
        <w:t xml:space="preserve">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3D59" w:rsidRPr="00CE6D52" w14:paraId="59651C07" w14:textId="77777777" w:rsidTr="00FC1102">
        <w:tc>
          <w:tcPr>
            <w:tcW w:w="2392" w:type="dxa"/>
          </w:tcPr>
          <w:p w14:paraId="0619EFEE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FC1102">
        <w:tc>
          <w:tcPr>
            <w:tcW w:w="2392" w:type="dxa"/>
          </w:tcPr>
          <w:p w14:paraId="16F127F7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FC1102">
        <w:tc>
          <w:tcPr>
            <w:tcW w:w="2392" w:type="dxa"/>
          </w:tcPr>
          <w:p w14:paraId="77B136C8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05BF46A8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 xml:space="preserve">Атрибуты </w:t>
      </w:r>
      <w:r w:rsidRPr="001C4D5B">
        <w:rPr>
          <w:szCs w:val="28"/>
        </w:rPr>
        <w:t>Наименование товара</w:t>
      </w:r>
      <w:r w:rsidRPr="001C4D5B">
        <w:rPr>
          <w:szCs w:val="28"/>
        </w:rPr>
        <w:t xml:space="preserve">, </w:t>
      </w:r>
      <w:r w:rsidRPr="001C4D5B">
        <w:rPr>
          <w:szCs w:val="28"/>
        </w:rPr>
        <w:t>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id.</w:t>
      </w:r>
    </w:p>
    <w:p w14:paraId="2F21FEEE" w14:textId="029FEC9D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>
        <w:t>1</w:t>
      </w:r>
      <w:r>
        <w:t>8</w:t>
      </w:r>
      <w:r>
        <w:t xml:space="preserve"> Схема отношения </w:t>
      </w:r>
      <w:r>
        <w:t>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2DFB" w:rsidRPr="004124D3" w14:paraId="5ECCA5F7" w14:textId="77777777" w:rsidTr="00FC1102">
        <w:tc>
          <w:tcPr>
            <w:tcW w:w="2392" w:type="dxa"/>
          </w:tcPr>
          <w:p w14:paraId="4F792DCA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FC1102">
        <w:tc>
          <w:tcPr>
            <w:tcW w:w="2392" w:type="dxa"/>
          </w:tcPr>
          <w:p w14:paraId="488D0970" w14:textId="7697A7C1" w:rsidR="002F2DFB" w:rsidRPr="002F2DFB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FC4804" w:rsidRDefault="002F2DF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FC1102">
        <w:tc>
          <w:tcPr>
            <w:tcW w:w="2392" w:type="dxa"/>
          </w:tcPr>
          <w:p w14:paraId="6C07E38C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FC1102">
        <w:tc>
          <w:tcPr>
            <w:tcW w:w="2392" w:type="dxa"/>
          </w:tcPr>
          <w:p w14:paraId="4BF743D7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FC1102">
        <w:tc>
          <w:tcPr>
            <w:tcW w:w="2392" w:type="dxa"/>
          </w:tcPr>
          <w:p w14:paraId="6F9CBCB8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FC1102">
        <w:tc>
          <w:tcPr>
            <w:tcW w:w="2392" w:type="dxa"/>
          </w:tcPr>
          <w:p w14:paraId="1BC0499C" w14:textId="21AC6E01" w:rsidR="001C4D5B" w:rsidRPr="004124D3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657EAB2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34DFD15C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>
        <w:t>19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D5B" w:rsidRPr="00CE6D52" w14:paraId="0E1B4C7A" w14:textId="77777777" w:rsidTr="00FC1102">
        <w:tc>
          <w:tcPr>
            <w:tcW w:w="2392" w:type="dxa"/>
          </w:tcPr>
          <w:p w14:paraId="0B816E4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FC1102">
        <w:tc>
          <w:tcPr>
            <w:tcW w:w="2392" w:type="dxa"/>
          </w:tcPr>
          <w:p w14:paraId="7426BCB6" w14:textId="77777777" w:rsidR="001C4D5B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FC1102">
        <w:tc>
          <w:tcPr>
            <w:tcW w:w="2392" w:type="dxa"/>
          </w:tcPr>
          <w:p w14:paraId="4851A416" w14:textId="33CC5BEB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1C4D5B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idfirma</w:t>
            </w:r>
            <w:proofErr w:type="spellEnd"/>
          </w:p>
        </w:tc>
        <w:tc>
          <w:tcPr>
            <w:tcW w:w="2393" w:type="dxa"/>
          </w:tcPr>
          <w:p w14:paraId="3D462E1D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ФИРМА</w:t>
            </w:r>
          </w:p>
        </w:tc>
      </w:tr>
      <w:tr w:rsidR="001C4D5B" w:rsidRPr="00CE6D52" w14:paraId="2EBE5169" w14:textId="77777777" w:rsidTr="00FC1102">
        <w:tc>
          <w:tcPr>
            <w:tcW w:w="2392" w:type="dxa"/>
          </w:tcPr>
          <w:p w14:paraId="04D0936A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FC1102">
        <w:tc>
          <w:tcPr>
            <w:tcW w:w="2392" w:type="dxa"/>
          </w:tcPr>
          <w:p w14:paraId="5645E37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FC1102">
        <w:tc>
          <w:tcPr>
            <w:tcW w:w="2392" w:type="dxa"/>
          </w:tcPr>
          <w:p w14:paraId="1979C0B1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140EEABE" w14:textId="77777777" w:rsidTr="00FC1102">
        <w:tc>
          <w:tcPr>
            <w:tcW w:w="2392" w:type="dxa"/>
          </w:tcPr>
          <w:p w14:paraId="14A7A26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FC1102">
        <w:tc>
          <w:tcPr>
            <w:tcW w:w="2392" w:type="dxa"/>
          </w:tcPr>
          <w:p w14:paraId="1B50448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2A082EB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7757" w:rsidRPr="00CE6D52" w14:paraId="1677BAF1" w14:textId="77777777" w:rsidTr="00FC1102">
        <w:tc>
          <w:tcPr>
            <w:tcW w:w="2392" w:type="dxa"/>
          </w:tcPr>
          <w:p w14:paraId="09E482BB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FC1102">
        <w:tc>
          <w:tcPr>
            <w:tcW w:w="2392" w:type="dxa"/>
          </w:tcPr>
          <w:p w14:paraId="568BB4A6" w14:textId="77777777" w:rsidR="0089254A" w:rsidRPr="000F453F" w:rsidRDefault="0089254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FC1102">
        <w:tc>
          <w:tcPr>
            <w:tcW w:w="2392" w:type="dxa"/>
          </w:tcPr>
          <w:p w14:paraId="0A4B5ADD" w14:textId="77777777" w:rsidR="0089254A" w:rsidRPr="00CE6D52" w:rsidRDefault="0089254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88735A" w:rsidRDefault="0089254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CE6D52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СКЛАД</w:t>
            </w:r>
          </w:p>
        </w:tc>
      </w:tr>
      <w:tr w:rsidR="00407757" w:rsidRPr="00CE6D52" w14:paraId="55F27603" w14:textId="77777777" w:rsidTr="00FC1102">
        <w:tc>
          <w:tcPr>
            <w:tcW w:w="2392" w:type="dxa"/>
          </w:tcPr>
          <w:p w14:paraId="041749D6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</w:t>
            </w:r>
            <w:bookmarkStart w:id="1" w:name="_GoBack"/>
            <w:bookmarkEnd w:id="1"/>
            <w:r w:rsidRPr="00CE6D5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FC1102">
        <w:tc>
          <w:tcPr>
            <w:tcW w:w="2392" w:type="dxa"/>
          </w:tcPr>
          <w:p w14:paraId="51A62DE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FC1102">
        <w:tc>
          <w:tcPr>
            <w:tcW w:w="2392" w:type="dxa"/>
          </w:tcPr>
          <w:p w14:paraId="55BD597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FC1102">
        <w:tc>
          <w:tcPr>
            <w:tcW w:w="2392" w:type="dxa"/>
          </w:tcPr>
          <w:p w14:paraId="1EF065A0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FC1102">
        <w:tc>
          <w:tcPr>
            <w:tcW w:w="2392" w:type="dxa"/>
          </w:tcPr>
          <w:p w14:paraId="06719D96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FC1102">
        <w:tc>
          <w:tcPr>
            <w:tcW w:w="2392" w:type="dxa"/>
          </w:tcPr>
          <w:p w14:paraId="7FF45464" w14:textId="77777777" w:rsidR="00407757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77777777" w:rsidR="00E36F14" w:rsidRPr="00E36F14" w:rsidRDefault="00E36F14" w:rsidP="00BA4998">
      <w:pPr>
        <w:spacing w:after="0"/>
        <w:ind w:firstLine="426"/>
        <w:rPr>
          <w:lang w:val="en-US"/>
        </w:rPr>
      </w:pPr>
    </w:p>
    <w:p w14:paraId="2AEAA682" w14:textId="070283D3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77777777" w:rsidR="00D875A6" w:rsidRPr="00D875A6" w:rsidRDefault="00D875A6" w:rsidP="007E292B">
      <w:pPr>
        <w:pStyle w:val="1"/>
      </w:pPr>
      <w:r w:rsidRPr="00D875A6">
        <w:t>2 Практическая часть – реализация базы данных в выбранной СУБД</w:t>
      </w:r>
    </w:p>
    <w:p w14:paraId="0A618080" w14:textId="77777777" w:rsidR="00505FE9" w:rsidRDefault="00D875A6" w:rsidP="007E292B">
      <w:pPr>
        <w:spacing w:after="0"/>
      </w:pPr>
      <w:r w:rsidRPr="00D875A6">
        <w:t>помимо запросов на создание таблиц, индексов, представлений необходимо добавить и обосновать использование триггеров и функций</w:t>
      </w:r>
      <w:r>
        <w:t xml:space="preserve"> </w:t>
      </w:r>
    </w:p>
    <w:p w14:paraId="1F65C440" w14:textId="2BEEFCB5" w:rsidR="00D875A6" w:rsidRPr="00D875A6" w:rsidRDefault="00D875A6" w:rsidP="007E292B">
      <w:pPr>
        <w:spacing w:after="0"/>
      </w:pPr>
      <w:r w:rsidRPr="00D875A6">
        <w:t xml:space="preserve"> в представлениях продемонстрировать внешнее и внутреннее</w:t>
      </w:r>
      <w:r>
        <w:t xml:space="preserve"> </w:t>
      </w:r>
      <w:r w:rsidRPr="00D875A6">
        <w:t>соединение (</w:t>
      </w:r>
      <w:r w:rsidRPr="00D875A6">
        <w:rPr>
          <w:lang w:val="en-US"/>
        </w:rPr>
        <w:t>JOIN</w:t>
      </w:r>
      <w:r w:rsidRPr="00D875A6">
        <w:t>) и сформулировать выбранные запросы в</w:t>
      </w:r>
      <w:r>
        <w:t xml:space="preserve"> </w:t>
      </w:r>
      <w:r w:rsidRPr="00D875A6">
        <w:t>терминах реляционной алгебры, а также продемонстрировать</w:t>
      </w:r>
      <w:r>
        <w:t xml:space="preserve"> </w:t>
      </w:r>
      <w:r w:rsidRPr="00D875A6">
        <w:t>правильность их обработки на примерах</w:t>
      </w:r>
    </w:p>
    <w:p w14:paraId="1E268612" w14:textId="77777777" w:rsidR="00D875A6" w:rsidRPr="00D875A6" w:rsidRDefault="00D875A6" w:rsidP="007E292B">
      <w:pPr>
        <w:spacing w:after="0"/>
      </w:pPr>
    </w:p>
    <w:p w14:paraId="46F22A91" w14:textId="450411BA" w:rsidR="00D875A6" w:rsidRPr="00D875A6" w:rsidRDefault="00F01C92" w:rsidP="007E292B">
      <w:pPr>
        <w:pStyle w:val="1"/>
      </w:pPr>
      <w:r>
        <w:t xml:space="preserve">3 </w:t>
      </w:r>
    </w:p>
    <w:p w14:paraId="5357E832" w14:textId="77777777" w:rsidR="00D875A6" w:rsidRPr="00D875A6" w:rsidRDefault="00D875A6" w:rsidP="007E292B">
      <w:pPr>
        <w:spacing w:after="0"/>
      </w:pPr>
    </w:p>
    <w:p w14:paraId="6E73B91A" w14:textId="3C389A88" w:rsidR="00D875A6" w:rsidRPr="00D875A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21445114" w14:textId="66E83E7B" w:rsidR="00E87D22" w:rsidRDefault="008759CC" w:rsidP="007E292B">
      <w:pPr>
        <w:pStyle w:val="1"/>
      </w:pPr>
      <w:bookmarkStart w:id="2" w:name="_Toc72421502"/>
      <w:bookmarkEnd w:id="0"/>
      <w:r w:rsidRPr="00637C10">
        <w:lastRenderedPageBreak/>
        <w:t>З</w:t>
      </w:r>
      <w:bookmarkEnd w:id="2"/>
      <w:r w:rsidR="00AC1AF5" w:rsidRPr="00637C10">
        <w:t>АКЛЮЧЕНИЕ</w:t>
      </w:r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r>
        <w:lastRenderedPageBreak/>
        <w:t>СПИСОК ИСПОЛЬЗОВАННЫХ ИСТОЧНИКОВ</w:t>
      </w:r>
    </w:p>
    <w:p w14:paraId="3E7A8598" w14:textId="77777777" w:rsidR="007A228D" w:rsidRPr="007A228D" w:rsidRDefault="007A228D" w:rsidP="007E292B">
      <w:pPr>
        <w:spacing w:after="0"/>
      </w:pPr>
    </w:p>
    <w:p w14:paraId="414246B2" w14:textId="77777777" w:rsidR="001551E4" w:rsidRPr="001B5108" w:rsidRDefault="001551E4" w:rsidP="007E292B">
      <w:pPr>
        <w:spacing w:after="0"/>
        <w:rPr>
          <w:szCs w:val="28"/>
        </w:rPr>
      </w:pPr>
    </w:p>
    <w:sectPr w:rsidR="001551E4" w:rsidRPr="001B5108" w:rsidSect="00CE6D5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28934" w14:textId="77777777" w:rsidR="00DA27D0" w:rsidRDefault="00DA27D0" w:rsidP="008759CC">
      <w:pPr>
        <w:spacing w:after="0" w:line="240" w:lineRule="auto"/>
      </w:pPr>
      <w:r>
        <w:separator/>
      </w:r>
    </w:p>
  </w:endnote>
  <w:endnote w:type="continuationSeparator" w:id="0">
    <w:p w14:paraId="7A3FDC6B" w14:textId="77777777" w:rsidR="00DA27D0" w:rsidRDefault="00DA27D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7F3E65" w:rsidRDefault="007F3E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3B">
          <w:rPr>
            <w:noProof/>
          </w:rPr>
          <w:t>12</w:t>
        </w:r>
        <w:r>
          <w:fldChar w:fldCharType="end"/>
        </w:r>
      </w:p>
    </w:sdtContent>
  </w:sdt>
  <w:p w14:paraId="01791973" w14:textId="77777777" w:rsidR="007F3E65" w:rsidRDefault="007F3E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01E85" w14:textId="77777777" w:rsidR="00DA27D0" w:rsidRDefault="00DA27D0" w:rsidP="008759CC">
      <w:pPr>
        <w:spacing w:after="0" w:line="240" w:lineRule="auto"/>
      </w:pPr>
      <w:r>
        <w:separator/>
      </w:r>
    </w:p>
  </w:footnote>
  <w:footnote w:type="continuationSeparator" w:id="0">
    <w:p w14:paraId="625E6AAC" w14:textId="77777777" w:rsidR="00DA27D0" w:rsidRDefault="00DA27D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29A336C"/>
    <w:multiLevelType w:val="hybridMultilevel"/>
    <w:tmpl w:val="E80CBAB0"/>
    <w:lvl w:ilvl="0" w:tplc="798091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1"/>
  </w:num>
  <w:num w:numId="2">
    <w:abstractNumId w:val="25"/>
  </w:num>
  <w:num w:numId="3">
    <w:abstractNumId w:val="20"/>
  </w:num>
  <w:num w:numId="4">
    <w:abstractNumId w:val="14"/>
  </w:num>
  <w:num w:numId="5">
    <w:abstractNumId w:val="0"/>
  </w:num>
  <w:num w:numId="6">
    <w:abstractNumId w:val="4"/>
  </w:num>
  <w:num w:numId="7">
    <w:abstractNumId w:val="17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3"/>
  </w:num>
  <w:num w:numId="13">
    <w:abstractNumId w:val="18"/>
  </w:num>
  <w:num w:numId="14">
    <w:abstractNumId w:val="24"/>
  </w:num>
  <w:num w:numId="15">
    <w:abstractNumId w:val="19"/>
  </w:num>
  <w:num w:numId="16">
    <w:abstractNumId w:val="16"/>
  </w:num>
  <w:num w:numId="17">
    <w:abstractNumId w:val="1"/>
  </w:num>
  <w:num w:numId="18">
    <w:abstractNumId w:val="2"/>
  </w:num>
  <w:num w:numId="19">
    <w:abstractNumId w:val="3"/>
  </w:num>
  <w:num w:numId="20">
    <w:abstractNumId w:val="13"/>
  </w:num>
  <w:num w:numId="21">
    <w:abstractNumId w:val="8"/>
  </w:num>
  <w:num w:numId="22">
    <w:abstractNumId w:val="7"/>
  </w:num>
  <w:num w:numId="23">
    <w:abstractNumId w:val="11"/>
  </w:num>
  <w:num w:numId="24">
    <w:abstractNumId w:val="22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5C5A"/>
    <w:rsid w:val="00056666"/>
    <w:rsid w:val="00067516"/>
    <w:rsid w:val="00080FAA"/>
    <w:rsid w:val="0008311B"/>
    <w:rsid w:val="00084617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114A5D"/>
    <w:rsid w:val="00115AB4"/>
    <w:rsid w:val="0015024C"/>
    <w:rsid w:val="0015234B"/>
    <w:rsid w:val="00154547"/>
    <w:rsid w:val="001551E4"/>
    <w:rsid w:val="001A0313"/>
    <w:rsid w:val="001A0BB7"/>
    <w:rsid w:val="001B463C"/>
    <w:rsid w:val="001B5108"/>
    <w:rsid w:val="001C3A20"/>
    <w:rsid w:val="001C404E"/>
    <w:rsid w:val="001C4D1E"/>
    <w:rsid w:val="001C4D5B"/>
    <w:rsid w:val="001D13D0"/>
    <w:rsid w:val="002066A8"/>
    <w:rsid w:val="00215ECA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505CB"/>
    <w:rsid w:val="003506A7"/>
    <w:rsid w:val="0038209E"/>
    <w:rsid w:val="003973DC"/>
    <w:rsid w:val="003A2A56"/>
    <w:rsid w:val="003C227A"/>
    <w:rsid w:val="003C29B4"/>
    <w:rsid w:val="003C3CDE"/>
    <w:rsid w:val="003C613B"/>
    <w:rsid w:val="003E50E2"/>
    <w:rsid w:val="003F543E"/>
    <w:rsid w:val="00400914"/>
    <w:rsid w:val="00407757"/>
    <w:rsid w:val="004106AC"/>
    <w:rsid w:val="004124D3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639F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889"/>
    <w:rsid w:val="00526D4D"/>
    <w:rsid w:val="005463B3"/>
    <w:rsid w:val="0055375F"/>
    <w:rsid w:val="00556475"/>
    <w:rsid w:val="005607E3"/>
    <w:rsid w:val="0056084F"/>
    <w:rsid w:val="00560C22"/>
    <w:rsid w:val="00566E5A"/>
    <w:rsid w:val="005679F3"/>
    <w:rsid w:val="005712B9"/>
    <w:rsid w:val="00573D59"/>
    <w:rsid w:val="005848E3"/>
    <w:rsid w:val="005875FA"/>
    <w:rsid w:val="00590257"/>
    <w:rsid w:val="005A0AB8"/>
    <w:rsid w:val="005C1338"/>
    <w:rsid w:val="005D1535"/>
    <w:rsid w:val="006002A7"/>
    <w:rsid w:val="0060094B"/>
    <w:rsid w:val="00602B4C"/>
    <w:rsid w:val="006033A1"/>
    <w:rsid w:val="0060493B"/>
    <w:rsid w:val="00605CCD"/>
    <w:rsid w:val="00606642"/>
    <w:rsid w:val="00617771"/>
    <w:rsid w:val="00621B22"/>
    <w:rsid w:val="00627882"/>
    <w:rsid w:val="00632F75"/>
    <w:rsid w:val="00637C10"/>
    <w:rsid w:val="006402BF"/>
    <w:rsid w:val="00657DC0"/>
    <w:rsid w:val="0066083F"/>
    <w:rsid w:val="00663F34"/>
    <w:rsid w:val="00671FFE"/>
    <w:rsid w:val="00691A15"/>
    <w:rsid w:val="006A38A4"/>
    <w:rsid w:val="006B0F78"/>
    <w:rsid w:val="006B163A"/>
    <w:rsid w:val="006C6999"/>
    <w:rsid w:val="006F2565"/>
    <w:rsid w:val="006F3AA3"/>
    <w:rsid w:val="00711389"/>
    <w:rsid w:val="00711A99"/>
    <w:rsid w:val="00717E38"/>
    <w:rsid w:val="00750AFE"/>
    <w:rsid w:val="007627BF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2745E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C3C15"/>
    <w:rsid w:val="008D0A0F"/>
    <w:rsid w:val="008E1F87"/>
    <w:rsid w:val="008E32D1"/>
    <w:rsid w:val="008F7BDC"/>
    <w:rsid w:val="00924BB4"/>
    <w:rsid w:val="009326A8"/>
    <w:rsid w:val="00955FA9"/>
    <w:rsid w:val="00965A32"/>
    <w:rsid w:val="00970EB2"/>
    <w:rsid w:val="009931C9"/>
    <w:rsid w:val="00995F56"/>
    <w:rsid w:val="009A4CAF"/>
    <w:rsid w:val="009A7887"/>
    <w:rsid w:val="009B4721"/>
    <w:rsid w:val="009E5225"/>
    <w:rsid w:val="009E5502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6C4C"/>
    <w:rsid w:val="00BC6E21"/>
    <w:rsid w:val="00BC6FF9"/>
    <w:rsid w:val="00BD6AAD"/>
    <w:rsid w:val="00BE07A8"/>
    <w:rsid w:val="00BE1387"/>
    <w:rsid w:val="00BE2B5A"/>
    <w:rsid w:val="00BE3004"/>
    <w:rsid w:val="00C0073B"/>
    <w:rsid w:val="00C212A0"/>
    <w:rsid w:val="00C23BA5"/>
    <w:rsid w:val="00C50266"/>
    <w:rsid w:val="00C55D2B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E03C2"/>
    <w:rsid w:val="00CE0C19"/>
    <w:rsid w:val="00CE695E"/>
    <w:rsid w:val="00CE6D52"/>
    <w:rsid w:val="00D15BAE"/>
    <w:rsid w:val="00D21709"/>
    <w:rsid w:val="00D2251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3826"/>
    <w:rsid w:val="00EF16E7"/>
    <w:rsid w:val="00F01C92"/>
    <w:rsid w:val="00F17079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EA797-445C-443C-8C15-0BB9692D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15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119</cp:revision>
  <cp:lastPrinted>2021-05-26T13:21:00Z</cp:lastPrinted>
  <dcterms:created xsi:type="dcterms:W3CDTF">2021-05-12T08:05:00Z</dcterms:created>
  <dcterms:modified xsi:type="dcterms:W3CDTF">2021-05-26T13:49:00Z</dcterms:modified>
</cp:coreProperties>
</file>