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Cs w:val="0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Content>
        <w:p w:rsidR="00E16701" w:rsidRPr="004F7F59" w:rsidRDefault="00D64C31" w:rsidP="00D64C31">
          <w:pPr>
            <w:pStyle w:val="a7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  <w:bookmarkStart w:id="0" w:name="_GoBack"/>
          <w:bookmarkEnd w:id="0"/>
        </w:p>
        <w:p w:rsidR="00E16701" w:rsidRPr="004F7F59" w:rsidRDefault="00E16701">
          <w:pPr>
            <w:pStyle w:val="11"/>
            <w:tabs>
              <w:tab w:val="right" w:leader="dot" w:pos="9345"/>
            </w:tabs>
            <w:rPr>
              <w:noProof/>
            </w:rPr>
          </w:pPr>
          <w:r w:rsidRPr="004F7F59">
            <w:fldChar w:fldCharType="begin"/>
          </w:r>
          <w:r w:rsidRPr="004F7F59">
            <w:instrText xml:space="preserve"> TOC \o "1-3" \h \z \u </w:instrText>
          </w:r>
          <w:r w:rsidRPr="004F7F59">
            <w:fldChar w:fldCharType="separate"/>
          </w:r>
          <w:hyperlink w:anchor="_Toc71889504" w:history="1">
            <w:r w:rsidRPr="004F7F59">
              <w:rPr>
                <w:rStyle w:val="ab"/>
                <w:noProof/>
              </w:rPr>
              <w:t>1. ТЕОРЕТИЧЕСКИЕ СВЕДЕНИЯ</w:t>
            </w:r>
            <w:r w:rsidRPr="004F7F59">
              <w:rPr>
                <w:noProof/>
                <w:webHidden/>
              </w:rPr>
              <w:tab/>
            </w:r>
            <w:r w:rsidRPr="004F7F59">
              <w:rPr>
                <w:noProof/>
                <w:webHidden/>
              </w:rPr>
              <w:fldChar w:fldCharType="begin"/>
            </w:r>
            <w:r w:rsidRPr="004F7F59">
              <w:rPr>
                <w:noProof/>
                <w:webHidden/>
              </w:rPr>
              <w:instrText xml:space="preserve"> PAGEREF _Toc71889504 \h </w:instrText>
            </w:r>
            <w:r w:rsidRPr="004F7F59">
              <w:rPr>
                <w:noProof/>
                <w:webHidden/>
              </w:rPr>
            </w:r>
            <w:r w:rsidRPr="004F7F59">
              <w:rPr>
                <w:noProof/>
                <w:webHidden/>
              </w:rPr>
              <w:fldChar w:fldCharType="separate"/>
            </w:r>
            <w:r w:rsidRPr="004F7F59">
              <w:rPr>
                <w:noProof/>
                <w:webHidden/>
              </w:rPr>
              <w:t>3</w:t>
            </w:r>
            <w:r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05" w:history="1">
            <w:r w:rsidR="00E16701" w:rsidRPr="004F7F59">
              <w:rPr>
                <w:rStyle w:val="ab"/>
                <w:noProof/>
              </w:rPr>
              <w:t>1.1. Общие положения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_Toc71889505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06" w:history="1">
            <w:r w:rsidR="00E16701" w:rsidRPr="004F7F59">
              <w:rPr>
                <w:rStyle w:val="ab"/>
                <w:noProof/>
              </w:rPr>
              <w:t>1.2. Последовательность проектирования базы данных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_Toc71889506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5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07" w:history="1">
            <w:r w:rsidR="00E16701" w:rsidRPr="004F7F59">
              <w:rPr>
                <w:rStyle w:val="ab"/>
                <w:noProof/>
              </w:rPr>
              <w:t>1.2.1. Инфологическое проектирование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_Toc71889507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6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08" w:history="1">
            <w:r w:rsidR="00E16701" w:rsidRPr="004F7F59">
              <w:rPr>
                <w:rStyle w:val="ab"/>
                <w:noProof/>
              </w:rPr>
              <w:t>1.2.2. Определение требований к операционной обстановке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_Toc71889508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9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09" w:history="1">
            <w:r w:rsidR="00E16701" w:rsidRPr="004F7F59">
              <w:rPr>
                <w:rStyle w:val="ab"/>
                <w:noProof/>
              </w:rPr>
              <w:t>1.2.3. Выбор СУБД и других программных средств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_Toc71889509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9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10" w:history="1">
            <w:r w:rsidR="00E16701" w:rsidRPr="004F7F59">
              <w:rPr>
                <w:rStyle w:val="ab"/>
                <w:noProof/>
              </w:rPr>
              <w:t>1.2.4. Логическое проектирование реляционной БД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_Toc71889510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9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11" w:history="1">
            <w:r w:rsidR="00E16701" w:rsidRPr="004F7F59">
              <w:rPr>
                <w:rStyle w:val="ab"/>
                <w:noProof/>
              </w:rPr>
              <w:t>1.2.5. Физическое проектирование БД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_Toc71889511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9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12" w:history="1">
            <w:r w:rsidR="00E16701" w:rsidRPr="004F7F59">
              <w:rPr>
                <w:rStyle w:val="ab"/>
                <w:noProof/>
              </w:rPr>
              <w:t>1.3. Особенности проектирования реляционной базы данных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_Toc71889512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10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1889513" w:history="1">
            <w:r w:rsidR="00E16701" w:rsidRPr="004F7F59">
              <w:rPr>
                <w:rStyle w:val="ab"/>
                <w:noProof/>
              </w:rPr>
              <w:t>2. ПРОЕКТИРОВАНИЕ РЕЛЯЦИОННОЙ БАЗЫ ДАННЫХ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_Toc71889513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12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14" w:history="1">
            <w:r w:rsidR="00E16701" w:rsidRPr="004F7F59">
              <w:rPr>
                <w:rStyle w:val="ab"/>
                <w:noProof/>
              </w:rPr>
              <w:t>2.1. Инфологическое проектирование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_Toc71889514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12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15" w:history="1">
            <w:r w:rsidR="00E16701" w:rsidRPr="004F7F59">
              <w:rPr>
                <w:rStyle w:val="ab"/>
                <w:noProof/>
              </w:rPr>
              <w:t>2.1.1. Анализ предметной области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_Toc71889515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12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16" w:history="1">
            <w:r w:rsidR="00E16701" w:rsidRPr="004F7F59">
              <w:rPr>
                <w:rStyle w:val="ab"/>
                <w:noProof/>
              </w:rPr>
              <w:t>2.1.2. Анализ информационных задач и круга пользователей системы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_Toc71889516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14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17" w:history="1">
            <w:r w:rsidR="00E16701" w:rsidRPr="004F7F59">
              <w:rPr>
                <w:rStyle w:val="ab"/>
                <w:noProof/>
              </w:rPr>
              <w:t>2.3. Выбор СУБД и других программных средств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_Toc71889517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16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18" w:history="1">
            <w:r w:rsidR="00E16701" w:rsidRPr="004F7F59">
              <w:rPr>
                <w:rStyle w:val="ab"/>
                <w:noProof/>
              </w:rPr>
              <w:t>2.4. Логическое проектирование реляционной БД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_Toc71889518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16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19" w:history="1">
            <w:r w:rsidR="00E16701" w:rsidRPr="004F7F59">
              <w:rPr>
                <w:rStyle w:val="ab"/>
                <w:noProof/>
              </w:rPr>
              <w:t>2.4.1. Преобразование ER–диаграммы в схему базы данных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_Toc71889519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16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0" w:history="1">
            <w:r w:rsidR="00E16701" w:rsidRPr="004F7F59">
              <w:rPr>
                <w:rStyle w:val="ab"/>
                <w:noProof/>
              </w:rPr>
              <w:t>2.4.2. Составление реляционных отношений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_Toc71889520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22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1" w:history="1">
            <w:r w:rsidR="00E16701" w:rsidRPr="004F7F59">
              <w:rPr>
                <w:rStyle w:val="ab"/>
                <w:noProof/>
              </w:rPr>
              <w:t>2.4.3. Нормализация полученных отношений (до 4НФ)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_Toc71889521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24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2" w:history="1">
            <w:r w:rsidR="00E16701" w:rsidRPr="004F7F59">
              <w:rPr>
                <w:rStyle w:val="ab"/>
                <w:noProof/>
              </w:rPr>
              <w:t>2.4.4. Определение дополнительных ограничений целостности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_Toc71889522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29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3" w:history="1">
            <w:r w:rsidR="00E16701" w:rsidRPr="004F7F59">
              <w:rPr>
                <w:rStyle w:val="ab"/>
                <w:noProof/>
              </w:rPr>
              <w:t>2.4.5. Описание групп пользователей и прав доступа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_Toc71889523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30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24" w:history="1">
            <w:r w:rsidR="00E16701" w:rsidRPr="004F7F59">
              <w:rPr>
                <w:rStyle w:val="ab"/>
                <w:noProof/>
              </w:rPr>
              <w:t>2.5. Реализация проекта базы данных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_Toc71889524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32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5" w:history="1">
            <w:r w:rsidR="00E16701" w:rsidRPr="004F7F59">
              <w:rPr>
                <w:rStyle w:val="ab"/>
                <w:noProof/>
              </w:rPr>
              <w:t>2.5.1. Создание таблиц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_Toc71889525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32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6" w:history="1">
            <w:r w:rsidR="00E16701" w:rsidRPr="004F7F59">
              <w:rPr>
                <w:rStyle w:val="ab"/>
                <w:noProof/>
              </w:rPr>
              <w:t>2.5.3. Назначение прав доступа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_Toc71889526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37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7" w:history="1">
            <w:r w:rsidR="00E16701" w:rsidRPr="004F7F59">
              <w:rPr>
                <w:rStyle w:val="ab"/>
                <w:noProof/>
              </w:rPr>
              <w:t>2.5.4. Создание индексов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_Toc71889527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37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8" w:history="1">
            <w:r w:rsidR="00E16701" w:rsidRPr="004F7F59">
              <w:rPr>
                <w:rStyle w:val="ab"/>
                <w:noProof/>
              </w:rPr>
              <w:t>2.5.5. Разработка стратегии резервного копирования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_Toc71889528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37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Pr="004F7F59" w:rsidRDefault="00526D4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1889529" w:history="1">
            <w:r w:rsidR="00E16701" w:rsidRPr="004F7F59">
              <w:rPr>
                <w:rStyle w:val="ab"/>
                <w:noProof/>
              </w:rPr>
              <w:t>Заключение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_Toc71889529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39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:rsidR="00E16701" w:rsidRDefault="00E16701">
          <w:r w:rsidRPr="004F7F59">
            <w:rPr>
              <w:bCs/>
            </w:rPr>
            <w:fldChar w:fldCharType="end"/>
          </w:r>
        </w:p>
      </w:sdtContent>
    </w:sdt>
    <w:p w:rsidR="008759CC" w:rsidRDefault="008759CC">
      <w:r>
        <w:br w:type="page"/>
      </w:r>
    </w:p>
    <w:p w:rsidR="008759CC" w:rsidRPr="008759CC" w:rsidRDefault="008759CC" w:rsidP="00FA6C1E">
      <w:pPr>
        <w:pStyle w:val="1"/>
      </w:pPr>
      <w:r w:rsidRPr="008759CC">
        <w:lastRenderedPageBreak/>
        <w:t>ЦЕЛИ РАБОТЫ</w:t>
      </w:r>
    </w:p>
    <w:p w:rsidR="008759CC" w:rsidRPr="00FA6C1E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FA6C1E">
        <w:rPr>
          <w:rFonts w:cs="Times New Roman"/>
          <w:color w:val="FF0000"/>
          <w:szCs w:val="28"/>
        </w:rPr>
        <w:t>Цель курсового проектирования – применение на практике знаний,</w:t>
      </w:r>
      <w:r w:rsidR="00E16701" w:rsidRPr="00FA6C1E">
        <w:rPr>
          <w:rFonts w:cs="Times New Roman"/>
          <w:color w:val="FF0000"/>
          <w:szCs w:val="28"/>
        </w:rPr>
        <w:t xml:space="preserve"> </w:t>
      </w:r>
      <w:r w:rsidRPr="00FA6C1E">
        <w:rPr>
          <w:rFonts w:cs="Times New Roman"/>
          <w:color w:val="FF0000"/>
          <w:szCs w:val="28"/>
        </w:rPr>
        <w:t>полученных в процессе изучения дисциплины "Базы данных", и получение</w:t>
      </w:r>
      <w:r w:rsidR="00E16701" w:rsidRPr="00FA6C1E">
        <w:rPr>
          <w:rFonts w:cs="Times New Roman"/>
          <w:color w:val="FF0000"/>
          <w:szCs w:val="28"/>
        </w:rPr>
        <w:t xml:space="preserve"> </w:t>
      </w:r>
      <w:r w:rsidRPr="00FA6C1E">
        <w:rPr>
          <w:rFonts w:cs="Times New Roman"/>
          <w:color w:val="FF0000"/>
          <w:szCs w:val="28"/>
        </w:rPr>
        <w:t>практических навыков создания автоматизированных информационных</w:t>
      </w:r>
      <w:r w:rsidR="00E16701" w:rsidRPr="00FA6C1E">
        <w:rPr>
          <w:rFonts w:cs="Times New Roman"/>
          <w:color w:val="FF0000"/>
          <w:szCs w:val="28"/>
        </w:rPr>
        <w:t xml:space="preserve"> </w:t>
      </w:r>
      <w:r w:rsidRPr="00FA6C1E">
        <w:rPr>
          <w:rFonts w:cs="Times New Roman"/>
          <w:color w:val="FF0000"/>
          <w:szCs w:val="28"/>
        </w:rPr>
        <w:t>систем (АИС), основанных на базах данных.</w:t>
      </w:r>
    </w:p>
    <w:p w:rsidR="008759CC" w:rsidRPr="008759CC" w:rsidRDefault="008759CC">
      <w:pPr>
        <w:rPr>
          <w:b/>
        </w:rPr>
      </w:pPr>
      <w:r w:rsidRPr="008759CC">
        <w:rPr>
          <w:b/>
        </w:rPr>
        <w:br w:type="page"/>
      </w:r>
    </w:p>
    <w:p w:rsidR="008759CC" w:rsidRPr="008759CC" w:rsidRDefault="008759CC" w:rsidP="008759CC">
      <w:pPr>
        <w:pStyle w:val="1"/>
      </w:pPr>
      <w:bookmarkStart w:id="1" w:name="_Toc71889504"/>
      <w:r w:rsidRPr="008759CC">
        <w:lastRenderedPageBreak/>
        <w:t>1. ТЕОРЕТИЧЕСКИЕ СВЕДЕНИЯ</w:t>
      </w:r>
      <w:bookmarkEnd w:id="1"/>
    </w:p>
    <w:p w:rsidR="008759CC" w:rsidRPr="008759CC" w:rsidRDefault="008759CC" w:rsidP="008759CC">
      <w:pPr>
        <w:pStyle w:val="2"/>
      </w:pPr>
      <w:bookmarkStart w:id="2" w:name="_Toc71889505"/>
      <w:r w:rsidRPr="008759CC">
        <w:t>1.1. Общие положения</w:t>
      </w:r>
      <w:bookmarkEnd w:id="2"/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Проектирование базы данных (БД) является одной из наиболее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сложных и ответственных задач, связанных с созданием АИС.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Проектирование базы данных – это процесс, который подразумевает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использование определ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>нной технологии. Никто не сомневается в том, что в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случае нарушения технологии изготовления печатной платы, например, эта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плата либо вообще не будет работать, либо не будет соответствовать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заявленным характеристикам. Но почему-то считается, что соблюдать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технологию проектирования БД (и вообще программного обеспечения)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совершенно необязательно. И начинают работу по реализации реляционной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БД с создания таблиц. Получившаяся в ходе такого "проектирования" база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данных будет ненад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>жной, неэффективной и сложной в сопровождении.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(Исключением могут быть случаи простых предметных областей, которые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можно отразить в базе данных, состоящей из 3-4 таблиц). Поэтому при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создании базы данных необходимо придерживаться определ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>нной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технологии проектирования БД.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Опишем вкратце процесс проектирования реляционной базы данных.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База данных – это, фактически, модель предметной области (</w:t>
      </w:r>
      <w:proofErr w:type="spellStart"/>
      <w:r w:rsidRPr="00C50266">
        <w:rPr>
          <w:rFonts w:cs="Times New Roman"/>
          <w:color w:val="FF0000"/>
          <w:szCs w:val="28"/>
        </w:rPr>
        <w:t>ПрО</w:t>
      </w:r>
      <w:proofErr w:type="spellEnd"/>
      <w:r w:rsidRPr="00C50266">
        <w:rPr>
          <w:rFonts w:cs="Times New Roman"/>
          <w:color w:val="FF0000"/>
          <w:szCs w:val="28"/>
        </w:rPr>
        <w:t>).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 xml:space="preserve">Значит, для создания БД надо сначала проанализировать </w:t>
      </w:r>
      <w:proofErr w:type="spellStart"/>
      <w:r w:rsidRPr="00C50266">
        <w:rPr>
          <w:rFonts w:cs="Times New Roman"/>
          <w:color w:val="FF0000"/>
          <w:szCs w:val="28"/>
        </w:rPr>
        <w:t>ПрО</w:t>
      </w:r>
      <w:proofErr w:type="spellEnd"/>
      <w:r w:rsidRPr="00C50266">
        <w:rPr>
          <w:rFonts w:cs="Times New Roman"/>
          <w:color w:val="FF0000"/>
          <w:szCs w:val="28"/>
        </w:rPr>
        <w:t xml:space="preserve"> и создать е</w:t>
      </w:r>
      <w:r w:rsidR="00784A2B" w:rsidRPr="00C50266">
        <w:rPr>
          <w:rFonts w:cs="Times New Roman"/>
          <w:color w:val="FF0000"/>
          <w:szCs w:val="28"/>
        </w:rPr>
        <w:t>е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модель (это называется инфологическим проектированием).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Создание и внедрение в практику современных информационных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систем выдвигает новые задачи проектирования, которые невозможно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решать традиционными приемами и методами.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От того, насколько успешно будет спроектирована база данных,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зависит эффективность функционирования системы в целом, е</w:t>
      </w:r>
      <w:r w:rsidR="00784A2B" w:rsidRPr="00C50266">
        <w:rPr>
          <w:rFonts w:cs="Times New Roman"/>
          <w:color w:val="FF0000"/>
          <w:szCs w:val="28"/>
        </w:rPr>
        <w:t>е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жизнеспособность и возможность расширения и дальнейшего развития.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Поэтому вопрос проектирования баз данных выделяют как отдельное,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самостоятельное направление работ при разработке информационных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систем.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Проектирование баз данных – итерационный, многоэтапный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процесс принятия обоснованных решений в процессе анализа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информационной модели предметной области, требований к данным со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стороны программистов и пользователей, синтеза логических и физических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структур данных, анализа и обоснования выбора программных и аппаратных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средств.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Рассматривая вопрос проектирования баз данных, будем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придерживаться такого многоуровневого представления данных: внешнего,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инфологического, логического (</w:t>
      </w:r>
      <w:proofErr w:type="spellStart"/>
      <w:r w:rsidRPr="00C50266">
        <w:rPr>
          <w:rFonts w:cs="Times New Roman"/>
          <w:color w:val="FF0000"/>
          <w:szCs w:val="28"/>
        </w:rPr>
        <w:t>даталогического</w:t>
      </w:r>
      <w:proofErr w:type="spellEnd"/>
      <w:r w:rsidRPr="00C50266">
        <w:rPr>
          <w:rFonts w:cs="Times New Roman"/>
          <w:color w:val="FF0000"/>
          <w:szCs w:val="28"/>
        </w:rPr>
        <w:t>) и внутреннего.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Внешний уровень в этом случае выступает как отдельный этап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 xml:space="preserve">проектирования, на котором изучается </w:t>
      </w:r>
      <w:r w:rsidRPr="00C50266">
        <w:rPr>
          <w:rFonts w:cs="Times New Roman"/>
          <w:color w:val="FF0000"/>
          <w:szCs w:val="28"/>
        </w:rPr>
        <w:lastRenderedPageBreak/>
        <w:t>вс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 xml:space="preserve"> «</w:t>
      </w:r>
      <w:proofErr w:type="spellStart"/>
      <w:r w:rsidRPr="00C50266">
        <w:rPr>
          <w:rFonts w:cs="Times New Roman"/>
          <w:color w:val="FF0000"/>
          <w:szCs w:val="28"/>
        </w:rPr>
        <w:t>внемашинное</w:t>
      </w:r>
      <w:proofErr w:type="spellEnd"/>
      <w:r w:rsidRPr="00C50266">
        <w:rPr>
          <w:rFonts w:cs="Times New Roman"/>
          <w:color w:val="FF0000"/>
          <w:szCs w:val="28"/>
        </w:rPr>
        <w:t>» информационное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обеспечение, то есть формы документирования и представления данных, а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также внешняя среда, в которой будет функционировать система с точки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зрения методов фиксации, сбора и передачи информации в базу данных.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При проектировании БД на внешнем уровне необходимо изучить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функционирование объекта, для которого проектируется БД, всю входную и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выходную документацию с точки зрения определения того, какие именно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данные необходимо сохранять в базе данных.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Внешний уровень – это, как правило, словесное описание входных и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выходных сообщений, а также данных, которые целесообразно сохранять в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БД.</w:t>
      </w:r>
    </w:p>
    <w:p w:rsidR="00784A2B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  <w:lang w:val="en-US"/>
        </w:rPr>
      </w:pPr>
      <w:r w:rsidRPr="00C50266">
        <w:rPr>
          <w:rFonts w:cs="Times New Roman"/>
          <w:color w:val="FF0000"/>
          <w:szCs w:val="28"/>
        </w:rPr>
        <w:t>Описание внешнего уровня не исключает наличия элементов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дублирования, избыточности и несогласованности данных. Поэтому для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устранения этих аномалий и противоречий внешнего описания данных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выполняется инфологическое проектирование.</w:t>
      </w:r>
      <w:r w:rsidR="00784A2B" w:rsidRPr="00C50266">
        <w:rPr>
          <w:rFonts w:cs="Times New Roman"/>
          <w:color w:val="FF0000"/>
          <w:szCs w:val="28"/>
        </w:rPr>
        <w:t xml:space="preserve"> 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Инфологическая модель является средством структуризации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предметной области и понимания концепции семантики данных.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Инфологическую модель можно рассматривать в основном как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средство документирования и структурирования формы представления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информационных потребностей, которая обеспечивает непротиворечивое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общение пользователей и разработчиков системы.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Все внешние представления интегрируются на инфологическом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уровне, где формируется инфологическая (каноническая) модель данных.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Инфологический уровень представляет собой информационно-логическую модель (ИЛМ) предметной области, из которой исключена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избыточность данных и отображены информационные особенности объекта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без уч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>та особенностей и специфики конкретной СУБД.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То есть инфологическое представление данных ориентированно,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преимущественно, на человека, который проектирует или использует базу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данных.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Логический (концептуальный) уровень построен с уч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>том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специфики и особенностей конкретной СУБД.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Этот уровень представления данных ориентирован больше на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компьютерную обработку и на программистов, которые занимаются е</w:t>
      </w:r>
      <w:r w:rsidR="00784A2B" w:rsidRPr="00C50266">
        <w:rPr>
          <w:rFonts w:cs="Times New Roman"/>
          <w:color w:val="FF0000"/>
          <w:szCs w:val="28"/>
        </w:rPr>
        <w:t xml:space="preserve">е </w:t>
      </w:r>
      <w:r w:rsidRPr="00C50266">
        <w:rPr>
          <w:rFonts w:cs="Times New Roman"/>
          <w:color w:val="FF0000"/>
          <w:szCs w:val="28"/>
        </w:rPr>
        <w:t>разработкой.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На этом уровне формируется концептуальная модель данных, то есть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специальным способом структурированная модель предметной области,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которая отвечает особенностям и ограничениям выбранной СУБД.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Модель логического уровня, поддерживаемую средствами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 xml:space="preserve">конкретной СУБД, называют еще </w:t>
      </w:r>
      <w:proofErr w:type="spellStart"/>
      <w:r w:rsidRPr="00C50266">
        <w:rPr>
          <w:rFonts w:cs="Times New Roman"/>
          <w:color w:val="FF0000"/>
          <w:szCs w:val="28"/>
        </w:rPr>
        <w:t>даталогической</w:t>
      </w:r>
      <w:proofErr w:type="spellEnd"/>
      <w:r w:rsidRPr="00C50266">
        <w:rPr>
          <w:rFonts w:cs="Times New Roman"/>
          <w:color w:val="FF0000"/>
          <w:szCs w:val="28"/>
        </w:rPr>
        <w:t>.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proofErr w:type="gramStart"/>
      <w:r w:rsidRPr="00C50266">
        <w:rPr>
          <w:rFonts w:cs="Times New Roman"/>
          <w:color w:val="FF0000"/>
          <w:szCs w:val="28"/>
        </w:rPr>
        <w:t xml:space="preserve">Инфологическая и </w:t>
      </w:r>
      <w:proofErr w:type="spellStart"/>
      <w:r w:rsidRPr="00C50266">
        <w:rPr>
          <w:rFonts w:cs="Times New Roman"/>
          <w:color w:val="FF0000"/>
          <w:szCs w:val="28"/>
        </w:rPr>
        <w:t>даталогическая</w:t>
      </w:r>
      <w:proofErr w:type="spellEnd"/>
      <w:r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lastRenderedPageBreak/>
        <w:t>модели, отображающие одну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предметную область, взаимосвязаны.</w:t>
      </w:r>
      <w:proofErr w:type="gramEnd"/>
      <w:r w:rsidRPr="00C50266">
        <w:rPr>
          <w:rFonts w:cs="Times New Roman"/>
          <w:color w:val="FF0000"/>
          <w:szCs w:val="28"/>
        </w:rPr>
        <w:t xml:space="preserve"> Инфологическая модель может легко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 xml:space="preserve">трансформироваться в </w:t>
      </w:r>
      <w:proofErr w:type="spellStart"/>
      <w:r w:rsidRPr="00C50266">
        <w:rPr>
          <w:rFonts w:cs="Times New Roman"/>
          <w:color w:val="FF0000"/>
          <w:szCs w:val="28"/>
        </w:rPr>
        <w:t>даталогическую</w:t>
      </w:r>
      <w:proofErr w:type="spellEnd"/>
      <w:r w:rsidRPr="00C50266">
        <w:rPr>
          <w:rFonts w:cs="Times New Roman"/>
          <w:color w:val="FF0000"/>
          <w:szCs w:val="28"/>
        </w:rPr>
        <w:t xml:space="preserve"> модель.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Внутренний уровень связан с физическим размещением данных. На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этом уровне формируется физическая модель БД, которая включает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 xml:space="preserve">структуры сохранения данных в памяти компьютера, в </w:t>
      </w:r>
      <w:proofErr w:type="spellStart"/>
      <w:r w:rsidRPr="00C50266">
        <w:rPr>
          <w:rFonts w:cs="Times New Roman"/>
          <w:color w:val="FF0000"/>
          <w:szCs w:val="28"/>
        </w:rPr>
        <w:t>т.ч</w:t>
      </w:r>
      <w:proofErr w:type="spellEnd"/>
      <w:r w:rsidRPr="00C50266">
        <w:rPr>
          <w:rFonts w:cs="Times New Roman"/>
          <w:color w:val="FF0000"/>
          <w:szCs w:val="28"/>
        </w:rPr>
        <w:t>. описание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форматов записей, порядок их логического или физического приведения в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порядок, размещение по типам устройств, а также характеристики и пути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доступа к данным.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От параметров физической модели зависят такие характеристики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 xml:space="preserve">функционирования </w:t>
      </w:r>
      <w:proofErr w:type="gramStart"/>
      <w:r w:rsidRPr="00C50266">
        <w:rPr>
          <w:rFonts w:cs="Times New Roman"/>
          <w:color w:val="FF0000"/>
          <w:szCs w:val="28"/>
        </w:rPr>
        <w:t>БД</w:t>
      </w:r>
      <w:proofErr w:type="gramEnd"/>
      <w:r w:rsidRPr="00C50266">
        <w:rPr>
          <w:rFonts w:cs="Times New Roman"/>
          <w:color w:val="FF0000"/>
          <w:szCs w:val="28"/>
        </w:rPr>
        <w:t xml:space="preserve"> как объ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>м занимаемой памяти и время отклика на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команду.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Физические параметры БД можно изменять в процессе е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 xml:space="preserve"> эксплуатации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 целью повышения технической эффективности функционирование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системы.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Изменение физических параметров не предопределяет необходимости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 xml:space="preserve">изменения инфологической и </w:t>
      </w:r>
      <w:proofErr w:type="spellStart"/>
      <w:r w:rsidRPr="00C50266">
        <w:rPr>
          <w:rFonts w:cs="Times New Roman"/>
          <w:color w:val="FF0000"/>
          <w:szCs w:val="28"/>
        </w:rPr>
        <w:t>даталогической</w:t>
      </w:r>
      <w:proofErr w:type="spellEnd"/>
      <w:r w:rsidRPr="00C50266">
        <w:rPr>
          <w:rFonts w:cs="Times New Roman"/>
          <w:color w:val="FF0000"/>
          <w:szCs w:val="28"/>
        </w:rPr>
        <w:t xml:space="preserve"> моделей.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Схема взаимосвязи уровней представления данных в БД изображена на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рисунке: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Рисунок 1 – Схема взаимосвязи уровней представления данных в БД</w:t>
      </w:r>
    </w:p>
    <w:p w:rsidR="00EE1532" w:rsidRPr="00C50266" w:rsidRDefault="00EE1532" w:rsidP="00E16701">
      <w:pPr>
        <w:spacing w:after="0"/>
        <w:ind w:firstLine="426"/>
        <w:rPr>
          <w:rFonts w:cs="Times New Roman"/>
          <w:color w:val="FF0000"/>
          <w:szCs w:val="28"/>
        </w:rPr>
      </w:pPr>
    </w:p>
    <w:p w:rsidR="00EE1532" w:rsidRPr="00C50266" w:rsidRDefault="00EE1532" w:rsidP="00E16701">
      <w:pPr>
        <w:spacing w:after="0"/>
        <w:ind w:firstLine="426"/>
        <w:rPr>
          <w:rFonts w:cs="Times New Roman"/>
          <w:color w:val="FF0000"/>
          <w:szCs w:val="28"/>
        </w:rPr>
      </w:pPr>
    </w:p>
    <w:p w:rsidR="00EE1532" w:rsidRPr="00C50266" w:rsidRDefault="00EE1532" w:rsidP="00E16701">
      <w:pPr>
        <w:spacing w:after="0"/>
        <w:ind w:firstLine="426"/>
        <w:rPr>
          <w:rFonts w:cs="Times New Roman"/>
          <w:color w:val="FF0000"/>
          <w:szCs w:val="28"/>
        </w:rPr>
      </w:pP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От того, насколько квалифицированно спроектирована БД,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зависит производительность информационной системы и полнота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обеспечения функциональных потребностей пользователей и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прикладных программ.</w:t>
      </w:r>
    </w:p>
    <w:p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Неудачно спроектированная БД может усложнить процесс разработки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прикладного программного обеспечения, обусловить необходимость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использования более сложной логики, которая, в свою очередь, увеличит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время реакции системы, а в дальнейшем может привести к необходимости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перепроектирования логической модели БД.</w:t>
      </w:r>
    </w:p>
    <w:p w:rsidR="008759CC" w:rsidRPr="008759CC" w:rsidRDefault="008759CC" w:rsidP="008759CC">
      <w:pPr>
        <w:pStyle w:val="2"/>
      </w:pPr>
      <w:bookmarkStart w:id="3" w:name="_Toc71889506"/>
      <w:r w:rsidRPr="008759CC">
        <w:t>1.2. Последовательность проектирования базы данных</w:t>
      </w:r>
      <w:bookmarkEnd w:id="3"/>
    </w:p>
    <w:p w:rsidR="008759CC" w:rsidRPr="00C50266" w:rsidRDefault="008759CC" w:rsidP="00924BB4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Итак, процесс проектирования включает в себя следующие шаги:</w:t>
      </w:r>
    </w:p>
    <w:p w:rsidR="008759CC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Определение задач, стоящих перед базой данных.</w:t>
      </w:r>
    </w:p>
    <w:p w:rsidR="008759CC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Сбор и анализ документов, относящихся к исследуемой предметной</w:t>
      </w:r>
      <w:r w:rsidR="00924BB4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области.</w:t>
      </w:r>
    </w:p>
    <w:p w:rsidR="008759CC" w:rsidRPr="00C50266" w:rsidRDefault="008759CC" w:rsidP="00526D4D">
      <w:pPr>
        <w:pStyle w:val="ac"/>
        <w:numPr>
          <w:ilvl w:val="0"/>
          <w:numId w:val="4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 xml:space="preserve">Описание особенностей </w:t>
      </w:r>
      <w:proofErr w:type="spellStart"/>
      <w:r w:rsidRPr="00C50266">
        <w:rPr>
          <w:rFonts w:cs="Times New Roman"/>
          <w:color w:val="FF0000"/>
          <w:szCs w:val="28"/>
        </w:rPr>
        <w:t>ПрО</w:t>
      </w:r>
      <w:proofErr w:type="spellEnd"/>
      <w:r w:rsidRPr="00C50266">
        <w:rPr>
          <w:rFonts w:cs="Times New Roman"/>
          <w:color w:val="FF0000"/>
          <w:szCs w:val="28"/>
        </w:rPr>
        <w:t>, которые позволяют установить зависимости</w:t>
      </w:r>
      <w:r w:rsidR="00924BB4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и связи между объектами (субъектами) предметной области.</w:t>
      </w:r>
    </w:p>
    <w:p w:rsidR="008759CC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Создание модели предметной области.</w:t>
      </w:r>
    </w:p>
    <w:p w:rsidR="008759CC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lastRenderedPageBreak/>
        <w:t>Определение групп пользователей и перечня задач, стоящих перед каждой</w:t>
      </w:r>
      <w:r w:rsidR="00924BB4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группой.</w:t>
      </w:r>
    </w:p>
    <w:p w:rsidR="008759CC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Выбор аппаратной и программной платформы для реализации БД.</w:t>
      </w:r>
    </w:p>
    <w:p w:rsidR="008759CC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Выбор СУБД (системы управления базой данных).</w:t>
      </w:r>
    </w:p>
    <w:p w:rsidR="008759CC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Создание логической схемы БД.</w:t>
      </w:r>
    </w:p>
    <w:p w:rsidR="008759CC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Создание схем отношений, определение типов данных атрибутов и</w:t>
      </w:r>
      <w:r w:rsidR="00924BB4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ограничений целостности.</w:t>
      </w:r>
    </w:p>
    <w:p w:rsidR="008759CC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Нормализация отношений (до третьей или четв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>ртой нормальной формы).</w:t>
      </w:r>
    </w:p>
    <w:p w:rsidR="008759CC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Определение прав доступа пользователей к объектам БД.</w:t>
      </w:r>
    </w:p>
    <w:p w:rsidR="008759CC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Написание текста создания основных объектов базы данных на языке SQL</w:t>
      </w:r>
      <w:r w:rsidR="00924BB4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в синтаксисе выбранной СУБД (пользователи, таблицы и др.).</w:t>
      </w:r>
    </w:p>
    <w:p w:rsidR="00924BB4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Написание текста создания вспомогательных объектов базы данных</w:t>
      </w:r>
      <w:r w:rsidR="00924BB4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(представления, индексы, триггеры, роли и т.д.).</w:t>
      </w:r>
      <w:r w:rsidR="00924BB4" w:rsidRPr="00C50266">
        <w:rPr>
          <w:rFonts w:cs="Times New Roman"/>
          <w:color w:val="FF0000"/>
          <w:szCs w:val="28"/>
        </w:rPr>
        <w:t xml:space="preserve"> </w:t>
      </w:r>
    </w:p>
    <w:p w:rsidR="008759CC" w:rsidRPr="00C50266" w:rsidRDefault="008759CC" w:rsidP="00924BB4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 xml:space="preserve">Эти шаги можно объединить </w:t>
      </w:r>
      <w:r w:rsidR="00924BB4" w:rsidRPr="00C50266">
        <w:rPr>
          <w:rFonts w:cs="Times New Roman"/>
          <w:color w:val="FF0000"/>
          <w:szCs w:val="28"/>
        </w:rPr>
        <w:t>в</w:t>
      </w:r>
      <w:r w:rsidRPr="00C50266">
        <w:rPr>
          <w:rFonts w:cs="Times New Roman"/>
          <w:color w:val="FF0000"/>
          <w:szCs w:val="28"/>
        </w:rPr>
        <w:t xml:space="preserve"> 5 этапов:</w:t>
      </w:r>
    </w:p>
    <w:p w:rsidR="008759CC" w:rsidRPr="00C50266" w:rsidRDefault="008759CC" w:rsidP="00526D4D">
      <w:pPr>
        <w:pStyle w:val="ac"/>
        <w:numPr>
          <w:ilvl w:val="0"/>
          <w:numId w:val="2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Инфологическое проектирование (1-5).</w:t>
      </w:r>
    </w:p>
    <w:p w:rsidR="008759CC" w:rsidRPr="00C50266" w:rsidRDefault="008759CC" w:rsidP="00526D4D">
      <w:pPr>
        <w:pStyle w:val="ac"/>
        <w:numPr>
          <w:ilvl w:val="0"/>
          <w:numId w:val="2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Определение требований к операционной обстановке, в которой будет</w:t>
      </w:r>
      <w:r w:rsidR="00924BB4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функционировать информационная система (6).</w:t>
      </w:r>
    </w:p>
    <w:p w:rsidR="008759CC" w:rsidRPr="00C50266" w:rsidRDefault="008759CC" w:rsidP="00526D4D">
      <w:pPr>
        <w:pStyle w:val="ac"/>
        <w:numPr>
          <w:ilvl w:val="0"/>
          <w:numId w:val="2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Выбор системы управления базой данных (СУБД) и других</w:t>
      </w:r>
      <w:r w:rsidR="00924BB4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инструментальных программных средств (7).</w:t>
      </w:r>
    </w:p>
    <w:p w:rsidR="008759CC" w:rsidRPr="00C50266" w:rsidRDefault="008759CC" w:rsidP="00526D4D">
      <w:pPr>
        <w:pStyle w:val="ac"/>
        <w:numPr>
          <w:ilvl w:val="0"/>
          <w:numId w:val="2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Логическое проектирование БД (8-11).</w:t>
      </w:r>
    </w:p>
    <w:p w:rsidR="008759CC" w:rsidRPr="00C50266" w:rsidRDefault="008759CC" w:rsidP="00526D4D">
      <w:pPr>
        <w:pStyle w:val="ac"/>
        <w:numPr>
          <w:ilvl w:val="0"/>
          <w:numId w:val="2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Физическое проектирование БД (12-13).</w:t>
      </w:r>
    </w:p>
    <w:p w:rsidR="008759CC" w:rsidRPr="00C50266" w:rsidRDefault="008759CC" w:rsidP="00924BB4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На сегодняшний день не существует формальных способов</w:t>
      </w:r>
      <w:r w:rsidR="00924BB4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моделирования реальности, но инфологический подход закладывает основы</w:t>
      </w:r>
      <w:r w:rsidR="00924BB4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методологии проектирования базы данных как модели предметной области.</w:t>
      </w:r>
    </w:p>
    <w:p w:rsidR="008759CC" w:rsidRPr="008759CC" w:rsidRDefault="008759CC" w:rsidP="008759CC">
      <w:pPr>
        <w:pStyle w:val="3"/>
      </w:pPr>
      <w:bookmarkStart w:id="4" w:name="_Toc71889507"/>
      <w:r w:rsidRPr="008759CC">
        <w:t>1.2.1. Инфологическое проектирование</w:t>
      </w:r>
      <w:bookmarkEnd w:id="4"/>
    </w:p>
    <w:p w:rsidR="008759CC" w:rsidRPr="00C50266" w:rsidRDefault="008759CC" w:rsidP="00526D4D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Основными задачами этапа инфологического проектирования являются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определение предметной области системы и формирование взгляда на не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 xml:space="preserve"> с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 xml:space="preserve">позиций сообщества будущих пользователей БД, т.е. информационно-логической модели </w:t>
      </w:r>
      <w:proofErr w:type="spellStart"/>
      <w:r w:rsidRPr="00C50266">
        <w:rPr>
          <w:rFonts w:cs="Times New Roman"/>
          <w:color w:val="FF0000"/>
          <w:szCs w:val="28"/>
        </w:rPr>
        <w:t>ПрО</w:t>
      </w:r>
      <w:proofErr w:type="spellEnd"/>
      <w:r w:rsidRPr="00C50266">
        <w:rPr>
          <w:rFonts w:cs="Times New Roman"/>
          <w:color w:val="FF0000"/>
          <w:szCs w:val="28"/>
        </w:rPr>
        <w:t>.</w:t>
      </w:r>
    </w:p>
    <w:p w:rsidR="008759CC" w:rsidRPr="00C50266" w:rsidRDefault="008759CC" w:rsidP="00526D4D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 xml:space="preserve">Инфологическая модель </w:t>
      </w:r>
      <w:proofErr w:type="spellStart"/>
      <w:r w:rsidRPr="00C50266">
        <w:rPr>
          <w:rFonts w:cs="Times New Roman"/>
          <w:color w:val="FF0000"/>
          <w:szCs w:val="28"/>
        </w:rPr>
        <w:t>ПрО</w:t>
      </w:r>
      <w:proofErr w:type="spellEnd"/>
      <w:r w:rsidRPr="00C50266">
        <w:rPr>
          <w:rFonts w:cs="Times New Roman"/>
          <w:color w:val="FF0000"/>
          <w:szCs w:val="28"/>
        </w:rPr>
        <w:t xml:space="preserve"> представляет собой описание структуры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 xml:space="preserve">и динамики </w:t>
      </w:r>
      <w:proofErr w:type="spellStart"/>
      <w:r w:rsidRPr="00C50266">
        <w:rPr>
          <w:rFonts w:cs="Times New Roman"/>
          <w:color w:val="FF0000"/>
          <w:szCs w:val="28"/>
        </w:rPr>
        <w:t>ПрО</w:t>
      </w:r>
      <w:proofErr w:type="spellEnd"/>
      <w:r w:rsidRPr="00C50266">
        <w:rPr>
          <w:rFonts w:cs="Times New Roman"/>
          <w:color w:val="FF0000"/>
          <w:szCs w:val="28"/>
        </w:rPr>
        <w:t>, характера информационных потребностей пользователей в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терминах, понятных пользователю и не зависимых от реализации БД. Это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 xml:space="preserve">описание выражается в терминах не отдельных объектов </w:t>
      </w:r>
      <w:proofErr w:type="spellStart"/>
      <w:r w:rsidRPr="00C50266">
        <w:rPr>
          <w:rFonts w:cs="Times New Roman"/>
          <w:color w:val="FF0000"/>
          <w:szCs w:val="28"/>
        </w:rPr>
        <w:t>ПрО</w:t>
      </w:r>
      <w:proofErr w:type="spellEnd"/>
      <w:r w:rsidRPr="00C50266">
        <w:rPr>
          <w:rFonts w:cs="Times New Roman"/>
          <w:color w:val="FF0000"/>
          <w:szCs w:val="28"/>
        </w:rPr>
        <w:t xml:space="preserve"> и связей между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 xml:space="preserve">ними, а их типов, связанных с ними ограничений целостности и </w:t>
      </w:r>
      <w:proofErr w:type="gramStart"/>
      <w:r w:rsidRPr="00C50266">
        <w:rPr>
          <w:rFonts w:cs="Times New Roman"/>
          <w:color w:val="FF0000"/>
          <w:szCs w:val="28"/>
        </w:rPr>
        <w:t>тех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процессов</w:t>
      </w:r>
      <w:proofErr w:type="gramEnd"/>
      <w:r w:rsidRPr="00C50266">
        <w:rPr>
          <w:rFonts w:cs="Times New Roman"/>
          <w:color w:val="FF0000"/>
          <w:szCs w:val="28"/>
        </w:rPr>
        <w:t xml:space="preserve">, которые приводят к переходу </w:t>
      </w:r>
      <w:proofErr w:type="spellStart"/>
      <w:r w:rsidRPr="00C50266">
        <w:rPr>
          <w:rFonts w:cs="Times New Roman"/>
          <w:color w:val="FF0000"/>
          <w:szCs w:val="28"/>
        </w:rPr>
        <w:t>ПрО</w:t>
      </w:r>
      <w:proofErr w:type="spellEnd"/>
      <w:r w:rsidRPr="00C50266">
        <w:rPr>
          <w:rFonts w:cs="Times New Roman"/>
          <w:color w:val="FF0000"/>
          <w:szCs w:val="28"/>
        </w:rPr>
        <w:t xml:space="preserve"> из одного состояния в другое.</w:t>
      </w:r>
    </w:p>
    <w:p w:rsidR="008759CC" w:rsidRPr="00C50266" w:rsidRDefault="008759CC" w:rsidP="00526D4D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Основными подходами к созданию инфологической модели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предметной области являются</w:t>
      </w:r>
      <w:proofErr w:type="gramStart"/>
      <w:r w:rsidRPr="00C50266">
        <w:rPr>
          <w:rFonts w:cs="Times New Roman"/>
          <w:color w:val="FF0000"/>
          <w:szCs w:val="28"/>
        </w:rPr>
        <w:t xml:space="preserve"> :</w:t>
      </w:r>
      <w:proofErr w:type="gramEnd"/>
    </w:p>
    <w:p w:rsidR="008759CC" w:rsidRPr="00C50266" w:rsidRDefault="008759CC" w:rsidP="00526D4D">
      <w:pPr>
        <w:pStyle w:val="ac"/>
        <w:numPr>
          <w:ilvl w:val="0"/>
          <w:numId w:val="5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lastRenderedPageBreak/>
        <w:t>Функциональный подход к проектированию БД ("от задач").</w:t>
      </w:r>
    </w:p>
    <w:p w:rsidR="008759CC" w:rsidRPr="00C50266" w:rsidRDefault="008759CC" w:rsidP="00526D4D">
      <w:pPr>
        <w:pStyle w:val="ac"/>
        <w:numPr>
          <w:ilvl w:val="0"/>
          <w:numId w:val="5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Предметный подход к проектированию БД ("от предметной области").</w:t>
      </w:r>
    </w:p>
    <w:p w:rsidR="008759CC" w:rsidRPr="00C50266" w:rsidRDefault="008759CC" w:rsidP="00526D4D">
      <w:pPr>
        <w:pStyle w:val="ac"/>
        <w:numPr>
          <w:ilvl w:val="0"/>
          <w:numId w:val="5"/>
        </w:numPr>
        <w:spacing w:after="0"/>
        <w:ind w:left="0" w:firstLine="426"/>
        <w:rPr>
          <w:rFonts w:cs="Times New Roman"/>
          <w:color w:val="FF0000"/>
          <w:szCs w:val="28"/>
          <w:lang w:val="en-US"/>
        </w:rPr>
      </w:pPr>
      <w:r w:rsidRPr="00C50266">
        <w:rPr>
          <w:rFonts w:cs="Times New Roman"/>
          <w:color w:val="FF0000"/>
          <w:szCs w:val="28"/>
        </w:rPr>
        <w:t>Метод</w:t>
      </w:r>
      <w:r w:rsidRPr="00C50266">
        <w:rPr>
          <w:rFonts w:cs="Times New Roman"/>
          <w:color w:val="FF0000"/>
          <w:szCs w:val="28"/>
          <w:lang w:val="en-US"/>
        </w:rPr>
        <w:t xml:space="preserve"> "</w:t>
      </w:r>
      <w:r w:rsidRPr="00C50266">
        <w:rPr>
          <w:rFonts w:cs="Times New Roman"/>
          <w:color w:val="FF0000"/>
          <w:szCs w:val="28"/>
        </w:rPr>
        <w:t>сущность</w:t>
      </w:r>
      <w:r w:rsidRPr="00C50266">
        <w:rPr>
          <w:rFonts w:cs="Times New Roman"/>
          <w:color w:val="FF0000"/>
          <w:szCs w:val="28"/>
          <w:lang w:val="en-US"/>
        </w:rPr>
        <w:t>-</w:t>
      </w:r>
      <w:r w:rsidRPr="00C50266">
        <w:rPr>
          <w:rFonts w:cs="Times New Roman"/>
          <w:color w:val="FF0000"/>
          <w:szCs w:val="28"/>
        </w:rPr>
        <w:t>связь</w:t>
      </w:r>
      <w:r w:rsidRPr="00C50266">
        <w:rPr>
          <w:rFonts w:cs="Times New Roman"/>
          <w:color w:val="FF0000"/>
          <w:szCs w:val="28"/>
          <w:lang w:val="en-US"/>
        </w:rPr>
        <w:t>" (entity–relation, ER–method).</w:t>
      </w:r>
    </w:p>
    <w:p w:rsidR="008759CC" w:rsidRPr="00C50266" w:rsidRDefault="008759CC" w:rsidP="00526D4D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Мы будем использовать метод "сущность–связь" как наиболее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распростран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>нный. Привед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>м основные термины, которыми мы будем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пользоваться:</w:t>
      </w:r>
    </w:p>
    <w:p w:rsidR="008759CC" w:rsidRPr="00C50266" w:rsidRDefault="008759CC" w:rsidP="00526D4D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 xml:space="preserve">Сущность – это объект, о котором в системе будут накапливаться </w:t>
      </w:r>
      <w:proofErr w:type="spellStart"/>
      <w:r w:rsidRPr="00C50266">
        <w:rPr>
          <w:rFonts w:cs="Times New Roman"/>
          <w:color w:val="FF0000"/>
          <w:szCs w:val="28"/>
        </w:rPr>
        <w:t>данные</w:t>
      </w:r>
      <w:proofErr w:type="gramStart"/>
      <w:r w:rsidRPr="00C50266">
        <w:rPr>
          <w:rFonts w:cs="Times New Roman"/>
          <w:color w:val="FF0000"/>
          <w:szCs w:val="28"/>
        </w:rPr>
        <w:t>.Д</w:t>
      </w:r>
      <w:proofErr w:type="gramEnd"/>
      <w:r w:rsidRPr="00C50266">
        <w:rPr>
          <w:rFonts w:cs="Times New Roman"/>
          <w:color w:val="FF0000"/>
          <w:szCs w:val="28"/>
        </w:rPr>
        <w:t>ля</w:t>
      </w:r>
      <w:proofErr w:type="spellEnd"/>
      <w:r w:rsidRPr="00C50266">
        <w:rPr>
          <w:rFonts w:cs="Times New Roman"/>
          <w:color w:val="FF0000"/>
          <w:szCs w:val="28"/>
        </w:rPr>
        <w:t xml:space="preserve"> сущности указывается название и тип (сильная или слабая).</w:t>
      </w:r>
    </w:p>
    <w:p w:rsidR="008759CC" w:rsidRPr="00C50266" w:rsidRDefault="008759CC" w:rsidP="00526D4D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Сильные сущности существуют сами по себе, а существование слабых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сущностей зависит от существования сильных.</w:t>
      </w:r>
    </w:p>
    <w:p w:rsidR="008759CC" w:rsidRPr="00C50266" w:rsidRDefault="008759CC" w:rsidP="00526D4D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Атрибут – свойство сущности. Различают:</w:t>
      </w:r>
    </w:p>
    <w:p w:rsidR="008759CC" w:rsidRPr="00C50266" w:rsidRDefault="008759CC" w:rsidP="00526D4D">
      <w:pPr>
        <w:pStyle w:val="ac"/>
        <w:numPr>
          <w:ilvl w:val="1"/>
          <w:numId w:val="4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Идентифицирующие и описательные атрибуты. Идентифицирующие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позволяют отличить один экземпляр сущности от другого.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Описательные атрибуты заключают в себе интересующие нас свойства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сущности.</w:t>
      </w:r>
    </w:p>
    <w:p w:rsidR="008759CC" w:rsidRPr="00C50266" w:rsidRDefault="008759CC" w:rsidP="00526D4D">
      <w:pPr>
        <w:pStyle w:val="ac"/>
        <w:numPr>
          <w:ilvl w:val="1"/>
          <w:numId w:val="4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Составные и простые атрибуты. Простой атрибут имеет неделимое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значение. Составной атрибут является комбинацией нескольких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элементов, возможно, принадлежащих разным типам данных (ФИО,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адрес и др.).</w:t>
      </w:r>
    </w:p>
    <w:p w:rsidR="008759CC" w:rsidRPr="00C50266" w:rsidRDefault="008759CC" w:rsidP="00526D4D">
      <w:pPr>
        <w:pStyle w:val="ac"/>
        <w:numPr>
          <w:ilvl w:val="1"/>
          <w:numId w:val="4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Однозначные и многозначные атрибуты (могут иметь соответственно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одно или много значений для каждого экземпляра сущности).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Например, дата рождения – это однозначный атрибут, а номер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телефона – многозначный.</w:t>
      </w:r>
    </w:p>
    <w:p w:rsidR="008759CC" w:rsidRPr="00C50266" w:rsidRDefault="008759CC" w:rsidP="00526D4D">
      <w:pPr>
        <w:pStyle w:val="ac"/>
        <w:numPr>
          <w:ilvl w:val="1"/>
          <w:numId w:val="4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Основные и производные атрибуты. Значение основного атрибута не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зависит от других атрибутов; значение производного атрибута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вычисляется на основе значений других атрибутов. Например, возраст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вычисляется на основе даты рождения и текущей даты.</w:t>
      </w:r>
    </w:p>
    <w:p w:rsidR="008759CC" w:rsidRPr="00C50266" w:rsidRDefault="008759CC" w:rsidP="00526D4D">
      <w:pPr>
        <w:pStyle w:val="ac"/>
        <w:numPr>
          <w:ilvl w:val="1"/>
          <w:numId w:val="4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Обязательные и необязательные (первые должны быть указаны при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размещении данных в БД, вторые могут не указываться).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Для каждого атрибута необходимо определить название, указать тип</w:t>
      </w:r>
      <w:r w:rsidR="00526D4D" w:rsidRPr="00BC6E21">
        <w:rPr>
          <w:color w:val="FF0000"/>
        </w:rPr>
        <w:t xml:space="preserve"> </w:t>
      </w:r>
      <w:r w:rsidRPr="00BC6E21">
        <w:rPr>
          <w:color w:val="FF0000"/>
        </w:rPr>
        <w:t>данных и описать ограничения целостности – множество значений,</w:t>
      </w:r>
      <w:r w:rsidR="00526D4D" w:rsidRPr="00BC6E21">
        <w:rPr>
          <w:color w:val="FF0000"/>
        </w:rPr>
        <w:t xml:space="preserve"> </w:t>
      </w:r>
      <w:r w:rsidRPr="00BC6E21">
        <w:rPr>
          <w:color w:val="FF0000"/>
        </w:rPr>
        <w:t>которые может принимать данный атрибут.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Связь – это осмысленная ассоциация между сущностями. Для связи</w:t>
      </w:r>
      <w:r w:rsidR="00526D4D" w:rsidRPr="00BC6E21">
        <w:rPr>
          <w:color w:val="FF0000"/>
        </w:rPr>
        <w:t xml:space="preserve"> </w:t>
      </w:r>
      <w:r w:rsidRPr="00BC6E21">
        <w:rPr>
          <w:color w:val="FF0000"/>
        </w:rPr>
        <w:t>указывается название, тип (факультативная или обязательная), степень</w:t>
      </w:r>
      <w:r w:rsidR="00526D4D" w:rsidRPr="00BC6E21">
        <w:rPr>
          <w:color w:val="FF0000"/>
        </w:rPr>
        <w:t xml:space="preserve"> </w:t>
      </w:r>
      <w:r w:rsidRPr="00BC6E21">
        <w:rPr>
          <w:color w:val="FF0000"/>
        </w:rPr>
        <w:t>(1:1, 1:n или m:n) и кардинальность (унарная, бинарная, тернарная или</w:t>
      </w:r>
      <w:r w:rsidR="00526D4D" w:rsidRPr="00BC6E21">
        <w:rPr>
          <w:color w:val="FF0000"/>
        </w:rPr>
        <w:t xml:space="preserve"> </w:t>
      </w:r>
      <w:r w:rsidRPr="00BC6E21">
        <w:rPr>
          <w:color w:val="FF0000"/>
        </w:rPr>
        <w:t>n-</w:t>
      </w:r>
      <w:proofErr w:type="spellStart"/>
      <w:r w:rsidRPr="00BC6E21">
        <w:rPr>
          <w:color w:val="FF0000"/>
        </w:rPr>
        <w:t>арная</w:t>
      </w:r>
      <w:proofErr w:type="spellEnd"/>
      <w:r w:rsidRPr="00BC6E21">
        <w:rPr>
          <w:color w:val="FF0000"/>
        </w:rPr>
        <w:t>).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На рисунке 2 приведены обозначения, которые мы будем использовать</w:t>
      </w:r>
      <w:r w:rsidR="00526D4D" w:rsidRPr="00BC6E21">
        <w:rPr>
          <w:color w:val="FF0000"/>
        </w:rPr>
        <w:t xml:space="preserve"> </w:t>
      </w:r>
      <w:r w:rsidRPr="00BC6E21">
        <w:rPr>
          <w:color w:val="FF0000"/>
        </w:rPr>
        <w:t xml:space="preserve">в ER-диаграммах (нотация </w:t>
      </w:r>
      <w:proofErr w:type="spellStart"/>
      <w:r w:rsidRPr="00BC6E21">
        <w:rPr>
          <w:color w:val="FF0000"/>
        </w:rPr>
        <w:t>Чена</w:t>
      </w:r>
      <w:proofErr w:type="spellEnd"/>
      <w:r w:rsidRPr="00BC6E21">
        <w:rPr>
          <w:color w:val="FF0000"/>
        </w:rPr>
        <w:t>).</w:t>
      </w:r>
    </w:p>
    <w:p w:rsidR="00A04C9C" w:rsidRPr="00BC6E21" w:rsidRDefault="00A04C9C" w:rsidP="00BC6E21">
      <w:pPr>
        <w:ind w:firstLine="426"/>
        <w:rPr>
          <w:color w:val="FF0000"/>
        </w:rPr>
      </w:pP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СОТРУДНИКИ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lastRenderedPageBreak/>
        <w:t>– базовая сущность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– факультативная связь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– обязательная связь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(с указанием степени</w:t>
      </w:r>
      <w:r w:rsidR="00AC41B2" w:rsidRPr="00BC6E21">
        <w:rPr>
          <w:color w:val="FF0000"/>
        </w:rPr>
        <w:t xml:space="preserve"> </w:t>
      </w:r>
      <w:r w:rsidRPr="00BC6E21">
        <w:rPr>
          <w:color w:val="FF0000"/>
        </w:rPr>
        <w:t>связи)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1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ЗАКАЗЫ – зависимая сущност</w:t>
      </w:r>
      <w:proofErr w:type="gramStart"/>
      <w:r w:rsidRPr="00BC6E21">
        <w:rPr>
          <w:color w:val="FF0000"/>
        </w:rPr>
        <w:t>ь–</w:t>
      </w:r>
      <w:proofErr w:type="gramEnd"/>
      <w:r w:rsidRPr="00BC6E21">
        <w:rPr>
          <w:color w:val="FF0000"/>
        </w:rPr>
        <w:t xml:space="preserve"> связ</w:t>
      </w:r>
      <w:r w:rsidR="00AC41B2" w:rsidRPr="00BC6E21">
        <w:rPr>
          <w:color w:val="FF0000"/>
        </w:rPr>
        <w:t xml:space="preserve">ь </w:t>
      </w:r>
      <w:r w:rsidRPr="00BC6E21">
        <w:rPr>
          <w:color w:val="FF0000"/>
        </w:rPr>
        <w:t>иметь</w:t>
      </w:r>
      <w:r w:rsidR="00AC41B2" w:rsidRPr="00BC6E21">
        <w:rPr>
          <w:color w:val="FF0000"/>
        </w:rPr>
        <w:t xml:space="preserve"> </w:t>
      </w:r>
      <w:r w:rsidRPr="00BC6E21">
        <w:rPr>
          <w:color w:val="FF0000"/>
        </w:rPr>
        <w:t>N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Рисунок.2. – Обозначения, используемые в ER-диаграммах</w:t>
      </w:r>
    </w:p>
    <w:p w:rsidR="003973DC" w:rsidRPr="00BC6E21" w:rsidRDefault="003973DC" w:rsidP="00BC6E21">
      <w:pPr>
        <w:ind w:firstLine="426"/>
        <w:rPr>
          <w:color w:val="FF0000"/>
        </w:rPr>
      </w:pPr>
    </w:p>
    <w:p w:rsidR="003973DC" w:rsidRPr="00BC6E21" w:rsidRDefault="003973DC" w:rsidP="00BC6E21">
      <w:pPr>
        <w:ind w:firstLine="426"/>
        <w:rPr>
          <w:color w:val="FF0000"/>
        </w:rPr>
      </w:pP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Требования и подходы к инфологическому проектированию.</w:t>
      </w:r>
      <w:r w:rsidR="003973DC" w:rsidRPr="00BC6E21">
        <w:rPr>
          <w:color w:val="FF0000"/>
        </w:rPr>
        <w:t xml:space="preserve"> </w:t>
      </w:r>
      <w:r w:rsidRPr="00BC6E21">
        <w:rPr>
          <w:color w:val="FF0000"/>
        </w:rPr>
        <w:t>Целью инфологического проектирования является создание</w:t>
      </w:r>
      <w:r w:rsidR="003973DC" w:rsidRPr="00BC6E21">
        <w:rPr>
          <w:color w:val="FF0000"/>
        </w:rPr>
        <w:t xml:space="preserve"> </w:t>
      </w:r>
      <w:r w:rsidRPr="00BC6E21">
        <w:rPr>
          <w:color w:val="FF0000"/>
        </w:rPr>
        <w:t xml:space="preserve">структурированной информационной модели </w:t>
      </w:r>
      <w:proofErr w:type="gramStart"/>
      <w:r w:rsidRPr="00BC6E21">
        <w:rPr>
          <w:color w:val="FF0000"/>
        </w:rPr>
        <w:t>ПО</w:t>
      </w:r>
      <w:proofErr w:type="gramEnd"/>
      <w:r w:rsidRPr="00BC6E21">
        <w:rPr>
          <w:color w:val="FF0000"/>
        </w:rPr>
        <w:t xml:space="preserve">, </w:t>
      </w:r>
      <w:proofErr w:type="gramStart"/>
      <w:r w:rsidRPr="00BC6E21">
        <w:rPr>
          <w:color w:val="FF0000"/>
        </w:rPr>
        <w:t>для</w:t>
      </w:r>
      <w:proofErr w:type="gramEnd"/>
      <w:r w:rsidRPr="00BC6E21">
        <w:rPr>
          <w:color w:val="FF0000"/>
        </w:rPr>
        <w:t xml:space="preserve"> которой будет</w:t>
      </w:r>
      <w:r w:rsidR="003973DC" w:rsidRPr="00BC6E21">
        <w:rPr>
          <w:color w:val="FF0000"/>
        </w:rPr>
        <w:t xml:space="preserve"> </w:t>
      </w:r>
      <w:r w:rsidRPr="00BC6E21">
        <w:rPr>
          <w:color w:val="FF0000"/>
        </w:rPr>
        <w:t>разрабатываться БД. При проектировании на инфологическом уровне</w:t>
      </w:r>
      <w:r w:rsidR="003973DC" w:rsidRPr="00BC6E21">
        <w:rPr>
          <w:color w:val="FF0000"/>
        </w:rPr>
        <w:t xml:space="preserve"> </w:t>
      </w:r>
      <w:r w:rsidRPr="00BC6E21">
        <w:rPr>
          <w:color w:val="FF0000"/>
        </w:rPr>
        <w:t>создается информационно-логическая модель (ИЛМ), которая должна</w:t>
      </w:r>
      <w:r w:rsidR="003973DC" w:rsidRPr="00BC6E21">
        <w:rPr>
          <w:color w:val="FF0000"/>
        </w:rPr>
        <w:t xml:space="preserve"> </w:t>
      </w:r>
      <w:r w:rsidRPr="00BC6E21">
        <w:rPr>
          <w:color w:val="FF0000"/>
        </w:rPr>
        <w:t>отвечать следующим требованиям:</w:t>
      </w:r>
    </w:p>
    <w:p w:rsidR="008759CC" w:rsidRPr="003973DC" w:rsidRDefault="008759CC" w:rsidP="003973DC">
      <w:pPr>
        <w:pStyle w:val="ac"/>
        <w:numPr>
          <w:ilvl w:val="0"/>
          <w:numId w:val="7"/>
        </w:numPr>
        <w:spacing w:after="0"/>
        <w:ind w:left="284"/>
        <w:rPr>
          <w:rFonts w:cs="Times New Roman"/>
          <w:color w:val="FF0000"/>
          <w:szCs w:val="28"/>
        </w:rPr>
      </w:pPr>
      <w:r w:rsidRPr="003973DC">
        <w:rPr>
          <w:rFonts w:cs="Times New Roman"/>
          <w:color w:val="FF0000"/>
          <w:szCs w:val="28"/>
        </w:rPr>
        <w:t>обеспечение наиболее естественных для человека способов сбора и</w:t>
      </w:r>
    </w:p>
    <w:p w:rsidR="008759CC" w:rsidRPr="003973DC" w:rsidRDefault="008759CC" w:rsidP="003973DC">
      <w:pPr>
        <w:pStyle w:val="ac"/>
        <w:numPr>
          <w:ilvl w:val="0"/>
          <w:numId w:val="6"/>
        </w:numPr>
        <w:spacing w:after="0"/>
        <w:ind w:left="284"/>
        <w:rPr>
          <w:rFonts w:cs="Times New Roman"/>
          <w:color w:val="FF0000"/>
          <w:szCs w:val="28"/>
        </w:rPr>
      </w:pPr>
      <w:r w:rsidRPr="003973DC">
        <w:rPr>
          <w:rFonts w:cs="Times New Roman"/>
          <w:color w:val="FF0000"/>
          <w:szCs w:val="28"/>
        </w:rPr>
        <w:t>представления той информации, которую предполагается хранить в</w:t>
      </w:r>
      <w:r w:rsidR="003973DC" w:rsidRPr="003973DC">
        <w:rPr>
          <w:rFonts w:cs="Times New Roman"/>
          <w:color w:val="FF0000"/>
          <w:szCs w:val="28"/>
        </w:rPr>
        <w:t xml:space="preserve"> </w:t>
      </w:r>
      <w:r w:rsidRPr="003973DC">
        <w:rPr>
          <w:rFonts w:cs="Times New Roman"/>
          <w:color w:val="FF0000"/>
          <w:szCs w:val="28"/>
        </w:rPr>
        <w:t>создаваемой базе данных;</w:t>
      </w:r>
    </w:p>
    <w:p w:rsidR="008759CC" w:rsidRPr="003973DC" w:rsidRDefault="008759CC" w:rsidP="003973DC">
      <w:pPr>
        <w:pStyle w:val="ac"/>
        <w:numPr>
          <w:ilvl w:val="0"/>
          <w:numId w:val="7"/>
        </w:numPr>
        <w:spacing w:after="0"/>
        <w:ind w:left="284"/>
        <w:rPr>
          <w:rFonts w:cs="Times New Roman"/>
          <w:color w:val="FF0000"/>
          <w:szCs w:val="28"/>
        </w:rPr>
      </w:pPr>
      <w:r w:rsidRPr="003973DC">
        <w:rPr>
          <w:rFonts w:cs="Times New Roman"/>
          <w:color w:val="FF0000"/>
          <w:szCs w:val="28"/>
        </w:rPr>
        <w:t>корректность схемы БД;</w:t>
      </w:r>
    </w:p>
    <w:p w:rsidR="008759CC" w:rsidRPr="003973DC" w:rsidRDefault="008759CC" w:rsidP="003973DC">
      <w:pPr>
        <w:pStyle w:val="ac"/>
        <w:numPr>
          <w:ilvl w:val="0"/>
          <w:numId w:val="7"/>
        </w:numPr>
        <w:spacing w:after="0"/>
        <w:ind w:left="284"/>
        <w:rPr>
          <w:rFonts w:cs="Times New Roman"/>
          <w:color w:val="FF0000"/>
          <w:szCs w:val="28"/>
        </w:rPr>
      </w:pPr>
      <w:r w:rsidRPr="003973DC">
        <w:rPr>
          <w:rFonts w:cs="Times New Roman"/>
          <w:color w:val="FF0000"/>
          <w:szCs w:val="28"/>
        </w:rPr>
        <w:t>простота и удобство использования на следующих этапах</w:t>
      </w:r>
      <w:r w:rsidR="003973DC" w:rsidRPr="003973DC">
        <w:rPr>
          <w:rFonts w:cs="Times New Roman"/>
          <w:color w:val="FF0000"/>
          <w:szCs w:val="28"/>
        </w:rPr>
        <w:t xml:space="preserve"> </w:t>
      </w:r>
      <w:r w:rsidRPr="003973DC">
        <w:rPr>
          <w:rFonts w:cs="Times New Roman"/>
          <w:color w:val="FF0000"/>
          <w:szCs w:val="28"/>
        </w:rPr>
        <w:t>проектирования, то есть ИЛМ может легко отображаться на модели</w:t>
      </w:r>
      <w:r w:rsidR="003973DC" w:rsidRPr="003973DC">
        <w:rPr>
          <w:rFonts w:cs="Times New Roman"/>
          <w:color w:val="FF0000"/>
          <w:szCs w:val="28"/>
        </w:rPr>
        <w:t xml:space="preserve"> </w:t>
      </w:r>
      <w:r w:rsidRPr="003973DC">
        <w:rPr>
          <w:rFonts w:cs="Times New Roman"/>
          <w:color w:val="FF0000"/>
          <w:szCs w:val="28"/>
        </w:rPr>
        <w:t>БД, которые поддерживаются известными СУБД (сетевые,</w:t>
      </w:r>
      <w:r w:rsidR="003973DC" w:rsidRPr="003973DC">
        <w:rPr>
          <w:rFonts w:cs="Times New Roman"/>
          <w:color w:val="FF0000"/>
          <w:szCs w:val="28"/>
        </w:rPr>
        <w:t xml:space="preserve"> </w:t>
      </w:r>
      <w:r w:rsidRPr="003973DC">
        <w:rPr>
          <w:rFonts w:cs="Times New Roman"/>
          <w:color w:val="FF0000"/>
          <w:szCs w:val="28"/>
        </w:rPr>
        <w:t>иерархические, реляционные и др.);</w:t>
      </w:r>
    </w:p>
    <w:p w:rsidR="008759CC" w:rsidRPr="003973DC" w:rsidRDefault="008759CC" w:rsidP="003973DC">
      <w:pPr>
        <w:pStyle w:val="ac"/>
        <w:numPr>
          <w:ilvl w:val="0"/>
          <w:numId w:val="7"/>
        </w:numPr>
        <w:spacing w:after="0"/>
        <w:ind w:left="284"/>
        <w:rPr>
          <w:rFonts w:cs="Times New Roman"/>
          <w:color w:val="FF0000"/>
          <w:szCs w:val="28"/>
        </w:rPr>
      </w:pPr>
      <w:r w:rsidRPr="003973DC">
        <w:rPr>
          <w:rFonts w:cs="Times New Roman"/>
          <w:color w:val="FF0000"/>
          <w:szCs w:val="28"/>
        </w:rPr>
        <w:t>ИЛМ должна быть описана языком, понятным проектировщикам БД,</w:t>
      </w:r>
      <w:r w:rsidR="003973DC" w:rsidRPr="003973DC">
        <w:rPr>
          <w:rFonts w:cs="Times New Roman"/>
          <w:color w:val="FF0000"/>
          <w:szCs w:val="28"/>
        </w:rPr>
        <w:t xml:space="preserve"> </w:t>
      </w:r>
      <w:r w:rsidRPr="003973DC">
        <w:rPr>
          <w:rFonts w:cs="Times New Roman"/>
          <w:color w:val="FF0000"/>
          <w:szCs w:val="28"/>
        </w:rPr>
        <w:t>программистам, администратору и будущим пользователям.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Суть инфологического моделирования, таким образом, состоит в</w:t>
      </w:r>
      <w:r w:rsidR="003973DC" w:rsidRPr="00BC6E21">
        <w:rPr>
          <w:color w:val="FF0000"/>
        </w:rPr>
        <w:t xml:space="preserve"> </w:t>
      </w:r>
      <w:r w:rsidRPr="00BC6E21">
        <w:rPr>
          <w:color w:val="FF0000"/>
        </w:rPr>
        <w:t>выделении сущностей, которые подлежат хранению в БД, а также в</w:t>
      </w:r>
      <w:r w:rsidR="003973DC" w:rsidRPr="00BC6E21">
        <w:rPr>
          <w:color w:val="FF0000"/>
        </w:rPr>
        <w:t xml:space="preserve"> </w:t>
      </w:r>
      <w:r w:rsidRPr="00BC6E21">
        <w:rPr>
          <w:color w:val="FF0000"/>
        </w:rPr>
        <w:t>определении атрибутов объектов и взаимосвязей между ними.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Существует два подхода к инфологическому проектированию: анализ</w:t>
      </w:r>
      <w:r w:rsidR="003973DC" w:rsidRPr="00BC6E21">
        <w:rPr>
          <w:color w:val="FF0000"/>
        </w:rPr>
        <w:t xml:space="preserve"> </w:t>
      </w:r>
      <w:r w:rsidRPr="00BC6E21">
        <w:rPr>
          <w:color w:val="FF0000"/>
        </w:rPr>
        <w:t>объектов и синтез атрибутов.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Подход, который базируется на анализе объектов, называется</w:t>
      </w:r>
      <w:r w:rsidR="003973DC" w:rsidRPr="00BC6E21">
        <w:rPr>
          <w:color w:val="FF0000"/>
        </w:rPr>
        <w:t xml:space="preserve"> </w:t>
      </w:r>
      <w:r w:rsidRPr="00BC6E21">
        <w:rPr>
          <w:color w:val="FF0000"/>
        </w:rPr>
        <w:t>нисходящим, а на синтезе атрибутов – восходящим.</w:t>
      </w:r>
    </w:p>
    <w:p w:rsidR="008759CC" w:rsidRPr="008759CC" w:rsidRDefault="008759CC" w:rsidP="008759CC">
      <w:pPr>
        <w:pStyle w:val="3"/>
      </w:pPr>
      <w:bookmarkStart w:id="5" w:name="_Toc71889508"/>
      <w:r w:rsidRPr="008759CC">
        <w:lastRenderedPageBreak/>
        <w:t>1.2.2. Определение требований к операционной обстановке</w:t>
      </w:r>
      <w:bookmarkEnd w:id="5"/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На этом этапе производится оценка требований к вычислительным</w:t>
      </w:r>
      <w:r w:rsidR="006033A1" w:rsidRPr="00BC6E21">
        <w:rPr>
          <w:color w:val="FF0000"/>
        </w:rPr>
        <w:t xml:space="preserve"> </w:t>
      </w:r>
      <w:r w:rsidRPr="00BC6E21">
        <w:rPr>
          <w:color w:val="FF0000"/>
        </w:rPr>
        <w:t>ресурсам, необходимым для функционирования системы, определение типа и</w:t>
      </w:r>
      <w:r w:rsidR="006033A1" w:rsidRPr="00BC6E21">
        <w:rPr>
          <w:color w:val="FF0000"/>
        </w:rPr>
        <w:t xml:space="preserve"> </w:t>
      </w:r>
      <w:r w:rsidRPr="00BC6E21">
        <w:rPr>
          <w:color w:val="FF0000"/>
        </w:rPr>
        <w:t>конфигурации конкретной ЭВМ, выбор типа и версии операционной</w:t>
      </w:r>
      <w:r w:rsidR="006033A1" w:rsidRPr="00BC6E21">
        <w:rPr>
          <w:color w:val="FF0000"/>
        </w:rPr>
        <w:t xml:space="preserve"> </w:t>
      </w:r>
      <w:r w:rsidRPr="00BC6E21">
        <w:rPr>
          <w:color w:val="FF0000"/>
        </w:rPr>
        <w:t>системы. Объ</w:t>
      </w:r>
      <w:r w:rsidR="00784A2B" w:rsidRPr="00BC6E21">
        <w:rPr>
          <w:color w:val="FF0000"/>
        </w:rPr>
        <w:t>е</w:t>
      </w:r>
      <w:r w:rsidRPr="00BC6E21">
        <w:rPr>
          <w:color w:val="FF0000"/>
        </w:rPr>
        <w:t>м вычислительных ресурсов зависит от предполагаемого</w:t>
      </w:r>
      <w:r w:rsidR="006033A1" w:rsidRPr="00BC6E21">
        <w:rPr>
          <w:color w:val="FF0000"/>
        </w:rPr>
        <w:t xml:space="preserve"> </w:t>
      </w:r>
      <w:r w:rsidRPr="00BC6E21">
        <w:rPr>
          <w:color w:val="FF0000"/>
        </w:rPr>
        <w:t>объ</w:t>
      </w:r>
      <w:r w:rsidR="00784A2B" w:rsidRPr="00BC6E21">
        <w:rPr>
          <w:color w:val="FF0000"/>
        </w:rPr>
        <w:t>е</w:t>
      </w:r>
      <w:r w:rsidRPr="00BC6E21">
        <w:rPr>
          <w:color w:val="FF0000"/>
        </w:rPr>
        <w:t>ма проектируемой базы данных и от интенсивности их использования.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Если БД будет работать в многопользовательском режиме, то требуется</w:t>
      </w:r>
      <w:r w:rsidR="006033A1" w:rsidRPr="00BC6E21">
        <w:rPr>
          <w:color w:val="FF0000"/>
        </w:rPr>
        <w:t xml:space="preserve"> </w:t>
      </w:r>
      <w:r w:rsidRPr="00BC6E21">
        <w:rPr>
          <w:color w:val="FF0000"/>
        </w:rPr>
        <w:t>подключение е</w:t>
      </w:r>
      <w:r w:rsidR="00784A2B" w:rsidRPr="00BC6E21">
        <w:rPr>
          <w:color w:val="FF0000"/>
        </w:rPr>
        <w:t>е</w:t>
      </w:r>
      <w:r w:rsidRPr="00BC6E21">
        <w:rPr>
          <w:color w:val="FF0000"/>
        </w:rPr>
        <w:t xml:space="preserve"> к сети и наличие соответствующей многозадачной</w:t>
      </w:r>
      <w:r w:rsidR="006033A1" w:rsidRPr="00BC6E21">
        <w:rPr>
          <w:color w:val="FF0000"/>
        </w:rPr>
        <w:t xml:space="preserve"> </w:t>
      </w:r>
      <w:r w:rsidRPr="00BC6E21">
        <w:rPr>
          <w:color w:val="FF0000"/>
        </w:rPr>
        <w:t>операционной системы</w:t>
      </w:r>
      <w:proofErr w:type="gramStart"/>
      <w:r w:rsidRPr="00BC6E21">
        <w:rPr>
          <w:color w:val="FF0000"/>
        </w:rPr>
        <w:t xml:space="preserve"> .</w:t>
      </w:r>
      <w:proofErr w:type="gramEnd"/>
    </w:p>
    <w:p w:rsidR="008759CC" w:rsidRPr="008759CC" w:rsidRDefault="008759CC" w:rsidP="008759CC">
      <w:pPr>
        <w:pStyle w:val="3"/>
      </w:pPr>
      <w:bookmarkStart w:id="6" w:name="_Toc71889509"/>
      <w:r w:rsidRPr="008759CC">
        <w:t>1.2.3. Выбор СУБД и других программных средств</w:t>
      </w:r>
      <w:bookmarkEnd w:id="6"/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Выбор СУБД осуществляется на основании таких критериев, как тип</w:t>
      </w:r>
      <w:r w:rsidR="001C404E" w:rsidRPr="00BC6E21">
        <w:rPr>
          <w:color w:val="FF0000"/>
        </w:rPr>
        <w:t xml:space="preserve"> </w:t>
      </w:r>
      <w:r w:rsidRPr="00BC6E21">
        <w:rPr>
          <w:color w:val="FF0000"/>
        </w:rPr>
        <w:t>модели данных и е</w:t>
      </w:r>
      <w:r w:rsidR="00784A2B" w:rsidRPr="00BC6E21">
        <w:rPr>
          <w:color w:val="FF0000"/>
        </w:rPr>
        <w:t>е</w:t>
      </w:r>
      <w:r w:rsidRPr="00BC6E21">
        <w:rPr>
          <w:color w:val="FF0000"/>
        </w:rPr>
        <w:t xml:space="preserve"> адекватность потребностям рассматриваемой </w:t>
      </w:r>
      <w:proofErr w:type="spellStart"/>
      <w:r w:rsidRPr="00BC6E21">
        <w:rPr>
          <w:color w:val="FF0000"/>
        </w:rPr>
        <w:t>ПрО</w:t>
      </w:r>
      <w:proofErr w:type="spellEnd"/>
      <w:r w:rsidRPr="00BC6E21">
        <w:rPr>
          <w:color w:val="FF0000"/>
        </w:rPr>
        <w:t>;</w:t>
      </w:r>
      <w:r w:rsidR="001C404E" w:rsidRPr="00BC6E21">
        <w:rPr>
          <w:color w:val="FF0000"/>
        </w:rPr>
        <w:t xml:space="preserve"> </w:t>
      </w:r>
      <w:r w:rsidRPr="00BC6E21">
        <w:rPr>
          <w:color w:val="FF0000"/>
        </w:rPr>
        <w:t>характеристики производительности; набор функциональных возможностей;</w:t>
      </w:r>
      <w:r w:rsidR="001C404E" w:rsidRPr="00BC6E21">
        <w:rPr>
          <w:color w:val="FF0000"/>
        </w:rPr>
        <w:t xml:space="preserve"> </w:t>
      </w:r>
      <w:r w:rsidRPr="00BC6E21">
        <w:rPr>
          <w:color w:val="FF0000"/>
        </w:rPr>
        <w:t>удобство и надежность СУБД в эксплуатации; стоимость СУБД и</w:t>
      </w:r>
      <w:r w:rsidR="001C404E" w:rsidRPr="00BC6E21">
        <w:rPr>
          <w:color w:val="FF0000"/>
        </w:rPr>
        <w:t xml:space="preserve"> </w:t>
      </w:r>
      <w:r w:rsidRPr="00BC6E21">
        <w:rPr>
          <w:color w:val="FF0000"/>
        </w:rPr>
        <w:t>дополнительного программного обеспечения</w:t>
      </w:r>
      <w:proofErr w:type="gramStart"/>
      <w:r w:rsidRPr="00BC6E21">
        <w:rPr>
          <w:color w:val="FF0000"/>
        </w:rPr>
        <w:t xml:space="preserve"> .</w:t>
      </w:r>
      <w:proofErr w:type="gramEnd"/>
    </w:p>
    <w:p w:rsidR="008759CC" w:rsidRPr="00BC6E21" w:rsidRDefault="008759CC" w:rsidP="00BC6E21">
      <w:pPr>
        <w:pStyle w:val="3"/>
      </w:pPr>
      <w:bookmarkStart w:id="7" w:name="_Toc71889510"/>
      <w:r w:rsidRPr="00BC6E21">
        <w:t>1.2.4. Логическое проектирование реляционной БД</w:t>
      </w:r>
      <w:bookmarkEnd w:id="7"/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На этапе логического проектирования разрабатывается логическая</w:t>
      </w:r>
      <w:r w:rsidR="00B770D5" w:rsidRPr="00BC6E21">
        <w:rPr>
          <w:color w:val="FF0000"/>
        </w:rPr>
        <w:t xml:space="preserve"> </w:t>
      </w:r>
      <w:r w:rsidRPr="00BC6E21">
        <w:rPr>
          <w:color w:val="FF0000"/>
        </w:rPr>
        <w:t>(концептуальная) структура БД. Для реляционной модели существуют</w:t>
      </w:r>
      <w:r w:rsidR="00B770D5" w:rsidRPr="00BC6E21">
        <w:rPr>
          <w:color w:val="FF0000"/>
        </w:rPr>
        <w:t xml:space="preserve"> </w:t>
      </w:r>
      <w:r w:rsidRPr="00BC6E21">
        <w:rPr>
          <w:color w:val="FF0000"/>
        </w:rPr>
        <w:t>формальные правила, которые позволяют преобразовать инфологическую</w:t>
      </w:r>
      <w:r w:rsidR="00B770D5" w:rsidRPr="00BC6E21">
        <w:rPr>
          <w:color w:val="FF0000"/>
        </w:rPr>
        <w:t xml:space="preserve"> </w:t>
      </w:r>
      <w:r w:rsidRPr="00BC6E21">
        <w:rPr>
          <w:color w:val="FF0000"/>
        </w:rPr>
        <w:t xml:space="preserve">модель </w:t>
      </w:r>
      <w:proofErr w:type="spellStart"/>
      <w:r w:rsidRPr="00BC6E21">
        <w:rPr>
          <w:color w:val="FF0000"/>
        </w:rPr>
        <w:t>ПрО</w:t>
      </w:r>
      <w:proofErr w:type="spellEnd"/>
      <w:r w:rsidRPr="00BC6E21">
        <w:rPr>
          <w:color w:val="FF0000"/>
        </w:rPr>
        <w:t xml:space="preserve"> в виде ER-диаграммы в логическую схему базы данных. Кроме</w:t>
      </w:r>
      <w:r w:rsidR="00B770D5" w:rsidRPr="00BC6E21">
        <w:rPr>
          <w:color w:val="FF0000"/>
        </w:rPr>
        <w:t xml:space="preserve"> </w:t>
      </w:r>
      <w:r w:rsidRPr="00BC6E21">
        <w:rPr>
          <w:color w:val="FF0000"/>
        </w:rPr>
        <w:t>получения схемы БД в целом на этом этапе выполняют создание схем</w:t>
      </w:r>
      <w:r w:rsidR="00B770D5" w:rsidRPr="00BC6E21">
        <w:rPr>
          <w:color w:val="FF0000"/>
        </w:rPr>
        <w:t xml:space="preserve"> </w:t>
      </w:r>
      <w:r w:rsidRPr="00BC6E21">
        <w:rPr>
          <w:color w:val="FF0000"/>
        </w:rPr>
        <w:t>отношений и их нормализацию. Этот этап более подробно рассмотрен в п.2</w:t>
      </w:r>
      <w:r w:rsidR="00B770D5" w:rsidRPr="00BC6E21">
        <w:rPr>
          <w:color w:val="FF0000"/>
        </w:rPr>
        <w:t xml:space="preserve"> </w:t>
      </w:r>
      <w:r w:rsidRPr="00BC6E21">
        <w:rPr>
          <w:color w:val="FF0000"/>
        </w:rPr>
        <w:t>"Пример проектирования реляционной базы данных".</w:t>
      </w:r>
    </w:p>
    <w:p w:rsidR="008759CC" w:rsidRPr="008759CC" w:rsidRDefault="008759CC" w:rsidP="008759CC">
      <w:pPr>
        <w:pStyle w:val="3"/>
      </w:pPr>
      <w:bookmarkStart w:id="8" w:name="_Toc71889511"/>
      <w:r w:rsidRPr="008759CC">
        <w:t>1.2.5. Физическое проектирование БД</w:t>
      </w:r>
      <w:bookmarkEnd w:id="8"/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Этап физического проектирования заключается в определении схемы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хранения, т.е. физической структуры БД. Схема хранения зависит от той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физической структуры, которую поддерживает выбранная СУБД.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Физическая структура БД, с одной стороны, должна адекватно отражать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логическую структуру БД, а с другой стороны, должна обеспечивать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эффективное размещение данных и быстрый доступ к ним. Результаты этого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этапа документируются в форме схемы хранения на языке определения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данных (</w:t>
      </w:r>
      <w:r w:rsidRPr="00BC6E21">
        <w:rPr>
          <w:color w:val="FF0000"/>
          <w:lang w:val="en-US"/>
        </w:rPr>
        <w:t>DDL</w:t>
      </w:r>
      <w:r w:rsidRPr="00BC6E21">
        <w:rPr>
          <w:color w:val="FF0000"/>
        </w:rPr>
        <w:t xml:space="preserve">, </w:t>
      </w:r>
      <w:r w:rsidRPr="00BC6E21">
        <w:rPr>
          <w:color w:val="FF0000"/>
          <w:lang w:val="en-US"/>
        </w:rPr>
        <w:t>Data</w:t>
      </w:r>
      <w:r w:rsidRPr="00BC6E21">
        <w:rPr>
          <w:color w:val="FF0000"/>
        </w:rPr>
        <w:t xml:space="preserve"> </w:t>
      </w:r>
      <w:r w:rsidRPr="00BC6E21">
        <w:rPr>
          <w:color w:val="FF0000"/>
          <w:lang w:val="en-US"/>
        </w:rPr>
        <w:t>Definition</w:t>
      </w:r>
      <w:r w:rsidRPr="00BC6E21">
        <w:rPr>
          <w:color w:val="FF0000"/>
        </w:rPr>
        <w:t xml:space="preserve"> </w:t>
      </w:r>
      <w:r w:rsidRPr="00BC6E21">
        <w:rPr>
          <w:color w:val="FF0000"/>
          <w:lang w:val="en-US"/>
        </w:rPr>
        <w:t>Language</w:t>
      </w:r>
      <w:r w:rsidRPr="00BC6E21">
        <w:rPr>
          <w:color w:val="FF0000"/>
        </w:rPr>
        <w:t>) выбранной СУБД. Принятые на этом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этапе решения оказывают огромное влияние на производительность системы.</w:t>
      </w:r>
    </w:p>
    <w:p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lastRenderedPageBreak/>
        <w:t>Одной из важнейших составляющих проекта базы данных является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разработка средств защиты БД. Защита данных имеет два аспекта: защита от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сбоев и защита от несанкционированного доступа. Для защиты от сбоев на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этапе физического проектирования разрабатывается стратегия резервного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копирования. Для защиты от несанкционированного доступа каждому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пользователю доступ к данным предоставляется только в соответствии с его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правами доступа, набор которых также является составной частью проекта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БД.</w:t>
      </w:r>
    </w:p>
    <w:p w:rsidR="008759CC" w:rsidRPr="008759CC" w:rsidRDefault="008759CC" w:rsidP="008759CC">
      <w:pPr>
        <w:pStyle w:val="2"/>
      </w:pPr>
      <w:bookmarkStart w:id="9" w:name="_Toc71889512"/>
      <w:r w:rsidRPr="008759CC">
        <w:t>1.3. Особенности проектирования реляционной базы данных</w:t>
      </w:r>
      <w:bookmarkEnd w:id="9"/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Проектирование реляционной базы данных проходит в том же порядке,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что и проектирование БД других моделей данных, но имеет свои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особенности.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Проектирование схемы БД должно решать задачи минимизации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дублирования данных и упрощения процедур их обработки и обновления.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При неправильно спроектированной схеме БД могут возникнуть аномалии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модификации данных. Они обусловлены отсутствием средств явного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 xml:space="preserve">представления типов множественных связей между объектами </w:t>
      </w:r>
      <w:proofErr w:type="spellStart"/>
      <w:r w:rsidRPr="00BC6E21">
        <w:rPr>
          <w:rFonts w:cs="Times New Roman"/>
          <w:color w:val="FF0000"/>
          <w:szCs w:val="28"/>
        </w:rPr>
        <w:t>ПрО</w:t>
      </w:r>
      <w:proofErr w:type="spellEnd"/>
      <w:r w:rsidRPr="00BC6E21">
        <w:rPr>
          <w:rFonts w:cs="Times New Roman"/>
          <w:color w:val="FF0000"/>
          <w:szCs w:val="28"/>
        </w:rPr>
        <w:t xml:space="preserve"> и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неразвитостью средств описания ограничений целостности на уровне модели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данных.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Для решения подобных проблем проводится нормализация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отношений.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proofErr w:type="gramStart"/>
      <w:r w:rsidRPr="00BC6E21">
        <w:rPr>
          <w:rFonts w:cs="Times New Roman"/>
          <w:color w:val="FF0000"/>
          <w:szCs w:val="28"/>
        </w:rPr>
        <w:t>Механизм нормализации реляционных отношений разработал Э.Ф.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Кодд (E.F.</w:t>
      </w:r>
      <w:proofErr w:type="gramEnd"/>
      <w:r w:rsidRPr="00BC6E21">
        <w:rPr>
          <w:rFonts w:cs="Times New Roman"/>
          <w:color w:val="FF0000"/>
          <w:szCs w:val="28"/>
        </w:rPr>
        <w:t xml:space="preserve"> </w:t>
      </w:r>
      <w:proofErr w:type="spellStart"/>
      <w:proofErr w:type="gramStart"/>
      <w:r w:rsidRPr="00BC6E21">
        <w:rPr>
          <w:rFonts w:cs="Times New Roman"/>
          <w:color w:val="FF0000"/>
          <w:szCs w:val="28"/>
        </w:rPr>
        <w:t>Codd</w:t>
      </w:r>
      <w:proofErr w:type="spellEnd"/>
      <w:r w:rsidRPr="00BC6E21">
        <w:rPr>
          <w:rFonts w:cs="Times New Roman"/>
          <w:color w:val="FF0000"/>
          <w:szCs w:val="28"/>
        </w:rPr>
        <w:t>).</w:t>
      </w:r>
      <w:proofErr w:type="gramEnd"/>
      <w:r w:rsidRPr="00BC6E21">
        <w:rPr>
          <w:rFonts w:cs="Times New Roman"/>
          <w:color w:val="FF0000"/>
          <w:szCs w:val="28"/>
        </w:rPr>
        <w:t xml:space="preserve"> Этот механизм позволяет по формальным признакам любое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отношение преобразовать к третьей нормальной форме.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Нормализация схемы отношения выполняется пут</w:t>
      </w:r>
      <w:r w:rsidR="00784A2B" w:rsidRPr="00BC6E21">
        <w:rPr>
          <w:rFonts w:cs="Times New Roman"/>
          <w:color w:val="FF0000"/>
          <w:szCs w:val="28"/>
        </w:rPr>
        <w:t>е</w:t>
      </w:r>
      <w:r w:rsidRPr="00BC6E21">
        <w:rPr>
          <w:rFonts w:cs="Times New Roman"/>
          <w:color w:val="FF0000"/>
          <w:szCs w:val="28"/>
        </w:rPr>
        <w:t>м декомпозиции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схемы. Декомпозицией схемы отношения R называется замена е</w:t>
      </w:r>
      <w:r w:rsidR="00784A2B" w:rsidRPr="00BC6E21">
        <w:rPr>
          <w:rFonts w:cs="Times New Roman"/>
          <w:color w:val="FF0000"/>
          <w:szCs w:val="28"/>
        </w:rPr>
        <w:t>е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совокупностью схем отношений</w:t>
      </w:r>
      <w:proofErr w:type="gramStart"/>
      <w:r w:rsidRPr="00BC6E21">
        <w:rPr>
          <w:rFonts w:cs="Times New Roman"/>
          <w:color w:val="FF0000"/>
          <w:szCs w:val="28"/>
        </w:rPr>
        <w:t xml:space="preserve"> А</w:t>
      </w:r>
      <w:proofErr w:type="gramEnd"/>
      <w:r w:rsidRPr="00BC6E21">
        <w:rPr>
          <w:rFonts w:cs="Times New Roman"/>
          <w:color w:val="FF0000"/>
          <w:szCs w:val="28"/>
        </w:rPr>
        <w:t xml:space="preserve"> i таких, что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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i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 xml:space="preserve">i A R </w:t>
      </w:r>
      <w:r w:rsidRPr="00BC6E21">
        <w:rPr>
          <w:rFonts w:cs="Times New Roman"/>
          <w:color w:val="FF0000"/>
          <w:szCs w:val="28"/>
        </w:rPr>
        <w:t> ,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и не требуется, чтобы отношения</w:t>
      </w:r>
      <w:proofErr w:type="gramStart"/>
      <w:r w:rsidRPr="00BC6E21">
        <w:rPr>
          <w:rFonts w:cs="Times New Roman"/>
          <w:color w:val="FF0000"/>
          <w:szCs w:val="28"/>
        </w:rPr>
        <w:t xml:space="preserve"> А</w:t>
      </w:r>
      <w:proofErr w:type="gramEnd"/>
      <w:r w:rsidRPr="00BC6E21">
        <w:rPr>
          <w:rFonts w:cs="Times New Roman"/>
          <w:color w:val="FF0000"/>
          <w:szCs w:val="28"/>
        </w:rPr>
        <w:t xml:space="preserve"> i были непересекающимися.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Первая нормальная форма относится к понятию простого и сложного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(составного или многозначного) атрибута (см. п.1.2.1).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Первая нормальная форма (1НФ).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Отношение приведено к 1НФ, если все его атрибуты простые.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Для того чтобы привести к 1НФ отношение, содержащее сложные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атрибуты, нужно: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 xml:space="preserve">1) разбить составные атрибуты </w:t>
      </w:r>
      <w:proofErr w:type="gramStart"/>
      <w:r w:rsidRPr="00BC6E21">
        <w:rPr>
          <w:rFonts w:cs="Times New Roman"/>
          <w:color w:val="FF0000"/>
          <w:szCs w:val="28"/>
        </w:rPr>
        <w:t>на</w:t>
      </w:r>
      <w:proofErr w:type="gramEnd"/>
      <w:r w:rsidRPr="00BC6E21">
        <w:rPr>
          <w:rFonts w:cs="Times New Roman"/>
          <w:color w:val="FF0000"/>
          <w:szCs w:val="28"/>
        </w:rPr>
        <w:t xml:space="preserve"> простые,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lastRenderedPageBreak/>
        <w:t>2) построить декартово произведение всех многозначных атрибутов с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кортежами, к которым они относятся.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Для идентификации кортежа в этом случае понадобится составной ключ,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включающий первичный ключ исходного отношения и все многозначные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атрибуты.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Вторая нормальная форма основана на понятии функциональной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зависимости. Пусть X и Y – атрибуты некоторого отношения. Если в любой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момент времени каждому значению X соответствует единственное значение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Y, то говорят, что Y функционально зависит от X (X</w:t>
      </w:r>
      <w:r w:rsidRPr="00BC6E21">
        <w:rPr>
          <w:rFonts w:cs="Times New Roman"/>
          <w:color w:val="FF0000"/>
          <w:szCs w:val="28"/>
        </w:rPr>
        <w:t>Y). Атрибут X в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функциональной зависимости X</w:t>
      </w:r>
      <w:r w:rsidRPr="00BC6E21">
        <w:rPr>
          <w:rFonts w:cs="Times New Roman"/>
          <w:color w:val="FF0000"/>
          <w:szCs w:val="28"/>
        </w:rPr>
        <w:t>Y называется детерминантом отношения.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 xml:space="preserve">В нормализованном отношении все </w:t>
      </w:r>
      <w:proofErr w:type="spellStart"/>
      <w:r w:rsidRPr="00BC6E21">
        <w:rPr>
          <w:rFonts w:cs="Times New Roman"/>
          <w:color w:val="FF0000"/>
          <w:szCs w:val="28"/>
        </w:rPr>
        <w:t>неключевые</w:t>
      </w:r>
      <w:proofErr w:type="spellEnd"/>
      <w:r w:rsidRPr="00BC6E21">
        <w:rPr>
          <w:rFonts w:cs="Times New Roman"/>
          <w:color w:val="FF0000"/>
          <w:szCs w:val="28"/>
        </w:rPr>
        <w:t xml:space="preserve"> атрибуты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 xml:space="preserve">функционально зависят от ключа отношения. </w:t>
      </w:r>
      <w:proofErr w:type="spellStart"/>
      <w:r w:rsidRPr="00BC6E21">
        <w:rPr>
          <w:rFonts w:cs="Times New Roman"/>
          <w:color w:val="FF0000"/>
          <w:szCs w:val="28"/>
        </w:rPr>
        <w:t>Неключевой</w:t>
      </w:r>
      <w:proofErr w:type="spellEnd"/>
      <w:r w:rsidRPr="00BC6E21">
        <w:rPr>
          <w:rFonts w:cs="Times New Roman"/>
          <w:color w:val="FF0000"/>
          <w:szCs w:val="28"/>
        </w:rPr>
        <w:t xml:space="preserve"> атрибут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функционально полно зависит от составного ключа, если он функционально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зависит от ключа, но не находится в функциональной зависимости ни от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какой части составного ключа.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Вторая нормальная форма (2НФ).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 xml:space="preserve">Отношение находится во 2НФ, если оно приведено к </w:t>
      </w:r>
      <w:proofErr w:type="gramStart"/>
      <w:r w:rsidRPr="00BC6E21">
        <w:rPr>
          <w:rFonts w:cs="Times New Roman"/>
          <w:color w:val="FF0000"/>
          <w:szCs w:val="28"/>
        </w:rPr>
        <w:t>1НФ</w:t>
      </w:r>
      <w:proofErr w:type="gramEnd"/>
      <w:r w:rsidRPr="00BC6E21">
        <w:rPr>
          <w:rFonts w:cs="Times New Roman"/>
          <w:color w:val="FF0000"/>
          <w:szCs w:val="28"/>
        </w:rPr>
        <w:t xml:space="preserve"> и каждый</w:t>
      </w:r>
      <w:r w:rsidR="00E3624F">
        <w:rPr>
          <w:rFonts w:cs="Times New Roman"/>
          <w:color w:val="FF0000"/>
          <w:szCs w:val="28"/>
        </w:rPr>
        <w:t xml:space="preserve"> </w:t>
      </w:r>
      <w:proofErr w:type="spellStart"/>
      <w:r w:rsidRPr="00BC6E21">
        <w:rPr>
          <w:rFonts w:cs="Times New Roman"/>
          <w:color w:val="FF0000"/>
          <w:szCs w:val="28"/>
        </w:rPr>
        <w:t>неключевой</w:t>
      </w:r>
      <w:proofErr w:type="spellEnd"/>
      <w:r w:rsidRPr="00BC6E21">
        <w:rPr>
          <w:rFonts w:cs="Times New Roman"/>
          <w:color w:val="FF0000"/>
          <w:szCs w:val="28"/>
        </w:rPr>
        <w:t xml:space="preserve"> атрибут функционально полно зависит от составного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первичного ключа.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(Таким образом, если отношение в 1НФ имеет простой первичный ключ, оно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сразу находится во второй нормальной форме).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Для того чтобы привести отношение ко 2НФ, нужно:</w:t>
      </w:r>
    </w:p>
    <w:p w:rsidR="008759CC" w:rsidRPr="00E3624F" w:rsidRDefault="008759CC" w:rsidP="00E3624F">
      <w:pPr>
        <w:pStyle w:val="ac"/>
        <w:numPr>
          <w:ilvl w:val="0"/>
          <w:numId w:val="8"/>
        </w:numPr>
        <w:spacing w:after="0"/>
        <w:rPr>
          <w:rFonts w:cs="Times New Roman"/>
          <w:color w:val="FF0000"/>
          <w:szCs w:val="28"/>
        </w:rPr>
      </w:pPr>
      <w:r w:rsidRPr="00E3624F">
        <w:rPr>
          <w:rFonts w:cs="Times New Roman"/>
          <w:color w:val="FF0000"/>
          <w:szCs w:val="28"/>
        </w:rPr>
        <w:t>построить его проекцию, исключив атрибуты, которые не находятся в</w:t>
      </w:r>
      <w:r w:rsidR="00E3624F">
        <w:rPr>
          <w:rFonts w:cs="Times New Roman"/>
          <w:color w:val="FF0000"/>
          <w:szCs w:val="28"/>
        </w:rPr>
        <w:t xml:space="preserve"> </w:t>
      </w:r>
      <w:r w:rsidRPr="00E3624F">
        <w:rPr>
          <w:rFonts w:cs="Times New Roman"/>
          <w:color w:val="FF0000"/>
          <w:szCs w:val="28"/>
        </w:rPr>
        <w:t>функционально полной зависимости от составного первичного ключа;</w:t>
      </w:r>
    </w:p>
    <w:p w:rsidR="008759CC" w:rsidRPr="00E3624F" w:rsidRDefault="008759CC" w:rsidP="00E3624F">
      <w:pPr>
        <w:pStyle w:val="ac"/>
        <w:numPr>
          <w:ilvl w:val="0"/>
          <w:numId w:val="8"/>
        </w:numPr>
        <w:spacing w:after="0"/>
        <w:rPr>
          <w:rFonts w:cs="Times New Roman"/>
          <w:color w:val="FF0000"/>
          <w:szCs w:val="28"/>
        </w:rPr>
      </w:pPr>
      <w:r w:rsidRPr="00E3624F">
        <w:rPr>
          <w:rFonts w:cs="Times New Roman"/>
          <w:color w:val="FF0000"/>
          <w:szCs w:val="28"/>
        </w:rPr>
        <w:t>построить дополнительно одну или несколько проекций на часть</w:t>
      </w:r>
      <w:r w:rsidR="00E3624F" w:rsidRPr="00E3624F">
        <w:rPr>
          <w:rFonts w:cs="Times New Roman"/>
          <w:color w:val="FF0000"/>
          <w:szCs w:val="28"/>
        </w:rPr>
        <w:t xml:space="preserve"> </w:t>
      </w:r>
      <w:r w:rsidRPr="00E3624F">
        <w:rPr>
          <w:rFonts w:cs="Times New Roman"/>
          <w:color w:val="FF0000"/>
          <w:szCs w:val="28"/>
        </w:rPr>
        <w:t>составного ключа и атрибуты, функционально зависящие от этой части</w:t>
      </w:r>
      <w:r w:rsidR="00E3624F" w:rsidRPr="00E3624F">
        <w:rPr>
          <w:rFonts w:cs="Times New Roman"/>
          <w:color w:val="FF0000"/>
          <w:szCs w:val="28"/>
        </w:rPr>
        <w:t xml:space="preserve"> </w:t>
      </w:r>
      <w:r w:rsidRPr="00E3624F">
        <w:rPr>
          <w:rFonts w:cs="Times New Roman"/>
          <w:color w:val="FF0000"/>
          <w:szCs w:val="28"/>
        </w:rPr>
        <w:t>ключа.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Третья нормальная форма основана на понятии транзитивной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зависимости. Пусть X, Y, Z – атрибуты некоторого отношения. При этом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X</w:t>
      </w:r>
      <w:r w:rsidRPr="00BC6E21">
        <w:rPr>
          <w:rFonts w:cs="Times New Roman"/>
          <w:color w:val="FF0000"/>
          <w:szCs w:val="28"/>
        </w:rPr>
        <w:t>Y и Y</w:t>
      </w:r>
      <w:r w:rsidRPr="00BC6E21">
        <w:rPr>
          <w:rFonts w:cs="Times New Roman"/>
          <w:color w:val="FF0000"/>
          <w:szCs w:val="28"/>
        </w:rPr>
        <w:t>Z, но обратное соответствие отсутствует, т.е. Z не зависит от Y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или Y не зависит от X. Тогда говорят, что Z транзитивно зависит от X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(X</w:t>
      </w:r>
      <w:r w:rsidRPr="00BC6E21">
        <w:rPr>
          <w:rFonts w:cs="Times New Roman"/>
          <w:color w:val="FF0000"/>
          <w:szCs w:val="28"/>
        </w:rPr>
        <w:t></w:t>
      </w:r>
      <w:r w:rsidRPr="00BC6E21">
        <w:rPr>
          <w:rFonts w:cs="Times New Roman"/>
          <w:color w:val="FF0000"/>
          <w:szCs w:val="28"/>
        </w:rPr>
        <w:t>Z).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Третья нормальная форма (3НФ).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 xml:space="preserve">Отношение находится в 3НФ, если оно находится во </w:t>
      </w:r>
      <w:proofErr w:type="gramStart"/>
      <w:r w:rsidRPr="00BC6E21">
        <w:rPr>
          <w:rFonts w:cs="Times New Roman"/>
          <w:color w:val="FF0000"/>
          <w:szCs w:val="28"/>
        </w:rPr>
        <w:t>2НФ</w:t>
      </w:r>
      <w:proofErr w:type="gramEnd"/>
      <w:r w:rsidRPr="00BC6E21">
        <w:rPr>
          <w:rFonts w:cs="Times New Roman"/>
          <w:color w:val="FF0000"/>
          <w:szCs w:val="28"/>
        </w:rPr>
        <w:t xml:space="preserve"> и каждый</w:t>
      </w:r>
      <w:r w:rsidR="00E3624F">
        <w:rPr>
          <w:rFonts w:cs="Times New Roman"/>
          <w:color w:val="FF0000"/>
          <w:szCs w:val="28"/>
        </w:rPr>
        <w:t xml:space="preserve"> </w:t>
      </w:r>
      <w:proofErr w:type="spellStart"/>
      <w:r w:rsidRPr="00BC6E21">
        <w:rPr>
          <w:rFonts w:cs="Times New Roman"/>
          <w:color w:val="FF0000"/>
          <w:szCs w:val="28"/>
        </w:rPr>
        <w:t>неключевой</w:t>
      </w:r>
      <w:proofErr w:type="spellEnd"/>
      <w:r w:rsidRPr="00BC6E21">
        <w:rPr>
          <w:rFonts w:cs="Times New Roman"/>
          <w:color w:val="FF0000"/>
          <w:szCs w:val="28"/>
        </w:rPr>
        <w:t xml:space="preserve"> атрибут </w:t>
      </w:r>
      <w:proofErr w:type="spellStart"/>
      <w:r w:rsidRPr="00BC6E21">
        <w:rPr>
          <w:rFonts w:cs="Times New Roman"/>
          <w:color w:val="FF0000"/>
          <w:szCs w:val="28"/>
        </w:rPr>
        <w:t>нетранзитивно</w:t>
      </w:r>
      <w:proofErr w:type="spellEnd"/>
      <w:r w:rsidRPr="00BC6E21">
        <w:rPr>
          <w:rFonts w:cs="Times New Roman"/>
          <w:color w:val="FF0000"/>
          <w:szCs w:val="28"/>
        </w:rPr>
        <w:t xml:space="preserve"> зависит от первичного ключа.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Для того чтобы привести отношение к 3НФ, нужно:</w:t>
      </w:r>
    </w:p>
    <w:p w:rsidR="008759CC" w:rsidRPr="00E3624F" w:rsidRDefault="008759CC" w:rsidP="00E3624F">
      <w:pPr>
        <w:pStyle w:val="ac"/>
        <w:numPr>
          <w:ilvl w:val="0"/>
          <w:numId w:val="6"/>
        </w:numPr>
        <w:spacing w:after="0"/>
        <w:rPr>
          <w:rFonts w:cs="Times New Roman"/>
          <w:color w:val="FF0000"/>
          <w:szCs w:val="28"/>
        </w:rPr>
      </w:pPr>
      <w:r w:rsidRPr="00E3624F">
        <w:rPr>
          <w:rFonts w:cs="Times New Roman"/>
          <w:color w:val="FF0000"/>
          <w:szCs w:val="28"/>
        </w:rPr>
        <w:t>построить проекцию, исключив транзитивно зависящие от ключа</w:t>
      </w:r>
      <w:r w:rsidR="00E3624F" w:rsidRPr="00E3624F">
        <w:rPr>
          <w:rFonts w:cs="Times New Roman"/>
          <w:color w:val="FF0000"/>
          <w:szCs w:val="28"/>
        </w:rPr>
        <w:t xml:space="preserve"> </w:t>
      </w:r>
      <w:r w:rsidRPr="00E3624F">
        <w:rPr>
          <w:rFonts w:cs="Times New Roman"/>
          <w:color w:val="FF0000"/>
          <w:szCs w:val="28"/>
        </w:rPr>
        <w:t>атрибуты;</w:t>
      </w:r>
    </w:p>
    <w:p w:rsidR="008759CC" w:rsidRPr="00E3624F" w:rsidRDefault="008759CC" w:rsidP="00E3624F">
      <w:pPr>
        <w:pStyle w:val="ac"/>
        <w:numPr>
          <w:ilvl w:val="0"/>
          <w:numId w:val="6"/>
        </w:numPr>
        <w:spacing w:after="0"/>
        <w:rPr>
          <w:rFonts w:cs="Times New Roman"/>
          <w:color w:val="FF0000"/>
          <w:szCs w:val="28"/>
        </w:rPr>
      </w:pPr>
      <w:r w:rsidRPr="00E3624F">
        <w:rPr>
          <w:rFonts w:cs="Times New Roman"/>
          <w:color w:val="FF0000"/>
          <w:szCs w:val="28"/>
        </w:rPr>
        <w:lastRenderedPageBreak/>
        <w:t>построить дополнительно одну или несколько проекций на детерминанты</w:t>
      </w:r>
      <w:r w:rsidR="00E3624F" w:rsidRPr="00E3624F">
        <w:rPr>
          <w:rFonts w:cs="Times New Roman"/>
          <w:color w:val="FF0000"/>
          <w:szCs w:val="28"/>
        </w:rPr>
        <w:t xml:space="preserve"> </w:t>
      </w:r>
      <w:r w:rsidRPr="00E3624F">
        <w:rPr>
          <w:rFonts w:cs="Times New Roman"/>
          <w:color w:val="FF0000"/>
          <w:szCs w:val="28"/>
        </w:rPr>
        <w:t>исходного отношения и атрибуты, функционально зависящие от них.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Исключение составляют случаи, когда для транзитивной зависимости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X</w:t>
      </w:r>
      <w:r w:rsidRPr="00BC6E21">
        <w:rPr>
          <w:rFonts w:cs="Times New Roman"/>
          <w:color w:val="FF0000"/>
          <w:szCs w:val="28"/>
        </w:rPr>
        <w:t></w:t>
      </w:r>
      <w:r w:rsidRPr="00BC6E21">
        <w:rPr>
          <w:rFonts w:cs="Times New Roman"/>
          <w:color w:val="FF0000"/>
          <w:szCs w:val="28"/>
        </w:rPr>
        <w:t>Z (X</w:t>
      </w:r>
      <w:r w:rsidRPr="00BC6E21">
        <w:rPr>
          <w:rFonts w:cs="Times New Roman"/>
          <w:color w:val="FF0000"/>
          <w:szCs w:val="28"/>
        </w:rPr>
        <w:t>Y и Y</w:t>
      </w:r>
      <w:r w:rsidRPr="00BC6E21">
        <w:rPr>
          <w:rFonts w:cs="Times New Roman"/>
          <w:color w:val="FF0000"/>
          <w:szCs w:val="28"/>
        </w:rPr>
        <w:t>Z) либо Z зависит от Y, либо Y зависит от X, т.е. между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атрибутами X и Y, например, существует связь 1:1. В такой ситуации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декомпозиция отношения не производится.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Четвертая нормальная форма основана на понятии многозначной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зависимости. Многозначная зависимость существует, если заданным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значениям атрибута X соответствует множество, состоящее из нуля (или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более) значений атрибута Y (X–»Y).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Различают тривиальные и нетривиальные многозначные зависимости.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Тривиальной называется такая многозначная зависимость X–»Y, для которой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 xml:space="preserve">Y </w:t>
      </w:r>
      <w:r w:rsidRPr="00BC6E21">
        <w:rPr>
          <w:rFonts w:cs="Times New Roman"/>
          <w:color w:val="FF0000"/>
          <w:szCs w:val="28"/>
        </w:rPr>
        <w:t> X или X U Y = R, где R – рассматриваемое отношение. Тривиальная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многозначная зависимость не нарушает 4НФ. Если хотя бы одно из двух этих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условий не выполняется, то такая зависимость называется нетривиальной.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Четвертая нормальная форма (4НФ).</w:t>
      </w:r>
    </w:p>
    <w:p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Отношение находится в 4НФ, если оно находится в 3НФ и в н</w:t>
      </w:r>
      <w:r w:rsidR="00784A2B" w:rsidRPr="00BC6E21">
        <w:rPr>
          <w:rFonts w:cs="Times New Roman"/>
          <w:color w:val="FF0000"/>
          <w:szCs w:val="28"/>
        </w:rPr>
        <w:t>е</w:t>
      </w:r>
      <w:r w:rsidRPr="00BC6E21">
        <w:rPr>
          <w:rFonts w:cs="Times New Roman"/>
          <w:color w:val="FF0000"/>
          <w:szCs w:val="28"/>
        </w:rPr>
        <w:t>м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отсутствуют нетривиальные многозначные зависимости.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Для того чтобы привести отношение к 4НФ, нужно построить две или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более проекции исходного отношения, каждая из которых содержит ключ и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одну из многозначных зависимостей.</w:t>
      </w:r>
    </w:p>
    <w:p w:rsidR="008759CC" w:rsidRPr="008759CC" w:rsidRDefault="008759CC" w:rsidP="00E16701">
      <w:pPr>
        <w:pStyle w:val="1"/>
      </w:pPr>
      <w:bookmarkStart w:id="10" w:name="_Toc71889513"/>
      <w:r w:rsidRPr="008759CC">
        <w:t xml:space="preserve">2. </w:t>
      </w:r>
      <w:r w:rsidR="00E16701">
        <w:t>П</w:t>
      </w:r>
      <w:r w:rsidRPr="008759CC">
        <w:t>РОЕКТИРОВАНИ</w:t>
      </w:r>
      <w:r w:rsidR="00E16701">
        <w:t>Е</w:t>
      </w:r>
      <w:r w:rsidRPr="008759CC">
        <w:t xml:space="preserve"> РЕЛЯЦИОННОЙ БАЗЫ ДАННЫХ</w:t>
      </w:r>
      <w:bookmarkEnd w:id="10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качестве примера возьмем базу данных проектной организации.</w:t>
      </w:r>
    </w:p>
    <w:p w:rsidR="008759CC" w:rsidRPr="00F245DB" w:rsidRDefault="008759CC" w:rsidP="00F245DB">
      <w:pPr>
        <w:ind w:firstLine="426"/>
        <w:rPr>
          <w:color w:val="FF0000"/>
        </w:rPr>
      </w:pPr>
      <w:r w:rsidRPr="00F245DB">
        <w:rPr>
          <w:color w:val="FF0000"/>
        </w:rPr>
        <w:t>Основной вид деятельности такой организации – выполнение проектов по</w:t>
      </w:r>
      <w:r w:rsidR="00621B22" w:rsidRPr="00F245DB">
        <w:rPr>
          <w:color w:val="FF0000"/>
        </w:rPr>
        <w:t xml:space="preserve"> </w:t>
      </w:r>
      <w:r w:rsidRPr="00F245DB">
        <w:rPr>
          <w:color w:val="FF0000"/>
        </w:rPr>
        <w:t>договорам с заказчиками.</w:t>
      </w:r>
    </w:p>
    <w:p w:rsidR="008759CC" w:rsidRPr="00E16701" w:rsidRDefault="008759CC" w:rsidP="00E16701">
      <w:pPr>
        <w:pStyle w:val="2"/>
        <w:rPr>
          <w:rStyle w:val="30"/>
        </w:rPr>
      </w:pPr>
      <w:bookmarkStart w:id="11" w:name="_Toc71889514"/>
      <w:r w:rsidRPr="008759CC">
        <w:t>2.1. Инфологическое проектирование</w:t>
      </w:r>
      <w:bookmarkEnd w:id="11"/>
    </w:p>
    <w:p w:rsidR="008759CC" w:rsidRPr="008759CC" w:rsidRDefault="008759CC" w:rsidP="00E16701">
      <w:pPr>
        <w:pStyle w:val="3"/>
      </w:pPr>
      <w:bookmarkStart w:id="12" w:name="_Toc71889515"/>
      <w:r w:rsidRPr="008759CC">
        <w:t>2.1.1. Анализ предметной области</w:t>
      </w:r>
      <w:bookmarkEnd w:id="12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База данных созда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тся для информационного обслуживания</w:t>
      </w:r>
      <w:r w:rsidR="000C7AE9">
        <w:rPr>
          <w:color w:val="FF0000"/>
        </w:rPr>
        <w:t xml:space="preserve"> </w:t>
      </w:r>
      <w:r w:rsidRPr="00F245DB">
        <w:rPr>
          <w:color w:val="FF0000"/>
        </w:rPr>
        <w:t>руководства организации, руководителей проектов и участников проектов.</w:t>
      </w:r>
      <w:r w:rsidR="000C7AE9">
        <w:rPr>
          <w:color w:val="FF0000"/>
        </w:rPr>
        <w:t xml:space="preserve"> </w:t>
      </w:r>
      <w:r w:rsidRPr="00F245DB">
        <w:rPr>
          <w:color w:val="FF0000"/>
        </w:rPr>
        <w:t>БД должна содержать данные об отделах организации, сотрудниках и</w:t>
      </w:r>
      <w:r w:rsidR="000C7AE9">
        <w:rPr>
          <w:color w:val="FF0000"/>
        </w:rPr>
        <w:t xml:space="preserve"> </w:t>
      </w:r>
      <w:r w:rsidRPr="00F245DB">
        <w:rPr>
          <w:color w:val="FF0000"/>
        </w:rPr>
        <w:t>проектах.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соответствии с предметной областью система строится с уч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том</w:t>
      </w:r>
      <w:r w:rsidR="00055C5A">
        <w:rPr>
          <w:color w:val="FF0000"/>
        </w:rPr>
        <w:t xml:space="preserve"> </w:t>
      </w:r>
      <w:r w:rsidRPr="00F245DB">
        <w:rPr>
          <w:color w:val="FF0000"/>
        </w:rPr>
        <w:t>следующих особенностей:</w:t>
      </w:r>
    </w:p>
    <w:p w:rsidR="008759CC" w:rsidRPr="00055C5A" w:rsidRDefault="008759CC" w:rsidP="00055C5A">
      <w:pPr>
        <w:pStyle w:val="ac"/>
        <w:numPr>
          <w:ilvl w:val="0"/>
          <w:numId w:val="9"/>
        </w:numPr>
        <w:spacing w:after="0"/>
        <w:ind w:left="426"/>
        <w:rPr>
          <w:color w:val="FF0000"/>
        </w:rPr>
      </w:pPr>
      <w:r w:rsidRPr="00055C5A">
        <w:rPr>
          <w:color w:val="FF0000"/>
        </w:rPr>
        <w:lastRenderedPageBreak/>
        <w:t>– Каждый сотрудник работает в определ</w:t>
      </w:r>
      <w:r w:rsidR="00784A2B" w:rsidRPr="00055C5A">
        <w:rPr>
          <w:color w:val="FF0000"/>
        </w:rPr>
        <w:t>е</w:t>
      </w:r>
      <w:r w:rsidRPr="00055C5A">
        <w:rPr>
          <w:color w:val="FF0000"/>
        </w:rPr>
        <w:t>нном отделе, в каждом отделе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могут работать несколько сотрудников.</w:t>
      </w:r>
    </w:p>
    <w:p w:rsidR="008759CC" w:rsidRPr="00055C5A" w:rsidRDefault="008759CC" w:rsidP="00055C5A">
      <w:pPr>
        <w:pStyle w:val="ac"/>
        <w:numPr>
          <w:ilvl w:val="0"/>
          <w:numId w:val="9"/>
        </w:numPr>
        <w:spacing w:after="0"/>
        <w:ind w:left="426"/>
        <w:rPr>
          <w:color w:val="FF0000"/>
        </w:rPr>
      </w:pPr>
      <w:r w:rsidRPr="00055C5A">
        <w:rPr>
          <w:color w:val="FF0000"/>
        </w:rPr>
        <w:t>– Каждый проект относится к определ</w:t>
      </w:r>
      <w:r w:rsidR="00784A2B" w:rsidRPr="00055C5A">
        <w:rPr>
          <w:color w:val="FF0000"/>
        </w:rPr>
        <w:t>е</w:t>
      </w:r>
      <w:r w:rsidRPr="00055C5A">
        <w:rPr>
          <w:color w:val="FF0000"/>
        </w:rPr>
        <w:t>нному отделу, каждый отдел может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отвечать за выполнение нескольких проектов.</w:t>
      </w:r>
    </w:p>
    <w:p w:rsidR="008759CC" w:rsidRPr="00055C5A" w:rsidRDefault="008759CC" w:rsidP="00055C5A">
      <w:pPr>
        <w:pStyle w:val="ac"/>
        <w:numPr>
          <w:ilvl w:val="0"/>
          <w:numId w:val="9"/>
        </w:numPr>
        <w:spacing w:after="0"/>
        <w:ind w:left="426"/>
        <w:rPr>
          <w:color w:val="FF0000"/>
        </w:rPr>
      </w:pPr>
      <w:r w:rsidRPr="00055C5A">
        <w:rPr>
          <w:color w:val="FF0000"/>
        </w:rPr>
        <w:t>– Каждый сотрудник может принимать участие в выполнении нескольких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проектов, над каждым проектом может трудиться несколько сотрудников.</w:t>
      </w:r>
    </w:p>
    <w:p w:rsidR="008759CC" w:rsidRPr="00055C5A" w:rsidRDefault="008759CC" w:rsidP="00055C5A">
      <w:pPr>
        <w:pStyle w:val="ac"/>
        <w:numPr>
          <w:ilvl w:val="0"/>
          <w:numId w:val="9"/>
        </w:numPr>
        <w:spacing w:after="0"/>
        <w:ind w:left="426"/>
        <w:rPr>
          <w:color w:val="FF0000"/>
        </w:rPr>
      </w:pPr>
      <w:r w:rsidRPr="00055C5A">
        <w:rPr>
          <w:color w:val="FF0000"/>
        </w:rPr>
        <w:t>– Для каждого проекта назначается руководитель из числа сотрудников того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отдела, к которому относится проект.</w:t>
      </w:r>
    </w:p>
    <w:p w:rsidR="008759CC" w:rsidRPr="00055C5A" w:rsidRDefault="008759CC" w:rsidP="00055C5A">
      <w:pPr>
        <w:pStyle w:val="ac"/>
        <w:numPr>
          <w:ilvl w:val="0"/>
          <w:numId w:val="9"/>
        </w:numPr>
        <w:spacing w:after="0"/>
        <w:ind w:left="426"/>
        <w:rPr>
          <w:color w:val="FF0000"/>
        </w:rPr>
      </w:pPr>
      <w:r w:rsidRPr="00055C5A">
        <w:rPr>
          <w:color w:val="FF0000"/>
        </w:rPr>
        <w:t>– Каждый проект должен быть выполнен в заданные сроки, каждый проект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может состоять из нескольких этапов. Если проект состоит из одного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этапа, то сроки его выполнения должны совпадать со сроками выполнения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проекта в целом.</w:t>
      </w:r>
    </w:p>
    <w:p w:rsidR="008759CC" w:rsidRPr="00055C5A" w:rsidRDefault="008759CC" w:rsidP="00055C5A">
      <w:pPr>
        <w:pStyle w:val="ac"/>
        <w:numPr>
          <w:ilvl w:val="0"/>
          <w:numId w:val="9"/>
        </w:numPr>
        <w:spacing w:after="0"/>
        <w:ind w:left="426"/>
        <w:rPr>
          <w:color w:val="FF0000"/>
        </w:rPr>
      </w:pPr>
      <w:r w:rsidRPr="00055C5A">
        <w:rPr>
          <w:color w:val="FF0000"/>
        </w:rPr>
        <w:t>– Оклад сотрудника зависит от занимаемой должности, за участие в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проектах сотрудник получает дополнительное вознаграждение.</w:t>
      </w:r>
    </w:p>
    <w:p w:rsidR="008759CC" w:rsidRPr="00055C5A" w:rsidRDefault="008759CC" w:rsidP="00055C5A">
      <w:pPr>
        <w:pStyle w:val="ac"/>
        <w:numPr>
          <w:ilvl w:val="0"/>
          <w:numId w:val="9"/>
        </w:numPr>
        <w:spacing w:after="0"/>
        <w:ind w:left="426"/>
        <w:rPr>
          <w:color w:val="FF0000"/>
        </w:rPr>
      </w:pPr>
      <w:r w:rsidRPr="00055C5A">
        <w:rPr>
          <w:color w:val="FF0000"/>
        </w:rPr>
        <w:t>– Виды участия сотрудников в проектах: руководитель, консультант,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исполнитель.</w:t>
      </w:r>
    </w:p>
    <w:p w:rsidR="008759CC" w:rsidRPr="00055C5A" w:rsidRDefault="008759CC" w:rsidP="00055C5A">
      <w:pPr>
        <w:pStyle w:val="ac"/>
        <w:numPr>
          <w:ilvl w:val="0"/>
          <w:numId w:val="9"/>
        </w:numPr>
        <w:spacing w:after="0"/>
        <w:ind w:left="426"/>
        <w:rPr>
          <w:color w:val="FF0000"/>
        </w:rPr>
      </w:pPr>
      <w:r w:rsidRPr="00055C5A">
        <w:rPr>
          <w:color w:val="FF0000"/>
        </w:rPr>
        <w:t>– Каждый отдел занимает одно или несколько помещений (комнат), в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каждом помещении может быть один или несколько стационарных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телефонов.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Примечание. Описания особенностей </w:t>
      </w:r>
      <w:proofErr w:type="spellStart"/>
      <w:r w:rsidRPr="00F245DB">
        <w:rPr>
          <w:color w:val="FF0000"/>
        </w:rPr>
        <w:t>ПрО</w:t>
      </w:r>
      <w:proofErr w:type="spellEnd"/>
      <w:r w:rsidRPr="00F245DB">
        <w:rPr>
          <w:color w:val="FF0000"/>
        </w:rPr>
        <w:t xml:space="preserve"> должно быть достаточно для того, чтобы</w:t>
      </w:r>
      <w:r w:rsidR="00055C5A">
        <w:rPr>
          <w:color w:val="FF0000"/>
        </w:rPr>
        <w:t xml:space="preserve"> </w:t>
      </w:r>
      <w:r w:rsidRPr="00F245DB">
        <w:rPr>
          <w:color w:val="FF0000"/>
        </w:rPr>
        <w:t>создать ER–диаграмму.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Для создания ER-модели необходимо выделить сущности предметной</w:t>
      </w:r>
      <w:r w:rsidR="00055C5A">
        <w:rPr>
          <w:color w:val="FF0000"/>
        </w:rPr>
        <w:t xml:space="preserve"> </w:t>
      </w:r>
      <w:r w:rsidRPr="00F245DB">
        <w:rPr>
          <w:color w:val="FF0000"/>
        </w:rPr>
        <w:t>области:</w:t>
      </w:r>
    </w:p>
    <w:p w:rsidR="008759CC" w:rsidRPr="00055C5A" w:rsidRDefault="008759CC" w:rsidP="00055C5A">
      <w:pPr>
        <w:pStyle w:val="ac"/>
        <w:numPr>
          <w:ilvl w:val="0"/>
          <w:numId w:val="11"/>
        </w:numPr>
        <w:spacing w:after="0"/>
        <w:rPr>
          <w:color w:val="FF0000"/>
        </w:rPr>
      </w:pPr>
      <w:r w:rsidRPr="00055C5A">
        <w:rPr>
          <w:color w:val="FF0000"/>
        </w:rPr>
        <w:t>Отделы. Атрибуты: название, аббревиатура, комнаты, телефоны.</w:t>
      </w:r>
    </w:p>
    <w:p w:rsidR="008759CC" w:rsidRPr="00055C5A" w:rsidRDefault="008759CC" w:rsidP="00055C5A">
      <w:pPr>
        <w:pStyle w:val="ac"/>
        <w:numPr>
          <w:ilvl w:val="0"/>
          <w:numId w:val="11"/>
        </w:numPr>
        <w:spacing w:after="0"/>
        <w:rPr>
          <w:color w:val="FF0000"/>
        </w:rPr>
      </w:pPr>
      <w:r w:rsidRPr="00055C5A">
        <w:rPr>
          <w:color w:val="FF0000"/>
        </w:rPr>
        <w:t xml:space="preserve">Сотрудники. Атрибуты: </w:t>
      </w:r>
      <w:proofErr w:type="gramStart"/>
      <w:r w:rsidRPr="00055C5A">
        <w:rPr>
          <w:color w:val="FF0000"/>
        </w:rPr>
        <w:t>ФИО, паспортные данные, дата рождения,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пол, ИНН (индивидуальный номер налогоплательщика), номер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пенсионного страхового свидетельства, адреса, телефоны (рабочий,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домашний, мобильный), данные об образовании (вид образования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(высшее, средне-специальное и т.д.), специальность, номер диплома,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дата окончания учебного заведения), должность, оклад, логин (имя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пользователя).</w:t>
      </w:r>
      <w:proofErr w:type="gramEnd"/>
    </w:p>
    <w:p w:rsidR="007F6039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Примечания: </w:t>
      </w:r>
    </w:p>
    <w:p w:rsidR="008759CC" w:rsidRPr="007F6039" w:rsidRDefault="008759CC" w:rsidP="007F6039">
      <w:pPr>
        <w:pStyle w:val="ac"/>
        <w:numPr>
          <w:ilvl w:val="0"/>
          <w:numId w:val="13"/>
        </w:numPr>
        <w:spacing w:after="0"/>
        <w:rPr>
          <w:color w:val="FF0000"/>
        </w:rPr>
      </w:pPr>
      <w:r w:rsidRPr="007F6039">
        <w:rPr>
          <w:color w:val="FF0000"/>
        </w:rPr>
        <w:t>Логин потребуется нам для назначения дифференцированных прав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доступа.</w:t>
      </w:r>
    </w:p>
    <w:p w:rsidR="008759CC" w:rsidRPr="007F6039" w:rsidRDefault="008759CC" w:rsidP="007F6039">
      <w:pPr>
        <w:pStyle w:val="ac"/>
        <w:numPr>
          <w:ilvl w:val="0"/>
          <w:numId w:val="13"/>
        </w:numPr>
        <w:spacing w:after="0"/>
        <w:rPr>
          <w:color w:val="FF0000"/>
        </w:rPr>
      </w:pPr>
      <w:r w:rsidRPr="007F6039">
        <w:rPr>
          <w:color w:val="FF0000"/>
        </w:rPr>
        <w:t>В нашем задании не предусмотрена полная информационная поддержка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сотрудников отдела кадров, поэтому мы не будем отражать в БД такие сведения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как дату поступления сотрудника на работу, его переводы с одной должности на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другую, уходы в отпуска и т.п.</w:t>
      </w:r>
    </w:p>
    <w:p w:rsidR="008759CC" w:rsidRPr="007F6039" w:rsidRDefault="008759CC" w:rsidP="007F6039">
      <w:pPr>
        <w:pStyle w:val="ac"/>
        <w:numPr>
          <w:ilvl w:val="0"/>
          <w:numId w:val="13"/>
        </w:numPr>
        <w:spacing w:after="0"/>
        <w:rPr>
          <w:color w:val="FF0000"/>
        </w:rPr>
      </w:pPr>
      <w:r w:rsidRPr="007F6039">
        <w:rPr>
          <w:color w:val="FF0000"/>
        </w:rPr>
        <w:lastRenderedPageBreak/>
        <w:t>Проекты. Атрибуты: номер договора; полное название проекта;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сокращ</w:t>
      </w:r>
      <w:r w:rsidR="00784A2B" w:rsidRPr="007F6039">
        <w:rPr>
          <w:color w:val="FF0000"/>
        </w:rPr>
        <w:t>е</w:t>
      </w:r>
      <w:r w:rsidRPr="007F6039">
        <w:rPr>
          <w:color w:val="FF0000"/>
        </w:rPr>
        <w:t>нное название проекта; дата подписания договора; заказчик;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контактные данные заказчика; дата начала проекта; дата завершения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проекта; сумма по проекту; дата реальной сдачи проекта; сумма,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полученная по проекту на текущую дату.</w:t>
      </w:r>
    </w:p>
    <w:p w:rsidR="008759CC" w:rsidRPr="007F6039" w:rsidRDefault="008759CC" w:rsidP="007F6039">
      <w:pPr>
        <w:pStyle w:val="ac"/>
        <w:numPr>
          <w:ilvl w:val="0"/>
          <w:numId w:val="13"/>
        </w:numPr>
        <w:spacing w:after="0"/>
        <w:rPr>
          <w:color w:val="FF0000"/>
        </w:rPr>
      </w:pPr>
      <w:r w:rsidRPr="007F6039">
        <w:rPr>
          <w:color w:val="FF0000"/>
        </w:rPr>
        <w:t>Этапы проекта. Атрибуты: номер по порядку, название, дата начала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этапа, дата завершения этапа, форма отчетности, сумма по этапу, дата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реальной сдачи этапа; сумма, полученная по этапу на текущую дату.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Исходя из выявленных сущностей, построим ER–диаграмму</w:t>
      </w:r>
      <w:r w:rsidR="007F6039">
        <w:rPr>
          <w:color w:val="FF0000"/>
        </w:rPr>
        <w:t xml:space="preserve"> </w:t>
      </w:r>
      <w:r w:rsidRPr="00F245DB">
        <w:rPr>
          <w:color w:val="FF0000"/>
        </w:rPr>
        <w:t>(рисунок 3). Напомним, что пометки у линий означают степень связи: 1:1,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1:N и N:M.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ЭТАПЫ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выполнять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включать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участвовать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M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работать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руководить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Рисунок 3. – ER–диаграмма </w:t>
      </w:r>
      <w:proofErr w:type="spellStart"/>
      <w:r w:rsidRPr="00F245DB">
        <w:rPr>
          <w:color w:val="FF0000"/>
        </w:rPr>
        <w:t>ПрО</w:t>
      </w:r>
      <w:proofErr w:type="spellEnd"/>
      <w:r w:rsidRPr="00F245DB">
        <w:rPr>
          <w:color w:val="FF0000"/>
        </w:rPr>
        <w:t xml:space="preserve"> «Проектная организация»</w:t>
      </w:r>
    </w:p>
    <w:p w:rsidR="008759CC" w:rsidRPr="00F245DB" w:rsidRDefault="008759CC" w:rsidP="000C7AE9">
      <w:pPr>
        <w:pStyle w:val="3"/>
      </w:pPr>
      <w:bookmarkStart w:id="13" w:name="_Toc71889516"/>
      <w:r w:rsidRPr="00F245DB">
        <w:t>2.1.2. Анализ информационных задач и круга пользователей системы</w:t>
      </w:r>
      <w:bookmarkEnd w:id="13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Определим группы пользователей, их основные задачи и запросы к БД: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1. Руководители организации:</w:t>
      </w:r>
    </w:p>
    <w:p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заключение новых договоров;</w:t>
      </w:r>
    </w:p>
    <w:p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назначение руководителей проектов;</w:t>
      </w:r>
    </w:p>
    <w:p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получение списка всех участников проектов;</w:t>
      </w:r>
    </w:p>
    <w:p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изменение должностных окладов и штатного расписания;</w:t>
      </w:r>
    </w:p>
    <w:p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lastRenderedPageBreak/>
        <w:t>получение полной информации о проектах;</w:t>
      </w:r>
    </w:p>
    <w:p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внесение изменений в данные о проектах;</w:t>
      </w:r>
    </w:p>
    <w:p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архивирование данных по заверш</w:t>
      </w:r>
      <w:r w:rsidR="00784A2B" w:rsidRPr="000E76D7">
        <w:rPr>
          <w:color w:val="FF0000"/>
        </w:rPr>
        <w:t>е</w:t>
      </w:r>
      <w:r w:rsidRPr="000E76D7">
        <w:rPr>
          <w:color w:val="FF0000"/>
        </w:rPr>
        <w:t>нным проектам.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Примечание. Архивирование данных в этом пособии подробно не рассматривается. Это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сделано для того, чтобы не перегружать схему БД.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2. Руководитель проекта:</w:t>
      </w:r>
    </w:p>
    <w:p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назначение участников проекта;</w:t>
      </w:r>
    </w:p>
    <w:p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 xml:space="preserve">получение списка сотрудников, работающих над </w:t>
      </w:r>
      <w:proofErr w:type="gramStart"/>
      <w:r w:rsidRPr="000E76D7">
        <w:rPr>
          <w:color w:val="FF0000"/>
        </w:rPr>
        <w:t>конкретным</w:t>
      </w:r>
      <w:proofErr w:type="gramEnd"/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проектом;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получение полной информации о проекте, руководителем которого он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является;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получение сведений о сотрудниках, которые могут стать участниками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проекта;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 xml:space="preserve">определение размера дополнительного вознаграждения сотрудников </w:t>
      </w:r>
      <w:proofErr w:type="gramStart"/>
      <w:r w:rsidRPr="000E76D7">
        <w:rPr>
          <w:color w:val="FF0000"/>
        </w:rPr>
        <w:t>по</w:t>
      </w:r>
      <w:proofErr w:type="gramEnd"/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конкретному проекту;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внесение изменений в данные об этапах проекта.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3. Сотрудники отдела кадров: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при</w:t>
      </w:r>
      <w:r w:rsidR="00784A2B" w:rsidRPr="000E76D7">
        <w:rPr>
          <w:color w:val="FF0000"/>
        </w:rPr>
        <w:t>е</w:t>
      </w:r>
      <w:r w:rsidRPr="000E76D7">
        <w:rPr>
          <w:color w:val="FF0000"/>
        </w:rPr>
        <w:t>м/увольнение сотрудников;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внесение изменений в данные о сотрудниках.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4. Бухгалтеры: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получение ведомости на выплату зарплаты.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5. Сотрудники – участники проектов: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просмотр данных о других участниках проекта;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просмотр данных о сроках сдачи проекта и форме отч</w:t>
      </w:r>
      <w:r w:rsidR="00784A2B" w:rsidRPr="000E76D7">
        <w:rPr>
          <w:color w:val="FF0000"/>
        </w:rPr>
        <w:t>е</w:t>
      </w:r>
      <w:r w:rsidRPr="000E76D7">
        <w:rPr>
          <w:color w:val="FF0000"/>
        </w:rPr>
        <w:t>тности.</w:t>
      </w:r>
    </w:p>
    <w:p w:rsidR="008759CC" w:rsidRPr="008759CC" w:rsidRDefault="008759CC" w:rsidP="00F245DB">
      <w:pPr>
        <w:pStyle w:val="2"/>
      </w:pPr>
      <w:r w:rsidRPr="008759CC">
        <w:t>2.2. Определение требований к операционной обстановке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Для выполнения этого этапа необходимо знать (хотя бы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ориентировочно)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работы организации (т.е. количество проектов и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сотрудников), а также иметь представление о характере и интенсивности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запросов.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внешней памяти, необходимый для функционирования системы,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складывается из двух составляющих: память, занимаемая модулями СУБД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(ядро, утилиты, вспомогательные программы), и память, отводимая под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данные (М Д</w:t>
      </w:r>
      <w:proofErr w:type="gramStart"/>
      <w:r w:rsidRPr="00F245DB">
        <w:rPr>
          <w:color w:val="FF0000"/>
        </w:rPr>
        <w:t xml:space="preserve"> )</w:t>
      </w:r>
      <w:proofErr w:type="gramEnd"/>
      <w:r w:rsidRPr="00F245DB">
        <w:rPr>
          <w:color w:val="FF0000"/>
        </w:rPr>
        <w:t>. Для реальных баз данных обычно наиболее существенным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является М Д</w:t>
      </w:r>
      <w:proofErr w:type="gramStart"/>
      <w:r w:rsidRPr="00F245DB">
        <w:rPr>
          <w:color w:val="FF0000"/>
        </w:rPr>
        <w:t xml:space="preserve"> .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На основе результатов анализа </w:t>
      </w:r>
      <w:proofErr w:type="spellStart"/>
      <w:r w:rsidRPr="00F245DB">
        <w:rPr>
          <w:color w:val="FF0000"/>
        </w:rPr>
        <w:t>ПрО</w:t>
      </w:r>
      <w:proofErr w:type="spellEnd"/>
      <w:r w:rsidRPr="00F245DB">
        <w:rPr>
          <w:color w:val="FF0000"/>
        </w:rPr>
        <w:t xml:space="preserve"> можно приблизительно оценить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памяти, требуемой для хранения данных. Примем ориентировочно,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что: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426"/>
        <w:rPr>
          <w:color w:val="FF0000"/>
        </w:rPr>
      </w:pPr>
      <w:r w:rsidRPr="000E76D7">
        <w:rPr>
          <w:color w:val="FF0000"/>
        </w:rPr>
        <w:lastRenderedPageBreak/>
        <w:t>одновременно осуществляется около десяти проектов, работа над</w:t>
      </w:r>
      <w:r w:rsidR="000E76D7" w:rsidRPr="000E76D7">
        <w:rPr>
          <w:color w:val="FF0000"/>
        </w:rPr>
        <w:t xml:space="preserve"> </w:t>
      </w:r>
      <w:r w:rsidRPr="000E76D7">
        <w:rPr>
          <w:color w:val="FF0000"/>
        </w:rPr>
        <w:t>проектом продолжается в среднем год (по 1К на каждый проект);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426"/>
        <w:rPr>
          <w:color w:val="FF0000"/>
        </w:rPr>
      </w:pPr>
      <w:r w:rsidRPr="000E76D7">
        <w:rPr>
          <w:color w:val="FF0000"/>
        </w:rPr>
        <w:t>каждый проект состоит в среднем из четыр</w:t>
      </w:r>
      <w:r w:rsidR="00784A2B" w:rsidRPr="000E76D7">
        <w:rPr>
          <w:color w:val="FF0000"/>
        </w:rPr>
        <w:t>е</w:t>
      </w:r>
      <w:r w:rsidRPr="000E76D7">
        <w:rPr>
          <w:color w:val="FF0000"/>
        </w:rPr>
        <w:t>х этапов (по 0,5</w:t>
      </w:r>
      <w:proofErr w:type="gramStart"/>
      <w:r w:rsidRPr="000E76D7">
        <w:rPr>
          <w:color w:val="FF0000"/>
        </w:rPr>
        <w:t>К</w:t>
      </w:r>
      <w:proofErr w:type="gramEnd"/>
      <w:r w:rsidRPr="000E76D7">
        <w:rPr>
          <w:color w:val="FF0000"/>
        </w:rPr>
        <w:t xml:space="preserve"> на этап);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426"/>
        <w:rPr>
          <w:color w:val="FF0000"/>
        </w:rPr>
      </w:pPr>
      <w:r w:rsidRPr="000E76D7">
        <w:rPr>
          <w:color w:val="FF0000"/>
        </w:rPr>
        <w:t>в компании работают 100 сотрудников (по 0,5</w:t>
      </w:r>
      <w:proofErr w:type="gramStart"/>
      <w:r w:rsidRPr="000E76D7">
        <w:rPr>
          <w:color w:val="FF0000"/>
        </w:rPr>
        <w:t>К</w:t>
      </w:r>
      <w:proofErr w:type="gramEnd"/>
      <w:r w:rsidRPr="000E76D7">
        <w:rPr>
          <w:color w:val="FF0000"/>
        </w:rPr>
        <w:t xml:space="preserve"> на каждого сотрудника);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426"/>
        <w:rPr>
          <w:color w:val="FF0000"/>
        </w:rPr>
      </w:pPr>
      <w:r w:rsidRPr="000E76D7">
        <w:rPr>
          <w:color w:val="FF0000"/>
        </w:rPr>
        <w:t>в выполнении каждого проекта в среднем участвуют 10 сотрудников (по</w:t>
      </w:r>
      <w:r w:rsidR="000E76D7" w:rsidRPr="000E76D7">
        <w:rPr>
          <w:color w:val="FF0000"/>
        </w:rPr>
        <w:t xml:space="preserve"> </w:t>
      </w:r>
      <w:r w:rsidRPr="000E76D7">
        <w:rPr>
          <w:color w:val="FF0000"/>
        </w:rPr>
        <w:t>0,2К);</w:t>
      </w:r>
    </w:p>
    <w:p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426"/>
        <w:rPr>
          <w:color w:val="FF0000"/>
        </w:rPr>
      </w:pPr>
      <w:r w:rsidRPr="000E76D7">
        <w:rPr>
          <w:color w:val="FF0000"/>
        </w:rPr>
        <w:t>устаревшие данные переводятся в архив (накапливаются в архиве БД).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Тогда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памяти для хранения данных за первый год примерно составит: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M д = 2(10*1+10*4*0,5+100*0,5+(10*10*0,2)) = 200</w:t>
      </w:r>
      <w:proofErr w:type="gramStart"/>
      <w:r w:rsidRPr="00F245DB">
        <w:rPr>
          <w:color w:val="FF0000"/>
        </w:rPr>
        <w:t xml:space="preserve"> К</w:t>
      </w:r>
      <w:proofErr w:type="gramEnd"/>
      <w:r w:rsidRPr="00F245DB">
        <w:rPr>
          <w:color w:val="FF0000"/>
        </w:rPr>
        <w:t>,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Коэффициент 2 необходим для того, чтобы учесть необходимость выделения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памяти под дополнительные структуры (например, индексы).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памяти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 xml:space="preserve">будет увеличиваться ежегодно </w:t>
      </w:r>
      <w:proofErr w:type="gramStart"/>
      <w:r w:rsidRPr="00F245DB">
        <w:rPr>
          <w:color w:val="FF0000"/>
        </w:rPr>
        <w:t>на столько</w:t>
      </w:r>
      <w:proofErr w:type="gramEnd"/>
      <w:r w:rsidRPr="00F245DB">
        <w:rPr>
          <w:color w:val="FF0000"/>
        </w:rPr>
        <w:t xml:space="preserve"> же при сохранении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ма работы.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Требуемый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оперативной памяти определяется на основании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анализа интенсивности запросов и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ма результирующих данных. Для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нашей БД требуемый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памяти мал, поэтому никаких специальных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требований к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му внешней и оперативной памяти компьютера не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предъявляется.</w:t>
      </w:r>
    </w:p>
    <w:p w:rsidR="008759CC" w:rsidRPr="008759CC" w:rsidRDefault="008759CC" w:rsidP="00E16701">
      <w:pPr>
        <w:pStyle w:val="2"/>
      </w:pPr>
      <w:bookmarkStart w:id="14" w:name="_Toc71889517"/>
      <w:r w:rsidRPr="008759CC">
        <w:t>2.3. Выбор СУБД и других программных средств</w:t>
      </w:r>
      <w:bookmarkEnd w:id="14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Анализ информационных задач показывает, что для реализации</w:t>
      </w:r>
      <w:r w:rsidR="005712B9">
        <w:rPr>
          <w:color w:val="FF0000"/>
        </w:rPr>
        <w:t xml:space="preserve"> </w:t>
      </w:r>
      <w:r w:rsidRPr="00F245DB">
        <w:rPr>
          <w:color w:val="FF0000"/>
        </w:rPr>
        <w:t>требуемых функций подходят почти все СУБД для ПЭВМ (</w:t>
      </w:r>
      <w:proofErr w:type="spellStart"/>
      <w:r w:rsidRPr="00F245DB">
        <w:rPr>
          <w:color w:val="FF0000"/>
        </w:rPr>
        <w:t>MySQL</w:t>
      </w:r>
      <w:proofErr w:type="spellEnd"/>
      <w:r w:rsidRPr="00F245DB">
        <w:rPr>
          <w:color w:val="FF0000"/>
        </w:rPr>
        <w:t>, MS</w:t>
      </w:r>
      <w:r w:rsidR="005712B9">
        <w:rPr>
          <w:color w:val="FF0000"/>
        </w:rPr>
        <w:t xml:space="preserve"> </w:t>
      </w:r>
      <w:r w:rsidRPr="00F245DB">
        <w:rPr>
          <w:color w:val="FF0000"/>
          <w:lang w:val="en-US"/>
        </w:rPr>
        <w:t>Access</w:t>
      </w:r>
      <w:r w:rsidRPr="005712B9">
        <w:rPr>
          <w:color w:val="FF0000"/>
        </w:rPr>
        <w:t xml:space="preserve">, </w:t>
      </w:r>
      <w:r w:rsidRPr="00F245DB">
        <w:rPr>
          <w:color w:val="FF0000"/>
          <w:lang w:val="en-US"/>
        </w:rPr>
        <w:t>MS</w:t>
      </w:r>
      <w:r w:rsidRPr="005712B9">
        <w:rPr>
          <w:color w:val="FF0000"/>
        </w:rPr>
        <w:t xml:space="preserve"> </w:t>
      </w:r>
      <w:r w:rsidRPr="00F245DB">
        <w:rPr>
          <w:color w:val="FF0000"/>
          <w:lang w:val="en-US"/>
        </w:rPr>
        <w:t>Server</w:t>
      </w:r>
      <w:r w:rsidRPr="005712B9">
        <w:rPr>
          <w:color w:val="FF0000"/>
        </w:rPr>
        <w:t xml:space="preserve">, </w:t>
      </w:r>
      <w:r w:rsidRPr="00F245DB">
        <w:rPr>
          <w:color w:val="FF0000"/>
          <w:lang w:val="en-US"/>
        </w:rPr>
        <w:t>Oracle</w:t>
      </w:r>
      <w:r w:rsidRPr="005712B9">
        <w:rPr>
          <w:color w:val="FF0000"/>
        </w:rPr>
        <w:t xml:space="preserve">, </w:t>
      </w:r>
      <w:proofErr w:type="spellStart"/>
      <w:r w:rsidRPr="00F245DB">
        <w:rPr>
          <w:color w:val="FF0000"/>
          <w:lang w:val="en-US"/>
        </w:rPr>
        <w:t>PostrgeSQL</w:t>
      </w:r>
      <w:proofErr w:type="spellEnd"/>
      <w:r w:rsidRPr="005712B9">
        <w:rPr>
          <w:color w:val="FF0000"/>
        </w:rPr>
        <w:t xml:space="preserve">, </w:t>
      </w:r>
      <w:r w:rsidRPr="00F245DB">
        <w:rPr>
          <w:color w:val="FF0000"/>
        </w:rPr>
        <w:t>и</w:t>
      </w:r>
      <w:r w:rsidRPr="005712B9">
        <w:rPr>
          <w:color w:val="FF0000"/>
        </w:rPr>
        <w:t xml:space="preserve"> </w:t>
      </w:r>
      <w:r w:rsidRPr="00F245DB">
        <w:rPr>
          <w:color w:val="FF0000"/>
        </w:rPr>
        <w:t>др</w:t>
      </w:r>
      <w:r w:rsidRPr="005712B9">
        <w:rPr>
          <w:color w:val="FF0000"/>
        </w:rPr>
        <w:t xml:space="preserve">.). </w:t>
      </w:r>
      <w:r w:rsidRPr="00F245DB">
        <w:rPr>
          <w:color w:val="FF0000"/>
        </w:rPr>
        <w:t>Все они поддерживают</w:t>
      </w:r>
      <w:r w:rsidR="005712B9">
        <w:rPr>
          <w:color w:val="FF0000"/>
        </w:rPr>
        <w:t xml:space="preserve"> </w:t>
      </w:r>
      <w:r w:rsidRPr="00F245DB">
        <w:rPr>
          <w:color w:val="FF0000"/>
        </w:rPr>
        <w:t>реляционную модель данных и предоставляют разнообразные возможности</w:t>
      </w:r>
      <w:r w:rsidR="005712B9">
        <w:rPr>
          <w:color w:val="FF0000"/>
        </w:rPr>
        <w:t xml:space="preserve"> </w:t>
      </w:r>
      <w:r w:rsidRPr="00F245DB">
        <w:rPr>
          <w:color w:val="FF0000"/>
        </w:rPr>
        <w:t>для работы с данными.</w:t>
      </w:r>
      <w:r w:rsidR="005712B9">
        <w:rPr>
          <w:color w:val="FF0000"/>
        </w:rPr>
        <w:t xml:space="preserve"> </w:t>
      </w:r>
      <w:r w:rsidRPr="00F245DB">
        <w:rPr>
          <w:color w:val="FF0000"/>
        </w:rPr>
        <w:t>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внешней и оперативной памяти, требующийся для</w:t>
      </w:r>
      <w:r w:rsidR="005712B9">
        <w:rPr>
          <w:color w:val="FF0000"/>
        </w:rPr>
        <w:t xml:space="preserve"> </w:t>
      </w:r>
      <w:r w:rsidRPr="00F245DB">
        <w:rPr>
          <w:color w:val="FF0000"/>
        </w:rPr>
        <w:t>функционирования СУБД, обычно указывается в сопроводительной</w:t>
      </w:r>
      <w:r w:rsidR="005712B9">
        <w:rPr>
          <w:color w:val="FF0000"/>
        </w:rPr>
        <w:t xml:space="preserve"> </w:t>
      </w:r>
      <w:r w:rsidRPr="00F245DB">
        <w:rPr>
          <w:color w:val="FF0000"/>
        </w:rPr>
        <w:t>документации.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Для того чтобы в учебном примере не привязываться к конкретной</w:t>
      </w:r>
      <w:r w:rsidR="005712B9">
        <w:rPr>
          <w:color w:val="FF0000"/>
        </w:rPr>
        <w:t xml:space="preserve"> </w:t>
      </w:r>
      <w:r w:rsidRPr="00F245DB">
        <w:rPr>
          <w:color w:val="FF0000"/>
        </w:rPr>
        <w:t>СУБД, выполним описание логической схемы БД на SQL-92.</w:t>
      </w:r>
    </w:p>
    <w:p w:rsidR="008759CC" w:rsidRPr="005712B9" w:rsidRDefault="008759CC" w:rsidP="000C7AE9">
      <w:pPr>
        <w:spacing w:after="0"/>
        <w:ind w:firstLine="426"/>
        <w:rPr>
          <w:color w:val="403152" w:themeColor="accent4" w:themeShade="80"/>
        </w:rPr>
      </w:pPr>
      <w:r w:rsidRPr="005712B9">
        <w:rPr>
          <w:color w:val="403152" w:themeColor="accent4" w:themeShade="80"/>
        </w:rPr>
        <w:t>Примечание. При выполнении курсового проекта необходимо обосновать выбор</w:t>
      </w:r>
      <w:r w:rsidR="005712B9" w:rsidRPr="005712B9">
        <w:rPr>
          <w:color w:val="403152" w:themeColor="accent4" w:themeShade="80"/>
        </w:rPr>
        <w:t xml:space="preserve"> </w:t>
      </w:r>
      <w:r w:rsidRPr="005712B9">
        <w:rPr>
          <w:color w:val="403152" w:themeColor="accent4" w:themeShade="80"/>
        </w:rPr>
        <w:t>конкретной СУБД для реализации проекта и реализовать базу данных под</w:t>
      </w:r>
      <w:r w:rsidR="005712B9" w:rsidRPr="005712B9">
        <w:rPr>
          <w:color w:val="403152" w:themeColor="accent4" w:themeShade="80"/>
        </w:rPr>
        <w:t xml:space="preserve"> </w:t>
      </w:r>
      <w:r w:rsidRPr="005712B9">
        <w:rPr>
          <w:color w:val="403152" w:themeColor="accent4" w:themeShade="80"/>
        </w:rPr>
        <w:t>управлением выбранной СУБД.</w:t>
      </w:r>
    </w:p>
    <w:p w:rsidR="008759CC" w:rsidRPr="008759CC" w:rsidRDefault="008759CC" w:rsidP="00E16701">
      <w:pPr>
        <w:pStyle w:val="2"/>
      </w:pPr>
      <w:bookmarkStart w:id="15" w:name="_Toc71889518"/>
      <w:r w:rsidRPr="008759CC">
        <w:t>2.4. Логическое проектирование реляционной БД</w:t>
      </w:r>
      <w:bookmarkEnd w:id="15"/>
    </w:p>
    <w:p w:rsidR="008759CC" w:rsidRPr="008759CC" w:rsidRDefault="008759CC" w:rsidP="00E16701">
      <w:pPr>
        <w:pStyle w:val="3"/>
      </w:pPr>
      <w:bookmarkStart w:id="16" w:name="_Toc71889519"/>
      <w:r w:rsidRPr="008759CC">
        <w:t>2.4.1. Преобразование ER–диаграммы в схему базы данных</w:t>
      </w:r>
      <w:bookmarkEnd w:id="16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База данных созда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тся на основании схемы базы данных. Для</w:t>
      </w:r>
      <w:r w:rsidR="006F2565">
        <w:rPr>
          <w:color w:val="FF0000"/>
        </w:rPr>
        <w:t xml:space="preserve"> </w:t>
      </w:r>
      <w:r w:rsidRPr="00F245DB">
        <w:rPr>
          <w:color w:val="FF0000"/>
        </w:rPr>
        <w:t>преобразования ER–диаграммы в схему БД привед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уточн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нную ER–</w:t>
      </w:r>
      <w:r w:rsidR="006F2565">
        <w:rPr>
          <w:color w:val="FF0000"/>
        </w:rPr>
        <w:t xml:space="preserve"> </w:t>
      </w:r>
      <w:r w:rsidRPr="00F245DB">
        <w:rPr>
          <w:color w:val="FF0000"/>
        </w:rPr>
        <w:t>диаграмму, содержащую атрибуты сущностей (рисунок 3a).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 выполнять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руководить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участие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 1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M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Аббревиатура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Телефоны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Дата </w:t>
      </w:r>
      <w:proofErr w:type="spellStart"/>
      <w:r w:rsidRPr="00F245DB">
        <w:rPr>
          <w:color w:val="FF0000"/>
        </w:rPr>
        <w:t>оконч</w:t>
      </w:r>
      <w:proofErr w:type="spellEnd"/>
      <w:r w:rsidRPr="00F245DB">
        <w:rPr>
          <w:color w:val="FF0000"/>
        </w:rPr>
        <w:t>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Заказчик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Паспортные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данные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ФИО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Данные об образовании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Сумма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начала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окончания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Данные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заказчика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</w:t>
      </w:r>
      <w:proofErr w:type="gramStart"/>
      <w:r w:rsidRPr="00F245DB">
        <w:rPr>
          <w:color w:val="FF0000"/>
        </w:rPr>
        <w:t>.</w:t>
      </w:r>
      <w:proofErr w:type="gramEnd"/>
      <w:r w:rsidRPr="00F245DB">
        <w:rPr>
          <w:color w:val="FF0000"/>
        </w:rPr>
        <w:t xml:space="preserve"> </w:t>
      </w:r>
      <w:proofErr w:type="gramStart"/>
      <w:r w:rsidRPr="00F245DB">
        <w:rPr>
          <w:color w:val="FF0000"/>
        </w:rPr>
        <w:t>д</w:t>
      </w:r>
      <w:proofErr w:type="gramEnd"/>
      <w:r w:rsidRPr="00F245DB">
        <w:rPr>
          <w:color w:val="FF0000"/>
        </w:rPr>
        <w:t>ата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окончания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Оклад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Комнаты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начала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№ пенс</w:t>
      </w:r>
      <w:proofErr w:type="gramStart"/>
      <w:r w:rsidRPr="00F245DB">
        <w:rPr>
          <w:color w:val="FF0000"/>
        </w:rPr>
        <w:t>.</w:t>
      </w:r>
      <w:proofErr w:type="gramEnd"/>
      <w:r w:rsidRPr="00F245DB">
        <w:rPr>
          <w:color w:val="FF0000"/>
        </w:rPr>
        <w:t xml:space="preserve"> </w:t>
      </w:r>
      <w:proofErr w:type="spellStart"/>
      <w:proofErr w:type="gramStart"/>
      <w:r w:rsidRPr="00F245DB">
        <w:rPr>
          <w:color w:val="FF0000"/>
        </w:rPr>
        <w:t>с</w:t>
      </w:r>
      <w:proofErr w:type="gramEnd"/>
      <w:r w:rsidRPr="00F245DB">
        <w:rPr>
          <w:color w:val="FF0000"/>
        </w:rPr>
        <w:t>вид-ва</w:t>
      </w:r>
      <w:proofErr w:type="spell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ИНН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ЭТАПЫ ПРОЕКТОВ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1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Должность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работать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рождения Пол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подписания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Сокр. название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Сумма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Реальная дата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окончания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Полученная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сумма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Форма отчетности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состоять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Роль Доплата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Телефоны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Адреса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Логин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proofErr w:type="spellStart"/>
      <w:r w:rsidRPr="00F245DB">
        <w:rPr>
          <w:color w:val="FF0000"/>
        </w:rPr>
        <w:t>Получ</w:t>
      </w:r>
      <w:proofErr w:type="spellEnd"/>
      <w:r w:rsidRPr="00F245DB">
        <w:rPr>
          <w:color w:val="FF0000"/>
        </w:rPr>
        <w:t>. сумма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Рисунок 3a. – </w:t>
      </w:r>
      <w:proofErr w:type="gramStart"/>
      <w:r w:rsidRPr="00F245DB">
        <w:rPr>
          <w:color w:val="FF0000"/>
        </w:rPr>
        <w:t>Уточн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нная</w:t>
      </w:r>
      <w:proofErr w:type="gramEnd"/>
      <w:r w:rsidRPr="00F245DB">
        <w:rPr>
          <w:color w:val="FF0000"/>
        </w:rPr>
        <w:t xml:space="preserve"> ER–диаграмма проектной организации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Примечание. Многозначные атрибуты на рисунке выделены подчеркиванием.</w:t>
      </w:r>
    </w:p>
    <w:p w:rsidR="008759CC" w:rsidRPr="008A4B99" w:rsidRDefault="008759CC" w:rsidP="00055C5A">
      <w:pPr>
        <w:spacing w:after="0"/>
        <w:ind w:firstLine="426"/>
        <w:rPr>
          <w:color w:val="000000" w:themeColor="text1"/>
        </w:rPr>
      </w:pPr>
      <w:r w:rsidRPr="008A4B99">
        <w:rPr>
          <w:color w:val="000000" w:themeColor="text1"/>
        </w:rPr>
        <w:t>Преобразование ER–диаграммы в схему БД выполняется путем</w:t>
      </w:r>
      <w:r w:rsidR="008A4B99" w:rsidRPr="008A4B99">
        <w:rPr>
          <w:color w:val="000000" w:themeColor="text1"/>
        </w:rPr>
        <w:t xml:space="preserve"> </w:t>
      </w:r>
      <w:r w:rsidRPr="008A4B99">
        <w:rPr>
          <w:color w:val="000000" w:themeColor="text1"/>
        </w:rPr>
        <w:t>сопоставления каждой сущности и каждой связи, имеющей атрибуты,</w:t>
      </w:r>
      <w:r w:rsidR="008A4B99" w:rsidRPr="008A4B99">
        <w:rPr>
          <w:color w:val="000000" w:themeColor="text1"/>
        </w:rPr>
        <w:t xml:space="preserve"> </w:t>
      </w:r>
      <w:r w:rsidRPr="008A4B99">
        <w:rPr>
          <w:color w:val="000000" w:themeColor="text1"/>
        </w:rPr>
        <w:t>отношения (таблицы) БД. Связь типа 1:n (один-ко-многим) между</w:t>
      </w:r>
      <w:r w:rsidR="008A4B99" w:rsidRPr="008A4B99">
        <w:rPr>
          <w:color w:val="000000" w:themeColor="text1"/>
        </w:rPr>
        <w:t xml:space="preserve"> </w:t>
      </w:r>
      <w:r w:rsidRPr="008A4B99">
        <w:rPr>
          <w:color w:val="000000" w:themeColor="text1"/>
        </w:rPr>
        <w:t>отношениями реализуется через внешний ключ. Ключ вводится для того</w:t>
      </w:r>
      <w:r w:rsidR="008A4B99" w:rsidRPr="008A4B99">
        <w:rPr>
          <w:color w:val="000000" w:themeColor="text1"/>
        </w:rPr>
        <w:t xml:space="preserve"> </w:t>
      </w:r>
      <w:r w:rsidRPr="008A4B99">
        <w:rPr>
          <w:color w:val="000000" w:themeColor="text1"/>
        </w:rPr>
        <w:t>отношения, к которому осуществляется множественная связь. Внешнему</w:t>
      </w:r>
      <w:r w:rsidR="008A4B99" w:rsidRPr="008A4B99">
        <w:rPr>
          <w:color w:val="000000" w:themeColor="text1"/>
        </w:rPr>
        <w:t xml:space="preserve"> </w:t>
      </w:r>
      <w:r w:rsidRPr="008A4B99">
        <w:rPr>
          <w:color w:val="000000" w:themeColor="text1"/>
        </w:rPr>
        <w:t>ключу должен соответствовать первичный или уникальный ключ основного</w:t>
      </w:r>
      <w:r w:rsidR="008A4B99" w:rsidRPr="008A4B99">
        <w:rPr>
          <w:color w:val="000000" w:themeColor="text1"/>
        </w:rPr>
        <w:t xml:space="preserve"> </w:t>
      </w:r>
      <w:r w:rsidRPr="008A4B99">
        <w:rPr>
          <w:color w:val="000000" w:themeColor="text1"/>
        </w:rPr>
        <w:t>(родительского) отношения.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Связь участвовать между ПРОЕКТАМИ и СОТРУДНИКАМИ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принадлежит к типу n:m (многие-ко-многим). Этот тип связи реализуется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через вспомогательное отношение Участие, которое содержит комбинации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первичных ключей соответствующих исходных отношений.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Более подробно о принципах преобразования ER-диаграммы в схему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БД рассказано в</w:t>
      </w:r>
      <w:proofErr w:type="gramStart"/>
      <w:r w:rsidRPr="00F245DB">
        <w:rPr>
          <w:color w:val="FF0000"/>
        </w:rPr>
        <w:t xml:space="preserve"> .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Для схемы БД будем использовать обозначения, представленные </w:t>
      </w:r>
      <w:proofErr w:type="gramStart"/>
      <w:r w:rsidRPr="00F245DB">
        <w:rPr>
          <w:color w:val="FF0000"/>
        </w:rPr>
        <w:t>на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рисунке</w:t>
      </w:r>
      <w:proofErr w:type="gramEnd"/>
      <w:r w:rsidRPr="00F245DB">
        <w:rPr>
          <w:color w:val="FF0000"/>
        </w:rPr>
        <w:t xml:space="preserve"> 4.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базовое отношение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связь "один-к-одному" с указанием внешнего ключа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связь "один-ко-многим" с указанием внешнего ключа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связь "многие-ко-многим"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обязательная связь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факультативная связь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proofErr w:type="spellStart"/>
      <w:r w:rsidRPr="00F245DB">
        <w:rPr>
          <w:color w:val="FF0000"/>
        </w:rPr>
        <w:t>Code</w:t>
      </w:r>
      <w:proofErr w:type="spell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proofErr w:type="spellStart"/>
      <w:r w:rsidRPr="00F245DB">
        <w:rPr>
          <w:color w:val="FF0000"/>
        </w:rPr>
        <w:t>Id</w:t>
      </w:r>
      <w:proofErr w:type="spell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ЗАКАЗЫ – дочернее отношение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сотрудники–проекты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вспомогательное отношение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Рисунок 4. – Обозначения, используемые на схеме базы данных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Полученная схема реляционной базы данных (РБД) приведена на рисунке 5.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 участие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ЭТАПЫ ОТДЕЛЫ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Рисунок 5. – Схема РБД, полученная из ER–диаграммы проектной организации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Бинарная связь между отношениями не может быть обязательной </w:t>
      </w:r>
      <w:proofErr w:type="gramStart"/>
      <w:r w:rsidRPr="00F245DB">
        <w:rPr>
          <w:color w:val="FF0000"/>
        </w:rPr>
        <w:t>для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обоих отношений. Такой тип связи означает, что, например, прежде чем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добавить новый проект в отношение ПРОЕКТЫ, нужно добавить </w:t>
      </w:r>
      <w:proofErr w:type="gramStart"/>
      <w:r w:rsidRPr="00F245DB">
        <w:rPr>
          <w:color w:val="FF0000"/>
        </w:rPr>
        <w:t>новую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строку в отношение ЭТАПЫ, и наоборот. Поэтому для такой связи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необходимо снять с одной стороны условие обязательности. Так как все эти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связи будут реализованы с помощью внешнего ключа, снимем условие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обязательности связей для отношений, содержащих первичные ключи.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Схема на рисунке 5 содержит три цикла: "сотрудники–проекты–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участие–сотрудники</w:t>
      </w:r>
      <w:proofErr w:type="gramEnd"/>
      <w:r w:rsidRPr="00F245DB">
        <w:rPr>
          <w:color w:val="FF0000"/>
        </w:rPr>
        <w:t>", "отделы–сотрудники–проекты–отделы" и "отделы–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сотрудники–участие–проекты–отделы". Цикл допустим только в том случае,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если связи, входящие в него, независимы друг от друга. Например, для нашей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proofErr w:type="spellStart"/>
      <w:r w:rsidRPr="00F245DB">
        <w:rPr>
          <w:color w:val="FF0000"/>
        </w:rPr>
        <w:t>ПрО</w:t>
      </w:r>
      <w:proofErr w:type="spellEnd"/>
      <w:r w:rsidRPr="00F245DB">
        <w:rPr>
          <w:color w:val="FF0000"/>
        </w:rPr>
        <w:t xml:space="preserve"> справедливо такое правило: сотрудник любого отдела может быть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участником (исполнителем или консультантом) проекта любого отдела. Эти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связи независимы, поэтому цикл "отделы–сотрудники–участие–проекты–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отделы" не будет приводить к нарушению логической целостности данных.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С другой стороны, только сотрудник отдела, отвечающего </w:t>
      </w:r>
      <w:proofErr w:type="gramStart"/>
      <w:r w:rsidRPr="00F245DB">
        <w:rPr>
          <w:color w:val="FF0000"/>
        </w:rPr>
        <w:t>за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выполнение проекта, может быть руководителем проекта. Но система не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помешает нам назначить руководителем проекта сотрудника любого отдела.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 добавлении проекта с внешним ключом Руководитель система проверит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только, что такой человек есть в таблице СОТРУДНИКИ. А значение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внешних ключей Отдел в таблицах СОТРУДНИКИ и ПРОЕКТЫ сравнивать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не будет.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Таким образом, остальные циклы могут приводить к возможности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нарушения логической целостности данных. Существует несколько подходов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для разрешения ситуаций, в которых связи, входящие в цикл, зависят друг </w:t>
      </w:r>
      <w:proofErr w:type="gramStart"/>
      <w:r w:rsidRPr="00F245DB">
        <w:rPr>
          <w:color w:val="FF0000"/>
        </w:rPr>
        <w:t>от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друга.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Рассмотрим эту ситуацию в общем случае. Сначала слегка упростим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схему: реализуем связь "руководить" через таблицу УЧАСТИЕ – это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позволит не отвлекаться на малозначительные детали.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Будем считать, что в выполнении проекта могут участвовать только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сотрудники, работающие в том же отделе, к которому относится проект (рис.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6,а). При циклической схеме СУБД не сможет гарантировать логическую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целостность данных без использования дополнительных средств.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Один из способов разрешения таких ситуаций – разорвать цикл,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исключив одну из связей (рис. 6,б) или введя промежуточное отношение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(рис. 6,в). В нашем случае можно было бы разорвать связь "сотрудники–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проекты", если бы каждый сотрудник участвовал во всех проектах своего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отдела. Промежуточное отношение можно было бы использовать, если бы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существовала общая связь между сущностями, входящими в цикл. Например,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если бы каждый сотрудник заключал договор с отделом на выполнение работ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в рамках проекта, то отношение ДОГОВОРЫ отражало бы связь </w:t>
      </w:r>
      <w:proofErr w:type="gramStart"/>
      <w:r w:rsidRPr="00F245DB">
        <w:rPr>
          <w:color w:val="FF0000"/>
        </w:rPr>
        <w:t>между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отделом, сотрудником и проектом.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Другой способ разрешения цикла заключается в том, что </w:t>
      </w:r>
      <w:proofErr w:type="gramStart"/>
      <w:r w:rsidRPr="00F245DB">
        <w:rPr>
          <w:color w:val="FF0000"/>
        </w:rPr>
        <w:t>в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промежуточное отношение СОТРУДНИКИ – ПРОЕКТЫ, которое реализует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связь многие-ко-многим, добавляются (мигрируют) внешние ключи Код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отдела (</w:t>
      </w:r>
      <w:proofErr w:type="spellStart"/>
      <w:r w:rsidRPr="00F245DB">
        <w:rPr>
          <w:color w:val="FF0000"/>
        </w:rPr>
        <w:t>D_id</w:t>
      </w:r>
      <w:proofErr w:type="spellEnd"/>
      <w:r w:rsidRPr="00F245DB">
        <w:rPr>
          <w:color w:val="FF0000"/>
        </w:rPr>
        <w:t>) из отношений СОТРУДНИКИ и ПРОЕКТЫ (рис. 6,г). Эти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ключи проверяются на равенство друг другу с помощью </w:t>
      </w:r>
      <w:proofErr w:type="gramStart"/>
      <w:r w:rsidRPr="00F245DB">
        <w:rPr>
          <w:color w:val="FF0000"/>
        </w:rPr>
        <w:t>соответствующего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ограничения целостности (</w:t>
      </w:r>
      <w:proofErr w:type="spellStart"/>
      <w:r w:rsidRPr="00F245DB">
        <w:rPr>
          <w:color w:val="FF0000"/>
        </w:rPr>
        <w:t>check</w:t>
      </w:r>
      <w:proofErr w:type="spellEnd"/>
      <w:r w:rsidRPr="00F245DB">
        <w:rPr>
          <w:color w:val="FF0000"/>
        </w:rPr>
        <w:t xml:space="preserve">). Использование этого способа возможно </w:t>
      </w:r>
      <w:proofErr w:type="gramStart"/>
      <w:r w:rsidRPr="00F245DB">
        <w:rPr>
          <w:color w:val="FF0000"/>
        </w:rPr>
        <w:t>в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том случае, когда соответствующие связи (отдел–проект и отдел–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сотрудник) имеют тип один-ко-многим и являются обязательными.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В тех ситуациях, когда все эти способы непригодны, </w:t>
      </w:r>
      <w:proofErr w:type="gramStart"/>
      <w:r w:rsidRPr="00F245DB">
        <w:rPr>
          <w:color w:val="FF0000"/>
        </w:rPr>
        <w:t>логическая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целостность контролируется программно или вручную. Если принято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решение переложить обязанности по </w:t>
      </w:r>
      <w:proofErr w:type="gramStart"/>
      <w:r w:rsidRPr="00F245DB">
        <w:rPr>
          <w:color w:val="FF0000"/>
        </w:rPr>
        <w:t>контролю за</w:t>
      </w:r>
      <w:proofErr w:type="gramEnd"/>
      <w:r w:rsidRPr="00F245DB">
        <w:rPr>
          <w:color w:val="FF0000"/>
        </w:rPr>
        <w:t xml:space="preserve"> логической целостностью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данных на пользователя, то эти обязанности должны быть отражены </w:t>
      </w:r>
      <w:proofErr w:type="gramStart"/>
      <w:r w:rsidRPr="00F245DB">
        <w:rPr>
          <w:color w:val="FF0000"/>
        </w:rPr>
        <w:t>в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документации (в руководстве пользователя).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б) разрыв связи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в) использование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промежуточного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 ПРОЕКТЫ СОТРУДНИКИ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 СОТРУДНИКИ ДОГОВОРЫ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а) пример цикла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 СОТРУДНИКИ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г) миграция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внешних ключей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ПРОЕКТЫ СОТРУДНИКИ </w:t>
      </w:r>
      <w:proofErr w:type="spellStart"/>
      <w:r w:rsidRPr="00F245DB">
        <w:rPr>
          <w:color w:val="FF0000"/>
        </w:rPr>
        <w:t>сотрудники</w:t>
      </w:r>
      <w:proofErr w:type="spellEnd"/>
      <w:r w:rsidRPr="00F245DB">
        <w:rPr>
          <w:color w:val="FF0000"/>
        </w:rPr>
        <w:t>-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proofErr w:type="spellStart"/>
      <w:r w:rsidRPr="00F245DB">
        <w:rPr>
          <w:color w:val="FF0000"/>
        </w:rPr>
        <w:t>D_id</w:t>
      </w:r>
      <w:proofErr w:type="spellEnd"/>
      <w:r w:rsidRPr="00F245DB">
        <w:rPr>
          <w:color w:val="FF0000"/>
        </w:rPr>
        <w:t xml:space="preserve"> </w:t>
      </w:r>
      <w:proofErr w:type="spellStart"/>
      <w:r w:rsidRPr="00F245DB">
        <w:rPr>
          <w:color w:val="FF0000"/>
        </w:rPr>
        <w:t>D_id</w:t>
      </w:r>
      <w:proofErr w:type="spellEnd"/>
    </w:p>
    <w:p w:rsidR="008759CC" w:rsidRPr="00F245DB" w:rsidRDefault="008759CC" w:rsidP="00055C5A">
      <w:pPr>
        <w:spacing w:after="0"/>
        <w:ind w:firstLine="426"/>
        <w:rPr>
          <w:color w:val="FF0000"/>
          <w:lang w:val="en-US"/>
        </w:rPr>
      </w:pPr>
      <w:proofErr w:type="spellStart"/>
      <w:r w:rsidRPr="00F245DB">
        <w:rPr>
          <w:color w:val="FF0000"/>
          <w:lang w:val="en-US"/>
        </w:rPr>
        <w:t>E_id</w:t>
      </w:r>
      <w:proofErr w:type="gramStart"/>
      <w:r w:rsidRPr="00F245DB">
        <w:rPr>
          <w:color w:val="FF0000"/>
          <w:lang w:val="en-US"/>
        </w:rPr>
        <w:t>,D</w:t>
      </w:r>
      <w:proofErr w:type="gramEnd"/>
      <w:r w:rsidRPr="00F245DB">
        <w:rPr>
          <w:color w:val="FF0000"/>
          <w:lang w:val="en-US"/>
        </w:rPr>
        <w:t>_id</w:t>
      </w:r>
      <w:proofErr w:type="spellEnd"/>
      <w:r w:rsidRPr="00F245DB">
        <w:rPr>
          <w:color w:val="FF0000"/>
          <w:lang w:val="en-US"/>
        </w:rPr>
        <w:t xml:space="preserve"> </w:t>
      </w:r>
      <w:proofErr w:type="spellStart"/>
      <w:r w:rsidRPr="00F245DB">
        <w:rPr>
          <w:color w:val="FF0000"/>
          <w:lang w:val="en-US"/>
        </w:rPr>
        <w:t>E_id,D_id</w:t>
      </w:r>
      <w:proofErr w:type="spell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Рис.6. Некоторые способы разрешения циклов в схеме базы данных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 xml:space="preserve">Примем для нашей </w:t>
      </w:r>
      <w:proofErr w:type="spellStart"/>
      <w:r w:rsidRPr="00F245DB">
        <w:rPr>
          <w:color w:val="FF0000"/>
        </w:rPr>
        <w:t>ПрО</w:t>
      </w:r>
      <w:proofErr w:type="spellEnd"/>
      <w:r w:rsidRPr="00F245DB">
        <w:rPr>
          <w:color w:val="FF0000"/>
        </w:rPr>
        <w:t>, что руководитель проекта может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одновременно выполнять и другие обязанности в этом проекте, чтобы цикл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"сотрудники–проекты–участие–сотрудники" не приводил к возможности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нарушения логической целостности данных. Зато цикл "отделы–сотрудники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(руководители</w:t>
      </w:r>
      <w:proofErr w:type="gramStart"/>
      <w:r w:rsidRPr="00F245DB">
        <w:rPr>
          <w:color w:val="FF0000"/>
        </w:rPr>
        <w:t>)–</w:t>
      </w:r>
      <w:proofErr w:type="gramEnd"/>
      <w:r w:rsidRPr="00F245DB">
        <w:rPr>
          <w:color w:val="FF0000"/>
        </w:rPr>
        <w:t>проекты–отделы" включает зависимые связи: руководитель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проекта назначается из того отдела, который отвечает за выполнение проекта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целом. Здесь можно было бы применить разрыв связи "отделы–проекты" и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определять, к какому отделу относится проект через руководителя (по отделу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руководителя проекта). Но такой подход в данном случае имеет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существенный недостаток. Заменив руководителя проекта сотрудником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другого отдела, можно одновременно изменить отдел, отвечающий </w:t>
      </w:r>
      <w:proofErr w:type="gramStart"/>
      <w:r w:rsidRPr="00F245DB">
        <w:rPr>
          <w:color w:val="FF0000"/>
        </w:rPr>
        <w:t>за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выполнение проекта, т.е. объединить в одно действие два независимых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изменения, а это недопустимо.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Исходя из вышесказанного мы не будем</w:t>
      </w:r>
      <w:proofErr w:type="gramEnd"/>
      <w:r w:rsidRPr="00F245DB">
        <w:rPr>
          <w:color w:val="FF0000"/>
        </w:rPr>
        <w:t xml:space="preserve"> разрывать связь, а примем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решение реализовать эту проверку программно. Приложение должно будет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 назначении руководителя проекта выдавать список сотрудников того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отдела, который отвечает за выполнение данного проекта. Руководителя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можно будет выбрать только из этого списка, а не вводить вручную.</w:t>
      </w:r>
    </w:p>
    <w:p w:rsidR="008759CC" w:rsidRPr="008759CC" w:rsidRDefault="008759CC" w:rsidP="00E16701">
      <w:pPr>
        <w:pStyle w:val="3"/>
      </w:pPr>
      <w:bookmarkStart w:id="17" w:name="_Toc71889520"/>
      <w:r w:rsidRPr="008759CC">
        <w:t>2.4.2. Составление реляционных отношений</w:t>
      </w:r>
      <w:bookmarkEnd w:id="17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Каждое реляционное отношение соответствует одной сущности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 xml:space="preserve">(объекту </w:t>
      </w:r>
      <w:proofErr w:type="spellStart"/>
      <w:r w:rsidRPr="00F245DB">
        <w:rPr>
          <w:color w:val="FF0000"/>
        </w:rPr>
        <w:t>ПрО</w:t>
      </w:r>
      <w:proofErr w:type="spellEnd"/>
      <w:r w:rsidRPr="00F245DB">
        <w:rPr>
          <w:color w:val="FF0000"/>
        </w:rPr>
        <w:t>) и в него вносятся все атрибуты этой сущности. Для каждого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отношения определяются первичный ключ и внешние ключи (в соответствии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со схемой БД). В том случае, если базовое отношение не имеет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 xml:space="preserve">потенциальных ключей, </w:t>
      </w:r>
      <w:r w:rsidRPr="00F245DB">
        <w:rPr>
          <w:color w:val="FF0000"/>
        </w:rPr>
        <w:lastRenderedPageBreak/>
        <w:t>вводится суррогатный первичный ключ, который не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нес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т смысловой нагрузки и служит только для идентификации записей.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 приведены в табл. 1-5. Для каждого отношения указаны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атрибуты с их внутренним названием, типом и длиной. Типы данных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обозначаются так: N – числовой, C – символьный тип фиксированной длины,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V – символьный тип переменной длины, D – дата (этот тип имеет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стандартную длину, зависящую от СУБД, поэтому она не указывается). Потенциальными ключами отношения ОТДЕЛЫ являются атрибуты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Аббревиатура и Название отдела. Первый занимает меньше места, поэтому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мы выбираем его в качестве первичного ключа.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1. Схема отношения ОТДЕЛЫ (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Аббревиатура отдела D_ID</w:t>
      </w:r>
      <w:proofErr w:type="gramStart"/>
      <w:r w:rsidRPr="00F245DB">
        <w:rPr>
          <w:color w:val="FF0000"/>
        </w:rPr>
        <w:t xml:space="preserve"> С</w:t>
      </w:r>
      <w:proofErr w:type="gramEnd"/>
      <w:r w:rsidRPr="00F245DB">
        <w:rPr>
          <w:color w:val="FF0000"/>
        </w:rPr>
        <w:t>(10) первичный ключ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отдела D_NAME V(100) обязательное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Комнаты D_ROOMS V(20) обязательное многозначное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Телефоны D_PHONE V(40) обязательное многозначное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Потенциальными ключами отношения СОТРУДНИКИ являются поля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Паспортные данные, ИНН и Номер страхового пенсионного свидетельства.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Все они занимают достаточно много места, а паспортные данные кроме того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могут меняться. Введ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суррогатный первичный ключ Номер сотрудника.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2. Схема отношения СОТРУДНИКИ (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E_ID N(4) суррогатный первичный ключ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Фамилия, имя, отчество E_NAME V(50) обязательное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рождения E_BORN D обязательное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Пол E_SEX C(1) обязательное поле, 'м' или 'ж'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Паспортные данные E_PASP V(50) обязательное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ИНН E_INN</w:t>
      </w:r>
      <w:proofErr w:type="gramStart"/>
      <w:r w:rsidRPr="00F245DB">
        <w:rPr>
          <w:color w:val="FF0000"/>
        </w:rPr>
        <w:t xml:space="preserve"> С</w:t>
      </w:r>
      <w:proofErr w:type="gramEnd"/>
      <w:r w:rsidRPr="00F245DB">
        <w:rPr>
          <w:color w:val="FF0000"/>
        </w:rPr>
        <w:t>(12) обязательное уникальное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Номер </w:t>
      </w:r>
      <w:proofErr w:type="gramStart"/>
      <w:r w:rsidRPr="00F245DB">
        <w:rPr>
          <w:color w:val="FF0000"/>
        </w:rPr>
        <w:t>пенсионного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страхового свидетельства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E_PENS</w:t>
      </w:r>
      <w:proofErr w:type="gramStart"/>
      <w:r w:rsidRPr="00F245DB">
        <w:rPr>
          <w:color w:val="FF0000"/>
        </w:rPr>
        <w:t xml:space="preserve"> С</w:t>
      </w:r>
      <w:proofErr w:type="gramEnd"/>
      <w:r w:rsidRPr="00F245DB">
        <w:rPr>
          <w:color w:val="FF0000"/>
        </w:rPr>
        <w:t>(14) обязательное уникальное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Отдел E_DEPART C(10) внешний ключ (к 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Должность E_POST V(30) обязательное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Оклад E_SAL N(8,2) обязательное поле, &gt; 4500 руб.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Данные об образовании E_EDU V(200) обязательное многозначное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Адреса E_ADDR V(100) многозначное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Телефоны E_PHONE V(30) многозначное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Логин E_LOGIN V(30)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Примечание. Суррогатный первичный ключ также может вводиться в тех случаях, когда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потенциальный ключ имеет большой размер (например, длинная символьная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строка) или является составным (не менее тр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х атрибутов).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отношении ПРОЕКТЫ три потенциальных ключа: Номер проекта,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проекта и Сокращ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 xml:space="preserve">нное </w:t>
      </w:r>
      <w:proofErr w:type="spellStart"/>
      <w:r w:rsidRPr="00F245DB">
        <w:rPr>
          <w:color w:val="FF0000"/>
        </w:rPr>
        <w:t>названиие</w:t>
      </w:r>
      <w:proofErr w:type="spellEnd"/>
      <w:r w:rsidRPr="00F245DB">
        <w:rPr>
          <w:color w:val="FF0000"/>
        </w:rPr>
        <w:t>. Меньше места занимает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первый из них, но он </w:t>
      </w:r>
      <w:proofErr w:type="spellStart"/>
      <w:r w:rsidRPr="00F245DB">
        <w:rPr>
          <w:color w:val="FF0000"/>
        </w:rPr>
        <w:t>малоинформативен</w:t>
      </w:r>
      <w:proofErr w:type="spellEnd"/>
      <w:r w:rsidRPr="00F245DB">
        <w:rPr>
          <w:color w:val="FF0000"/>
        </w:rPr>
        <w:t>. Зато сокращ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нное название,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используемое</w:t>
      </w:r>
      <w:proofErr w:type="gramEnd"/>
      <w:r w:rsidRPr="00F245DB">
        <w:rPr>
          <w:color w:val="FF0000"/>
        </w:rPr>
        <w:t xml:space="preserve"> в качестве внешнего ключа в других таблицах, позволит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специалисту идентифицировать проект без необходимости соединения </w:t>
      </w:r>
      <w:proofErr w:type="gramStart"/>
      <w:r w:rsidRPr="00F245DB">
        <w:rPr>
          <w:color w:val="FF0000"/>
        </w:rPr>
        <w:t>с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отношением ПРОЕКТЫ.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3. Схема отношения ПРОЕКТЫ (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проекта P_ID N(6) обязательное уникальное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проекта P_TITLE V(100) обязательное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Сокращ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нное название P_ABBR</w:t>
      </w:r>
      <w:proofErr w:type="gramStart"/>
      <w:r w:rsidRPr="00F245DB">
        <w:rPr>
          <w:color w:val="FF0000"/>
        </w:rPr>
        <w:t xml:space="preserve"> С</w:t>
      </w:r>
      <w:proofErr w:type="gramEnd"/>
      <w:r w:rsidRPr="00F245DB">
        <w:rPr>
          <w:color w:val="FF0000"/>
        </w:rPr>
        <w:t>(10) первичный ключ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Отдел P_DEPART C(10) внешний ключ (к 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Заказчик P_COMPANY V(40) обязательное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Данные заказчика P_LINKS V(200) обязательное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Руководитель P_CHIEF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начала проекта P_BEGIN D обязательное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окончания проекта P_END D обязательное поле, больше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даты начала проекта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Реальная дата окончания P_FINISH D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Стоимость проекта P_COST N(10) обязательное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Полученная сумма P_SUM N(10) обязательное поле, значение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 умолчанию – 0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Потенциальным ключом отношения ЭТАПЫ является комбинация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внешнего ключа и номера этапа, а потенциальным ключом вспомогательного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 УЧАСТИЕ является комбинация первых тр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х полей этого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отношения. Можно вообще не вводить первичный ключ для данных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отношений, т.к. на них никто не ссылается. Но уникальность этих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комбинации является в данном случае ограничением целостности данных,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поэтому мы возьм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эти комбинации в качестве первичных ключей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соответствующих отношений.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4. Схема отношения ЭТАПЫ ПРОЕКТА (</w:t>
      </w:r>
      <w:proofErr w:type="spellStart"/>
      <w:r w:rsidRPr="00F245DB">
        <w:rPr>
          <w:color w:val="FF0000"/>
        </w:rPr>
        <w:t>Stages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 S_PRO C(10) внешний ключ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(к 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составной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первичный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этапа S_NUM N(2)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этапа S_TITLE V(200) обязательное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начала этапа S_BEGIN D обязательное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окончания этапа S_END D обязательное поле, &gt; даты начала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Реальная дата окончания S_FINISH D больше даты начала этапа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Стоимость этапа S_COST N(10) обязательное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Полученная сумма по S_SUM N(10) обязательное поле, значение </w:t>
      </w:r>
      <w:proofErr w:type="gramStart"/>
      <w:r w:rsidRPr="00F245DB">
        <w:rPr>
          <w:color w:val="FF0000"/>
        </w:rPr>
        <w:t>по</w:t>
      </w:r>
      <w:proofErr w:type="gramEnd"/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этапу умолчанию – 0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Форма отч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тности S_FORM V(100) обязательное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5. Схема отношения УЧАСТИЕ (</w:t>
      </w:r>
      <w:proofErr w:type="spellStart"/>
      <w:r w:rsidRPr="00F245DB">
        <w:rPr>
          <w:color w:val="FF0000"/>
        </w:rPr>
        <w:t>Job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 *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Проект J_PRO C(10) внешний ключ (к 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Сотрудник J_EMP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Роль J_ROLE V(20) обязательное поле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Доплата J_BONUS N(2)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* – в отношении УЧАСТИЕ первичный ключ состоит из первых 3-х полей этого</w:t>
      </w:r>
    </w:p>
    <w:p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отношения.</w:t>
      </w:r>
    </w:p>
    <w:p w:rsidR="008759CC" w:rsidRPr="008759CC" w:rsidRDefault="008759CC" w:rsidP="00E16701">
      <w:pPr>
        <w:pStyle w:val="3"/>
      </w:pPr>
      <w:bookmarkStart w:id="18" w:name="_Toc71889521"/>
      <w:r w:rsidRPr="008759CC">
        <w:t>2.4.3. Нормализация полученных отношений (до 4НФ)</w:t>
      </w:r>
      <w:bookmarkEnd w:id="18"/>
    </w:p>
    <w:p w:rsidR="003506A7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Механизм нормализации подразумевает определ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нную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последовательность преобразования отношений к третьей нормальной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форме. Мы не будем ч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тко придерживаться этой последовательности, т.к. она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избыточна, и многозначные атрибуты сразу вынесем в отдельные отношения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на первом же этапе.</w:t>
      </w:r>
      <w:r w:rsidR="003506A7">
        <w:rPr>
          <w:color w:val="FF0000"/>
        </w:rPr>
        <w:t xml:space="preserve"> 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1НФ. Для приведения таблиц к 1НФ требуется составить прямоугольные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таблицы (одно значение атрибута – одна ячейка таблицы) и разбить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 xml:space="preserve">сложные атрибуты </w:t>
      </w:r>
      <w:proofErr w:type="gramStart"/>
      <w:r w:rsidRPr="00F245DB">
        <w:rPr>
          <w:color w:val="FF0000"/>
        </w:rPr>
        <w:t>на</w:t>
      </w:r>
      <w:proofErr w:type="gramEnd"/>
      <w:r w:rsidRPr="00F245DB">
        <w:rPr>
          <w:color w:val="FF0000"/>
        </w:rPr>
        <w:t xml:space="preserve"> простые.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В реальных БД сложные атрибуты разбиваются </w:t>
      </w:r>
      <w:proofErr w:type="gramStart"/>
      <w:r w:rsidRPr="00F245DB">
        <w:rPr>
          <w:color w:val="FF0000"/>
        </w:rPr>
        <w:t>на</w:t>
      </w:r>
      <w:proofErr w:type="gramEnd"/>
      <w:r w:rsidRPr="00F245DB">
        <w:rPr>
          <w:color w:val="FF0000"/>
        </w:rPr>
        <w:t xml:space="preserve"> простые, если:</w:t>
      </w:r>
    </w:p>
    <w:p w:rsidR="008759CC" w:rsidRPr="003506A7" w:rsidRDefault="008759CC" w:rsidP="003506A7">
      <w:pPr>
        <w:pStyle w:val="ac"/>
        <w:numPr>
          <w:ilvl w:val="0"/>
          <w:numId w:val="19"/>
        </w:numPr>
        <w:spacing w:after="0"/>
        <w:ind w:left="567"/>
        <w:rPr>
          <w:color w:val="FF0000"/>
        </w:rPr>
      </w:pPr>
      <w:r w:rsidRPr="003506A7">
        <w:rPr>
          <w:color w:val="FF0000"/>
        </w:rPr>
        <w:t>а) этого требует внешнее представление данных;</w:t>
      </w:r>
    </w:p>
    <w:p w:rsidR="008759CC" w:rsidRPr="003506A7" w:rsidRDefault="008759CC" w:rsidP="003506A7">
      <w:pPr>
        <w:pStyle w:val="ac"/>
        <w:numPr>
          <w:ilvl w:val="0"/>
          <w:numId w:val="19"/>
        </w:numPr>
        <w:spacing w:after="0"/>
        <w:ind w:left="567"/>
        <w:rPr>
          <w:color w:val="FF0000"/>
        </w:rPr>
      </w:pPr>
      <w:r w:rsidRPr="003506A7">
        <w:rPr>
          <w:color w:val="FF0000"/>
        </w:rPr>
        <w:lastRenderedPageBreak/>
        <w:t>б) в запросах поиск может осуществляться по отдельной части атрибута.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Разделим атрибут Фамилия, имя, отчество на два атрибута Фамилия и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Имя, отчество, Паспортные данные на Номер паспорта (уникальный),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Дата выдачи и Кем выдан, а Данные об образовании – на Вид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образования, Специальность, Номер диплома и Год окончания учебного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заведения.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Многозначные атрибуты Комнаты и Телефоны из отношения ОТДЕЛЫ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вынесем в отдельное отношение КОМНАТЫ, а домашние и мобильные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телефоны и адреса сотрудников – в отношение АДРЕСА-ТЕЛЕФОНЫ. Так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как в комнате может не быть телефона, первичный ключ отношения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КОМНАТЫ не определен (ПК не может содержать </w:t>
      </w:r>
      <w:proofErr w:type="spellStart"/>
      <w:r w:rsidRPr="00F245DB">
        <w:rPr>
          <w:color w:val="FF0000"/>
        </w:rPr>
        <w:t>null</w:t>
      </w:r>
      <w:proofErr w:type="spellEnd"/>
      <w:r w:rsidRPr="00F245DB">
        <w:rPr>
          <w:color w:val="FF0000"/>
        </w:rPr>
        <w:t xml:space="preserve">–значения), но </w:t>
      </w:r>
      <w:proofErr w:type="gramStart"/>
      <w:r w:rsidRPr="00F245DB">
        <w:rPr>
          <w:color w:val="FF0000"/>
        </w:rPr>
        <w:t>на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этих атрибутах можно определить составной уникальный ключ. В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отношении</w:t>
      </w:r>
      <w:proofErr w:type="gramEnd"/>
      <w:r w:rsidRPr="00F245DB">
        <w:rPr>
          <w:color w:val="FF0000"/>
        </w:rPr>
        <w:t xml:space="preserve"> АДРЕСА-ТЕЛЕФОНЫ также нет потенциальных ключей: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оставим это отношение без первичного ключа, т.к. на это отношение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никто не ссылается. Данные об образовании сотрудников также вынесем </w:t>
      </w:r>
      <w:proofErr w:type="gramStart"/>
      <w:r w:rsidRPr="00F245DB">
        <w:rPr>
          <w:color w:val="FF0000"/>
        </w:rPr>
        <w:t>в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отдельное отношение.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Что касается рабочих телефонов сотрудников, то один из этих номеров –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основной – определяется рабочим местом сотрудника (рассматриваются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только стационарные телефоны). Будем хранить этот номер в атрибуте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Рабочий телефон. Наличие других номеров зависит от того, есть ли в том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же </w:t>
      </w:r>
      <w:proofErr w:type="gramStart"/>
      <w:r w:rsidRPr="00F245DB">
        <w:rPr>
          <w:color w:val="FF0000"/>
        </w:rPr>
        <w:t>помещении</w:t>
      </w:r>
      <w:proofErr w:type="gramEnd"/>
      <w:r w:rsidRPr="00F245DB">
        <w:rPr>
          <w:color w:val="FF0000"/>
        </w:rPr>
        <w:t xml:space="preserve"> (комнате) другие сотрудники, имеющие стационарные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телефоны. Добавим в отношение СОТРУДНИКИ атрибут Номер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комнаты, чтобы дополнительные номера телефонов сотрудника можно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было вычислить из других кортежей с таким же номером комнаты.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Связь между отношениями СОТРУДНИКИ и КОМНАТЫ реализуем </w:t>
      </w:r>
      <w:proofErr w:type="gramStart"/>
      <w:r w:rsidRPr="00F245DB">
        <w:rPr>
          <w:color w:val="FF0000"/>
        </w:rPr>
        <w:t>через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составной внешний ключ (Номер комнаты, Рабочий телефон).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Мы также удалим вычислимый атрибут Полученная сумма из отношения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ПРОЕКТЫ, т.к. он является суммой значений аналогичного атрибута </w:t>
      </w:r>
      <w:proofErr w:type="gramStart"/>
      <w:r w:rsidRPr="00F245DB">
        <w:rPr>
          <w:color w:val="FF0000"/>
        </w:rPr>
        <w:t>из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 ЭТАПЫ ПРОЕКТОВ. Но атрибут Стоимость проекта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оставим, т.к. она фигурирует в документации по проекту. А для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обеспечения логической целостности данных предусмотрим </w:t>
      </w:r>
      <w:proofErr w:type="gramStart"/>
      <w:r w:rsidRPr="00F245DB">
        <w:rPr>
          <w:color w:val="FF0000"/>
        </w:rPr>
        <w:t>в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приложении проверку того, что сумма по всем этапам совпадает </w:t>
      </w:r>
      <w:proofErr w:type="gramStart"/>
      <w:r w:rsidRPr="00F245DB">
        <w:rPr>
          <w:color w:val="FF0000"/>
        </w:rPr>
        <w:t>со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стоимостью проекта.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2НФ. В нашем случае составные первичные ключи имеют отношения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ЭТАПЫ ПРОЕКТА и УЧАСТИЕ. </w:t>
      </w:r>
      <w:proofErr w:type="spellStart"/>
      <w:r w:rsidRPr="00F245DB">
        <w:rPr>
          <w:color w:val="FF0000"/>
        </w:rPr>
        <w:t>Неключевые</w:t>
      </w:r>
      <w:proofErr w:type="spellEnd"/>
      <w:r w:rsidRPr="00F245DB">
        <w:rPr>
          <w:color w:val="FF0000"/>
        </w:rPr>
        <w:t xml:space="preserve"> атрибуты этих отношений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функционально полно зависят от составных первичных ключей.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3НФ. В отношении ПРОЕКТЫ атрибут Данные заказчика зависит </w:t>
      </w:r>
      <w:proofErr w:type="gramStart"/>
      <w:r w:rsidRPr="00F245DB">
        <w:rPr>
          <w:color w:val="FF0000"/>
        </w:rPr>
        <w:t>от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атрибута Заказчик, а не от первичного ключа, поэтому его следует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вынести в отдельное отношение ЗАКАЗЧИКИ. Но при этом </w:t>
      </w:r>
      <w:proofErr w:type="gramStart"/>
      <w:r w:rsidRPr="00F245DB">
        <w:rPr>
          <w:color w:val="FF0000"/>
        </w:rPr>
        <w:t>первичным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ключом нового отношения станет атрибут Заказчик, т.е. длинная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символьная строка. Целесообразнее перенести в новое отношение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атрибуты Заказчик и Данные заказчика и ввести для него суррогатный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ПК. Так как с каждым заказчиком может быть связано несколько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проектов, связь между отношениями ПРОЕКТЫ и ЗАКАЗЧИКИ будет 1:n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 суррогатный ПК станет внешним ключом для отношения ПРОЕКТЫ.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отношении СОТРУДНИКИ атрибут Оклад зависит от атрибута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Должность. Поступим с этой транзитивной зависимостью так же, как </w:t>
      </w:r>
      <w:proofErr w:type="gramStart"/>
      <w:r w:rsidRPr="00F245DB">
        <w:rPr>
          <w:color w:val="FF0000"/>
        </w:rPr>
        <w:t>в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предыдущем случае: создадим отношение ДОЛЖНОСТИ, перенес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 xml:space="preserve">м </w:t>
      </w:r>
      <w:proofErr w:type="gramStart"/>
      <w:r w:rsidRPr="00F245DB">
        <w:rPr>
          <w:color w:val="FF0000"/>
        </w:rPr>
        <w:t>в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него атрибуты Должность и Оклад, а первичным ключом сделаем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должности.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В отношениях СОТРУДНИКИ и ОБРАЗОВАНИЕ атрибуты (Дата выдачи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 Кем выдан) и (Номер диплома и Год окончания учебного заведения)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зависят не от первичного ключа, а от атрибутов соответственно Номер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паспорта и Специальность. Но если мы выделим их в </w:t>
      </w:r>
      <w:proofErr w:type="gramStart"/>
      <w:r w:rsidRPr="00F245DB">
        <w:rPr>
          <w:color w:val="FF0000"/>
        </w:rPr>
        <w:t>отдельное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отношение, то получим связи типа 1:1. Следовательно, здесь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декомпозиция нецелесообразна.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4НФ. Отношение АДРЕСА-ТЕЛЕФОНЫ нарушают 4НФ, т.к. не всякий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телефон привязан к конкретному адресу (т.е. мы имеем две многозначных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зависимости в одном отношении). Но выделять Телефоны в </w:t>
      </w:r>
      <w:proofErr w:type="gramStart"/>
      <w:r w:rsidRPr="00F245DB">
        <w:rPr>
          <w:color w:val="FF0000"/>
        </w:rPr>
        <w:t>отдельное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отношение не стоит, т.к. эти сведения носят справочный характер и не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требуется их автоматическая обработка.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Отношения, полученные после нормализации, приведены в табл. 6-15.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6. Схема отношения ОТДЕЛЫ (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Аббревиатура отдела D_ID V(12) первичный ключ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отдела D_NAME V(100)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7. Схема отношения КОМНАТЫ (</w:t>
      </w:r>
      <w:proofErr w:type="spellStart"/>
      <w:r w:rsidRPr="00F245DB">
        <w:rPr>
          <w:color w:val="FF0000"/>
        </w:rPr>
        <w:t>Rooms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Отдел R_DEPART V(12) внешний ключ (к 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комнаты R_ROOM N(4)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составной уникальный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 R_PHONE V(20)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Таблица 8. Схема отношения ДОЛЖНОСТИ (</w:t>
      </w:r>
      <w:proofErr w:type="spellStart"/>
      <w:r w:rsidRPr="00F245DB">
        <w:rPr>
          <w:color w:val="FF0000"/>
        </w:rPr>
        <w:t>Posts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должности P_POST V(30) первичный ключ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Оклад P_SAL N(8,2) обязательное поле, &gt; 4500 руб.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9. Схема отношения СОТРУДНИКИ (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 сотрудника E_ID N(4) суррогатный первичный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Фамилия E_FNAME V(25)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Имя, отчество E_LNAME V(30)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рождения E_BORN D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Пол E_SEX C(1)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Серия и номер паспорта E_PASP C(10) обязательное уникальное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Когда выдан паспорт E_DATE D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Кем выдан паспорт E_GIVEN V(50)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ИНН E_INN C(12) обязательное уникальное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Номер </w:t>
      </w:r>
      <w:proofErr w:type="gramStart"/>
      <w:r w:rsidRPr="00F245DB">
        <w:rPr>
          <w:color w:val="FF0000"/>
        </w:rPr>
        <w:t>пенсионного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страхового свидетельства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E_PENS C(14) обязательное уникальное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Отдел E_DEPART V(12) внешний ключ (к 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Должность E_POST V(30) внешний ключ (к </w:t>
      </w:r>
      <w:proofErr w:type="spellStart"/>
      <w:r w:rsidRPr="00F245DB">
        <w:rPr>
          <w:color w:val="FF0000"/>
        </w:rPr>
        <w:t>Posts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Номер комнаты E_ROOM N(4) составной внешний ключ (к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proofErr w:type="spellStart"/>
      <w:proofErr w:type="gramStart"/>
      <w:r w:rsidRPr="00F245DB">
        <w:rPr>
          <w:color w:val="FF0000"/>
        </w:rPr>
        <w:t>Rooms</w:t>
      </w:r>
      <w:proofErr w:type="spellEnd"/>
      <w:r w:rsidRPr="00F245DB">
        <w:rPr>
          <w:color w:val="FF0000"/>
        </w:rPr>
        <w:t>)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Рабочий телефон E_PHONE V(20)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Логин E_LOGIN V(30)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10. Схема отношения ОБРАЗОВАНИЕ (</w:t>
      </w:r>
      <w:proofErr w:type="spellStart"/>
      <w:r w:rsidRPr="00F245DB">
        <w:rPr>
          <w:color w:val="FF0000"/>
        </w:rPr>
        <w:t>Edu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Идентификатор сотрудника U_ID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Вид образования U_TYPE V(20)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Специальность U_SPEC V(40)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диплома U_DIPLOM V(15)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Год окончания учебного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заведения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U_YEAR N(4)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11. Схема отношения АДРЕСА-ТЕЛЕФОНЫ (</w:t>
      </w:r>
      <w:proofErr w:type="spellStart"/>
      <w:r w:rsidRPr="00F245DB">
        <w:rPr>
          <w:color w:val="FF0000"/>
        </w:rPr>
        <w:t>AdrTel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Идентификатор сотрудника A_ID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Адрес</w:t>
      </w:r>
      <w:r w:rsidRPr="00F245DB">
        <w:rPr>
          <w:color w:val="FF0000"/>
          <w:lang w:val="en-US"/>
        </w:rPr>
        <w:t xml:space="preserve"> A_ADDR V(50)</w:t>
      </w:r>
    </w:p>
    <w:p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lastRenderedPageBreak/>
        <w:t>Телефон</w:t>
      </w:r>
      <w:r w:rsidRPr="00F245DB">
        <w:rPr>
          <w:color w:val="FF0000"/>
          <w:lang w:val="en-US"/>
        </w:rPr>
        <w:t xml:space="preserve"> A_PHONE V(30)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Таблицы ОБРАЗОВАНИЕ и АДРЕСА-ТЕЛЕФОНЫ не имеют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потенциальных ключей, но мы не будем вводить суррогатные первичные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ключи, т.к. на эти таблицы никто не ссылается.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12. Схема отношения ЗАКАЗЧИКИ (</w:t>
      </w:r>
      <w:proofErr w:type="spellStart"/>
      <w:r w:rsidRPr="00F245DB">
        <w:rPr>
          <w:color w:val="FF0000"/>
        </w:rPr>
        <w:t>Clients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заказчика C_ID N(4) суррогатный первичный ключ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Заказчик C_COMPANY V(40)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Адрес заказчика C_ADR V(50)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Контактное лицо C_PERSON V(50)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 C_PHONE V(30)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13. Схема отношения ПРОЕКТЫ (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проекта P_ID N(6) обязательное уникальное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проекта P_TITLE V(100)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Сокращ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нное название P_ABBR</w:t>
      </w:r>
      <w:proofErr w:type="gramStart"/>
      <w:r w:rsidRPr="00F245DB">
        <w:rPr>
          <w:color w:val="FF0000"/>
        </w:rPr>
        <w:t xml:space="preserve"> С</w:t>
      </w:r>
      <w:proofErr w:type="gramEnd"/>
      <w:r w:rsidRPr="00F245DB">
        <w:rPr>
          <w:color w:val="FF0000"/>
        </w:rPr>
        <w:t>(10) первичный ключ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Отдел P_DEPART V(12) внешний ключ (к 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Заказчик P_COMPANY N(4) внешний ключ (к </w:t>
      </w:r>
      <w:proofErr w:type="spellStart"/>
      <w:r w:rsidRPr="00F245DB">
        <w:rPr>
          <w:color w:val="FF0000"/>
        </w:rPr>
        <w:t>Clients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Руководитель P_CHIEF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начала проекта P_BEGIN D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окончания проекта P_END D обязательное поле, больше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даты начала проекта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Реальная дата окончания P_FINISH D больше даты начала проекта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Стоимость проекта P_COST N(10) обязательное поле, &gt; 0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14. Схема отношения ЭТАПЫ ПРОЕКТА (</w:t>
      </w:r>
      <w:proofErr w:type="spellStart"/>
      <w:r w:rsidRPr="00F245DB">
        <w:rPr>
          <w:color w:val="FF0000"/>
        </w:rPr>
        <w:t>Stages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 S_PRO C(10) внешний ключ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(к 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составной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первичный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этапа S_NUM N(2)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этапа S_TITLE V(200)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начала этапа S_BEGIN D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окончания этапа S_END D обязательное поле, больше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даты начала этапа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Реальная дата окончания S_FINISH D больше даты начала этапа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Стоимость этапа S_COST N(10)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 xml:space="preserve">Полученная сумма </w:t>
      </w:r>
      <w:proofErr w:type="gramStart"/>
      <w:r w:rsidRPr="00F245DB">
        <w:rPr>
          <w:color w:val="FF0000"/>
        </w:rPr>
        <w:t>по</w:t>
      </w:r>
      <w:proofErr w:type="gram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этапу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S_SUM N(10) обязательное поле, значение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 умолчанию – 0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Форма отч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тности S_FORM V(100)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15. Схема отношения УЧАСТИЕ (</w:t>
      </w:r>
      <w:proofErr w:type="spellStart"/>
      <w:r w:rsidRPr="00F245DB">
        <w:rPr>
          <w:color w:val="FF0000"/>
        </w:rPr>
        <w:t>Job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Проект J_PRO C(10) внешний ключ (к 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 состав-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ной ПК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Сотрудник J_EMP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Роль J_ROLE V(20) обязательное поле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Доплата J_BONUS N(2)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Схема базы данных после нормализации приведена на рис. 7.</w:t>
      </w:r>
    </w:p>
    <w:p w:rsidR="008759CC" w:rsidRPr="008759CC" w:rsidRDefault="008759CC" w:rsidP="00E16701">
      <w:pPr>
        <w:pStyle w:val="3"/>
      </w:pPr>
      <w:bookmarkStart w:id="19" w:name="_Toc71889522"/>
      <w:r w:rsidRPr="008759CC">
        <w:t>2.4.4. Определение дополнительных ограничений целостности</w:t>
      </w:r>
      <w:bookmarkEnd w:id="19"/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Перечислим ограничения целостности, которые не указаны в табл. 6–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15.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1. Атрибут Вид образования может принимать одно из следующих значений: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'начальное', 'среднее', 'средне-специальное', 'высшее'.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2. Атрибут Роль может принимать одно из двух значений: 'исполнитель' или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'консультант'.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3. В поле Доплата хранится величина доплаты сотруднику за участие </w:t>
      </w:r>
      <w:proofErr w:type="gramStart"/>
      <w:r w:rsidRPr="00F245DB">
        <w:rPr>
          <w:color w:val="FF0000"/>
        </w:rPr>
        <w:t>в</w:t>
      </w:r>
      <w:proofErr w:type="gramEnd"/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проекте</w:t>
      </w:r>
      <w:proofErr w:type="gramEnd"/>
      <w:r w:rsidRPr="00F245DB">
        <w:rPr>
          <w:color w:val="FF0000"/>
        </w:rPr>
        <w:t xml:space="preserve"> (в процентах к его окладу). Значение поля больше либо равно 0.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4. Нумерация в поле Номер этапа начинается с 1 и является непрерывной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для каждого проекта.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ОБРАЗОВАНИЕ (</w:t>
      </w:r>
      <w:proofErr w:type="spellStart"/>
      <w:r w:rsidRPr="00F245DB">
        <w:rPr>
          <w:color w:val="FF0000"/>
        </w:rPr>
        <w:t>Edu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 (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 (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 Участие (</w:t>
      </w:r>
      <w:proofErr w:type="spellStart"/>
      <w:r w:rsidRPr="00F245DB">
        <w:rPr>
          <w:color w:val="FF0000"/>
        </w:rPr>
        <w:t>Job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 (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КОМНАТЫ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(</w:t>
      </w:r>
      <w:proofErr w:type="spellStart"/>
      <w:r w:rsidRPr="00F245DB">
        <w:rPr>
          <w:color w:val="FF0000"/>
        </w:rPr>
        <w:t>Rooms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проекта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отдела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сотрудника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ЗАКАЗЧИКИ (</w:t>
      </w:r>
      <w:proofErr w:type="spellStart"/>
      <w:r w:rsidRPr="00F245DB">
        <w:rPr>
          <w:color w:val="FF0000"/>
        </w:rPr>
        <w:t>Clients</w:t>
      </w:r>
      <w:proofErr w:type="spellEnd"/>
      <w:r w:rsidRPr="00F245DB">
        <w:rPr>
          <w:color w:val="FF0000"/>
        </w:rPr>
        <w:t>) ЭТАПЫ (</w:t>
      </w:r>
      <w:proofErr w:type="spellStart"/>
      <w:r w:rsidRPr="00F245DB">
        <w:rPr>
          <w:color w:val="FF0000"/>
        </w:rPr>
        <w:t>Stagies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ДОЛЖНОСТИ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(</w:t>
      </w:r>
      <w:proofErr w:type="spellStart"/>
      <w:r w:rsidRPr="00F245DB">
        <w:rPr>
          <w:color w:val="FF0000"/>
        </w:rPr>
        <w:t>Posts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должность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АДРЕСА-ТЕЛЕФОНЫ (</w:t>
      </w:r>
      <w:proofErr w:type="spellStart"/>
      <w:r w:rsidRPr="00F245DB">
        <w:rPr>
          <w:color w:val="FF0000"/>
        </w:rPr>
        <w:t>AdrTel</w:t>
      </w:r>
      <w:proofErr w:type="spellEnd"/>
      <w:r w:rsidRPr="00F245DB">
        <w:rPr>
          <w:color w:val="FF0000"/>
        </w:rPr>
        <w:t>)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заказчика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сотрудника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Рис. 7. Окончательная схема БД проектной организации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5. Дата начала первого этапа проекта должна соответствовать началу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проекта в целом, дата завершения последнего этапа должна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соответствовать завершению проекта в целом. Этапы не должны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пересекаться по времени и между ними не должно быть разрывов.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6. Стоимость проекта должна быть равна сумме стоимостей всех этапов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этого проекта.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Ограничения 4-6 нельзя реализовать в схеме отношения. В реальных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БД подобные ограничения целостности реализуются вручную или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программно (через внешнее приложение или специальную процедуру</w:t>
      </w:r>
      <w:proofErr w:type="gramEnd"/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контроля данных – триггер).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Примечание. Вопросы архивирования данных в этом пособии подробно не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рассматриваются. Но следует отметить, что обычно архив является частью БД и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представляет собой набор отдельных таблиц, которые не связаны </w:t>
      </w:r>
      <w:proofErr w:type="gramStart"/>
      <w:r w:rsidRPr="00F245DB">
        <w:rPr>
          <w:color w:val="FF0000"/>
        </w:rPr>
        <w:t>с</w:t>
      </w:r>
      <w:proofErr w:type="gramEnd"/>
      <w:r w:rsidRPr="00F245DB">
        <w:rPr>
          <w:color w:val="FF0000"/>
        </w:rPr>
        <w:t xml:space="preserve"> оперативной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частью БД внешними ключами. Структура архивных таблиц либо соответствует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структуре тех оперативных таблиц, данные которых подлежат архивированию,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либо представляет собой </w:t>
      </w:r>
      <w:proofErr w:type="spellStart"/>
      <w:r w:rsidRPr="00F245DB">
        <w:rPr>
          <w:color w:val="FF0000"/>
        </w:rPr>
        <w:t>денормализованную</w:t>
      </w:r>
      <w:proofErr w:type="spellEnd"/>
      <w:r w:rsidRPr="00F245DB">
        <w:rPr>
          <w:color w:val="FF0000"/>
        </w:rPr>
        <w:t xml:space="preserve"> таблицу, соответствующую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декартову произведению оперативных таблиц. Данные в архивные таблицы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переносятся специальной программой (или набором запросов) автоматически или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 команде пользователя. По истечении периода хранения данные могут удаляться</w:t>
      </w:r>
    </w:p>
    <w:p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из архива.</w:t>
      </w:r>
    </w:p>
    <w:p w:rsidR="008759CC" w:rsidRPr="008759CC" w:rsidRDefault="008759CC" w:rsidP="00E16701">
      <w:pPr>
        <w:pStyle w:val="3"/>
      </w:pPr>
      <w:bookmarkStart w:id="20" w:name="_Toc71889523"/>
      <w:r w:rsidRPr="008759CC">
        <w:lastRenderedPageBreak/>
        <w:t>2.4.5. Описание групп пользователей и прав доступа</w:t>
      </w:r>
      <w:bookmarkEnd w:id="20"/>
    </w:p>
    <w:p w:rsidR="0015024C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Опишем для каждой группы пользователей права доступа к каждой</w:t>
      </w:r>
      <w:r w:rsidR="0015024C">
        <w:rPr>
          <w:color w:val="FF0000"/>
        </w:rPr>
        <w:t xml:space="preserve"> </w:t>
      </w:r>
      <w:r w:rsidRPr="00F245DB">
        <w:rPr>
          <w:color w:val="FF0000"/>
        </w:rPr>
        <w:t>таблице. Права доступа должны быть распределены так, чтобы для каждого</w:t>
      </w:r>
      <w:r w:rsidR="0015024C">
        <w:rPr>
          <w:color w:val="FF0000"/>
        </w:rPr>
        <w:t xml:space="preserve"> </w:t>
      </w:r>
      <w:r w:rsidRPr="00F245DB">
        <w:rPr>
          <w:color w:val="FF0000"/>
        </w:rPr>
        <w:t>объекта БД был хотя бы один пользователь, который имеет право добавлять</w:t>
      </w:r>
      <w:r w:rsidR="0015024C">
        <w:rPr>
          <w:color w:val="FF0000"/>
        </w:rPr>
        <w:t xml:space="preserve"> </w:t>
      </w:r>
      <w:r w:rsidRPr="00F245DB">
        <w:rPr>
          <w:color w:val="FF0000"/>
        </w:rPr>
        <w:t xml:space="preserve">и удалять данные из объекта. Права приведены в табл. 16. 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Используются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следующие сокращения: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s – чтение данных (</w:t>
      </w:r>
      <w:proofErr w:type="spellStart"/>
      <w:r w:rsidRPr="00F245DB">
        <w:rPr>
          <w:color w:val="FF0000"/>
        </w:rPr>
        <w:t>select</w:t>
      </w:r>
      <w:proofErr w:type="spellEnd"/>
      <w:r w:rsidRPr="00F245DB">
        <w:rPr>
          <w:color w:val="FF0000"/>
        </w:rPr>
        <w:t>);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i – добавление данных (</w:t>
      </w:r>
      <w:proofErr w:type="spellStart"/>
      <w:r w:rsidRPr="00F245DB">
        <w:rPr>
          <w:color w:val="FF0000"/>
        </w:rPr>
        <w:t>insert</w:t>
      </w:r>
      <w:proofErr w:type="spellEnd"/>
      <w:r w:rsidRPr="00F245DB">
        <w:rPr>
          <w:color w:val="FF0000"/>
        </w:rPr>
        <w:t>);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u – модификация данных (</w:t>
      </w:r>
      <w:proofErr w:type="spellStart"/>
      <w:r w:rsidRPr="00F245DB">
        <w:rPr>
          <w:color w:val="FF0000"/>
        </w:rPr>
        <w:t>update</w:t>
      </w:r>
      <w:proofErr w:type="spellEnd"/>
      <w:r w:rsidRPr="00F245DB">
        <w:rPr>
          <w:color w:val="FF0000"/>
        </w:rPr>
        <w:t>);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d – удаление данных(</w:t>
      </w:r>
      <w:proofErr w:type="spellStart"/>
      <w:r w:rsidRPr="00F245DB">
        <w:rPr>
          <w:color w:val="FF0000"/>
        </w:rPr>
        <w:t>delete</w:t>
      </w:r>
      <w:proofErr w:type="spellEnd"/>
      <w:r w:rsidRPr="00F245DB">
        <w:rPr>
          <w:color w:val="FF0000"/>
        </w:rPr>
        <w:t>).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16. Права доступа к таблицам для групп пользователей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Таблицы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Группы пользователей (роли)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Руководители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организации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отд. кадров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Руководители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проектов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Бухгалтеры Участники</w:t>
      </w:r>
    </w:p>
    <w:p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проектов</w:t>
      </w:r>
    </w:p>
    <w:p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Отделы</w:t>
      </w:r>
      <w:r w:rsidRPr="00F245DB">
        <w:rPr>
          <w:color w:val="FF0000"/>
          <w:lang w:val="en-US"/>
        </w:rPr>
        <w:t xml:space="preserve"> S SIUD S </w:t>
      </w:r>
      <w:proofErr w:type="spellStart"/>
      <w:r w:rsidRPr="00F245DB">
        <w:rPr>
          <w:color w:val="FF0000"/>
          <w:lang w:val="en-US"/>
        </w:rPr>
        <w:t>S</w:t>
      </w:r>
      <w:proofErr w:type="spellEnd"/>
    </w:p>
    <w:p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Комнаты</w:t>
      </w:r>
      <w:r w:rsidRPr="00F245DB">
        <w:rPr>
          <w:color w:val="FF0000"/>
          <w:lang w:val="en-US"/>
        </w:rPr>
        <w:t xml:space="preserve"> S SUID S </w:t>
      </w:r>
      <w:proofErr w:type="spellStart"/>
      <w:r w:rsidRPr="00F245DB">
        <w:rPr>
          <w:color w:val="FF0000"/>
          <w:lang w:val="en-US"/>
        </w:rPr>
        <w:t>S</w:t>
      </w:r>
      <w:proofErr w:type="spellEnd"/>
      <w:r w:rsidRPr="00F245DB">
        <w:rPr>
          <w:color w:val="FF0000"/>
          <w:lang w:val="en-US"/>
        </w:rPr>
        <w:t xml:space="preserve"> </w:t>
      </w:r>
      <w:proofErr w:type="spellStart"/>
      <w:r w:rsidRPr="00F245DB">
        <w:rPr>
          <w:color w:val="FF0000"/>
          <w:lang w:val="en-US"/>
        </w:rPr>
        <w:t>S</w:t>
      </w:r>
      <w:proofErr w:type="spell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Должности SIUD S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Сотрудники S SUID S </w:t>
      </w:r>
      <w:proofErr w:type="spellStart"/>
      <w:r w:rsidRPr="00F245DB">
        <w:rPr>
          <w:color w:val="FF0000"/>
        </w:rPr>
        <w:t>S</w:t>
      </w:r>
      <w:proofErr w:type="spell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Адреса-</w:t>
      </w:r>
    </w:p>
    <w:p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телефоны</w:t>
      </w:r>
    </w:p>
    <w:p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  <w:lang w:val="en-US"/>
        </w:rPr>
        <w:t xml:space="preserve">S SUID S </w:t>
      </w:r>
      <w:proofErr w:type="spellStart"/>
      <w:r w:rsidRPr="00F245DB">
        <w:rPr>
          <w:color w:val="FF0000"/>
          <w:lang w:val="en-US"/>
        </w:rPr>
        <w:t>S</w:t>
      </w:r>
      <w:proofErr w:type="spellEnd"/>
    </w:p>
    <w:p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Образование</w:t>
      </w:r>
      <w:r w:rsidRPr="00F245DB">
        <w:rPr>
          <w:color w:val="FF0000"/>
          <w:lang w:val="en-US"/>
        </w:rPr>
        <w:t xml:space="preserve"> S SUID S </w:t>
      </w:r>
      <w:proofErr w:type="spellStart"/>
      <w:r w:rsidRPr="00F245DB">
        <w:rPr>
          <w:color w:val="FF0000"/>
          <w:lang w:val="en-US"/>
        </w:rPr>
        <w:t>S</w:t>
      </w:r>
      <w:proofErr w:type="spellEnd"/>
    </w:p>
    <w:p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Заказчики</w:t>
      </w:r>
      <w:r w:rsidRPr="00F245DB">
        <w:rPr>
          <w:color w:val="FF0000"/>
          <w:lang w:val="en-US"/>
        </w:rPr>
        <w:t xml:space="preserve"> SIUD S</w:t>
      </w:r>
    </w:p>
    <w:p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Проекты</w:t>
      </w:r>
      <w:r w:rsidRPr="00F245DB">
        <w:rPr>
          <w:color w:val="FF0000"/>
          <w:lang w:val="en-US"/>
        </w:rPr>
        <w:t xml:space="preserve"> SIUD S</w:t>
      </w:r>
    </w:p>
    <w:p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Этапы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проектов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SIUD SUI</w:t>
      </w:r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Участие S </w:t>
      </w:r>
      <w:proofErr w:type="spellStart"/>
      <w:r w:rsidRPr="00F245DB">
        <w:rPr>
          <w:color w:val="FF0000"/>
        </w:rPr>
        <w:t>S</w:t>
      </w:r>
      <w:proofErr w:type="spellEnd"/>
      <w:r w:rsidRPr="00F245DB">
        <w:rPr>
          <w:color w:val="FF0000"/>
        </w:rPr>
        <w:t xml:space="preserve"> </w:t>
      </w:r>
      <w:proofErr w:type="spellStart"/>
      <w:r w:rsidRPr="00F245DB">
        <w:rPr>
          <w:color w:val="FF0000"/>
        </w:rPr>
        <w:t>S</w:t>
      </w:r>
      <w:proofErr w:type="spellEnd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Права на изменение данных в таблице УЧАСТИЕ будут назначены</w:t>
      </w:r>
      <w:r w:rsidR="00DD6382">
        <w:rPr>
          <w:color w:val="FF0000"/>
        </w:rPr>
        <w:t xml:space="preserve"> </w:t>
      </w:r>
      <w:r w:rsidRPr="00F245DB">
        <w:rPr>
          <w:color w:val="FF0000"/>
        </w:rPr>
        <w:t>через представление, т.к. изменять данные этой таблицы может только</w:t>
      </w:r>
      <w:r w:rsidR="00DD6382">
        <w:rPr>
          <w:color w:val="FF0000"/>
        </w:rPr>
        <w:t xml:space="preserve"> </w:t>
      </w:r>
      <w:r w:rsidRPr="00F245DB">
        <w:rPr>
          <w:color w:val="FF0000"/>
        </w:rPr>
        <w:lastRenderedPageBreak/>
        <w:t>руководитель проекта. Описание представлений приведено в п.2.5.2.</w:t>
      </w:r>
      <w:r w:rsidR="00DD6382">
        <w:rPr>
          <w:color w:val="FF0000"/>
        </w:rPr>
        <w:t xml:space="preserve"> </w:t>
      </w:r>
      <w:r w:rsidRPr="00F245DB">
        <w:rPr>
          <w:color w:val="FF0000"/>
        </w:rPr>
        <w:t>"Создание представлений (готовых запросов)".</w:t>
      </w:r>
      <w:r w:rsidR="00DD6382">
        <w:rPr>
          <w:color w:val="FF0000"/>
        </w:rPr>
        <w:t xml:space="preserve"> </w:t>
      </w:r>
      <w:r w:rsidRPr="00F245DB">
        <w:rPr>
          <w:color w:val="FF0000"/>
        </w:rPr>
        <w:t>Права назначает администратор БД (или администратор безопасности,</w:t>
      </w:r>
      <w:r w:rsidR="00DD6382">
        <w:rPr>
          <w:color w:val="FF0000"/>
        </w:rPr>
        <w:t xml:space="preserve"> </w:t>
      </w:r>
      <w:r w:rsidRPr="00F245DB">
        <w:rPr>
          <w:color w:val="FF0000"/>
        </w:rPr>
        <w:t>если система сложная и администраторов несколько).</w:t>
      </w:r>
    </w:p>
    <w:p w:rsidR="008759CC" w:rsidRPr="008759CC" w:rsidRDefault="008759CC" w:rsidP="00E16701">
      <w:pPr>
        <w:pStyle w:val="2"/>
      </w:pPr>
      <w:bookmarkStart w:id="21" w:name="_Toc71889524"/>
      <w:r w:rsidRPr="008759CC">
        <w:t>2.5. Реализация проекта базы данных</w:t>
      </w:r>
      <w:bookmarkEnd w:id="21"/>
    </w:p>
    <w:p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Мы условились не привязываться к конкретной СУБД и выполнять</w:t>
      </w:r>
      <w:r w:rsidR="00C73A22">
        <w:rPr>
          <w:color w:val="FF0000"/>
        </w:rPr>
        <w:t xml:space="preserve"> </w:t>
      </w:r>
      <w:r w:rsidRPr="00F245DB">
        <w:rPr>
          <w:color w:val="FF0000"/>
        </w:rPr>
        <w:t>описание логической схемы БД на SQL-92. Привед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описание схемы БД на</w:t>
      </w:r>
      <w:r w:rsidR="000C7AE9">
        <w:rPr>
          <w:color w:val="FF0000"/>
        </w:rPr>
        <w:t xml:space="preserve"> </w:t>
      </w:r>
      <w:r w:rsidRPr="00F245DB">
        <w:rPr>
          <w:color w:val="FF0000"/>
        </w:rPr>
        <w:t>DDL.</w:t>
      </w:r>
    </w:p>
    <w:p w:rsidR="008759CC" w:rsidRPr="008759CC" w:rsidRDefault="008759CC" w:rsidP="00E16701">
      <w:pPr>
        <w:pStyle w:val="3"/>
      </w:pPr>
      <w:bookmarkStart w:id="22" w:name="_Toc71889525"/>
      <w:r w:rsidRPr="008759CC">
        <w:t>2.5.1. Создание таблиц</w:t>
      </w:r>
      <w:bookmarkEnd w:id="22"/>
    </w:p>
    <w:p w:rsidR="008759CC" w:rsidRPr="00EB6095" w:rsidRDefault="008759CC" w:rsidP="00C73A22">
      <w:pPr>
        <w:spacing w:after="0"/>
        <w:ind w:firstLine="426"/>
        <w:rPr>
          <w:color w:val="00B0F0"/>
        </w:rPr>
      </w:pPr>
      <w:r w:rsidRPr="00EB6095">
        <w:rPr>
          <w:color w:val="00B0F0"/>
        </w:rPr>
        <w:t xml:space="preserve">1. Отношение </w:t>
      </w:r>
      <w:proofErr w:type="spellStart"/>
      <w:r w:rsidRPr="00EB6095">
        <w:rPr>
          <w:color w:val="00B0F0"/>
        </w:rPr>
        <w:t>Departs</w:t>
      </w:r>
      <w:proofErr w:type="spellEnd"/>
      <w:r w:rsidRPr="00EB6095">
        <w:rPr>
          <w:color w:val="00B0F0"/>
        </w:rPr>
        <w:t xml:space="preserve"> (отделы):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create</w:t>
      </w:r>
      <w:proofErr w:type="gramEnd"/>
      <w:r w:rsidRPr="00EB6095">
        <w:rPr>
          <w:color w:val="00B0F0"/>
          <w:lang w:val="en-US"/>
        </w:rPr>
        <w:t xml:space="preserve"> table departs (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d_id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(12) primary key,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d_name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(100) not null);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r w:rsidRPr="00EB6095">
        <w:rPr>
          <w:color w:val="00B0F0"/>
          <w:lang w:val="en-US"/>
        </w:rPr>
        <w:t xml:space="preserve">2. </w:t>
      </w:r>
      <w:r w:rsidRPr="00EB6095">
        <w:rPr>
          <w:color w:val="00B0F0"/>
        </w:rPr>
        <w:t>Отношение</w:t>
      </w:r>
      <w:r w:rsidRPr="00EB6095">
        <w:rPr>
          <w:color w:val="00B0F0"/>
          <w:lang w:val="en-US"/>
        </w:rPr>
        <w:t xml:space="preserve"> Rooms (</w:t>
      </w:r>
      <w:r w:rsidRPr="00EB6095">
        <w:rPr>
          <w:color w:val="00B0F0"/>
        </w:rPr>
        <w:t>комнаты</w:t>
      </w:r>
      <w:r w:rsidRPr="00EB6095">
        <w:rPr>
          <w:color w:val="00B0F0"/>
          <w:lang w:val="en-US"/>
        </w:rPr>
        <w:t>):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create</w:t>
      </w:r>
      <w:proofErr w:type="gramEnd"/>
      <w:r w:rsidRPr="00EB6095">
        <w:rPr>
          <w:color w:val="00B0F0"/>
          <w:lang w:val="en-US"/>
        </w:rPr>
        <w:t xml:space="preserve"> table rooms (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d_depart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(12) references departs(</w:t>
      </w:r>
      <w:proofErr w:type="spellStart"/>
      <w:r w:rsidRPr="00EB6095">
        <w:rPr>
          <w:color w:val="00B0F0"/>
          <w:lang w:val="en-US"/>
        </w:rPr>
        <w:t>d_id</w:t>
      </w:r>
      <w:proofErr w:type="spellEnd"/>
      <w:r w:rsidRPr="00EB6095">
        <w:rPr>
          <w:color w:val="00B0F0"/>
          <w:lang w:val="en-US"/>
        </w:rPr>
        <w:t>),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r_room</w:t>
      </w:r>
      <w:proofErr w:type="spellEnd"/>
      <w:proofErr w:type="gramEnd"/>
      <w:r w:rsidRPr="00EB6095">
        <w:rPr>
          <w:color w:val="00B0F0"/>
          <w:lang w:val="en-US"/>
        </w:rPr>
        <w:t xml:space="preserve"> numeric(4)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r_phone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(20),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unique(</w:t>
      </w:r>
      <w:proofErr w:type="spellStart"/>
      <w:proofErr w:type="gramEnd"/>
      <w:r w:rsidRPr="00EB6095">
        <w:rPr>
          <w:color w:val="00B0F0"/>
          <w:lang w:val="en-US"/>
        </w:rPr>
        <w:t>r_room</w:t>
      </w:r>
      <w:proofErr w:type="spellEnd"/>
      <w:r w:rsidRPr="00EB6095">
        <w:rPr>
          <w:color w:val="00B0F0"/>
          <w:lang w:val="en-US"/>
        </w:rPr>
        <w:t xml:space="preserve">, </w:t>
      </w:r>
      <w:proofErr w:type="spellStart"/>
      <w:r w:rsidRPr="00EB6095">
        <w:rPr>
          <w:color w:val="00B0F0"/>
          <w:lang w:val="en-US"/>
        </w:rPr>
        <w:t>r_phone</w:t>
      </w:r>
      <w:proofErr w:type="spellEnd"/>
      <w:r w:rsidRPr="00EB6095">
        <w:rPr>
          <w:color w:val="00B0F0"/>
          <w:lang w:val="en-US"/>
        </w:rPr>
        <w:t>));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r w:rsidRPr="00EB6095">
        <w:rPr>
          <w:color w:val="00B0F0"/>
          <w:lang w:val="en-US"/>
        </w:rPr>
        <w:t xml:space="preserve">3. </w:t>
      </w:r>
      <w:r w:rsidRPr="00EB6095">
        <w:rPr>
          <w:color w:val="00B0F0"/>
        </w:rPr>
        <w:t>Отношение</w:t>
      </w:r>
      <w:r w:rsidRPr="00EB6095">
        <w:rPr>
          <w:color w:val="00B0F0"/>
          <w:lang w:val="en-US"/>
        </w:rPr>
        <w:t xml:space="preserve"> Posts (</w:t>
      </w:r>
      <w:r w:rsidRPr="00EB6095">
        <w:rPr>
          <w:color w:val="00B0F0"/>
        </w:rPr>
        <w:t>должности</w:t>
      </w:r>
      <w:r w:rsidRPr="00EB6095">
        <w:rPr>
          <w:color w:val="00B0F0"/>
          <w:lang w:val="en-US"/>
        </w:rPr>
        <w:t>):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create</w:t>
      </w:r>
      <w:proofErr w:type="gramEnd"/>
      <w:r w:rsidRPr="00EB6095">
        <w:rPr>
          <w:color w:val="00B0F0"/>
          <w:lang w:val="en-US"/>
        </w:rPr>
        <w:t xml:space="preserve"> table posts (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p_post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(30) primary key,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p_salary</w:t>
      </w:r>
      <w:proofErr w:type="spellEnd"/>
      <w:proofErr w:type="gramEnd"/>
      <w:r w:rsidRPr="00EB6095">
        <w:rPr>
          <w:color w:val="00B0F0"/>
          <w:lang w:val="en-US"/>
        </w:rPr>
        <w:t xml:space="preserve"> numeric(8,2) not null check(</w:t>
      </w:r>
      <w:proofErr w:type="spellStart"/>
      <w:r w:rsidRPr="00EB6095">
        <w:rPr>
          <w:color w:val="00B0F0"/>
          <w:lang w:val="en-US"/>
        </w:rPr>
        <w:t>p_salary</w:t>
      </w:r>
      <w:proofErr w:type="spellEnd"/>
      <w:r w:rsidRPr="00EB6095">
        <w:rPr>
          <w:color w:val="00B0F0"/>
          <w:lang w:val="en-US"/>
        </w:rPr>
        <w:t>&gt;=4500));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r w:rsidRPr="00EB6095">
        <w:rPr>
          <w:color w:val="00B0F0"/>
          <w:lang w:val="en-US"/>
        </w:rPr>
        <w:t xml:space="preserve">4. </w:t>
      </w:r>
      <w:r w:rsidRPr="00EB6095">
        <w:rPr>
          <w:color w:val="00B0F0"/>
        </w:rPr>
        <w:t>Отношение</w:t>
      </w:r>
      <w:r w:rsidRPr="00EB6095">
        <w:rPr>
          <w:color w:val="00B0F0"/>
          <w:lang w:val="en-US"/>
        </w:rPr>
        <w:t xml:space="preserve"> Employees (</w:t>
      </w:r>
      <w:r w:rsidRPr="00EB6095">
        <w:rPr>
          <w:color w:val="00B0F0"/>
        </w:rPr>
        <w:t>сотрудники</w:t>
      </w:r>
      <w:r w:rsidRPr="00EB6095">
        <w:rPr>
          <w:color w:val="00B0F0"/>
          <w:lang w:val="en-US"/>
        </w:rPr>
        <w:t>):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create</w:t>
      </w:r>
      <w:proofErr w:type="gramEnd"/>
      <w:r w:rsidRPr="00EB6095">
        <w:rPr>
          <w:color w:val="00B0F0"/>
          <w:lang w:val="en-US"/>
        </w:rPr>
        <w:t xml:space="preserve"> table employees (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e_id</w:t>
      </w:r>
      <w:proofErr w:type="spellEnd"/>
      <w:proofErr w:type="gramEnd"/>
      <w:r w:rsidRPr="00EB6095">
        <w:rPr>
          <w:color w:val="00B0F0"/>
          <w:lang w:val="en-US"/>
        </w:rPr>
        <w:t xml:space="preserve"> numeric(4) primary key,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e_fname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(25)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e_lname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(30)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e_born</w:t>
      </w:r>
      <w:proofErr w:type="spellEnd"/>
      <w:proofErr w:type="gramEnd"/>
      <w:r w:rsidRPr="00EB6095">
        <w:rPr>
          <w:color w:val="00B0F0"/>
          <w:lang w:val="en-US"/>
        </w:rPr>
        <w:t xml:space="preserve"> date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e_sex</w:t>
      </w:r>
      <w:proofErr w:type="spellEnd"/>
      <w:proofErr w:type="gramEnd"/>
      <w:r w:rsidRPr="00EB6095">
        <w:rPr>
          <w:color w:val="00B0F0"/>
          <w:lang w:val="en-US"/>
        </w:rPr>
        <w:t xml:space="preserve"> char(1) check(</w:t>
      </w:r>
      <w:proofErr w:type="spellStart"/>
      <w:r w:rsidRPr="00EB6095">
        <w:rPr>
          <w:color w:val="00B0F0"/>
          <w:lang w:val="en-US"/>
        </w:rPr>
        <w:t>e_sex</w:t>
      </w:r>
      <w:proofErr w:type="spellEnd"/>
      <w:r w:rsidRPr="00EB6095">
        <w:rPr>
          <w:color w:val="00B0F0"/>
          <w:lang w:val="en-US"/>
        </w:rPr>
        <w:t xml:space="preserve"> in ('</w:t>
      </w:r>
      <w:r w:rsidRPr="00EB6095">
        <w:rPr>
          <w:color w:val="00B0F0"/>
        </w:rPr>
        <w:t>ж</w:t>
      </w:r>
      <w:r w:rsidRPr="00EB6095">
        <w:rPr>
          <w:color w:val="00B0F0"/>
          <w:lang w:val="en-US"/>
        </w:rPr>
        <w:t>','</w:t>
      </w:r>
      <w:r w:rsidRPr="00EB6095">
        <w:rPr>
          <w:color w:val="00B0F0"/>
        </w:rPr>
        <w:t>м</w:t>
      </w:r>
      <w:r w:rsidRPr="00EB6095">
        <w:rPr>
          <w:color w:val="00B0F0"/>
          <w:lang w:val="en-US"/>
        </w:rPr>
        <w:t>')),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e_pasp</w:t>
      </w:r>
      <w:proofErr w:type="spellEnd"/>
      <w:proofErr w:type="gramEnd"/>
      <w:r w:rsidRPr="00EB6095">
        <w:rPr>
          <w:color w:val="00B0F0"/>
          <w:lang w:val="en-US"/>
        </w:rPr>
        <w:t xml:space="preserve"> char(10) not null unique,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e_date</w:t>
      </w:r>
      <w:proofErr w:type="spellEnd"/>
      <w:proofErr w:type="gramEnd"/>
      <w:r w:rsidRPr="00EB6095">
        <w:rPr>
          <w:color w:val="00B0F0"/>
          <w:lang w:val="en-US"/>
        </w:rPr>
        <w:t xml:space="preserve"> date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e_given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(50)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e_inn</w:t>
      </w:r>
      <w:proofErr w:type="spellEnd"/>
      <w:proofErr w:type="gramEnd"/>
      <w:r w:rsidRPr="00EB6095">
        <w:rPr>
          <w:color w:val="00B0F0"/>
          <w:lang w:val="en-US"/>
        </w:rPr>
        <w:t xml:space="preserve"> char(12) not null unique,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e_pens</w:t>
      </w:r>
      <w:proofErr w:type="spellEnd"/>
      <w:proofErr w:type="gramEnd"/>
      <w:r w:rsidRPr="00EB6095">
        <w:rPr>
          <w:color w:val="00B0F0"/>
          <w:lang w:val="en-US"/>
        </w:rPr>
        <w:t xml:space="preserve"> char(14) not null unique,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e_depart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(12) references departs,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e_post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(30) references posts,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lastRenderedPageBreak/>
        <w:t>e_room</w:t>
      </w:r>
      <w:proofErr w:type="spellEnd"/>
      <w:proofErr w:type="gramEnd"/>
      <w:r w:rsidRPr="00EB6095">
        <w:rPr>
          <w:color w:val="00B0F0"/>
          <w:lang w:val="en-US"/>
        </w:rPr>
        <w:t xml:space="preserve"> numeric(4)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e_phone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(20)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e_login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(30),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foreign</w:t>
      </w:r>
      <w:proofErr w:type="gramEnd"/>
      <w:r w:rsidRPr="00EB6095">
        <w:rPr>
          <w:color w:val="00B0F0"/>
          <w:lang w:val="en-US"/>
        </w:rPr>
        <w:t xml:space="preserve"> key(</w:t>
      </w:r>
      <w:proofErr w:type="spellStart"/>
      <w:r w:rsidRPr="00EB6095">
        <w:rPr>
          <w:color w:val="00B0F0"/>
          <w:lang w:val="en-US"/>
        </w:rPr>
        <w:t>e_room,e_phone</w:t>
      </w:r>
      <w:proofErr w:type="spellEnd"/>
      <w:r w:rsidRPr="00EB6095">
        <w:rPr>
          <w:color w:val="00B0F0"/>
          <w:lang w:val="en-US"/>
        </w:rPr>
        <w:t>)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references</w:t>
      </w:r>
      <w:proofErr w:type="gramEnd"/>
      <w:r w:rsidRPr="00EB6095">
        <w:rPr>
          <w:color w:val="00B0F0"/>
          <w:lang w:val="en-US"/>
        </w:rPr>
        <w:t xml:space="preserve"> rooms(</w:t>
      </w:r>
      <w:proofErr w:type="spellStart"/>
      <w:r w:rsidRPr="00EB6095">
        <w:rPr>
          <w:color w:val="00B0F0"/>
          <w:lang w:val="en-US"/>
        </w:rPr>
        <w:t>r_room,r_phone</w:t>
      </w:r>
      <w:proofErr w:type="spellEnd"/>
      <w:r w:rsidRPr="00EB6095">
        <w:rPr>
          <w:color w:val="00B0F0"/>
          <w:lang w:val="en-US"/>
        </w:rPr>
        <w:t>));</w:t>
      </w:r>
    </w:p>
    <w:p w:rsidR="008759CC" w:rsidRPr="00EB6095" w:rsidRDefault="008759CC" w:rsidP="00C73A22">
      <w:pPr>
        <w:spacing w:after="0"/>
        <w:ind w:firstLine="426"/>
        <w:rPr>
          <w:color w:val="00B0F0"/>
        </w:rPr>
      </w:pPr>
      <w:proofErr w:type="gramStart"/>
      <w:r w:rsidRPr="00EB6095">
        <w:rPr>
          <w:color w:val="00B0F0"/>
        </w:rPr>
        <w:t>(Если внешний ключ ссылается на первичный ключ отношения, его можно не</w:t>
      </w:r>
      <w:proofErr w:type="gramEnd"/>
    </w:p>
    <w:p w:rsidR="008759CC" w:rsidRPr="00EB6095" w:rsidRDefault="008759CC" w:rsidP="00C73A22">
      <w:pPr>
        <w:spacing w:after="0"/>
        <w:ind w:firstLine="426"/>
        <w:rPr>
          <w:color w:val="00B0F0"/>
        </w:rPr>
      </w:pPr>
      <w:r w:rsidRPr="00EB6095">
        <w:rPr>
          <w:color w:val="00B0F0"/>
        </w:rPr>
        <w:t xml:space="preserve">указывать, как в случае ссылок на </w:t>
      </w:r>
      <w:proofErr w:type="spellStart"/>
      <w:r w:rsidRPr="00EB6095">
        <w:rPr>
          <w:color w:val="00B0F0"/>
        </w:rPr>
        <w:t>Departs</w:t>
      </w:r>
      <w:proofErr w:type="spellEnd"/>
      <w:r w:rsidRPr="00EB6095">
        <w:rPr>
          <w:color w:val="00B0F0"/>
        </w:rPr>
        <w:t xml:space="preserve"> и </w:t>
      </w:r>
      <w:proofErr w:type="spellStart"/>
      <w:r w:rsidRPr="00EB6095">
        <w:rPr>
          <w:color w:val="00B0F0"/>
        </w:rPr>
        <w:t>Posts</w:t>
      </w:r>
      <w:proofErr w:type="spellEnd"/>
      <w:r w:rsidRPr="00EB6095">
        <w:rPr>
          <w:color w:val="00B0F0"/>
        </w:rPr>
        <w:t>).</w:t>
      </w:r>
    </w:p>
    <w:p w:rsidR="008759CC" w:rsidRPr="00EB6095" w:rsidRDefault="008759CC" w:rsidP="00C73A22">
      <w:pPr>
        <w:spacing w:after="0"/>
        <w:ind w:firstLine="426"/>
        <w:rPr>
          <w:color w:val="00B0F0"/>
        </w:rPr>
      </w:pPr>
      <w:r w:rsidRPr="00EB6095">
        <w:rPr>
          <w:color w:val="00B0F0"/>
        </w:rPr>
        <w:t xml:space="preserve">5. Отношение </w:t>
      </w:r>
      <w:proofErr w:type="spellStart"/>
      <w:r w:rsidRPr="00EB6095">
        <w:rPr>
          <w:color w:val="00B0F0"/>
        </w:rPr>
        <w:t>Edu</w:t>
      </w:r>
      <w:proofErr w:type="spellEnd"/>
      <w:r w:rsidRPr="00EB6095">
        <w:rPr>
          <w:color w:val="00B0F0"/>
        </w:rPr>
        <w:t xml:space="preserve"> (образование):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create</w:t>
      </w:r>
      <w:proofErr w:type="gramEnd"/>
      <w:r w:rsidRPr="00EB6095">
        <w:rPr>
          <w:color w:val="00B0F0"/>
          <w:lang w:val="en-US"/>
        </w:rPr>
        <w:t xml:space="preserve"> table </w:t>
      </w:r>
      <w:proofErr w:type="spellStart"/>
      <w:r w:rsidRPr="00EB6095">
        <w:rPr>
          <w:color w:val="00B0F0"/>
          <w:lang w:val="en-US"/>
        </w:rPr>
        <w:t>edu</w:t>
      </w:r>
      <w:proofErr w:type="spellEnd"/>
      <w:r w:rsidRPr="00EB6095">
        <w:rPr>
          <w:color w:val="00B0F0"/>
          <w:lang w:val="en-US"/>
        </w:rPr>
        <w:t xml:space="preserve"> (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u_id</w:t>
      </w:r>
      <w:proofErr w:type="spellEnd"/>
      <w:proofErr w:type="gramEnd"/>
      <w:r w:rsidRPr="00EB6095">
        <w:rPr>
          <w:color w:val="00B0F0"/>
          <w:lang w:val="en-US"/>
        </w:rPr>
        <w:t xml:space="preserve"> numeric(4) references employees,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u_type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(20)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u_spec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(40),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u_diplom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(15),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u_year</w:t>
      </w:r>
      <w:proofErr w:type="spellEnd"/>
      <w:proofErr w:type="gramEnd"/>
      <w:r w:rsidRPr="00EB6095">
        <w:rPr>
          <w:color w:val="00B0F0"/>
          <w:lang w:val="en-US"/>
        </w:rPr>
        <w:t xml:space="preserve"> number(4)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check(</w:t>
      </w:r>
      <w:proofErr w:type="spellStart"/>
      <w:proofErr w:type="gramEnd"/>
      <w:r w:rsidRPr="00EB6095">
        <w:rPr>
          <w:color w:val="00B0F0"/>
          <w:lang w:val="en-US"/>
        </w:rPr>
        <w:t>u_spec</w:t>
      </w:r>
      <w:proofErr w:type="spellEnd"/>
      <w:r w:rsidRPr="00EB6095">
        <w:rPr>
          <w:color w:val="00B0F0"/>
          <w:lang w:val="en-US"/>
        </w:rPr>
        <w:t xml:space="preserve"> in ('</w:t>
      </w:r>
      <w:r w:rsidRPr="00EB6095">
        <w:rPr>
          <w:color w:val="00B0F0"/>
        </w:rPr>
        <w:t>начальное</w:t>
      </w:r>
      <w:r w:rsidRPr="00EB6095">
        <w:rPr>
          <w:color w:val="00B0F0"/>
          <w:lang w:val="en-US"/>
        </w:rPr>
        <w:t>', '</w:t>
      </w:r>
      <w:r w:rsidRPr="00EB6095">
        <w:rPr>
          <w:color w:val="00B0F0"/>
        </w:rPr>
        <w:t>среднее</w:t>
      </w:r>
      <w:r w:rsidRPr="00EB6095">
        <w:rPr>
          <w:color w:val="00B0F0"/>
          <w:lang w:val="en-US"/>
        </w:rPr>
        <w:t>', '</w:t>
      </w:r>
      <w:r w:rsidRPr="00EB6095">
        <w:rPr>
          <w:color w:val="00B0F0"/>
        </w:rPr>
        <w:t>высшее</w:t>
      </w:r>
      <w:r w:rsidRPr="00EB6095">
        <w:rPr>
          <w:color w:val="00B0F0"/>
          <w:lang w:val="en-US"/>
        </w:rPr>
        <w:t>',</w:t>
      </w:r>
    </w:p>
    <w:p w:rsidR="008759CC" w:rsidRPr="00EB6095" w:rsidRDefault="008759CC" w:rsidP="00C73A22">
      <w:pPr>
        <w:spacing w:after="0"/>
        <w:ind w:firstLine="426"/>
        <w:rPr>
          <w:color w:val="00B0F0"/>
        </w:rPr>
      </w:pPr>
      <w:proofErr w:type="gramStart"/>
      <w:r w:rsidRPr="00EB6095">
        <w:rPr>
          <w:color w:val="00B0F0"/>
        </w:rPr>
        <w:t>'средне-специальное')));</w:t>
      </w:r>
      <w:proofErr w:type="gramEnd"/>
    </w:p>
    <w:p w:rsidR="008759CC" w:rsidRPr="00EB6095" w:rsidRDefault="008759CC" w:rsidP="00C73A22">
      <w:pPr>
        <w:spacing w:after="0"/>
        <w:ind w:firstLine="426"/>
        <w:rPr>
          <w:color w:val="00B0F0"/>
        </w:rPr>
      </w:pPr>
      <w:r w:rsidRPr="00EB6095">
        <w:rPr>
          <w:color w:val="00B0F0"/>
        </w:rPr>
        <w:t xml:space="preserve">6. Отношение </w:t>
      </w:r>
      <w:proofErr w:type="spellStart"/>
      <w:r w:rsidRPr="00EB6095">
        <w:rPr>
          <w:color w:val="00B0F0"/>
        </w:rPr>
        <w:t>AdrTel</w:t>
      </w:r>
      <w:proofErr w:type="spellEnd"/>
      <w:r w:rsidRPr="00EB6095">
        <w:rPr>
          <w:color w:val="00B0F0"/>
        </w:rPr>
        <w:t xml:space="preserve"> (адреса-телефоны):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create</w:t>
      </w:r>
      <w:proofErr w:type="gramEnd"/>
      <w:r w:rsidRPr="00EB6095">
        <w:rPr>
          <w:color w:val="00B0F0"/>
          <w:lang w:val="en-US"/>
        </w:rPr>
        <w:t xml:space="preserve"> table </w:t>
      </w:r>
      <w:proofErr w:type="spellStart"/>
      <w:r w:rsidRPr="00EB6095">
        <w:rPr>
          <w:color w:val="00B0F0"/>
          <w:lang w:val="en-US"/>
        </w:rPr>
        <w:t>adrtel</w:t>
      </w:r>
      <w:proofErr w:type="spellEnd"/>
      <w:r w:rsidRPr="00EB6095">
        <w:rPr>
          <w:color w:val="00B0F0"/>
          <w:lang w:val="en-US"/>
        </w:rPr>
        <w:t xml:space="preserve"> (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a_id</w:t>
      </w:r>
      <w:proofErr w:type="spellEnd"/>
      <w:proofErr w:type="gramEnd"/>
      <w:r w:rsidRPr="00EB6095">
        <w:rPr>
          <w:color w:val="00B0F0"/>
          <w:lang w:val="en-US"/>
        </w:rPr>
        <w:t xml:space="preserve"> numeric(4) references employees,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a_adr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(50),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a_phone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(30));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r w:rsidRPr="00EB6095">
        <w:rPr>
          <w:color w:val="00B0F0"/>
          <w:lang w:val="en-US"/>
        </w:rPr>
        <w:t xml:space="preserve">7. </w:t>
      </w:r>
      <w:r w:rsidRPr="00EB6095">
        <w:rPr>
          <w:color w:val="00B0F0"/>
        </w:rPr>
        <w:t>Отношение</w:t>
      </w:r>
      <w:r w:rsidRPr="00EB6095">
        <w:rPr>
          <w:color w:val="00B0F0"/>
          <w:lang w:val="en-US"/>
        </w:rPr>
        <w:t xml:space="preserve"> Clients (</w:t>
      </w:r>
      <w:r w:rsidRPr="00EB6095">
        <w:rPr>
          <w:color w:val="00B0F0"/>
        </w:rPr>
        <w:t>заказчики</w:t>
      </w:r>
      <w:r w:rsidRPr="00EB6095">
        <w:rPr>
          <w:color w:val="00B0F0"/>
          <w:lang w:val="en-US"/>
        </w:rPr>
        <w:t>):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create</w:t>
      </w:r>
      <w:proofErr w:type="gramEnd"/>
      <w:r w:rsidRPr="00EB6095">
        <w:rPr>
          <w:color w:val="00B0F0"/>
          <w:lang w:val="en-US"/>
        </w:rPr>
        <w:t xml:space="preserve"> table clients (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c_id</w:t>
      </w:r>
      <w:proofErr w:type="spellEnd"/>
      <w:proofErr w:type="gramEnd"/>
      <w:r w:rsidRPr="00EB6095">
        <w:rPr>
          <w:color w:val="00B0F0"/>
          <w:lang w:val="en-US"/>
        </w:rPr>
        <w:t xml:space="preserve"> numeric(4) primary key,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c_company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(40)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c_adr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(50)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c_person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(50)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c_phone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(30));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r w:rsidRPr="00EB6095">
        <w:rPr>
          <w:color w:val="00B0F0"/>
          <w:lang w:val="en-US"/>
        </w:rPr>
        <w:t xml:space="preserve">8. </w:t>
      </w:r>
      <w:r w:rsidRPr="00EB6095">
        <w:rPr>
          <w:color w:val="00B0F0"/>
        </w:rPr>
        <w:t>Отношение</w:t>
      </w:r>
      <w:r w:rsidRPr="00EB6095">
        <w:rPr>
          <w:color w:val="00B0F0"/>
          <w:lang w:val="en-US"/>
        </w:rPr>
        <w:t xml:space="preserve"> Projects (</w:t>
      </w:r>
      <w:r w:rsidRPr="00EB6095">
        <w:rPr>
          <w:color w:val="00B0F0"/>
        </w:rPr>
        <w:t>проекты</w:t>
      </w:r>
      <w:r w:rsidRPr="00EB6095">
        <w:rPr>
          <w:color w:val="00B0F0"/>
          <w:lang w:val="en-US"/>
        </w:rPr>
        <w:t>):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create</w:t>
      </w:r>
      <w:proofErr w:type="gramEnd"/>
      <w:r w:rsidRPr="00EB6095">
        <w:rPr>
          <w:color w:val="00B0F0"/>
          <w:lang w:val="en-US"/>
        </w:rPr>
        <w:t xml:space="preserve"> table projects (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p_id</w:t>
      </w:r>
      <w:proofErr w:type="spellEnd"/>
      <w:proofErr w:type="gramEnd"/>
      <w:r w:rsidRPr="00EB6095">
        <w:rPr>
          <w:color w:val="00B0F0"/>
          <w:lang w:val="en-US"/>
        </w:rPr>
        <w:t xml:space="preserve"> numeric(6) not null unique,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p_title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(100)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p_abbr</w:t>
      </w:r>
      <w:proofErr w:type="spellEnd"/>
      <w:proofErr w:type="gramEnd"/>
      <w:r w:rsidRPr="00EB6095">
        <w:rPr>
          <w:color w:val="00B0F0"/>
          <w:lang w:val="en-US"/>
        </w:rPr>
        <w:t xml:space="preserve"> char(10) primary key,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p_depart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(12) references departs,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p_company</w:t>
      </w:r>
      <w:proofErr w:type="spellEnd"/>
      <w:proofErr w:type="gramEnd"/>
      <w:r w:rsidRPr="00EB6095">
        <w:rPr>
          <w:color w:val="00B0F0"/>
          <w:lang w:val="en-US"/>
        </w:rPr>
        <w:t xml:space="preserve"> numeric(4) references clients,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p_chief</w:t>
      </w:r>
      <w:proofErr w:type="spellEnd"/>
      <w:proofErr w:type="gramEnd"/>
      <w:r w:rsidRPr="00EB6095">
        <w:rPr>
          <w:color w:val="00B0F0"/>
          <w:lang w:val="en-US"/>
        </w:rPr>
        <w:t xml:space="preserve"> numeric(4) references employees,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p_begin</w:t>
      </w:r>
      <w:proofErr w:type="spellEnd"/>
      <w:proofErr w:type="gramEnd"/>
      <w:r w:rsidRPr="00EB6095">
        <w:rPr>
          <w:color w:val="00B0F0"/>
          <w:lang w:val="en-US"/>
        </w:rPr>
        <w:t xml:space="preserve"> date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lastRenderedPageBreak/>
        <w:t>p_end</w:t>
      </w:r>
      <w:proofErr w:type="spellEnd"/>
      <w:proofErr w:type="gramEnd"/>
      <w:r w:rsidRPr="00EB6095">
        <w:rPr>
          <w:color w:val="00B0F0"/>
          <w:lang w:val="en-US"/>
        </w:rPr>
        <w:t xml:space="preserve"> date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p_finish</w:t>
      </w:r>
      <w:proofErr w:type="spellEnd"/>
      <w:proofErr w:type="gramEnd"/>
      <w:r w:rsidRPr="00EB6095">
        <w:rPr>
          <w:color w:val="00B0F0"/>
          <w:lang w:val="en-US"/>
        </w:rPr>
        <w:t xml:space="preserve"> date,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p_cost</w:t>
      </w:r>
      <w:proofErr w:type="spellEnd"/>
      <w:proofErr w:type="gramEnd"/>
      <w:r w:rsidRPr="00EB6095">
        <w:rPr>
          <w:color w:val="00B0F0"/>
          <w:lang w:val="en-US"/>
        </w:rPr>
        <w:t xml:space="preserve"> numeric(10) not null check(</w:t>
      </w:r>
      <w:proofErr w:type="spellStart"/>
      <w:r w:rsidRPr="00EB6095">
        <w:rPr>
          <w:color w:val="00B0F0"/>
          <w:lang w:val="en-US"/>
        </w:rPr>
        <w:t>p_cost</w:t>
      </w:r>
      <w:proofErr w:type="spellEnd"/>
      <w:r w:rsidRPr="00EB6095">
        <w:rPr>
          <w:color w:val="00B0F0"/>
          <w:lang w:val="en-US"/>
        </w:rPr>
        <w:t>&gt;0),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check</w:t>
      </w:r>
      <w:proofErr w:type="gramEnd"/>
      <w:r w:rsidRPr="00EB6095">
        <w:rPr>
          <w:color w:val="00B0F0"/>
          <w:lang w:val="en-US"/>
        </w:rPr>
        <w:t xml:space="preserve"> (</w:t>
      </w:r>
      <w:proofErr w:type="spellStart"/>
      <w:r w:rsidRPr="00EB6095">
        <w:rPr>
          <w:color w:val="00B0F0"/>
          <w:lang w:val="en-US"/>
        </w:rPr>
        <w:t>p_end</w:t>
      </w:r>
      <w:proofErr w:type="spellEnd"/>
      <w:r w:rsidRPr="00EB6095">
        <w:rPr>
          <w:color w:val="00B0F0"/>
          <w:lang w:val="en-US"/>
        </w:rPr>
        <w:t>&gt;</w:t>
      </w:r>
      <w:proofErr w:type="spellStart"/>
      <w:r w:rsidRPr="00EB6095">
        <w:rPr>
          <w:color w:val="00B0F0"/>
          <w:lang w:val="en-US"/>
        </w:rPr>
        <w:t>p_begin</w:t>
      </w:r>
      <w:proofErr w:type="spellEnd"/>
      <w:r w:rsidRPr="00EB6095">
        <w:rPr>
          <w:color w:val="00B0F0"/>
          <w:lang w:val="en-US"/>
        </w:rPr>
        <w:t>),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check</w:t>
      </w:r>
      <w:proofErr w:type="gramEnd"/>
      <w:r w:rsidRPr="00EB6095">
        <w:rPr>
          <w:color w:val="00B0F0"/>
          <w:lang w:val="en-US"/>
        </w:rPr>
        <w:t xml:space="preserve"> (</w:t>
      </w:r>
      <w:proofErr w:type="spellStart"/>
      <w:r w:rsidRPr="00EB6095">
        <w:rPr>
          <w:color w:val="00B0F0"/>
          <w:lang w:val="en-US"/>
        </w:rPr>
        <w:t>p_finish</w:t>
      </w:r>
      <w:proofErr w:type="spellEnd"/>
      <w:r w:rsidRPr="00EB6095">
        <w:rPr>
          <w:color w:val="00B0F0"/>
          <w:lang w:val="en-US"/>
        </w:rPr>
        <w:t xml:space="preserve"> is null or </w:t>
      </w:r>
      <w:proofErr w:type="spellStart"/>
      <w:r w:rsidRPr="00EB6095">
        <w:rPr>
          <w:color w:val="00B0F0"/>
          <w:lang w:val="en-US"/>
        </w:rPr>
        <w:t>p_finish</w:t>
      </w:r>
      <w:proofErr w:type="spellEnd"/>
      <w:r w:rsidRPr="00EB6095">
        <w:rPr>
          <w:color w:val="00B0F0"/>
          <w:lang w:val="en-US"/>
        </w:rPr>
        <w:t>&gt;</w:t>
      </w:r>
      <w:proofErr w:type="spellStart"/>
      <w:r w:rsidRPr="00EB6095">
        <w:rPr>
          <w:color w:val="00B0F0"/>
          <w:lang w:val="en-US"/>
        </w:rPr>
        <w:t>p_begin</w:t>
      </w:r>
      <w:proofErr w:type="spellEnd"/>
      <w:r w:rsidRPr="00EB6095">
        <w:rPr>
          <w:color w:val="00B0F0"/>
          <w:lang w:val="en-US"/>
        </w:rPr>
        <w:t>));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r w:rsidRPr="00EB6095">
        <w:rPr>
          <w:color w:val="00B0F0"/>
          <w:lang w:val="en-US"/>
        </w:rPr>
        <w:t xml:space="preserve">9. </w:t>
      </w:r>
      <w:r w:rsidRPr="00EB6095">
        <w:rPr>
          <w:color w:val="00B0F0"/>
        </w:rPr>
        <w:t>Отношение</w:t>
      </w:r>
      <w:r w:rsidRPr="00EB6095">
        <w:rPr>
          <w:color w:val="00B0F0"/>
          <w:lang w:val="en-US"/>
        </w:rPr>
        <w:t xml:space="preserve"> Stages (</w:t>
      </w:r>
      <w:r w:rsidRPr="00EB6095">
        <w:rPr>
          <w:color w:val="00B0F0"/>
        </w:rPr>
        <w:t>этапы</w:t>
      </w:r>
      <w:r w:rsidRPr="00EB6095">
        <w:rPr>
          <w:color w:val="00B0F0"/>
          <w:lang w:val="en-US"/>
        </w:rPr>
        <w:t xml:space="preserve"> </w:t>
      </w:r>
      <w:r w:rsidRPr="00EB6095">
        <w:rPr>
          <w:color w:val="00B0F0"/>
        </w:rPr>
        <w:t>проектов</w:t>
      </w:r>
      <w:r w:rsidRPr="00EB6095">
        <w:rPr>
          <w:color w:val="00B0F0"/>
          <w:lang w:val="en-US"/>
        </w:rPr>
        <w:t>):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create</w:t>
      </w:r>
      <w:proofErr w:type="gramEnd"/>
      <w:r w:rsidRPr="00EB6095">
        <w:rPr>
          <w:color w:val="00B0F0"/>
          <w:lang w:val="en-US"/>
        </w:rPr>
        <w:t xml:space="preserve"> table stages (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s_pro</w:t>
      </w:r>
      <w:proofErr w:type="spellEnd"/>
      <w:proofErr w:type="gramEnd"/>
      <w:r w:rsidRPr="00EB6095">
        <w:rPr>
          <w:color w:val="00B0F0"/>
          <w:lang w:val="en-US"/>
        </w:rPr>
        <w:t xml:space="preserve"> char(10) references projects,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s_num</w:t>
      </w:r>
      <w:proofErr w:type="spellEnd"/>
      <w:proofErr w:type="gramEnd"/>
      <w:r w:rsidRPr="00EB6095">
        <w:rPr>
          <w:color w:val="00B0F0"/>
          <w:lang w:val="en-US"/>
        </w:rPr>
        <w:t xml:space="preserve"> numeric(2)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s_title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(200)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s_begin</w:t>
      </w:r>
      <w:proofErr w:type="spellEnd"/>
      <w:proofErr w:type="gramEnd"/>
      <w:r w:rsidRPr="00EB6095">
        <w:rPr>
          <w:color w:val="00B0F0"/>
          <w:lang w:val="en-US"/>
        </w:rPr>
        <w:t xml:space="preserve"> date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s_end</w:t>
      </w:r>
      <w:proofErr w:type="spellEnd"/>
      <w:proofErr w:type="gramEnd"/>
      <w:r w:rsidRPr="00EB6095">
        <w:rPr>
          <w:color w:val="00B0F0"/>
          <w:lang w:val="en-US"/>
        </w:rPr>
        <w:t xml:space="preserve"> date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s_finish</w:t>
      </w:r>
      <w:proofErr w:type="spellEnd"/>
      <w:proofErr w:type="gramEnd"/>
      <w:r w:rsidRPr="00EB6095">
        <w:rPr>
          <w:color w:val="00B0F0"/>
          <w:lang w:val="en-US"/>
        </w:rPr>
        <w:t xml:space="preserve"> date,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s_cost</w:t>
      </w:r>
      <w:proofErr w:type="spellEnd"/>
      <w:proofErr w:type="gramEnd"/>
      <w:r w:rsidRPr="00EB6095">
        <w:rPr>
          <w:color w:val="00B0F0"/>
          <w:lang w:val="en-US"/>
        </w:rPr>
        <w:t xml:space="preserve"> numeric(10)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s_sum</w:t>
      </w:r>
      <w:proofErr w:type="spellEnd"/>
      <w:proofErr w:type="gramEnd"/>
      <w:r w:rsidRPr="00EB6095">
        <w:rPr>
          <w:color w:val="00B0F0"/>
          <w:lang w:val="en-US"/>
        </w:rPr>
        <w:t xml:space="preserve"> numeric(10)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s_form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(100)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check</w:t>
      </w:r>
      <w:proofErr w:type="gramEnd"/>
      <w:r w:rsidRPr="00EB6095">
        <w:rPr>
          <w:color w:val="00B0F0"/>
          <w:lang w:val="en-US"/>
        </w:rPr>
        <w:t xml:space="preserve"> (</w:t>
      </w:r>
      <w:proofErr w:type="spellStart"/>
      <w:r w:rsidRPr="00EB6095">
        <w:rPr>
          <w:color w:val="00B0F0"/>
          <w:lang w:val="en-US"/>
        </w:rPr>
        <w:t>s_cost</w:t>
      </w:r>
      <w:proofErr w:type="spellEnd"/>
      <w:r w:rsidRPr="00EB6095">
        <w:rPr>
          <w:color w:val="00B0F0"/>
          <w:lang w:val="en-US"/>
        </w:rPr>
        <w:t>&gt;0),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check</w:t>
      </w:r>
      <w:proofErr w:type="gramEnd"/>
      <w:r w:rsidRPr="00EB6095">
        <w:rPr>
          <w:color w:val="00B0F0"/>
          <w:lang w:val="en-US"/>
        </w:rPr>
        <w:t xml:space="preserve"> (</w:t>
      </w:r>
      <w:proofErr w:type="spellStart"/>
      <w:r w:rsidRPr="00EB6095">
        <w:rPr>
          <w:color w:val="00B0F0"/>
          <w:lang w:val="en-US"/>
        </w:rPr>
        <w:t>s_end</w:t>
      </w:r>
      <w:proofErr w:type="spellEnd"/>
      <w:r w:rsidRPr="00EB6095">
        <w:rPr>
          <w:color w:val="00B0F0"/>
          <w:lang w:val="en-US"/>
        </w:rPr>
        <w:t>&gt;</w:t>
      </w:r>
      <w:proofErr w:type="spellStart"/>
      <w:r w:rsidRPr="00EB6095">
        <w:rPr>
          <w:color w:val="00B0F0"/>
          <w:lang w:val="en-US"/>
        </w:rPr>
        <w:t>s_begin</w:t>
      </w:r>
      <w:proofErr w:type="spellEnd"/>
      <w:r w:rsidRPr="00EB6095">
        <w:rPr>
          <w:color w:val="00B0F0"/>
          <w:lang w:val="en-US"/>
        </w:rPr>
        <w:t>),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check</w:t>
      </w:r>
      <w:proofErr w:type="gramEnd"/>
      <w:r w:rsidRPr="00EB6095">
        <w:rPr>
          <w:color w:val="00B0F0"/>
          <w:lang w:val="en-US"/>
        </w:rPr>
        <w:t xml:space="preserve"> (</w:t>
      </w:r>
      <w:proofErr w:type="spellStart"/>
      <w:r w:rsidRPr="00EB6095">
        <w:rPr>
          <w:color w:val="00B0F0"/>
          <w:lang w:val="en-US"/>
        </w:rPr>
        <w:t>s_finish</w:t>
      </w:r>
      <w:proofErr w:type="spellEnd"/>
      <w:r w:rsidRPr="00EB6095">
        <w:rPr>
          <w:color w:val="00B0F0"/>
          <w:lang w:val="en-US"/>
        </w:rPr>
        <w:t xml:space="preserve"> is null or </w:t>
      </w:r>
      <w:proofErr w:type="spellStart"/>
      <w:r w:rsidRPr="00EB6095">
        <w:rPr>
          <w:color w:val="00B0F0"/>
          <w:lang w:val="en-US"/>
        </w:rPr>
        <w:t>s_finish</w:t>
      </w:r>
      <w:proofErr w:type="spellEnd"/>
      <w:r w:rsidRPr="00EB6095">
        <w:rPr>
          <w:color w:val="00B0F0"/>
          <w:lang w:val="en-US"/>
        </w:rPr>
        <w:t>&gt;</w:t>
      </w:r>
      <w:proofErr w:type="spellStart"/>
      <w:r w:rsidRPr="00EB6095">
        <w:rPr>
          <w:color w:val="00B0F0"/>
          <w:lang w:val="en-US"/>
        </w:rPr>
        <w:t>s_begin</w:t>
      </w:r>
      <w:proofErr w:type="spellEnd"/>
      <w:r w:rsidRPr="00EB6095">
        <w:rPr>
          <w:color w:val="00B0F0"/>
          <w:lang w:val="en-US"/>
        </w:rPr>
        <w:t>));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r w:rsidRPr="00EB6095">
        <w:rPr>
          <w:color w:val="00B0F0"/>
          <w:lang w:val="en-US"/>
        </w:rPr>
        <w:t xml:space="preserve">10. </w:t>
      </w:r>
      <w:r w:rsidRPr="00EB6095">
        <w:rPr>
          <w:color w:val="00B0F0"/>
        </w:rPr>
        <w:t>Отношение</w:t>
      </w:r>
      <w:r w:rsidRPr="00EB6095">
        <w:rPr>
          <w:color w:val="00B0F0"/>
          <w:lang w:val="en-US"/>
        </w:rPr>
        <w:t xml:space="preserve"> Job (</w:t>
      </w:r>
      <w:r w:rsidRPr="00EB6095">
        <w:rPr>
          <w:color w:val="00B0F0"/>
        </w:rPr>
        <w:t>участие</w:t>
      </w:r>
      <w:r w:rsidRPr="00EB6095">
        <w:rPr>
          <w:color w:val="00B0F0"/>
          <w:lang w:val="en-US"/>
        </w:rPr>
        <w:t>):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create</w:t>
      </w:r>
      <w:proofErr w:type="gramEnd"/>
      <w:r w:rsidRPr="00EB6095">
        <w:rPr>
          <w:color w:val="00B0F0"/>
          <w:lang w:val="en-US"/>
        </w:rPr>
        <w:t xml:space="preserve"> table job (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j_pro</w:t>
      </w:r>
      <w:proofErr w:type="spellEnd"/>
      <w:proofErr w:type="gramEnd"/>
      <w:r w:rsidRPr="00EB6095">
        <w:rPr>
          <w:color w:val="00B0F0"/>
          <w:lang w:val="en-US"/>
        </w:rPr>
        <w:t xml:space="preserve"> char(10) references projects,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j_emp</w:t>
      </w:r>
      <w:proofErr w:type="spellEnd"/>
      <w:proofErr w:type="gramEnd"/>
      <w:r w:rsidRPr="00EB6095">
        <w:rPr>
          <w:color w:val="00B0F0"/>
          <w:lang w:val="en-US"/>
        </w:rPr>
        <w:t xml:space="preserve"> numeric(2) references employees,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j_role</w:t>
      </w:r>
      <w:proofErr w:type="spellEnd"/>
      <w:proofErr w:type="gramEnd"/>
      <w:r w:rsidRPr="00EB6095">
        <w:rPr>
          <w:color w:val="00B0F0"/>
          <w:lang w:val="en-US"/>
        </w:rPr>
        <w:t xml:space="preserve"> </w:t>
      </w:r>
      <w:proofErr w:type="spellStart"/>
      <w:r w:rsidRPr="00EB6095">
        <w:rPr>
          <w:color w:val="00B0F0"/>
          <w:lang w:val="en-US"/>
        </w:rPr>
        <w:t>varchar</w:t>
      </w:r>
      <w:proofErr w:type="spellEnd"/>
      <w:r w:rsidRPr="00EB6095">
        <w:rPr>
          <w:color w:val="00B0F0"/>
          <w:lang w:val="en-US"/>
        </w:rPr>
        <w:t>(20)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spellStart"/>
      <w:proofErr w:type="gramStart"/>
      <w:r w:rsidRPr="00EB6095">
        <w:rPr>
          <w:color w:val="00B0F0"/>
          <w:lang w:val="en-US"/>
        </w:rPr>
        <w:t>j_bonus</w:t>
      </w:r>
      <w:proofErr w:type="spellEnd"/>
      <w:proofErr w:type="gramEnd"/>
      <w:r w:rsidRPr="00EB6095">
        <w:rPr>
          <w:color w:val="00B0F0"/>
          <w:lang w:val="en-US"/>
        </w:rPr>
        <w:t xml:space="preserve"> numeric(2) not null,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check(</w:t>
      </w:r>
      <w:proofErr w:type="spellStart"/>
      <w:proofErr w:type="gramEnd"/>
      <w:r w:rsidRPr="00EB6095">
        <w:rPr>
          <w:color w:val="00B0F0"/>
          <w:lang w:val="en-US"/>
        </w:rPr>
        <w:t>j_bonus</w:t>
      </w:r>
      <w:proofErr w:type="spellEnd"/>
      <w:r w:rsidRPr="00EB6095">
        <w:rPr>
          <w:color w:val="00B0F0"/>
          <w:lang w:val="en-US"/>
        </w:rPr>
        <w:t>&gt;0),</w:t>
      </w:r>
    </w:p>
    <w:p w:rsidR="008759CC" w:rsidRPr="00EB6095" w:rsidRDefault="008759CC" w:rsidP="00C73A22">
      <w:pPr>
        <w:spacing w:after="0"/>
        <w:ind w:firstLine="426"/>
        <w:rPr>
          <w:color w:val="00B0F0"/>
          <w:lang w:val="en-US"/>
        </w:rPr>
      </w:pPr>
      <w:proofErr w:type="gramStart"/>
      <w:r w:rsidRPr="00EB6095">
        <w:rPr>
          <w:color w:val="00B0F0"/>
          <w:lang w:val="en-US"/>
        </w:rPr>
        <w:t>check</w:t>
      </w:r>
      <w:proofErr w:type="gramEnd"/>
      <w:r w:rsidRPr="00EB6095">
        <w:rPr>
          <w:color w:val="00B0F0"/>
          <w:lang w:val="en-US"/>
        </w:rPr>
        <w:t xml:space="preserve"> (</w:t>
      </w:r>
      <w:proofErr w:type="spellStart"/>
      <w:r w:rsidRPr="00EB6095">
        <w:rPr>
          <w:color w:val="00B0F0"/>
          <w:lang w:val="en-US"/>
        </w:rPr>
        <w:t>j_role</w:t>
      </w:r>
      <w:proofErr w:type="spellEnd"/>
      <w:r w:rsidRPr="00EB6095">
        <w:rPr>
          <w:color w:val="00B0F0"/>
          <w:lang w:val="en-US"/>
        </w:rPr>
        <w:t xml:space="preserve"> in ('</w:t>
      </w:r>
      <w:r w:rsidRPr="00EB6095">
        <w:rPr>
          <w:color w:val="00B0F0"/>
        </w:rPr>
        <w:t>исполнитель</w:t>
      </w:r>
      <w:r w:rsidRPr="00EB6095">
        <w:rPr>
          <w:color w:val="00B0F0"/>
          <w:lang w:val="en-US"/>
        </w:rPr>
        <w:t>', '</w:t>
      </w:r>
      <w:r w:rsidRPr="00EB6095">
        <w:rPr>
          <w:color w:val="00B0F0"/>
        </w:rPr>
        <w:t>консультант</w:t>
      </w:r>
      <w:r w:rsidRPr="00EB6095">
        <w:rPr>
          <w:color w:val="00B0F0"/>
          <w:lang w:val="en-US"/>
        </w:rPr>
        <w:t>')));</w:t>
      </w:r>
    </w:p>
    <w:p w:rsidR="008759CC" w:rsidRPr="008759CC" w:rsidRDefault="008759CC" w:rsidP="00621B22">
      <w:pPr>
        <w:pStyle w:val="3"/>
      </w:pPr>
      <w:r w:rsidRPr="008759CC">
        <w:t>2.5.2. Создание представлений (готовых запросов)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Привед</w:t>
      </w:r>
      <w:r w:rsidR="00784A2B" w:rsidRPr="00EB6095">
        <w:rPr>
          <w:color w:val="E36C0A" w:themeColor="accent6" w:themeShade="BF"/>
        </w:rPr>
        <w:t>е</w:t>
      </w:r>
      <w:r w:rsidRPr="00EB6095">
        <w:rPr>
          <w:color w:val="E36C0A" w:themeColor="accent6" w:themeShade="BF"/>
        </w:rPr>
        <w:t>м примеры нескольких готовых запросов (представлений):</w:t>
      </w:r>
    </w:p>
    <w:p w:rsidR="008759CC" w:rsidRPr="000F4A43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1. Список всех текущих проектов (</w:t>
      </w:r>
      <w:proofErr w:type="spellStart"/>
      <w:r w:rsidRPr="00EB6095">
        <w:rPr>
          <w:color w:val="E36C0A" w:themeColor="accent6" w:themeShade="BF"/>
        </w:rPr>
        <w:t>curdate</w:t>
      </w:r>
      <w:proofErr w:type="spellEnd"/>
      <w:r w:rsidRPr="00EB6095">
        <w:rPr>
          <w:color w:val="E36C0A" w:themeColor="accent6" w:themeShade="BF"/>
        </w:rPr>
        <w:t>() – функция, возвращающая</w:t>
      </w:r>
      <w:r w:rsidR="000F4A43">
        <w:rPr>
          <w:color w:val="E36C0A" w:themeColor="accent6" w:themeShade="BF"/>
        </w:rPr>
        <w:t xml:space="preserve"> </w:t>
      </w:r>
      <w:r w:rsidRPr="00EB6095">
        <w:rPr>
          <w:color w:val="E36C0A" w:themeColor="accent6" w:themeShade="BF"/>
        </w:rPr>
        <w:t xml:space="preserve">текущую дату, определена в СУБД </w:t>
      </w:r>
      <w:proofErr w:type="spellStart"/>
      <w:r w:rsidRPr="00EB6095">
        <w:rPr>
          <w:color w:val="E36C0A" w:themeColor="accent6" w:themeShade="BF"/>
        </w:rPr>
        <w:t>MySQL</w:t>
      </w:r>
      <w:proofErr w:type="spellEnd"/>
      <w:r w:rsidRPr="00EB6095">
        <w:rPr>
          <w:color w:val="E36C0A" w:themeColor="accent6" w:themeShade="BF"/>
        </w:rPr>
        <w:t>, в других системах</w:t>
      </w:r>
      <w:r w:rsidR="000F4A43">
        <w:rPr>
          <w:color w:val="E36C0A" w:themeColor="accent6" w:themeShade="BF"/>
        </w:rPr>
        <w:t xml:space="preserve"> </w:t>
      </w:r>
      <w:r w:rsidRPr="00EB6095">
        <w:rPr>
          <w:color w:val="E36C0A" w:themeColor="accent6" w:themeShade="BF"/>
        </w:rPr>
        <w:t>аналогичная функция может называться по-другому, например,</w:t>
      </w:r>
      <w:r w:rsidR="000F4A43">
        <w:rPr>
          <w:color w:val="E36C0A" w:themeColor="accent6" w:themeShade="BF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getdate</w:t>
      </w:r>
      <w:proofErr w:type="spellEnd"/>
      <w:r w:rsidRPr="000F4A43">
        <w:rPr>
          <w:color w:val="E36C0A" w:themeColor="accent6" w:themeShade="BF"/>
        </w:rPr>
        <w:t xml:space="preserve">() </w:t>
      </w:r>
      <w:r w:rsidRPr="00EB6095">
        <w:rPr>
          <w:color w:val="E36C0A" w:themeColor="accent6" w:themeShade="BF"/>
        </w:rPr>
        <w:t>в</w:t>
      </w:r>
      <w:r w:rsidRPr="000F4A43">
        <w:rPr>
          <w:color w:val="E36C0A" w:themeColor="accent6" w:themeShade="BF"/>
        </w:rPr>
        <w:t xml:space="preserve"> </w:t>
      </w:r>
      <w:r w:rsidRPr="00EB6095">
        <w:rPr>
          <w:color w:val="E36C0A" w:themeColor="accent6" w:themeShade="BF"/>
          <w:lang w:val="en-US"/>
        </w:rPr>
        <w:t>Transact</w:t>
      </w:r>
      <w:r w:rsidRPr="000F4A43">
        <w:rPr>
          <w:color w:val="E36C0A" w:themeColor="accent6" w:themeShade="BF"/>
        </w:rPr>
        <w:t>-</w:t>
      </w:r>
      <w:r w:rsidRPr="00EB6095">
        <w:rPr>
          <w:color w:val="E36C0A" w:themeColor="accent6" w:themeShade="BF"/>
          <w:lang w:val="en-US"/>
        </w:rPr>
        <w:t>SQL</w:t>
      </w:r>
      <w:r w:rsidRPr="000F4A43">
        <w:rPr>
          <w:color w:val="E36C0A" w:themeColor="accent6" w:themeShade="BF"/>
        </w:rPr>
        <w:t xml:space="preserve">, </w:t>
      </w:r>
      <w:r w:rsidRPr="00EB6095">
        <w:rPr>
          <w:color w:val="E36C0A" w:themeColor="accent6" w:themeShade="BF"/>
          <w:lang w:val="en-US"/>
        </w:rPr>
        <w:t>now</w:t>
      </w:r>
      <w:r w:rsidRPr="000F4A43">
        <w:rPr>
          <w:color w:val="E36C0A" w:themeColor="accent6" w:themeShade="BF"/>
        </w:rPr>
        <w:t xml:space="preserve">() </w:t>
      </w:r>
      <w:r w:rsidRPr="00EB6095">
        <w:rPr>
          <w:color w:val="E36C0A" w:themeColor="accent6" w:themeShade="BF"/>
        </w:rPr>
        <w:t>в</w:t>
      </w:r>
      <w:r w:rsidRPr="000F4A43">
        <w:rPr>
          <w:color w:val="E36C0A" w:themeColor="accent6" w:themeShade="BF"/>
        </w:rPr>
        <w:t xml:space="preserve"> </w:t>
      </w:r>
      <w:r w:rsidRPr="00EB6095">
        <w:rPr>
          <w:color w:val="E36C0A" w:themeColor="accent6" w:themeShade="BF"/>
          <w:lang w:val="en-US"/>
        </w:rPr>
        <w:t>MS</w:t>
      </w:r>
      <w:r w:rsidRPr="000F4A43">
        <w:rPr>
          <w:color w:val="E36C0A" w:themeColor="accent6" w:themeShade="BF"/>
        </w:rPr>
        <w:t xml:space="preserve"> </w:t>
      </w:r>
      <w:r w:rsidRPr="00EB6095">
        <w:rPr>
          <w:color w:val="E36C0A" w:themeColor="accent6" w:themeShade="BF"/>
          <w:lang w:val="en-US"/>
        </w:rPr>
        <w:t>Access</w:t>
      </w:r>
      <w:r w:rsidRPr="000F4A43">
        <w:rPr>
          <w:color w:val="E36C0A" w:themeColor="accent6" w:themeShade="BF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sysdate</w:t>
      </w:r>
      <w:proofErr w:type="spellEnd"/>
      <w:r w:rsidRPr="000F4A43">
        <w:rPr>
          <w:color w:val="E36C0A" w:themeColor="accent6" w:themeShade="BF"/>
        </w:rPr>
        <w:t xml:space="preserve"> </w:t>
      </w:r>
      <w:r w:rsidRPr="00EB6095">
        <w:rPr>
          <w:color w:val="E36C0A" w:themeColor="accent6" w:themeShade="BF"/>
        </w:rPr>
        <w:t>в</w:t>
      </w:r>
      <w:r w:rsidRPr="000F4A43">
        <w:rPr>
          <w:color w:val="E36C0A" w:themeColor="accent6" w:themeShade="BF"/>
        </w:rPr>
        <w:t xml:space="preserve"> </w:t>
      </w:r>
      <w:r w:rsidRPr="00EB6095">
        <w:rPr>
          <w:color w:val="E36C0A" w:themeColor="accent6" w:themeShade="BF"/>
          <w:lang w:val="en-US"/>
        </w:rPr>
        <w:t>Oracle</w:t>
      </w:r>
      <w:r w:rsidRPr="000F4A43">
        <w:rPr>
          <w:color w:val="E36C0A" w:themeColor="accent6" w:themeShade="BF"/>
        </w:rPr>
        <w:t xml:space="preserve"> </w:t>
      </w:r>
      <w:r w:rsidRPr="00EB6095">
        <w:rPr>
          <w:color w:val="E36C0A" w:themeColor="accent6" w:themeShade="BF"/>
        </w:rPr>
        <w:t>и</w:t>
      </w:r>
      <w:r w:rsidR="000F4A43">
        <w:rPr>
          <w:color w:val="E36C0A" w:themeColor="accent6" w:themeShade="BF"/>
        </w:rPr>
        <w:t xml:space="preserve"> </w:t>
      </w:r>
      <w:r w:rsidRPr="00EB6095">
        <w:rPr>
          <w:color w:val="E36C0A" w:themeColor="accent6" w:themeShade="BF"/>
        </w:rPr>
        <w:t>т</w:t>
      </w:r>
      <w:r w:rsidRPr="000F4A43">
        <w:rPr>
          <w:color w:val="E36C0A" w:themeColor="accent6" w:themeShade="BF"/>
        </w:rPr>
        <w:t>.</w:t>
      </w:r>
      <w:r w:rsidRPr="00EB6095">
        <w:rPr>
          <w:color w:val="E36C0A" w:themeColor="accent6" w:themeShade="BF"/>
        </w:rPr>
        <w:t>д</w:t>
      </w:r>
      <w:r w:rsidRPr="000F4A43">
        <w:rPr>
          <w:color w:val="E36C0A" w:themeColor="accent6" w:themeShade="BF"/>
        </w:rPr>
        <w:t>.):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create</w:t>
      </w:r>
      <w:proofErr w:type="gramEnd"/>
      <w:r w:rsidRPr="00EB6095">
        <w:rPr>
          <w:color w:val="E36C0A" w:themeColor="accent6" w:themeShade="BF"/>
          <w:lang w:val="en-US"/>
        </w:rPr>
        <w:t xml:space="preserve"> view </w:t>
      </w:r>
      <w:proofErr w:type="spellStart"/>
      <w:r w:rsidRPr="00EB6095">
        <w:rPr>
          <w:color w:val="E36C0A" w:themeColor="accent6" w:themeShade="BF"/>
          <w:lang w:val="en-US"/>
        </w:rPr>
        <w:t>curr_projects</w:t>
      </w:r>
      <w:proofErr w:type="spellEnd"/>
      <w:r w:rsidRPr="00EB6095">
        <w:rPr>
          <w:color w:val="E36C0A" w:themeColor="accent6" w:themeShade="BF"/>
          <w:lang w:val="en-US"/>
        </w:rPr>
        <w:t xml:space="preserve"> as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select</w:t>
      </w:r>
      <w:proofErr w:type="gramEnd"/>
      <w:r w:rsidRPr="00EB6095">
        <w:rPr>
          <w:color w:val="E36C0A" w:themeColor="accent6" w:themeShade="BF"/>
          <w:lang w:val="en-US"/>
        </w:rPr>
        <w:t xml:space="preserve"> *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from</w:t>
      </w:r>
      <w:proofErr w:type="gramEnd"/>
      <w:r w:rsidRPr="00EB6095">
        <w:rPr>
          <w:color w:val="E36C0A" w:themeColor="accent6" w:themeShade="BF"/>
          <w:lang w:val="en-US"/>
        </w:rPr>
        <w:t xml:space="preserve"> projects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where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p_begin</w:t>
      </w:r>
      <w:proofErr w:type="spellEnd"/>
      <w:r w:rsidRPr="00EB6095">
        <w:rPr>
          <w:color w:val="E36C0A" w:themeColor="accent6" w:themeShade="BF"/>
          <w:lang w:val="en-US"/>
        </w:rPr>
        <w:t>&lt;=</w:t>
      </w:r>
      <w:proofErr w:type="spellStart"/>
      <w:r w:rsidRPr="00EB6095">
        <w:rPr>
          <w:color w:val="E36C0A" w:themeColor="accent6" w:themeShade="BF"/>
          <w:lang w:val="en-US"/>
        </w:rPr>
        <w:t>curdate</w:t>
      </w:r>
      <w:proofErr w:type="spellEnd"/>
      <w:r w:rsidRPr="00EB6095">
        <w:rPr>
          <w:color w:val="E36C0A" w:themeColor="accent6" w:themeShade="BF"/>
          <w:lang w:val="en-US"/>
        </w:rPr>
        <w:t xml:space="preserve">() and </w:t>
      </w:r>
      <w:proofErr w:type="spellStart"/>
      <w:r w:rsidRPr="00EB6095">
        <w:rPr>
          <w:color w:val="E36C0A" w:themeColor="accent6" w:themeShade="BF"/>
          <w:lang w:val="en-US"/>
        </w:rPr>
        <w:t>curdate</w:t>
      </w:r>
      <w:proofErr w:type="spellEnd"/>
      <w:r w:rsidRPr="00EB6095">
        <w:rPr>
          <w:color w:val="E36C0A" w:themeColor="accent6" w:themeShade="BF"/>
          <w:lang w:val="en-US"/>
        </w:rPr>
        <w:t>()&lt;=</w:t>
      </w:r>
      <w:proofErr w:type="spellStart"/>
      <w:r w:rsidRPr="00EB6095">
        <w:rPr>
          <w:color w:val="E36C0A" w:themeColor="accent6" w:themeShade="BF"/>
          <w:lang w:val="en-US"/>
        </w:rPr>
        <w:t>p_end</w:t>
      </w:r>
      <w:proofErr w:type="spellEnd"/>
      <w:r w:rsidRPr="00EB6095">
        <w:rPr>
          <w:color w:val="E36C0A" w:themeColor="accent6" w:themeShade="BF"/>
          <w:lang w:val="en-US"/>
        </w:rPr>
        <w:t>;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lastRenderedPageBreak/>
        <w:t>2. Определение суммы по текущим проектам, полученной на текущую дату: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create</w:t>
      </w:r>
      <w:proofErr w:type="gramEnd"/>
      <w:r w:rsidRPr="00EB6095">
        <w:rPr>
          <w:color w:val="E36C0A" w:themeColor="accent6" w:themeShade="BF"/>
          <w:lang w:val="en-US"/>
        </w:rPr>
        <w:t xml:space="preserve"> or replace view </w:t>
      </w:r>
      <w:proofErr w:type="spellStart"/>
      <w:r w:rsidRPr="00EB6095">
        <w:rPr>
          <w:color w:val="E36C0A" w:themeColor="accent6" w:themeShade="BF"/>
          <w:lang w:val="en-US"/>
        </w:rPr>
        <w:t>summ</w:t>
      </w:r>
      <w:proofErr w:type="spellEnd"/>
      <w:r w:rsidRPr="00EB6095">
        <w:rPr>
          <w:color w:val="E36C0A" w:themeColor="accent6" w:themeShade="BF"/>
          <w:lang w:val="en-US"/>
        </w:rPr>
        <w:t xml:space="preserve"> (title, cost, total) as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select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p_title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p_cost</w:t>
      </w:r>
      <w:proofErr w:type="spellEnd"/>
      <w:r w:rsidRPr="00EB6095">
        <w:rPr>
          <w:color w:val="E36C0A" w:themeColor="accent6" w:themeShade="BF"/>
          <w:lang w:val="en-US"/>
        </w:rPr>
        <w:t>, sum(</w:t>
      </w:r>
      <w:proofErr w:type="spellStart"/>
      <w:r w:rsidRPr="00EB6095">
        <w:rPr>
          <w:color w:val="E36C0A" w:themeColor="accent6" w:themeShade="BF"/>
          <w:lang w:val="en-US"/>
        </w:rPr>
        <w:t>s_sum</w:t>
      </w:r>
      <w:proofErr w:type="spellEnd"/>
      <w:r w:rsidRPr="00EB6095">
        <w:rPr>
          <w:color w:val="E36C0A" w:themeColor="accent6" w:themeShade="BF"/>
          <w:lang w:val="en-US"/>
        </w:rPr>
        <w:t>)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from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curr_projects</w:t>
      </w:r>
      <w:proofErr w:type="spellEnd"/>
      <w:r w:rsidRPr="00EB6095">
        <w:rPr>
          <w:color w:val="E36C0A" w:themeColor="accent6" w:themeShade="BF"/>
          <w:lang w:val="en-US"/>
        </w:rPr>
        <w:t>, stages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where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p_abbr</w:t>
      </w:r>
      <w:proofErr w:type="spellEnd"/>
      <w:r w:rsidRPr="00EB6095">
        <w:rPr>
          <w:color w:val="E36C0A" w:themeColor="accent6" w:themeShade="BF"/>
          <w:lang w:val="en-US"/>
        </w:rPr>
        <w:t>=</w:t>
      </w:r>
      <w:proofErr w:type="spellStart"/>
      <w:r w:rsidRPr="00EB6095">
        <w:rPr>
          <w:color w:val="E36C0A" w:themeColor="accent6" w:themeShade="BF"/>
          <w:lang w:val="en-US"/>
        </w:rPr>
        <w:t>s_pro</w:t>
      </w:r>
      <w:proofErr w:type="spellEnd"/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group</w:t>
      </w:r>
      <w:proofErr w:type="gramEnd"/>
      <w:r w:rsidRPr="00EB6095">
        <w:rPr>
          <w:color w:val="E36C0A" w:themeColor="accent6" w:themeShade="BF"/>
          <w:lang w:val="en-US"/>
        </w:rPr>
        <w:t xml:space="preserve"> by </w:t>
      </w:r>
      <w:proofErr w:type="spellStart"/>
      <w:r w:rsidRPr="00EB6095">
        <w:rPr>
          <w:color w:val="E36C0A" w:themeColor="accent6" w:themeShade="BF"/>
          <w:lang w:val="en-US"/>
        </w:rPr>
        <w:t>p_title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p_cost</w:t>
      </w:r>
      <w:proofErr w:type="spellEnd"/>
      <w:r w:rsidRPr="00EB6095">
        <w:rPr>
          <w:color w:val="E36C0A" w:themeColor="accent6" w:themeShade="BF"/>
          <w:lang w:val="en-US"/>
        </w:rPr>
        <w:t>;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3. Список сотрудников, участвующих в текущих проектах: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create</w:t>
      </w:r>
      <w:proofErr w:type="gramEnd"/>
      <w:r w:rsidRPr="00EB6095">
        <w:rPr>
          <w:color w:val="E36C0A" w:themeColor="accent6" w:themeShade="BF"/>
          <w:lang w:val="en-US"/>
        </w:rPr>
        <w:t xml:space="preserve"> view participants (project, name, role) as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select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p_abbr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e_fname</w:t>
      </w:r>
      <w:proofErr w:type="spellEnd"/>
      <w:r w:rsidRPr="00EB6095">
        <w:rPr>
          <w:color w:val="E36C0A" w:themeColor="accent6" w:themeShade="BF"/>
          <w:lang w:val="en-US"/>
        </w:rPr>
        <w:t>||' '||</w:t>
      </w:r>
      <w:proofErr w:type="spellStart"/>
      <w:r w:rsidRPr="00EB6095">
        <w:rPr>
          <w:color w:val="E36C0A" w:themeColor="accent6" w:themeShade="BF"/>
          <w:lang w:val="en-US"/>
        </w:rPr>
        <w:t>e_lname</w:t>
      </w:r>
      <w:proofErr w:type="spellEnd"/>
      <w:r w:rsidRPr="00EB6095">
        <w:rPr>
          <w:color w:val="E36C0A" w:themeColor="accent6" w:themeShade="BF"/>
          <w:lang w:val="en-US"/>
        </w:rPr>
        <w:t>, '</w:t>
      </w:r>
      <w:r w:rsidRPr="00EB6095">
        <w:rPr>
          <w:color w:val="E36C0A" w:themeColor="accent6" w:themeShade="BF"/>
        </w:rPr>
        <w:t>руководитель</w:t>
      </w:r>
      <w:r w:rsidRPr="00EB6095">
        <w:rPr>
          <w:color w:val="E36C0A" w:themeColor="accent6" w:themeShade="BF"/>
          <w:lang w:val="en-US"/>
        </w:rPr>
        <w:t>'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from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curr_projects</w:t>
      </w:r>
      <w:proofErr w:type="spellEnd"/>
      <w:r w:rsidRPr="00EB6095">
        <w:rPr>
          <w:color w:val="E36C0A" w:themeColor="accent6" w:themeShade="BF"/>
          <w:lang w:val="en-US"/>
        </w:rPr>
        <w:t>, employees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where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p_chief</w:t>
      </w:r>
      <w:proofErr w:type="spellEnd"/>
      <w:r w:rsidRPr="00EB6095">
        <w:rPr>
          <w:color w:val="E36C0A" w:themeColor="accent6" w:themeShade="BF"/>
          <w:lang w:val="en-US"/>
        </w:rPr>
        <w:t>=</w:t>
      </w:r>
      <w:proofErr w:type="spellStart"/>
      <w:r w:rsidRPr="00EB6095">
        <w:rPr>
          <w:color w:val="E36C0A" w:themeColor="accent6" w:themeShade="BF"/>
          <w:lang w:val="en-US"/>
        </w:rPr>
        <w:t>e_id</w:t>
      </w:r>
      <w:proofErr w:type="spellEnd"/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union</w:t>
      </w:r>
      <w:proofErr w:type="gramEnd"/>
      <w:r w:rsidRPr="00EB6095">
        <w:rPr>
          <w:color w:val="E36C0A" w:themeColor="accent6" w:themeShade="BF"/>
          <w:lang w:val="en-US"/>
        </w:rPr>
        <w:t xml:space="preserve"> all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select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p_abbr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e_fname</w:t>
      </w:r>
      <w:proofErr w:type="spellEnd"/>
      <w:r w:rsidRPr="00EB6095">
        <w:rPr>
          <w:color w:val="E36C0A" w:themeColor="accent6" w:themeShade="BF"/>
          <w:lang w:val="en-US"/>
        </w:rPr>
        <w:t>||' '||</w:t>
      </w:r>
      <w:proofErr w:type="spellStart"/>
      <w:r w:rsidRPr="00EB6095">
        <w:rPr>
          <w:color w:val="E36C0A" w:themeColor="accent6" w:themeShade="BF"/>
          <w:lang w:val="en-US"/>
        </w:rPr>
        <w:t>e_lname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j_role</w:t>
      </w:r>
      <w:proofErr w:type="spellEnd"/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from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curr_projects</w:t>
      </w:r>
      <w:proofErr w:type="spellEnd"/>
      <w:r w:rsidRPr="00EB6095">
        <w:rPr>
          <w:color w:val="E36C0A" w:themeColor="accent6" w:themeShade="BF"/>
          <w:lang w:val="en-US"/>
        </w:rPr>
        <w:t>, employees, job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where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p_abbr</w:t>
      </w:r>
      <w:proofErr w:type="spellEnd"/>
      <w:r w:rsidRPr="00EB6095">
        <w:rPr>
          <w:color w:val="E36C0A" w:themeColor="accent6" w:themeShade="BF"/>
          <w:lang w:val="en-US"/>
        </w:rPr>
        <w:t>=</w:t>
      </w:r>
      <w:proofErr w:type="spellStart"/>
      <w:r w:rsidRPr="00EB6095">
        <w:rPr>
          <w:color w:val="E36C0A" w:themeColor="accent6" w:themeShade="BF"/>
          <w:lang w:val="en-US"/>
        </w:rPr>
        <w:t>j_pro</w:t>
      </w:r>
      <w:proofErr w:type="spellEnd"/>
      <w:r w:rsidRPr="00EB6095">
        <w:rPr>
          <w:color w:val="E36C0A" w:themeColor="accent6" w:themeShade="BF"/>
          <w:lang w:val="en-US"/>
        </w:rPr>
        <w:t xml:space="preserve"> and </w:t>
      </w:r>
      <w:proofErr w:type="spellStart"/>
      <w:r w:rsidRPr="00EB6095">
        <w:rPr>
          <w:color w:val="E36C0A" w:themeColor="accent6" w:themeShade="BF"/>
          <w:lang w:val="en-US"/>
        </w:rPr>
        <w:t>e_id</w:t>
      </w:r>
      <w:proofErr w:type="spellEnd"/>
      <w:r w:rsidRPr="00EB6095">
        <w:rPr>
          <w:color w:val="E36C0A" w:themeColor="accent6" w:themeShade="BF"/>
          <w:lang w:val="en-US"/>
        </w:rPr>
        <w:t>=</w:t>
      </w:r>
      <w:proofErr w:type="spellStart"/>
      <w:r w:rsidRPr="00EB6095">
        <w:rPr>
          <w:color w:val="E36C0A" w:themeColor="accent6" w:themeShade="BF"/>
          <w:lang w:val="en-US"/>
        </w:rPr>
        <w:t>j_emp</w:t>
      </w:r>
      <w:proofErr w:type="spellEnd"/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proofErr w:type="spellStart"/>
      <w:r w:rsidRPr="00EB6095">
        <w:rPr>
          <w:color w:val="E36C0A" w:themeColor="accent6" w:themeShade="BF"/>
        </w:rPr>
        <w:t>order</w:t>
      </w:r>
      <w:proofErr w:type="spellEnd"/>
      <w:r w:rsidRPr="00EB6095">
        <w:rPr>
          <w:color w:val="E36C0A" w:themeColor="accent6" w:themeShade="BF"/>
        </w:rPr>
        <w:t xml:space="preserve"> </w:t>
      </w:r>
      <w:proofErr w:type="spellStart"/>
      <w:r w:rsidRPr="00EB6095">
        <w:rPr>
          <w:color w:val="E36C0A" w:themeColor="accent6" w:themeShade="BF"/>
        </w:rPr>
        <w:t>by</w:t>
      </w:r>
      <w:proofErr w:type="spellEnd"/>
      <w:r w:rsidRPr="00EB6095">
        <w:rPr>
          <w:color w:val="E36C0A" w:themeColor="accent6" w:themeShade="BF"/>
        </w:rPr>
        <w:t xml:space="preserve"> 1, 3 </w:t>
      </w:r>
      <w:proofErr w:type="spellStart"/>
      <w:r w:rsidRPr="00EB6095">
        <w:rPr>
          <w:color w:val="E36C0A" w:themeColor="accent6" w:themeShade="BF"/>
        </w:rPr>
        <w:t>desc</w:t>
      </w:r>
      <w:proofErr w:type="spellEnd"/>
      <w:r w:rsidRPr="00EB6095">
        <w:rPr>
          <w:color w:val="E36C0A" w:themeColor="accent6" w:themeShade="BF"/>
        </w:rPr>
        <w:t>;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4. Список рабочих телефонов сотрудников: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create</w:t>
      </w:r>
      <w:proofErr w:type="gramEnd"/>
      <w:r w:rsidRPr="00EB6095">
        <w:rPr>
          <w:color w:val="E36C0A" w:themeColor="accent6" w:themeShade="BF"/>
          <w:lang w:val="en-US"/>
        </w:rPr>
        <w:t xml:space="preserve"> or replace view </w:t>
      </w:r>
      <w:proofErr w:type="spellStart"/>
      <w:r w:rsidRPr="00EB6095">
        <w:rPr>
          <w:color w:val="E36C0A" w:themeColor="accent6" w:themeShade="BF"/>
          <w:lang w:val="en-US"/>
        </w:rPr>
        <w:t>worktel</w:t>
      </w:r>
      <w:proofErr w:type="spellEnd"/>
      <w:r w:rsidRPr="00EB6095">
        <w:rPr>
          <w:color w:val="E36C0A" w:themeColor="accent6" w:themeShade="BF"/>
          <w:lang w:val="en-US"/>
        </w:rPr>
        <w:t xml:space="preserve"> (name, room, phone) as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select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e_fname</w:t>
      </w:r>
      <w:proofErr w:type="spellEnd"/>
      <w:r w:rsidRPr="00EB6095">
        <w:rPr>
          <w:color w:val="E36C0A" w:themeColor="accent6" w:themeShade="BF"/>
          <w:lang w:val="en-US"/>
        </w:rPr>
        <w:t>||' '||</w:t>
      </w:r>
      <w:proofErr w:type="spellStart"/>
      <w:r w:rsidRPr="00EB6095">
        <w:rPr>
          <w:color w:val="E36C0A" w:themeColor="accent6" w:themeShade="BF"/>
          <w:lang w:val="en-US"/>
        </w:rPr>
        <w:t>e_lname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e_room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e_phone</w:t>
      </w:r>
      <w:proofErr w:type="spellEnd"/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proofErr w:type="spellStart"/>
      <w:r w:rsidRPr="00EB6095">
        <w:rPr>
          <w:color w:val="E36C0A" w:themeColor="accent6" w:themeShade="BF"/>
        </w:rPr>
        <w:t>from</w:t>
      </w:r>
      <w:proofErr w:type="spellEnd"/>
      <w:r w:rsidRPr="00EB6095">
        <w:rPr>
          <w:color w:val="E36C0A" w:themeColor="accent6" w:themeShade="BF"/>
        </w:rPr>
        <w:t xml:space="preserve"> </w:t>
      </w:r>
      <w:proofErr w:type="spellStart"/>
      <w:r w:rsidRPr="00EB6095">
        <w:rPr>
          <w:color w:val="E36C0A" w:themeColor="accent6" w:themeShade="BF"/>
        </w:rPr>
        <w:t>employees</w:t>
      </w:r>
      <w:proofErr w:type="spellEnd"/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proofErr w:type="spellStart"/>
      <w:r w:rsidRPr="00EB6095">
        <w:rPr>
          <w:color w:val="E36C0A" w:themeColor="accent6" w:themeShade="BF"/>
        </w:rPr>
        <w:t>order</w:t>
      </w:r>
      <w:proofErr w:type="spellEnd"/>
      <w:r w:rsidRPr="00EB6095">
        <w:rPr>
          <w:color w:val="E36C0A" w:themeColor="accent6" w:themeShade="BF"/>
        </w:rPr>
        <w:t xml:space="preserve"> </w:t>
      </w:r>
      <w:proofErr w:type="spellStart"/>
      <w:r w:rsidRPr="00EB6095">
        <w:rPr>
          <w:color w:val="E36C0A" w:themeColor="accent6" w:themeShade="BF"/>
        </w:rPr>
        <w:t>by</w:t>
      </w:r>
      <w:proofErr w:type="spellEnd"/>
      <w:r w:rsidRPr="00EB6095">
        <w:rPr>
          <w:color w:val="E36C0A" w:themeColor="accent6" w:themeShade="BF"/>
        </w:rPr>
        <w:t xml:space="preserve"> 1;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5. Форма отч</w:t>
      </w:r>
      <w:r w:rsidR="00784A2B" w:rsidRPr="00EB6095">
        <w:rPr>
          <w:color w:val="E36C0A" w:themeColor="accent6" w:themeShade="BF"/>
        </w:rPr>
        <w:t>е</w:t>
      </w:r>
      <w:r w:rsidRPr="00EB6095">
        <w:rPr>
          <w:color w:val="E36C0A" w:themeColor="accent6" w:themeShade="BF"/>
        </w:rPr>
        <w:t>тности и сроки выполнения этапов по текущим проектам: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create</w:t>
      </w:r>
      <w:proofErr w:type="gramEnd"/>
      <w:r w:rsidRPr="00EB6095">
        <w:rPr>
          <w:color w:val="E36C0A" w:themeColor="accent6" w:themeShade="BF"/>
          <w:lang w:val="en-US"/>
        </w:rPr>
        <w:t xml:space="preserve"> or replace view reports as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select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s_pro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s_num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s_title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s_begin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s_end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s_form</w:t>
      </w:r>
      <w:proofErr w:type="spellEnd"/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proofErr w:type="spellStart"/>
      <w:r w:rsidRPr="00EB6095">
        <w:rPr>
          <w:color w:val="E36C0A" w:themeColor="accent6" w:themeShade="BF"/>
        </w:rPr>
        <w:t>from</w:t>
      </w:r>
      <w:proofErr w:type="spellEnd"/>
      <w:r w:rsidRPr="00EB6095">
        <w:rPr>
          <w:color w:val="E36C0A" w:themeColor="accent6" w:themeShade="BF"/>
        </w:rPr>
        <w:t xml:space="preserve"> </w:t>
      </w:r>
      <w:proofErr w:type="spellStart"/>
      <w:r w:rsidRPr="00EB6095">
        <w:rPr>
          <w:color w:val="E36C0A" w:themeColor="accent6" w:themeShade="BF"/>
        </w:rPr>
        <w:t>stages</w:t>
      </w:r>
      <w:proofErr w:type="spellEnd"/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proofErr w:type="spellStart"/>
      <w:r w:rsidRPr="00EB6095">
        <w:rPr>
          <w:color w:val="E36C0A" w:themeColor="accent6" w:themeShade="BF"/>
        </w:rPr>
        <w:t>order</w:t>
      </w:r>
      <w:proofErr w:type="spellEnd"/>
      <w:r w:rsidRPr="00EB6095">
        <w:rPr>
          <w:color w:val="E36C0A" w:themeColor="accent6" w:themeShade="BF"/>
        </w:rPr>
        <w:t xml:space="preserve"> </w:t>
      </w:r>
      <w:proofErr w:type="spellStart"/>
      <w:r w:rsidRPr="00EB6095">
        <w:rPr>
          <w:color w:val="E36C0A" w:themeColor="accent6" w:themeShade="BF"/>
        </w:rPr>
        <w:t>by</w:t>
      </w:r>
      <w:proofErr w:type="spellEnd"/>
      <w:r w:rsidRPr="00EB6095">
        <w:rPr>
          <w:color w:val="E36C0A" w:themeColor="accent6" w:themeShade="BF"/>
        </w:rPr>
        <w:t xml:space="preserve"> 1, 2;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6. Данные о проектах для руководителя проектов: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create</w:t>
      </w:r>
      <w:proofErr w:type="gramEnd"/>
      <w:r w:rsidRPr="00EB6095">
        <w:rPr>
          <w:color w:val="E36C0A" w:themeColor="accent6" w:themeShade="BF"/>
          <w:lang w:val="en-US"/>
        </w:rPr>
        <w:t xml:space="preserve"> or replace view </w:t>
      </w:r>
      <w:proofErr w:type="spellStart"/>
      <w:r w:rsidRPr="00EB6095">
        <w:rPr>
          <w:color w:val="E36C0A" w:themeColor="accent6" w:themeShade="BF"/>
          <w:lang w:val="en-US"/>
        </w:rPr>
        <w:t>my_projects</w:t>
      </w:r>
      <w:proofErr w:type="spellEnd"/>
      <w:r w:rsidRPr="00EB6095">
        <w:rPr>
          <w:color w:val="E36C0A" w:themeColor="accent6" w:themeShade="BF"/>
          <w:lang w:val="en-US"/>
        </w:rPr>
        <w:t xml:space="preserve"> as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select</w:t>
      </w:r>
      <w:proofErr w:type="gramEnd"/>
      <w:r w:rsidRPr="00EB6095">
        <w:rPr>
          <w:color w:val="E36C0A" w:themeColor="accent6" w:themeShade="BF"/>
          <w:lang w:val="en-US"/>
        </w:rPr>
        <w:t xml:space="preserve"> *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from</w:t>
      </w:r>
      <w:proofErr w:type="gramEnd"/>
      <w:r w:rsidRPr="00EB6095">
        <w:rPr>
          <w:color w:val="E36C0A" w:themeColor="accent6" w:themeShade="BF"/>
          <w:lang w:val="en-US"/>
        </w:rPr>
        <w:t xml:space="preserve"> projects p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where</w:t>
      </w:r>
      <w:proofErr w:type="gramEnd"/>
      <w:r w:rsidRPr="00EB6095">
        <w:rPr>
          <w:color w:val="E36C0A" w:themeColor="accent6" w:themeShade="BF"/>
          <w:lang w:val="en-US"/>
        </w:rPr>
        <w:t xml:space="preserve"> exists (select * from employees e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r w:rsidRPr="00EB6095">
        <w:rPr>
          <w:color w:val="E36C0A" w:themeColor="accent6" w:themeShade="BF"/>
          <w:lang w:val="en-US"/>
        </w:rPr>
        <w:t xml:space="preserve"> </w:t>
      </w:r>
      <w:proofErr w:type="gramStart"/>
      <w:r w:rsidRPr="00EB6095">
        <w:rPr>
          <w:color w:val="E36C0A" w:themeColor="accent6" w:themeShade="BF"/>
          <w:lang w:val="en-US"/>
        </w:rPr>
        <w:t>where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e.e_id</w:t>
      </w:r>
      <w:proofErr w:type="spellEnd"/>
      <w:r w:rsidRPr="00EB6095">
        <w:rPr>
          <w:color w:val="E36C0A" w:themeColor="accent6" w:themeShade="BF"/>
          <w:lang w:val="en-US"/>
        </w:rPr>
        <w:t>=</w:t>
      </w:r>
      <w:proofErr w:type="spellStart"/>
      <w:r w:rsidRPr="00EB6095">
        <w:rPr>
          <w:color w:val="E36C0A" w:themeColor="accent6" w:themeShade="BF"/>
          <w:lang w:val="en-US"/>
        </w:rPr>
        <w:t>p.p_chief</w:t>
      </w:r>
      <w:proofErr w:type="spellEnd"/>
      <w:r w:rsidRPr="00EB6095">
        <w:rPr>
          <w:color w:val="E36C0A" w:themeColor="accent6" w:themeShade="BF"/>
          <w:lang w:val="en-US"/>
        </w:rPr>
        <w:t xml:space="preserve"> and </w:t>
      </w:r>
      <w:proofErr w:type="spellStart"/>
      <w:r w:rsidRPr="00EB6095">
        <w:rPr>
          <w:color w:val="E36C0A" w:themeColor="accent6" w:themeShade="BF"/>
          <w:lang w:val="en-US"/>
        </w:rPr>
        <w:t>e.e_login</w:t>
      </w:r>
      <w:proofErr w:type="spellEnd"/>
      <w:r w:rsidRPr="00EB6095">
        <w:rPr>
          <w:color w:val="E36C0A" w:themeColor="accent6" w:themeShade="BF"/>
          <w:lang w:val="en-US"/>
        </w:rPr>
        <w:t>=user);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 xml:space="preserve">Функция </w:t>
      </w:r>
      <w:proofErr w:type="spellStart"/>
      <w:r w:rsidRPr="00EB6095">
        <w:rPr>
          <w:color w:val="E36C0A" w:themeColor="accent6" w:themeShade="BF"/>
        </w:rPr>
        <w:t>user</w:t>
      </w:r>
      <w:proofErr w:type="spellEnd"/>
      <w:r w:rsidRPr="00EB6095">
        <w:rPr>
          <w:color w:val="E36C0A" w:themeColor="accent6" w:themeShade="BF"/>
        </w:rPr>
        <w:t xml:space="preserve"> возвращает имя пользователя, выполняющего </w:t>
      </w:r>
      <w:proofErr w:type="gramStart"/>
      <w:r w:rsidRPr="00EB6095">
        <w:rPr>
          <w:color w:val="E36C0A" w:themeColor="accent6" w:themeShade="BF"/>
        </w:rPr>
        <w:t>текущий</w:t>
      </w:r>
      <w:proofErr w:type="gramEnd"/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запрос. Таким образом, каждый пользователь получит данные только о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тех проектах, руководителем которых является. Используя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аналогичный способ, можно ограничить участника проекта данными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только о сотрудниках тех проектов, в которых он сам участвует.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lastRenderedPageBreak/>
        <w:t>7. Данные об этапах проектов для руководителя проектов: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create</w:t>
      </w:r>
      <w:proofErr w:type="gramEnd"/>
      <w:r w:rsidRPr="00EB6095">
        <w:rPr>
          <w:color w:val="E36C0A" w:themeColor="accent6" w:themeShade="BF"/>
          <w:lang w:val="en-US"/>
        </w:rPr>
        <w:t xml:space="preserve"> or replace view </w:t>
      </w:r>
      <w:proofErr w:type="spellStart"/>
      <w:r w:rsidRPr="00EB6095">
        <w:rPr>
          <w:color w:val="E36C0A" w:themeColor="accent6" w:themeShade="BF"/>
          <w:lang w:val="en-US"/>
        </w:rPr>
        <w:t>my_stages</w:t>
      </w:r>
      <w:proofErr w:type="spellEnd"/>
      <w:r w:rsidRPr="00EB6095">
        <w:rPr>
          <w:color w:val="E36C0A" w:themeColor="accent6" w:themeShade="BF"/>
          <w:lang w:val="en-US"/>
        </w:rPr>
        <w:t xml:space="preserve"> as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select</w:t>
      </w:r>
      <w:proofErr w:type="gramEnd"/>
      <w:r w:rsidRPr="00EB6095">
        <w:rPr>
          <w:color w:val="E36C0A" w:themeColor="accent6" w:themeShade="BF"/>
          <w:lang w:val="en-US"/>
        </w:rPr>
        <w:t xml:space="preserve"> s.*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from</w:t>
      </w:r>
      <w:proofErr w:type="gramEnd"/>
      <w:r w:rsidRPr="00EB6095">
        <w:rPr>
          <w:color w:val="E36C0A" w:themeColor="accent6" w:themeShade="BF"/>
          <w:lang w:val="en-US"/>
        </w:rPr>
        <w:t xml:space="preserve"> stages s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where</w:t>
      </w:r>
      <w:proofErr w:type="gramEnd"/>
      <w:r w:rsidRPr="00EB6095">
        <w:rPr>
          <w:color w:val="E36C0A" w:themeColor="accent6" w:themeShade="BF"/>
          <w:lang w:val="en-US"/>
        </w:rPr>
        <w:t xml:space="preserve"> exists (select *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from</w:t>
      </w:r>
      <w:proofErr w:type="gramEnd"/>
      <w:r w:rsidRPr="00EB6095">
        <w:rPr>
          <w:color w:val="E36C0A" w:themeColor="accent6" w:themeShade="BF"/>
          <w:lang w:val="en-US"/>
        </w:rPr>
        <w:t xml:space="preserve"> employees e, projects p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where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e.e_id</w:t>
      </w:r>
      <w:proofErr w:type="spellEnd"/>
      <w:r w:rsidRPr="00EB6095">
        <w:rPr>
          <w:color w:val="E36C0A" w:themeColor="accent6" w:themeShade="BF"/>
          <w:lang w:val="en-US"/>
        </w:rPr>
        <w:t>=</w:t>
      </w:r>
      <w:proofErr w:type="spellStart"/>
      <w:r w:rsidRPr="00EB6095">
        <w:rPr>
          <w:color w:val="E36C0A" w:themeColor="accent6" w:themeShade="BF"/>
          <w:lang w:val="en-US"/>
        </w:rPr>
        <w:t>p.p_chief</w:t>
      </w:r>
      <w:proofErr w:type="spellEnd"/>
      <w:r w:rsidRPr="00EB6095">
        <w:rPr>
          <w:color w:val="E36C0A" w:themeColor="accent6" w:themeShade="BF"/>
          <w:lang w:val="en-US"/>
        </w:rPr>
        <w:t xml:space="preserve"> and </w:t>
      </w:r>
      <w:proofErr w:type="spellStart"/>
      <w:r w:rsidRPr="00EB6095">
        <w:rPr>
          <w:color w:val="E36C0A" w:themeColor="accent6" w:themeShade="BF"/>
          <w:lang w:val="en-US"/>
        </w:rPr>
        <w:t>e.e_login</w:t>
      </w:r>
      <w:proofErr w:type="spellEnd"/>
      <w:r w:rsidRPr="00EB6095">
        <w:rPr>
          <w:color w:val="E36C0A" w:themeColor="accent6" w:themeShade="BF"/>
          <w:lang w:val="en-US"/>
        </w:rPr>
        <w:t>=user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and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s.s_pro</w:t>
      </w:r>
      <w:proofErr w:type="spellEnd"/>
      <w:r w:rsidRPr="00EB6095">
        <w:rPr>
          <w:color w:val="E36C0A" w:themeColor="accent6" w:themeShade="BF"/>
          <w:lang w:val="en-US"/>
        </w:rPr>
        <w:t>=</w:t>
      </w:r>
      <w:proofErr w:type="spellStart"/>
      <w:r w:rsidRPr="00EB6095">
        <w:rPr>
          <w:color w:val="E36C0A" w:themeColor="accent6" w:themeShade="BF"/>
          <w:lang w:val="en-US"/>
        </w:rPr>
        <w:t>p.p_abbr</w:t>
      </w:r>
      <w:proofErr w:type="spellEnd"/>
      <w:r w:rsidRPr="00EB6095">
        <w:rPr>
          <w:color w:val="E36C0A" w:themeColor="accent6" w:themeShade="BF"/>
          <w:lang w:val="en-US"/>
        </w:rPr>
        <w:t>);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8. Данные об участниках проектов для руководителя проектов: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create</w:t>
      </w:r>
      <w:proofErr w:type="gramEnd"/>
      <w:r w:rsidRPr="00EB6095">
        <w:rPr>
          <w:color w:val="E36C0A" w:themeColor="accent6" w:themeShade="BF"/>
          <w:lang w:val="en-US"/>
        </w:rPr>
        <w:t xml:space="preserve"> or replace view </w:t>
      </w:r>
      <w:proofErr w:type="spellStart"/>
      <w:r w:rsidRPr="00EB6095">
        <w:rPr>
          <w:color w:val="E36C0A" w:themeColor="accent6" w:themeShade="BF"/>
          <w:lang w:val="en-US"/>
        </w:rPr>
        <w:t>my_staff</w:t>
      </w:r>
      <w:proofErr w:type="spellEnd"/>
      <w:r w:rsidRPr="00EB6095">
        <w:rPr>
          <w:color w:val="E36C0A" w:themeColor="accent6" w:themeShade="BF"/>
          <w:lang w:val="en-US"/>
        </w:rPr>
        <w:t xml:space="preserve"> as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select</w:t>
      </w:r>
      <w:proofErr w:type="gramEnd"/>
      <w:r w:rsidRPr="00EB6095">
        <w:rPr>
          <w:color w:val="E36C0A" w:themeColor="accent6" w:themeShade="BF"/>
          <w:lang w:val="en-US"/>
        </w:rPr>
        <w:t xml:space="preserve"> j.*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from</w:t>
      </w:r>
      <w:proofErr w:type="gramEnd"/>
      <w:r w:rsidRPr="00EB6095">
        <w:rPr>
          <w:color w:val="E36C0A" w:themeColor="accent6" w:themeShade="BF"/>
          <w:lang w:val="en-US"/>
        </w:rPr>
        <w:t xml:space="preserve"> job j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where</w:t>
      </w:r>
      <w:proofErr w:type="gramEnd"/>
      <w:r w:rsidRPr="00EB6095">
        <w:rPr>
          <w:color w:val="E36C0A" w:themeColor="accent6" w:themeShade="BF"/>
          <w:lang w:val="en-US"/>
        </w:rPr>
        <w:t xml:space="preserve"> exists (select *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from</w:t>
      </w:r>
      <w:proofErr w:type="gramEnd"/>
      <w:r w:rsidRPr="00EB6095">
        <w:rPr>
          <w:color w:val="E36C0A" w:themeColor="accent6" w:themeShade="BF"/>
          <w:lang w:val="en-US"/>
        </w:rPr>
        <w:t xml:space="preserve"> employees e, projects p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where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e.e_id</w:t>
      </w:r>
      <w:proofErr w:type="spellEnd"/>
      <w:r w:rsidRPr="00EB6095">
        <w:rPr>
          <w:color w:val="E36C0A" w:themeColor="accent6" w:themeShade="BF"/>
          <w:lang w:val="en-US"/>
        </w:rPr>
        <w:t>=</w:t>
      </w:r>
      <w:proofErr w:type="spellStart"/>
      <w:r w:rsidRPr="00EB6095">
        <w:rPr>
          <w:color w:val="E36C0A" w:themeColor="accent6" w:themeShade="BF"/>
          <w:lang w:val="en-US"/>
        </w:rPr>
        <w:t>p.p_chief</w:t>
      </w:r>
      <w:proofErr w:type="spellEnd"/>
      <w:r w:rsidRPr="00EB6095">
        <w:rPr>
          <w:color w:val="E36C0A" w:themeColor="accent6" w:themeShade="BF"/>
          <w:lang w:val="en-US"/>
        </w:rPr>
        <w:t xml:space="preserve"> and </w:t>
      </w:r>
      <w:proofErr w:type="spellStart"/>
      <w:r w:rsidRPr="00EB6095">
        <w:rPr>
          <w:color w:val="E36C0A" w:themeColor="accent6" w:themeShade="BF"/>
          <w:lang w:val="en-US"/>
        </w:rPr>
        <w:t>e.e_login</w:t>
      </w:r>
      <w:proofErr w:type="spellEnd"/>
      <w:r w:rsidRPr="00EB6095">
        <w:rPr>
          <w:color w:val="E36C0A" w:themeColor="accent6" w:themeShade="BF"/>
          <w:lang w:val="en-US"/>
        </w:rPr>
        <w:t>=user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and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j.j_pro</w:t>
      </w:r>
      <w:proofErr w:type="spellEnd"/>
      <w:r w:rsidRPr="00EB6095">
        <w:rPr>
          <w:color w:val="E36C0A" w:themeColor="accent6" w:themeShade="BF"/>
          <w:lang w:val="en-US"/>
        </w:rPr>
        <w:t>=</w:t>
      </w:r>
      <w:proofErr w:type="spellStart"/>
      <w:r w:rsidRPr="00EB6095">
        <w:rPr>
          <w:color w:val="E36C0A" w:themeColor="accent6" w:themeShade="BF"/>
          <w:lang w:val="en-US"/>
        </w:rPr>
        <w:t>p.p_abbr</w:t>
      </w:r>
      <w:proofErr w:type="spellEnd"/>
      <w:r w:rsidRPr="00EB6095">
        <w:rPr>
          <w:color w:val="E36C0A" w:themeColor="accent6" w:themeShade="BF"/>
          <w:lang w:val="en-US"/>
        </w:rPr>
        <w:t>);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9. Данные о других участниках проекта: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create</w:t>
      </w:r>
      <w:proofErr w:type="gramEnd"/>
      <w:r w:rsidRPr="00EB6095">
        <w:rPr>
          <w:color w:val="E36C0A" w:themeColor="accent6" w:themeShade="BF"/>
          <w:lang w:val="en-US"/>
        </w:rPr>
        <w:t xml:space="preserve"> or replace view </w:t>
      </w:r>
      <w:proofErr w:type="spellStart"/>
      <w:r w:rsidRPr="00EB6095">
        <w:rPr>
          <w:color w:val="E36C0A" w:themeColor="accent6" w:themeShade="BF"/>
          <w:lang w:val="en-US"/>
        </w:rPr>
        <w:t>my_emps</w:t>
      </w:r>
      <w:proofErr w:type="spellEnd"/>
      <w:r w:rsidRPr="00EB6095">
        <w:rPr>
          <w:color w:val="E36C0A" w:themeColor="accent6" w:themeShade="BF"/>
          <w:lang w:val="en-US"/>
        </w:rPr>
        <w:t xml:space="preserve"> as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select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je.j_pro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e.e_fname</w:t>
      </w:r>
      <w:proofErr w:type="spellEnd"/>
      <w:r w:rsidRPr="00EB6095">
        <w:rPr>
          <w:color w:val="E36C0A" w:themeColor="accent6" w:themeShade="BF"/>
          <w:lang w:val="en-US"/>
        </w:rPr>
        <w:t>||' '||</w:t>
      </w:r>
      <w:proofErr w:type="spellStart"/>
      <w:r w:rsidRPr="00EB6095">
        <w:rPr>
          <w:color w:val="E36C0A" w:themeColor="accent6" w:themeShade="BF"/>
          <w:lang w:val="en-US"/>
        </w:rPr>
        <w:t>e.e_lname</w:t>
      </w:r>
      <w:proofErr w:type="spell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e_name</w:t>
      </w:r>
      <w:proofErr w:type="spellEnd"/>
      <w:r w:rsidRPr="00EB6095">
        <w:rPr>
          <w:color w:val="E36C0A" w:themeColor="accent6" w:themeShade="BF"/>
          <w:lang w:val="en-US"/>
        </w:rPr>
        <w:t>,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spellStart"/>
      <w:r w:rsidRPr="00EB6095">
        <w:rPr>
          <w:color w:val="E36C0A" w:themeColor="accent6" w:themeShade="BF"/>
          <w:lang w:val="en-US"/>
        </w:rPr>
        <w:t>e_depart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e_post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e_phone</w:t>
      </w:r>
      <w:proofErr w:type="spellEnd"/>
      <w:r w:rsidRPr="00EB6095">
        <w:rPr>
          <w:color w:val="E36C0A" w:themeColor="accent6" w:themeShade="BF"/>
          <w:lang w:val="en-US"/>
        </w:rPr>
        <w:t xml:space="preserve">, </w:t>
      </w:r>
      <w:proofErr w:type="spellStart"/>
      <w:r w:rsidRPr="00EB6095">
        <w:rPr>
          <w:color w:val="E36C0A" w:themeColor="accent6" w:themeShade="BF"/>
          <w:lang w:val="en-US"/>
        </w:rPr>
        <w:t>e_room</w:t>
      </w:r>
      <w:proofErr w:type="spellEnd"/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from</w:t>
      </w:r>
      <w:proofErr w:type="gramEnd"/>
      <w:r w:rsidRPr="00EB6095">
        <w:rPr>
          <w:color w:val="E36C0A" w:themeColor="accent6" w:themeShade="BF"/>
          <w:lang w:val="en-US"/>
        </w:rPr>
        <w:t xml:space="preserve"> employees e, job je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where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e.e_id</w:t>
      </w:r>
      <w:proofErr w:type="spellEnd"/>
      <w:r w:rsidRPr="00EB6095">
        <w:rPr>
          <w:color w:val="E36C0A" w:themeColor="accent6" w:themeShade="BF"/>
          <w:lang w:val="en-US"/>
        </w:rPr>
        <w:t>=</w:t>
      </w:r>
      <w:proofErr w:type="spellStart"/>
      <w:r w:rsidRPr="00EB6095">
        <w:rPr>
          <w:color w:val="E36C0A" w:themeColor="accent6" w:themeShade="BF"/>
          <w:lang w:val="en-US"/>
        </w:rPr>
        <w:t>je.j_emp</w:t>
      </w:r>
      <w:proofErr w:type="spellEnd"/>
      <w:r w:rsidRPr="00EB6095">
        <w:rPr>
          <w:color w:val="E36C0A" w:themeColor="accent6" w:themeShade="BF"/>
          <w:lang w:val="en-US"/>
        </w:rPr>
        <w:t xml:space="preserve"> and exists (select *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from</w:t>
      </w:r>
      <w:proofErr w:type="gramEnd"/>
      <w:r w:rsidRPr="00EB6095">
        <w:rPr>
          <w:color w:val="E36C0A" w:themeColor="accent6" w:themeShade="BF"/>
          <w:lang w:val="en-US"/>
        </w:rPr>
        <w:t xml:space="preserve"> job </w:t>
      </w:r>
      <w:proofErr w:type="spellStart"/>
      <w:r w:rsidRPr="00EB6095">
        <w:rPr>
          <w:color w:val="E36C0A" w:themeColor="accent6" w:themeShade="BF"/>
          <w:lang w:val="en-US"/>
        </w:rPr>
        <w:t>jm</w:t>
      </w:r>
      <w:proofErr w:type="spellEnd"/>
      <w:r w:rsidRPr="00EB6095">
        <w:rPr>
          <w:color w:val="E36C0A" w:themeColor="accent6" w:themeShade="BF"/>
          <w:lang w:val="en-US"/>
        </w:rPr>
        <w:t>, employees m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gramStart"/>
      <w:r w:rsidRPr="00EB6095">
        <w:rPr>
          <w:color w:val="E36C0A" w:themeColor="accent6" w:themeShade="BF"/>
          <w:lang w:val="en-US"/>
        </w:rPr>
        <w:t>where</w:t>
      </w:r>
      <w:proofErr w:type="gram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m.e_id</w:t>
      </w:r>
      <w:proofErr w:type="spellEnd"/>
      <w:r w:rsidRPr="00EB6095">
        <w:rPr>
          <w:color w:val="E36C0A" w:themeColor="accent6" w:themeShade="BF"/>
          <w:lang w:val="en-US"/>
        </w:rPr>
        <w:t>=</w:t>
      </w:r>
      <w:proofErr w:type="spellStart"/>
      <w:r w:rsidRPr="00EB6095">
        <w:rPr>
          <w:color w:val="E36C0A" w:themeColor="accent6" w:themeShade="BF"/>
          <w:lang w:val="en-US"/>
        </w:rPr>
        <w:t>jm.j_emp</w:t>
      </w:r>
      <w:proofErr w:type="spellEnd"/>
      <w:r w:rsidRPr="00EB6095">
        <w:rPr>
          <w:color w:val="E36C0A" w:themeColor="accent6" w:themeShade="BF"/>
          <w:lang w:val="en-US"/>
        </w:rPr>
        <w:t xml:space="preserve"> and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proofErr w:type="spellStart"/>
      <w:r w:rsidRPr="00EB6095">
        <w:rPr>
          <w:color w:val="E36C0A" w:themeColor="accent6" w:themeShade="BF"/>
          <w:lang w:val="en-US"/>
        </w:rPr>
        <w:t>m.e_login</w:t>
      </w:r>
      <w:proofErr w:type="spellEnd"/>
      <w:r w:rsidRPr="00EB6095">
        <w:rPr>
          <w:color w:val="E36C0A" w:themeColor="accent6" w:themeShade="BF"/>
          <w:lang w:val="en-US"/>
        </w:rPr>
        <w:t xml:space="preserve">=user and </w:t>
      </w:r>
      <w:proofErr w:type="spellStart"/>
      <w:r w:rsidRPr="00EB6095">
        <w:rPr>
          <w:color w:val="E36C0A" w:themeColor="accent6" w:themeShade="BF"/>
          <w:lang w:val="en-US"/>
        </w:rPr>
        <w:t>je.j_pro</w:t>
      </w:r>
      <w:proofErr w:type="spellEnd"/>
      <w:r w:rsidRPr="00EB6095">
        <w:rPr>
          <w:color w:val="E36C0A" w:themeColor="accent6" w:themeShade="BF"/>
          <w:lang w:val="en-US"/>
        </w:rPr>
        <w:t>=</w:t>
      </w:r>
      <w:proofErr w:type="spellStart"/>
      <w:r w:rsidRPr="00EB6095">
        <w:rPr>
          <w:color w:val="E36C0A" w:themeColor="accent6" w:themeShade="BF"/>
          <w:lang w:val="en-US"/>
        </w:rPr>
        <w:t>jm.j_pro</w:t>
      </w:r>
      <w:proofErr w:type="spellEnd"/>
      <w:r w:rsidRPr="00EB6095">
        <w:rPr>
          <w:color w:val="E36C0A" w:themeColor="accent6" w:themeShade="BF"/>
          <w:lang w:val="en-US"/>
        </w:rPr>
        <w:t>);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Для того чтобы можно было работать с этими представлениями,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 xml:space="preserve">соответствующим пользователям нужно назначить права доступа </w:t>
      </w:r>
      <w:proofErr w:type="gramStart"/>
      <w:r w:rsidRPr="00EB6095">
        <w:rPr>
          <w:color w:val="E36C0A" w:themeColor="accent6" w:themeShade="BF"/>
        </w:rPr>
        <w:t>к</w:t>
      </w:r>
      <w:proofErr w:type="gramEnd"/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представлениям. Эти права перечислены в табл. 17.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Таблица 17. Права доступа к представлениям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Представления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Группы пользователей (роли)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Руководители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организации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Руководители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проектов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Участники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проектов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Текущие проекты (</w:t>
      </w:r>
      <w:proofErr w:type="spellStart"/>
      <w:r w:rsidRPr="00EB6095">
        <w:rPr>
          <w:color w:val="E36C0A" w:themeColor="accent6" w:themeShade="BF"/>
        </w:rPr>
        <w:t>curr_projects</w:t>
      </w:r>
      <w:proofErr w:type="spellEnd"/>
      <w:r w:rsidRPr="00EB6095">
        <w:rPr>
          <w:color w:val="E36C0A" w:themeColor="accent6" w:themeShade="BF"/>
        </w:rPr>
        <w:t xml:space="preserve">) S </w:t>
      </w:r>
      <w:proofErr w:type="spellStart"/>
      <w:r w:rsidRPr="00EB6095">
        <w:rPr>
          <w:color w:val="E36C0A" w:themeColor="accent6" w:themeShade="BF"/>
        </w:rPr>
        <w:t>S</w:t>
      </w:r>
      <w:proofErr w:type="spellEnd"/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lastRenderedPageBreak/>
        <w:t>Сумма по текущим проектам (</w:t>
      </w:r>
      <w:proofErr w:type="spellStart"/>
      <w:r w:rsidRPr="00EB6095">
        <w:rPr>
          <w:color w:val="E36C0A" w:themeColor="accent6" w:themeShade="BF"/>
        </w:rPr>
        <w:t>summ</w:t>
      </w:r>
      <w:proofErr w:type="spellEnd"/>
      <w:r w:rsidRPr="00EB6095">
        <w:rPr>
          <w:color w:val="E36C0A" w:themeColor="accent6" w:themeShade="BF"/>
        </w:rPr>
        <w:t xml:space="preserve">) S </w:t>
      </w:r>
      <w:proofErr w:type="spellStart"/>
      <w:r w:rsidRPr="00EB6095">
        <w:rPr>
          <w:color w:val="E36C0A" w:themeColor="accent6" w:themeShade="BF"/>
        </w:rPr>
        <w:t>S</w:t>
      </w:r>
      <w:proofErr w:type="spellEnd"/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r w:rsidRPr="00EB6095">
        <w:rPr>
          <w:color w:val="E36C0A" w:themeColor="accent6" w:themeShade="BF"/>
        </w:rPr>
        <w:t>Рабочие</w:t>
      </w:r>
      <w:r w:rsidRPr="00EB6095">
        <w:rPr>
          <w:color w:val="E36C0A" w:themeColor="accent6" w:themeShade="BF"/>
          <w:lang w:val="en-US"/>
        </w:rPr>
        <w:t xml:space="preserve"> </w:t>
      </w:r>
      <w:r w:rsidRPr="00EB6095">
        <w:rPr>
          <w:color w:val="E36C0A" w:themeColor="accent6" w:themeShade="BF"/>
        </w:rPr>
        <w:t>телефоны</w:t>
      </w:r>
      <w:r w:rsidRPr="00EB6095">
        <w:rPr>
          <w:color w:val="E36C0A" w:themeColor="accent6" w:themeShade="BF"/>
          <w:lang w:val="en-US"/>
        </w:rPr>
        <w:t xml:space="preserve"> (</w:t>
      </w:r>
      <w:proofErr w:type="spellStart"/>
      <w:r w:rsidRPr="00EB6095">
        <w:rPr>
          <w:color w:val="E36C0A" w:themeColor="accent6" w:themeShade="BF"/>
          <w:lang w:val="en-US"/>
        </w:rPr>
        <w:t>worktel</w:t>
      </w:r>
      <w:proofErr w:type="spellEnd"/>
      <w:r w:rsidRPr="00EB6095">
        <w:rPr>
          <w:color w:val="E36C0A" w:themeColor="accent6" w:themeShade="BF"/>
          <w:lang w:val="en-US"/>
        </w:rPr>
        <w:t xml:space="preserve">) S </w:t>
      </w:r>
      <w:proofErr w:type="spellStart"/>
      <w:r w:rsidRPr="00EB6095">
        <w:rPr>
          <w:color w:val="E36C0A" w:themeColor="accent6" w:themeShade="BF"/>
          <w:lang w:val="en-US"/>
        </w:rPr>
        <w:t>S</w:t>
      </w:r>
      <w:proofErr w:type="spell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S</w:t>
      </w:r>
      <w:proofErr w:type="spellEnd"/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  <w:lang w:val="en-US"/>
        </w:rPr>
      </w:pPr>
      <w:r w:rsidRPr="00EB6095">
        <w:rPr>
          <w:color w:val="E36C0A" w:themeColor="accent6" w:themeShade="BF"/>
        </w:rPr>
        <w:t>Участники</w:t>
      </w:r>
      <w:r w:rsidRPr="00EB6095">
        <w:rPr>
          <w:color w:val="E36C0A" w:themeColor="accent6" w:themeShade="BF"/>
          <w:lang w:val="en-US"/>
        </w:rPr>
        <w:t xml:space="preserve"> </w:t>
      </w:r>
      <w:r w:rsidRPr="00EB6095">
        <w:rPr>
          <w:color w:val="E36C0A" w:themeColor="accent6" w:themeShade="BF"/>
        </w:rPr>
        <w:t>проектов</w:t>
      </w:r>
      <w:r w:rsidRPr="00EB6095">
        <w:rPr>
          <w:color w:val="E36C0A" w:themeColor="accent6" w:themeShade="BF"/>
          <w:lang w:val="en-US"/>
        </w:rPr>
        <w:t xml:space="preserve"> (participants) S </w:t>
      </w:r>
      <w:proofErr w:type="spellStart"/>
      <w:r w:rsidRPr="00EB6095">
        <w:rPr>
          <w:color w:val="E36C0A" w:themeColor="accent6" w:themeShade="BF"/>
          <w:lang w:val="en-US"/>
        </w:rPr>
        <w:t>S</w:t>
      </w:r>
      <w:proofErr w:type="spellEnd"/>
      <w:r w:rsidRPr="00EB6095">
        <w:rPr>
          <w:color w:val="E36C0A" w:themeColor="accent6" w:themeShade="BF"/>
          <w:lang w:val="en-US"/>
        </w:rPr>
        <w:t xml:space="preserve"> </w:t>
      </w:r>
      <w:proofErr w:type="spellStart"/>
      <w:r w:rsidRPr="00EB6095">
        <w:rPr>
          <w:color w:val="E36C0A" w:themeColor="accent6" w:themeShade="BF"/>
          <w:lang w:val="en-US"/>
        </w:rPr>
        <w:t>S</w:t>
      </w:r>
      <w:proofErr w:type="spellEnd"/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Отчетность (</w:t>
      </w:r>
      <w:proofErr w:type="spellStart"/>
      <w:r w:rsidRPr="00EB6095">
        <w:rPr>
          <w:color w:val="E36C0A" w:themeColor="accent6" w:themeShade="BF"/>
        </w:rPr>
        <w:t>reports</w:t>
      </w:r>
      <w:proofErr w:type="spellEnd"/>
      <w:r w:rsidRPr="00EB6095">
        <w:rPr>
          <w:color w:val="E36C0A" w:themeColor="accent6" w:themeShade="BF"/>
        </w:rPr>
        <w:t xml:space="preserve">) S </w:t>
      </w:r>
      <w:proofErr w:type="spellStart"/>
      <w:r w:rsidRPr="00EB6095">
        <w:rPr>
          <w:color w:val="E36C0A" w:themeColor="accent6" w:themeShade="BF"/>
        </w:rPr>
        <w:t>S</w:t>
      </w:r>
      <w:proofErr w:type="spellEnd"/>
      <w:r w:rsidRPr="00EB6095">
        <w:rPr>
          <w:color w:val="E36C0A" w:themeColor="accent6" w:themeShade="BF"/>
        </w:rPr>
        <w:t xml:space="preserve"> </w:t>
      </w:r>
      <w:proofErr w:type="spellStart"/>
      <w:r w:rsidRPr="00EB6095">
        <w:rPr>
          <w:color w:val="E36C0A" w:themeColor="accent6" w:themeShade="BF"/>
        </w:rPr>
        <w:t>S</w:t>
      </w:r>
      <w:proofErr w:type="spellEnd"/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Проекты для руководителя (</w:t>
      </w:r>
      <w:proofErr w:type="spellStart"/>
      <w:r w:rsidRPr="00EB6095">
        <w:rPr>
          <w:color w:val="E36C0A" w:themeColor="accent6" w:themeShade="BF"/>
        </w:rPr>
        <w:t>my_projects</w:t>
      </w:r>
      <w:proofErr w:type="spellEnd"/>
      <w:r w:rsidRPr="00EB6095">
        <w:rPr>
          <w:color w:val="E36C0A" w:themeColor="accent6" w:themeShade="BF"/>
        </w:rPr>
        <w:t>) SIUD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Стадии проектов (</w:t>
      </w:r>
      <w:proofErr w:type="spellStart"/>
      <w:r w:rsidRPr="00EB6095">
        <w:rPr>
          <w:color w:val="E36C0A" w:themeColor="accent6" w:themeShade="BF"/>
        </w:rPr>
        <w:t>my_stages</w:t>
      </w:r>
      <w:proofErr w:type="spellEnd"/>
      <w:r w:rsidRPr="00EB6095">
        <w:rPr>
          <w:color w:val="E36C0A" w:themeColor="accent6" w:themeShade="BF"/>
        </w:rPr>
        <w:t>) SIUD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Участники проектов для руководителей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(</w:t>
      </w:r>
      <w:proofErr w:type="spellStart"/>
      <w:r w:rsidRPr="00EB6095">
        <w:rPr>
          <w:color w:val="E36C0A" w:themeColor="accent6" w:themeShade="BF"/>
        </w:rPr>
        <w:t>my_staff</w:t>
      </w:r>
      <w:proofErr w:type="spellEnd"/>
      <w:r w:rsidRPr="00EB6095">
        <w:rPr>
          <w:color w:val="E36C0A" w:themeColor="accent6" w:themeShade="BF"/>
        </w:rPr>
        <w:t>)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SIUD</w:t>
      </w:r>
    </w:p>
    <w:p w:rsidR="008759CC" w:rsidRPr="00EB6095" w:rsidRDefault="008759CC" w:rsidP="000F4A43">
      <w:pPr>
        <w:spacing w:after="0"/>
        <w:ind w:firstLine="426"/>
        <w:rPr>
          <w:color w:val="E36C0A" w:themeColor="accent6" w:themeShade="BF"/>
        </w:rPr>
      </w:pPr>
      <w:r w:rsidRPr="00EB6095">
        <w:rPr>
          <w:color w:val="E36C0A" w:themeColor="accent6" w:themeShade="BF"/>
        </w:rPr>
        <w:t>Участники проектов (</w:t>
      </w:r>
      <w:proofErr w:type="spellStart"/>
      <w:r w:rsidRPr="00EB6095">
        <w:rPr>
          <w:color w:val="E36C0A" w:themeColor="accent6" w:themeShade="BF"/>
        </w:rPr>
        <w:t>my_emps</w:t>
      </w:r>
      <w:proofErr w:type="spellEnd"/>
      <w:r w:rsidRPr="00EB6095">
        <w:rPr>
          <w:color w:val="E36C0A" w:themeColor="accent6" w:themeShade="BF"/>
        </w:rPr>
        <w:t>) S</w:t>
      </w:r>
    </w:p>
    <w:p w:rsidR="008759CC" w:rsidRPr="008759CC" w:rsidRDefault="008759CC" w:rsidP="00E16701">
      <w:pPr>
        <w:pStyle w:val="3"/>
      </w:pPr>
      <w:bookmarkStart w:id="23" w:name="_Toc71889526"/>
      <w:r w:rsidRPr="008759CC">
        <w:t>2.5.3. Назначение прав доступа</w:t>
      </w:r>
      <w:bookmarkEnd w:id="23"/>
    </w:p>
    <w:p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>Права доступа пользователей предоставляются с помощью команды</w:t>
      </w:r>
    </w:p>
    <w:p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 xml:space="preserve">GRANT. Рассмотрим для примера права сотрудника компании </w:t>
      </w:r>
      <w:proofErr w:type="spellStart"/>
      <w:r w:rsidRPr="00EB6095">
        <w:rPr>
          <w:color w:val="FF0000"/>
        </w:rPr>
        <w:t>ok_user</w:t>
      </w:r>
      <w:proofErr w:type="spellEnd"/>
      <w:r w:rsidRPr="00EB6095">
        <w:rPr>
          <w:color w:val="FF0000"/>
        </w:rPr>
        <w:t>,</w:t>
      </w:r>
    </w:p>
    <w:p w:rsidR="008759CC" w:rsidRPr="00EB6095" w:rsidRDefault="008759CC" w:rsidP="00C73A22">
      <w:pPr>
        <w:spacing w:after="0"/>
        <w:ind w:firstLine="426"/>
        <w:rPr>
          <w:color w:val="FF0000"/>
        </w:rPr>
      </w:pPr>
      <w:proofErr w:type="gramStart"/>
      <w:r w:rsidRPr="00EB6095">
        <w:rPr>
          <w:color w:val="FF0000"/>
        </w:rPr>
        <w:t>который</w:t>
      </w:r>
      <w:proofErr w:type="gramEnd"/>
      <w:r w:rsidRPr="00EB6095">
        <w:rPr>
          <w:color w:val="FF0000"/>
        </w:rPr>
        <w:t xml:space="preserve"> является сотрудником отдела кадров. Права доступа к отношениям</w:t>
      </w:r>
    </w:p>
    <w:p w:rsidR="008759CC" w:rsidRPr="00EB6095" w:rsidRDefault="008759CC" w:rsidP="00C73A22">
      <w:pPr>
        <w:spacing w:after="0"/>
        <w:ind w:firstLine="426"/>
        <w:rPr>
          <w:color w:val="FF0000"/>
        </w:rPr>
      </w:pPr>
      <w:proofErr w:type="spellStart"/>
      <w:r w:rsidRPr="00EB6095">
        <w:rPr>
          <w:color w:val="FF0000"/>
        </w:rPr>
        <w:t>Departs</w:t>
      </w:r>
      <w:proofErr w:type="spellEnd"/>
      <w:r w:rsidRPr="00EB6095">
        <w:rPr>
          <w:color w:val="FF0000"/>
        </w:rPr>
        <w:t xml:space="preserve"> и </w:t>
      </w:r>
      <w:proofErr w:type="spellStart"/>
      <w:r w:rsidRPr="00EB6095">
        <w:rPr>
          <w:color w:val="FF0000"/>
        </w:rPr>
        <w:t>Rooms</w:t>
      </w:r>
      <w:proofErr w:type="spellEnd"/>
      <w:r w:rsidRPr="00EB6095">
        <w:rPr>
          <w:color w:val="FF0000"/>
        </w:rPr>
        <w:t xml:space="preserve"> могут быть </w:t>
      </w:r>
      <w:proofErr w:type="gramStart"/>
      <w:r w:rsidRPr="00EB6095">
        <w:rPr>
          <w:color w:val="FF0000"/>
        </w:rPr>
        <w:t>описаны</w:t>
      </w:r>
      <w:proofErr w:type="gramEnd"/>
      <w:r w:rsidRPr="00EB6095">
        <w:rPr>
          <w:color w:val="FF0000"/>
        </w:rPr>
        <w:t xml:space="preserve"> следующим образом:</w:t>
      </w:r>
    </w:p>
    <w:p w:rsidR="008759CC" w:rsidRPr="00EB6095" w:rsidRDefault="008759CC" w:rsidP="00C73A22">
      <w:pPr>
        <w:spacing w:after="0"/>
        <w:ind w:firstLine="426"/>
        <w:rPr>
          <w:color w:val="FF0000"/>
          <w:lang w:val="en-US"/>
        </w:rPr>
      </w:pPr>
      <w:proofErr w:type="gramStart"/>
      <w:r w:rsidRPr="00EB6095">
        <w:rPr>
          <w:color w:val="FF0000"/>
          <w:lang w:val="en-US"/>
        </w:rPr>
        <w:t>grant</w:t>
      </w:r>
      <w:proofErr w:type="gramEnd"/>
      <w:r w:rsidRPr="00EB6095">
        <w:rPr>
          <w:color w:val="FF0000"/>
          <w:lang w:val="en-US"/>
        </w:rPr>
        <w:t xml:space="preserve"> select, insert, update, delete on departs to</w:t>
      </w:r>
    </w:p>
    <w:p w:rsidR="008759CC" w:rsidRPr="00EB6095" w:rsidRDefault="008759CC" w:rsidP="00C73A22">
      <w:pPr>
        <w:spacing w:after="0"/>
        <w:ind w:firstLine="426"/>
        <w:rPr>
          <w:color w:val="FF0000"/>
          <w:lang w:val="en-US"/>
        </w:rPr>
      </w:pPr>
      <w:proofErr w:type="spellStart"/>
      <w:r w:rsidRPr="00EB6095">
        <w:rPr>
          <w:color w:val="FF0000"/>
          <w:lang w:val="en-US"/>
        </w:rPr>
        <w:t>ok_user</w:t>
      </w:r>
      <w:proofErr w:type="spellEnd"/>
      <w:r w:rsidRPr="00EB6095">
        <w:rPr>
          <w:color w:val="FF0000"/>
          <w:lang w:val="en-US"/>
        </w:rPr>
        <w:t>;</w:t>
      </w:r>
    </w:p>
    <w:p w:rsidR="008759CC" w:rsidRPr="00EB6095" w:rsidRDefault="008759CC" w:rsidP="00C73A22">
      <w:pPr>
        <w:spacing w:after="0"/>
        <w:ind w:firstLine="426"/>
        <w:rPr>
          <w:color w:val="FF0000"/>
          <w:lang w:val="en-US"/>
        </w:rPr>
      </w:pPr>
      <w:proofErr w:type="gramStart"/>
      <w:r w:rsidRPr="00EB6095">
        <w:rPr>
          <w:color w:val="FF0000"/>
          <w:lang w:val="en-US"/>
        </w:rPr>
        <w:t>grant</w:t>
      </w:r>
      <w:proofErr w:type="gramEnd"/>
      <w:r w:rsidRPr="00EB6095">
        <w:rPr>
          <w:color w:val="FF0000"/>
          <w:lang w:val="en-US"/>
        </w:rPr>
        <w:t xml:space="preserve"> select, insert, update, delete on rooms to </w:t>
      </w:r>
      <w:proofErr w:type="spellStart"/>
      <w:r w:rsidRPr="00EB6095">
        <w:rPr>
          <w:color w:val="FF0000"/>
          <w:lang w:val="en-US"/>
        </w:rPr>
        <w:t>ok_user</w:t>
      </w:r>
      <w:proofErr w:type="spellEnd"/>
      <w:r w:rsidRPr="00EB6095">
        <w:rPr>
          <w:color w:val="FF0000"/>
          <w:lang w:val="en-US"/>
        </w:rPr>
        <w:t>;</w:t>
      </w:r>
    </w:p>
    <w:p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 xml:space="preserve">Права доступа руководителей проектов (сотрудников, </w:t>
      </w:r>
      <w:proofErr w:type="spellStart"/>
      <w:r w:rsidRPr="00EB6095">
        <w:rPr>
          <w:color w:val="FF0000"/>
        </w:rPr>
        <w:t>staff</w:t>
      </w:r>
      <w:proofErr w:type="spellEnd"/>
      <w:proofErr w:type="gramStart"/>
      <w:r w:rsidRPr="00EB6095">
        <w:rPr>
          <w:color w:val="FF0000"/>
        </w:rPr>
        <w:t xml:space="preserve"> )</w:t>
      </w:r>
      <w:proofErr w:type="gramEnd"/>
      <w:r w:rsidRPr="00EB6095">
        <w:rPr>
          <w:color w:val="FF0000"/>
        </w:rPr>
        <w:t xml:space="preserve"> к</w:t>
      </w:r>
    </w:p>
    <w:p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 xml:space="preserve">представлению </w:t>
      </w:r>
      <w:proofErr w:type="spellStart"/>
      <w:r w:rsidRPr="00EB6095">
        <w:rPr>
          <w:color w:val="FF0000"/>
        </w:rPr>
        <w:t>my_projects</w:t>
      </w:r>
      <w:proofErr w:type="spellEnd"/>
      <w:r w:rsidRPr="00EB6095">
        <w:rPr>
          <w:color w:val="FF0000"/>
        </w:rPr>
        <w:t xml:space="preserve"> могут быть </w:t>
      </w:r>
      <w:proofErr w:type="gramStart"/>
      <w:r w:rsidRPr="00EB6095">
        <w:rPr>
          <w:color w:val="FF0000"/>
        </w:rPr>
        <w:t>описаны</w:t>
      </w:r>
      <w:proofErr w:type="gramEnd"/>
      <w:r w:rsidRPr="00EB6095">
        <w:rPr>
          <w:color w:val="FF0000"/>
        </w:rPr>
        <w:t xml:space="preserve"> следующим образом:</w:t>
      </w:r>
    </w:p>
    <w:p w:rsidR="008759CC" w:rsidRPr="00EB6095" w:rsidRDefault="008759CC" w:rsidP="00C73A22">
      <w:pPr>
        <w:spacing w:after="0"/>
        <w:ind w:firstLine="426"/>
        <w:rPr>
          <w:color w:val="FF0000"/>
          <w:lang w:val="en-US"/>
        </w:rPr>
      </w:pPr>
      <w:proofErr w:type="gramStart"/>
      <w:r w:rsidRPr="00EB6095">
        <w:rPr>
          <w:color w:val="FF0000"/>
          <w:lang w:val="en-US"/>
        </w:rPr>
        <w:t>grant</w:t>
      </w:r>
      <w:proofErr w:type="gramEnd"/>
      <w:r w:rsidRPr="00EB6095">
        <w:rPr>
          <w:color w:val="FF0000"/>
          <w:lang w:val="en-US"/>
        </w:rPr>
        <w:t xml:space="preserve"> select, insert, update, delete on </w:t>
      </w:r>
      <w:proofErr w:type="spellStart"/>
      <w:r w:rsidRPr="00EB6095">
        <w:rPr>
          <w:color w:val="FF0000"/>
          <w:lang w:val="en-US"/>
        </w:rPr>
        <w:t>my_projects</w:t>
      </w:r>
      <w:proofErr w:type="spellEnd"/>
      <w:r w:rsidRPr="00EB6095">
        <w:rPr>
          <w:color w:val="FF0000"/>
          <w:lang w:val="en-US"/>
        </w:rPr>
        <w:t xml:space="preserve"> to</w:t>
      </w:r>
    </w:p>
    <w:p w:rsidR="008759CC" w:rsidRPr="00EB6095" w:rsidRDefault="008759CC" w:rsidP="00C73A22">
      <w:pPr>
        <w:spacing w:after="0"/>
        <w:ind w:firstLine="426"/>
        <w:rPr>
          <w:color w:val="FF0000"/>
        </w:rPr>
      </w:pPr>
      <w:proofErr w:type="spellStart"/>
      <w:r w:rsidRPr="00EB6095">
        <w:rPr>
          <w:color w:val="FF0000"/>
        </w:rPr>
        <w:t>staff</w:t>
      </w:r>
      <w:proofErr w:type="spellEnd"/>
      <w:r w:rsidRPr="00EB6095">
        <w:rPr>
          <w:color w:val="FF0000"/>
        </w:rPr>
        <w:t>;</w:t>
      </w:r>
    </w:p>
    <w:p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>Если сотрудник не является руководителем проекта, он не получит</w:t>
      </w:r>
    </w:p>
    <w:p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 xml:space="preserve">данных через этот запрос и не сможет воспользоваться правами доступа </w:t>
      </w:r>
      <w:proofErr w:type="gramStart"/>
      <w:r w:rsidRPr="00EB6095">
        <w:rPr>
          <w:color w:val="FF0000"/>
        </w:rPr>
        <w:t>к</w:t>
      </w:r>
      <w:proofErr w:type="gramEnd"/>
    </w:p>
    <w:p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>нему.</w:t>
      </w:r>
    </w:p>
    <w:p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 xml:space="preserve">Права доступа участников проекта (сотрудников, </w:t>
      </w:r>
      <w:proofErr w:type="spellStart"/>
      <w:r w:rsidRPr="00EB6095">
        <w:rPr>
          <w:color w:val="FF0000"/>
        </w:rPr>
        <w:t>staff</w:t>
      </w:r>
      <w:proofErr w:type="spellEnd"/>
      <w:proofErr w:type="gramStart"/>
      <w:r w:rsidRPr="00EB6095">
        <w:rPr>
          <w:color w:val="FF0000"/>
        </w:rPr>
        <w:t xml:space="preserve"> )</w:t>
      </w:r>
      <w:proofErr w:type="gramEnd"/>
      <w:r w:rsidRPr="00EB6095">
        <w:rPr>
          <w:color w:val="FF0000"/>
        </w:rPr>
        <w:t xml:space="preserve"> к</w:t>
      </w:r>
    </w:p>
    <w:p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 xml:space="preserve">представлению </w:t>
      </w:r>
      <w:proofErr w:type="spellStart"/>
      <w:r w:rsidRPr="00EB6095">
        <w:rPr>
          <w:color w:val="FF0000"/>
        </w:rPr>
        <w:t>my_emps</w:t>
      </w:r>
      <w:proofErr w:type="spellEnd"/>
      <w:r w:rsidRPr="00EB6095">
        <w:rPr>
          <w:color w:val="FF0000"/>
        </w:rPr>
        <w:t xml:space="preserve"> могут быть </w:t>
      </w:r>
      <w:proofErr w:type="gramStart"/>
      <w:r w:rsidRPr="00EB6095">
        <w:rPr>
          <w:color w:val="FF0000"/>
        </w:rPr>
        <w:t>описаны</w:t>
      </w:r>
      <w:proofErr w:type="gramEnd"/>
      <w:r w:rsidRPr="00EB6095">
        <w:rPr>
          <w:color w:val="FF0000"/>
        </w:rPr>
        <w:t xml:space="preserve"> следующим образом:</w:t>
      </w:r>
    </w:p>
    <w:p w:rsidR="008759CC" w:rsidRPr="00EB6095" w:rsidRDefault="008759CC" w:rsidP="00C73A22">
      <w:pPr>
        <w:spacing w:after="0"/>
        <w:ind w:firstLine="426"/>
        <w:rPr>
          <w:color w:val="FF0000"/>
          <w:lang w:val="en-US"/>
        </w:rPr>
      </w:pPr>
      <w:proofErr w:type="gramStart"/>
      <w:r w:rsidRPr="00EB6095">
        <w:rPr>
          <w:color w:val="FF0000"/>
          <w:lang w:val="en-US"/>
        </w:rPr>
        <w:t>grant</w:t>
      </w:r>
      <w:proofErr w:type="gramEnd"/>
      <w:r w:rsidRPr="00EB6095">
        <w:rPr>
          <w:color w:val="FF0000"/>
          <w:lang w:val="en-US"/>
        </w:rPr>
        <w:t xml:space="preserve"> select on </w:t>
      </w:r>
      <w:proofErr w:type="spellStart"/>
      <w:r w:rsidRPr="00EB6095">
        <w:rPr>
          <w:color w:val="FF0000"/>
          <w:lang w:val="en-US"/>
        </w:rPr>
        <w:t>my_emps</w:t>
      </w:r>
      <w:proofErr w:type="spellEnd"/>
      <w:r w:rsidRPr="00EB6095">
        <w:rPr>
          <w:color w:val="FF0000"/>
          <w:lang w:val="en-US"/>
        </w:rPr>
        <w:t xml:space="preserve"> to staff;</w:t>
      </w:r>
    </w:p>
    <w:p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>Если сотрудник не является участником проекта, он не получит данных</w:t>
      </w:r>
    </w:p>
    <w:p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>через этот запрос и не сможет воспользоваться правами доступа к нему.</w:t>
      </w:r>
    </w:p>
    <w:p w:rsidR="008759CC" w:rsidRPr="008759CC" w:rsidRDefault="008759CC" w:rsidP="00E16701">
      <w:pPr>
        <w:pStyle w:val="3"/>
      </w:pPr>
      <w:bookmarkStart w:id="24" w:name="_Toc71889527"/>
      <w:r w:rsidRPr="008759CC">
        <w:t>2.5.4. Создание индексов</w:t>
      </w:r>
      <w:bookmarkEnd w:id="24"/>
    </w:p>
    <w:p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>Анализ готовых запросов показывает, что для повышения</w:t>
      </w:r>
      <w:r w:rsidR="00A7533E">
        <w:rPr>
          <w:color w:val="FF0000"/>
        </w:rPr>
        <w:t xml:space="preserve"> </w:t>
      </w:r>
      <w:r w:rsidRPr="00EB6095">
        <w:rPr>
          <w:color w:val="FF0000"/>
        </w:rPr>
        <w:t>эффективности работы с данными необходимо создать индексы для всех</w:t>
      </w:r>
      <w:r w:rsidR="00A7533E">
        <w:rPr>
          <w:color w:val="FF0000"/>
        </w:rPr>
        <w:t xml:space="preserve"> </w:t>
      </w:r>
      <w:r w:rsidRPr="00EB6095">
        <w:rPr>
          <w:color w:val="FF0000"/>
        </w:rPr>
        <w:t>внешних ключей. Привед</w:t>
      </w:r>
      <w:r w:rsidR="00784A2B" w:rsidRPr="00EB6095">
        <w:rPr>
          <w:color w:val="FF0000"/>
        </w:rPr>
        <w:t>е</w:t>
      </w:r>
      <w:r w:rsidRPr="00EB6095">
        <w:rPr>
          <w:color w:val="FF0000"/>
        </w:rPr>
        <w:t>м примеры создания индексов:</w:t>
      </w:r>
    </w:p>
    <w:p w:rsidR="008759CC" w:rsidRPr="00EB6095" w:rsidRDefault="008759CC" w:rsidP="00C73A22">
      <w:pPr>
        <w:spacing w:after="0"/>
        <w:ind w:firstLine="426"/>
        <w:rPr>
          <w:color w:val="FF0000"/>
          <w:lang w:val="en-US"/>
        </w:rPr>
      </w:pPr>
      <w:proofErr w:type="gramStart"/>
      <w:r w:rsidRPr="00EB6095">
        <w:rPr>
          <w:color w:val="FF0000"/>
          <w:lang w:val="en-US"/>
        </w:rPr>
        <w:t>create</w:t>
      </w:r>
      <w:proofErr w:type="gramEnd"/>
      <w:r w:rsidRPr="00EB6095">
        <w:rPr>
          <w:color w:val="FF0000"/>
          <w:lang w:val="en-US"/>
        </w:rPr>
        <w:t xml:space="preserve"> index </w:t>
      </w:r>
      <w:proofErr w:type="spellStart"/>
      <w:r w:rsidRPr="00EB6095">
        <w:rPr>
          <w:color w:val="FF0000"/>
          <w:lang w:val="en-US"/>
        </w:rPr>
        <w:t>e_posts</w:t>
      </w:r>
      <w:proofErr w:type="spellEnd"/>
      <w:r w:rsidRPr="00EB6095">
        <w:rPr>
          <w:color w:val="FF0000"/>
          <w:lang w:val="en-US"/>
        </w:rPr>
        <w:t xml:space="preserve"> on employees(</w:t>
      </w:r>
      <w:proofErr w:type="spellStart"/>
      <w:r w:rsidRPr="00EB6095">
        <w:rPr>
          <w:color w:val="FF0000"/>
          <w:lang w:val="en-US"/>
        </w:rPr>
        <w:t>e_post</w:t>
      </w:r>
      <w:proofErr w:type="spellEnd"/>
      <w:r w:rsidRPr="00EB6095">
        <w:rPr>
          <w:color w:val="FF0000"/>
          <w:lang w:val="en-US"/>
        </w:rPr>
        <w:t>);</w:t>
      </w:r>
    </w:p>
    <w:p w:rsidR="008759CC" w:rsidRPr="00EB6095" w:rsidRDefault="008759CC" w:rsidP="00C73A22">
      <w:pPr>
        <w:spacing w:after="0"/>
        <w:ind w:firstLine="426"/>
        <w:rPr>
          <w:color w:val="FF0000"/>
          <w:lang w:val="en-US"/>
        </w:rPr>
      </w:pPr>
      <w:proofErr w:type="gramStart"/>
      <w:r w:rsidRPr="00EB6095">
        <w:rPr>
          <w:color w:val="FF0000"/>
          <w:lang w:val="en-US"/>
        </w:rPr>
        <w:t>create</w:t>
      </w:r>
      <w:proofErr w:type="gramEnd"/>
      <w:r w:rsidRPr="00EB6095">
        <w:rPr>
          <w:color w:val="FF0000"/>
          <w:lang w:val="en-US"/>
        </w:rPr>
        <w:t xml:space="preserve"> index </w:t>
      </w:r>
      <w:proofErr w:type="spellStart"/>
      <w:r w:rsidRPr="00EB6095">
        <w:rPr>
          <w:color w:val="FF0000"/>
          <w:lang w:val="en-US"/>
        </w:rPr>
        <w:t>p_chief</w:t>
      </w:r>
      <w:proofErr w:type="spellEnd"/>
      <w:r w:rsidRPr="00EB6095">
        <w:rPr>
          <w:color w:val="FF0000"/>
          <w:lang w:val="en-US"/>
        </w:rPr>
        <w:t xml:space="preserve"> on projects(</w:t>
      </w:r>
      <w:proofErr w:type="spellStart"/>
      <w:r w:rsidRPr="00EB6095">
        <w:rPr>
          <w:color w:val="FF0000"/>
          <w:lang w:val="en-US"/>
        </w:rPr>
        <w:t>p_chief</w:t>
      </w:r>
      <w:proofErr w:type="spellEnd"/>
      <w:r w:rsidRPr="00EB6095">
        <w:rPr>
          <w:color w:val="FF0000"/>
          <w:lang w:val="en-US"/>
        </w:rPr>
        <w:t>);</w:t>
      </w:r>
    </w:p>
    <w:p w:rsidR="008759CC" w:rsidRPr="00EB6095" w:rsidRDefault="008759CC" w:rsidP="00C73A22">
      <w:pPr>
        <w:spacing w:after="0"/>
        <w:ind w:firstLine="426"/>
        <w:rPr>
          <w:color w:val="FF0000"/>
          <w:lang w:val="en-US"/>
        </w:rPr>
      </w:pPr>
      <w:proofErr w:type="gramStart"/>
      <w:r w:rsidRPr="00EB6095">
        <w:rPr>
          <w:color w:val="FF0000"/>
          <w:lang w:val="en-US"/>
        </w:rPr>
        <w:lastRenderedPageBreak/>
        <w:t>create</w:t>
      </w:r>
      <w:proofErr w:type="gramEnd"/>
      <w:r w:rsidRPr="00EB6095">
        <w:rPr>
          <w:color w:val="FF0000"/>
          <w:lang w:val="en-US"/>
        </w:rPr>
        <w:t xml:space="preserve"> index </w:t>
      </w:r>
      <w:proofErr w:type="spellStart"/>
      <w:r w:rsidRPr="00EB6095">
        <w:rPr>
          <w:color w:val="FF0000"/>
          <w:lang w:val="en-US"/>
        </w:rPr>
        <w:t>e_tel</w:t>
      </w:r>
      <w:proofErr w:type="spellEnd"/>
      <w:r w:rsidRPr="00EB6095">
        <w:rPr>
          <w:color w:val="FF0000"/>
          <w:lang w:val="en-US"/>
        </w:rPr>
        <w:t xml:space="preserve"> on employees(</w:t>
      </w:r>
      <w:proofErr w:type="spellStart"/>
      <w:r w:rsidRPr="00EB6095">
        <w:rPr>
          <w:color w:val="FF0000"/>
          <w:lang w:val="en-US"/>
        </w:rPr>
        <w:t>e_room</w:t>
      </w:r>
      <w:proofErr w:type="spellEnd"/>
      <w:r w:rsidRPr="00EB6095">
        <w:rPr>
          <w:color w:val="FF0000"/>
          <w:lang w:val="en-US"/>
        </w:rPr>
        <w:t xml:space="preserve">, </w:t>
      </w:r>
      <w:proofErr w:type="spellStart"/>
      <w:r w:rsidRPr="00EB6095">
        <w:rPr>
          <w:color w:val="FF0000"/>
          <w:lang w:val="en-US"/>
        </w:rPr>
        <w:t>e_phone</w:t>
      </w:r>
      <w:proofErr w:type="spellEnd"/>
      <w:r w:rsidRPr="00EB6095">
        <w:rPr>
          <w:color w:val="FF0000"/>
          <w:lang w:val="en-US"/>
        </w:rPr>
        <w:t>);</w:t>
      </w:r>
    </w:p>
    <w:p w:rsidR="008759CC" w:rsidRPr="008759CC" w:rsidRDefault="008759CC" w:rsidP="00E16701">
      <w:pPr>
        <w:pStyle w:val="3"/>
      </w:pPr>
      <w:bookmarkStart w:id="25" w:name="_Toc71889528"/>
      <w:r w:rsidRPr="008759CC">
        <w:t>2.5.5. Разработка стратегии резервного копирования</w:t>
      </w:r>
      <w:bookmarkEnd w:id="25"/>
    </w:p>
    <w:p w:rsidR="008759CC" w:rsidRPr="00621B22" w:rsidRDefault="008759CC" w:rsidP="00621B22">
      <w:pPr>
        <w:ind w:firstLine="426"/>
        <w:rPr>
          <w:color w:val="FF0000"/>
        </w:rPr>
      </w:pPr>
      <w:r w:rsidRPr="00621B22">
        <w:rPr>
          <w:color w:val="FF0000"/>
        </w:rPr>
        <w:t>Интенсивность обновления разработанной базы данных низкая,</w:t>
      </w:r>
      <w:r w:rsidR="00621B22">
        <w:rPr>
          <w:color w:val="FF0000"/>
        </w:rPr>
        <w:t xml:space="preserve"> </w:t>
      </w:r>
      <w:r w:rsidRPr="00621B22">
        <w:rPr>
          <w:color w:val="FF0000"/>
        </w:rPr>
        <w:t>поэтому для обеспечения сохранности вполне достаточно проводить полное</w:t>
      </w:r>
      <w:r w:rsidR="00621B22">
        <w:rPr>
          <w:color w:val="FF0000"/>
        </w:rPr>
        <w:t xml:space="preserve"> </w:t>
      </w:r>
      <w:r w:rsidRPr="00621B22">
        <w:rPr>
          <w:color w:val="FF0000"/>
        </w:rPr>
        <w:t>резервное копирование БД раз в день (перед окончанием рабочего дня). Для</w:t>
      </w:r>
      <w:r w:rsidR="00621B22">
        <w:rPr>
          <w:color w:val="FF0000"/>
        </w:rPr>
        <w:t xml:space="preserve"> </w:t>
      </w:r>
      <w:r w:rsidRPr="00621B22">
        <w:rPr>
          <w:color w:val="FF0000"/>
        </w:rPr>
        <w:t>разработанной БД нет необходимости держать сервер включенным</w:t>
      </w:r>
      <w:r w:rsidR="00621B22">
        <w:rPr>
          <w:color w:val="FF0000"/>
        </w:rPr>
        <w:t xml:space="preserve"> </w:t>
      </w:r>
      <w:r w:rsidRPr="00621B22">
        <w:rPr>
          <w:color w:val="FF0000"/>
        </w:rPr>
        <w:t>круглосуточно, поэтому можно создать соответствующее задание</w:t>
      </w:r>
      <w:r w:rsidR="00621B22">
        <w:rPr>
          <w:color w:val="FF0000"/>
        </w:rPr>
        <w:t xml:space="preserve"> </w:t>
      </w:r>
      <w:r w:rsidRPr="00621B22">
        <w:rPr>
          <w:color w:val="FF0000"/>
        </w:rPr>
        <w:t>операционной системы, которое будет автоматически запускаться перед</w:t>
      </w:r>
      <w:r w:rsidR="00621B22">
        <w:rPr>
          <w:color w:val="FF0000"/>
        </w:rPr>
        <w:t xml:space="preserve"> </w:t>
      </w:r>
      <w:r w:rsidRPr="00621B22">
        <w:rPr>
          <w:color w:val="FF0000"/>
        </w:rPr>
        <w:t>выключением сервера.</w:t>
      </w:r>
    </w:p>
    <w:p w:rsidR="008759CC" w:rsidRPr="008759CC" w:rsidRDefault="008759CC">
      <w:pPr>
        <w:rPr>
          <w:b/>
        </w:rPr>
      </w:pPr>
      <w:r w:rsidRPr="008759CC">
        <w:rPr>
          <w:b/>
        </w:rPr>
        <w:br w:type="page"/>
      </w:r>
    </w:p>
    <w:p w:rsidR="00E87D22" w:rsidRPr="008759CC" w:rsidRDefault="008759CC" w:rsidP="00E16701">
      <w:pPr>
        <w:pStyle w:val="1"/>
      </w:pPr>
      <w:bookmarkStart w:id="26" w:name="_Toc71889529"/>
      <w:r w:rsidRPr="008759CC">
        <w:lastRenderedPageBreak/>
        <w:t>Заключение</w:t>
      </w:r>
      <w:bookmarkEnd w:id="26"/>
    </w:p>
    <w:sectPr w:rsidR="00E87D22" w:rsidRPr="008759C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882" w:rsidRDefault="00627882" w:rsidP="008759CC">
      <w:pPr>
        <w:spacing w:after="0" w:line="240" w:lineRule="auto"/>
      </w:pPr>
      <w:r>
        <w:separator/>
      </w:r>
    </w:p>
  </w:endnote>
  <w:endnote w:type="continuationSeparator" w:id="0">
    <w:p w:rsidR="00627882" w:rsidRDefault="00627882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77047"/>
      <w:docPartObj>
        <w:docPartGallery w:val="Page Numbers (Bottom of Page)"/>
        <w:docPartUnique/>
      </w:docPartObj>
    </w:sdtPr>
    <w:sdtContent>
      <w:p w:rsidR="00526D4D" w:rsidRDefault="00526D4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4C31">
          <w:rPr>
            <w:noProof/>
          </w:rPr>
          <w:t>1</w:t>
        </w:r>
        <w:r>
          <w:fldChar w:fldCharType="end"/>
        </w:r>
      </w:p>
    </w:sdtContent>
  </w:sdt>
  <w:p w:rsidR="00526D4D" w:rsidRDefault="00526D4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882" w:rsidRDefault="00627882" w:rsidP="008759CC">
      <w:pPr>
        <w:spacing w:after="0" w:line="240" w:lineRule="auto"/>
      </w:pPr>
      <w:r>
        <w:separator/>
      </w:r>
    </w:p>
  </w:footnote>
  <w:footnote w:type="continuationSeparator" w:id="0">
    <w:p w:rsidR="00627882" w:rsidRDefault="00627882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5"/>
  </w:num>
  <w:num w:numId="2">
    <w:abstractNumId w:val="18"/>
  </w:num>
  <w:num w:numId="3">
    <w:abstractNumId w:val="14"/>
  </w:num>
  <w:num w:numId="4">
    <w:abstractNumId w:val="9"/>
  </w:num>
  <w:num w:numId="5">
    <w:abstractNumId w:val="0"/>
  </w:num>
  <w:num w:numId="6">
    <w:abstractNumId w:val="4"/>
  </w:num>
  <w:num w:numId="7">
    <w:abstractNumId w:val="11"/>
  </w:num>
  <w:num w:numId="8">
    <w:abstractNumId w:val="5"/>
  </w:num>
  <w:num w:numId="9">
    <w:abstractNumId w:val="8"/>
  </w:num>
  <w:num w:numId="10">
    <w:abstractNumId w:val="7"/>
  </w:num>
  <w:num w:numId="11">
    <w:abstractNumId w:val="6"/>
  </w:num>
  <w:num w:numId="12">
    <w:abstractNumId w:val="16"/>
  </w:num>
  <w:num w:numId="13">
    <w:abstractNumId w:val="12"/>
  </w:num>
  <w:num w:numId="14">
    <w:abstractNumId w:val="17"/>
  </w:num>
  <w:num w:numId="15">
    <w:abstractNumId w:val="13"/>
  </w:num>
  <w:num w:numId="16">
    <w:abstractNumId w:val="10"/>
  </w:num>
  <w:num w:numId="17">
    <w:abstractNumId w:val="1"/>
  </w:num>
  <w:num w:numId="18">
    <w:abstractNumId w:val="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DE"/>
    <w:rsid w:val="000477E9"/>
    <w:rsid w:val="00055C5A"/>
    <w:rsid w:val="000C7AE9"/>
    <w:rsid w:val="000D4A06"/>
    <w:rsid w:val="000E76D7"/>
    <w:rsid w:val="000F4A43"/>
    <w:rsid w:val="0015024C"/>
    <w:rsid w:val="001C404E"/>
    <w:rsid w:val="003506A7"/>
    <w:rsid w:val="003973DC"/>
    <w:rsid w:val="003C29B4"/>
    <w:rsid w:val="003C3CDE"/>
    <w:rsid w:val="00400914"/>
    <w:rsid w:val="004F7F59"/>
    <w:rsid w:val="00526D4D"/>
    <w:rsid w:val="005712B9"/>
    <w:rsid w:val="0060094B"/>
    <w:rsid w:val="006033A1"/>
    <w:rsid w:val="00621B22"/>
    <w:rsid w:val="00627882"/>
    <w:rsid w:val="00691A15"/>
    <w:rsid w:val="006F2565"/>
    <w:rsid w:val="00784A2B"/>
    <w:rsid w:val="007F6039"/>
    <w:rsid w:val="008759CC"/>
    <w:rsid w:val="008A4B99"/>
    <w:rsid w:val="00924BB4"/>
    <w:rsid w:val="00A04C9C"/>
    <w:rsid w:val="00A7533E"/>
    <w:rsid w:val="00AC41B2"/>
    <w:rsid w:val="00B770D5"/>
    <w:rsid w:val="00BC6E21"/>
    <w:rsid w:val="00C50266"/>
    <w:rsid w:val="00C73A22"/>
    <w:rsid w:val="00CE695E"/>
    <w:rsid w:val="00D64C31"/>
    <w:rsid w:val="00DD6382"/>
    <w:rsid w:val="00E16701"/>
    <w:rsid w:val="00E3624F"/>
    <w:rsid w:val="00E87D22"/>
    <w:rsid w:val="00EB6095"/>
    <w:rsid w:val="00EE1532"/>
    <w:rsid w:val="00F245DB"/>
    <w:rsid w:val="00FA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E2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0266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C50266"/>
    <w:pPr>
      <w:spacing w:before="20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BC6E21"/>
    <w:pPr>
      <w:outlineLvl w:val="2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C5026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uiPriority w:val="1"/>
    <w:qFormat/>
    <w:rsid w:val="008759CC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C5026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C6E2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E2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0266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C50266"/>
    <w:pPr>
      <w:spacing w:before="20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BC6E21"/>
    <w:pPr>
      <w:outlineLvl w:val="2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C5026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uiPriority w:val="1"/>
    <w:qFormat/>
    <w:rsid w:val="008759CC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C5026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C6E2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19E58-9BFB-45EE-B541-DD9C630FD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40</Pages>
  <Words>9135</Words>
  <Characters>52070</Characters>
  <Application>Microsoft Office Word</Application>
  <DocSecurity>0</DocSecurity>
  <Lines>433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36</cp:revision>
  <dcterms:created xsi:type="dcterms:W3CDTF">2021-05-12T08:05:00Z</dcterms:created>
  <dcterms:modified xsi:type="dcterms:W3CDTF">2021-05-14T11:13:00Z</dcterms:modified>
</cp:coreProperties>
</file>