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346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3466F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346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346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346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346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</w:t>
      </w:r>
      <w:r w:rsidR="00E16AED">
        <w:t xml:space="preserve"> фирмы</w:t>
      </w:r>
      <w: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1BEBD73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451B86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716FB6" w:rsidR="009E5225" w:rsidRDefault="00C56F26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D7635E" wp14:editId="792577F3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0345BE48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</w:t>
      </w:r>
      <w:proofErr w:type="gramStart"/>
      <w:r>
        <w:t>1:</w:t>
      </w:r>
      <w:r w:rsidR="0052433E">
        <w:rPr>
          <w:lang w:val="en-US"/>
        </w:rPr>
        <w:t>N</w:t>
      </w:r>
      <w:proofErr w:type="gramEnd"/>
      <w:r>
        <w:t xml:space="preserve">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lastRenderedPageBreak/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3EFEDE24" w:rsidR="00FC4804" w:rsidRPr="00C56F26" w:rsidRDefault="00FC4804" w:rsidP="00CE4D69">
            <w:pPr>
              <w:rPr>
                <w:sz w:val="24"/>
                <w:szCs w:val="24"/>
              </w:rPr>
            </w:pPr>
            <w:proofErr w:type="gramStart"/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proofErr w:type="gramEnd"/>
            <w:r w:rsidR="0052433E">
              <w:rPr>
                <w:sz w:val="24"/>
                <w:szCs w:val="24"/>
              </w:rPr>
              <w:t>5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66746F26" w:rsidR="004124D3" w:rsidRPr="00C56F26" w:rsidRDefault="004124D3" w:rsidP="00CE4D69">
            <w:pPr>
              <w:rPr>
                <w:sz w:val="24"/>
                <w:szCs w:val="24"/>
              </w:rPr>
            </w:pPr>
            <w:proofErr w:type="gramStart"/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proofErr w:type="gramEnd"/>
            <w:r w:rsidR="0052433E">
              <w:rPr>
                <w:sz w:val="24"/>
                <w:szCs w:val="24"/>
              </w:rPr>
              <w:t>5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6A0A6FCD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proofErr w:type="gramStart"/>
            <w:r w:rsidRPr="004124D3">
              <w:rPr>
                <w:sz w:val="24"/>
                <w:szCs w:val="24"/>
                <w:lang w:val="en-US"/>
              </w:rPr>
              <w:t>C(</w:t>
            </w:r>
            <w:proofErr w:type="gramEnd"/>
            <w:r w:rsidR="0052433E">
              <w:rPr>
                <w:sz w:val="24"/>
                <w:szCs w:val="24"/>
              </w:rPr>
              <w:t>5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6DAF6AD8" w:rsidR="00BA4998" w:rsidRPr="006B163A" w:rsidRDefault="0052433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BA4998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3B85DFAA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C(</w:t>
            </w:r>
            <w:proofErr w:type="gramEnd"/>
            <w:r w:rsidR="0052433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1760E874" w:rsidR="00BA4998" w:rsidRPr="006B163A" w:rsidRDefault="00BA4998" w:rsidP="00D02679">
            <w:pPr>
              <w:rPr>
                <w:sz w:val="24"/>
                <w:szCs w:val="24"/>
              </w:rPr>
            </w:pPr>
            <w:proofErr w:type="gramStart"/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proofErr w:type="gramEnd"/>
            <w:r w:rsidR="0052433E">
              <w:rPr>
                <w:sz w:val="24"/>
                <w:szCs w:val="24"/>
              </w:rPr>
              <w:t>5</w:t>
            </w:r>
            <w:r w:rsidRPr="006B163A">
              <w:rPr>
                <w:sz w:val="24"/>
                <w:szCs w:val="24"/>
              </w:rPr>
              <w:t>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694438D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2433E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AABC2F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 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2A637983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proofErr w:type="gramStart"/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proofErr w:type="gramEnd"/>
            <w:r w:rsidRPr="0088735A">
              <w:rPr>
                <w:sz w:val="24"/>
                <w:szCs w:val="24"/>
              </w:rPr>
              <w:t>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 ПОСТАВЩИК</w:t>
            </w:r>
            <w:proofErr w:type="gramEnd"/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480278FA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433E">
              <w:rPr>
                <w:sz w:val="24"/>
                <w:szCs w:val="24"/>
                <w:lang w:val="en-US"/>
              </w:rPr>
              <w:t>c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D8248C" w:rsidRPr="00CE6D52" w14:paraId="5C4B4E53" w14:textId="77777777" w:rsidTr="00947274">
        <w:tc>
          <w:tcPr>
            <w:tcW w:w="2802" w:type="dxa"/>
          </w:tcPr>
          <w:p w14:paraId="5861B188" w14:textId="446C3289" w:rsidR="00D8248C" w:rsidRPr="00D8248C" w:rsidRDefault="00D8248C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клиента</w:t>
            </w:r>
          </w:p>
        </w:tc>
        <w:tc>
          <w:tcPr>
            <w:tcW w:w="1701" w:type="dxa"/>
          </w:tcPr>
          <w:p w14:paraId="36E4A073" w14:textId="6617A497" w:rsidR="00D8248C" w:rsidRDefault="00D8248C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7BEC20C8" w14:textId="34120F85" w:rsidR="00D8248C" w:rsidRDefault="00D8248C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CB2A406" w14:textId="0C926212" w:rsidR="00D8248C" w:rsidRPr="00D8248C" w:rsidRDefault="00D8248C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</w:t>
            </w:r>
            <w:r>
              <w:rPr>
                <w:sz w:val="24"/>
                <w:szCs w:val="24"/>
              </w:rPr>
              <w:lastRenderedPageBreak/>
              <w:t>ключ к КЛИЕНТ</w:t>
            </w:r>
          </w:p>
        </w:tc>
      </w:tr>
    </w:tbl>
    <w:p w14:paraId="4CF2C509" w14:textId="77777777" w:rsidR="00FF38B3" w:rsidRPr="00D8248C" w:rsidRDefault="00FF38B3" w:rsidP="00BA4998">
      <w:pPr>
        <w:spacing w:after="0"/>
        <w:ind w:firstLine="426"/>
      </w:pPr>
    </w:p>
    <w:p w14:paraId="2F235C27" w14:textId="2583E0A7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proofErr w:type="gramStart"/>
      <w:r w:rsidR="009A477E" w:rsidRPr="009A477E">
        <w:t>’.’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181849A3" w14:textId="77777777" w:rsidR="00451B86" w:rsidRDefault="00451B86">
      <w:pPr>
        <w:jc w:val="left"/>
      </w:pPr>
      <w:r>
        <w:br w:type="page"/>
      </w:r>
    </w:p>
    <w:p w14:paraId="240F45F4" w14:textId="60F0FC9F" w:rsidR="00FE1C81" w:rsidRDefault="00553944" w:rsidP="00553944">
      <w:pPr>
        <w:jc w:val="right"/>
      </w:pPr>
      <w:r>
        <w:lastRenderedPageBreak/>
        <w:t xml:space="preserve">Рисунок </w:t>
      </w:r>
      <w:r w:rsidR="001C6C99" w:rsidRPr="00451B86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2AEAA682" w14:textId="1FD5F018" w:rsidR="00BA4998" w:rsidRDefault="00451B86">
      <w:pPr>
        <w:jc w:val="left"/>
      </w:pPr>
      <w:r>
        <w:rPr>
          <w:noProof/>
        </w:rPr>
        <w:drawing>
          <wp:inline distT="0" distB="0" distL="0" distR="0" wp14:anchorId="6D689A17" wp14:editId="79E4FDFE">
            <wp:extent cx="5940425" cy="729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98"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104243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451B86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57FBA74D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</w:t>
      </w:r>
    </w:p>
    <w:p w14:paraId="6C4E0C69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093F1760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`bank`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547081D6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numchet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50) CHARACTER SET utf8mb4 COLLATE utf8mb4_0900_ai_ci NOT NULL,</w:t>
      </w:r>
    </w:p>
    <w:p w14:paraId="7B31BEE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`status` int NOT NULL DEFAULT '0',</w:t>
      </w:r>
    </w:p>
    <w:p w14:paraId="3E75FE7C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`data` date NOT NULL,</w:t>
      </w:r>
    </w:p>
    <w:p w14:paraId="4FB0AF0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creditstat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('Y','N') NOT NULL,</w:t>
      </w:r>
    </w:p>
    <w:p w14:paraId="48380439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`summa`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12,0) DEFAULT NULL,</w:t>
      </w:r>
    </w:p>
    <w:p w14:paraId="2806E6A2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2BCAAC38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48CDC69C" w14:textId="77777777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AUTO_INCREMENT=21 DEFAULT CHARSET=utf8mb4 COLLATE=utf8mb4_0900_ai_ci;</w:t>
      </w:r>
    </w:p>
    <w:p w14:paraId="273F3448" w14:textId="77777777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653491C" w14:textId="77777777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2047E31B" w14:textId="3EC568D3" w:rsidR="0095745B" w:rsidRPr="004812BE" w:rsidRDefault="0095745B" w:rsidP="00451B86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47970144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</w:t>
      </w:r>
    </w:p>
    <w:p w14:paraId="0718594F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4C26E9BD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0BE1E0C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737952C9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DEFAULT NULL,</w:t>
      </w:r>
    </w:p>
    <w:p w14:paraId="1069EC13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4A923C8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6729575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`i4`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3808A34F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3E6DED7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17622FAE" w14:textId="77777777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AUTO_INCREMENT=11 DEFAULT CHARSET=utf8mb4 COLLATE=utf8mb4_0900_ai_ci COMMENT='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Поставщики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';</w:t>
      </w:r>
    </w:p>
    <w:p w14:paraId="240BFF5E" w14:textId="77777777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CCBDDE2" w:rsidR="0095745B" w:rsidRPr="004812BE" w:rsidRDefault="0095745B" w:rsidP="00451B86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77B97D6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 TABLE `client` (</w:t>
      </w:r>
    </w:p>
    <w:p w14:paraId="220C90F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5723192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250)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7888751B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500) DEFAULT NULL,</w:t>
      </w:r>
    </w:p>
    <w:p w14:paraId="260196C1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DEFAULT NULL,</w:t>
      </w:r>
    </w:p>
    <w:p w14:paraId="26012D0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162920E4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42DF78E9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`i3`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122E5153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lastRenderedPageBreak/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15F285F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5CFB8764" w14:textId="0BA97EFE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AUTO_INCREMENT=11 DEFAULT CHARSET=utf8mb4 COLLATE=utf8mb4_0900_ai_ci;</w:t>
      </w:r>
    </w:p>
    <w:p w14:paraId="0079931F" w14:textId="77777777" w:rsidR="00451B86" w:rsidRPr="00DF037A" w:rsidRDefault="00451B86" w:rsidP="00451B86">
      <w:pPr>
        <w:spacing w:after="0"/>
        <w:rPr>
          <w:lang w:val="en-US"/>
        </w:rPr>
      </w:pPr>
    </w:p>
    <w:p w14:paraId="2C5557D6" w14:textId="169E7E8E" w:rsidR="00C04261" w:rsidRPr="004812BE" w:rsidRDefault="0095745B" w:rsidP="00BF7269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5CDF27D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</w:t>
      </w:r>
    </w:p>
    <w:p w14:paraId="78083D7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6F2B00A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5FC5F631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ed_izm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50) CHARACTER SET utf8mb4 COLLATE utf8mb4_0900_ai_ci NOT NULL DEFAULT 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указано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',</w:t>
      </w:r>
    </w:p>
    <w:p w14:paraId="48828DB1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53829B9D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5498A77B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unsigned NOT NULL,</w:t>
      </w:r>
    </w:p>
    <w:p w14:paraId="7F5E048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`sort` int NOT NULL,</w:t>
      </w:r>
    </w:p>
    <w:p w14:paraId="54E0AFF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4ACC945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2563AB1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7BA86BBF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073A740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`i5`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USING BTREE,</w:t>
      </w:r>
    </w:p>
    <w:p w14:paraId="6881EAE9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5B1DD99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248D6C76" w14:textId="0FADE508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AUTO_INCREMENT=11 DEFAULT CHARSET=utf8mb4 COLLATE=utf8mb4_0900_ai_ci COMMENT='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товаров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нормализованный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';</w:t>
      </w:r>
    </w:p>
    <w:p w14:paraId="1D3815D0" w14:textId="77777777" w:rsidR="00451B86" w:rsidRPr="00DF037A" w:rsidRDefault="00451B86" w:rsidP="00451B86">
      <w:pPr>
        <w:spacing w:after="0"/>
        <w:rPr>
          <w:lang w:val="en-US"/>
        </w:rPr>
      </w:pPr>
    </w:p>
    <w:p w14:paraId="5D4562CD" w14:textId="215ED3FA" w:rsidR="00C04261" w:rsidRPr="00451B86" w:rsidRDefault="0095745B" w:rsidP="00BF7269">
      <w:pPr>
        <w:spacing w:after="0"/>
      </w:pPr>
      <w:r>
        <w:t>Отношение</w:t>
      </w:r>
      <w:r w:rsidRPr="00451B86">
        <w:t xml:space="preserve"> </w:t>
      </w:r>
      <w:r>
        <w:t>ЗАКАЗ</w:t>
      </w:r>
    </w:p>
    <w:p w14:paraId="7E940EB8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</w:t>
      </w:r>
      <w:r w:rsidRPr="00451B86">
        <w:rPr>
          <w:rFonts w:ascii="Consolas" w:hAnsi="Consolas" w:cs="Consolas"/>
          <w:sz w:val="20"/>
          <w:szCs w:val="20"/>
        </w:rPr>
        <w:t xml:space="preserve"> </w:t>
      </w:r>
      <w:r w:rsidRPr="00451B86">
        <w:rPr>
          <w:rFonts w:ascii="Consolas" w:hAnsi="Consolas" w:cs="Consolas"/>
          <w:sz w:val="20"/>
          <w:szCs w:val="20"/>
          <w:lang w:val="en-US"/>
        </w:rPr>
        <w:t>TABLE</w:t>
      </w:r>
      <w:r w:rsidRPr="00451B86">
        <w:rPr>
          <w:rFonts w:ascii="Consolas" w:hAnsi="Consolas" w:cs="Consolas"/>
          <w:sz w:val="20"/>
          <w:szCs w:val="20"/>
        </w:rPr>
        <w:t xml:space="preserve">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zakaz</w:t>
      </w:r>
      <w:proofErr w:type="spellEnd"/>
      <w:r w:rsidRPr="00451B86">
        <w:rPr>
          <w:rFonts w:ascii="Consolas" w:hAnsi="Consolas" w:cs="Consolas"/>
          <w:sz w:val="20"/>
          <w:szCs w:val="20"/>
        </w:rPr>
        <w:t>` (</w:t>
      </w:r>
    </w:p>
    <w:p w14:paraId="1105A082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</w:rPr>
        <w:t xml:space="preserve">  </w:t>
      </w:r>
      <w:r w:rsidRPr="00451B86">
        <w:rPr>
          <w:rFonts w:ascii="Consolas" w:hAnsi="Consolas" w:cs="Consolas"/>
          <w:sz w:val="20"/>
          <w:szCs w:val="20"/>
          <w:lang w:val="en-US"/>
        </w:rPr>
        <w:t>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1FEB51D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`data` date DEFAULT NULL,</w:t>
      </w:r>
    </w:p>
    <w:p w14:paraId="21AFDBA2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72899B9B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24238DA2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DEFAULT '0',</w:t>
      </w:r>
    </w:p>
    <w:p w14:paraId="02FD514D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opl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('Y','N') DEFAULT NULL,</w:t>
      </w:r>
    </w:p>
    <w:p w14:paraId="4B24BB7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USING BTREE,</w:t>
      </w:r>
    </w:p>
    <w:p w14:paraId="5B385218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id_zakaz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USING BTREE,</w:t>
      </w:r>
    </w:p>
    <w:p w14:paraId="1AB2445A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USING BTREE,</w:t>
      </w:r>
    </w:p>
    <w:p w14:paraId="43F4FE2C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USING BTREE,</w:t>
      </w:r>
    </w:p>
    <w:p w14:paraId="28C7B0C8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`client`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0FD5B77C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423986C5" w14:textId="77BCC874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AUTO_INCREMENT=5 DEFAULT CHARSET=utf8mb4 COLLATE=utf8mb4_0900_ai_ci COMMENT='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заказов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п 10';</w:t>
      </w:r>
    </w:p>
    <w:p w14:paraId="2062F717" w14:textId="77777777" w:rsidR="00451B86" w:rsidRPr="00DF037A" w:rsidRDefault="00451B86" w:rsidP="00451B86">
      <w:pPr>
        <w:spacing w:after="0"/>
        <w:rPr>
          <w:lang w:val="en-US"/>
        </w:rPr>
      </w:pPr>
    </w:p>
    <w:p w14:paraId="12BD2D8C" w14:textId="52C23577" w:rsidR="0095745B" w:rsidRPr="004812BE" w:rsidRDefault="0095745B" w:rsidP="00BF7269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4E19231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naklad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</w:t>
      </w:r>
    </w:p>
    <w:p w14:paraId="3563BBA4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4E224257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1357F38D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unsigned NOT NULL,</w:t>
      </w:r>
    </w:p>
    <w:p w14:paraId="302729F0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`summa` </w:t>
      </w:r>
      <w:proofErr w:type="gramStart"/>
      <w:r w:rsidRPr="00451B86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451B86">
        <w:rPr>
          <w:rFonts w:ascii="Consolas" w:hAnsi="Consolas" w:cs="Consolas"/>
          <w:sz w:val="20"/>
          <w:szCs w:val="20"/>
          <w:lang w:val="en-US"/>
        </w:rPr>
        <w:t>12,0) unsigned NOT NULL,</w:t>
      </w:r>
    </w:p>
    <w:p w14:paraId="69809B20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05CC0AA6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7FC1249E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idnaklad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2FA6C8F2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lastRenderedPageBreak/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2C77B605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078EA9F3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`client`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`),</w:t>
      </w:r>
    </w:p>
    <w:p w14:paraId="071A7160" w14:textId="77777777" w:rsidR="00451B86" w:rsidRP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`)</w:t>
      </w:r>
    </w:p>
    <w:p w14:paraId="3F151C7F" w14:textId="02010D8F" w:rsidR="00451B86" w:rsidRDefault="00451B86" w:rsidP="00451B8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51B86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 xml:space="preserve"> AUTO_INCREMENT=6 DEFAULT CHARSET=utf8mb4 COLLATE=utf8mb4_0900_ai_ci COMMENT='</w:t>
      </w:r>
      <w:proofErr w:type="spellStart"/>
      <w:r w:rsidRPr="00451B86">
        <w:rPr>
          <w:rFonts w:ascii="Consolas" w:hAnsi="Consolas" w:cs="Consolas"/>
          <w:sz w:val="20"/>
          <w:szCs w:val="20"/>
          <w:lang w:val="en-US"/>
        </w:rPr>
        <w:t>Накладные</w:t>
      </w:r>
      <w:proofErr w:type="spellEnd"/>
      <w:r w:rsidRPr="00451B86">
        <w:rPr>
          <w:rFonts w:ascii="Consolas" w:hAnsi="Consolas" w:cs="Consolas"/>
          <w:sz w:val="20"/>
          <w:szCs w:val="20"/>
          <w:lang w:val="en-US"/>
        </w:rPr>
        <w:t>';</w:t>
      </w:r>
    </w:p>
    <w:p w14:paraId="7D71D793" w14:textId="77777777" w:rsidR="00BF7269" w:rsidRPr="00DF037A" w:rsidRDefault="00BF7269" w:rsidP="00451B86">
      <w:pPr>
        <w:spacing w:after="0"/>
        <w:rPr>
          <w:lang w:val="en-US"/>
        </w:rPr>
      </w:pPr>
    </w:p>
    <w:p w14:paraId="436D62DA" w14:textId="4871F606" w:rsidR="0095745B" w:rsidRPr="004812BE" w:rsidRDefault="0095745B" w:rsidP="00BF7269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6E1B5648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</w:t>
      </w:r>
    </w:p>
    <w:p w14:paraId="29CA03DD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int unsigned NOT NULL AUTO_INCREMENT,</w:t>
      </w:r>
    </w:p>
    <w:p w14:paraId="46030AEE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adress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5000) CHARACTER SET utf8mb4 COLLATE utf8mb4_0900_ai_ci NOT NULL,</w:t>
      </w:r>
    </w:p>
    <w:p w14:paraId="7DC71789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</w:t>
      </w:r>
    </w:p>
    <w:p w14:paraId="1C5AE4B1" w14:textId="3FFAE233" w:rsid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 AUTO_INCREMENT=11 DEFAULT CHARSET=utf8mb4 COLLATE=utf8mb4_0900_ai_ci;</w:t>
      </w:r>
    </w:p>
    <w:p w14:paraId="16C48C28" w14:textId="77777777" w:rsidR="00BF7269" w:rsidRPr="00DF037A" w:rsidRDefault="00BF7269" w:rsidP="00BF7269">
      <w:pPr>
        <w:spacing w:after="0"/>
        <w:rPr>
          <w:lang w:val="en-US"/>
        </w:rPr>
      </w:pPr>
    </w:p>
    <w:p w14:paraId="3E15A5D8" w14:textId="566A30A5" w:rsidR="0095745B" w:rsidRPr="004812BE" w:rsidRDefault="0095745B" w:rsidP="00BF7269">
      <w:pPr>
        <w:spacing w:after="0"/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6AF6110C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firma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</w:t>
      </w:r>
    </w:p>
    <w:p w14:paraId="7CF8E853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500) NOT NULL DEFAULT '',</w:t>
      </w:r>
    </w:p>
    <w:p w14:paraId="73F5B8CD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500) NOT NULL DEFAULT '',</w:t>
      </w:r>
    </w:p>
    <w:p w14:paraId="34BF8C08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`phone`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50) NOT NULL DEFAULT '',</w:t>
      </w:r>
    </w:p>
    <w:p w14:paraId="336BD69D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int NOT NULL,</w:t>
      </w:r>
    </w:p>
    <w:p w14:paraId="4B15185B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KEY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`),</w:t>
      </w:r>
    </w:p>
    <w:p w14:paraId="0354344D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KEY `I1`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`),</w:t>
      </w:r>
    </w:p>
    <w:p w14:paraId="50672E43" w14:textId="77777777" w:rsidR="00BF7269" w:rsidRP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CONSTRAINT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FOREIGN KEY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 REFERENCES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</w:t>
      </w:r>
    </w:p>
    <w:p w14:paraId="27FA2881" w14:textId="21669457" w:rsidR="00BF7269" w:rsidRDefault="00BF7269" w:rsidP="00BF726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 DEFAULT CHARSET=utf8mb4 COLLATE=utf8mb4_0900_ai_ci COMMENT='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Описание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фирмы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';</w:t>
      </w:r>
    </w:p>
    <w:p w14:paraId="2279644C" w14:textId="77777777" w:rsidR="00BF7269" w:rsidRDefault="00BF7269" w:rsidP="00C04261">
      <w:pPr>
        <w:rPr>
          <w:rFonts w:ascii="Consolas" w:hAnsi="Consolas" w:cs="Consolas"/>
          <w:sz w:val="20"/>
          <w:szCs w:val="20"/>
          <w:lang w:val="en-US"/>
        </w:rPr>
      </w:pPr>
    </w:p>
    <w:p w14:paraId="119BD01F" w14:textId="42F09463" w:rsidR="00932411" w:rsidRPr="004812BE" w:rsidRDefault="00932411" w:rsidP="00D82ACE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153F1F4B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CREATE TABLE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kadr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</w:t>
      </w:r>
    </w:p>
    <w:p w14:paraId="31A03825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int NOT NULL AUTO_INCREMENT,</w:t>
      </w:r>
    </w:p>
    <w:p w14:paraId="6A96AA3F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250) NOT NULL,</w:t>
      </w:r>
    </w:p>
    <w:p w14:paraId="310E25AE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dolg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500) DEFAULT NULL,</w:t>
      </w:r>
    </w:p>
    <w:p w14:paraId="06C8422E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obraz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('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Высшее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','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Среднеспециальное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','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Среднее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','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Базовое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') NOT NULL,</w:t>
      </w:r>
    </w:p>
    <w:p w14:paraId="4B9F9A81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oklad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` </w:t>
      </w:r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BF7269">
        <w:rPr>
          <w:rFonts w:ascii="Consolas" w:hAnsi="Consolas" w:cs="Consolas"/>
          <w:sz w:val="20"/>
          <w:szCs w:val="20"/>
          <w:lang w:val="en-US"/>
        </w:rPr>
        <w:t>12,0) NOT NULL,</w:t>
      </w:r>
    </w:p>
    <w:p w14:paraId="44F71EC1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`data` date NOT NULL,</w:t>
      </w:r>
    </w:p>
    <w:p w14:paraId="5763AE6D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PRIMARY KEY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`),</w:t>
      </w:r>
    </w:p>
    <w:p w14:paraId="26275D0C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UNIQUE KEY 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idkadr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`),</w:t>
      </w:r>
    </w:p>
    <w:p w14:paraId="4F2959D8" w14:textId="77777777" w:rsidR="00BF7269" w:rsidRPr="00BF7269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 xml:space="preserve">  UNIQUE KEY `i2` (`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>`)</w:t>
      </w:r>
    </w:p>
    <w:p w14:paraId="7C1D4BF7" w14:textId="00688E10" w:rsidR="00F55A2B" w:rsidRPr="00DF037A" w:rsidRDefault="00BF7269" w:rsidP="00BF72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BF7269">
        <w:rPr>
          <w:rFonts w:ascii="Consolas" w:hAnsi="Consolas" w:cs="Consolas"/>
          <w:sz w:val="20"/>
          <w:szCs w:val="20"/>
          <w:lang w:val="en-US"/>
        </w:rPr>
        <w:t>) ENGINE=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InnoDB</w:t>
      </w:r>
      <w:proofErr w:type="spellEnd"/>
      <w:r w:rsidRPr="00BF7269">
        <w:rPr>
          <w:rFonts w:ascii="Consolas" w:hAnsi="Consolas" w:cs="Consolas"/>
          <w:sz w:val="20"/>
          <w:szCs w:val="20"/>
          <w:lang w:val="en-US"/>
        </w:rPr>
        <w:t xml:space="preserve"> AUTO_INCREMENT=9 DEFAULT CHARSET=utf8mb4 COLLATE=utf8mb4_0900_ai_ci COMMENT='Сотрудники </w:t>
      </w:r>
      <w:proofErr w:type="spellStart"/>
      <w:r w:rsidRPr="00BF7269">
        <w:rPr>
          <w:rFonts w:ascii="Consolas" w:hAnsi="Consolas" w:cs="Consolas"/>
          <w:sz w:val="20"/>
          <w:szCs w:val="20"/>
          <w:lang w:val="en-US"/>
        </w:rPr>
        <w:t>фирмы</w:t>
      </w:r>
      <w:proofErr w:type="spellEnd"/>
      <w:proofErr w:type="gramStart"/>
      <w:r w:rsidRPr="00BF7269">
        <w:rPr>
          <w:rFonts w:ascii="Consolas" w:hAnsi="Consolas" w:cs="Consolas"/>
          <w:sz w:val="20"/>
          <w:szCs w:val="20"/>
          <w:lang w:val="en-US"/>
        </w:rPr>
        <w:t>';</w:t>
      </w:r>
      <w:r w:rsidR="00F55A2B" w:rsidRPr="00DF037A">
        <w:rPr>
          <w:rFonts w:ascii="Consolas" w:hAnsi="Consolas" w:cs="Consolas"/>
          <w:sz w:val="20"/>
          <w:szCs w:val="20"/>
          <w:lang w:val="en-US"/>
        </w:rPr>
        <w:t>COLLATE</w:t>
      </w:r>
      <w:proofErr w:type="gramEnd"/>
      <w:r w:rsidR="00F55A2B" w:rsidRPr="00DF037A">
        <w:rPr>
          <w:rFonts w:ascii="Consolas" w:hAnsi="Consolas" w:cs="Consolas"/>
          <w:sz w:val="20"/>
          <w:szCs w:val="20"/>
          <w:lang w:val="en-US"/>
        </w:rPr>
        <w:t xml:space="preserve"> 'utf8mb4_0900_ai_ci'</w:t>
      </w:r>
    </w:p>
    <w:p w14:paraId="7C0E5430" w14:textId="0AF84F4D" w:rsidR="00932411" w:rsidRPr="00DF037A" w:rsidRDefault="00F55A2B" w:rsidP="00F55A2B">
      <w:pPr>
        <w:rPr>
          <w:sz w:val="24"/>
          <w:szCs w:val="24"/>
          <w:lang w:val="en-US"/>
        </w:rPr>
      </w:pPr>
      <w:r w:rsidRPr="0052433E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5AD4A4E" w14:textId="74F96A39" w:rsidR="00932411" w:rsidRPr="004812BE" w:rsidRDefault="00932411" w:rsidP="00D82ACE">
      <w:pPr>
        <w:spacing w:after="0"/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3CB8C468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bookmarkStart w:id="9" w:name="_Toc73104245"/>
      <w:r w:rsidRPr="00BD4B4C">
        <w:rPr>
          <w:rFonts w:ascii="Consolas" w:hAnsi="Consolas"/>
          <w:sz w:val="20"/>
          <w:szCs w:val="20"/>
          <w:lang w:val="en-US"/>
        </w:rPr>
        <w:t>CREATE TABLE `transport` (</w:t>
      </w:r>
    </w:p>
    <w:p w14:paraId="17539E14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idtransport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 int NOT NULL AUTO_INCREMENT,</w:t>
      </w:r>
    </w:p>
    <w:p w14:paraId="7DE42600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nomer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 xml:space="preserve">` </w:t>
      </w:r>
      <w:proofErr w:type="gramStart"/>
      <w:r w:rsidRPr="00BD4B4C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BD4B4C">
        <w:rPr>
          <w:rFonts w:ascii="Consolas" w:hAnsi="Consolas"/>
          <w:sz w:val="20"/>
          <w:szCs w:val="20"/>
          <w:lang w:val="en-US"/>
        </w:rPr>
        <w:t>45) CHARACTER SET utf8mb4 COLLATE utf8mb4_0900_ai_ci NOT NULL,</w:t>
      </w:r>
    </w:p>
    <w:p w14:paraId="3492CBCE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marka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 xml:space="preserve">` </w:t>
      </w:r>
      <w:proofErr w:type="gramStart"/>
      <w:r w:rsidRPr="00BD4B4C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BD4B4C">
        <w:rPr>
          <w:rFonts w:ascii="Consolas" w:hAnsi="Consolas"/>
          <w:sz w:val="20"/>
          <w:szCs w:val="20"/>
          <w:lang w:val="en-US"/>
        </w:rPr>
        <w:t>45) CHARACTER SET utf8mb4 COLLATE utf8mb4_0900_ai_ci NOT NULL,</w:t>
      </w:r>
    </w:p>
    <w:p w14:paraId="7EA176C6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 xml:space="preserve">` </w:t>
      </w:r>
      <w:proofErr w:type="gramStart"/>
      <w:r w:rsidRPr="00BD4B4C">
        <w:rPr>
          <w:rFonts w:ascii="Consolas" w:hAnsi="Consolas"/>
          <w:sz w:val="20"/>
          <w:szCs w:val="20"/>
          <w:lang w:val="en-US"/>
        </w:rPr>
        <w:t>float(</w:t>
      </w:r>
      <w:proofErr w:type="gramEnd"/>
      <w:r w:rsidRPr="00BD4B4C">
        <w:rPr>
          <w:rFonts w:ascii="Consolas" w:hAnsi="Consolas"/>
          <w:sz w:val="20"/>
          <w:szCs w:val="20"/>
          <w:lang w:val="en-US"/>
        </w:rPr>
        <w:t>12,0) NOT NULL,</w:t>
      </w:r>
    </w:p>
    <w:p w14:paraId="13567B13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gramStart"/>
      <w:r w:rsidRPr="00BD4B4C">
        <w:rPr>
          <w:rFonts w:ascii="Consolas" w:hAnsi="Consolas"/>
          <w:sz w:val="20"/>
          <w:szCs w:val="20"/>
          <w:lang w:val="en-US"/>
        </w:rPr>
        <w:t>god</w:t>
      </w:r>
      <w:proofErr w:type="gramEnd"/>
      <w:r w:rsidRPr="00BD4B4C">
        <w:rPr>
          <w:rFonts w:ascii="Consolas" w:hAnsi="Consolas"/>
          <w:sz w:val="20"/>
          <w:szCs w:val="20"/>
          <w:lang w:val="en-US"/>
        </w:rPr>
        <w:t>` int NOT NULL,</w:t>
      </w:r>
    </w:p>
    <w:p w14:paraId="77BC462A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fio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 xml:space="preserve">` </w:t>
      </w:r>
      <w:proofErr w:type="gramStart"/>
      <w:r w:rsidRPr="00BD4B4C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BD4B4C">
        <w:rPr>
          <w:rFonts w:ascii="Consolas" w:hAnsi="Consolas"/>
          <w:sz w:val="20"/>
          <w:szCs w:val="20"/>
          <w:lang w:val="en-US"/>
        </w:rPr>
        <w:t>450) CHARACTER SET utf8mb4 COLLATE utf8mb4_0900_ai_ci NOT NULL,</w:t>
      </w:r>
    </w:p>
    <w:p w14:paraId="0CDCB74A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`data` date DEFAULT NULL,</w:t>
      </w:r>
    </w:p>
    <w:p w14:paraId="0A705971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 int unsigned DEFAULT NULL,</w:t>
      </w:r>
    </w:p>
    <w:p w14:paraId="13240970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lastRenderedPageBreak/>
        <w:t xml:space="preserve">  PRIMARY KEY (`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idtransport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`) USING BTREE,</w:t>
      </w:r>
    </w:p>
    <w:p w14:paraId="688AC8CE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UNIQUE KEY `i5` (`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nomer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`),</w:t>
      </w:r>
    </w:p>
    <w:p w14:paraId="2F466CBD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KEY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FK_transport_sklad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 (`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`),</w:t>
      </w:r>
    </w:p>
    <w:p w14:paraId="3BC669B3" w14:textId="77777777" w:rsidR="00BF7269" w:rsidRPr="00BD4B4C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 xml:space="preserve">  CONSTRAINT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FK_transport_sklad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 FOREIGN KEY (`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`) REFERENCES 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 (`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Nsklad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>`)</w:t>
      </w:r>
    </w:p>
    <w:p w14:paraId="6C76CE7D" w14:textId="48BDBCE5" w:rsidR="00BF7269" w:rsidRDefault="00BF7269" w:rsidP="00BD4B4C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D4B4C">
        <w:rPr>
          <w:rFonts w:ascii="Consolas" w:hAnsi="Consolas"/>
          <w:sz w:val="20"/>
          <w:szCs w:val="20"/>
          <w:lang w:val="en-US"/>
        </w:rPr>
        <w:t>) ENGINE=</w:t>
      </w:r>
      <w:proofErr w:type="spellStart"/>
      <w:r w:rsidRPr="00BD4B4C">
        <w:rPr>
          <w:rFonts w:ascii="Consolas" w:hAnsi="Consolas"/>
          <w:sz w:val="20"/>
          <w:szCs w:val="20"/>
          <w:lang w:val="en-US"/>
        </w:rPr>
        <w:t>InnoDB</w:t>
      </w:r>
      <w:proofErr w:type="spellEnd"/>
      <w:r w:rsidRPr="00BD4B4C">
        <w:rPr>
          <w:rFonts w:ascii="Consolas" w:hAnsi="Consolas"/>
          <w:sz w:val="20"/>
          <w:szCs w:val="20"/>
          <w:lang w:val="en-US"/>
        </w:rPr>
        <w:t xml:space="preserve"> AUTO_INCREMENT=8 DEFAULT CHARSET=utf8mb4 COLLATE=utf8mb4_0900_ai_ci;</w:t>
      </w:r>
    </w:p>
    <w:p w14:paraId="32046785" w14:textId="77777777" w:rsidR="007B2DF3" w:rsidRPr="00BD4B4C" w:rsidRDefault="007B2DF3" w:rsidP="00BD4B4C">
      <w:pPr>
        <w:spacing w:after="0"/>
        <w:jc w:val="left"/>
        <w:rPr>
          <w:rFonts w:ascii="Consolas" w:hAnsi="Consolas"/>
          <w:b/>
          <w:sz w:val="20"/>
          <w:szCs w:val="20"/>
          <w:lang w:val="en-US"/>
        </w:rPr>
      </w:pPr>
    </w:p>
    <w:p w14:paraId="6D97359F" w14:textId="17C59259" w:rsidR="0095745B" w:rsidRPr="00BF7269" w:rsidRDefault="00F5724C" w:rsidP="00BF7269">
      <w:pPr>
        <w:pStyle w:val="2"/>
        <w:rPr>
          <w:lang w:val="en-US"/>
        </w:rPr>
      </w:pPr>
      <w:r w:rsidRPr="00BF7269">
        <w:rPr>
          <w:lang w:val="en-US"/>
        </w:rPr>
        <w:t xml:space="preserve">2.2 </w:t>
      </w:r>
      <w:r w:rsidRPr="004812BE">
        <w:t>Создание</w:t>
      </w:r>
      <w:r w:rsidRPr="00BF7269">
        <w:rPr>
          <w:lang w:val="en-US"/>
        </w:rPr>
        <w:t xml:space="preserve"> </w:t>
      </w:r>
      <w:r w:rsidRPr="004812BE">
        <w:t>запросов</w:t>
      </w:r>
      <w:bookmarkEnd w:id="9"/>
    </w:p>
    <w:p w14:paraId="4BB09A80" w14:textId="77777777" w:rsidR="00F5724C" w:rsidRPr="0052433E" w:rsidRDefault="00F5724C" w:rsidP="00B95922">
      <w:pPr>
        <w:pStyle w:val="3"/>
      </w:pPr>
      <w:bookmarkStart w:id="10" w:name="_Toc73104246"/>
      <w:r w:rsidRPr="0052433E">
        <w:t>Задание а.</w:t>
      </w:r>
      <w:bookmarkEnd w:id="10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r w:rsidR="009314AA">
        <w:t>работу</w:t>
      </w:r>
      <w:r>
        <w:t xml:space="preserve"> на указанную дату</w:t>
      </w:r>
      <w:r w:rsidR="00F5724C">
        <w:t xml:space="preserve">? </w:t>
      </w:r>
    </w:p>
    <w:p w14:paraId="6F2A6C0A" w14:textId="122EBCD5" w:rsidR="00F5724C" w:rsidRPr="0052433E" w:rsidRDefault="009314AA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Целью задания является </w:t>
      </w:r>
      <w:proofErr w:type="gramStart"/>
      <w:r>
        <w:t>получение списка 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r>
        <w:t>.</w:t>
      </w:r>
      <w:r w:rsidR="009314AA">
        <w:t>Дата</w:t>
      </w:r>
      <w:proofErr w:type="spellEnd"/>
      <w:r w:rsidR="009314AA" w:rsidRPr="009314AA">
        <w:t>&lt;’01.01.2021’</w:t>
      </w:r>
      <w:proofErr w:type="gramStart"/>
      <w:r w:rsidRPr="00A4589C">
        <w:t>]</w:t>
      </w:r>
      <w:r>
        <w:t>)</w:t>
      </w:r>
      <w:r w:rsidRPr="00A4589C">
        <w:t>[</w:t>
      </w:r>
      <w:proofErr w:type="spellStart"/>
      <w:proofErr w:type="gramEnd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1779629B" w14:textId="77777777" w:rsidR="0093743C" w:rsidRPr="0093743C" w:rsidRDefault="0093743C" w:rsidP="00937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93743C">
        <w:rPr>
          <w:rFonts w:ascii="Consolas" w:hAnsi="Consolas" w:cs="Consolas"/>
          <w:sz w:val="24"/>
          <w:szCs w:val="24"/>
          <w:lang w:val="en-US"/>
        </w:rPr>
        <w:t>select 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93743C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93743C">
        <w:rPr>
          <w:rFonts w:ascii="Consolas" w:hAnsi="Consolas" w:cs="Consolas"/>
          <w:sz w:val="24"/>
          <w:szCs w:val="24"/>
          <w:lang w:val="en-US"/>
        </w:rPr>
        <w:t>kadr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kadr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`.`data` AS `data` from 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kadr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 xml:space="preserve">` </w:t>
      </w:r>
    </w:p>
    <w:p w14:paraId="7091A96F" w14:textId="26C880BE" w:rsidR="00226DC2" w:rsidRPr="00451B86" w:rsidRDefault="0093743C" w:rsidP="0093743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93743C">
        <w:rPr>
          <w:rFonts w:ascii="Consolas" w:hAnsi="Consolas" w:cs="Consolas"/>
          <w:sz w:val="24"/>
          <w:szCs w:val="24"/>
          <w:lang w:val="en-US"/>
        </w:rPr>
        <w:t>where (`</w:t>
      </w:r>
      <w:proofErr w:type="spellStart"/>
      <w:r w:rsidRPr="0093743C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93743C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93743C">
        <w:rPr>
          <w:rFonts w:ascii="Consolas" w:hAnsi="Consolas" w:cs="Consolas"/>
          <w:sz w:val="24"/>
          <w:szCs w:val="24"/>
          <w:lang w:val="en-US"/>
        </w:rPr>
        <w:t>kadr</w:t>
      </w:r>
      <w:proofErr w:type="spellEnd"/>
      <w:r w:rsidRPr="0093743C">
        <w:rPr>
          <w:rFonts w:ascii="Consolas" w:hAnsi="Consolas" w:cs="Consolas"/>
          <w:sz w:val="24"/>
          <w:szCs w:val="24"/>
          <w:lang w:val="en-US"/>
        </w:rPr>
        <w:t>`.`data` &lt; '2021-01-01');</w:t>
      </w:r>
    </w:p>
    <w:p w14:paraId="0121FFA6" w14:textId="7491F142" w:rsidR="00F5724C" w:rsidRPr="00451B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B95922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</w:rPr>
        <w:t>2.1</w:t>
      </w:r>
    </w:p>
    <w:p w14:paraId="4B43B50F" w14:textId="5C242F00" w:rsidR="00F5724C" w:rsidRPr="004A15FA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Таблица </w:t>
      </w:r>
      <w:r w:rsidR="004A15FA">
        <w:rPr>
          <w:rFonts w:cs="Times New Roman"/>
          <w:szCs w:val="28"/>
        </w:rPr>
        <w:t>сотрудников</w:t>
      </w:r>
    </w:p>
    <w:p w14:paraId="7F85E51D" w14:textId="591051AB" w:rsidR="00F5724C" w:rsidRDefault="004A15FA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4A15FA">
        <w:rPr>
          <w:rFonts w:cs="Times New Roman"/>
          <w:szCs w:val="28"/>
        </w:rPr>
        <w:drawing>
          <wp:inline distT="0" distB="0" distL="0" distR="0" wp14:anchorId="6219EB74" wp14:editId="065C5D95">
            <wp:extent cx="5156200" cy="139225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213" cy="14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B9592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2AAD7F8A" w:rsidR="00350279" w:rsidRPr="004A15FA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  <w:lang w:val="en-US"/>
        </w:rPr>
        <w:t>2.</w:t>
      </w:r>
      <w:r w:rsidR="004A15FA">
        <w:rPr>
          <w:rFonts w:cs="Times New Roman"/>
          <w:szCs w:val="28"/>
        </w:rPr>
        <w:t>2</w:t>
      </w:r>
    </w:p>
    <w:p w14:paraId="3B49BBCF" w14:textId="77777777" w:rsidR="00F5724C" w:rsidRPr="00B95922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>Результат выполнения запроса</w:t>
      </w:r>
    </w:p>
    <w:p w14:paraId="16B6CE57" w14:textId="38B17B33" w:rsidR="00F5724C" w:rsidRPr="00584786" w:rsidRDefault="004A15FA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4A15FA">
        <w:rPr>
          <w:rFonts w:cs="Times New Roman"/>
          <w:color w:val="FF0000"/>
          <w:szCs w:val="28"/>
        </w:rPr>
        <w:drawing>
          <wp:inline distT="0" distB="0" distL="0" distR="0" wp14:anchorId="0BD0201C" wp14:editId="4A6C77B6">
            <wp:extent cx="2353003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52433E" w:rsidRDefault="00F5724C" w:rsidP="00A0646D">
      <w:pPr>
        <w:pStyle w:val="3"/>
      </w:pPr>
      <w:bookmarkStart w:id="11" w:name="_Toc73104247"/>
      <w:r w:rsidRPr="0052433E">
        <w:t xml:space="preserve">Задание </w:t>
      </w:r>
      <w:r>
        <w:t>b</w:t>
      </w:r>
      <w:bookmarkEnd w:id="11"/>
    </w:p>
    <w:p w14:paraId="46095C4A" w14:textId="328576C1" w:rsidR="00F5724C" w:rsidRPr="003505CB" w:rsidRDefault="0025239D" w:rsidP="004037E1">
      <w:pPr>
        <w:ind w:firstLine="426"/>
      </w:pPr>
      <w:r>
        <w:lastRenderedPageBreak/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</w:t>
      </w:r>
      <w:proofErr w:type="gramStart"/>
      <w:r w:rsidRPr="004037E1">
        <w:t>])[</w:t>
      </w:r>
      <w:proofErr w:type="gramEnd"/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38C6096" w14:textId="77777777" w:rsidR="00B95922" w:rsidRDefault="00B95922" w:rsidP="00B959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95922">
        <w:rPr>
          <w:rFonts w:ascii="Consolas" w:hAnsi="Consolas" w:cs="Consolas"/>
          <w:sz w:val="24"/>
          <w:szCs w:val="24"/>
          <w:lang w:val="en-US"/>
        </w:rPr>
        <w:t>select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B95922">
        <w:rPr>
          <w:rFonts w:ascii="Consolas" w:hAnsi="Consolas" w:cs="Consolas"/>
          <w:sz w:val="24"/>
          <w:szCs w:val="24"/>
          <w:lang w:val="en-US"/>
        </w:rPr>
        <w:t>transport`.`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transport`.`god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`god`,`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`DATA` from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`.`transport` where ((`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&lt; '2021-01-01') and (`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= 1000));</w:t>
      </w:r>
    </w:p>
    <w:p w14:paraId="721F6B4E" w14:textId="77777777" w:rsidR="00B95922" w:rsidRDefault="00B95922" w:rsidP="00B959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3EBB34B1" w14:textId="77777777" w:rsidR="00B95922" w:rsidRDefault="00B95922" w:rsidP="00B959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5CBEB977" w14:textId="39661A8C" w:rsidR="00FD42BA" w:rsidRPr="004A15FA" w:rsidRDefault="00FD42BA" w:rsidP="00B9592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>Рисунок</w:t>
      </w:r>
      <w:r w:rsidRPr="004A15FA">
        <w:rPr>
          <w:rFonts w:cs="Times New Roman"/>
          <w:szCs w:val="28"/>
        </w:rPr>
        <w:t xml:space="preserve"> </w:t>
      </w:r>
      <w:r w:rsidR="001C6C99" w:rsidRPr="004A15FA">
        <w:rPr>
          <w:rFonts w:cs="Times New Roman"/>
          <w:szCs w:val="28"/>
        </w:rPr>
        <w:t>2.</w:t>
      </w:r>
      <w:r w:rsidR="004A15FA">
        <w:rPr>
          <w:rFonts w:cs="Times New Roman"/>
          <w:szCs w:val="28"/>
        </w:rPr>
        <w:t>3</w:t>
      </w:r>
    </w:p>
    <w:p w14:paraId="7FED10FB" w14:textId="7F4CC019" w:rsidR="00F5724C" w:rsidRPr="004A15FA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>Таблица</w:t>
      </w:r>
      <w:r w:rsidRPr="004A15FA">
        <w:rPr>
          <w:rFonts w:cs="Times New Roman"/>
          <w:szCs w:val="28"/>
        </w:rPr>
        <w:t xml:space="preserve"> </w:t>
      </w:r>
      <w:r w:rsidR="004A15FA">
        <w:rPr>
          <w:rFonts w:cs="Times New Roman"/>
          <w:szCs w:val="28"/>
        </w:rPr>
        <w:t>транспорта</w:t>
      </w:r>
    </w:p>
    <w:p w14:paraId="44B17C26" w14:textId="474F25FC" w:rsidR="00F5724C" w:rsidRPr="00B95922" w:rsidRDefault="004A15FA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4A15FA">
        <w:rPr>
          <w:rFonts w:cs="Times New Roman"/>
          <w:szCs w:val="28"/>
        </w:rPr>
        <w:drawing>
          <wp:inline distT="0" distB="0" distL="0" distR="0" wp14:anchorId="42711D72" wp14:editId="5593FBB0">
            <wp:extent cx="5940425" cy="1313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B9592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7D72D37" w14:textId="35B5E09A" w:rsidR="00F5724C" w:rsidRPr="00B9592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0547BEF7" w:rsidR="00FD42BA" w:rsidRPr="004A15F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  <w:lang w:val="en-US"/>
        </w:rPr>
        <w:t>2.</w:t>
      </w:r>
      <w:r w:rsidR="004A15FA">
        <w:rPr>
          <w:rFonts w:cs="Times New Roman"/>
          <w:szCs w:val="28"/>
        </w:rPr>
        <w:t>4</w:t>
      </w:r>
    </w:p>
    <w:p w14:paraId="74EE6A39" w14:textId="77777777" w:rsidR="00F5724C" w:rsidRPr="00B9592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>Результат выполнения запроса</w:t>
      </w:r>
    </w:p>
    <w:p w14:paraId="796E0557" w14:textId="34DE0777" w:rsidR="00F5724C" w:rsidRPr="00D8003D" w:rsidRDefault="004A15FA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4A15FA">
        <w:rPr>
          <w:rFonts w:cs="Times New Roman"/>
          <w:szCs w:val="28"/>
        </w:rPr>
        <w:drawing>
          <wp:inline distT="0" distB="0" distL="0" distR="0" wp14:anchorId="44D1416A" wp14:editId="2AC7498A">
            <wp:extent cx="2772162" cy="65731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52433E" w:rsidRDefault="00F5724C" w:rsidP="00A0646D">
      <w:pPr>
        <w:pStyle w:val="3"/>
      </w:pPr>
      <w:bookmarkStart w:id="12" w:name="_Toc73104248"/>
      <w:r w:rsidRPr="0052433E">
        <w:t xml:space="preserve">Задание </w:t>
      </w:r>
      <w:r>
        <w:t>c</w:t>
      </w:r>
      <w:r w:rsidRPr="0052433E">
        <w:t>.</w:t>
      </w:r>
      <w:bookmarkEnd w:id="12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</w:t>
      </w:r>
      <w:r w:rsidRPr="00B95922">
        <w:t xml:space="preserve">нам необходимо выяснить, это </w:t>
      </w:r>
      <w:r w:rsidR="004A5E9C" w:rsidRPr="00B95922">
        <w:t xml:space="preserve">адрес поставщика </w:t>
      </w:r>
      <w:r w:rsidR="004A5E9C" w:rsidRPr="00B95922">
        <w:lastRenderedPageBreak/>
        <w:t>данного товара</w:t>
      </w:r>
      <w:r w:rsidRPr="00B95922">
        <w:t xml:space="preserve">. Для получения необходимой информации нам необходимо задействовать две таблицы: таблицу </w:t>
      </w:r>
      <w:r>
        <w:t xml:space="preserve">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proofErr w:type="gramStart"/>
      <w:r w:rsidRPr="00D22516">
        <w:t>])[</w:t>
      </w:r>
      <w:proofErr w:type="gramEnd"/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642B8EDF" w14:textId="77777777" w:rsidR="00B95922" w:rsidRDefault="00B95922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95922">
        <w:rPr>
          <w:rFonts w:ascii="Consolas" w:hAnsi="Consolas" w:cs="Consolas"/>
          <w:sz w:val="24"/>
          <w:szCs w:val="24"/>
          <w:lang w:val="en-US"/>
        </w:rPr>
        <w:t>select `p</w:t>
      </w:r>
      <w:proofErr w:type="gramStart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B95922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`,`p`.`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adr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uradr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 xml:space="preserve">` </w:t>
      </w:r>
    </w:p>
    <w:p w14:paraId="1A9DDD8A" w14:textId="77777777" w:rsidR="00B95922" w:rsidRDefault="00B95922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95922">
        <w:rPr>
          <w:rFonts w:ascii="Consolas" w:hAnsi="Consolas" w:cs="Consolas"/>
          <w:sz w:val="24"/>
          <w:szCs w:val="24"/>
          <w:lang w:val="en-US"/>
        </w:rPr>
        <w:t>from (`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B95922">
        <w:rPr>
          <w:rFonts w:ascii="Consolas" w:hAnsi="Consolas" w:cs="Consolas"/>
          <w:sz w:val="24"/>
          <w:szCs w:val="24"/>
          <w:lang w:val="en-US"/>
        </w:rPr>
        <w:t>tovar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`t` join 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postav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 xml:space="preserve">` `p`) </w:t>
      </w:r>
    </w:p>
    <w:p w14:paraId="432FCD07" w14:textId="77777777" w:rsidR="00B95922" w:rsidRDefault="00B95922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95922">
        <w:rPr>
          <w:rFonts w:ascii="Consolas" w:hAnsi="Consolas" w:cs="Consolas"/>
          <w:sz w:val="24"/>
          <w:szCs w:val="24"/>
          <w:lang w:val="en-US"/>
        </w:rPr>
        <w:t>where ((`p</w:t>
      </w:r>
      <w:proofErr w:type="gramStart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B95922">
        <w:rPr>
          <w:rFonts w:ascii="Consolas" w:hAnsi="Consolas" w:cs="Consolas"/>
          <w:sz w:val="24"/>
          <w:szCs w:val="24"/>
          <w:lang w:val="en-US"/>
        </w:rPr>
        <w:t>idpostav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= `t`.`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idpostav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 xml:space="preserve">`) </w:t>
      </w:r>
    </w:p>
    <w:p w14:paraId="18EEEEDD" w14:textId="3548C163" w:rsidR="00B95922" w:rsidRPr="0052433E" w:rsidRDefault="00B95922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95922">
        <w:rPr>
          <w:rFonts w:ascii="Consolas" w:hAnsi="Consolas" w:cs="Consolas"/>
          <w:sz w:val="24"/>
          <w:szCs w:val="24"/>
          <w:lang w:val="en-US"/>
        </w:rPr>
        <w:t>and (`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t</w:t>
      </w:r>
      <w:proofErr w:type="gramStart"/>
      <w:r w:rsidRPr="00B9592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B95922">
        <w:rPr>
          <w:rFonts w:ascii="Consolas" w:hAnsi="Consolas" w:cs="Consolas"/>
          <w:sz w:val="24"/>
          <w:szCs w:val="24"/>
          <w:lang w:val="en-US"/>
        </w:rPr>
        <w:t>sort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= 1) and (`t`.`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cena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= 500) and (`t`.`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naimen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` = '</w:t>
      </w:r>
      <w:proofErr w:type="spellStart"/>
      <w:r w:rsidRPr="00B95922">
        <w:rPr>
          <w:rFonts w:ascii="Consolas" w:hAnsi="Consolas" w:cs="Consolas"/>
          <w:sz w:val="24"/>
          <w:szCs w:val="24"/>
          <w:lang w:val="en-US"/>
        </w:rPr>
        <w:t>Телефон</w:t>
      </w:r>
      <w:proofErr w:type="spellEnd"/>
      <w:r w:rsidRPr="00B95922">
        <w:rPr>
          <w:rFonts w:ascii="Consolas" w:hAnsi="Consolas" w:cs="Consolas"/>
          <w:sz w:val="24"/>
          <w:szCs w:val="24"/>
          <w:lang w:val="en-US"/>
        </w:rPr>
        <w:t>'));</w:t>
      </w:r>
    </w:p>
    <w:p w14:paraId="3B6DCE96" w14:textId="284159B3" w:rsidR="00E72EFA" w:rsidRPr="00B95922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</w:rPr>
        <w:t>2.</w:t>
      </w:r>
      <w:r w:rsidR="0052338E">
        <w:rPr>
          <w:rFonts w:cs="Times New Roman"/>
          <w:szCs w:val="28"/>
        </w:rPr>
        <w:t>5</w:t>
      </w:r>
    </w:p>
    <w:p w14:paraId="6E8D2E4F" w14:textId="3F8A7236" w:rsidR="00F5724C" w:rsidRPr="00B9592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Таблица </w:t>
      </w:r>
      <w:r w:rsidR="004A15FA">
        <w:rPr>
          <w:rFonts w:cs="Times New Roman"/>
          <w:szCs w:val="28"/>
        </w:rPr>
        <w:t>поставщиков</w:t>
      </w:r>
    </w:p>
    <w:p w14:paraId="39367021" w14:textId="669C1CFF" w:rsidR="00F5724C" w:rsidRPr="00B95922" w:rsidRDefault="004A15FA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4A15FA">
        <w:rPr>
          <w:rFonts w:ascii="Courier New" w:hAnsi="Courier New" w:cs="Courier New"/>
          <w:szCs w:val="28"/>
          <w:lang w:val="en-US"/>
        </w:rPr>
        <w:drawing>
          <wp:inline distT="0" distB="0" distL="0" distR="0" wp14:anchorId="0E115E7F" wp14:editId="67F5351B">
            <wp:extent cx="4584700" cy="2007729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871" cy="20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B9592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B9592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187D68DD" w:rsidR="000F5E79" w:rsidRPr="0052338E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  <w:lang w:val="en-US"/>
        </w:rPr>
        <w:t>2.</w:t>
      </w:r>
      <w:r w:rsidR="0052338E">
        <w:rPr>
          <w:rFonts w:cs="Times New Roman"/>
          <w:szCs w:val="28"/>
        </w:rPr>
        <w:t>6</w:t>
      </w:r>
    </w:p>
    <w:p w14:paraId="0485904B" w14:textId="56F1B2B2" w:rsidR="00F5724C" w:rsidRPr="00B9592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>Таблица товаров</w:t>
      </w:r>
    </w:p>
    <w:p w14:paraId="12FD4A8A" w14:textId="1142D85A" w:rsidR="00F5724C" w:rsidRPr="00B95922" w:rsidRDefault="0052338E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52338E">
        <w:rPr>
          <w:rFonts w:ascii="Courier New" w:hAnsi="Courier New" w:cs="Courier New"/>
          <w:szCs w:val="28"/>
          <w:lang w:val="en-US"/>
        </w:rPr>
        <w:drawing>
          <wp:inline distT="0" distB="0" distL="0" distR="0" wp14:anchorId="4C72B116" wp14:editId="5C9EE77B">
            <wp:extent cx="3854450" cy="166624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343" cy="16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137EC9BF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22A463A0" w:rsidR="00CB5589" w:rsidRPr="0052338E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B95922">
        <w:rPr>
          <w:rFonts w:cs="Times New Roman"/>
          <w:szCs w:val="28"/>
        </w:rPr>
        <w:t xml:space="preserve">Рисунок </w:t>
      </w:r>
      <w:r w:rsidR="001C6C99" w:rsidRPr="00B95922">
        <w:rPr>
          <w:rFonts w:cs="Times New Roman"/>
          <w:szCs w:val="28"/>
          <w:lang w:val="en-US"/>
        </w:rPr>
        <w:t>2.</w:t>
      </w:r>
      <w:r w:rsidR="0052338E">
        <w:rPr>
          <w:rFonts w:cs="Times New Roman"/>
          <w:szCs w:val="28"/>
        </w:rPr>
        <w:t>7</w:t>
      </w:r>
    </w:p>
    <w:p w14:paraId="0C8422CF" w14:textId="77777777" w:rsidR="00F5724C" w:rsidRPr="00B95922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B95922">
        <w:rPr>
          <w:rFonts w:cs="Times New Roman"/>
          <w:szCs w:val="28"/>
        </w:rPr>
        <w:t>Результат выполнения запроса</w:t>
      </w:r>
    </w:p>
    <w:p w14:paraId="443811C7" w14:textId="061C8F45" w:rsidR="00F5724C" w:rsidRPr="00584786" w:rsidRDefault="0052338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2338E">
        <w:rPr>
          <w:rFonts w:cs="Times New Roman"/>
          <w:color w:val="FF0000"/>
          <w:szCs w:val="28"/>
          <w:lang w:val="en-US"/>
        </w:rPr>
        <w:lastRenderedPageBreak/>
        <w:drawing>
          <wp:inline distT="0" distB="0" distL="0" distR="0" wp14:anchorId="10B0FB86" wp14:editId="70ADF2A8">
            <wp:extent cx="3010320" cy="67636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52433E" w:rsidRDefault="00F5724C" w:rsidP="00A0646D">
      <w:pPr>
        <w:pStyle w:val="3"/>
      </w:pPr>
      <w:bookmarkStart w:id="13" w:name="_Toc73104249"/>
      <w:r w:rsidRPr="0052433E">
        <w:t xml:space="preserve">Задание </w:t>
      </w:r>
      <w:r>
        <w:t>d</w:t>
      </w:r>
      <w:r w:rsidRPr="0052433E">
        <w:t>.</w:t>
      </w:r>
      <w:bookmarkEnd w:id="13"/>
    </w:p>
    <w:p w14:paraId="706AF904" w14:textId="216C7043" w:rsidR="00F5724C" w:rsidRDefault="00D411F2" w:rsidP="00254FD8">
      <w:pPr>
        <w:ind w:firstLine="426"/>
      </w:pPr>
      <w:r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143B51FE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Поставщик.ФИО</w:t>
      </w:r>
      <w:proofErr w:type="spellEnd"/>
      <w:r w:rsidRPr="00254FD8">
        <w:t xml:space="preserve">=’Название </w:t>
      </w:r>
      <w:r w:rsidR="0052338E" w:rsidRPr="0052338E"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proofErr w:type="gramStart"/>
      <w:r w:rsidRPr="00D22516">
        <w:t>])[</w:t>
      </w:r>
      <w:proofErr w:type="spellStart"/>
      <w:proofErr w:type="gramEnd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49420E" w14:textId="77777777" w:rsidR="0052338E" w:rsidRDefault="0052338E" w:rsidP="0052338E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52338E">
        <w:rPr>
          <w:rFonts w:ascii="Consolas" w:hAnsi="Consolas" w:cs="Consolas"/>
          <w:sz w:val="24"/>
          <w:szCs w:val="24"/>
          <w:lang w:val="en-US"/>
        </w:rPr>
        <w:t>select `p</w:t>
      </w:r>
      <w:proofErr w:type="gramStart"/>
      <w:r w:rsidRPr="0052338E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52338E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s`.`bank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 AS `bank`,`s`.`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numchet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numchet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 xml:space="preserve">` </w:t>
      </w:r>
    </w:p>
    <w:p w14:paraId="3B7B082B" w14:textId="77777777" w:rsidR="0052338E" w:rsidRDefault="0052338E" w:rsidP="0052338E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52338E">
        <w:rPr>
          <w:rFonts w:ascii="Consolas" w:hAnsi="Consolas" w:cs="Consolas"/>
          <w:sz w:val="24"/>
          <w:szCs w:val="24"/>
          <w:lang w:val="en-US"/>
        </w:rPr>
        <w:t>from (`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52338E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52338E">
        <w:rPr>
          <w:rFonts w:ascii="Consolas" w:hAnsi="Consolas" w:cs="Consolas"/>
          <w:sz w:val="24"/>
          <w:szCs w:val="24"/>
          <w:lang w:val="en-US"/>
        </w:rPr>
        <w:t>schet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 `s` join 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postav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 xml:space="preserve">` `p`) </w:t>
      </w:r>
    </w:p>
    <w:p w14:paraId="3537B3C7" w14:textId="77777777" w:rsidR="0052338E" w:rsidRDefault="0052338E" w:rsidP="0052338E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52338E">
        <w:rPr>
          <w:rFonts w:ascii="Consolas" w:hAnsi="Consolas" w:cs="Consolas"/>
          <w:sz w:val="24"/>
          <w:szCs w:val="24"/>
          <w:lang w:val="en-US"/>
        </w:rPr>
        <w:t>where ((`p</w:t>
      </w:r>
      <w:proofErr w:type="gramStart"/>
      <w:r w:rsidRPr="0052338E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52338E">
        <w:rPr>
          <w:rFonts w:ascii="Consolas" w:hAnsi="Consolas" w:cs="Consolas"/>
          <w:sz w:val="24"/>
          <w:szCs w:val="24"/>
          <w:lang w:val="en-US"/>
        </w:rPr>
        <w:t>fio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 xml:space="preserve">` = 'ЧТУП 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ТимБас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 xml:space="preserve">') </w:t>
      </w:r>
    </w:p>
    <w:p w14:paraId="54004B79" w14:textId="7EAC5B4E" w:rsidR="0052338E" w:rsidRPr="00254FD8" w:rsidRDefault="0052338E" w:rsidP="00254FD8">
      <w:pPr>
        <w:rPr>
          <w:sz w:val="24"/>
          <w:szCs w:val="24"/>
          <w:lang w:val="en-US"/>
        </w:rPr>
      </w:pPr>
      <w:r w:rsidRPr="0052338E">
        <w:rPr>
          <w:rFonts w:ascii="Consolas" w:hAnsi="Consolas" w:cs="Consolas"/>
          <w:sz w:val="24"/>
          <w:szCs w:val="24"/>
          <w:lang w:val="en-US"/>
        </w:rPr>
        <w:t>and (`p</w:t>
      </w:r>
      <w:proofErr w:type="gramStart"/>
      <w:r w:rsidRPr="0052338E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52338E">
        <w:rPr>
          <w:rFonts w:ascii="Consolas" w:hAnsi="Consolas" w:cs="Consolas"/>
          <w:sz w:val="24"/>
          <w:szCs w:val="24"/>
          <w:lang w:val="en-US"/>
        </w:rPr>
        <w:t>idschet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 = `s`.`</w:t>
      </w:r>
      <w:proofErr w:type="spellStart"/>
      <w:r w:rsidRPr="0052338E">
        <w:rPr>
          <w:rFonts w:ascii="Consolas" w:hAnsi="Consolas" w:cs="Consolas"/>
          <w:sz w:val="24"/>
          <w:szCs w:val="24"/>
          <w:lang w:val="en-US"/>
        </w:rPr>
        <w:t>idschet</w:t>
      </w:r>
      <w:proofErr w:type="spellEnd"/>
      <w:r w:rsidRPr="0052338E">
        <w:rPr>
          <w:rFonts w:ascii="Consolas" w:hAnsi="Consolas" w:cs="Consolas"/>
          <w:sz w:val="24"/>
          <w:szCs w:val="24"/>
          <w:lang w:val="en-US"/>
        </w:rPr>
        <w:t>`));</w:t>
      </w:r>
    </w:p>
    <w:p w14:paraId="44268447" w14:textId="57C8E88C" w:rsidR="00F175C0" w:rsidRPr="0052338E" w:rsidRDefault="00F175C0" w:rsidP="00F175C0">
      <w:pPr>
        <w:spacing w:after="0"/>
        <w:jc w:val="right"/>
        <w:rPr>
          <w:szCs w:val="28"/>
        </w:rPr>
      </w:pPr>
      <w:r w:rsidRPr="004A15FA">
        <w:rPr>
          <w:szCs w:val="28"/>
        </w:rPr>
        <w:t>Рисунок</w:t>
      </w:r>
      <w:r w:rsidRPr="004A15FA">
        <w:rPr>
          <w:szCs w:val="28"/>
          <w:lang w:val="en-US"/>
        </w:rPr>
        <w:t xml:space="preserve"> </w:t>
      </w:r>
      <w:r w:rsidR="001C6C99" w:rsidRPr="004A15FA">
        <w:rPr>
          <w:szCs w:val="28"/>
          <w:lang w:val="en-US"/>
        </w:rPr>
        <w:t>2.</w:t>
      </w:r>
      <w:r w:rsidR="0052338E">
        <w:rPr>
          <w:szCs w:val="28"/>
        </w:rPr>
        <w:t>8</w:t>
      </w:r>
    </w:p>
    <w:p w14:paraId="0D3AFDAA" w14:textId="782525C2" w:rsidR="00F5724C" w:rsidRPr="004A15FA" w:rsidRDefault="00F5724C" w:rsidP="00F175C0">
      <w:pPr>
        <w:spacing w:after="0"/>
        <w:jc w:val="center"/>
        <w:rPr>
          <w:szCs w:val="28"/>
          <w:lang w:val="en-US"/>
        </w:rPr>
      </w:pPr>
      <w:r w:rsidRPr="004A15FA">
        <w:rPr>
          <w:szCs w:val="28"/>
        </w:rPr>
        <w:t>Таблица</w:t>
      </w:r>
      <w:r w:rsidRPr="004A15FA">
        <w:rPr>
          <w:szCs w:val="28"/>
          <w:lang w:val="en-US"/>
        </w:rPr>
        <w:t xml:space="preserve"> </w:t>
      </w:r>
      <w:r w:rsidRPr="004A15FA">
        <w:rPr>
          <w:szCs w:val="28"/>
        </w:rPr>
        <w:t>поставщиков</w:t>
      </w:r>
    </w:p>
    <w:p w14:paraId="2B221ABB" w14:textId="117C09C5" w:rsidR="00F5724C" w:rsidRPr="004A15FA" w:rsidRDefault="0052338E" w:rsidP="00F5724C">
      <w:pPr>
        <w:spacing w:after="0"/>
        <w:jc w:val="center"/>
        <w:rPr>
          <w:szCs w:val="28"/>
        </w:rPr>
      </w:pPr>
      <w:r w:rsidRPr="0052338E">
        <w:rPr>
          <w:szCs w:val="28"/>
        </w:rPr>
        <w:drawing>
          <wp:inline distT="0" distB="0" distL="0" distR="0" wp14:anchorId="5E8F8A7B" wp14:editId="43C06833">
            <wp:extent cx="5763429" cy="259116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74A47EC" w:rsidR="00F5724C" w:rsidRDefault="00F5724C" w:rsidP="00F5724C">
      <w:pPr>
        <w:rPr>
          <w:lang w:val="en-US"/>
        </w:rPr>
      </w:pPr>
    </w:p>
    <w:p w14:paraId="385CA3C2" w14:textId="52D61D5F" w:rsidR="00392BCF" w:rsidRPr="0052338E" w:rsidRDefault="00392BCF" w:rsidP="00392BCF">
      <w:pPr>
        <w:jc w:val="right"/>
      </w:pPr>
      <w:r w:rsidRPr="004A15FA">
        <w:t xml:space="preserve">Рисунок </w:t>
      </w:r>
      <w:r w:rsidR="001C6C99" w:rsidRPr="004A15FA">
        <w:rPr>
          <w:lang w:val="en-US"/>
        </w:rPr>
        <w:t>2.</w:t>
      </w:r>
      <w:r w:rsidR="0052338E">
        <w:t>9</w:t>
      </w:r>
    </w:p>
    <w:p w14:paraId="79471F6B" w14:textId="49FF790E" w:rsidR="00F5724C" w:rsidRPr="004A15FA" w:rsidRDefault="00F5724C" w:rsidP="00392BCF">
      <w:pPr>
        <w:jc w:val="center"/>
      </w:pPr>
      <w:r w:rsidRPr="004A15FA">
        <w:t>Таблица с</w:t>
      </w:r>
      <w:r w:rsidR="0052338E">
        <w:t>четов</w:t>
      </w:r>
    </w:p>
    <w:p w14:paraId="388D56F0" w14:textId="4DD73AF0" w:rsidR="00F5724C" w:rsidRPr="004A15FA" w:rsidRDefault="0052338E" w:rsidP="00F5724C">
      <w:pPr>
        <w:jc w:val="center"/>
      </w:pPr>
      <w:r w:rsidRPr="0052338E">
        <w:lastRenderedPageBreak/>
        <w:drawing>
          <wp:inline distT="0" distB="0" distL="0" distR="0" wp14:anchorId="54FCFB01" wp14:editId="08362BD6">
            <wp:extent cx="5934903" cy="42963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3CB1EF3A" w:rsidR="00F5724C" w:rsidRPr="0052338E" w:rsidRDefault="00392BCF" w:rsidP="00392BCF">
      <w:pPr>
        <w:spacing w:after="0"/>
        <w:jc w:val="right"/>
      </w:pPr>
      <w:r w:rsidRPr="004A15FA">
        <w:t xml:space="preserve">Рисунок </w:t>
      </w:r>
      <w:r w:rsidR="001C6C99" w:rsidRPr="004A15FA">
        <w:rPr>
          <w:lang w:val="en-US"/>
        </w:rPr>
        <w:t>2.1</w:t>
      </w:r>
      <w:r w:rsidR="0052338E">
        <w:t>0</w:t>
      </w:r>
    </w:p>
    <w:p w14:paraId="24FE48F1" w14:textId="77777777" w:rsidR="00F5724C" w:rsidRPr="004A15FA" w:rsidRDefault="00F5724C" w:rsidP="00392BCF">
      <w:pPr>
        <w:jc w:val="center"/>
      </w:pPr>
      <w:r w:rsidRPr="004A15FA">
        <w:t>Результат выполнения запроса</w:t>
      </w:r>
    </w:p>
    <w:p w14:paraId="4A40FD5F" w14:textId="49BFADCF" w:rsidR="00F5724C" w:rsidRPr="00F44276" w:rsidRDefault="0052338E" w:rsidP="00F5724C">
      <w:pPr>
        <w:jc w:val="center"/>
        <w:rPr>
          <w:color w:val="FF0000"/>
        </w:rPr>
      </w:pPr>
      <w:r w:rsidRPr="0052338E">
        <w:rPr>
          <w:color w:val="FF0000"/>
        </w:rPr>
        <w:drawing>
          <wp:inline distT="0" distB="0" distL="0" distR="0" wp14:anchorId="597BB916" wp14:editId="7A78677E">
            <wp:extent cx="3124636" cy="76210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52433E" w:rsidRDefault="00F5724C" w:rsidP="00A0646D">
      <w:pPr>
        <w:pStyle w:val="3"/>
      </w:pPr>
      <w:bookmarkStart w:id="14" w:name="_Toc73104250"/>
      <w:r w:rsidRPr="0052433E">
        <w:t xml:space="preserve">Задание </w:t>
      </w:r>
      <w:r>
        <w:t>e</w:t>
      </w:r>
      <w:r w:rsidRPr="0052433E">
        <w:t>.</w:t>
      </w:r>
      <w:bookmarkEnd w:id="14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39C77E27" w:rsidR="00254FD8" w:rsidRPr="00EC47ED" w:rsidRDefault="00254FD8" w:rsidP="00F1694B">
      <w:pPr>
        <w:spacing w:after="0"/>
        <w:ind w:firstLine="426"/>
      </w:pPr>
      <w:r>
        <w:t xml:space="preserve">В задании </w:t>
      </w:r>
      <w:r w:rsidRPr="00EC47ED">
        <w:t xml:space="preserve">необходимо найти </w:t>
      </w:r>
      <w:proofErr w:type="gramStart"/>
      <w:r w:rsidRPr="00EC47ED">
        <w:t>записи</w:t>
      </w:r>
      <w:proofErr w:type="gramEnd"/>
      <w:r w:rsidRPr="00EC47ED">
        <w:t xml:space="preserve"> у которых совпадает ФИО в таблице </w:t>
      </w:r>
      <w:r w:rsidR="00F44276" w:rsidRPr="00EC47ED">
        <w:t xml:space="preserve">владельцев автомобилей </w:t>
      </w:r>
      <w:r w:rsidRPr="00EC47ED">
        <w:t>и в таблице сотрудников.</w:t>
      </w:r>
      <w:r w:rsidR="00F44276" w:rsidRPr="00EC47ED">
        <w:t xml:space="preserve"> Необходимо задействовать 2 таблицы – транспорта и кадров. Из таблицы </w:t>
      </w:r>
      <w:r w:rsidR="00B32928">
        <w:t xml:space="preserve">кадров выберем </w:t>
      </w:r>
      <w:proofErr w:type="gramStart"/>
      <w:r w:rsidR="00B32928">
        <w:t>фил</w:t>
      </w:r>
      <w:proofErr w:type="gramEnd"/>
      <w:r w:rsidR="00B32928">
        <w:t xml:space="preserve"> сотрудников и проверим являются ли они владельцами автомобиля.</w:t>
      </w:r>
    </w:p>
    <w:p w14:paraId="38FA1592" w14:textId="77777777" w:rsidR="00F44276" w:rsidRPr="00EC47ED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r w:rsidRPr="00D22516">
        <w:t>.</w:t>
      </w:r>
      <w:r w:rsidR="00F44276">
        <w:t>Владелец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proofErr w:type="gramStart"/>
      <w:r w:rsidRPr="00D22516">
        <w:t>])[</w:t>
      </w:r>
      <w:proofErr w:type="spellStart"/>
      <w:proofErr w:type="gramEnd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4A18FDB8" w14:textId="77777777" w:rsidR="003910A5" w:rsidRDefault="00EC47ED" w:rsidP="003910A5">
      <w:pPr>
        <w:spacing w:after="0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proofErr w:type="gram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proofErr w:type="gram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 AS 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`,`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 AS 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 from (`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` </w:t>
      </w:r>
    </w:p>
    <w:p w14:paraId="00C28F6A" w14:textId="2A2E37A2" w:rsidR="00EC47ED" w:rsidRPr="0052433E" w:rsidRDefault="00EC47ED" w:rsidP="003910A5">
      <w:pPr>
        <w:spacing w:after="0"/>
        <w:jc w:val="left"/>
        <w:rPr>
          <w:color w:val="000000" w:themeColor="text1"/>
          <w:sz w:val="24"/>
          <w:szCs w:val="24"/>
          <w:lang w:val="en-US"/>
        </w:rPr>
      </w:pPr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join 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proofErr w:type="gram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gram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transport` on((`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 = 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`.`transport`.`</w:t>
      </w:r>
      <w:proofErr w:type="spellStart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EC47ED">
        <w:rPr>
          <w:rFonts w:ascii="Consolas" w:hAnsi="Consolas" w:cs="Consolas"/>
          <w:color w:val="000000" w:themeColor="text1"/>
          <w:sz w:val="24"/>
          <w:szCs w:val="24"/>
          <w:lang w:val="en-US"/>
        </w:rPr>
        <w:t>`)));</w:t>
      </w:r>
    </w:p>
    <w:p w14:paraId="4D0D6EBC" w14:textId="77777777" w:rsidR="006B7D59" w:rsidRPr="0052433E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13CA06B6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2338E">
        <w:t>1</w:t>
      </w:r>
    </w:p>
    <w:p w14:paraId="5A416AEF" w14:textId="7B9C3AB0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B32928">
        <w:t>транспорта</w:t>
      </w:r>
    </w:p>
    <w:p w14:paraId="1AB0434B" w14:textId="5BCDCFDE" w:rsidR="00F5724C" w:rsidRDefault="00B32928" w:rsidP="00F5724C">
      <w:pPr>
        <w:spacing w:after="0"/>
      </w:pPr>
      <w:r w:rsidRPr="00B32928">
        <w:drawing>
          <wp:inline distT="0" distB="0" distL="0" distR="0" wp14:anchorId="01AC620D" wp14:editId="35388598">
            <wp:extent cx="5940425" cy="13487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14B9A0B8" w:rsidR="00CF09D2" w:rsidRPr="0052338E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2338E">
        <w:t>2</w:t>
      </w:r>
    </w:p>
    <w:p w14:paraId="17080B55" w14:textId="1AE210DC" w:rsidR="00F5724C" w:rsidRDefault="00F5724C" w:rsidP="004719F6">
      <w:pPr>
        <w:spacing w:after="0"/>
        <w:jc w:val="center"/>
      </w:pPr>
      <w:r>
        <w:t xml:space="preserve">Таблица </w:t>
      </w:r>
      <w:r w:rsidR="00B32928">
        <w:t>сотрудников</w:t>
      </w:r>
    </w:p>
    <w:p w14:paraId="2AA7883C" w14:textId="10982891" w:rsidR="00F5724C" w:rsidRPr="006F3AA3" w:rsidRDefault="00B32928" w:rsidP="00F5724C">
      <w:pPr>
        <w:spacing w:after="0"/>
        <w:jc w:val="center"/>
      </w:pPr>
      <w:r w:rsidRPr="00B32928">
        <w:drawing>
          <wp:inline distT="0" distB="0" distL="0" distR="0" wp14:anchorId="3858FDA5" wp14:editId="03331671">
            <wp:extent cx="5940425" cy="16789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22A9F8B9" w:rsidR="004719F6" w:rsidRPr="0052338E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52338E">
        <w:t>3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67F24869" w:rsidR="00F5724C" w:rsidRDefault="00B32928" w:rsidP="00F5724C">
      <w:pPr>
        <w:spacing w:after="0"/>
        <w:jc w:val="center"/>
        <w:rPr>
          <w:b/>
          <w:bCs/>
        </w:rPr>
      </w:pPr>
      <w:r w:rsidRPr="00B32928">
        <w:rPr>
          <w:b/>
          <w:bCs/>
        </w:rPr>
        <w:drawing>
          <wp:inline distT="0" distB="0" distL="0" distR="0" wp14:anchorId="54D0DD4D" wp14:editId="6BC6C828">
            <wp:extent cx="2333951" cy="70494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5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5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 xml:space="preserve">Представления </w:t>
      </w:r>
      <w:r w:rsidR="0025342F">
        <w:lastRenderedPageBreak/>
        <w:t>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6" w:name="_Toc73104252"/>
      <w:r w:rsidRPr="006B7152">
        <w:t>Задание a</w:t>
      </w:r>
      <w:bookmarkEnd w:id="16"/>
    </w:p>
    <w:p w14:paraId="433F6835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 xml:space="preserve">CREATE ALGORITHM=UNDEFINED </w:t>
      </w:r>
    </w:p>
    <w:p w14:paraId="3CEEEA47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DEFINER=`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root`@`localhost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</w:t>
      </w:r>
    </w:p>
    <w:p w14:paraId="400BF618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 xml:space="preserve">SQL SECURITY DEFINER </w:t>
      </w:r>
    </w:p>
    <w:p w14:paraId="06077249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VIEW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 xml:space="preserve">a` AS </w:t>
      </w:r>
    </w:p>
    <w:p w14:paraId="3CB6100D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select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kadr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kadr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`.`data` AS `data` from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kadr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</w:t>
      </w:r>
    </w:p>
    <w:p w14:paraId="7D6193CD" w14:textId="66B80574" w:rsidR="004812BE" w:rsidRDefault="009D5270" w:rsidP="009D5270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where (`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kadr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`.`data` &lt; '2021-01-01');</w:t>
      </w:r>
    </w:p>
    <w:p w14:paraId="25FB7198" w14:textId="77777777" w:rsidR="009D5270" w:rsidRPr="00C56F26" w:rsidRDefault="009D5270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7" w:name="_Toc73104253"/>
      <w:r>
        <w:t>Задание</w:t>
      </w:r>
      <w:r w:rsidRPr="00C56F26">
        <w:t xml:space="preserve"> </w:t>
      </w:r>
      <w:r>
        <w:t>b</w:t>
      </w:r>
      <w:bookmarkEnd w:id="17"/>
    </w:p>
    <w:p w14:paraId="06A08412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D5270">
        <w:rPr>
          <w:rFonts w:ascii="Consolas" w:hAnsi="Consolas" w:cs="Consolas"/>
          <w:sz w:val="24"/>
          <w:szCs w:val="24"/>
          <w:lang w:val="en-US"/>
        </w:rPr>
        <w:t>CREATE ALGORITHM=UNDEFINED DEFINER=`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root`@`localhost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 xml:space="preserve">` </w:t>
      </w:r>
    </w:p>
    <w:p w14:paraId="692889ED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D5270">
        <w:rPr>
          <w:rFonts w:ascii="Consolas" w:hAnsi="Consolas" w:cs="Consolas"/>
          <w:sz w:val="24"/>
          <w:szCs w:val="24"/>
          <w:lang w:val="en-US"/>
        </w:rPr>
        <w:t xml:space="preserve">SQL SECURITY DEFINER </w:t>
      </w:r>
    </w:p>
    <w:p w14:paraId="621E199A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D5270">
        <w:rPr>
          <w:rFonts w:ascii="Consolas" w:hAnsi="Consolas" w:cs="Consolas"/>
          <w:sz w:val="24"/>
          <w:szCs w:val="24"/>
          <w:lang w:val="en-US"/>
        </w:rPr>
        <w:t>VIEW 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4"/>
          <w:lang w:val="en-US"/>
        </w:rPr>
        <w:t>b` (`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god`,`DATA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`) AS select 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transport`.`god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 AS `god`,`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 xml:space="preserve">` AS `DATA` </w:t>
      </w:r>
    </w:p>
    <w:p w14:paraId="39A15AF9" w14:textId="77777777" w:rsidR="009D5270" w:rsidRDefault="009D5270" w:rsidP="009D5270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D5270">
        <w:rPr>
          <w:rFonts w:ascii="Consolas" w:hAnsi="Consolas" w:cs="Consolas"/>
          <w:sz w:val="24"/>
          <w:szCs w:val="24"/>
          <w:lang w:val="en-US"/>
        </w:rPr>
        <w:t>from 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4"/>
          <w:lang w:val="en-US"/>
        </w:rPr>
        <w:t xml:space="preserve">transport` </w:t>
      </w:r>
    </w:p>
    <w:p w14:paraId="23318152" w14:textId="37C91E6F" w:rsidR="0018126D" w:rsidRDefault="009D5270" w:rsidP="009D5270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D5270">
        <w:rPr>
          <w:rFonts w:ascii="Consolas" w:hAnsi="Consolas" w:cs="Consolas"/>
          <w:sz w:val="24"/>
          <w:szCs w:val="24"/>
          <w:lang w:val="en-US"/>
        </w:rPr>
        <w:t>where ((`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 &lt; '2021-01-01') and (`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9D5270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9D5270">
        <w:rPr>
          <w:rFonts w:ascii="Consolas" w:hAnsi="Consolas" w:cs="Consolas"/>
          <w:sz w:val="24"/>
          <w:szCs w:val="24"/>
          <w:lang w:val="en-US"/>
        </w:rPr>
        <w:t>` = 1000));</w:t>
      </w:r>
    </w:p>
    <w:p w14:paraId="47D9101B" w14:textId="77777777" w:rsidR="009D5270" w:rsidRPr="0052433E" w:rsidRDefault="009D5270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8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8"/>
    </w:p>
    <w:p w14:paraId="74A1BF62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 xml:space="preserve">CREATE ALGORITHM=UNDEFINED </w:t>
      </w:r>
    </w:p>
    <w:p w14:paraId="0E7B377B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DEFINER=`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root`@`localhost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SQL SECURITY DEFINER </w:t>
      </w:r>
    </w:p>
    <w:p w14:paraId="77315840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VIEW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c` AS select `p`.`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`,`p`.`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from (`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`t` </w:t>
      </w:r>
    </w:p>
    <w:p w14:paraId="749C131D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join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`p`) </w:t>
      </w:r>
    </w:p>
    <w:p w14:paraId="7890ED68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where ((`p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`) </w:t>
      </w:r>
    </w:p>
    <w:p w14:paraId="2EAC68EA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and (`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t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= 1) </w:t>
      </w:r>
    </w:p>
    <w:p w14:paraId="1A832E07" w14:textId="77777777" w:rsidR="00DE71A1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and (`t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= 500) </w:t>
      </w:r>
    </w:p>
    <w:p w14:paraId="0273A2C8" w14:textId="27419879" w:rsidR="0018126D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and (`t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naimen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= '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Телефон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'));</w:t>
      </w:r>
    </w:p>
    <w:p w14:paraId="434B21FB" w14:textId="77777777" w:rsidR="009D5270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0CB62121" w14:textId="4221AB3B" w:rsidR="009D5270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20B2D1C6" w14:textId="77777777" w:rsidR="009D5270" w:rsidRDefault="009D5270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19" w:name="_Toc73104255"/>
      <w:r>
        <w:t>Задание</w:t>
      </w:r>
      <w:r w:rsidRPr="00C56F26">
        <w:t xml:space="preserve"> </w:t>
      </w:r>
      <w:r>
        <w:t>d</w:t>
      </w:r>
      <w:bookmarkEnd w:id="19"/>
    </w:p>
    <w:p w14:paraId="7A1BFA76" w14:textId="77777777" w:rsidR="00DE71A1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CREATE ALGORITHM=UNDEFINED DEFINER=`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root`@`localhost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</w:t>
      </w:r>
    </w:p>
    <w:p w14:paraId="1067E4E9" w14:textId="77777777" w:rsidR="00DE71A1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 xml:space="preserve">SQL SECURITY DEFINER </w:t>
      </w:r>
    </w:p>
    <w:p w14:paraId="3EBD752A" w14:textId="77777777" w:rsidR="00DE71A1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lastRenderedPageBreak/>
        <w:t>VIEW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d` (`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`,`bank`,`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`) AS select `p`.`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`,`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s`.`bank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`bank`,`s`.`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from (`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`s` </w:t>
      </w:r>
    </w:p>
    <w:p w14:paraId="36E11087" w14:textId="77777777" w:rsidR="00DE71A1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join 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`p`) </w:t>
      </w:r>
    </w:p>
    <w:p w14:paraId="0FAD7865" w14:textId="77777777" w:rsidR="00DE71A1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where ((`p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` = 'ЧТУП 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ТимБас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 xml:space="preserve">') </w:t>
      </w:r>
    </w:p>
    <w:p w14:paraId="4B0A9804" w14:textId="7343EB79" w:rsidR="0018126D" w:rsidRDefault="009D5270" w:rsidP="00DE71A1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9D5270">
        <w:rPr>
          <w:rFonts w:ascii="Consolas" w:hAnsi="Consolas" w:cs="Consolas"/>
          <w:sz w:val="24"/>
          <w:szCs w:val="20"/>
          <w:lang w:val="en-US"/>
        </w:rPr>
        <w:t>and (`p</w:t>
      </w:r>
      <w:proofErr w:type="gramStart"/>
      <w:r w:rsidRPr="009D5270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9D5270">
        <w:rPr>
          <w:rFonts w:ascii="Consolas" w:hAnsi="Consolas" w:cs="Consolas"/>
          <w:sz w:val="24"/>
          <w:szCs w:val="20"/>
          <w:lang w:val="en-US"/>
        </w:rPr>
        <w:t>idschet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 = `s`.`</w:t>
      </w:r>
      <w:proofErr w:type="spellStart"/>
      <w:r w:rsidRPr="009D5270">
        <w:rPr>
          <w:rFonts w:ascii="Consolas" w:hAnsi="Consolas" w:cs="Consolas"/>
          <w:sz w:val="24"/>
          <w:szCs w:val="20"/>
          <w:lang w:val="en-US"/>
        </w:rPr>
        <w:t>idschet</w:t>
      </w:r>
      <w:proofErr w:type="spellEnd"/>
      <w:r w:rsidRPr="009D5270">
        <w:rPr>
          <w:rFonts w:ascii="Consolas" w:hAnsi="Consolas" w:cs="Consolas"/>
          <w:sz w:val="24"/>
          <w:szCs w:val="20"/>
          <w:lang w:val="en-US"/>
        </w:rPr>
        <w:t>`));</w:t>
      </w:r>
    </w:p>
    <w:p w14:paraId="4044142E" w14:textId="77777777" w:rsidR="009D5270" w:rsidRDefault="009D5270" w:rsidP="00A0646D">
      <w:pPr>
        <w:rPr>
          <w:rFonts w:ascii="Consolas" w:hAnsi="Consolas" w:cs="Consolas"/>
          <w:sz w:val="24"/>
          <w:szCs w:val="20"/>
          <w:lang w:val="en-US"/>
        </w:rPr>
      </w:pPr>
    </w:p>
    <w:p w14:paraId="3CCA3900" w14:textId="77777777" w:rsidR="009D5270" w:rsidRPr="0052433E" w:rsidRDefault="009D5270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0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0"/>
    </w:p>
    <w:p w14:paraId="4384BD6D" w14:textId="77777777" w:rsidR="002D40E1" w:rsidRPr="007B2DF3" w:rsidRDefault="009D5270" w:rsidP="007B2DF3">
      <w:pPr>
        <w:rPr>
          <w:rFonts w:ascii="Consolas" w:hAnsi="Consolas"/>
          <w:b/>
          <w:sz w:val="20"/>
          <w:szCs w:val="20"/>
          <w:lang w:val="en-US"/>
        </w:rPr>
      </w:pPr>
      <w:bookmarkStart w:id="21" w:name="_Toc73104257"/>
      <w:r w:rsidRPr="007B2DF3">
        <w:rPr>
          <w:rFonts w:ascii="Consolas" w:hAnsi="Consolas"/>
          <w:sz w:val="20"/>
          <w:szCs w:val="20"/>
          <w:lang w:val="en-US"/>
        </w:rPr>
        <w:t>CREATE ALGORITHM=UNDEFINED DEFINER=`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root`@`localhost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 xml:space="preserve">` </w:t>
      </w:r>
    </w:p>
    <w:p w14:paraId="500E4B60" w14:textId="77777777" w:rsidR="002D40E1" w:rsidRPr="007B2DF3" w:rsidRDefault="009D5270" w:rsidP="007B2DF3">
      <w:pPr>
        <w:rPr>
          <w:rFonts w:ascii="Consolas" w:hAnsi="Consolas"/>
          <w:b/>
          <w:sz w:val="20"/>
          <w:szCs w:val="20"/>
          <w:lang w:val="en-US"/>
        </w:rPr>
      </w:pPr>
      <w:r w:rsidRPr="007B2DF3">
        <w:rPr>
          <w:rFonts w:ascii="Consolas" w:hAnsi="Consolas"/>
          <w:sz w:val="20"/>
          <w:szCs w:val="20"/>
          <w:lang w:val="en-US"/>
        </w:rPr>
        <w:t xml:space="preserve">SQL SECURITY DEFINER </w:t>
      </w:r>
    </w:p>
    <w:p w14:paraId="5DA0E0BC" w14:textId="77777777" w:rsidR="002D40E1" w:rsidRPr="007B2DF3" w:rsidRDefault="009D5270" w:rsidP="007B2DF3">
      <w:pPr>
        <w:rPr>
          <w:rFonts w:ascii="Consolas" w:hAnsi="Consolas"/>
          <w:b/>
          <w:sz w:val="20"/>
          <w:szCs w:val="20"/>
          <w:lang w:val="en-US"/>
        </w:rPr>
      </w:pPr>
      <w:r w:rsidRPr="007B2DF3">
        <w:rPr>
          <w:rFonts w:ascii="Consolas" w:hAnsi="Consolas"/>
          <w:sz w:val="20"/>
          <w:szCs w:val="20"/>
          <w:lang w:val="en-US"/>
        </w:rPr>
        <w:t>VIEW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proofErr w:type="gramStart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gramEnd"/>
      <w:r w:rsidRPr="007B2DF3">
        <w:rPr>
          <w:rFonts w:ascii="Consolas" w:hAnsi="Consolas"/>
          <w:sz w:val="20"/>
          <w:szCs w:val="20"/>
          <w:lang w:val="en-US"/>
        </w:rPr>
        <w:t xml:space="preserve">e` AS </w:t>
      </w:r>
    </w:p>
    <w:p w14:paraId="7C6FB1A3" w14:textId="77777777" w:rsidR="002D40E1" w:rsidRPr="007B2DF3" w:rsidRDefault="009D5270" w:rsidP="007B2DF3">
      <w:pPr>
        <w:rPr>
          <w:rFonts w:ascii="Consolas" w:hAnsi="Consolas"/>
          <w:b/>
          <w:sz w:val="20"/>
          <w:szCs w:val="20"/>
          <w:lang w:val="en-US"/>
        </w:rPr>
      </w:pPr>
      <w:r w:rsidRPr="007B2DF3">
        <w:rPr>
          <w:rFonts w:ascii="Consolas" w:hAnsi="Consolas"/>
          <w:sz w:val="20"/>
          <w:szCs w:val="20"/>
          <w:lang w:val="en-US"/>
        </w:rPr>
        <w:t>select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proofErr w:type="gramStart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proofErr w:type="gramEnd"/>
      <w:r w:rsidRPr="007B2DF3">
        <w:rPr>
          <w:rFonts w:ascii="Consolas" w:hAnsi="Consolas"/>
          <w:sz w:val="20"/>
          <w:szCs w:val="20"/>
          <w:lang w:val="en-US"/>
        </w:rPr>
        <w:t>kadr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fio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 AS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fio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`,`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kadr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dolg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 AS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dolg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 from (`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kadr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 xml:space="preserve">` </w:t>
      </w:r>
    </w:p>
    <w:p w14:paraId="64965C16" w14:textId="7FDA800F" w:rsidR="009D5270" w:rsidRPr="007B2DF3" w:rsidRDefault="009D5270" w:rsidP="007B2DF3">
      <w:pPr>
        <w:rPr>
          <w:rFonts w:ascii="Consolas" w:hAnsi="Consolas"/>
          <w:b/>
          <w:sz w:val="20"/>
          <w:szCs w:val="20"/>
          <w:lang w:val="en-US"/>
        </w:rPr>
      </w:pPr>
      <w:r w:rsidRPr="007B2DF3">
        <w:rPr>
          <w:rFonts w:ascii="Consolas" w:hAnsi="Consolas"/>
          <w:sz w:val="20"/>
          <w:szCs w:val="20"/>
          <w:lang w:val="en-US"/>
        </w:rPr>
        <w:t>join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proofErr w:type="gramStart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gramEnd"/>
      <w:r w:rsidRPr="007B2DF3">
        <w:rPr>
          <w:rFonts w:ascii="Consolas" w:hAnsi="Consolas"/>
          <w:sz w:val="20"/>
          <w:szCs w:val="20"/>
          <w:lang w:val="en-US"/>
        </w:rPr>
        <w:t>transport` on((`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kadr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fio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 = 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matvey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`.`transport`.`</w:t>
      </w:r>
      <w:proofErr w:type="spellStart"/>
      <w:r w:rsidRPr="007B2DF3">
        <w:rPr>
          <w:rFonts w:ascii="Consolas" w:hAnsi="Consolas"/>
          <w:sz w:val="20"/>
          <w:szCs w:val="20"/>
          <w:lang w:val="en-US"/>
        </w:rPr>
        <w:t>fio</w:t>
      </w:r>
      <w:proofErr w:type="spellEnd"/>
      <w:r w:rsidRPr="007B2DF3">
        <w:rPr>
          <w:rFonts w:ascii="Consolas" w:hAnsi="Consolas"/>
          <w:sz w:val="20"/>
          <w:szCs w:val="20"/>
          <w:lang w:val="en-US"/>
        </w:rPr>
        <w:t>`)));</w:t>
      </w:r>
    </w:p>
    <w:p w14:paraId="01808681" w14:textId="77777777" w:rsidR="009D5270" w:rsidRPr="007B2DF3" w:rsidRDefault="009D5270" w:rsidP="007B2DF3">
      <w:pPr>
        <w:rPr>
          <w:rFonts w:ascii="Consolas" w:hAnsi="Consolas"/>
          <w:sz w:val="20"/>
          <w:szCs w:val="20"/>
          <w:lang w:val="en-US"/>
        </w:rPr>
      </w:pPr>
    </w:p>
    <w:p w14:paraId="5ED341B7" w14:textId="7757B126" w:rsidR="007645C4" w:rsidRDefault="007645C4" w:rsidP="007645C4">
      <w:pPr>
        <w:pStyle w:val="2"/>
      </w:pPr>
      <w:r w:rsidRPr="009D5270">
        <w:rPr>
          <w:lang w:val="en-US"/>
        </w:rPr>
        <w:t xml:space="preserve">2.4. </w:t>
      </w:r>
      <w:r>
        <w:t>Создание индексов</w:t>
      </w:r>
      <w:bookmarkEnd w:id="21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3AA3AFB" w14:textId="77777777" w:rsidR="00600673" w:rsidRPr="0052433E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</w:t>
      </w:r>
      <w:r w:rsidRPr="0052433E">
        <w:rPr>
          <w:rFonts w:ascii="Consolas" w:hAnsi="Consolas" w:cs="Consolas"/>
          <w:sz w:val="24"/>
          <w:szCs w:val="20"/>
        </w:rPr>
        <w:t xml:space="preserve"> </w:t>
      </w:r>
      <w:r w:rsidRPr="00CA6B96">
        <w:rPr>
          <w:rFonts w:ascii="Consolas" w:hAnsi="Consolas" w:cs="Consolas"/>
          <w:sz w:val="24"/>
          <w:szCs w:val="20"/>
          <w:lang w:val="en-US"/>
        </w:rPr>
        <w:t>INDEX</w:t>
      </w:r>
      <w:r w:rsidRPr="0052433E">
        <w:rPr>
          <w:rFonts w:ascii="Consolas" w:hAnsi="Consolas" w:cs="Consolas"/>
          <w:sz w:val="24"/>
          <w:szCs w:val="20"/>
        </w:rPr>
        <w:t xml:space="preserve"> `</w:t>
      </w:r>
      <w:r w:rsidRPr="00CA6B96">
        <w:rPr>
          <w:rFonts w:ascii="Consolas" w:hAnsi="Consolas" w:cs="Consolas"/>
          <w:sz w:val="24"/>
          <w:szCs w:val="20"/>
          <w:lang w:val="en-US"/>
        </w:rPr>
        <w:t>I</w:t>
      </w:r>
      <w:r w:rsidRPr="0052433E">
        <w:rPr>
          <w:rFonts w:ascii="Consolas" w:hAnsi="Consolas" w:cs="Consolas"/>
          <w:sz w:val="24"/>
          <w:szCs w:val="20"/>
        </w:rPr>
        <w:t>1`</w:t>
      </w:r>
    </w:p>
    <w:p w14:paraId="1D52BF2F" w14:textId="77777777" w:rsidR="00600673" w:rsidRPr="0052433E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52433E">
        <w:rPr>
          <w:rFonts w:ascii="Consolas" w:hAnsi="Consolas" w:cs="Consolas"/>
          <w:sz w:val="24"/>
          <w:szCs w:val="20"/>
        </w:rPr>
        <w:t xml:space="preserve">   </w:t>
      </w:r>
      <w:r w:rsidRPr="00CA6B96">
        <w:rPr>
          <w:rFonts w:ascii="Consolas" w:hAnsi="Consolas" w:cs="Consolas"/>
          <w:sz w:val="24"/>
          <w:szCs w:val="20"/>
          <w:lang w:val="en-US"/>
        </w:rPr>
        <w:t>ON</w:t>
      </w:r>
      <w:r w:rsidRPr="0052433E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52433E">
        <w:rPr>
          <w:rFonts w:ascii="Consolas" w:hAnsi="Consolas" w:cs="Consolas"/>
          <w:sz w:val="24"/>
          <w:szCs w:val="20"/>
        </w:rPr>
        <w:t>.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firma</w:t>
      </w:r>
      <w:proofErr w:type="spellEnd"/>
      <w:proofErr w:type="gramEnd"/>
      <w:r w:rsidRPr="0052433E">
        <w:rPr>
          <w:rFonts w:ascii="Consolas" w:hAnsi="Consolas" w:cs="Consolas"/>
          <w:sz w:val="24"/>
          <w:szCs w:val="20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52433E">
        <w:rPr>
          <w:rFonts w:ascii="Consolas" w:hAnsi="Consolas" w:cs="Consolas"/>
          <w:sz w:val="24"/>
          <w:szCs w:val="20"/>
        </w:rPr>
        <w:t>)</w:t>
      </w:r>
    </w:p>
    <w:p w14:paraId="7D09F510" w14:textId="77777777" w:rsidR="00600673" w:rsidRPr="0052433E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</w:p>
    <w:p w14:paraId="30F99D2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`i2`</w:t>
      </w:r>
    </w:p>
    <w:p w14:paraId="020B71F5" w14:textId="730F455C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</w:t>
      </w:r>
      <w:r w:rsidRPr="0052433E">
        <w:rPr>
          <w:rFonts w:ascii="Consolas" w:hAnsi="Consolas" w:cs="Consolas"/>
          <w:sz w:val="24"/>
          <w:szCs w:val="20"/>
          <w:lang w:val="en-US"/>
        </w:rPr>
        <w:t xml:space="preserve">ON </w:t>
      </w:r>
      <w:proofErr w:type="spellStart"/>
      <w:proofErr w:type="gramStart"/>
      <w:r w:rsidRPr="0052433E">
        <w:rPr>
          <w:rFonts w:ascii="Consolas" w:hAnsi="Consolas" w:cs="Consolas"/>
          <w:sz w:val="24"/>
          <w:szCs w:val="20"/>
          <w:lang w:val="en-US"/>
        </w:rPr>
        <w:t>matvey.kadry</w:t>
      </w:r>
      <w:proofErr w:type="spellEnd"/>
      <w:proofErr w:type="gramEnd"/>
      <w:r w:rsidRPr="0052433E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52433E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52433E">
        <w:rPr>
          <w:rFonts w:ascii="Consolas" w:hAnsi="Consolas" w:cs="Consolas"/>
          <w:sz w:val="24"/>
          <w:szCs w:val="20"/>
          <w:lang w:val="en-US"/>
        </w:rPr>
        <w:t>)</w:t>
      </w:r>
    </w:p>
    <w:p w14:paraId="2BE4CE9A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0263D705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6F5C2BB3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6FEB2AF9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EFDAEDD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7E1B9496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76E0047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0FA7459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7446F0DF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273FD9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A55F763" w14:textId="77777777" w:rsidR="00CA6B96" w:rsidRPr="00451B8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52433E">
        <w:rPr>
          <w:rFonts w:ascii="Consolas" w:hAnsi="Consolas" w:cs="Consolas"/>
          <w:sz w:val="24"/>
          <w:szCs w:val="20"/>
          <w:lang w:val="en-US"/>
        </w:rPr>
        <w:t>CREATE</w:t>
      </w:r>
      <w:r w:rsidRPr="00451B86">
        <w:rPr>
          <w:rFonts w:ascii="Consolas" w:hAnsi="Consolas" w:cs="Consolas"/>
          <w:sz w:val="24"/>
          <w:szCs w:val="20"/>
        </w:rPr>
        <w:t xml:space="preserve"> </w:t>
      </w:r>
      <w:r w:rsidRPr="0052433E">
        <w:rPr>
          <w:rFonts w:ascii="Consolas" w:hAnsi="Consolas" w:cs="Consolas"/>
          <w:sz w:val="24"/>
          <w:szCs w:val="20"/>
          <w:lang w:val="en-US"/>
        </w:rPr>
        <w:t>UNIQUE</w:t>
      </w:r>
      <w:r w:rsidRPr="00451B86">
        <w:rPr>
          <w:rFonts w:ascii="Consolas" w:hAnsi="Consolas" w:cs="Consolas"/>
          <w:sz w:val="24"/>
          <w:szCs w:val="20"/>
        </w:rPr>
        <w:t xml:space="preserve"> </w:t>
      </w:r>
      <w:r w:rsidRPr="0052433E">
        <w:rPr>
          <w:rFonts w:ascii="Consolas" w:hAnsi="Consolas" w:cs="Consolas"/>
          <w:sz w:val="24"/>
          <w:szCs w:val="20"/>
          <w:lang w:val="en-US"/>
        </w:rPr>
        <w:t>INDEX</w:t>
      </w:r>
      <w:r w:rsidRPr="00451B86">
        <w:rPr>
          <w:rFonts w:ascii="Consolas" w:hAnsi="Consolas" w:cs="Consolas"/>
          <w:sz w:val="24"/>
          <w:szCs w:val="20"/>
        </w:rPr>
        <w:t xml:space="preserve"> `</w:t>
      </w:r>
      <w:proofErr w:type="spellStart"/>
      <w:r w:rsidRPr="0052433E">
        <w:rPr>
          <w:rFonts w:ascii="Consolas" w:hAnsi="Consolas" w:cs="Consolas"/>
          <w:sz w:val="24"/>
          <w:szCs w:val="20"/>
          <w:lang w:val="en-US"/>
        </w:rPr>
        <w:t>i</w:t>
      </w:r>
      <w:proofErr w:type="spellEnd"/>
      <w:r w:rsidRPr="00451B86">
        <w:rPr>
          <w:rFonts w:ascii="Consolas" w:hAnsi="Consolas" w:cs="Consolas"/>
          <w:sz w:val="24"/>
          <w:szCs w:val="20"/>
        </w:rPr>
        <w:t>5`</w:t>
      </w:r>
    </w:p>
    <w:p w14:paraId="28BDAAB7" w14:textId="2F00694F" w:rsidR="008B5CB7" w:rsidRPr="00451B8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451B86">
        <w:rPr>
          <w:rFonts w:ascii="Consolas" w:hAnsi="Consolas" w:cs="Consolas"/>
          <w:sz w:val="24"/>
          <w:szCs w:val="20"/>
        </w:rPr>
        <w:t xml:space="preserve">   </w:t>
      </w:r>
      <w:r w:rsidRPr="0052433E">
        <w:rPr>
          <w:rFonts w:ascii="Consolas" w:hAnsi="Consolas" w:cs="Consolas"/>
          <w:sz w:val="24"/>
          <w:szCs w:val="20"/>
          <w:lang w:val="en-US"/>
        </w:rPr>
        <w:t>ON</w:t>
      </w:r>
      <w:r w:rsidRPr="00451B86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52433E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451B86">
        <w:rPr>
          <w:rFonts w:ascii="Consolas" w:hAnsi="Consolas" w:cs="Consolas"/>
          <w:sz w:val="24"/>
          <w:szCs w:val="20"/>
        </w:rPr>
        <w:t>.</w:t>
      </w:r>
      <w:r w:rsidRPr="0052433E">
        <w:rPr>
          <w:rFonts w:ascii="Consolas" w:hAnsi="Consolas" w:cs="Consolas"/>
          <w:sz w:val="24"/>
          <w:szCs w:val="20"/>
          <w:lang w:val="en-US"/>
        </w:rPr>
        <w:t>transport</w:t>
      </w:r>
      <w:proofErr w:type="gramEnd"/>
      <w:r w:rsidRPr="00451B86">
        <w:rPr>
          <w:rFonts w:ascii="Consolas" w:hAnsi="Consolas" w:cs="Consolas"/>
          <w:sz w:val="24"/>
          <w:szCs w:val="20"/>
        </w:rPr>
        <w:t>(</w:t>
      </w:r>
      <w:proofErr w:type="spellStart"/>
      <w:r w:rsidRPr="0052433E">
        <w:rPr>
          <w:rFonts w:ascii="Consolas" w:hAnsi="Consolas" w:cs="Consolas"/>
          <w:sz w:val="24"/>
          <w:szCs w:val="20"/>
          <w:lang w:val="en-US"/>
        </w:rPr>
        <w:t>nomer</w:t>
      </w:r>
      <w:proofErr w:type="spellEnd"/>
      <w:r w:rsidRPr="00451B86">
        <w:rPr>
          <w:rFonts w:ascii="Consolas" w:hAnsi="Consolas" w:cs="Consolas"/>
          <w:sz w:val="24"/>
          <w:szCs w:val="20"/>
        </w:rPr>
        <w:t>)</w:t>
      </w:r>
    </w:p>
    <w:p w14:paraId="3DD4B518" w14:textId="77777777" w:rsidR="00CA6B96" w:rsidRPr="00451B8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49DD565" w14:textId="77777777" w:rsidR="00CA6B96" w:rsidRDefault="00CA6B96" w:rsidP="001B601C">
      <w:pPr>
        <w:spacing w:after="0"/>
        <w:ind w:firstLine="426"/>
        <w:jc w:val="left"/>
      </w:pPr>
      <w:r w:rsidRPr="00CA6B96">
        <w:lastRenderedPageBreak/>
        <w:t xml:space="preserve">Остальные таблицы уже имеют </w:t>
      </w:r>
      <w:r>
        <w:t>индексы по интересующим нас полям так как на них ссылаются по этим полям таблицы со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3F2DBD81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="00EB18A5">
        <w:rPr>
          <w:sz w:val="28"/>
          <w:szCs w:val="28"/>
        </w:rPr>
        <w:t xml:space="preserve"> 13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C04261">
        <w:rPr>
          <w:rFonts w:cs="Times New Roman"/>
          <w:szCs w:val="28"/>
        </w:rPr>
        <w:t>Москва:Санкт</w:t>
      </w:r>
      <w:proofErr w:type="gramEnd"/>
      <w:r w:rsidRPr="00C04261">
        <w:rPr>
          <w:rFonts w:cs="Times New Roman"/>
          <w:szCs w:val="28"/>
        </w:rPr>
        <w:t>-Петербург</w:t>
      </w:r>
      <w:proofErr w:type="spellEnd"/>
      <w:r w:rsidRPr="00C04261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C04261">
        <w:rPr>
          <w:rFonts w:cs="Times New Roman"/>
          <w:szCs w:val="28"/>
        </w:rPr>
        <w:t>примерах :</w:t>
      </w:r>
      <w:proofErr w:type="gramEnd"/>
      <w:r w:rsidRPr="00C04261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3E36" w14:textId="77777777" w:rsidR="003466F1" w:rsidRDefault="003466F1" w:rsidP="008759CC">
      <w:pPr>
        <w:spacing w:after="0" w:line="240" w:lineRule="auto"/>
      </w:pPr>
      <w:r>
        <w:separator/>
      </w:r>
    </w:p>
  </w:endnote>
  <w:endnote w:type="continuationSeparator" w:id="0">
    <w:p w14:paraId="432E8FF2" w14:textId="77777777" w:rsidR="003466F1" w:rsidRDefault="003466F1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08">
          <w:rPr>
            <w:noProof/>
          </w:rPr>
          <w:t>1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44B7" w14:textId="77777777" w:rsidR="003466F1" w:rsidRDefault="003466F1" w:rsidP="008759CC">
      <w:pPr>
        <w:spacing w:after="0" w:line="240" w:lineRule="auto"/>
      </w:pPr>
      <w:r>
        <w:separator/>
      </w:r>
    </w:p>
  </w:footnote>
  <w:footnote w:type="continuationSeparator" w:id="0">
    <w:p w14:paraId="63C05DA1" w14:textId="77777777" w:rsidR="003466F1" w:rsidRDefault="003466F1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62A5"/>
    <w:rsid w:val="00007E6E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56B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40E1"/>
    <w:rsid w:val="002D76AB"/>
    <w:rsid w:val="002F1EBC"/>
    <w:rsid w:val="002F2DFB"/>
    <w:rsid w:val="0030320F"/>
    <w:rsid w:val="003230F8"/>
    <w:rsid w:val="003466F1"/>
    <w:rsid w:val="00350279"/>
    <w:rsid w:val="003505CB"/>
    <w:rsid w:val="003506A7"/>
    <w:rsid w:val="0038209E"/>
    <w:rsid w:val="003910A5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1B86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15FA"/>
    <w:rsid w:val="004A5AE8"/>
    <w:rsid w:val="004A5E9C"/>
    <w:rsid w:val="004A68A7"/>
    <w:rsid w:val="004C488A"/>
    <w:rsid w:val="004C645F"/>
    <w:rsid w:val="004D19B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338E"/>
    <w:rsid w:val="0052433E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2862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6BE1"/>
    <w:rsid w:val="00750AFE"/>
    <w:rsid w:val="00756073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B2DF3"/>
    <w:rsid w:val="007C787C"/>
    <w:rsid w:val="007D5EB6"/>
    <w:rsid w:val="007E292B"/>
    <w:rsid w:val="007F3E65"/>
    <w:rsid w:val="007F6039"/>
    <w:rsid w:val="00801693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3743C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D5270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2E13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928"/>
    <w:rsid w:val="00B32D4B"/>
    <w:rsid w:val="00B33014"/>
    <w:rsid w:val="00B34664"/>
    <w:rsid w:val="00B441CA"/>
    <w:rsid w:val="00B560E3"/>
    <w:rsid w:val="00B67AB3"/>
    <w:rsid w:val="00B770D5"/>
    <w:rsid w:val="00B83709"/>
    <w:rsid w:val="00B853FA"/>
    <w:rsid w:val="00B906FF"/>
    <w:rsid w:val="00B9130A"/>
    <w:rsid w:val="00B94E79"/>
    <w:rsid w:val="00B95922"/>
    <w:rsid w:val="00BA4998"/>
    <w:rsid w:val="00BC1420"/>
    <w:rsid w:val="00BC6C4C"/>
    <w:rsid w:val="00BC6E21"/>
    <w:rsid w:val="00BC6FF9"/>
    <w:rsid w:val="00BD4B4C"/>
    <w:rsid w:val="00BD6AAD"/>
    <w:rsid w:val="00BD7150"/>
    <w:rsid w:val="00BE07A8"/>
    <w:rsid w:val="00BE1387"/>
    <w:rsid w:val="00BE2B5A"/>
    <w:rsid w:val="00BE3004"/>
    <w:rsid w:val="00BF7239"/>
    <w:rsid w:val="00BF726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86709"/>
    <w:rsid w:val="00C9768C"/>
    <w:rsid w:val="00CA6B96"/>
    <w:rsid w:val="00CA7F40"/>
    <w:rsid w:val="00CB035F"/>
    <w:rsid w:val="00CB2FD9"/>
    <w:rsid w:val="00CB5589"/>
    <w:rsid w:val="00CE03C2"/>
    <w:rsid w:val="00CE0C19"/>
    <w:rsid w:val="00CE133C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248C"/>
    <w:rsid w:val="00D82ACE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E71A1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18A5"/>
    <w:rsid w:val="00EB6095"/>
    <w:rsid w:val="00EC47ED"/>
    <w:rsid w:val="00EC4BFA"/>
    <w:rsid w:val="00EC4C22"/>
    <w:rsid w:val="00EC52DE"/>
    <w:rsid w:val="00EE1532"/>
    <w:rsid w:val="00EE2230"/>
    <w:rsid w:val="00EE3826"/>
    <w:rsid w:val="00EF16E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9A4CEFD5-58A1-4249-8C48-7B62241F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95922"/>
    <w:pPr>
      <w:outlineLvl w:val="2"/>
    </w:pPr>
    <w:rPr>
      <w:rFonts w:ascii="Times New Roman" w:eastAsiaTheme="majorEastAsia" w:hAnsi="Times New Roman" w:cs="Consolas"/>
      <w:b/>
      <w:bCs/>
      <w:sz w:val="28"/>
      <w:szCs w:val="2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95922"/>
    <w:rPr>
      <w:rFonts w:ascii="Times New Roman" w:eastAsiaTheme="majorEastAsia" w:hAnsi="Times New Roman" w:cs="Consolas"/>
      <w:b/>
      <w:b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6C5F-4681-40FC-81F2-FFA6EC0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27</Pages>
  <Words>4649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260</cp:revision>
  <cp:lastPrinted>2021-05-26T13:21:00Z</cp:lastPrinted>
  <dcterms:created xsi:type="dcterms:W3CDTF">2021-05-12T08:05:00Z</dcterms:created>
  <dcterms:modified xsi:type="dcterms:W3CDTF">2021-05-30T19:46:00Z</dcterms:modified>
</cp:coreProperties>
</file>