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1EAFA035" w:rsidR="00DD1E52" w:rsidRPr="000374A9" w:rsidRDefault="000374A9" w:rsidP="00A12453">
          <w:pPr>
            <w:pStyle w:val="a3"/>
            <w:spacing w:before="0"/>
            <w:ind w:firstLine="567"/>
            <w:jc w:val="center"/>
          </w:pPr>
          <w:r>
            <w:t>С</w:t>
          </w:r>
          <w:r w:rsidR="00A12453">
            <w:t>ОДЕРЖАНИЕ</w:t>
          </w:r>
        </w:p>
        <w:p w14:paraId="3105E2E5" w14:textId="09B71715" w:rsidR="002F6F23" w:rsidRDefault="00DD1E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70854" w:history="1">
            <w:r w:rsidR="002F6F23" w:rsidRPr="007B5B24">
              <w:rPr>
                <w:rStyle w:val="a4"/>
                <w:noProof/>
              </w:rPr>
              <w:t>ВВЕДЕНИЕ</w:t>
            </w:r>
            <w:r w:rsidR="002F6F23">
              <w:rPr>
                <w:noProof/>
                <w:webHidden/>
              </w:rPr>
              <w:tab/>
            </w:r>
            <w:r w:rsidR="002F6F23">
              <w:rPr>
                <w:noProof/>
                <w:webHidden/>
              </w:rPr>
              <w:fldChar w:fldCharType="begin"/>
            </w:r>
            <w:r w:rsidR="002F6F23">
              <w:rPr>
                <w:noProof/>
                <w:webHidden/>
              </w:rPr>
              <w:instrText xml:space="preserve"> PAGEREF _Toc135770854 \h </w:instrText>
            </w:r>
            <w:r w:rsidR="002F6F23">
              <w:rPr>
                <w:noProof/>
                <w:webHidden/>
              </w:rPr>
            </w:r>
            <w:r w:rsidR="002F6F23">
              <w:rPr>
                <w:noProof/>
                <w:webHidden/>
              </w:rPr>
              <w:fldChar w:fldCharType="separate"/>
            </w:r>
            <w:r w:rsidR="002F6F23">
              <w:rPr>
                <w:noProof/>
                <w:webHidden/>
              </w:rPr>
              <w:t>3</w:t>
            </w:r>
            <w:r w:rsidR="002F6F23">
              <w:rPr>
                <w:noProof/>
                <w:webHidden/>
              </w:rPr>
              <w:fldChar w:fldCharType="end"/>
            </w:r>
          </w:hyperlink>
        </w:p>
        <w:p w14:paraId="49DE494D" w14:textId="5CBF1F42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55" w:history="1">
            <w:r w:rsidRPr="007B5B24">
              <w:rPr>
                <w:rStyle w:val="a4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EE34" w14:textId="7A65CBDE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56" w:history="1">
            <w:r w:rsidRPr="007B5B24">
              <w:rPr>
                <w:rStyle w:val="a4"/>
                <w:noProof/>
              </w:rPr>
              <w:t>2 ПРОЕКТИРОВАНИЕ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3BED" w14:textId="5B633D51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57" w:history="1">
            <w:r w:rsidRPr="007B5B24">
              <w:rPr>
                <w:rStyle w:val="a4"/>
                <w:rFonts w:eastAsia="Times New Roman"/>
                <w:noProof/>
              </w:rPr>
              <w:t>РЕЗУЛЬТАТЫ И 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B076" w14:textId="48C72947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58" w:history="1">
            <w:r w:rsidRPr="007B5B24">
              <w:rPr>
                <w:rStyle w:val="a4"/>
                <w:rFonts w:eastAsia="Times New Roman"/>
                <w:noProof/>
              </w:rPr>
              <w:t>З</w:t>
            </w:r>
            <w:r w:rsidRPr="007B5B24">
              <w:rPr>
                <w:rStyle w:val="a4"/>
                <w:rFonts w:eastAsia="Times New Roman"/>
                <w:noProof/>
                <w:spacing w:val="2"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9601" w14:textId="74C8F404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59" w:history="1">
            <w:r w:rsidRPr="007B5B24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7702" w14:textId="35E6545E" w:rsidR="002F6F23" w:rsidRDefault="002F6F2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770860" w:history="1">
            <w:r w:rsidRPr="007B5B24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2364" w14:textId="26036EFB" w:rsidR="00DD1E52" w:rsidRDefault="00DD1E52" w:rsidP="00105F4B">
          <w:pPr>
            <w:spacing w:after="0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5EEEE32C" w14:textId="75893172" w:rsidR="00DD1E52" w:rsidRDefault="00DD1E52" w:rsidP="00105F4B">
      <w:pPr>
        <w:spacing w:after="0"/>
        <w:ind w:firstLine="567"/>
      </w:pPr>
      <w:r>
        <w:br w:type="page"/>
      </w:r>
    </w:p>
    <w:p w14:paraId="6E5FA509" w14:textId="77777777" w:rsidR="00DD1E52" w:rsidRPr="00A86161" w:rsidRDefault="00DD1E52" w:rsidP="00105F4B">
      <w:pPr>
        <w:pStyle w:val="1"/>
        <w:spacing w:before="0"/>
        <w:ind w:firstLine="567"/>
      </w:pPr>
      <w:bookmarkStart w:id="0" w:name="_Toc228853754"/>
      <w:bookmarkStart w:id="1" w:name="_Toc135770854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DE3011" w:rsidRDefault="00DD1E52" w:rsidP="00105F4B">
      <w:pPr>
        <w:spacing w:after="0"/>
        <w:ind w:firstLine="567"/>
        <w:rPr>
          <w:szCs w:val="28"/>
        </w:rPr>
      </w:pPr>
    </w:p>
    <w:p w14:paraId="48ADD10C" w14:textId="77777777" w:rsidR="002F6F2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bookmarkStart w:id="2" w:name="_Toc228853755"/>
      <w:r w:rsidRPr="00543803">
        <w:rPr>
          <w:rFonts w:eastAsia="Times New Roman" w:cs="Times New Roman"/>
          <w:szCs w:val="28"/>
          <w:lang w:eastAsia="ru-RU"/>
        </w:rPr>
        <w:t>С каждым годом информационные технологии занимают все большую роль в жизни людей и организаций.</w:t>
      </w:r>
    </w:p>
    <w:p w14:paraId="4F3992E6" w14:textId="77777777" w:rsidR="002F6F23" w:rsidRPr="0054380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Широкое распространение компьютеров и интернета приводят к необходимости обеспечения безопасности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хранения и передачи данных. Одной из важнейших задач является защита доступа к файлам и папкам на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компьютере.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Windows – самая распространенная операционная система на персональных компьютерах. Вместе с тем,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это делает ее одной из самых уязвимых к атакам злоумышленников. Один из способов обеспечения безопасности является ограничение доступа к файлам и папкам. Для этого можно использовать системный реестр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операционной системы Windows.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Цель данной курсовой работы – рассмотреть методы защиты доступа к файлам и папкам через системный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 Windows. Основной задачей является изучение механизмов доступа к файлам и папкам, предоставляемых операционной системой Windows, и исследование возможностей и ограничений использования системного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в качестве инструмента защиты.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качестве теоретической базы используются материалы по безопасности операционных систем и работе с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реестром Windows. Результаты работы могут быть использованы системными администраторами и обычными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пользователями для обеспечения безопасности своих данных на компьютере.</w:t>
      </w:r>
    </w:p>
    <w:p w14:paraId="5D6BB674" w14:textId="6497169D" w:rsidR="00DD1E52" w:rsidRPr="00A40133" w:rsidRDefault="00DD1E52" w:rsidP="00105F4B">
      <w:pPr>
        <w:pStyle w:val="1"/>
        <w:spacing w:before="0"/>
        <w:ind w:firstLine="567"/>
      </w:pPr>
      <w:r>
        <w:br w:type="page"/>
      </w:r>
      <w:bookmarkStart w:id="3" w:name="_Toc135770855"/>
      <w:r w:rsidR="0008659A" w:rsidRPr="0008659A">
        <w:lastRenderedPageBreak/>
        <w:t>1</w:t>
      </w:r>
      <w:r w:rsidR="0008659A" w:rsidRPr="00A40133">
        <w:t xml:space="preserve"> ОПИСАНИЕ ПРЕДМЕТНОЙ ОБЛАСТИ</w:t>
      </w:r>
      <w:bookmarkEnd w:id="3"/>
    </w:p>
    <w:p w14:paraId="51254828" w14:textId="77777777" w:rsid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10BCA8FC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Защита доступа к файлам и папкам является одной из важных задач в операционной системе Windows.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зависимости от прав доступа, установленных на файл или папку, пользователи могут иметь различные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уровни доступа к ним.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системе Windows права доступа на файлы и папки управляются через систему разрешений NTFS (New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Technology File System), которая позволяет определить, кто и как может использовать файлы и папки в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системе. Разрешения NTFS содержат информацию о создании, чтении, изменении и удалении файлов и папок.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Система разрешений NTFS позволяет определить следующие уровни доступа к файлам и папкам: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</w:p>
    <w:p w14:paraId="30AB932E" w14:textId="77777777" w:rsidR="002F6F23" w:rsidRPr="00610B97" w:rsidRDefault="002F6F23" w:rsidP="002F6F23">
      <w:pPr>
        <w:pStyle w:val="aa"/>
        <w:numPr>
          <w:ilvl w:val="0"/>
          <w:numId w:val="11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Чтение - позволяет просматривать содержимое файла или папки.</w:t>
      </w:r>
    </w:p>
    <w:p w14:paraId="413A1810" w14:textId="77777777" w:rsidR="002F6F23" w:rsidRPr="00610B97" w:rsidRDefault="002F6F23" w:rsidP="002F6F23">
      <w:pPr>
        <w:pStyle w:val="aa"/>
        <w:numPr>
          <w:ilvl w:val="0"/>
          <w:numId w:val="11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Запись - позволяет изменять содержимое файла или папки.</w:t>
      </w:r>
    </w:p>
    <w:p w14:paraId="6CB9FB2C" w14:textId="77777777" w:rsidR="002F6F23" w:rsidRPr="00610B97" w:rsidRDefault="002F6F23" w:rsidP="002F6F23">
      <w:pPr>
        <w:pStyle w:val="aa"/>
        <w:numPr>
          <w:ilvl w:val="0"/>
          <w:numId w:val="11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Выполнение - позволяет запускать файлы с расширением «</w:t>
      </w:r>
      <w:proofErr w:type="spellStart"/>
      <w:r w:rsidRPr="00610B97">
        <w:rPr>
          <w:rFonts w:eastAsia="Times New Roman" w:cs="Times New Roman"/>
          <w:szCs w:val="28"/>
          <w:lang w:eastAsia="ru-RU"/>
        </w:rPr>
        <w:t>exe</w:t>
      </w:r>
      <w:proofErr w:type="spellEnd"/>
      <w:r w:rsidRPr="00610B97">
        <w:rPr>
          <w:rFonts w:eastAsia="Times New Roman" w:cs="Times New Roman"/>
          <w:szCs w:val="28"/>
          <w:lang w:eastAsia="ru-RU"/>
        </w:rPr>
        <w:t>» или «</w:t>
      </w:r>
      <w:proofErr w:type="spellStart"/>
      <w:r w:rsidRPr="00610B97">
        <w:rPr>
          <w:rFonts w:eastAsia="Times New Roman" w:cs="Times New Roman"/>
          <w:szCs w:val="28"/>
          <w:lang w:eastAsia="ru-RU"/>
        </w:rPr>
        <w:t>bat</w:t>
      </w:r>
      <w:proofErr w:type="spellEnd"/>
      <w:r w:rsidRPr="00610B97">
        <w:rPr>
          <w:rFonts w:eastAsia="Times New Roman" w:cs="Times New Roman"/>
          <w:szCs w:val="28"/>
          <w:lang w:eastAsia="ru-RU"/>
        </w:rPr>
        <w:t>» и выполнять скрипты.</w:t>
      </w:r>
    </w:p>
    <w:p w14:paraId="35E5AD43" w14:textId="77777777" w:rsidR="002F6F23" w:rsidRPr="00610B97" w:rsidRDefault="002F6F23" w:rsidP="002F6F23">
      <w:pPr>
        <w:pStyle w:val="aa"/>
        <w:numPr>
          <w:ilvl w:val="0"/>
          <w:numId w:val="11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Полный доступ - позволяет выполнять все действия (чтение, запись и выполнение) с файлами и папками.</w:t>
      </w:r>
    </w:p>
    <w:p w14:paraId="4734BAEE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управления доступом к файлам и папкам в Windows используется системный реестр, который содержит настройки операционной системы и приложений. Изменение значений в системном реестре может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повлиять на работу всей системы, поэтому необходимо быть очень осторожным при его изменении. Это особенно верно, когда речь идет о настройке прав доступа к файлам и папкам.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Системный реестр Windows представляет собой иерархически организованную базу данных, каждый ключ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которой имеет свои свойства и значения. Как правило, изменение значений в системном реестре производится с помощью специальных инструментов, таких как редактор реестра (regedit.exe) или групповые политики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(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gpedit.msc</w:t>
      </w:r>
      <w:proofErr w:type="spellEnd"/>
      <w:r w:rsidRPr="00543803">
        <w:rPr>
          <w:rFonts w:eastAsia="Times New Roman" w:cs="Times New Roman"/>
          <w:szCs w:val="28"/>
          <w:lang w:eastAsia="ru-RU"/>
        </w:rPr>
        <w:t>).</w:t>
      </w:r>
    </w:p>
    <w:p w14:paraId="4CF9A345" w14:textId="4E31155E" w:rsidR="002F6F23" w:rsidRPr="00F5584F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Системный реестр Windows: что это такое и как он работает</w:t>
      </w:r>
    </w:p>
    <w:p w14:paraId="1FF9776B" w14:textId="3D9A4170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Системный реестр Windows </w:t>
      </w:r>
      <w:r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база данных, которая содержит в себе информацию о конфигурации операционной системы, установленных на компьютере приложениях и сервисах. Реестр является одним из важных</w:t>
      </w:r>
      <w:r w:rsidRPr="00543803">
        <w:rPr>
          <w:rFonts w:eastAsia="Times New Roman" w:cs="Times New Roman"/>
          <w:szCs w:val="28"/>
          <w:lang w:eastAsia="ru-RU"/>
        </w:rPr>
        <w:br/>
        <w:t>компонентов операционной системы Windows и используется для совместного доступа к разным типам информации.</w:t>
      </w:r>
    </w:p>
    <w:p w14:paraId="4067062F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Реестр Windows функционирует как централизованный хранилище данных, содержащий информацию,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которая периодически используется приложениями и операционной системой для определения настроек, интерфейса и исполнения программных задач. Реестр можно представить в виде древовидной структуры, где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узлы являются различными разделами, а листья - ключами и значениями.</w:t>
      </w:r>
    </w:p>
    <w:p w14:paraId="4B650966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Реестр Windows работает следующим образом: при запуске операционной системы загружается ядро (с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ядра начинается работа всей операционной системы), инициализируется реестр файлами, хранящимся на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жестком диске, и копируется в оперативную память в качестве дерева. После </w:t>
      </w:r>
      <w:r w:rsidRPr="00543803">
        <w:rPr>
          <w:rFonts w:eastAsia="Times New Roman" w:cs="Times New Roman"/>
          <w:szCs w:val="28"/>
          <w:lang w:eastAsia="ru-RU"/>
        </w:rPr>
        <w:lastRenderedPageBreak/>
        <w:t>того как реестр загружен в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оперативную память, все программы и службы могут получить доступ к его функциональности.</w:t>
      </w:r>
    </w:p>
    <w:p w14:paraId="7E265D1A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Данные в реестре хранятся в виде ключей и значений. Ключи представляют собой контейнеры для значений, которые хранятся в них. Поиск ключей и значений в реестре Windows может быть выполнен с помощью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редактора реестра, который включен в стандартный набор программного обеспечения операционной системы.</w:t>
      </w:r>
    </w:p>
    <w:p w14:paraId="20CEA07D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Однако, доступ к системному реестру должен быть ограничен, чтобы предотвратить ошибки и утечки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информации. Для этого в Windows есть система прав доступа, которая определяет, кто может просматривать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или изменять информацию в реестре. Таким образом, злоумышленники не смогут легко изменить настройки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системы и нанести вред компьютеру.</w:t>
      </w:r>
    </w:p>
    <w:p w14:paraId="31EFA092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Защита доступа к файлам и папкам через системный реестр Windows является одним из методов защиты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компьютера. С помощью настройки прав доступа и изменения значений в реестре можно ограничивать доступ</w:t>
      </w:r>
      <w:r w:rsidRPr="00543803">
        <w:rPr>
          <w:rFonts w:eastAsia="Times New Roman" w:cs="Times New Roman"/>
          <w:szCs w:val="28"/>
          <w:lang w:eastAsia="ru-RU"/>
        </w:rPr>
        <w:br/>
        <w:t>к информации на компьютере. Однако, важно учитывать, что ошибочно измененные настройки могут привести к неправильной работе компьютера, поэтому использование данного метода должно быть осуществлено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 осторожностью.</w:t>
      </w:r>
    </w:p>
    <w:p w14:paraId="1AAFF24E" w14:textId="1ADCC64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Использование системного реестра для ограничения доступа к файлам и папкам</w:t>
      </w:r>
    </w:p>
    <w:p w14:paraId="6AEF4DE2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Системный реестр Windows предоставляет возможность ограничивать доступ к файлам и папкам через редактирование ключей в реестре. Это может быть полезно, например, если нужно запретить доступ к определенным системным файлам или папкам, чтобы предотвратить несанкционированный доступ или изменение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системных настроек.</w:t>
      </w:r>
    </w:p>
    <w:p w14:paraId="798BD61A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того чтобы ограничить доступ к файлам или папкам через системный реестр, нужно выполнить</w:t>
      </w:r>
      <w:r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следующие шаги:</w:t>
      </w:r>
    </w:p>
    <w:p w14:paraId="04A19F28" w14:textId="77777777" w:rsidR="002F6F23" w:rsidRPr="00FD4EC0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 xml:space="preserve">Открыть редактор реестра, нажав клавиши </w:t>
      </w:r>
      <w:proofErr w:type="spellStart"/>
      <w:r w:rsidRPr="00FD4EC0">
        <w:rPr>
          <w:rFonts w:eastAsia="Times New Roman" w:cs="Times New Roman"/>
          <w:szCs w:val="28"/>
          <w:lang w:eastAsia="ru-RU"/>
        </w:rPr>
        <w:t>Win</w:t>
      </w:r>
      <w:proofErr w:type="spellEnd"/>
      <w:r w:rsidRPr="00FD4EC0">
        <w:rPr>
          <w:rFonts w:eastAsia="Times New Roman" w:cs="Times New Roman"/>
          <w:szCs w:val="28"/>
          <w:lang w:eastAsia="ru-RU"/>
        </w:rPr>
        <w:t xml:space="preserve"> + R и введя </w:t>
      </w:r>
      <w:proofErr w:type="spellStart"/>
      <w:r w:rsidRPr="00FD4EC0">
        <w:rPr>
          <w:rFonts w:eastAsia="Times New Roman" w:cs="Times New Roman"/>
          <w:szCs w:val="28"/>
          <w:lang w:eastAsia="ru-RU"/>
        </w:rPr>
        <w:t>regedit</w:t>
      </w:r>
      <w:proofErr w:type="spellEnd"/>
      <w:r w:rsidRPr="00FD4EC0">
        <w:rPr>
          <w:rFonts w:eastAsia="Times New Roman" w:cs="Times New Roman"/>
          <w:szCs w:val="28"/>
          <w:lang w:eastAsia="ru-RU"/>
        </w:rPr>
        <w:t xml:space="preserve"> в поле запуска.</w:t>
      </w:r>
    </w:p>
    <w:p w14:paraId="476370D0" w14:textId="77777777" w:rsidR="002F6F23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Найти ключ в реестре, соответствующий файлу или папке, доступ к которому нужно ограничить. Ключи в реестре обычно находятся в разделе HKEY_LOCAL_MACHINE или HKEY_CURRENT_USER.</w:t>
      </w:r>
    </w:p>
    <w:p w14:paraId="4CEBA6A4" w14:textId="77777777" w:rsidR="002F6F23" w:rsidRPr="00FD4EC0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. Добавить новый ключ в найденном разделе, нажав правой кнопкой мыши на раздел и выбрав New -&gt; Key.</w:t>
      </w:r>
    </w:p>
    <w:p w14:paraId="0764BB92" w14:textId="77777777" w:rsidR="002F6F23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 xml:space="preserve">Назначить созданному ключу значение, нажав на него правой кнопкой мыши и выбрав New -&gt; DWORD (32-bit) Value. </w:t>
      </w:r>
    </w:p>
    <w:p w14:paraId="3E7C8949" w14:textId="77777777" w:rsidR="002F6F23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 xml:space="preserve">Дать название новому значению, например, </w:t>
      </w:r>
      <w:proofErr w:type="spellStart"/>
      <w:r w:rsidRPr="00FD4EC0">
        <w:rPr>
          <w:rFonts w:eastAsia="Times New Roman" w:cs="Times New Roman"/>
          <w:szCs w:val="28"/>
          <w:lang w:eastAsia="ru-RU"/>
        </w:rPr>
        <w:t>AccessDenied</w:t>
      </w:r>
      <w:proofErr w:type="spellEnd"/>
      <w:r w:rsidRPr="00FD4EC0">
        <w:rPr>
          <w:rFonts w:eastAsia="Times New Roman" w:cs="Times New Roman"/>
          <w:szCs w:val="28"/>
          <w:lang w:eastAsia="ru-RU"/>
        </w:rPr>
        <w:t xml:space="preserve">. </w:t>
      </w:r>
    </w:p>
    <w:p w14:paraId="4AAB86AB" w14:textId="77777777" w:rsidR="002F6F23" w:rsidRPr="00FD4EC0" w:rsidRDefault="002F6F23" w:rsidP="002F6F23">
      <w:pPr>
        <w:pStyle w:val="aa"/>
        <w:numPr>
          <w:ilvl w:val="0"/>
          <w:numId w:val="14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 xml:space="preserve">Установить значение 1 для созданного ключа, чтобы запретить доступ к файлу или папке. Для этого нужно дважды щелкнуть на значении, выбрать </w:t>
      </w:r>
      <w:proofErr w:type="spellStart"/>
      <w:r w:rsidRPr="00FD4EC0">
        <w:rPr>
          <w:rFonts w:eastAsia="Times New Roman" w:cs="Times New Roman"/>
          <w:szCs w:val="28"/>
          <w:lang w:eastAsia="ru-RU"/>
        </w:rPr>
        <w:t>Decimal</w:t>
      </w:r>
      <w:proofErr w:type="spellEnd"/>
      <w:r w:rsidRPr="00FD4EC0">
        <w:rPr>
          <w:rFonts w:eastAsia="Times New Roman" w:cs="Times New Roman"/>
          <w:szCs w:val="28"/>
          <w:lang w:eastAsia="ru-RU"/>
        </w:rPr>
        <w:t xml:space="preserve"> и ввести 1 в поле Value </w:t>
      </w:r>
      <w:proofErr w:type="spellStart"/>
      <w:r w:rsidRPr="00FD4EC0">
        <w:rPr>
          <w:rFonts w:eastAsia="Times New Roman" w:cs="Times New Roman"/>
          <w:szCs w:val="28"/>
          <w:lang w:eastAsia="ru-RU"/>
        </w:rPr>
        <w:t>data</w:t>
      </w:r>
      <w:proofErr w:type="spellEnd"/>
      <w:r w:rsidRPr="00FD4EC0">
        <w:rPr>
          <w:rFonts w:eastAsia="Times New Roman" w:cs="Times New Roman"/>
          <w:szCs w:val="28"/>
          <w:lang w:eastAsia="ru-RU"/>
        </w:rPr>
        <w:t>.</w:t>
      </w:r>
    </w:p>
    <w:p w14:paraId="315A1D19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После выполнения этих шагов доступ к файлу или папке будет ограничен для всех пользователей на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компьютере, включая администраторов. </w:t>
      </w:r>
      <w:r w:rsidRPr="00543803">
        <w:rPr>
          <w:rFonts w:eastAsia="Times New Roman" w:cs="Times New Roman"/>
          <w:szCs w:val="28"/>
          <w:lang w:eastAsia="ru-RU"/>
        </w:rPr>
        <w:lastRenderedPageBreak/>
        <w:t>Чтобы убрать ограничение доступа, нужно удалить созданные ключи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реестре.</w:t>
      </w:r>
    </w:p>
    <w:p w14:paraId="691B0CCA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Важно понимать, что использование системного реестра для ограничения доступа к файлам и папкам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может быть опасным, если вы не знаете, что делаете. Неправильная редактирование реестра может привести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 сбоям в работе компьютера, поэтому перед выполнением каких-либо изменений важно сохранить резервную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копию реестра и следовать инструкциям с осторожностью.</w:t>
      </w:r>
    </w:p>
    <w:p w14:paraId="4DC690E0" w14:textId="39D8D00A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Различные методы защиты доступа в системном реестре Windows</w:t>
      </w:r>
    </w:p>
    <w:p w14:paraId="55B0C601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Защита доступа к системному реестру Windows является важной задачей для обеспечения безопасности операционной системы и сохранения целостности реестра. Существует несколько методов защиты доступа к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системному реестру Windows, которые можно использовать для обеспечения безопасности и защиты конфиденциальных данных.</w:t>
      </w:r>
    </w:p>
    <w:p w14:paraId="79A8EC07" w14:textId="7D1ACE22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ACL</w:t>
      </w:r>
    </w:p>
    <w:p w14:paraId="6073B650" w14:textId="00595BDF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Один из методов защиты доступа к системному реестру Windows </w:t>
      </w:r>
      <w:r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использование списков контроля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доступа (ACL). ACL </w:t>
      </w:r>
      <w:r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набор правил, которые определяют, какие пользователи и группы имеют доступ к</w:t>
      </w:r>
      <w:r w:rsidRPr="00EE27F8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объекту или ресурсу. В системном реестре Windows ACL используется для установки прав доступа к ключам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и их значениям.</w:t>
      </w:r>
    </w:p>
    <w:p w14:paraId="5225F8F2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 использованием ACL можно установить следующие права доступа к ключам и значениям реестра:</w:t>
      </w:r>
    </w:p>
    <w:p w14:paraId="15CC4C9C" w14:textId="5852194B" w:rsidR="002F6F23" w:rsidRPr="00FD4EC0" w:rsidRDefault="002F6F23" w:rsidP="002F6F23">
      <w:pPr>
        <w:pStyle w:val="aa"/>
        <w:numPr>
          <w:ilvl w:val="0"/>
          <w:numId w:val="13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Полный контроль - разрешает чтение, запись и выполнение операций с ключами или значениями реестра.</w:t>
      </w:r>
    </w:p>
    <w:p w14:paraId="59A3B757" w14:textId="220B3AD5" w:rsidR="002F6F23" w:rsidRPr="00FD4EC0" w:rsidRDefault="002F6F23" w:rsidP="002F6F23">
      <w:pPr>
        <w:pStyle w:val="aa"/>
        <w:numPr>
          <w:ilvl w:val="0"/>
          <w:numId w:val="13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Чтение - разрешает только чтение ключей или значений реестра.</w:t>
      </w:r>
    </w:p>
    <w:p w14:paraId="78BD670F" w14:textId="64377634" w:rsidR="002F6F23" w:rsidRPr="00FD4EC0" w:rsidRDefault="002F6F23" w:rsidP="002F6F23">
      <w:pPr>
        <w:pStyle w:val="aa"/>
        <w:numPr>
          <w:ilvl w:val="0"/>
          <w:numId w:val="13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Запись - разрешает только запись ключей или значений реестра.</w:t>
      </w:r>
    </w:p>
    <w:p w14:paraId="15279E37" w14:textId="304D9337" w:rsidR="002F6F23" w:rsidRPr="00FD4EC0" w:rsidRDefault="002F6F23" w:rsidP="002F6F23">
      <w:pPr>
        <w:pStyle w:val="aa"/>
        <w:numPr>
          <w:ilvl w:val="0"/>
          <w:numId w:val="13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Изменение прав - разрешает изменение прав доступа к ключам или значениям реестра.</w:t>
      </w:r>
    </w:p>
    <w:p w14:paraId="2BED6FE2" w14:textId="27B5BB4A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Установка прав через политики безопасности</w:t>
      </w:r>
    </w:p>
    <w:p w14:paraId="4EEA0B04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Другой метод защиты доступа к системному реестру Windows — это установка прав доступа через политики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безопасности. Политики безопасности — это набор правил, определяющих, как система должна обрабатывать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запросы на доступ к ресурсам. В Windows политики безопасности можно использовать для установки прав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доступа к системному реестру.</w:t>
      </w:r>
    </w:p>
    <w:p w14:paraId="03B57119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Существует несколько групп политик безопасности, которые можно использовать для установки прав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доступа к системному реестру Windows:</w:t>
      </w:r>
    </w:p>
    <w:p w14:paraId="62C07AFC" w14:textId="77777777" w:rsidR="002F6F23" w:rsidRPr="00FD4EC0" w:rsidRDefault="002F6F23" w:rsidP="002F6F23">
      <w:pPr>
        <w:pStyle w:val="aa"/>
        <w:numPr>
          <w:ilvl w:val="0"/>
          <w:numId w:val="12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Политики безопасности локальной машины - эти политики применяются к локальной машине и позволяют управлять правами доступа для всех пользователей и групп на данной машине.</w:t>
      </w:r>
    </w:p>
    <w:p w14:paraId="0D3B0A83" w14:textId="77777777" w:rsidR="002F6F23" w:rsidRPr="00FD4EC0" w:rsidRDefault="002F6F23" w:rsidP="002F6F23">
      <w:pPr>
        <w:pStyle w:val="aa"/>
        <w:numPr>
          <w:ilvl w:val="0"/>
          <w:numId w:val="12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Политики безопасности домена - эти политики управляют правами доступа к системному реестру для пользователей и групп в пределах домена.</w:t>
      </w:r>
    </w:p>
    <w:p w14:paraId="2D0F0BD2" w14:textId="77777777" w:rsidR="002F6F23" w:rsidRPr="00FD4EC0" w:rsidRDefault="002F6F23" w:rsidP="002F6F23">
      <w:pPr>
        <w:pStyle w:val="aa"/>
        <w:numPr>
          <w:ilvl w:val="0"/>
          <w:numId w:val="12"/>
        </w:num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lastRenderedPageBreak/>
        <w:t>Политики безопасности организации - эти политики позволяют управлять правами доступа к системному реестру для пользователей и групп в пределах организации.</w:t>
      </w:r>
    </w:p>
    <w:p w14:paraId="35455506" w14:textId="3412AB73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Объекты Group Policy</w:t>
      </w:r>
      <w:r w:rsidRPr="00FD4EC0">
        <w:rPr>
          <w:rFonts w:eastAsia="Times New Roman" w:cs="Times New Roman"/>
          <w:b/>
          <w:bCs/>
          <w:szCs w:val="28"/>
          <w:lang w:eastAsia="ru-RU"/>
        </w:rPr>
        <w:t xml:space="preserve"> </w:t>
      </w:r>
    </w:p>
    <w:p w14:paraId="3FDBA9EF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Объекты Group Policy (GPO) — это контейнеры, которые содержат набор правил для управления настройками компьютера или пользователя. GPO можно использовать для установки прав доступа к системному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реестру Windows. Для этого необходимо настроить параметры GPO, связанные с правами доступа к ключам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 значениям реестра.</w:t>
      </w:r>
    </w:p>
    <w:p w14:paraId="69131F19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GPO можно установить для определенных пользователей, групп или компьютеров. Кроме того, GPO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можно использовать для установки прав доступа к реестру на локальной машине или на уровне домена.</w:t>
      </w:r>
    </w:p>
    <w:p w14:paraId="1D9CE3CA" w14:textId="72515304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Диспетчер защиты</w:t>
      </w:r>
    </w:p>
    <w:p w14:paraId="26DB90D4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Windows также предоставляет Диспетчер защиты, который можно использовать для установки прав доступа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 системному реестру. Диспетчер защиты позволяет с легкостью устанавливать права доступа для конкретных пользователей и групп на различных уровнях реестра.</w:t>
      </w:r>
    </w:p>
    <w:p w14:paraId="504FE3B1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Кроме того, Диспетчер защиты позволяет создавать новые правила безопасности для ключей и значений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и изменять существующие правила доступа. Диспетчер защиты позволяет просматривать текущие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правила безопасности для всех ключей и значений реестра, а также просматривать список пользователей и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групп и их уровень доступа.</w:t>
      </w:r>
    </w:p>
    <w:p w14:paraId="23DECC81" w14:textId="18B45A83" w:rsidR="002F6F23" w:rsidRPr="00FD4EC0" w:rsidRDefault="002F6F23" w:rsidP="002F6F23">
      <w:pPr>
        <w:spacing w:after="0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Резервн</w:t>
      </w:r>
      <w:r>
        <w:rPr>
          <w:rFonts w:eastAsia="Times New Roman" w:cs="Times New Roman"/>
          <w:b/>
          <w:bCs/>
          <w:szCs w:val="28"/>
          <w:lang w:eastAsia="ru-RU"/>
        </w:rPr>
        <w:t>ое</w:t>
      </w:r>
      <w:r w:rsidRPr="00543803">
        <w:rPr>
          <w:rFonts w:eastAsia="Times New Roman" w:cs="Times New Roman"/>
          <w:b/>
          <w:bCs/>
          <w:szCs w:val="28"/>
          <w:lang w:eastAsia="ru-RU"/>
        </w:rPr>
        <w:t xml:space="preserve"> копирование и восстановление системного реестра</w:t>
      </w:r>
    </w:p>
    <w:p w14:paraId="3558241D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Каким бы надежным не был метод защиты доступа к системному реестру Windows, все равно существует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риск его повреждения или потери. Для защиты от подобного риска Windows предоставляет возможность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создать резервную копию системного реестра. Резервная копия системного реестра является точной копией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реестра, которую можно использовать для восстановления системы в случае его повреждения или потери.</w:t>
      </w:r>
    </w:p>
    <w:p w14:paraId="116E4FAB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реестру. Помимо этого, резервное копирование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системного реестра является обязательным для обеспечения безопасности и сохранности данных операционной системы Windows.</w:t>
      </w:r>
    </w:p>
    <w:p w14:paraId="2163277E" w14:textId="73EEBE60" w:rsidR="000374A9" w:rsidRDefault="000374A9" w:rsidP="00105F4B">
      <w:pPr>
        <w:spacing w:after="0" w:line="259" w:lineRule="auto"/>
        <w:jc w:val="left"/>
      </w:pPr>
      <w:r>
        <w:br w:type="page"/>
      </w:r>
    </w:p>
    <w:p w14:paraId="084357BC" w14:textId="218CFF51" w:rsidR="00DD1E52" w:rsidRDefault="0008659A" w:rsidP="00105F4B">
      <w:pPr>
        <w:pStyle w:val="1"/>
        <w:spacing w:before="0"/>
      </w:pPr>
      <w:bookmarkStart w:id="4" w:name="_Toc135770856"/>
      <w:r>
        <w:lastRenderedPageBreak/>
        <w:t xml:space="preserve">2 </w:t>
      </w:r>
      <w:bookmarkEnd w:id="4"/>
      <w:r w:rsidR="002F6F23">
        <w:t>РАЗРАБОТКА ПРОГРАММНОГО СРЕДСТВА</w:t>
      </w:r>
    </w:p>
    <w:p w14:paraId="529A8727" w14:textId="77777777" w:rsidR="008427CC" w:rsidRPr="008427CC" w:rsidRDefault="008427CC" w:rsidP="008427CC"/>
    <w:p w14:paraId="2BCAABF8" w14:textId="392B99F9" w:rsidR="0067411D" w:rsidRPr="00B70032" w:rsidRDefault="00D12351" w:rsidP="00F33F74">
      <w:pPr>
        <w:pStyle w:val="a9"/>
        <w:rPr>
          <w:rFonts w:cs="Times New Roman"/>
          <w:b/>
          <w:bCs/>
          <w:sz w:val="28"/>
          <w:szCs w:val="28"/>
        </w:rPr>
      </w:pPr>
      <w:bookmarkStart w:id="5" w:name="_Toc228853756"/>
      <w:bookmarkEnd w:id="2"/>
      <w:r w:rsidRPr="008C6BA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5"/>
      <w:r w:rsidR="00593308" w:rsidRPr="00B70032">
        <w:rPr>
          <w:sz w:val="28"/>
          <w:szCs w:val="28"/>
        </w:rPr>
        <w:t xml:space="preserve"> </w:t>
      </w:r>
      <w:r w:rsidR="0067411D" w:rsidRPr="008C6BA5"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14:paraId="4E1BB2E2" w14:textId="4CD08B95" w:rsidR="00FB1508" w:rsidRDefault="00FB1508" w:rsidP="00FB1508">
      <w:pPr>
        <w:widowControl w:val="0"/>
        <w:tabs>
          <w:tab w:val="left" w:pos="1133"/>
        </w:tabs>
        <w:spacing w:line="239" w:lineRule="auto"/>
        <w:ind w:left="708" w:right="3021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прог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амм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ого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спече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>
        <w:rPr>
          <w:rFonts w:eastAsia="Times New Roman" w:cs="Times New Roman"/>
          <w:b/>
          <w:bCs/>
          <w:color w:val="000000"/>
          <w:szCs w:val="28"/>
        </w:rPr>
        <w:t>я</w:t>
      </w:r>
    </w:p>
    <w:p w14:paraId="1C38ABD7" w14:textId="3826D738" w:rsidR="003065FE" w:rsidRDefault="009D3131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 xml:space="preserve">В качестве операционной системы выберем ОС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Windows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="002F6F23">
        <w:rPr>
          <w:rFonts w:eastAsia="Times New Roman" w:cs="Times New Roman"/>
          <w:color w:val="000000"/>
          <w:spacing w:val="-1"/>
          <w:szCs w:val="28"/>
        </w:rPr>
        <w:t>10</w:t>
      </w:r>
      <w:r w:rsidR="003065FE">
        <w:rPr>
          <w:rFonts w:eastAsia="Times New Roman" w:cs="Times New Roman"/>
          <w:color w:val="000000"/>
          <w:spacing w:val="-1"/>
          <w:szCs w:val="28"/>
        </w:rPr>
        <w:t xml:space="preserve">. </w:t>
      </w:r>
    </w:p>
    <w:p w14:paraId="241ED93A" w14:textId="3AF86B25" w:rsidR="003065FE" w:rsidRPr="003065FE" w:rsidRDefault="003065FE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К ее преимуществам относят:</w:t>
      </w:r>
    </w:p>
    <w:p w14:paraId="2CD28BFE" w14:textId="3F59FCD2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запас по производительности;</w:t>
      </w:r>
    </w:p>
    <w:p w14:paraId="5F716F47" w14:textId="29698027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огромное количество программного обеспечения, доступного для скачивания;</w:t>
      </w:r>
    </w:p>
    <w:p w14:paraId="72DC3EE1" w14:textId="0E77459C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уровень безопасности (относится как к защите от вредоносного ПО, так и от атак на виртуальные машины);</w:t>
      </w:r>
    </w:p>
    <w:p w14:paraId="7190C021" w14:textId="050B2F4D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возможность индивидуальной разработки ПО (обеспечивается поддержкой контейнеризации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Kubernetes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>, широкими возможностями для масштабирования);</w:t>
      </w:r>
    </w:p>
    <w:p w14:paraId="5EA4A4E5" w14:textId="07419841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работа с Windows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Subsystem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for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Linux: позволяет разрабатывать ПО для операционной системы Linux, включая и виртуальные машины.</w:t>
      </w:r>
    </w:p>
    <w:p w14:paraId="550869DB" w14:textId="1434FACD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Клиентская операционная система осуществляет две основные функции: она предоставляет пользователю ряд тех или иных сервисов и управляет ресурсами компьютера, на котором она выполняется. Собственно, выбор операционной системы и определяется, во-первых, тем, какие у нее имеются ресурсы, а во-вторых, тем, какие сервисы требуются пользователю, — не все операционные системы способны работать с тем или иным аппаратным обеспечением, да и запросы пользователя (в том числе корпоративного) порой бывают столь высоки, что выбор операционных систем, способных их удовлетворить, оказывается весьма невелик.</w:t>
      </w:r>
    </w:p>
    <w:p w14:paraId="13B8B945" w14:textId="6733337F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Перечислим наиболее часто встречающиеся потребности пользователя:</w:t>
      </w:r>
    </w:p>
    <w:p w14:paraId="30A85233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применять офисные приложения (то есть готовить документы с помощью текстовых процессоров, электронных таблиц, средств презентационной графики и т.д.).</w:t>
      </w:r>
    </w:p>
    <w:p w14:paraId="446648F7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обращаться к ресурсам локальной сети и Интернета (например, к сетевым принтерам, файлам на сетевом диске или на Web-сайтах, к Web-приложениям и почтовым серверам).</w:t>
      </w:r>
    </w:p>
    <w:p w14:paraId="230A0ECA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пользоваться корпоративными приложениями, например входящими в состав системы управления предприятием. Последнее нередко косвенно влечет за собой такую потребность, как доступ к той или иной СУБД, — многие системы управления предприятиями используют архитектуру «клиент-сервер», требующую наличия на рабочем месте пользователя клиентской части СУБД, используемой в такой системе.</w:t>
      </w:r>
    </w:p>
    <w:p w14:paraId="68D90F7F" w14:textId="6258A44B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Надежность, средства защиты данных, устойчивость к сбоям.</w:t>
      </w:r>
    </w:p>
    <w:p w14:paraId="7DA3C4C8" w14:textId="77777777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</w:p>
    <w:p w14:paraId="4DC139B7" w14:textId="6D0EB8EB" w:rsidR="00FB1508" w:rsidRDefault="00FB1508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ни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ование и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рм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ац</w:t>
      </w:r>
      <w:r>
        <w:rPr>
          <w:rFonts w:eastAsia="Times New Roman" w:cs="Times New Roman"/>
          <w:b/>
          <w:bCs/>
          <w:color w:val="000000"/>
          <w:szCs w:val="28"/>
        </w:rPr>
        <w:t>ион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бе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з</w:t>
      </w:r>
      <w:r>
        <w:rPr>
          <w:rFonts w:eastAsia="Times New Roman" w:cs="Times New Roman"/>
          <w:b/>
          <w:bCs/>
          <w:color w:val="000000"/>
          <w:szCs w:val="28"/>
        </w:rPr>
        <w:t>опас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ости</w:t>
      </w:r>
    </w:p>
    <w:p w14:paraId="2C4B8EE2" w14:textId="167EBAEF" w:rsidR="007726B2" w:rsidRDefault="009D3131" w:rsidP="009D3131">
      <w:pPr>
        <w:widowControl w:val="0"/>
        <w:spacing w:line="239" w:lineRule="auto"/>
        <w:ind w:left="1" w:right="-61" w:firstLine="707"/>
        <w:rPr>
          <w:rFonts w:eastAsia="Times New Roman" w:cs="Times New Roman"/>
          <w:b/>
          <w:bCs/>
          <w:color w:val="000000"/>
          <w:szCs w:val="28"/>
        </w:rPr>
      </w:pPr>
      <w:r w:rsidRPr="002F6F23">
        <w:rPr>
          <w:rFonts w:eastAsia="Times New Roman" w:cs="Times New Roman"/>
          <w:color w:val="FF0000"/>
          <w:szCs w:val="28"/>
        </w:rPr>
        <w:lastRenderedPageBreak/>
        <w:t>Для защиты информации от несанкционированного доступа будет применяться</w:t>
      </w:r>
      <w:r w:rsidR="007726B2" w:rsidRPr="002F6F23">
        <w:rPr>
          <w:rFonts w:eastAsia="Times New Roman" w:cs="Times New Roman"/>
          <w:color w:val="FF0000"/>
          <w:spacing w:val="167"/>
          <w:szCs w:val="28"/>
        </w:rPr>
        <w:t xml:space="preserve"> </w:t>
      </w:r>
      <w:r w:rsidR="007726B2" w:rsidRPr="002F6F23">
        <w:rPr>
          <w:rFonts w:eastAsia="Times New Roman" w:cs="Times New Roman"/>
          <w:color w:val="FF0000"/>
          <w:szCs w:val="28"/>
        </w:rPr>
        <w:t>раз</w:t>
      </w:r>
      <w:r w:rsidR="007726B2" w:rsidRPr="002F6F23">
        <w:rPr>
          <w:rFonts w:eastAsia="Times New Roman" w:cs="Times New Roman"/>
          <w:color w:val="FF0000"/>
          <w:spacing w:val="-2"/>
          <w:szCs w:val="28"/>
        </w:rPr>
        <w:t>г</w:t>
      </w:r>
      <w:r w:rsidR="007726B2" w:rsidRPr="002F6F23">
        <w:rPr>
          <w:rFonts w:eastAsia="Times New Roman" w:cs="Times New Roman"/>
          <w:color w:val="FF0000"/>
          <w:szCs w:val="28"/>
        </w:rPr>
        <w:t>раниче</w:t>
      </w:r>
      <w:r w:rsidR="007726B2" w:rsidRPr="002F6F23">
        <w:rPr>
          <w:rFonts w:eastAsia="Times New Roman" w:cs="Times New Roman"/>
          <w:color w:val="FF0000"/>
          <w:spacing w:val="-1"/>
          <w:szCs w:val="28"/>
        </w:rPr>
        <w:t>н</w:t>
      </w:r>
      <w:r w:rsidR="007726B2" w:rsidRPr="002F6F23">
        <w:rPr>
          <w:rFonts w:eastAsia="Times New Roman" w:cs="Times New Roman"/>
          <w:color w:val="FF0000"/>
          <w:szCs w:val="28"/>
        </w:rPr>
        <w:t>ие дост</w:t>
      </w:r>
      <w:r w:rsidR="007726B2" w:rsidRPr="002F6F23">
        <w:rPr>
          <w:rFonts w:eastAsia="Times New Roman" w:cs="Times New Roman"/>
          <w:color w:val="FF0000"/>
          <w:spacing w:val="-2"/>
          <w:szCs w:val="28"/>
        </w:rPr>
        <w:t>у</w:t>
      </w:r>
      <w:r w:rsidR="007726B2" w:rsidRPr="002F6F23">
        <w:rPr>
          <w:rFonts w:eastAsia="Times New Roman" w:cs="Times New Roman"/>
          <w:color w:val="FF0000"/>
          <w:szCs w:val="28"/>
        </w:rPr>
        <w:t xml:space="preserve">па к </w:t>
      </w:r>
      <w:r w:rsidR="007726B2" w:rsidRPr="002F6F23">
        <w:rPr>
          <w:rFonts w:eastAsia="Times New Roman" w:cs="Times New Roman"/>
          <w:color w:val="FF0000"/>
          <w:spacing w:val="-1"/>
          <w:szCs w:val="28"/>
        </w:rPr>
        <w:t>р</w:t>
      </w:r>
      <w:r w:rsidR="007726B2" w:rsidRPr="002F6F23">
        <w:rPr>
          <w:rFonts w:eastAsia="Times New Roman" w:cs="Times New Roman"/>
          <w:color w:val="FF0000"/>
          <w:szCs w:val="28"/>
        </w:rPr>
        <w:t>ес</w:t>
      </w:r>
      <w:r w:rsidR="007726B2" w:rsidRPr="002F6F23">
        <w:rPr>
          <w:rFonts w:eastAsia="Times New Roman" w:cs="Times New Roman"/>
          <w:color w:val="FF0000"/>
          <w:spacing w:val="-3"/>
          <w:szCs w:val="28"/>
        </w:rPr>
        <w:t>у</w:t>
      </w:r>
      <w:r w:rsidR="007726B2" w:rsidRPr="002F6F23">
        <w:rPr>
          <w:rFonts w:eastAsia="Times New Roman" w:cs="Times New Roman"/>
          <w:color w:val="FF0000"/>
          <w:szCs w:val="28"/>
        </w:rPr>
        <w:t>рсам.</w:t>
      </w:r>
      <w:r w:rsidRPr="002F6F23">
        <w:rPr>
          <w:rFonts w:eastAsia="Times New Roman" w:cs="Times New Roman"/>
          <w:color w:val="FF0000"/>
          <w:szCs w:val="28"/>
        </w:rPr>
        <w:t xml:space="preserve"> С целью защиты компьютеров сети от атак из сети интернет, выход в сеть Интернет организуется через прокси-сервер, а сам сервер оборудован брандмауэром. Как на сервере, так и на рабочих станциях будет установлен антивирус с централизованным управлением через политики сервера. Сервер оборудуется источником бесперебойного питания, позволяющим завершить необходимые рабочие процессы при отключении от сети электропитания</w:t>
      </w:r>
      <w:r>
        <w:rPr>
          <w:rFonts w:eastAsia="Times New Roman" w:cs="Times New Roman"/>
          <w:color w:val="000000"/>
          <w:szCs w:val="28"/>
        </w:rPr>
        <w:t>.</w:t>
      </w:r>
    </w:p>
    <w:p w14:paraId="514B42CD" w14:textId="77777777" w:rsidR="002F6F23" w:rsidRDefault="0060798B" w:rsidP="00E15E00">
      <w:pPr>
        <w:pStyle w:val="1"/>
      </w:pPr>
      <w:r>
        <w:br w:type="page"/>
      </w:r>
    </w:p>
    <w:p w14:paraId="7ECA81D1" w14:textId="22A7131B" w:rsidR="002F6F23" w:rsidRDefault="002F6F23" w:rsidP="002F6F23">
      <w:pPr>
        <w:pStyle w:val="1"/>
        <w:rPr>
          <w:rFonts w:eastAsia="Times New Roman"/>
          <w:lang w:eastAsia="ru-RU"/>
        </w:rPr>
      </w:pPr>
      <w:bookmarkStart w:id="6" w:name="_Toc135770857"/>
      <w:r>
        <w:rPr>
          <w:rFonts w:eastAsia="Times New Roman"/>
          <w:lang w:eastAsia="ru-RU"/>
        </w:rPr>
        <w:lastRenderedPageBreak/>
        <w:t>РЕЗУЛЬТАТЫ И ИХ АНАЛИЗ</w:t>
      </w:r>
      <w:bookmarkEnd w:id="6"/>
    </w:p>
    <w:p w14:paraId="4ED7452B" w14:textId="77777777" w:rsidR="002F6F23" w:rsidRPr="002F6F23" w:rsidRDefault="002F6F23" w:rsidP="002F6F23">
      <w:pPr>
        <w:rPr>
          <w:lang w:eastAsia="ru-RU"/>
        </w:rPr>
      </w:pPr>
    </w:p>
    <w:p w14:paraId="39E321B7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ходе выполнения курсовой работы была проведена аналитическая работа, по результатам которой было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выявлено, что системный реестр Windows предоставляет средства для защиты доступа к файлам и папкам.</w:t>
      </w:r>
    </w:p>
    <w:p w14:paraId="59914DCF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Были исследованы основные методы защиты данных, используемые в Windows, такие как User 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Account</w:t>
      </w:r>
      <w:proofErr w:type="spellEnd"/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Control (UAC) и механизм управления доступом (Access Control 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Lists</w:t>
      </w:r>
      <w:proofErr w:type="spellEnd"/>
      <w:r w:rsidRPr="00543803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ACLs</w:t>
      </w:r>
      <w:proofErr w:type="spellEnd"/>
      <w:r w:rsidRPr="00543803">
        <w:rPr>
          <w:rFonts w:eastAsia="Times New Roman" w:cs="Times New Roman"/>
          <w:szCs w:val="28"/>
          <w:lang w:eastAsia="ru-RU"/>
        </w:rPr>
        <w:t>).</w:t>
      </w:r>
    </w:p>
    <w:p w14:paraId="3662E05B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результате экспериментов было установлено, что методы аутентификации и авторизации, предоставленные Windows, обеспечивают надежную защиту данных. На основании результатов экспериментов было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выявлено, что правильно настроенные 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ACLs</w:t>
      </w:r>
      <w:proofErr w:type="spellEnd"/>
      <w:r w:rsidRPr="00543803">
        <w:rPr>
          <w:rFonts w:eastAsia="Times New Roman" w:cs="Times New Roman"/>
          <w:szCs w:val="28"/>
          <w:lang w:eastAsia="ru-RU"/>
        </w:rPr>
        <w:t xml:space="preserve"> и UAC могут быть использованы для предотвращения несанкционированного доступа к файлам и папкам.</w:t>
      </w:r>
    </w:p>
    <w:p w14:paraId="0A45DAF4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Однако несмотря на то, что системный реестр Windows предоставляет средства для защиты файлов и папок, существуют уязвимости, которые могут быть использованы злоумышленниками для получения несанкционированного доступа к данным. Одной из таких уязвимостей является использование слабых паролей.</w:t>
      </w:r>
    </w:p>
    <w:p w14:paraId="34ED7897" w14:textId="77777777" w:rsidR="002F6F2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повышения уровня защиты данных необходимо следить за качеством паролей, использовать многофакторную аутентификацию и правильно настраивать системные средства защиты доступа к файлам и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папкам.</w:t>
      </w:r>
    </w:p>
    <w:p w14:paraId="15380A4E" w14:textId="77777777" w:rsidR="002F6F23" w:rsidRPr="00543803" w:rsidRDefault="002F6F23" w:rsidP="002F6F23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Таким образом, использование системных средств защиты доступа к файлам и папкам через системный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 Windows является эффективным методом защиты данных от несанкционированного доступа. Однако,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для обеспечения надежной защиты необходимо правильно настроить </w:t>
      </w:r>
      <w:proofErr w:type="spellStart"/>
      <w:r w:rsidRPr="00543803">
        <w:rPr>
          <w:rFonts w:eastAsia="Times New Roman" w:cs="Times New Roman"/>
          <w:szCs w:val="28"/>
          <w:lang w:eastAsia="ru-RU"/>
        </w:rPr>
        <w:t>ACLs</w:t>
      </w:r>
      <w:proofErr w:type="spellEnd"/>
      <w:r w:rsidRPr="00543803">
        <w:rPr>
          <w:rFonts w:eastAsia="Times New Roman" w:cs="Times New Roman"/>
          <w:szCs w:val="28"/>
          <w:lang w:eastAsia="ru-RU"/>
        </w:rPr>
        <w:t xml:space="preserve"> и UAC, следить за качеством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паролей и использовать многофакторную аутентификацию.</w:t>
      </w:r>
    </w:p>
    <w:p w14:paraId="21F016D3" w14:textId="4A541DD4" w:rsidR="002F6F23" w:rsidRDefault="002F6F23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5E3861A" w14:textId="4F4E9B4C" w:rsidR="00FB1508" w:rsidRDefault="00FB1508" w:rsidP="00E15E00">
      <w:pPr>
        <w:pStyle w:val="1"/>
        <w:rPr>
          <w:rFonts w:eastAsia="Times New Roman"/>
          <w:spacing w:val="2"/>
        </w:rPr>
      </w:pPr>
      <w:bookmarkStart w:id="7" w:name="_Toc135770858"/>
      <w:r>
        <w:rPr>
          <w:rFonts w:eastAsia="Times New Roman"/>
        </w:rPr>
        <w:lastRenderedPageBreak/>
        <w:t>З</w:t>
      </w:r>
      <w:r w:rsidR="00A12453">
        <w:rPr>
          <w:rFonts w:eastAsia="Times New Roman"/>
          <w:spacing w:val="2"/>
        </w:rPr>
        <w:t>АКЛЮЧЕНИЕ</w:t>
      </w:r>
      <w:bookmarkEnd w:id="7"/>
    </w:p>
    <w:p w14:paraId="139ECA8A" w14:textId="77777777" w:rsidR="002F6F23" w:rsidRPr="002F6F23" w:rsidRDefault="002F6F23" w:rsidP="002F6F23"/>
    <w:p w14:paraId="5F3D2512" w14:textId="77777777" w:rsidR="002F6F2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ходе данной курсовой работы были рассмотрены вопросы защиты доступа к файлам и папкам через системный реестр Windows. Были изучены основные механизмы работы программного обеспечения и меры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безопасности, применяющиеся в Windows.</w:t>
      </w:r>
    </w:p>
    <w:p w14:paraId="47C41E1F" w14:textId="77777777" w:rsidR="002F6F2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Были проанализированы существующие методы защиты данных с помощью системного реестра, а именно атрибуты файлов и каталогов, политики безопасности Windows, управление правами доступа и другие.</w:t>
      </w:r>
    </w:p>
    <w:p w14:paraId="49C46B65" w14:textId="77777777" w:rsidR="002F6F2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Разработаны методы и алгоритмы защиты данных, позволяющие установить эффективную защиту файлов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 папок.</w:t>
      </w:r>
    </w:p>
    <w:p w14:paraId="0F58DD42" w14:textId="77777777" w:rsidR="002F6F2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Проведенные исследования показали, что использование системного реестра является эффективным инструментом для защиты данных на компьютере. Применение различных методов управления правами доступа и атрибутами файлов дает возможность обеспечить высокий уровень безопасности личных данных</w:t>
      </w:r>
      <w:r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пользователей.</w:t>
      </w:r>
    </w:p>
    <w:p w14:paraId="5F2CDF1A" w14:textId="77777777" w:rsidR="002F6F23" w:rsidRPr="00543803" w:rsidRDefault="002F6F23" w:rsidP="002F6F23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Таким образом, путем реализации разработанных методов и алгоритмов защиты данных, можно обеспечить эффективную защиту от несанкционированного доступа к файлам и папкам на компьютере.</w:t>
      </w:r>
    </w:p>
    <w:p w14:paraId="5777D624" w14:textId="77777777" w:rsidR="002F6F23" w:rsidRDefault="002F6F23" w:rsidP="002F6F23">
      <w:pPr>
        <w:pStyle w:val="1"/>
        <w:spacing w:line="276" w:lineRule="auto"/>
      </w:pPr>
    </w:p>
    <w:p w14:paraId="2B3AC698" w14:textId="2982FADD" w:rsidR="00DD1E52" w:rsidRDefault="00DD1E52" w:rsidP="007132E1">
      <w:pPr>
        <w:spacing w:after="0"/>
        <w:ind w:firstLine="567"/>
      </w:pPr>
      <w:r>
        <w:br w:type="page"/>
      </w:r>
    </w:p>
    <w:p w14:paraId="4F654DB1" w14:textId="468FD4AC" w:rsidR="00696816" w:rsidRDefault="00DD1E52" w:rsidP="007132E1">
      <w:pPr>
        <w:pStyle w:val="1"/>
        <w:spacing w:before="0"/>
        <w:ind w:firstLine="567"/>
      </w:pPr>
      <w:bookmarkStart w:id="8" w:name="_Toc135770859"/>
      <w:r>
        <w:lastRenderedPageBreak/>
        <w:t>Список использованных источников</w:t>
      </w:r>
      <w:bookmarkEnd w:id="8"/>
    </w:p>
    <w:p w14:paraId="16DEB45C" w14:textId="78B9FA25" w:rsidR="00DD1E52" w:rsidRDefault="00DD1E52" w:rsidP="007132E1">
      <w:pPr>
        <w:spacing w:after="0"/>
        <w:ind w:firstLine="567"/>
      </w:pPr>
    </w:p>
    <w:p w14:paraId="59CB3451" w14:textId="64C3BA84" w:rsidR="002F6F23" w:rsidRPr="002F6F23" w:rsidRDefault="002F6F23" w:rsidP="002F6F23">
      <w:pPr>
        <w:pStyle w:val="aa"/>
        <w:numPr>
          <w:ilvl w:val="0"/>
          <w:numId w:val="16"/>
        </w:numPr>
        <w:spacing w:after="0"/>
        <w:ind w:left="284"/>
        <w:jc w:val="left"/>
        <w:rPr>
          <w:rFonts w:eastAsia="Times New Roman" w:cs="Times New Roman"/>
          <w:szCs w:val="28"/>
          <w:lang w:eastAsia="ru-RU"/>
        </w:rPr>
      </w:pPr>
      <w:r w:rsidRPr="002F6F23">
        <w:rPr>
          <w:rFonts w:eastAsia="Times New Roman" w:cs="Times New Roman"/>
          <w:szCs w:val="28"/>
          <w:lang w:eastAsia="ru-RU"/>
        </w:rPr>
        <w:t xml:space="preserve">Статья "Первоначальное создание ключа 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реестра"на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 xml:space="preserve"> сайте Microsoft Developer Network. URL: https://docs.microsoft.co</w:t>
      </w:r>
      <w:r>
        <w:rPr>
          <w:rFonts w:eastAsia="Times New Roman" w:cs="Times New Roman"/>
          <w:szCs w:val="28"/>
          <w:lang w:val="en-US" w:eastAsia="ru-RU"/>
        </w:rPr>
        <w:t>m</w:t>
      </w:r>
      <w:r w:rsidRPr="002F6F23">
        <w:rPr>
          <w:rFonts w:eastAsia="Times New Roman" w:cs="Times New Roman"/>
          <w:szCs w:val="28"/>
          <w:lang w:eastAsia="ru-RU"/>
        </w:rPr>
        <w:t>/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ru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/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/win32/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sysinfo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/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initializing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-a-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registry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-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key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 xml:space="preserve"> (дата обращения: 20.04.2021).</w:t>
      </w:r>
    </w:p>
    <w:p w14:paraId="63A2FE43" w14:textId="3055D58F" w:rsidR="002F6F23" w:rsidRPr="002F6F23" w:rsidRDefault="002F6F23" w:rsidP="002F6F23">
      <w:pPr>
        <w:pStyle w:val="aa"/>
        <w:numPr>
          <w:ilvl w:val="0"/>
          <w:numId w:val="16"/>
        </w:numPr>
        <w:spacing w:after="0"/>
        <w:ind w:left="284"/>
        <w:rPr>
          <w:rFonts w:eastAsia="Times New Roman" w:cs="Times New Roman"/>
          <w:szCs w:val="28"/>
          <w:lang w:eastAsia="ru-RU"/>
        </w:rPr>
      </w:pPr>
      <w:r w:rsidRPr="002F6F23">
        <w:rPr>
          <w:rFonts w:eastAsia="Times New Roman" w:cs="Times New Roman"/>
          <w:szCs w:val="28"/>
          <w:lang w:eastAsia="ru-RU"/>
        </w:rPr>
        <w:t xml:space="preserve">Статья "Открытие ключей 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реестра"на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 xml:space="preserve"> сайте Microsoft Developer Network. URL: https://docs.microsoft.com/ru/ru/windows/win32/sysinfo/opening-a-registry-key (дата обращения: 20.04.2021).</w:t>
      </w:r>
    </w:p>
    <w:p w14:paraId="7F012D53" w14:textId="6E8B18AC" w:rsidR="002F6F23" w:rsidRPr="002F6F23" w:rsidRDefault="002F6F23" w:rsidP="002F6F23">
      <w:pPr>
        <w:pStyle w:val="aa"/>
        <w:numPr>
          <w:ilvl w:val="0"/>
          <w:numId w:val="16"/>
        </w:numPr>
        <w:spacing w:after="0"/>
        <w:ind w:left="284"/>
        <w:jc w:val="left"/>
        <w:rPr>
          <w:rFonts w:eastAsia="Times New Roman" w:cs="Times New Roman"/>
          <w:szCs w:val="28"/>
          <w:lang w:eastAsia="ru-RU"/>
        </w:rPr>
      </w:pPr>
      <w:r w:rsidRPr="002F6F23">
        <w:rPr>
          <w:rFonts w:eastAsia="Times New Roman" w:cs="Times New Roman"/>
          <w:szCs w:val="28"/>
          <w:lang w:eastAsia="ru-RU"/>
        </w:rPr>
        <w:t xml:space="preserve">Статья "Работа с ключами и значениями в 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реестре"на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 xml:space="preserve"> сайте Microsoft Developer Network. </w:t>
      </w:r>
      <w:r w:rsidRPr="002F6F23">
        <w:rPr>
          <w:rFonts w:eastAsia="Times New Roman" w:cs="Times New Roman"/>
          <w:szCs w:val="28"/>
          <w:lang w:val="en-US" w:eastAsia="ru-RU"/>
        </w:rPr>
        <w:t>URL</w:t>
      </w:r>
      <w:r w:rsidRPr="002F6F23">
        <w:rPr>
          <w:rFonts w:eastAsia="Times New Roman" w:cs="Times New Roman"/>
          <w:szCs w:val="28"/>
          <w:lang w:eastAsia="ru-RU"/>
        </w:rPr>
        <w:t xml:space="preserve">: </w:t>
      </w:r>
      <w:hyperlink r:id="rId8" w:history="1">
        <w:r w:rsidRPr="002F6F23">
          <w:rPr>
            <w:rStyle w:val="a4"/>
            <w:rFonts w:eastAsia="Times New Roman" w:cs="Times New Roman"/>
            <w:szCs w:val="28"/>
            <w:lang w:val="en-US" w:eastAsia="ru-RU"/>
          </w:rPr>
          <w:t>https</w:t>
        </w:r>
        <w:r w:rsidRPr="002F6F23">
          <w:rPr>
            <w:rStyle w:val="a4"/>
            <w:rFonts w:eastAsia="Times New Roman" w:cs="Times New Roman"/>
            <w:szCs w:val="28"/>
            <w:lang w:eastAsia="ru-RU"/>
          </w:rPr>
          <w:t>://</w:t>
        </w:r>
        <w:r w:rsidRPr="002F6F23">
          <w:rPr>
            <w:rStyle w:val="a4"/>
            <w:rFonts w:eastAsia="Times New Roman" w:cs="Times New Roman"/>
            <w:szCs w:val="28"/>
            <w:lang w:val="en-US" w:eastAsia="ru-RU"/>
          </w:rPr>
          <w:t>docs</w:t>
        </w:r>
        <w:r w:rsidRPr="002F6F23">
          <w:rPr>
            <w:rStyle w:val="a4"/>
            <w:rFonts w:eastAsia="Times New Roman" w:cs="Times New Roman"/>
            <w:szCs w:val="28"/>
            <w:lang w:eastAsia="ru-RU"/>
          </w:rPr>
          <w:t>.</w:t>
        </w:r>
        <w:proofErr w:type="spellStart"/>
        <w:r w:rsidRPr="002F6F23">
          <w:rPr>
            <w:rStyle w:val="a4"/>
            <w:rFonts w:eastAsia="Times New Roman" w:cs="Times New Roman"/>
            <w:szCs w:val="28"/>
            <w:lang w:val="en-US" w:eastAsia="ru-RU"/>
          </w:rPr>
          <w:t>microsoft</w:t>
        </w:r>
        <w:proofErr w:type="spellEnd"/>
        <w:r w:rsidRPr="002F6F23">
          <w:rPr>
            <w:rStyle w:val="a4"/>
            <w:rFonts w:eastAsia="Times New Roman" w:cs="Times New Roman"/>
            <w:szCs w:val="28"/>
            <w:lang w:eastAsia="ru-RU"/>
          </w:rPr>
          <w:t>.</w:t>
        </w:r>
        <w:r w:rsidRPr="002F6F23">
          <w:rPr>
            <w:rStyle w:val="a4"/>
            <w:rFonts w:eastAsia="Times New Roman" w:cs="Times New Roman"/>
            <w:szCs w:val="28"/>
            <w:lang w:val="en-US" w:eastAsia="ru-RU"/>
          </w:rPr>
          <w:t>c</w:t>
        </w:r>
      </w:hyperlink>
      <w:r w:rsidRPr="002F6F23">
        <w:rPr>
          <w:rFonts w:eastAsia="Times New Roman" w:cs="Times New Roman"/>
          <w:szCs w:val="28"/>
          <w:lang w:val="en-US" w:eastAsia="ru-RU"/>
        </w:rPr>
        <w:t>om</w:t>
      </w:r>
      <w:r w:rsidRPr="002F6F23">
        <w:rPr>
          <w:rFonts w:eastAsia="Times New Roman" w:cs="Times New Roman"/>
          <w:szCs w:val="28"/>
          <w:lang w:eastAsia="ru-RU"/>
        </w:rPr>
        <w:t>/</w:t>
      </w:r>
      <w:proofErr w:type="spellStart"/>
      <w:r w:rsidRPr="002F6F23">
        <w:rPr>
          <w:rFonts w:eastAsia="Times New Roman" w:cs="Times New Roman"/>
          <w:szCs w:val="28"/>
          <w:lang w:val="en-US" w:eastAsia="ru-RU"/>
        </w:rPr>
        <w:t>ru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/</w:t>
      </w:r>
      <w:r w:rsidRPr="002F6F23">
        <w:rPr>
          <w:rFonts w:eastAsia="Times New Roman" w:cs="Times New Roman"/>
          <w:szCs w:val="28"/>
          <w:lang w:val="en-US" w:eastAsia="ru-RU"/>
        </w:rPr>
        <w:t>windows</w:t>
      </w:r>
      <w:r w:rsidRPr="002F6F23">
        <w:rPr>
          <w:rFonts w:eastAsia="Times New Roman" w:cs="Times New Roman"/>
          <w:szCs w:val="28"/>
          <w:lang w:eastAsia="ru-RU"/>
        </w:rPr>
        <w:t>/</w:t>
      </w:r>
      <w:r w:rsidRPr="002F6F23">
        <w:rPr>
          <w:rFonts w:eastAsia="Times New Roman" w:cs="Times New Roman"/>
          <w:szCs w:val="28"/>
          <w:lang w:val="en-US" w:eastAsia="ru-RU"/>
        </w:rPr>
        <w:t>win</w:t>
      </w:r>
      <w:r w:rsidRPr="002F6F23">
        <w:rPr>
          <w:rFonts w:eastAsia="Times New Roman" w:cs="Times New Roman"/>
          <w:szCs w:val="28"/>
          <w:lang w:eastAsia="ru-RU"/>
        </w:rPr>
        <w:t>32/</w:t>
      </w:r>
      <w:proofErr w:type="spellStart"/>
      <w:r w:rsidRPr="002F6F23">
        <w:rPr>
          <w:rFonts w:eastAsia="Times New Roman" w:cs="Times New Roman"/>
          <w:szCs w:val="28"/>
          <w:lang w:val="en-US" w:eastAsia="ru-RU"/>
        </w:rPr>
        <w:t>sysinfo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>/</w:t>
      </w:r>
      <w:r w:rsidRPr="002F6F23">
        <w:rPr>
          <w:rFonts w:eastAsia="Times New Roman" w:cs="Times New Roman"/>
          <w:szCs w:val="28"/>
          <w:lang w:val="en-US" w:eastAsia="ru-RU"/>
        </w:rPr>
        <w:t>working</w:t>
      </w:r>
      <w:r w:rsidRPr="002F6F23">
        <w:rPr>
          <w:rFonts w:eastAsia="Times New Roman" w:cs="Times New Roman"/>
          <w:szCs w:val="28"/>
          <w:lang w:eastAsia="ru-RU"/>
        </w:rPr>
        <w:t>-</w:t>
      </w:r>
      <w:r w:rsidRPr="002F6F23">
        <w:rPr>
          <w:rFonts w:eastAsia="Times New Roman" w:cs="Times New Roman"/>
          <w:szCs w:val="28"/>
          <w:lang w:val="en-US" w:eastAsia="ru-RU"/>
        </w:rPr>
        <w:t>with</w:t>
      </w:r>
      <w:r w:rsidRPr="002F6F23">
        <w:rPr>
          <w:rFonts w:eastAsia="Times New Roman" w:cs="Times New Roman"/>
          <w:szCs w:val="28"/>
          <w:lang w:eastAsia="ru-RU"/>
        </w:rPr>
        <w:t>-</w:t>
      </w:r>
      <w:r w:rsidRPr="002F6F23">
        <w:rPr>
          <w:rFonts w:eastAsia="Times New Roman" w:cs="Times New Roman"/>
          <w:szCs w:val="28"/>
          <w:lang w:val="en-US" w:eastAsia="ru-RU"/>
        </w:rPr>
        <w:t>registry</w:t>
      </w:r>
      <w:r w:rsidRPr="002F6F23">
        <w:rPr>
          <w:rFonts w:eastAsia="Times New Roman" w:cs="Times New Roman"/>
          <w:szCs w:val="28"/>
          <w:lang w:eastAsia="ru-RU"/>
        </w:rPr>
        <w:t>-</w:t>
      </w:r>
      <w:r w:rsidRPr="002F6F23">
        <w:rPr>
          <w:rFonts w:eastAsia="Times New Roman" w:cs="Times New Roman"/>
          <w:szCs w:val="28"/>
          <w:lang w:val="en-US" w:eastAsia="ru-RU"/>
        </w:rPr>
        <w:t>keys</w:t>
      </w:r>
      <w:r w:rsidRPr="002F6F23">
        <w:rPr>
          <w:rFonts w:eastAsia="Times New Roman" w:cs="Times New Roman"/>
          <w:szCs w:val="28"/>
          <w:lang w:eastAsia="ru-RU"/>
        </w:rPr>
        <w:t xml:space="preserve"> (дата обращения: 20.04.2021).</w:t>
      </w:r>
    </w:p>
    <w:p w14:paraId="6B34B2F3" w14:textId="615153EE" w:rsidR="002F6F23" w:rsidRPr="002F6F23" w:rsidRDefault="002F6F23" w:rsidP="002F6F23">
      <w:pPr>
        <w:pStyle w:val="aa"/>
        <w:numPr>
          <w:ilvl w:val="0"/>
          <w:numId w:val="16"/>
        </w:numPr>
        <w:spacing w:after="0"/>
        <w:ind w:left="284"/>
        <w:jc w:val="left"/>
        <w:rPr>
          <w:rFonts w:eastAsia="Times New Roman" w:cs="Times New Roman"/>
          <w:szCs w:val="28"/>
          <w:lang w:eastAsia="ru-RU"/>
        </w:rPr>
      </w:pPr>
      <w:r w:rsidRPr="002F6F23">
        <w:rPr>
          <w:rFonts w:eastAsia="Times New Roman" w:cs="Times New Roman"/>
          <w:szCs w:val="28"/>
          <w:lang w:eastAsia="ru-RU"/>
        </w:rPr>
        <w:t xml:space="preserve">Статья "Выделение прав доступа к </w:t>
      </w:r>
      <w:proofErr w:type="spellStart"/>
      <w:r w:rsidRPr="002F6F23">
        <w:rPr>
          <w:rFonts w:eastAsia="Times New Roman" w:cs="Times New Roman"/>
          <w:szCs w:val="28"/>
          <w:lang w:eastAsia="ru-RU"/>
        </w:rPr>
        <w:t>объекту"на</w:t>
      </w:r>
      <w:proofErr w:type="spellEnd"/>
      <w:r w:rsidRPr="002F6F23">
        <w:rPr>
          <w:rFonts w:eastAsia="Times New Roman" w:cs="Times New Roman"/>
          <w:szCs w:val="28"/>
          <w:lang w:eastAsia="ru-RU"/>
        </w:rPr>
        <w:t xml:space="preserve"> сайте Microsoft Developer Network. URL: https://docs.microsoft.com/ru/windows/win32/secauthz/allocating-and-freeing-memory-for-a-security-descriptor (дата обращения: 20.04.2021).</w:t>
      </w:r>
    </w:p>
    <w:p w14:paraId="5FC20066" w14:textId="4A6D4A08" w:rsidR="002F6F23" w:rsidRPr="002F6F23" w:rsidRDefault="002F6F23" w:rsidP="002F6F23">
      <w:pPr>
        <w:pStyle w:val="aa"/>
        <w:numPr>
          <w:ilvl w:val="0"/>
          <w:numId w:val="16"/>
        </w:numPr>
        <w:spacing w:after="0"/>
        <w:ind w:left="284"/>
        <w:jc w:val="left"/>
        <w:rPr>
          <w:rFonts w:eastAsia="Times New Roman" w:cs="Times New Roman"/>
          <w:szCs w:val="28"/>
          <w:lang w:eastAsia="ru-RU"/>
        </w:rPr>
      </w:pPr>
      <w:r w:rsidRPr="002F6F23">
        <w:rPr>
          <w:rFonts w:eastAsia="Times New Roman" w:cs="Times New Roman"/>
          <w:szCs w:val="28"/>
          <w:lang w:eastAsia="ru-RU"/>
        </w:rPr>
        <w:t>Статья</w:t>
      </w:r>
      <w:r w:rsidRPr="002F6F23">
        <w:rPr>
          <w:rFonts w:eastAsia="Times New Roman" w:cs="Times New Roman"/>
          <w:szCs w:val="28"/>
          <w:lang w:val="en-US" w:eastAsia="ru-RU"/>
        </w:rPr>
        <w:t xml:space="preserve"> "Windows 10 security: How to remove your password from the Sign-in screen"</w:t>
      </w:r>
      <w:r w:rsidRPr="002F6F23">
        <w:rPr>
          <w:rFonts w:eastAsia="Times New Roman" w:cs="Times New Roman"/>
          <w:szCs w:val="28"/>
          <w:lang w:eastAsia="ru-RU"/>
        </w:rPr>
        <w:t>на</w:t>
      </w:r>
      <w:r w:rsidRPr="002F6F23">
        <w:rPr>
          <w:rFonts w:eastAsia="Times New Roman" w:cs="Times New Roman"/>
          <w:szCs w:val="28"/>
          <w:lang w:val="en-US" w:eastAsia="ru-RU"/>
        </w:rPr>
        <w:t xml:space="preserve"> </w:t>
      </w:r>
      <w:r w:rsidRPr="002F6F23">
        <w:rPr>
          <w:rFonts w:eastAsia="Times New Roman" w:cs="Times New Roman"/>
          <w:szCs w:val="28"/>
          <w:lang w:eastAsia="ru-RU"/>
        </w:rPr>
        <w:t>сайте</w:t>
      </w:r>
      <w:r w:rsidRPr="002F6F23">
        <w:rPr>
          <w:rFonts w:eastAsia="Times New Roman" w:cs="Times New Roman"/>
          <w:szCs w:val="28"/>
          <w:lang w:val="en-US" w:eastAsia="ru-RU"/>
        </w:rPr>
        <w:t xml:space="preserve"> ZDNet. </w:t>
      </w:r>
      <w:r w:rsidRPr="002F6F23">
        <w:rPr>
          <w:rFonts w:eastAsia="Times New Roman" w:cs="Times New Roman"/>
          <w:szCs w:val="28"/>
          <w:lang w:eastAsia="ru-RU"/>
        </w:rPr>
        <w:t>URL: https://www.zdnet.com/article/windows-10-security-how-to-remove-your-password-from-the-sign-in-screen/ (дата обращения: 20.04.2021).</w:t>
      </w:r>
    </w:p>
    <w:p w14:paraId="1B56EBAB" w14:textId="6FE5516B" w:rsidR="005236D8" w:rsidRDefault="00E1435F" w:rsidP="00E15E00">
      <w:pPr>
        <w:pStyle w:val="1"/>
      </w:pPr>
      <w:r>
        <w:br w:type="page"/>
      </w:r>
      <w:bookmarkStart w:id="9" w:name="_Toc135770860"/>
      <w:r w:rsidR="005236D8" w:rsidRPr="00E15E00">
        <w:lastRenderedPageBreak/>
        <w:t>Приложение</w:t>
      </w:r>
      <w:r w:rsidR="005236D8">
        <w:t xml:space="preserve"> А</w:t>
      </w:r>
      <w:bookmarkEnd w:id="9"/>
    </w:p>
    <w:p w14:paraId="51761D66" w14:textId="77777777" w:rsidR="00E1435F" w:rsidRDefault="00E1435F" w:rsidP="00105F4B">
      <w:pPr>
        <w:spacing w:after="0"/>
        <w:ind w:firstLine="567"/>
      </w:pPr>
    </w:p>
    <w:p w14:paraId="67939E1A" w14:textId="77777777" w:rsidR="00D32EB1" w:rsidRDefault="00D32EB1" w:rsidP="00105F4B">
      <w:pPr>
        <w:spacing w:after="0"/>
        <w:ind w:firstLine="567"/>
      </w:pPr>
    </w:p>
    <w:p w14:paraId="1136A74E" w14:textId="192D54A9" w:rsidR="005236D8" w:rsidRDefault="005236D8" w:rsidP="003153EE">
      <w:pPr>
        <w:spacing w:after="0"/>
      </w:pPr>
    </w:p>
    <w:sectPr w:rsidR="005236D8" w:rsidSect="00A12453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08B5" w14:textId="77777777" w:rsidR="00866DA7" w:rsidRDefault="00866DA7" w:rsidP="002F372C">
      <w:pPr>
        <w:spacing w:after="0"/>
      </w:pPr>
      <w:r>
        <w:separator/>
      </w:r>
    </w:p>
  </w:endnote>
  <w:endnote w:type="continuationSeparator" w:id="0">
    <w:p w14:paraId="052FF141" w14:textId="77777777" w:rsidR="00866DA7" w:rsidRDefault="00866DA7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84FF" w14:textId="77777777" w:rsidR="00866DA7" w:rsidRDefault="00866DA7" w:rsidP="002F372C">
      <w:pPr>
        <w:spacing w:after="0"/>
      </w:pPr>
      <w:r>
        <w:separator/>
      </w:r>
    </w:p>
  </w:footnote>
  <w:footnote w:type="continuationSeparator" w:id="0">
    <w:p w14:paraId="29C9E745" w14:textId="77777777" w:rsidR="00866DA7" w:rsidRDefault="00866DA7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5F57"/>
    <w:multiLevelType w:val="hybridMultilevel"/>
    <w:tmpl w:val="784EBCB8"/>
    <w:lvl w:ilvl="0" w:tplc="3DC4EC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9000F12"/>
    <w:multiLevelType w:val="hybridMultilevel"/>
    <w:tmpl w:val="CC184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14"/>
  </w:num>
  <w:num w:numId="2" w16cid:durableId="765417029">
    <w:abstractNumId w:val="11"/>
  </w:num>
  <w:num w:numId="3" w16cid:durableId="1398479260">
    <w:abstractNumId w:val="9"/>
  </w:num>
  <w:num w:numId="4" w16cid:durableId="873925153">
    <w:abstractNumId w:val="1"/>
  </w:num>
  <w:num w:numId="5" w16cid:durableId="1409495988">
    <w:abstractNumId w:val="12"/>
  </w:num>
  <w:num w:numId="6" w16cid:durableId="1060247828">
    <w:abstractNumId w:val="6"/>
  </w:num>
  <w:num w:numId="7" w16cid:durableId="344552114">
    <w:abstractNumId w:val="4"/>
  </w:num>
  <w:num w:numId="8" w16cid:durableId="644939995">
    <w:abstractNumId w:val="0"/>
  </w:num>
  <w:num w:numId="9" w16cid:durableId="605230264">
    <w:abstractNumId w:val="15"/>
  </w:num>
  <w:num w:numId="10" w16cid:durableId="1376661200">
    <w:abstractNumId w:val="7"/>
  </w:num>
  <w:num w:numId="11" w16cid:durableId="509374775">
    <w:abstractNumId w:val="13"/>
  </w:num>
  <w:num w:numId="12" w16cid:durableId="151725892">
    <w:abstractNumId w:val="8"/>
  </w:num>
  <w:num w:numId="13" w16cid:durableId="422334390">
    <w:abstractNumId w:val="10"/>
  </w:num>
  <w:num w:numId="14" w16cid:durableId="1076973975">
    <w:abstractNumId w:val="2"/>
  </w:num>
  <w:num w:numId="15" w16cid:durableId="1087847518">
    <w:abstractNumId w:val="5"/>
  </w:num>
  <w:num w:numId="16" w16cid:durableId="1337031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374A9"/>
    <w:rsid w:val="000801E7"/>
    <w:rsid w:val="0008659A"/>
    <w:rsid w:val="000B244B"/>
    <w:rsid w:val="000B5091"/>
    <w:rsid w:val="00105F4B"/>
    <w:rsid w:val="00131F07"/>
    <w:rsid w:val="0016400C"/>
    <w:rsid w:val="001A13FD"/>
    <w:rsid w:val="001F139E"/>
    <w:rsid w:val="001F559E"/>
    <w:rsid w:val="00246756"/>
    <w:rsid w:val="00246D8A"/>
    <w:rsid w:val="0026069E"/>
    <w:rsid w:val="002E5DC8"/>
    <w:rsid w:val="002F372C"/>
    <w:rsid w:val="002F37AF"/>
    <w:rsid w:val="002F6F23"/>
    <w:rsid w:val="003065FE"/>
    <w:rsid w:val="003153EE"/>
    <w:rsid w:val="00371D53"/>
    <w:rsid w:val="00380368"/>
    <w:rsid w:val="00384D1D"/>
    <w:rsid w:val="00460F0A"/>
    <w:rsid w:val="004B643B"/>
    <w:rsid w:val="005236D8"/>
    <w:rsid w:val="00593308"/>
    <w:rsid w:val="005A5227"/>
    <w:rsid w:val="0060798B"/>
    <w:rsid w:val="00663A99"/>
    <w:rsid w:val="00663F58"/>
    <w:rsid w:val="0067411D"/>
    <w:rsid w:val="00687F59"/>
    <w:rsid w:val="00696816"/>
    <w:rsid w:val="006C77F9"/>
    <w:rsid w:val="006F4DCB"/>
    <w:rsid w:val="007132E1"/>
    <w:rsid w:val="00770D87"/>
    <w:rsid w:val="007726B2"/>
    <w:rsid w:val="00773741"/>
    <w:rsid w:val="0082198E"/>
    <w:rsid w:val="008427CC"/>
    <w:rsid w:val="00866DA7"/>
    <w:rsid w:val="008C6BA5"/>
    <w:rsid w:val="008F0B78"/>
    <w:rsid w:val="0093684D"/>
    <w:rsid w:val="009419DD"/>
    <w:rsid w:val="009C3A5D"/>
    <w:rsid w:val="009D3131"/>
    <w:rsid w:val="00A12453"/>
    <w:rsid w:val="00A40133"/>
    <w:rsid w:val="00A966AC"/>
    <w:rsid w:val="00AA2800"/>
    <w:rsid w:val="00AC333D"/>
    <w:rsid w:val="00B70032"/>
    <w:rsid w:val="00BD67B3"/>
    <w:rsid w:val="00BD7DC3"/>
    <w:rsid w:val="00C13A1D"/>
    <w:rsid w:val="00C21ADD"/>
    <w:rsid w:val="00C862F8"/>
    <w:rsid w:val="00C92914"/>
    <w:rsid w:val="00D03ACF"/>
    <w:rsid w:val="00D12351"/>
    <w:rsid w:val="00D27C45"/>
    <w:rsid w:val="00D32EB1"/>
    <w:rsid w:val="00D51BD9"/>
    <w:rsid w:val="00D9458A"/>
    <w:rsid w:val="00DD1D2C"/>
    <w:rsid w:val="00DD1E52"/>
    <w:rsid w:val="00DF2FD3"/>
    <w:rsid w:val="00E1435F"/>
    <w:rsid w:val="00E14466"/>
    <w:rsid w:val="00E15E00"/>
    <w:rsid w:val="00E413DA"/>
    <w:rsid w:val="00E54AE1"/>
    <w:rsid w:val="00E97648"/>
    <w:rsid w:val="00EA2B9A"/>
    <w:rsid w:val="00EB3A30"/>
    <w:rsid w:val="00EC278C"/>
    <w:rsid w:val="00EE5799"/>
    <w:rsid w:val="00F33F74"/>
    <w:rsid w:val="00F458F2"/>
    <w:rsid w:val="00F47B27"/>
    <w:rsid w:val="00FB1508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E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E5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3EB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semiHidden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59</cp:revision>
  <cp:lastPrinted>2023-01-26T08:09:00Z</cp:lastPrinted>
  <dcterms:created xsi:type="dcterms:W3CDTF">2023-01-21T19:24:00Z</dcterms:created>
  <dcterms:modified xsi:type="dcterms:W3CDTF">2023-05-23T18:49:00Z</dcterms:modified>
</cp:coreProperties>
</file>