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2" w:rsidRPr="00A600A9" w:rsidRDefault="00E2021D">
      <w:pPr>
        <w:rPr>
          <w:rFonts w:ascii="Times New Roman" w:hAnsi="Times New Roman" w:cs="Times New Roman"/>
          <w:i/>
          <w:sz w:val="28"/>
          <w:szCs w:val="28"/>
        </w:rPr>
      </w:pPr>
      <w:r w:rsidRPr="00A600A9">
        <w:rPr>
          <w:rFonts w:ascii="Times New Roman" w:hAnsi="Times New Roman" w:cs="Times New Roman"/>
          <w:i/>
          <w:sz w:val="28"/>
          <w:szCs w:val="28"/>
        </w:rPr>
        <w:t xml:space="preserve">Экран </w:t>
      </w:r>
      <w:r w:rsidR="00776D05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="001A46D5">
        <w:rPr>
          <w:rFonts w:ascii="Times New Roman" w:hAnsi="Times New Roman" w:cs="Times New Roman"/>
          <w:i/>
          <w:sz w:val="28"/>
          <w:szCs w:val="28"/>
        </w:rPr>
        <w:t>Рабочая характеристика</w:t>
      </w:r>
    </w:p>
    <w:p w:rsidR="00E2021D" w:rsidRDefault="00A600A9" w:rsidP="00E2021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Проведение испытаний Опыт </w:t>
      </w:r>
      <w:r w:rsidR="00CD68B1">
        <w:rPr>
          <w:rFonts w:ascii="Times New Roman" w:hAnsi="Times New Roman" w:cs="Times New Roman"/>
          <w:b/>
          <w:sz w:val="28"/>
          <w:szCs w:val="28"/>
          <w:u w:val="single"/>
        </w:rPr>
        <w:t>определение рабочей характеристики</w:t>
      </w:r>
    </w:p>
    <w:tbl>
      <w:tblPr>
        <w:tblStyle w:val="a3"/>
        <w:tblW w:w="0" w:type="auto"/>
        <w:tblLook w:val="04A0"/>
      </w:tblPr>
      <w:tblGrid>
        <w:gridCol w:w="1134"/>
        <w:gridCol w:w="939"/>
        <w:gridCol w:w="567"/>
        <w:gridCol w:w="54"/>
        <w:gridCol w:w="1559"/>
        <w:gridCol w:w="380"/>
        <w:gridCol w:w="562"/>
        <w:gridCol w:w="759"/>
        <w:gridCol w:w="533"/>
        <w:gridCol w:w="276"/>
        <w:gridCol w:w="1259"/>
        <w:gridCol w:w="733"/>
        <w:gridCol w:w="603"/>
        <w:gridCol w:w="531"/>
        <w:gridCol w:w="728"/>
        <w:gridCol w:w="264"/>
        <w:gridCol w:w="1134"/>
        <w:gridCol w:w="709"/>
        <w:gridCol w:w="425"/>
        <w:gridCol w:w="35"/>
        <w:gridCol w:w="191"/>
        <w:gridCol w:w="1158"/>
        <w:gridCol w:w="253"/>
      </w:tblGrid>
      <w:tr w:rsidR="00A95A5F" w:rsidTr="00772635">
        <w:tc>
          <w:tcPr>
            <w:tcW w:w="2073" w:type="dxa"/>
            <w:gridSpan w:val="2"/>
            <w:tcBorders>
              <w:top w:val="nil"/>
              <w:left w:val="nil"/>
              <w:right w:val="nil"/>
            </w:tcBorders>
          </w:tcPr>
          <w:p w:rsidR="00A95A5F" w:rsidRPr="00772635" w:rsidRDefault="00A95A5F" w:rsidP="001C2F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gridSpan w:val="3"/>
            <w:tcBorders>
              <w:top w:val="nil"/>
              <w:left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8" w:type="dxa"/>
            <w:gridSpan w:val="3"/>
            <w:tcBorders>
              <w:top w:val="nil"/>
              <w:left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Момент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gridSpan w:val="3"/>
            <w:tcBorders>
              <w:top w:val="nil"/>
              <w:left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Частота вращения</w:t>
            </w:r>
          </w:p>
        </w:tc>
        <w:tc>
          <w:tcPr>
            <w:tcW w:w="6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  <w:gridSpan w:val="2"/>
            <w:tcBorders>
              <w:top w:val="nil"/>
              <w:left w:val="nil"/>
              <w:right w:val="nil"/>
            </w:tcBorders>
          </w:tcPr>
          <w:p w:rsidR="00A95A5F" w:rsidRPr="00772635" w:rsidRDefault="00A95A5F" w:rsidP="00E202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635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</w:tr>
      <w:tr w:rsidR="00A95A5F" w:rsidTr="00772635">
        <w:tc>
          <w:tcPr>
            <w:tcW w:w="2073" w:type="dxa"/>
            <w:gridSpan w:val="2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993" w:type="dxa"/>
            <w:gridSpan w:val="3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8" w:type="dxa"/>
            <w:gridSpan w:val="3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336" w:type="dxa"/>
            <w:gridSpan w:val="2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259" w:type="dxa"/>
            <w:gridSpan w:val="2"/>
            <w:tcBorders>
              <w:top w:val="nil"/>
              <w:bottom w:val="nil"/>
            </w:tcBorders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2107" w:type="dxa"/>
            <w:gridSpan w:val="3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651" w:type="dxa"/>
            <w:gridSpan w:val="3"/>
            <w:tcBorders>
              <w:top w:val="nil"/>
              <w:bottom w:val="nil"/>
            </w:tcBorders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11" w:type="dxa"/>
            <w:gridSpan w:val="2"/>
          </w:tcPr>
          <w:p w:rsidR="00A95A5F" w:rsidRDefault="00A95A5F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630B98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52C4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Параметры испытаний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04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Проведение испытаний</w:t>
            </w:r>
          </w:p>
        </w:tc>
      </w:tr>
      <w:tr w:rsidR="00630B98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630B98" w:rsidRPr="00D52C4A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04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0B98" w:rsidRDefault="00630B98" w:rsidP="00E202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записи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tcBorders>
              <w:bottom w:val="nil"/>
            </w:tcBorders>
          </w:tcPr>
          <w:p w:rsidR="00CD68B1" w:rsidRPr="00630B98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Нагрузка,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:rsidR="00CD68B1" w:rsidRPr="00630B98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сред,</w:t>
            </w:r>
          </w:p>
        </w:tc>
        <w:tc>
          <w:tcPr>
            <w:tcW w:w="992" w:type="dxa"/>
            <w:gridSpan w:val="2"/>
            <w:tcBorders>
              <w:bottom w:val="nil"/>
            </w:tcBorders>
          </w:tcPr>
          <w:p w:rsidR="00CD68B1" w:rsidRPr="00630B98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сред,</w:t>
            </w:r>
          </w:p>
        </w:tc>
        <w:tc>
          <w:tcPr>
            <w:tcW w:w="1134" w:type="dxa"/>
            <w:tcBorders>
              <w:bottom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 сред,</w:t>
            </w:r>
          </w:p>
        </w:tc>
        <w:tc>
          <w:tcPr>
            <w:tcW w:w="1169" w:type="dxa"/>
            <w:gridSpan w:val="3"/>
            <w:tcBorders>
              <w:bottom w:val="nil"/>
            </w:tcBorders>
          </w:tcPr>
          <w:p w:rsidR="00CD68B1" w:rsidRPr="00CE0C38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 xml:space="preserve">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49" w:type="dxa"/>
            <w:gridSpan w:val="2"/>
            <w:tcBorders>
              <w:bottom w:val="nil"/>
            </w:tcBorders>
          </w:tcPr>
          <w:p w:rsidR="00CD68B1" w:rsidRPr="00D52C4A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 xml:space="preserve"> сред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tcBorders>
              <w:top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E0C3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992" w:type="dxa"/>
            <w:gridSpan w:val="2"/>
            <w:tcBorders>
              <w:top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tcBorders>
              <w:top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1169" w:type="dxa"/>
            <w:gridSpan w:val="3"/>
            <w:tcBorders>
              <w:top w:val="nil"/>
            </w:tcBorders>
          </w:tcPr>
          <w:p w:rsidR="00CD68B1" w:rsidRPr="00D52C4A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</w:p>
        </w:tc>
        <w:tc>
          <w:tcPr>
            <w:tcW w:w="1349" w:type="dxa"/>
            <w:gridSpan w:val="2"/>
            <w:tcBorders>
              <w:top w:val="nil"/>
            </w:tcBorders>
          </w:tcPr>
          <w:p w:rsidR="00CD68B1" w:rsidRPr="00D52C4A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напряжения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8B1" w:rsidRDefault="00CD68B1" w:rsidP="00CD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отклонение мощности</w:t>
            </w:r>
            <w:r w:rsidR="001A46D5">
              <w:rPr>
                <w:rFonts w:ascii="Times New Roman" w:hAnsi="Times New Roman" w:cs="Times New Roman"/>
                <w:sz w:val="28"/>
                <w:szCs w:val="28"/>
              </w:rPr>
              <w:t xml:space="preserve"> (нагрузки)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5578C0">
        <w:trPr>
          <w:gridAfter w:val="1"/>
          <w:wAfter w:w="253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68B1" w:rsidRDefault="00CD68B1" w:rsidP="00CD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8B1" w:rsidRDefault="001A46D5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396" w:rsidRPr="00D52C4A" w:rsidTr="00A95A5F">
        <w:trPr>
          <w:gridAfter w:val="1"/>
          <w:wAfter w:w="253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2396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96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522396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522396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5A5F" w:rsidRPr="00D52C4A" w:rsidTr="005578C0">
        <w:trPr>
          <w:gridAfter w:val="1"/>
          <w:wAfter w:w="253" w:type="dxa"/>
        </w:trPr>
        <w:tc>
          <w:tcPr>
            <w:tcW w:w="26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95A5F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A95A5F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A95A5F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A95A5F" w:rsidRPr="00D52C4A" w:rsidRDefault="00A95A5F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D68B1" w:rsidRPr="00D52C4A" w:rsidRDefault="00CE0C38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5954" w:type="dxa"/>
            <w:gridSpan w:val="8"/>
          </w:tcPr>
          <w:p w:rsidR="00CD68B1" w:rsidRPr="00D52C4A" w:rsidRDefault="00CD68B1" w:rsidP="00CD68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D52C4A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 номинальной мощности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8B1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1560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559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701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</w:t>
            </w: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CD68B1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shd w:val="clear" w:color="auto" w:fill="FFFF00"/>
          </w:tcPr>
          <w:p w:rsidR="00CD68B1" w:rsidRPr="00D52C4A" w:rsidRDefault="00522396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Испытание без нагрузки</w:t>
            </w:r>
          </w:p>
        </w:tc>
        <w:tc>
          <w:tcPr>
            <w:tcW w:w="1134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9" w:type="dxa"/>
            <w:gridSpan w:val="3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9" w:type="dxa"/>
            <w:gridSpan w:val="2"/>
          </w:tcPr>
          <w:p w:rsidR="00CD68B1" w:rsidRPr="00D52C4A" w:rsidRDefault="00CD68B1" w:rsidP="00CD68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38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140 </w:t>
            </w:r>
          </w:p>
        </w:tc>
        <w:tc>
          <w:tcPr>
            <w:tcW w:w="1559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125 </w:t>
            </w:r>
          </w:p>
        </w:tc>
        <w:tc>
          <w:tcPr>
            <w:tcW w:w="1701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tcBorders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gridSpan w:val="6"/>
            <w:tcBorders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A22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559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испытательное напряжение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346A22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38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9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gridSpan w:val="6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A22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0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9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нагрузку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346A22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  <w:gridSpan w:val="3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6A22" w:rsidRPr="00D52C4A" w:rsidRDefault="00346A22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38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E0C38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0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38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E0C38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0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CE0C38" w:rsidRPr="0092547C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   /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992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0C38" w:rsidRPr="00D52C4A" w:rsidTr="00A95A5F">
        <w:trPr>
          <w:gridAfter w:val="1"/>
          <w:wAfter w:w="253" w:type="dxa"/>
        </w:trPr>
        <w:tc>
          <w:tcPr>
            <w:tcW w:w="1134" w:type="dxa"/>
          </w:tcPr>
          <w:p w:rsidR="00CE0C38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  <w:tc>
          <w:tcPr>
            <w:tcW w:w="1560" w:type="dxa"/>
            <w:gridSpan w:val="3"/>
            <w:shd w:val="clear" w:color="auto" w:fill="FFFF00"/>
          </w:tcPr>
          <w:p w:rsidR="00CE0C38" w:rsidRPr="00D52C4A" w:rsidRDefault="004C39D7" w:rsidP="004C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52"/>
            </w:r>
          </w:p>
        </w:tc>
        <w:tc>
          <w:tcPr>
            <w:tcW w:w="1559" w:type="dxa"/>
            <w:shd w:val="clear" w:color="auto" w:fill="FFFF00"/>
          </w:tcPr>
          <w:p w:rsidR="00CE0C38" w:rsidRPr="00D52C4A" w:rsidRDefault="004C39D7" w:rsidP="004C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  <w:tc>
          <w:tcPr>
            <w:tcW w:w="1701" w:type="dxa"/>
            <w:gridSpan w:val="3"/>
            <w:shd w:val="clear" w:color="auto" w:fill="FFFF00"/>
          </w:tcPr>
          <w:p w:rsidR="00CE0C38" w:rsidRPr="00D52C4A" w:rsidRDefault="004C39D7" w:rsidP="004C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 2" w:char="F02A"/>
            </w:r>
          </w:p>
        </w:tc>
        <w:tc>
          <w:tcPr>
            <w:tcW w:w="533" w:type="dxa"/>
            <w:tcBorders>
              <w:top w:val="nil"/>
              <w:bottom w:val="nil"/>
              <w:right w:val="single" w:sz="18" w:space="0" w:color="auto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CE0C38" w:rsidRPr="00D52C4A" w:rsidRDefault="00CE0C38" w:rsidP="00CE0C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начало</w:t>
            </w:r>
          </w:p>
        </w:tc>
      </w:tr>
    </w:tbl>
    <w:p w:rsidR="00E2021D" w:rsidRDefault="00E2021D" w:rsidP="00E2021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3"/>
        <w:tblW w:w="0" w:type="auto"/>
        <w:tblLook w:val="04A0"/>
      </w:tblPr>
      <w:tblGrid>
        <w:gridCol w:w="5778"/>
      </w:tblGrid>
      <w:tr w:rsidR="004C39D7" w:rsidTr="004C39D7">
        <w:tc>
          <w:tcPr>
            <w:tcW w:w="5778" w:type="dxa"/>
            <w:shd w:val="clear" w:color="auto" w:fill="DBDBDB" w:themeFill="accent3" w:themeFillTint="66"/>
          </w:tcPr>
          <w:p w:rsidR="004C39D7" w:rsidRPr="004C39D7" w:rsidRDefault="004C39D7" w:rsidP="00E202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9D7">
              <w:rPr>
                <w:rFonts w:ascii="Times New Roman" w:hAnsi="Times New Roman" w:cs="Times New Roman"/>
                <w:sz w:val="28"/>
                <w:szCs w:val="28"/>
              </w:rPr>
              <w:t>Просмотр исходных данных по измерениям</w:t>
            </w:r>
          </w:p>
        </w:tc>
      </w:tr>
    </w:tbl>
    <w:p w:rsidR="00772635" w:rsidRDefault="00772635" w:rsidP="00E2021D">
      <w:pPr>
        <w:rPr>
          <w:rFonts w:ascii="Times New Roman" w:hAnsi="Times New Roman" w:cs="Times New Roman"/>
          <w:b/>
          <w:sz w:val="28"/>
          <w:szCs w:val="28"/>
        </w:rPr>
      </w:pPr>
    </w:p>
    <w:p w:rsidR="00062D1F" w:rsidRPr="001A46D5" w:rsidRDefault="00772635" w:rsidP="00E202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62D1F" w:rsidRPr="001A46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Экран </w:t>
      </w:r>
      <w:r w:rsidR="001A46D5" w:rsidRPr="001A46D5">
        <w:rPr>
          <w:rFonts w:ascii="Times New Roman" w:hAnsi="Times New Roman" w:cs="Times New Roman"/>
          <w:b/>
          <w:sz w:val="28"/>
          <w:szCs w:val="28"/>
        </w:rPr>
        <w:t>3 Рабочая характеристика</w:t>
      </w:r>
      <w:r w:rsidR="001A46D5">
        <w:rPr>
          <w:rFonts w:ascii="Times New Roman" w:hAnsi="Times New Roman" w:cs="Times New Roman"/>
          <w:b/>
          <w:sz w:val="28"/>
          <w:szCs w:val="28"/>
        </w:rPr>
        <w:t>:</w:t>
      </w:r>
    </w:p>
    <w:p w:rsidR="00A31C3A" w:rsidRDefault="000250F3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A31C3A">
        <w:rPr>
          <w:rFonts w:ascii="Times New Roman" w:hAnsi="Times New Roman" w:cs="Times New Roman"/>
          <w:sz w:val="28"/>
          <w:szCs w:val="28"/>
        </w:rPr>
        <w:t>:</w:t>
      </w:r>
    </w:p>
    <w:p w:rsidR="00AF3E54" w:rsidRDefault="00A31C3A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250F3">
        <w:rPr>
          <w:rFonts w:ascii="Times New Roman" w:hAnsi="Times New Roman" w:cs="Times New Roman"/>
          <w:sz w:val="28"/>
          <w:szCs w:val="28"/>
        </w:rPr>
        <w:t xml:space="preserve">выбрать параметры проведения испытаний </w:t>
      </w:r>
      <w:r w:rsidR="001A46D5">
        <w:rPr>
          <w:rFonts w:ascii="Times New Roman" w:hAnsi="Times New Roman" w:cs="Times New Roman"/>
          <w:sz w:val="28"/>
          <w:szCs w:val="28"/>
        </w:rPr>
        <w:t xml:space="preserve">определения рабочей характеристики </w:t>
      </w:r>
      <w:r>
        <w:rPr>
          <w:rFonts w:ascii="Times New Roman" w:hAnsi="Times New Roman" w:cs="Times New Roman"/>
          <w:sz w:val="28"/>
          <w:szCs w:val="28"/>
        </w:rPr>
        <w:t xml:space="preserve"> – время записи каждого измерения, допустимое отклонение устанавливаем</w:t>
      </w:r>
      <w:r w:rsidR="001A46D5">
        <w:rPr>
          <w:rFonts w:ascii="Times New Roman" w:hAnsi="Times New Roman" w:cs="Times New Roman"/>
          <w:sz w:val="28"/>
          <w:szCs w:val="28"/>
        </w:rPr>
        <w:t>ой(мощности) нагрузки</w:t>
      </w:r>
      <w:r>
        <w:rPr>
          <w:rFonts w:ascii="Times New Roman" w:hAnsi="Times New Roman" w:cs="Times New Roman"/>
          <w:sz w:val="28"/>
          <w:szCs w:val="28"/>
        </w:rPr>
        <w:t>, набор точек (</w:t>
      </w:r>
      <w:r w:rsidR="001A46D5">
        <w:rPr>
          <w:rFonts w:ascii="Times New Roman" w:hAnsi="Times New Roman" w:cs="Times New Roman"/>
          <w:sz w:val="28"/>
          <w:szCs w:val="28"/>
        </w:rPr>
        <w:t>нагрузка</w:t>
      </w:r>
      <w:r>
        <w:rPr>
          <w:rFonts w:ascii="Times New Roman" w:hAnsi="Times New Roman" w:cs="Times New Roman"/>
          <w:sz w:val="28"/>
          <w:szCs w:val="28"/>
        </w:rPr>
        <w:t xml:space="preserve">) для измерений; </w:t>
      </w:r>
    </w:p>
    <w:p w:rsidR="00AF3E54" w:rsidRDefault="00AF3E54" w:rsidP="00E2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A46D5">
        <w:rPr>
          <w:rFonts w:ascii="Times New Roman" w:hAnsi="Times New Roman" w:cs="Times New Roman"/>
          <w:sz w:val="28"/>
          <w:szCs w:val="28"/>
        </w:rPr>
        <w:t>проведение  измерений в течени</w:t>
      </w:r>
      <w:proofErr w:type="gramStart"/>
      <w:r w:rsidR="001A46D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1A46D5">
        <w:rPr>
          <w:rFonts w:ascii="Times New Roman" w:hAnsi="Times New Roman" w:cs="Times New Roman"/>
          <w:sz w:val="28"/>
          <w:szCs w:val="28"/>
        </w:rPr>
        <w:t xml:space="preserve"> заданного времени напряжения между фазами, тока по трем фазам, мощности, момента, частоты вращения для каждой заданной нагрузки, с последующим определением средних значений.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верхних ячейках отображается в постоянно режиме показания приборов (по которым испытатель устанавливает необходимые параметры испытаний):</w:t>
      </w:r>
    </w:p>
    <w:p w:rsidR="008C7848" w:rsidRPr="00B84287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Напряжение»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напряжений по фазам U12,U23,U31</w:t>
      </w:r>
      <w:r w:rsidR="005578C0">
        <w:rPr>
          <w:rFonts w:ascii="Times New Roman" w:hAnsi="Times New Roman" w:cs="Times New Roman"/>
          <w:sz w:val="28"/>
          <w:szCs w:val="28"/>
        </w:rPr>
        <w:t xml:space="preserve"> 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 w:rsidR="005578C0">
        <w:rPr>
          <w:rFonts w:ascii="Times New Roman" w:hAnsi="Times New Roman" w:cs="Times New Roman"/>
          <w:sz w:val="28"/>
          <w:szCs w:val="28"/>
        </w:rPr>
        <w:t>;</w:t>
      </w:r>
    </w:p>
    <w:p w:rsidR="008C7848" w:rsidRPr="00B84287" w:rsidRDefault="008C7848" w:rsidP="008C7848">
      <w:pPr>
        <w:rPr>
          <w:rFonts w:ascii="Times New Roman" w:hAnsi="Times New Roman" w:cs="Times New Roman"/>
          <w:sz w:val="28"/>
          <w:szCs w:val="28"/>
        </w:rPr>
      </w:pPr>
      <w:r w:rsidRPr="00B84287">
        <w:rPr>
          <w:rFonts w:ascii="Times New Roman" w:hAnsi="Times New Roman" w:cs="Times New Roman"/>
          <w:sz w:val="28"/>
          <w:szCs w:val="28"/>
        </w:rPr>
        <w:t xml:space="preserve">«Ток» - </w:t>
      </w:r>
      <w:r>
        <w:rPr>
          <w:rFonts w:ascii="Times New Roman" w:hAnsi="Times New Roman" w:cs="Times New Roman"/>
          <w:sz w:val="28"/>
          <w:szCs w:val="28"/>
        </w:rPr>
        <w:t xml:space="preserve">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ELSPEC,  как среднее арифметическое токов I1,I2,I3</w:t>
      </w:r>
      <w:r w:rsidR="005578C0">
        <w:rPr>
          <w:rFonts w:ascii="Times New Roman" w:hAnsi="Times New Roman" w:cs="Times New Roman"/>
          <w:sz w:val="28"/>
          <w:szCs w:val="28"/>
        </w:rPr>
        <w:t xml:space="preserve"> </w:t>
      </w:r>
      <w:r w:rsidR="005578C0" w:rsidRPr="005578C0">
        <w:rPr>
          <w:rFonts w:ascii="Times New Roman" w:hAnsi="Times New Roman" w:cs="Times New Roman"/>
          <w:sz w:val="28"/>
          <w:szCs w:val="28"/>
        </w:rPr>
        <w:t>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 w:rsidR="005578C0">
        <w:rPr>
          <w:rFonts w:ascii="Times New Roman" w:hAnsi="Times New Roman" w:cs="Times New Roman"/>
          <w:sz w:val="28"/>
          <w:szCs w:val="28"/>
        </w:rPr>
        <w:t>;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«Мощность» - показание прибора </w:t>
      </w:r>
      <w:r w:rsidRPr="00B84287">
        <w:rPr>
          <w:rFonts w:ascii="Times New Roman" w:hAnsi="Times New Roman" w:cs="Times New Roman"/>
          <w:sz w:val="28"/>
          <w:szCs w:val="28"/>
        </w:rPr>
        <w:t>ELSPEC</w:t>
      </w:r>
      <w:r>
        <w:rPr>
          <w:rFonts w:ascii="Times New Roman" w:hAnsi="Times New Roman" w:cs="Times New Roman"/>
          <w:sz w:val="28"/>
          <w:szCs w:val="28"/>
        </w:rPr>
        <w:t>, трехфазной активной мощности</w:t>
      </w:r>
      <w:r w:rsidR="005578C0">
        <w:rPr>
          <w:rFonts w:ascii="Times New Roman" w:hAnsi="Times New Roman" w:cs="Times New Roman"/>
          <w:sz w:val="28"/>
          <w:szCs w:val="28"/>
        </w:rPr>
        <w:t xml:space="preserve"> (Р)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«Момент»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 w:rsidR="005578C0">
        <w:rPr>
          <w:rFonts w:ascii="Times New Roman" w:hAnsi="Times New Roman" w:cs="Times New Roman"/>
          <w:sz w:val="28"/>
          <w:szCs w:val="28"/>
        </w:rPr>
        <w:t xml:space="preserve"> (М)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7848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«Частота вращения» - показание прибора </w:t>
      </w:r>
      <w:r w:rsidRPr="003E6B9E">
        <w:rPr>
          <w:rFonts w:ascii="Times New Roman" w:hAnsi="Times New Roman" w:cs="Times New Roman"/>
          <w:sz w:val="28"/>
          <w:szCs w:val="28"/>
        </w:rPr>
        <w:t>датчик крутящего момента М40</w:t>
      </w:r>
      <w:r w:rsidR="005578C0">
        <w:rPr>
          <w:rFonts w:ascii="Times New Roman" w:hAnsi="Times New Roman" w:cs="Times New Roman"/>
          <w:sz w:val="28"/>
          <w:szCs w:val="28"/>
        </w:rPr>
        <w:t xml:space="preserve"> (</w:t>
      </w:r>
      <w:r w:rsidR="005578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578C0" w:rsidRPr="005578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7848" w:rsidRPr="004D25E6" w:rsidRDefault="008C7848" w:rsidP="008C7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«Нагрузка» - величина </w:t>
      </w:r>
      <w:r w:rsidR="004D25E6">
        <w:rPr>
          <w:rFonts w:ascii="Times New Roman" w:hAnsi="Times New Roman" w:cs="Times New Roman"/>
          <w:sz w:val="28"/>
          <w:szCs w:val="28"/>
        </w:rPr>
        <w:t>расчетная</w:t>
      </w:r>
      <w:proofErr w:type="gramStart"/>
      <w:r w:rsidR="004D25E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D25E6">
        <w:rPr>
          <w:rFonts w:ascii="Times New Roman" w:hAnsi="Times New Roman" w:cs="Times New Roman"/>
          <w:sz w:val="28"/>
          <w:szCs w:val="28"/>
        </w:rPr>
        <w:t>= 2</w:t>
      </w:r>
      <w:r w:rsidR="004D25E6">
        <w:rPr>
          <w:rFonts w:ascii="Calibri" w:hAnsi="Calibri" w:cs="Calibri"/>
          <w:sz w:val="28"/>
          <w:szCs w:val="28"/>
        </w:rPr>
        <w:t>π</w:t>
      </w:r>
      <w:r w:rsidR="004D25E6">
        <w:rPr>
          <w:rFonts w:ascii="Calibri" w:hAnsi="Calibri" w:cs="Calibri"/>
          <w:sz w:val="28"/>
          <w:szCs w:val="28"/>
          <w:lang w:val="en-US"/>
        </w:rPr>
        <w:t>N</w:t>
      </w:r>
      <w:r w:rsidR="004D25E6" w:rsidRPr="00772635">
        <w:rPr>
          <w:rFonts w:ascii="Calibri" w:hAnsi="Calibri" w:cs="Calibri"/>
          <w:sz w:val="28"/>
          <w:szCs w:val="28"/>
        </w:rPr>
        <w:t>М</w:t>
      </w:r>
    </w:p>
    <w:p w:rsidR="00AF3E54" w:rsidRDefault="00AF3E54" w:rsidP="00AF3E54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Время записи устанавливается по умолчанию 15 </w:t>
      </w:r>
      <w:proofErr w:type="gram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</w:t>
      </w:r>
      <w:proofErr w:type="gram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proofErr w:type="gram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</w:t>
      </w:r>
      <w:proofErr w:type="gram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необходимости предоставляется возможность изменить время установкой курсора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времени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испытаний).</w:t>
      </w:r>
    </w:p>
    <w:p w:rsidR="00522396" w:rsidRDefault="00522396" w:rsidP="00522396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 отклонение напряжения по умолчанию 1</w:t>
      </w:r>
      <w:proofErr w:type="gramStart"/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proofErr w:type="gramEnd"/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при необходимости предоставляется возможность </w:t>
      </w:r>
      <w:proofErr w:type="spell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изменить</w:t>
      </w: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допустимое</w:t>
      </w:r>
      <w:proofErr w:type="spellEnd"/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отклонение </w:t>
      </w:r>
      <w:proofErr w:type="spellStart"/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напряжения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установкой</w:t>
      </w:r>
      <w:proofErr w:type="spell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курсора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(возможность изменить в любой момент испытаний).</w:t>
      </w:r>
    </w:p>
    <w:p w:rsidR="002479E9" w:rsidRDefault="00AF3E54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</w:t>
      </w:r>
      <w:proofErr w:type="spellStart"/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нагрузки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по</w:t>
      </w:r>
      <w:proofErr w:type="spellEnd"/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умолчанию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5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при необходимости предоставляется возможность изменить</w:t>
      </w:r>
      <w:r w:rsidR="002479E9" w:rsidRP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допустимое отклонение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нагрузки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установкой курсора </w:t>
      </w:r>
      <w:r w:rsidR="00247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ячейку  допустимого отклонения </w:t>
      </w:r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нажатием клавиши «</w:t>
      </w:r>
      <w:proofErr w:type="spellStart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Enter</w:t>
      </w:r>
      <w:proofErr w:type="spellEnd"/>
      <w:r w:rsidR="002479E9" w:rsidRPr="00AF3E54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»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(возможность изменить в любой момент испытаний).</w:t>
      </w:r>
    </w:p>
    <w:p w:rsidR="001A46D5" w:rsidRDefault="001A46D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Нагрузка</w:t>
      </w:r>
      <w:r w:rsidR="0052239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определяется % от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номинальной мощности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 указанно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й</w:t>
      </w:r>
      <w:r w:rsidR="000738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при вводе информации (Экран 1</w:t>
      </w:r>
      <w:r w:rsidR="00D4774C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).</w:t>
      </w:r>
    </w:p>
    <w:p w:rsidR="0007382D" w:rsidRDefault="0007382D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 xml:space="preserve">В таблице </w:t>
      </w:r>
      <w:r w:rsidR="001A46D5">
        <w:rPr>
          <w:sz w:val="28"/>
          <w:szCs w:val="28"/>
        </w:rPr>
        <w:t>Нагрузка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 предлагаются два варианта набора измерительных точек (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1 , 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2 – с возможностью добавить необходимые точки для измерения в строках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7-8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), </w:t>
      </w:r>
      <w:r w:rsidR="00E5308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ариант 3 – вводятся проценты испытателем при необходимости. В последней строке таблицы 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выбирается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один из вариантов </w:t>
      </w:r>
      <w:r w:rsidR="00B131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кликом соответств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ующей ячейки выбранного столбца. В ячейке появляется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sym w:font="Wingdings 2" w:char="F052"/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E53082" w:rsidRDefault="00E53082" w:rsidP="002479E9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результате сделанного выбора в </w:t>
      </w:r>
      <w:r w:rsidR="00F5745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таблице </w:t>
      </w:r>
      <w:r w:rsidR="00F57451">
        <w:rPr>
          <w:sz w:val="28"/>
          <w:szCs w:val="28"/>
          <w:u w:val="single"/>
        </w:rPr>
        <w:t xml:space="preserve">Проведение </w:t>
      </w:r>
      <w:proofErr w:type="spellStart"/>
      <w:r w:rsidR="00F57451">
        <w:rPr>
          <w:sz w:val="28"/>
          <w:szCs w:val="28"/>
          <w:u w:val="single"/>
        </w:rPr>
        <w:t>испытаний</w:t>
      </w:r>
      <w:r w:rsidR="00F57451" w:rsidRPr="00F57451">
        <w:rPr>
          <w:b w:val="0"/>
          <w:sz w:val="28"/>
          <w:szCs w:val="28"/>
        </w:rPr>
        <w:t>в</w:t>
      </w:r>
      <w:proofErr w:type="spellEnd"/>
      <w:r w:rsidR="00F57451" w:rsidRPr="00F57451">
        <w:rPr>
          <w:b w:val="0"/>
          <w:sz w:val="28"/>
          <w:szCs w:val="28"/>
        </w:rPr>
        <w:t xml:space="preserve"> первом столбце</w:t>
      </w:r>
      <w:r w:rsidR="00522396">
        <w:rPr>
          <w:b w:val="0"/>
          <w:sz w:val="28"/>
          <w:szCs w:val="28"/>
        </w:rPr>
        <w:t xml:space="preserve"> </w:t>
      </w:r>
      <w:r w:rsidR="001A46D5" w:rsidRPr="001A46D5">
        <w:rPr>
          <w:sz w:val="28"/>
          <w:szCs w:val="28"/>
        </w:rPr>
        <w:t>Нагрузка</w:t>
      </w:r>
      <w:r w:rsidR="00522396">
        <w:rPr>
          <w:sz w:val="28"/>
          <w:szCs w:val="28"/>
        </w:rPr>
        <w:t xml:space="preserve"> </w:t>
      </w:r>
      <w:r w:rsidR="00F57451">
        <w:rPr>
          <w:b w:val="0"/>
          <w:sz w:val="28"/>
          <w:szCs w:val="28"/>
        </w:rPr>
        <w:t xml:space="preserve">отображаются значения </w:t>
      </w:r>
      <w:r w:rsidR="001A46D5">
        <w:rPr>
          <w:b w:val="0"/>
          <w:sz w:val="28"/>
          <w:szCs w:val="28"/>
        </w:rPr>
        <w:t>нагрузки</w:t>
      </w:r>
      <w:r w:rsidR="00F57451">
        <w:rPr>
          <w:b w:val="0"/>
          <w:sz w:val="28"/>
          <w:szCs w:val="28"/>
        </w:rPr>
        <w:t xml:space="preserve"> (например</w:t>
      </w:r>
      <w:r w:rsidR="001A46D5">
        <w:rPr>
          <w:b w:val="0"/>
          <w:sz w:val="28"/>
          <w:szCs w:val="28"/>
        </w:rPr>
        <w:t>,</w:t>
      </w:r>
      <w:r w:rsidR="00F57451">
        <w:rPr>
          <w:b w:val="0"/>
          <w:sz w:val="28"/>
          <w:szCs w:val="28"/>
        </w:rPr>
        <w:t xml:space="preserve"> в первой ячейке </w:t>
      </w:r>
      <w:r w:rsidR="001A46D5">
        <w:rPr>
          <w:b w:val="0"/>
          <w:sz w:val="28"/>
          <w:szCs w:val="28"/>
        </w:rPr>
        <w:t>7000</w:t>
      </w:r>
      <w:r w:rsidR="00F57451">
        <w:rPr>
          <w:b w:val="0"/>
          <w:sz w:val="28"/>
          <w:szCs w:val="28"/>
        </w:rPr>
        <w:t>, полученное путем нахождения 1</w:t>
      </w:r>
      <w:r w:rsidR="001A46D5">
        <w:rPr>
          <w:b w:val="0"/>
          <w:sz w:val="28"/>
          <w:szCs w:val="28"/>
        </w:rPr>
        <w:t>4</w:t>
      </w:r>
      <w:r w:rsidR="00F57451">
        <w:rPr>
          <w:b w:val="0"/>
          <w:sz w:val="28"/>
          <w:szCs w:val="28"/>
        </w:rPr>
        <w:t xml:space="preserve">0% от </w:t>
      </w:r>
      <w:r w:rsidR="001A46D5">
        <w:rPr>
          <w:b w:val="0"/>
          <w:sz w:val="28"/>
          <w:szCs w:val="28"/>
        </w:rPr>
        <w:t xml:space="preserve">номинальной мощности5000 </w:t>
      </w:r>
      <w:r w:rsidR="00F57451">
        <w:rPr>
          <w:b w:val="0"/>
          <w:sz w:val="28"/>
          <w:szCs w:val="28"/>
        </w:rPr>
        <w:t>В</w:t>
      </w:r>
      <w:r w:rsidR="001A46D5">
        <w:rPr>
          <w:b w:val="0"/>
          <w:sz w:val="28"/>
          <w:szCs w:val="28"/>
        </w:rPr>
        <w:t>т</w:t>
      </w:r>
      <w:r w:rsidR="00F57451">
        <w:rPr>
          <w:b w:val="0"/>
          <w:sz w:val="28"/>
          <w:szCs w:val="28"/>
        </w:rPr>
        <w:t xml:space="preserve">, и так далее все значения </w:t>
      </w:r>
      <w:r w:rsidR="001A46D5">
        <w:rPr>
          <w:b w:val="0"/>
          <w:sz w:val="28"/>
          <w:szCs w:val="28"/>
        </w:rPr>
        <w:t>нагрузок</w:t>
      </w:r>
      <w:r w:rsidR="00F57451">
        <w:rPr>
          <w:b w:val="0"/>
          <w:sz w:val="28"/>
          <w:szCs w:val="28"/>
        </w:rPr>
        <w:t xml:space="preserve"> согласно выбранному столбцу (варианты 1, вариант 2, вариант 3))</w:t>
      </w:r>
      <w:r w:rsidR="00446D2A">
        <w:rPr>
          <w:b w:val="0"/>
          <w:sz w:val="28"/>
          <w:szCs w:val="28"/>
        </w:rPr>
        <w:t>.</w:t>
      </w:r>
    </w:p>
    <w:p w:rsidR="00446D2A" w:rsidRPr="00776D05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b w:val="0"/>
          <w:sz w:val="28"/>
          <w:szCs w:val="28"/>
        </w:rPr>
        <w:t xml:space="preserve">В ячейке </w:t>
      </w:r>
      <w:r w:rsidR="00BE73D5">
        <w:rPr>
          <w:b w:val="0"/>
          <w:sz w:val="28"/>
          <w:szCs w:val="28"/>
        </w:rPr>
        <w:t xml:space="preserve">в таблице  </w:t>
      </w:r>
      <w:r w:rsidR="00BE73D5" w:rsidRPr="00BE73D5">
        <w:rPr>
          <w:sz w:val="28"/>
          <w:szCs w:val="28"/>
          <w:u w:val="single"/>
        </w:rPr>
        <w:t>Проведение испытаний</w:t>
      </w:r>
      <w:r w:rsidR="00DA1362" w:rsidRPr="00776D05">
        <w:rPr>
          <w:b w:val="0"/>
          <w:sz w:val="28"/>
          <w:szCs w:val="28"/>
        </w:rPr>
        <w:t xml:space="preserve">курсор устанавливается на первую строку таблицы </w:t>
      </w:r>
      <w:proofErr w:type="gramStart"/>
      <w:r w:rsidR="00DA1362" w:rsidRPr="00776D05">
        <w:rPr>
          <w:b w:val="0"/>
          <w:sz w:val="28"/>
          <w:szCs w:val="28"/>
        </w:rPr>
        <w:t>выделяя</w:t>
      </w:r>
      <w:proofErr w:type="gramEnd"/>
      <w:r w:rsidR="00DA1362" w:rsidRPr="00776D05">
        <w:rPr>
          <w:b w:val="0"/>
          <w:sz w:val="28"/>
          <w:szCs w:val="28"/>
        </w:rPr>
        <w:t xml:space="preserve"> таким образом  первое </w:t>
      </w:r>
      <w:r w:rsidR="00BE73D5" w:rsidRPr="00776D05">
        <w:rPr>
          <w:b w:val="0"/>
          <w:sz w:val="28"/>
          <w:szCs w:val="28"/>
        </w:rPr>
        <w:t xml:space="preserve">значение </w:t>
      </w:r>
      <w:r w:rsidR="001A46D5" w:rsidRPr="00776D05">
        <w:rPr>
          <w:b w:val="0"/>
          <w:sz w:val="28"/>
          <w:szCs w:val="28"/>
        </w:rPr>
        <w:t>нагрузки</w:t>
      </w:r>
      <w:r w:rsidR="00BE73D5" w:rsidRPr="00776D05">
        <w:rPr>
          <w:b w:val="0"/>
          <w:sz w:val="28"/>
          <w:szCs w:val="28"/>
        </w:rPr>
        <w:t xml:space="preserve"> и в ячейке 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446D2A" w:rsidTr="00446D2A">
        <w:tc>
          <w:tcPr>
            <w:tcW w:w="3114" w:type="dxa"/>
          </w:tcPr>
          <w:p w:rsidR="00446D2A" w:rsidRPr="00D52C4A" w:rsidRDefault="00446D2A" w:rsidP="001A4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r w:rsidR="001A46D5">
              <w:rPr>
                <w:rFonts w:ascii="Times New Roman" w:hAnsi="Times New Roman" w:cs="Times New Roman"/>
                <w:sz w:val="28"/>
                <w:szCs w:val="28"/>
              </w:rPr>
              <w:t>нагрузку</w:t>
            </w:r>
          </w:p>
        </w:tc>
        <w:tc>
          <w:tcPr>
            <w:tcW w:w="1559" w:type="dxa"/>
            <w:shd w:val="clear" w:color="auto" w:fill="FFFF00"/>
          </w:tcPr>
          <w:p w:rsidR="00446D2A" w:rsidRPr="00446D2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46D2A" w:rsidRPr="00D52C4A" w:rsidRDefault="00446D2A" w:rsidP="00446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:rsidR="001A46D5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высвечивается первое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значение нагрузки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</w:p>
    <w:p w:rsidR="001A46D5" w:rsidRDefault="001A46D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ячейк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е: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1A46D5" w:rsidTr="00011AB9">
        <w:tc>
          <w:tcPr>
            <w:tcW w:w="3114" w:type="dxa"/>
          </w:tcPr>
          <w:p w:rsidR="001A46D5" w:rsidRPr="00D52C4A" w:rsidRDefault="001A46D5" w:rsidP="001A46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Установите напряжение</w:t>
            </w:r>
          </w:p>
        </w:tc>
        <w:tc>
          <w:tcPr>
            <w:tcW w:w="1559" w:type="dxa"/>
            <w:shd w:val="clear" w:color="auto" w:fill="FFFF00"/>
          </w:tcPr>
          <w:p w:rsidR="001A46D5" w:rsidRPr="00446D2A" w:rsidRDefault="001A46D5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A46D5" w:rsidRPr="00D52C4A" w:rsidRDefault="001A46D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DA1362" w:rsidRDefault="00DA1362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высвечивается испытательное напряжение (введенное ранее  при вводе информации – Экран 1).</w:t>
      </w:r>
    </w:p>
    <w:p w:rsidR="00446D2A" w:rsidRDefault="00446D2A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ячейка со значением напряжения 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 нагрузки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отобр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жа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ю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тся красным цветом, до тех пор, пока испытатель не установит на стенде указанное напряжение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напряжения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 учетом выбранн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ых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допустим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ых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отклонени</w:t>
      </w:r>
      <w:r w:rsidR="001A46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й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 К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ак только установленное напряжение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 нагрузка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на стенде попало в нужный интервал (например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для напряжения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380</w:t>
      </w:r>
      <w:proofErr w:type="gramStart"/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отклонении  ±1В: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379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÷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381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В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 для нагрузки 7000 Вт и отклонения ±5 Вт: 6995÷7005 Вт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) – ячейк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отобража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ю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тся зеленым цветом и можно производить запись. Испытатель нажимает кнопку «Запись» в результате чего производится запись в течени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указанного времени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напряжения по фазам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силы тока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,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C759E9" w:rsidRP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мощность </w:t>
      </w:r>
      <w:r w:rsidR="006633B2" w:rsidRPr="006E64D6">
        <w:rPr>
          <w:b w:val="0"/>
          <w:sz w:val="28"/>
          <w:szCs w:val="28"/>
          <w:lang w:val="en-US"/>
        </w:rPr>
        <w:t>TotalW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момент М, частота вращения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N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Данные заносятся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в  таблицу 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(заносятся только измеренные данные соответствующие напряжению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 нагрузке </w:t>
      </w:r>
      <w:r w:rsidR="001F6D61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выбранном диапазоне)</w:t>
      </w:r>
      <w:r w:rsidR="00C759E9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:</w:t>
      </w:r>
    </w:p>
    <w:p w:rsidR="00B6172D" w:rsidRDefault="00B6172D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Таблица 1</w:t>
      </w:r>
    </w:p>
    <w:tbl>
      <w:tblPr>
        <w:tblStyle w:val="a3"/>
        <w:tblW w:w="0" w:type="auto"/>
        <w:tblLook w:val="04A0"/>
      </w:tblPr>
      <w:tblGrid>
        <w:gridCol w:w="1820"/>
        <w:gridCol w:w="1123"/>
        <w:gridCol w:w="1276"/>
        <w:gridCol w:w="1276"/>
        <w:gridCol w:w="1559"/>
        <w:gridCol w:w="1418"/>
        <w:gridCol w:w="1417"/>
        <w:gridCol w:w="1559"/>
        <w:gridCol w:w="1559"/>
        <w:gridCol w:w="1559"/>
      </w:tblGrid>
      <w:tr w:rsidR="006633B2" w:rsidTr="000F3754">
        <w:tc>
          <w:tcPr>
            <w:tcW w:w="1820" w:type="dxa"/>
          </w:tcPr>
          <w:p w:rsidR="006633B2" w:rsidRPr="001F6D61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Обозначение</w:t>
            </w:r>
          </w:p>
        </w:tc>
        <w:tc>
          <w:tcPr>
            <w:tcW w:w="1123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76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76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9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</w:p>
        </w:tc>
        <w:tc>
          <w:tcPr>
            <w:tcW w:w="1418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</w:p>
        </w:tc>
        <w:tc>
          <w:tcPr>
            <w:tcW w:w="1417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</w:p>
        </w:tc>
        <w:tc>
          <w:tcPr>
            <w:tcW w:w="1559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 w:rsidRPr="006E64D6">
              <w:rPr>
                <w:b w:val="0"/>
                <w:sz w:val="28"/>
                <w:szCs w:val="28"/>
                <w:lang w:val="en-US"/>
              </w:rPr>
              <w:t>TotalW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</w:t>
            </w:r>
          </w:p>
        </w:tc>
      </w:tr>
      <w:tr w:rsidR="006633B2" w:rsidTr="000F3754">
        <w:tc>
          <w:tcPr>
            <w:tcW w:w="1820" w:type="dxa"/>
          </w:tcPr>
          <w:p w:rsidR="006633B2" w:rsidRPr="001F6D61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Единица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lastRenderedPageBreak/>
              <w:t>измерения</w:t>
            </w:r>
          </w:p>
        </w:tc>
        <w:tc>
          <w:tcPr>
            <w:tcW w:w="1123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lastRenderedPageBreak/>
              <w:t>В</w:t>
            </w:r>
          </w:p>
        </w:tc>
        <w:tc>
          <w:tcPr>
            <w:tcW w:w="1276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276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418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417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Вт</w:t>
            </w: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об/сек</w:t>
            </w: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6633B2" w:rsidTr="000F3754">
        <w:tc>
          <w:tcPr>
            <w:tcW w:w="1820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Среднее </w:t>
            </w: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арифм</w:t>
            </w:r>
            <w:proofErr w:type="spellEnd"/>
          </w:p>
        </w:tc>
        <w:tc>
          <w:tcPr>
            <w:tcW w:w="1123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 w:rsidR="00B6172D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276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 w:rsidR="00B6172D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276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 w:rsidR="00B6172D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559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418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417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559" w:type="dxa"/>
          </w:tcPr>
          <w:p w:rsidR="006633B2" w:rsidRPr="00C759E9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</w:t>
            </w:r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Мср</w:t>
            </w:r>
            <w:proofErr w:type="spellEnd"/>
          </w:p>
        </w:tc>
        <w:tc>
          <w:tcPr>
            <w:tcW w:w="1559" w:type="dxa"/>
          </w:tcPr>
          <w:p w:rsidR="006633B2" w:rsidRP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Nср</w:t>
            </w:r>
            <w:proofErr w:type="spellEnd"/>
          </w:p>
        </w:tc>
      </w:tr>
      <w:tr w:rsidR="006633B2" w:rsidTr="000F3754">
        <w:tc>
          <w:tcPr>
            <w:tcW w:w="1820" w:type="dxa"/>
          </w:tcPr>
          <w:p w:rsidR="006633B2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Итоговые значения</w:t>
            </w:r>
          </w:p>
        </w:tc>
        <w:tc>
          <w:tcPr>
            <w:tcW w:w="3675" w:type="dxa"/>
            <w:gridSpan w:val="3"/>
          </w:tcPr>
          <w:p w:rsidR="006633B2" w:rsidRPr="00BE73D5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4394" w:type="dxa"/>
            <w:gridSpan w:val="3"/>
          </w:tcPr>
          <w:p w:rsidR="006633B2" w:rsidRPr="00BE73D5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559" w:type="dxa"/>
          </w:tcPr>
          <w:p w:rsidR="006633B2" w:rsidRPr="00BE73D5" w:rsidRDefault="006633B2" w:rsidP="00C759E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сред</w:t>
            </w:r>
          </w:p>
        </w:tc>
        <w:tc>
          <w:tcPr>
            <w:tcW w:w="1559" w:type="dxa"/>
          </w:tcPr>
          <w:p w:rsidR="006633B2" w:rsidRPr="006633B2" w:rsidRDefault="006633B2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Мсред</w:t>
            </w:r>
            <w:proofErr w:type="spellEnd"/>
          </w:p>
        </w:tc>
        <w:tc>
          <w:tcPr>
            <w:tcW w:w="1559" w:type="dxa"/>
          </w:tcPr>
          <w:p w:rsidR="006633B2" w:rsidRPr="006633B2" w:rsidRDefault="006633B2" w:rsidP="00011AB9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Nср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</w:t>
            </w:r>
            <w:proofErr w:type="spellEnd"/>
          </w:p>
        </w:tc>
      </w:tr>
    </w:tbl>
    <w:p w:rsidR="00522396" w:rsidRDefault="00522396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Таблица 2</w:t>
      </w:r>
    </w:p>
    <w:tbl>
      <w:tblPr>
        <w:tblStyle w:val="a3"/>
        <w:tblW w:w="0" w:type="auto"/>
        <w:tblLook w:val="04A0"/>
      </w:tblPr>
      <w:tblGrid>
        <w:gridCol w:w="1820"/>
        <w:gridCol w:w="1123"/>
        <w:gridCol w:w="1276"/>
        <w:gridCol w:w="1276"/>
        <w:gridCol w:w="1559"/>
        <w:gridCol w:w="1418"/>
        <w:gridCol w:w="1417"/>
        <w:gridCol w:w="1559"/>
        <w:gridCol w:w="1559"/>
        <w:gridCol w:w="1559"/>
      </w:tblGrid>
      <w:tr w:rsidR="00522396" w:rsidTr="00E54053">
        <w:tc>
          <w:tcPr>
            <w:tcW w:w="1820" w:type="dxa"/>
          </w:tcPr>
          <w:p w:rsidR="00522396" w:rsidRPr="001F6D61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Обозначение</w:t>
            </w:r>
          </w:p>
        </w:tc>
        <w:tc>
          <w:tcPr>
            <w:tcW w:w="1123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U1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76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U2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76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U3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559" w:type="dxa"/>
          </w:tcPr>
          <w:p w:rsidR="00522396" w:rsidRPr="00C759E9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I1</w:t>
            </w:r>
          </w:p>
        </w:tc>
        <w:tc>
          <w:tcPr>
            <w:tcW w:w="1418" w:type="dxa"/>
          </w:tcPr>
          <w:p w:rsidR="00522396" w:rsidRPr="00C759E9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I2</w:t>
            </w:r>
          </w:p>
        </w:tc>
        <w:tc>
          <w:tcPr>
            <w:tcW w:w="1417" w:type="dxa"/>
          </w:tcPr>
          <w:p w:rsidR="00522396" w:rsidRPr="00C759E9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I3</w:t>
            </w:r>
          </w:p>
        </w:tc>
        <w:tc>
          <w:tcPr>
            <w:tcW w:w="1559" w:type="dxa"/>
          </w:tcPr>
          <w:p w:rsidR="00522396" w:rsidRPr="00C759E9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6E64D6">
              <w:rPr>
                <w:b w:val="0"/>
                <w:sz w:val="28"/>
                <w:szCs w:val="28"/>
                <w:lang w:val="en-US"/>
              </w:rPr>
              <w:t>TotalW</w:t>
            </w:r>
            <w:proofErr w:type="spellEnd"/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</w:t>
            </w:r>
          </w:p>
        </w:tc>
      </w:tr>
      <w:tr w:rsidR="00522396" w:rsidTr="00E54053">
        <w:tc>
          <w:tcPr>
            <w:tcW w:w="1820" w:type="dxa"/>
          </w:tcPr>
          <w:p w:rsidR="00522396" w:rsidRPr="001F6D61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123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276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276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418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417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Вт</w:t>
            </w: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gram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об/сек</w:t>
            </w:r>
            <w:proofErr w:type="gramEnd"/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123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559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</w:tr>
      <w:tr w:rsidR="00522396" w:rsidTr="00E54053">
        <w:tc>
          <w:tcPr>
            <w:tcW w:w="1820" w:type="dxa"/>
          </w:tcPr>
          <w:p w:rsidR="00522396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Итоговые значения</w:t>
            </w:r>
          </w:p>
        </w:tc>
        <w:tc>
          <w:tcPr>
            <w:tcW w:w="3675" w:type="dxa"/>
            <w:gridSpan w:val="3"/>
          </w:tcPr>
          <w:p w:rsidR="00522396" w:rsidRPr="00BE73D5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U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4394" w:type="dxa"/>
            <w:gridSpan w:val="3"/>
          </w:tcPr>
          <w:p w:rsidR="00522396" w:rsidRPr="00BE73D5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I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сред</w:t>
            </w:r>
          </w:p>
        </w:tc>
        <w:tc>
          <w:tcPr>
            <w:tcW w:w="1559" w:type="dxa"/>
          </w:tcPr>
          <w:p w:rsidR="00522396" w:rsidRPr="00BE73D5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сред</w:t>
            </w:r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Мсред</w:t>
            </w:r>
            <w:proofErr w:type="spellEnd"/>
          </w:p>
        </w:tc>
        <w:tc>
          <w:tcPr>
            <w:tcW w:w="1559" w:type="dxa"/>
          </w:tcPr>
          <w:p w:rsidR="00522396" w:rsidRPr="006633B2" w:rsidRDefault="00522396" w:rsidP="00E54053">
            <w:pPr>
              <w:pStyle w:val="1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Nср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ед</w:t>
            </w:r>
            <w:proofErr w:type="spellEnd"/>
          </w:p>
        </w:tc>
      </w:tr>
    </w:tbl>
    <w:p w:rsidR="00C759E9" w:rsidRPr="00BE73D5" w:rsidRDefault="00C759E9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 </w:t>
      </w:r>
      <w:proofErr w:type="gramStart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=(</w:t>
      </w:r>
      <w:proofErr w:type="gramEnd"/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 w:rsidR="00B617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2</w:t>
      </w:r>
      <w:r w:rsidR="00B617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+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</w:t>
      </w:r>
      <w:r w:rsidR="00B617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 w:rsidRP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)/3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=(</w:t>
      </w:r>
      <w:proofErr w:type="gramEnd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I1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+ I2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+ I3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 xml:space="preserve"> )/3</w:t>
      </w:r>
    </w:p>
    <w:p w:rsidR="00C759E9" w:rsidRPr="001A46D5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 w:rsidRPr="001A46D5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=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</w:t>
      </w:r>
    </w:p>
    <w:p w:rsidR="00C759E9" w:rsidRDefault="00C759E9" w:rsidP="00C75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Значения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U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I</w:t>
      </w:r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сред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</w:t>
      </w:r>
      <w:proofErr w:type="gramStart"/>
      <w:r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P</w:t>
      </w:r>
      <w:proofErr w:type="gramEnd"/>
      <w:r w:rsidR="00BE73D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сред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М сред, 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  <w:t>N</w:t>
      </w:r>
      <w:r w:rsidR="004C39D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6633B2" w:rsidRP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сред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заносятся </w:t>
      </w:r>
      <w:r w:rsidR="00B6172D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(переносятся)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в таблицу</w:t>
      </w:r>
      <w:r w:rsidR="004C39D7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6633B2">
        <w:rPr>
          <w:sz w:val="28"/>
          <w:szCs w:val="28"/>
          <w:u w:val="single"/>
        </w:rPr>
        <w:t>Проведение испытаний</w:t>
      </w:r>
      <w:r w:rsidR="004C39D7">
        <w:rPr>
          <w:sz w:val="28"/>
          <w:szCs w:val="28"/>
          <w:u w:val="single"/>
        </w:rPr>
        <w:t xml:space="preserve"> 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для соответствующ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ей нагрузки</w:t>
      </w:r>
      <w:r w:rsidR="0052239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для испытания без нагрузки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.</w:t>
      </w:r>
    </w:p>
    <w:p w:rsidR="00135B4F" w:rsidRPr="008C7848" w:rsidRDefault="00135B4F" w:rsidP="00135B4F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8C784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записи сигнализируется цветом</w:t>
      </w:r>
      <w:r w:rsidR="004C39D7" w:rsidRPr="008C7848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обратным отсчетом времени записи.</w:t>
      </w:r>
    </w:p>
    <w:p w:rsidR="004D25E6" w:rsidRDefault="004D25E6" w:rsidP="004D25E6">
      <w:pPr>
        <w:pStyle w:val="1"/>
        <w:rPr>
          <w:b w:val="0"/>
          <w:sz w:val="28"/>
          <w:szCs w:val="28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lastRenderedPageBreak/>
        <w:t>Информация сохраняется для возможности дальнейшего просмотра: при нажатии кнопки «</w:t>
      </w:r>
      <w:r w:rsidRPr="004C39D7">
        <w:rPr>
          <w:b w:val="0"/>
          <w:sz w:val="28"/>
          <w:szCs w:val="28"/>
        </w:rPr>
        <w:t>Просмотр исходных данных по измерениям»</w:t>
      </w:r>
      <w:r>
        <w:rPr>
          <w:b w:val="0"/>
          <w:sz w:val="28"/>
          <w:szCs w:val="28"/>
        </w:rPr>
        <w:t xml:space="preserve"> отображается таблица для выбора нагрузки,  по которой необходимо просмотреть исходные данные по измерениям (значения </w:t>
      </w:r>
      <w:r w:rsidRPr="00B6172D">
        <w:rPr>
          <w:b w:val="0"/>
          <w:sz w:val="28"/>
          <w:szCs w:val="28"/>
        </w:rPr>
        <w:t>% от</w:t>
      </w:r>
      <w:r>
        <w:rPr>
          <w:sz w:val="28"/>
          <w:szCs w:val="28"/>
        </w:rPr>
        <w:t xml:space="preserve"> </w:t>
      </w:r>
      <w:r w:rsidRPr="00B6172D">
        <w:rPr>
          <w:b w:val="0"/>
          <w:sz w:val="28"/>
          <w:szCs w:val="28"/>
        </w:rPr>
        <w:t>номинальной мощности в зависимости от ранее сделанного выбора).</w:t>
      </w:r>
      <w:r>
        <w:rPr>
          <w:b w:val="0"/>
          <w:sz w:val="28"/>
          <w:szCs w:val="28"/>
        </w:rPr>
        <w:t xml:space="preserve"> </w:t>
      </w:r>
    </w:p>
    <w:tbl>
      <w:tblPr>
        <w:tblStyle w:val="a3"/>
        <w:tblW w:w="14781" w:type="dxa"/>
        <w:tblLook w:val="04A0"/>
      </w:tblPr>
      <w:tblGrid>
        <w:gridCol w:w="1642"/>
        <w:gridCol w:w="1642"/>
        <w:gridCol w:w="1642"/>
        <w:gridCol w:w="1642"/>
        <w:gridCol w:w="1642"/>
        <w:gridCol w:w="1642"/>
        <w:gridCol w:w="1643"/>
        <w:gridCol w:w="1643"/>
        <w:gridCol w:w="1643"/>
      </w:tblGrid>
      <w:tr w:rsidR="00522396" w:rsidTr="00522396"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140</w:t>
            </w:r>
          </w:p>
        </w:tc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120</w:t>
            </w:r>
          </w:p>
        </w:tc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100</w:t>
            </w:r>
          </w:p>
        </w:tc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75</w:t>
            </w:r>
          </w:p>
        </w:tc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1642" w:type="dxa"/>
          </w:tcPr>
          <w:p w:rsidR="00522396" w:rsidRDefault="00522396" w:rsidP="00E54053">
            <w:pPr>
              <w:pStyle w:val="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1643" w:type="dxa"/>
          </w:tcPr>
          <w:p w:rsidR="00522396" w:rsidRDefault="00522396" w:rsidP="00135B4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643" w:type="dxa"/>
          </w:tcPr>
          <w:p w:rsidR="00522396" w:rsidRDefault="00522396" w:rsidP="00135B4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1643" w:type="dxa"/>
          </w:tcPr>
          <w:p w:rsidR="00522396" w:rsidRDefault="00522396" w:rsidP="00135B4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Испытание без нагрузки</w:t>
            </w:r>
          </w:p>
        </w:tc>
      </w:tr>
    </w:tbl>
    <w:p w:rsidR="00B6172D" w:rsidRDefault="00522396" w:rsidP="00135B4F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нажатии курсора на необходимое значение нагрузки отображается Таблица 1  для указанного значения нагрузки со всеми измеренными данными </w:t>
      </w:r>
    </w:p>
    <w:p w:rsidR="005578C0" w:rsidRDefault="00522396" w:rsidP="005578C0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нажатии курсора на кнопку </w:t>
      </w:r>
      <w:r w:rsidR="005578C0">
        <w:rPr>
          <w:b w:val="0"/>
          <w:sz w:val="28"/>
          <w:szCs w:val="28"/>
        </w:rPr>
        <w:t xml:space="preserve">«Испытание без нагрузки» </w:t>
      </w:r>
      <w:r>
        <w:rPr>
          <w:b w:val="0"/>
          <w:sz w:val="28"/>
          <w:szCs w:val="28"/>
        </w:rPr>
        <w:t xml:space="preserve"> отображается Таблица 2  для испытания без нагрузки</w:t>
      </w:r>
      <w:r w:rsidR="005578C0">
        <w:rPr>
          <w:b w:val="0"/>
          <w:sz w:val="28"/>
          <w:szCs w:val="28"/>
        </w:rPr>
        <w:t xml:space="preserve"> со всеми измеренными данными.</w:t>
      </w:r>
    </w:p>
    <w:p w:rsidR="00DA1362" w:rsidRPr="00776D05" w:rsidRDefault="006633B2" w:rsidP="00DA1362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Программа анализирует записанные  данные</w:t>
      </w:r>
      <w:r w:rsidR="005578C0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DA1362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за указанное время</w:t>
      </w: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, если на одну точку </w:t>
      </w:r>
      <w:r w:rsidR="00A558B3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Нагрузки </w:t>
      </w: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пришлось менее 200 измерений, (что возможно в связи с выходом устанавливаемого напряжения</w:t>
      </w:r>
      <w:r w:rsidR="00A558B3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 нагрузки </w:t>
      </w: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из указанн</w:t>
      </w:r>
      <w:r w:rsidR="00A558B3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ых </w:t>
      </w: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диапазон</w:t>
      </w:r>
      <w:r w:rsidR="00A558B3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ов</w:t>
      </w: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), то программа </w:t>
      </w:r>
      <w:r w:rsidR="00DA1362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извещает (выделением данной строки красным цветом), что измерения по данной точке прошли некорректно и  курсор остается на той же позиции, таким </w:t>
      </w:r>
      <w:proofErr w:type="gramStart"/>
      <w:r w:rsidR="00DA1362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образом</w:t>
      </w:r>
      <w:proofErr w:type="gramEnd"/>
      <w:r w:rsidR="00DA1362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предлагая произвести повторные измерения по данной нагрузке (либо испытатель имеет возможность перейти к следующему значению нагрузки).</w:t>
      </w:r>
    </w:p>
    <w:p w:rsidR="00776D05" w:rsidRPr="00776D05" w:rsidRDefault="00776D05" w:rsidP="00776D05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После произведенной записи и получения результатов для первой нагрузки, курсор переходит на следующую строчку выделяя следующую нагрузку, соответственно нагрузка меняется  и в ячейке 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776D05" w:rsidRPr="00776D05" w:rsidTr="00011AB9">
        <w:tc>
          <w:tcPr>
            <w:tcW w:w="3114" w:type="dxa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D05">
              <w:rPr>
                <w:rFonts w:ascii="Times New Roman" w:hAnsi="Times New Roman" w:cs="Times New Roman"/>
                <w:sz w:val="28"/>
                <w:szCs w:val="28"/>
              </w:rPr>
              <w:t>Установите нагрузку</w:t>
            </w:r>
          </w:p>
        </w:tc>
        <w:tc>
          <w:tcPr>
            <w:tcW w:w="1559" w:type="dxa"/>
            <w:shd w:val="clear" w:color="auto" w:fill="FFFF00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776D05" w:rsidRPr="00776D05" w:rsidRDefault="00776D05" w:rsidP="00011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D0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  <w:bookmarkStart w:id="0" w:name="_GoBack"/>
        <w:bookmarkEnd w:id="0"/>
      </w:tr>
    </w:tbl>
    <w:p w:rsidR="00776D05" w:rsidRPr="00776D05" w:rsidRDefault="00776D05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 процедура повторяется.</w:t>
      </w:r>
    </w:p>
    <w:p w:rsidR="00C759E9" w:rsidRPr="00C759E9" w:rsidRDefault="001F6D61" w:rsidP="001F6D61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При необходимости повтора </w:t>
      </w:r>
      <w:proofErr w:type="gramStart"/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измерения</w:t>
      </w:r>
      <w:proofErr w:type="gramEnd"/>
      <w:r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по какой либо точке – </w:t>
      </w:r>
      <w:r w:rsidR="00776D05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установкой курсора выбирается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нужн</w:t>
      </w:r>
      <w:r w:rsid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ая</w:t>
      </w:r>
      <w:r w:rsidR="006633B2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нагрузку</w:t>
      </w:r>
      <w:r>
        <w:rPr>
          <w:b w:val="0"/>
          <w:sz w:val="28"/>
          <w:szCs w:val="28"/>
        </w:rPr>
        <w:t xml:space="preserve">в таблице  </w:t>
      </w:r>
      <w:r w:rsidRPr="00BE73D5">
        <w:rPr>
          <w:sz w:val="28"/>
          <w:szCs w:val="28"/>
          <w:u w:val="single"/>
        </w:rPr>
        <w:t>Проведение испытаний</w:t>
      </w:r>
      <w:r w:rsidRPr="001F6D61">
        <w:rPr>
          <w:b w:val="0"/>
          <w:sz w:val="28"/>
          <w:szCs w:val="28"/>
        </w:rPr>
        <w:t xml:space="preserve">, </w:t>
      </w:r>
      <w:r w:rsidR="006633B2">
        <w:rPr>
          <w:b w:val="0"/>
          <w:sz w:val="28"/>
          <w:szCs w:val="28"/>
        </w:rPr>
        <w:t xml:space="preserve">значение </w:t>
      </w:r>
      <w:r w:rsidRPr="001F6D61">
        <w:rPr>
          <w:b w:val="0"/>
          <w:sz w:val="28"/>
          <w:szCs w:val="28"/>
        </w:rPr>
        <w:t>выделяется   и высвечивается в ячейке</w:t>
      </w:r>
    </w:p>
    <w:tbl>
      <w:tblPr>
        <w:tblStyle w:val="a3"/>
        <w:tblW w:w="0" w:type="auto"/>
        <w:tblLook w:val="04A0"/>
      </w:tblPr>
      <w:tblGrid>
        <w:gridCol w:w="3114"/>
        <w:gridCol w:w="1559"/>
        <w:gridCol w:w="992"/>
      </w:tblGrid>
      <w:tr w:rsidR="001F6D61" w:rsidRPr="00D52C4A" w:rsidTr="00731B4D">
        <w:tc>
          <w:tcPr>
            <w:tcW w:w="3114" w:type="dxa"/>
          </w:tcPr>
          <w:p w:rsidR="001F6D61" w:rsidRPr="00D52C4A" w:rsidRDefault="001F6D61" w:rsidP="00663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нагрузку</w:t>
            </w:r>
          </w:p>
        </w:tc>
        <w:tc>
          <w:tcPr>
            <w:tcW w:w="1559" w:type="dxa"/>
            <w:shd w:val="clear" w:color="auto" w:fill="FFFF00"/>
          </w:tcPr>
          <w:p w:rsidR="001F6D61" w:rsidRPr="00446D2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F6D61" w:rsidRPr="00D52C4A" w:rsidRDefault="001F6D61" w:rsidP="00731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633B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:rsidR="00B131E9" w:rsidRDefault="001F6D61" w:rsidP="002479E9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Процесс повторяется по описанному ранее алгоритму.</w:t>
      </w:r>
    </w:p>
    <w:p w:rsidR="00491D60" w:rsidRPr="00776D05" w:rsidRDefault="001F6D61" w:rsidP="00776D05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По окончании </w:t>
      </w:r>
      <w:r w:rsid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проведения измерений по определению рабочей характеристики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: </w:t>
      </w:r>
      <w:r w:rsidR="00776D05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</w:t>
      </w:r>
      <w:r w:rsidR="00491D60" w:rsidRPr="00776D0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нопка «В начало» -возврат на экран «Ввод данных»</w:t>
      </w:r>
    </w:p>
    <w:sectPr w:rsidR="00491D60" w:rsidRPr="00776D05" w:rsidSect="00F606BF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55441"/>
    <w:rsid w:val="000016FF"/>
    <w:rsid w:val="000250F3"/>
    <w:rsid w:val="00062D1F"/>
    <w:rsid w:val="0007382D"/>
    <w:rsid w:val="00084FC1"/>
    <w:rsid w:val="001341AD"/>
    <w:rsid w:val="00135B4F"/>
    <w:rsid w:val="001A46D5"/>
    <w:rsid w:val="001F6D61"/>
    <w:rsid w:val="002479E9"/>
    <w:rsid w:val="00346A22"/>
    <w:rsid w:val="00446D2A"/>
    <w:rsid w:val="00491D60"/>
    <w:rsid w:val="004C39D7"/>
    <w:rsid w:val="004D25E6"/>
    <w:rsid w:val="00522396"/>
    <w:rsid w:val="005578C0"/>
    <w:rsid w:val="00630B98"/>
    <w:rsid w:val="006633B2"/>
    <w:rsid w:val="006A32FE"/>
    <w:rsid w:val="00707C15"/>
    <w:rsid w:val="00772635"/>
    <w:rsid w:val="00776D05"/>
    <w:rsid w:val="008343AA"/>
    <w:rsid w:val="008C7848"/>
    <w:rsid w:val="0092547C"/>
    <w:rsid w:val="00955441"/>
    <w:rsid w:val="00A31C3A"/>
    <w:rsid w:val="00A558B3"/>
    <w:rsid w:val="00A600A9"/>
    <w:rsid w:val="00A95A5F"/>
    <w:rsid w:val="00AF3E54"/>
    <w:rsid w:val="00B131E9"/>
    <w:rsid w:val="00B6172D"/>
    <w:rsid w:val="00B95AB2"/>
    <w:rsid w:val="00BE73D5"/>
    <w:rsid w:val="00C07322"/>
    <w:rsid w:val="00C759E9"/>
    <w:rsid w:val="00CD68B1"/>
    <w:rsid w:val="00CE0C38"/>
    <w:rsid w:val="00D4774C"/>
    <w:rsid w:val="00D52C4A"/>
    <w:rsid w:val="00DA1362"/>
    <w:rsid w:val="00DA1E38"/>
    <w:rsid w:val="00E2021D"/>
    <w:rsid w:val="00E53082"/>
    <w:rsid w:val="00E579AD"/>
    <w:rsid w:val="00E707A6"/>
    <w:rsid w:val="00F57451"/>
    <w:rsid w:val="00F60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7A6"/>
  </w:style>
  <w:style w:type="paragraph" w:styleId="1">
    <w:name w:val="heading 1"/>
    <w:basedOn w:val="a"/>
    <w:link w:val="10"/>
    <w:uiPriority w:val="9"/>
    <w:qFormat/>
    <w:rsid w:val="00AF3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F3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KuznetsovaAN</cp:lastModifiedBy>
  <cp:revision>12</cp:revision>
  <cp:lastPrinted>2022-03-23T07:01:00Z</cp:lastPrinted>
  <dcterms:created xsi:type="dcterms:W3CDTF">2022-03-21T19:40:00Z</dcterms:created>
  <dcterms:modified xsi:type="dcterms:W3CDTF">2022-03-23T07:07:00Z</dcterms:modified>
</cp:coreProperties>
</file>