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CCD8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28BB5429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5986CA1" w14:textId="4F9CC72E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338C3E1F" w14:textId="4C920D25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2637F8BD" w14:textId="1A0F31B1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4E3D75" w14:textId="53F2005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988053" w14:textId="06039D1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257FF3A7" w14:textId="53AE3786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8B31F1E" w14:textId="5D94E40C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4ABD8662" w14:textId="214DE549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3D93830" w14:textId="3E37B2F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F4D7A6F" w14:textId="3FE6F83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5EA480" w14:textId="4B6E6B72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1BD9BAD6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AE172CC" w14:textId="7A3E23FD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05FDA16D" w14:textId="026E2CFA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6E26979B" w14:textId="00F1AA24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992FA50" w14:textId="202338A3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699A334" w14:textId="031759CA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7F17016A" w14:textId="6B843B03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309E45B5" w14:textId="7BE73A94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42E4F085" w14:textId="72C10D87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63EBE7E5" w14:textId="352B8842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C2C2444" w14:textId="2DA80DE0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4782A01" w14:textId="78EF8B39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40F05862" w14:textId="26630AB4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5F7B705B" w14:textId="19775072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D923B36" w14:textId="26E143D2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DF64C87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3CE29C94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C9DA2D2" w14:textId="77777777" w:rsidR="00B05ED2" w:rsidRDefault="00B05ED2" w:rsidP="00B05ED2">
      <w:pPr>
        <w:rPr>
          <w:sz w:val="28"/>
          <w:szCs w:val="28"/>
        </w:rPr>
      </w:pPr>
    </w:p>
    <w:p w14:paraId="267C2FF4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5485912" w14:textId="77777777" w:rsidR="00153A73" w:rsidRPr="0096653F" w:rsidRDefault="00153A73" w:rsidP="00153A73">
      <w:pPr>
        <w:pStyle w:val="1"/>
        <w:ind w:left="851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438DA835" w14:textId="77777777" w:rsidR="00153A73" w:rsidRDefault="00153A73" w:rsidP="00153A73"/>
    <w:p w14:paraId="2C7ADA96" w14:textId="77777777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00208476" w14:textId="77777777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 xml:space="preserve">, которая </w:t>
      </w:r>
      <w:r w:rsidR="006D42A8" w:rsidRPr="00B970E0">
        <w:rPr>
          <w:sz w:val="28"/>
        </w:rPr>
        <w:t xml:space="preserve">облегчит учет и контроль </w:t>
      </w:r>
      <w:r w:rsidR="00B970E0" w:rsidRPr="00B970E0">
        <w:rPr>
          <w:sz w:val="28"/>
        </w:rPr>
        <w:t>мониторинга обхода жилого сектора</w:t>
      </w:r>
      <w:r w:rsidRPr="00B970E0">
        <w:rPr>
          <w:sz w:val="28"/>
        </w:rPr>
        <w:t xml:space="preserve">. </w:t>
      </w:r>
      <w:r w:rsidR="00153A73"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 w:rsidR="00153A73">
        <w:rPr>
          <w:sz w:val="28"/>
          <w:szCs w:val="28"/>
        </w:rPr>
        <w:t xml:space="preserve">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7A865FC8" w14:textId="77777777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14:paraId="10156F5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215D7C94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810C0A" w14:textId="041FE91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B7A00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1683999E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9112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5E03B4F9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4F4289F3" w14:textId="77777777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731B6">
        <w:rPr>
          <w:sz w:val="28"/>
          <w:szCs w:val="28"/>
          <w:lang w:val="en-US"/>
        </w:rPr>
        <w:t>SQLite</w:t>
      </w:r>
      <w:r w:rsidR="00153A73">
        <w:rPr>
          <w:sz w:val="28"/>
          <w:szCs w:val="28"/>
        </w:rPr>
        <w:t>.</w:t>
      </w:r>
    </w:p>
    <w:p w14:paraId="46B312C8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F3752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2BFA4358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3AF658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17BC0495" w14:textId="77777777" w:rsidR="00FD3D80" w:rsidRPr="009D7E6E" w:rsidRDefault="00A8337C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B5AF1">
        <w:rPr>
          <w:sz w:val="28"/>
          <w:szCs w:val="28"/>
        </w:rPr>
        <w:t xml:space="preserve">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D3D80" w:rsidRPr="009D7E6E">
        <w:rPr>
          <w:sz w:val="28"/>
          <w:szCs w:val="28"/>
        </w:rPr>
        <w:t xml:space="preserve"> имеет определенные особенности среды функционирования, которые необходимо учитывать при ее создании.</w:t>
      </w:r>
    </w:p>
    <w:p w14:paraId="230889FE" w14:textId="573D4994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19A2A227" w14:textId="653C9E23" w:rsidR="00FD3D80" w:rsidRPr="007D7659" w:rsidRDefault="00FD3D80" w:rsidP="008063D9">
      <w:pPr>
        <w:ind w:left="284" w:firstLine="851"/>
        <w:jc w:val="both"/>
        <w:rPr>
          <w:sz w:val="28"/>
          <w:szCs w:val="28"/>
          <w:highlight w:val="yellow"/>
        </w:rPr>
      </w:pPr>
      <w:r w:rsidRPr="009D7E6E">
        <w:rPr>
          <w:sz w:val="28"/>
          <w:szCs w:val="28"/>
        </w:rPr>
        <w:t xml:space="preserve">Одной из </w:t>
      </w:r>
      <w:r w:rsidRPr="00B970E0">
        <w:rPr>
          <w:sz w:val="28"/>
          <w:szCs w:val="28"/>
        </w:rPr>
        <w:t xml:space="preserve">ключевых особенностей среды функционирования программы является ее </w:t>
      </w:r>
      <w:r w:rsidR="00BD094A" w:rsidRPr="00B970E0">
        <w:rPr>
          <w:sz w:val="28"/>
          <w:szCs w:val="28"/>
        </w:rPr>
        <w:t>простота и функциональность</w:t>
      </w:r>
      <w:r w:rsidRPr="00B970E0">
        <w:rPr>
          <w:sz w:val="28"/>
          <w:szCs w:val="28"/>
        </w:rPr>
        <w:t xml:space="preserve">. </w:t>
      </w:r>
    </w:p>
    <w:p w14:paraId="0F337395" w14:textId="47175D2C"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B970E0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 w:rsidRPr="00B970E0">
        <w:rPr>
          <w:sz w:val="28"/>
          <w:szCs w:val="28"/>
        </w:rPr>
        <w:t>отсутствие подключени</w:t>
      </w:r>
      <w:r w:rsidR="00A8337C" w:rsidRPr="00B970E0">
        <w:rPr>
          <w:sz w:val="28"/>
          <w:szCs w:val="28"/>
        </w:rPr>
        <w:t>я</w:t>
      </w:r>
      <w:r w:rsidR="00BD094A" w:rsidRPr="00B970E0">
        <w:rPr>
          <w:sz w:val="28"/>
          <w:szCs w:val="28"/>
        </w:rPr>
        <w:t xml:space="preserve"> к интернету</w:t>
      </w:r>
      <w:r w:rsidR="00A8337C" w:rsidRPr="00B970E0">
        <w:rPr>
          <w:sz w:val="28"/>
          <w:szCs w:val="28"/>
        </w:rPr>
        <w:t>,</w:t>
      </w:r>
      <w:r w:rsidRPr="00B970E0">
        <w:rPr>
          <w:sz w:val="28"/>
          <w:szCs w:val="28"/>
        </w:rPr>
        <w:t xml:space="preserve"> </w:t>
      </w:r>
      <w:r w:rsidR="00A8337C" w:rsidRPr="00B970E0">
        <w:rPr>
          <w:sz w:val="28"/>
          <w:szCs w:val="28"/>
        </w:rPr>
        <w:t>работа на компьютерах старых конфигураций</w:t>
      </w:r>
      <w:r w:rsidRPr="00B970E0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</w:t>
      </w:r>
      <w:r w:rsidRPr="009D7E6E">
        <w:rPr>
          <w:sz w:val="28"/>
          <w:szCs w:val="28"/>
        </w:rPr>
        <w:t xml:space="preserve"> с любыми операционными системами и разными уровнями производительности.</w:t>
      </w:r>
    </w:p>
    <w:p w14:paraId="46B33175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Обход жилого сектора сотрудниками МЧС является актуальной темой, особенно в отопительный период, когда увеличивается опасность пожаров и отравления угарным газом. Вот некоторые причины, по которым это важно:</w:t>
      </w:r>
    </w:p>
    <w:p w14:paraId="637D1E55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Профилактика пожаров.</w:t>
      </w:r>
    </w:p>
    <w:p w14:paraId="520191FF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Обучение населения.</w:t>
      </w:r>
    </w:p>
    <w:p w14:paraId="214ACBC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Обход жилого сектора.</w:t>
      </w:r>
    </w:p>
    <w:p w14:paraId="4D78CA4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Установка датчиков.</w:t>
      </w:r>
    </w:p>
    <w:p w14:paraId="2DF564C8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Таким образом, обход жилого сектора сотрудниками МЧС играет важную роль в профилактике пожаров и обучении населения правилам пожарной безопасности.</w:t>
      </w:r>
    </w:p>
    <w:p w14:paraId="43E5E48F" w14:textId="77777777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B970E0">
        <w:rPr>
          <w:sz w:val="28"/>
          <w:szCs w:val="28"/>
        </w:rPr>
        <w:t>отчетности по обходу жилого сектора, предупреждению ЧС, предотвращению пожаров</w:t>
      </w:r>
      <w:r w:rsidRPr="009D7E6E">
        <w:rPr>
          <w:sz w:val="28"/>
          <w:szCs w:val="28"/>
        </w:rPr>
        <w:t>.</w:t>
      </w:r>
    </w:p>
    <w:p w14:paraId="3208658A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072C280B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4408D75B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223AA217" w14:textId="1DBAE474" w:rsid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</w:t>
      </w:r>
      <w:r w:rsidR="00CE2AF2">
        <w:rPr>
          <w:sz w:val="28"/>
          <w:szCs w:val="28"/>
        </w:rPr>
        <w:t>обхода жилого сектора с целью предупреждения ЧС</w:t>
      </w:r>
      <w:r w:rsidRPr="006E1AEA">
        <w:rPr>
          <w:sz w:val="28"/>
          <w:szCs w:val="28"/>
        </w:rPr>
        <w:t>.</w:t>
      </w:r>
      <w:r w:rsidR="001220B2" w:rsidRPr="001220B2">
        <w:rPr>
          <w:sz w:val="28"/>
          <w:szCs w:val="28"/>
        </w:rPr>
        <w:t xml:space="preserve"> </w:t>
      </w:r>
      <w:r w:rsidR="001220B2">
        <w:rPr>
          <w:sz w:val="28"/>
          <w:szCs w:val="28"/>
        </w:rPr>
        <w:t xml:space="preserve">Планируемые и проведенные обходы жилого сектора необходимо учитывать, чтобы исключить возможность пропустить какой-либо дом в обходе или потратить лишнее время на повторный обход уже посещенного домовладения. Для организации работы используются планы-графики обхода с </w:t>
      </w:r>
      <w:r w:rsidR="001220B2">
        <w:rPr>
          <w:sz w:val="28"/>
          <w:szCs w:val="28"/>
        </w:rPr>
        <w:lastRenderedPageBreak/>
        <w:t>указанием адреса жилого домовладения и ответственного за обход. Такой план-график печатается и выдается на руки сотруднику, который осуществляет обход.</w:t>
      </w:r>
    </w:p>
    <w:p w14:paraId="35F71A56" w14:textId="1461EC6D" w:rsidR="001220B2" w:rsidRPr="001220B2" w:rsidRDefault="001220B2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периода обхода (день или неделя) сотрудник предоставляет информацию о тех владениях, среди жителей которых он провел профилактическую работу и данные о результативных обходах вносятся в базу данных. Таким образом данные о профилактической работе среди населения находятся постоянно в актуальном состоянии позволяя тем самым контролировать состояние информированности граждан и корректировать план-график следующих обходов, добавляя в него </w:t>
      </w:r>
      <w:r w:rsidR="00171A08">
        <w:rPr>
          <w:sz w:val="28"/>
          <w:szCs w:val="28"/>
        </w:rPr>
        <w:t>жителей тех владений,</w:t>
      </w:r>
      <w:r>
        <w:rPr>
          <w:sz w:val="28"/>
          <w:szCs w:val="28"/>
        </w:rPr>
        <w:t xml:space="preserve"> которые </w:t>
      </w:r>
      <w:r w:rsidR="00171A08">
        <w:rPr>
          <w:sz w:val="28"/>
          <w:szCs w:val="28"/>
        </w:rPr>
        <w:t>отсутствовали</w:t>
      </w:r>
      <w:r>
        <w:rPr>
          <w:sz w:val="28"/>
          <w:szCs w:val="28"/>
        </w:rPr>
        <w:t xml:space="preserve"> </w:t>
      </w:r>
      <w:r w:rsidR="00171A08">
        <w:rPr>
          <w:sz w:val="28"/>
          <w:szCs w:val="28"/>
        </w:rPr>
        <w:t>дома в моменты прошлых обходов.</w:t>
      </w:r>
    </w:p>
    <w:p w14:paraId="3DCF6D03" w14:textId="085E1FC5"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информационную систему, работники </w:t>
      </w:r>
      <w:r w:rsidR="00CE2AF2">
        <w:rPr>
          <w:sz w:val="28"/>
          <w:szCs w:val="28"/>
        </w:rPr>
        <w:t xml:space="preserve">МЧС могут контролировать сроки проведения </w:t>
      </w:r>
      <w:r w:rsidR="00171A08">
        <w:rPr>
          <w:sz w:val="28"/>
          <w:szCs w:val="28"/>
        </w:rPr>
        <w:t xml:space="preserve">как плановых </w:t>
      </w:r>
      <w:r w:rsidR="00CE2AF2">
        <w:rPr>
          <w:sz w:val="28"/>
          <w:szCs w:val="28"/>
        </w:rPr>
        <w:t>профилактических акций по предотвращению ЧС</w:t>
      </w:r>
      <w:r w:rsidR="00171A08">
        <w:rPr>
          <w:sz w:val="28"/>
          <w:szCs w:val="28"/>
        </w:rPr>
        <w:t>, совершаемых регулярно (например, осенние обходы к периоду отопления или весенние о паводках) так и внеплановые, вызванные аномальными и непредсказуемыми погодными условиями</w:t>
      </w:r>
      <w:r w:rsidR="006E1AEA" w:rsidRPr="006E1AEA">
        <w:rPr>
          <w:sz w:val="28"/>
          <w:szCs w:val="28"/>
        </w:rPr>
        <w:t>.</w:t>
      </w:r>
    </w:p>
    <w:p w14:paraId="5995DEE2" w14:textId="68CA963C" w:rsidR="00FD3D80" w:rsidRPr="00171A08" w:rsidRDefault="00171A08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E1AEA" w:rsidRPr="006E1AEA">
        <w:rPr>
          <w:sz w:val="28"/>
          <w:szCs w:val="28"/>
        </w:rPr>
        <w:t xml:space="preserve">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призвана упростить процессы контроля и учета обхода, автоматизировать выполняемые задачи.</w:t>
      </w:r>
    </w:p>
    <w:p w14:paraId="6594794A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0BFDE906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6E13631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28E8B352" w14:textId="31904E32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</w:t>
      </w:r>
      <w:r w:rsidR="00171A08">
        <w:rPr>
          <w:color w:val="000000"/>
          <w:sz w:val="28"/>
          <w:szCs w:val="28"/>
        </w:rPr>
        <w:t>интерфейс для учета обходов жилого сектора с использованием современных компьютерных технологий. Функционально программа разделена на следующие основные части:</w:t>
      </w:r>
    </w:p>
    <w:p w14:paraId="02340924" w14:textId="537695CF" w:rsidR="00FD3D80" w:rsidRPr="00F041CA" w:rsidRDefault="00E1533D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 xml:space="preserve">раздел программного средства позволяющий </w:t>
      </w:r>
      <w:r w:rsidR="00C8565F" w:rsidRPr="00F041CA">
        <w:rPr>
          <w:color w:val="000000"/>
          <w:sz w:val="28"/>
          <w:szCs w:val="28"/>
        </w:rPr>
        <w:t>составлять графики обхода жилого сектора</w:t>
      </w:r>
      <w:r w:rsidR="00F041CA" w:rsidRPr="00F041CA">
        <w:rPr>
          <w:color w:val="000000"/>
          <w:sz w:val="28"/>
          <w:szCs w:val="28"/>
        </w:rPr>
        <w:t>;</w:t>
      </w:r>
    </w:p>
    <w:p w14:paraId="214F4DF9" w14:textId="27DDE9D9" w:rsidR="00FD3D80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программного средства</w:t>
      </w:r>
      <w:r w:rsidR="00FD3D80" w:rsidRPr="00F041CA">
        <w:rPr>
          <w:color w:val="000000"/>
          <w:sz w:val="28"/>
          <w:szCs w:val="28"/>
        </w:rPr>
        <w:t xml:space="preserve"> позволяющий</w:t>
      </w:r>
      <w:r w:rsidR="00E1533D" w:rsidRPr="00F041CA">
        <w:rPr>
          <w:color w:val="000000"/>
          <w:sz w:val="28"/>
          <w:szCs w:val="28"/>
        </w:rPr>
        <w:t xml:space="preserve"> </w:t>
      </w:r>
      <w:r w:rsidR="00C8565F" w:rsidRPr="00F041CA">
        <w:rPr>
          <w:color w:val="000000"/>
          <w:sz w:val="28"/>
          <w:szCs w:val="28"/>
        </w:rPr>
        <w:t>контролировать сроки и ответственных за обход</w:t>
      </w:r>
      <w:r w:rsidR="00E1533D" w:rsidRPr="00F041CA">
        <w:rPr>
          <w:color w:val="000000"/>
          <w:sz w:val="28"/>
          <w:szCs w:val="28"/>
        </w:rPr>
        <w:t>, осуществлять поиск в базе данных</w:t>
      </w:r>
      <w:r w:rsidRPr="00F041CA">
        <w:rPr>
          <w:color w:val="000000"/>
          <w:sz w:val="28"/>
          <w:szCs w:val="28"/>
        </w:rPr>
        <w:t>;</w:t>
      </w:r>
    </w:p>
    <w:p w14:paraId="0760FC7B" w14:textId="1C89ABB6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вносить новых сотрудников, осуществляющих обходы, редактировать их данные и удалять уволенных сотрудников;</w:t>
      </w:r>
    </w:p>
    <w:p w14:paraId="67597C79" w14:textId="0842ED67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формировать отчеты об обходах и план-графики обходов.</w:t>
      </w:r>
    </w:p>
    <w:p w14:paraId="6545D14F" w14:textId="6531C9CE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C8565F">
        <w:rPr>
          <w:color w:val="000000"/>
          <w:sz w:val="28"/>
          <w:szCs w:val="28"/>
        </w:rPr>
        <w:t>сотрудников МЧС</w:t>
      </w:r>
      <w:r w:rsidR="005E6C57">
        <w:rPr>
          <w:color w:val="000000"/>
          <w:sz w:val="28"/>
          <w:szCs w:val="28"/>
        </w:rPr>
        <w:t xml:space="preserve">, </w:t>
      </w:r>
      <w:r w:rsidR="00AA2F63">
        <w:rPr>
          <w:color w:val="000000"/>
          <w:sz w:val="28"/>
          <w:szCs w:val="28"/>
        </w:rPr>
        <w:t xml:space="preserve">снижение </w:t>
      </w:r>
      <w:r w:rsidR="00C8565F">
        <w:rPr>
          <w:color w:val="000000"/>
          <w:sz w:val="28"/>
          <w:szCs w:val="28"/>
        </w:rPr>
        <w:t>количество непредупрежденных и не проверенных жителей жилого сектора</w:t>
      </w:r>
      <w:r w:rsidRPr="008D153C">
        <w:rPr>
          <w:color w:val="000000"/>
          <w:sz w:val="28"/>
          <w:szCs w:val="28"/>
        </w:rPr>
        <w:t>.</w:t>
      </w:r>
      <w:r w:rsidR="00F041CA">
        <w:rPr>
          <w:color w:val="000000"/>
          <w:sz w:val="28"/>
          <w:szCs w:val="28"/>
        </w:rPr>
        <w:t xml:space="preserve"> Хранение информации централизованно в единой базе данных позволит координировать действия различных сотрудников с целью оптимизации их работы.</w:t>
      </w:r>
    </w:p>
    <w:p w14:paraId="427BAB2D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D62B14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6E37685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5EAA2433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03B8FAB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C8565F">
        <w:rPr>
          <w:sz w:val="28"/>
          <w:lang w:val="en-US"/>
        </w:rPr>
        <w:t>UML</w:t>
      </w:r>
      <w:r w:rsidRPr="00C8565F">
        <w:rPr>
          <w:sz w:val="28"/>
        </w:rPr>
        <w:t xml:space="preserve"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использования. </w:t>
      </w:r>
      <w:r w:rsidRPr="00C8565F">
        <w:rPr>
          <w:color w:val="111111"/>
          <w:sz w:val="28"/>
          <w:lang w:eastAsia="zh-CN"/>
        </w:rPr>
        <w:t>Диаграмма вариантов использования – диаграмма, описывающая, какой функционал разрабатываемой программной</w:t>
      </w:r>
      <w:r w:rsidRPr="00024E71">
        <w:rPr>
          <w:color w:val="111111"/>
          <w:sz w:val="28"/>
          <w:lang w:eastAsia="zh-CN"/>
        </w:rPr>
        <w:t xml:space="preserve"> системы доступен каждой группе пользователей.</w:t>
      </w:r>
    </w:p>
    <w:p w14:paraId="4803767A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47E4FA9D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366F4023" w14:textId="54E311C7" w:rsidR="00A0328A" w:rsidRPr="00D8660F" w:rsidRDefault="00FF6452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262DF30F" wp14:editId="432A5D4C">
            <wp:extent cx="5759532" cy="222312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87" cy="22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627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2FC9DFE3" w14:textId="77777777" w:rsidR="00701C16" w:rsidRPr="00701C16" w:rsidRDefault="00701C16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color w:val="111111"/>
          <w:sz w:val="28"/>
          <w:lang w:eastAsia="zh-CN"/>
        </w:rPr>
      </w:pPr>
    </w:p>
    <w:p w14:paraId="6E9ED0D1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BDDB75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5799095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25076542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AB98EF8" w14:textId="77777777" w:rsidR="00E2337F" w:rsidRDefault="00801A77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801A7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2A4F3F1" wp14:editId="1D2F552C">
            <wp:extent cx="4715533" cy="3734321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335" w14:textId="59519B24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0D58F5A0" w14:textId="77777777"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44662DFC" w14:textId="39A9615F" w:rsidR="00777780" w:rsidRDefault="00E2337F" w:rsidP="00701C16">
      <w:pPr>
        <w:tabs>
          <w:tab w:val="left" w:pos="142"/>
        </w:tabs>
        <w:ind w:left="284" w:firstLine="851"/>
        <w:rPr>
          <w:sz w:val="28"/>
          <w:szCs w:val="28"/>
        </w:rPr>
      </w:pPr>
      <w:r>
        <w:rPr>
          <w:sz w:val="28"/>
          <w:szCs w:val="28"/>
        </w:rPr>
        <w:t>На рисунках 3-</w:t>
      </w:r>
      <w:r w:rsidR="00EE2981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представлены диаграммы последовательностей</w:t>
      </w:r>
    </w:p>
    <w:p w14:paraId="30D52C12" w14:textId="5B50376E" w:rsidR="00E2337F" w:rsidRDefault="00E2337F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55735626" w14:textId="77777777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44BCD15D" w14:textId="3882BA1F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B1946" wp14:editId="2A44A49F">
            <wp:extent cx="5560131" cy="2137322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дом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02" cy="21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E8C" w14:textId="5A931A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домов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38F81C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85DE9D5" w14:textId="21264DBE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12E31" wp14:editId="188A4B67">
            <wp:extent cx="5582093" cy="215352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сотрудников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45" cy="21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D6D" w14:textId="2E4EECE5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сотрудников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5E070AA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24E2DD71" w14:textId="006AAA7C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B079A" wp14:editId="1D5C38D2">
            <wp:extent cx="5212892" cy="1929780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результативных обходах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96" cy="19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E20" w14:textId="344FE82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отчет о результативных обходах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560022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889E4CD" w14:textId="74D6250F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5658A077" wp14:editId="73AB1A18">
            <wp:extent cx="5469641" cy="207699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39" cy="20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AE2" w14:textId="0164437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составление графика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D1B74F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E7CE420" w14:textId="2C48046D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61DEA037" wp14:editId="1C0FB78B">
            <wp:extent cx="5363316" cy="2036621"/>
            <wp:effectExtent l="0" t="0" r="8890" b="190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3" cy="20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A4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5AC7207" w14:textId="709B8E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7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формирование плана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FE124DE" w14:textId="77777777" w:rsidR="00E2337F" w:rsidRP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72FD30C0" w14:textId="1F4B748F" w:rsidR="00E2337F" w:rsidRDefault="00E2337F" w:rsidP="00EE2981">
      <w:pPr>
        <w:tabs>
          <w:tab w:val="left" w:pos="142"/>
        </w:tabs>
        <w:ind w:firstLine="851"/>
        <w:rPr>
          <w:sz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8</w:t>
      </w:r>
      <w:r w:rsidRPr="00021088">
        <w:rPr>
          <w:sz w:val="28"/>
        </w:rPr>
        <w:t xml:space="preserve"> представлена диаграмма </w:t>
      </w:r>
      <w:r>
        <w:rPr>
          <w:sz w:val="28"/>
        </w:rPr>
        <w:t>состояний</w:t>
      </w:r>
    </w:p>
    <w:p w14:paraId="3519D2D4" w14:textId="673830EC" w:rsidR="00777780" w:rsidRPr="00E2337F" w:rsidRDefault="00777780" w:rsidP="002341D7">
      <w:pPr>
        <w:tabs>
          <w:tab w:val="left" w:pos="142"/>
        </w:tabs>
        <w:rPr>
          <w:sz w:val="28"/>
          <w:szCs w:val="28"/>
        </w:rPr>
      </w:pPr>
    </w:p>
    <w:p w14:paraId="08D66EDB" w14:textId="2C1E271F" w:rsidR="00777780" w:rsidRDefault="00AD54D4" w:rsidP="00AD54D4">
      <w:pPr>
        <w:tabs>
          <w:tab w:val="left" w:pos="142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BCF9A85" wp14:editId="5B8CB3EE">
            <wp:extent cx="5953125" cy="20097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B44" w14:textId="5AF7B082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8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состояний</w:t>
      </w:r>
    </w:p>
    <w:p w14:paraId="789F3E4D" w14:textId="5EF48AE5" w:rsidR="00E2337F" w:rsidRPr="00E2337F" w:rsidRDefault="00E2337F" w:rsidP="00E2337F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9</w:t>
      </w:r>
      <w:r w:rsidRPr="00021088">
        <w:rPr>
          <w:sz w:val="28"/>
        </w:rPr>
        <w:t xml:space="preserve"> представлена диаграмма к</w:t>
      </w:r>
      <w:r>
        <w:rPr>
          <w:sz w:val="28"/>
        </w:rPr>
        <w:t>омпонентов</w:t>
      </w:r>
      <w:r w:rsidRPr="00021088">
        <w:rPr>
          <w:sz w:val="28"/>
        </w:rPr>
        <w:t>.</w:t>
      </w:r>
    </w:p>
    <w:p w14:paraId="1A631B29" w14:textId="77777777" w:rsidR="00E84413" w:rsidRDefault="00E84413" w:rsidP="002341D7">
      <w:pPr>
        <w:tabs>
          <w:tab w:val="left" w:pos="142"/>
        </w:tabs>
        <w:rPr>
          <w:color w:val="FF0000"/>
          <w:sz w:val="28"/>
          <w:szCs w:val="28"/>
        </w:rPr>
      </w:pPr>
    </w:p>
    <w:p w14:paraId="48051FFA" w14:textId="6BB3AF5B" w:rsidR="00E84413" w:rsidRDefault="00E84413" w:rsidP="00E84413">
      <w:pPr>
        <w:tabs>
          <w:tab w:val="left" w:pos="142"/>
        </w:tabs>
        <w:jc w:val="center"/>
        <w:rPr>
          <w:sz w:val="28"/>
          <w:szCs w:val="28"/>
        </w:rPr>
      </w:pPr>
      <w:r w:rsidRPr="00E2337F">
        <w:rPr>
          <w:noProof/>
          <w:sz w:val="28"/>
          <w:szCs w:val="28"/>
        </w:rPr>
        <w:drawing>
          <wp:inline distT="0" distB="0" distL="0" distR="0" wp14:anchorId="675B154A" wp14:editId="7A3CCEE3">
            <wp:extent cx="3862224" cy="2440379"/>
            <wp:effectExtent l="0" t="0" r="508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24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904" w14:textId="0A2CF54E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9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1F1C41F6" w14:textId="77777777" w:rsidR="00E2337F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</w:p>
    <w:p w14:paraId="4632A8A1" w14:textId="0B8E09BD" w:rsidR="00E84413" w:rsidRDefault="00E2337F" w:rsidP="00E2337F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развертывания представлена на рисунке 1</w:t>
      </w:r>
      <w:r w:rsidR="00EE298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6818478" w14:textId="77777777" w:rsidR="00E2337F" w:rsidRPr="00E2337F" w:rsidRDefault="00E2337F" w:rsidP="002341D7">
      <w:pPr>
        <w:tabs>
          <w:tab w:val="left" w:pos="142"/>
        </w:tabs>
        <w:rPr>
          <w:sz w:val="28"/>
          <w:szCs w:val="28"/>
        </w:rPr>
      </w:pPr>
    </w:p>
    <w:p w14:paraId="51D0D269" w14:textId="18A987FD" w:rsidR="00E84413" w:rsidRPr="00E2337F" w:rsidRDefault="00F45E18" w:rsidP="00F45E1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AD2B054" wp14:editId="782471E7">
            <wp:extent cx="2679951" cy="3230088"/>
            <wp:effectExtent l="0" t="0" r="635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25" cy="32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C14" w14:textId="34A2DF6D" w:rsidR="002341D7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="00EE2981">
        <w:rPr>
          <w:sz w:val="28"/>
          <w:szCs w:val="28"/>
          <w:shd w:val="clear" w:color="auto" w:fill="FFFFFF" w:themeFill="background1"/>
        </w:rPr>
        <w:t>0</w:t>
      </w:r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24DE4134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7D78342A" w14:textId="305847EF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E2337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590FC76C" w14:textId="262867FE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 разработать</w:t>
      </w:r>
      <w:r>
        <w:rPr>
          <w:spacing w:val="2"/>
          <w:sz w:val="28"/>
          <w:szCs w:val="28"/>
        </w:rPr>
        <w:t xml:space="preserve"> </w:t>
      </w:r>
      <w:r w:rsidRPr="00331A7E">
        <w:rPr>
          <w:spacing w:val="2"/>
          <w:sz w:val="28"/>
          <w:szCs w:val="28"/>
        </w:rPr>
        <w:t>автоматизированн</w:t>
      </w:r>
      <w:r>
        <w:rPr>
          <w:spacing w:val="2"/>
          <w:sz w:val="28"/>
          <w:szCs w:val="28"/>
        </w:rPr>
        <w:t>ую</w:t>
      </w:r>
      <w:r w:rsidRPr="00331A7E">
        <w:rPr>
          <w:spacing w:val="2"/>
          <w:sz w:val="28"/>
          <w:szCs w:val="28"/>
        </w:rPr>
        <w:t xml:space="preserve"> систем</w:t>
      </w:r>
      <w:r w:rsidR="00E2337F">
        <w:rPr>
          <w:spacing w:val="2"/>
          <w:sz w:val="28"/>
          <w:szCs w:val="28"/>
        </w:rPr>
        <w:t>у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 w:rsidRPr="00053150">
        <w:rPr>
          <w:spacing w:val="2"/>
          <w:sz w:val="28"/>
          <w:szCs w:val="28"/>
        </w:rPr>
        <w:t xml:space="preserve">. </w:t>
      </w:r>
      <w:r w:rsidR="00E2337F">
        <w:rPr>
          <w:spacing w:val="2"/>
          <w:sz w:val="28"/>
          <w:szCs w:val="28"/>
        </w:rPr>
        <w:t>Для хранения данных централизованно и облегчения резервного копирования т</w:t>
      </w:r>
      <w:r>
        <w:rPr>
          <w:spacing w:val="2"/>
          <w:sz w:val="28"/>
          <w:szCs w:val="28"/>
        </w:rPr>
        <w:t>ребуется создать базу данных жилого сектора города с целью инвентаризации противопожарного состояния объектов, вынесения замечаний и предупреждений жильцам и контроля выполнения графика по обходу жилого сектора</w:t>
      </w:r>
      <w:r w:rsidRPr="00053150">
        <w:rPr>
          <w:spacing w:val="2"/>
          <w:sz w:val="28"/>
          <w:szCs w:val="28"/>
        </w:rPr>
        <w:t>.</w:t>
      </w:r>
    </w:p>
    <w:p w14:paraId="4D625978" w14:textId="77777777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данных целей </w:t>
      </w:r>
      <w:r>
        <w:rPr>
          <w:spacing w:val="2"/>
          <w:sz w:val="28"/>
          <w:szCs w:val="28"/>
        </w:rPr>
        <w:t>будет использоваться</w:t>
      </w:r>
      <w:r w:rsidRPr="00053150">
        <w:rPr>
          <w:spacing w:val="2"/>
          <w:sz w:val="28"/>
          <w:szCs w:val="28"/>
        </w:rPr>
        <w:t xml:space="preserve"> язык программирования </w:t>
      </w:r>
      <w:r>
        <w:rPr>
          <w:spacing w:val="2"/>
          <w:sz w:val="28"/>
          <w:szCs w:val="28"/>
          <w:lang w:val="en-US"/>
        </w:rPr>
        <w:t>Embarcadero</w:t>
      </w:r>
      <w:r w:rsidRPr="00331A7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Delphi</w:t>
      </w:r>
      <w:r w:rsidRPr="00053150">
        <w:rPr>
          <w:spacing w:val="2"/>
          <w:sz w:val="28"/>
          <w:szCs w:val="28"/>
        </w:rPr>
        <w:t>.</w:t>
      </w:r>
    </w:p>
    <w:p w14:paraId="510F2543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bookmarkStart w:id="2" w:name="habracut"/>
      <w:bookmarkEnd w:id="2"/>
      <w:r w:rsidRPr="00331A7E">
        <w:rPr>
          <w:sz w:val="28"/>
          <w:szCs w:val="28"/>
        </w:rPr>
        <w:t xml:space="preserve">Delphi — это язык программирования, основанный </w:t>
      </w:r>
      <w:r w:rsidRPr="00695691">
        <w:rPr>
          <w:sz w:val="28"/>
          <w:szCs w:val="28"/>
        </w:rPr>
        <w:t xml:space="preserve">на </w:t>
      </w:r>
      <w:hyperlink r:id="rId20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Pascal</w:t>
        </w:r>
        <w:proofErr w:type="spellEnd"/>
      </w:hyperlink>
      <w:r w:rsidRPr="00695691">
        <w:rPr>
          <w:sz w:val="28"/>
          <w:szCs w:val="28"/>
        </w:rPr>
        <w:t>. Изначально он создавался для разработки приложений для ОС Windows, потом стал применяться и для других целей. Сейчас он не слишком популярен, а сфера его использования довольно узкая, но язык все еще нужен.</w:t>
      </w:r>
    </w:p>
    <w:p w14:paraId="4D155EEB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Синтаксис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похож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ведь этот язык — по сути, диалект «паскаля». Отличие Delphi в том, что он </w:t>
      </w:r>
      <w:hyperlink r:id="rId21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объектно-ориентированный</w:t>
        </w:r>
      </w:hyperlink>
      <w:r w:rsidRPr="00695691">
        <w:rPr>
          <w:sz w:val="28"/>
          <w:szCs w:val="28"/>
        </w:rPr>
        <w:t xml:space="preserve">, </w:t>
      </w:r>
      <w:r w:rsidRPr="00331A7E">
        <w:rPr>
          <w:sz w:val="28"/>
          <w:szCs w:val="28"/>
        </w:rPr>
        <w:t>то есть сущности в нем представлены как объекты с методами и свойствами.</w:t>
      </w:r>
    </w:p>
    <w:p w14:paraId="47E74692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Более раннее название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</w:t>
      </w:r>
      <w:proofErr w:type="spellStart"/>
      <w:r w:rsidRPr="00331A7E">
        <w:rPr>
          <w:sz w:val="28"/>
          <w:szCs w:val="28"/>
        </w:rPr>
        <w:t>Object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Pascal</w:t>
      </w:r>
      <w:proofErr w:type="spellEnd"/>
      <w:r w:rsidRPr="00331A7E">
        <w:rPr>
          <w:sz w:val="28"/>
          <w:szCs w:val="28"/>
        </w:rPr>
        <w:t xml:space="preserve">. Также Delphi называется среда разработки для языка. Сейчас ее полное название — </w:t>
      </w:r>
      <w:proofErr w:type="spellStart"/>
      <w:r w:rsidRPr="00331A7E">
        <w:rPr>
          <w:sz w:val="28"/>
          <w:szCs w:val="28"/>
        </w:rPr>
        <w:t>Embarcadero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>, хотя за время существования она сменила несколько имен.</w:t>
      </w:r>
    </w:p>
    <w:p w14:paraId="0E8B29C8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Изначально язык создавался для разработки компьютерных приложений. Сейчас сфера его применения шире и одновременно уже. Им пользуются крупные проекты с многолетней историей для поддержки своего ПО, он задействован в ряде специфических сфер — например, системы контроля и учета </w:t>
      </w:r>
      <w:r w:rsidRPr="00331A7E">
        <w:rPr>
          <w:sz w:val="28"/>
          <w:szCs w:val="28"/>
        </w:rPr>
        <w:lastRenderedPageBreak/>
        <w:t xml:space="preserve">доступа, электронные очереди, внутренние корпоративные программы. Также Delphi используется при работе с базами данных. Часто его используют для поддержки </w:t>
      </w:r>
      <w:proofErr w:type="spellStart"/>
      <w:r w:rsidRPr="00331A7E">
        <w:rPr>
          <w:sz w:val="28"/>
          <w:szCs w:val="28"/>
        </w:rPr>
        <w:t>legacy</w:t>
      </w:r>
      <w:proofErr w:type="spellEnd"/>
      <w:r w:rsidRPr="00331A7E">
        <w:rPr>
          <w:sz w:val="28"/>
          <w:szCs w:val="28"/>
        </w:rPr>
        <w:t>-кода — такого, который был написан давно и считается морально устаревшим.</w:t>
      </w:r>
    </w:p>
    <w:p w14:paraId="0BCE8FDD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Delphi можно встретить в сфере </w:t>
      </w:r>
      <w:hyperlink r:id="rId22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инди-геймдева</w:t>
        </w:r>
        <w:proofErr w:type="spellEnd"/>
      </w:hyperlink>
      <w:r w:rsidRPr="00695691">
        <w:rPr>
          <w:sz w:val="28"/>
          <w:szCs w:val="28"/>
        </w:rPr>
        <w:t xml:space="preserve">. Например, на нем написан популярный движок </w:t>
      </w:r>
      <w:proofErr w:type="spellStart"/>
      <w:r w:rsidRPr="00695691">
        <w:rPr>
          <w:sz w:val="28"/>
          <w:szCs w:val="28"/>
        </w:rPr>
        <w:t>GameMaker</w:t>
      </w:r>
      <w:proofErr w:type="spellEnd"/>
      <w:r w:rsidRPr="00695691">
        <w:rPr>
          <w:sz w:val="28"/>
          <w:szCs w:val="28"/>
        </w:rPr>
        <w:t xml:space="preserve"> для создания простых игр.</w:t>
      </w:r>
    </w:p>
    <w:p w14:paraId="0E71B93A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Еще один вариант применения языка — обучение.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на котором он основан, создавался в том числе как учебный язык, и отсюда выросли его особенности: четкость и понятность кода, строгость синтаксиса. Это было нужно, чтобы не запутывать начинающих, а в итоге привело к тому, что язык стало легче расширять. Сейчас от обучения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 и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понемногу отходят, но эта практика до сих пор сохранилась, например в вузах.</w:t>
      </w:r>
    </w:p>
    <w:p w14:paraId="3BDB92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Объектно-ориентированный подход.</w:t>
      </w:r>
      <w:r w:rsidRPr="00695691">
        <w:rPr>
          <w:sz w:val="28"/>
          <w:szCs w:val="28"/>
        </w:rPr>
        <w:t xml:space="preserve"> Delphi создан для разработки в парадигме </w:t>
      </w:r>
      <w:hyperlink r:id="rId23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ООП</w:t>
        </w:r>
      </w:hyperlink>
      <w:r w:rsidRPr="00695691">
        <w:rPr>
          <w:sz w:val="28"/>
          <w:szCs w:val="28"/>
        </w:rPr>
        <w:t>. В нем реализованы все основные принципы объектно-ориентированного программирования: наследование, полиморфизм</w:t>
      </w:r>
      <w:r w:rsidRPr="00331A7E">
        <w:rPr>
          <w:sz w:val="28"/>
          <w:szCs w:val="28"/>
        </w:rPr>
        <w:t>, инкапсуляция, есть объекты и классы как особый тип данных. При этом он позволяет писать не только в объектно-ориентированном подходе — просто ориентирован на него.</w:t>
      </w:r>
    </w:p>
    <w:p w14:paraId="718D4DD1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Четкость и структурированность.</w:t>
      </w:r>
      <w:r w:rsidRPr="00331A7E">
        <w:rPr>
          <w:sz w:val="28"/>
          <w:szCs w:val="28"/>
        </w:rPr>
        <w:t xml:space="preserve"> Язык создан очень ясным и однозначным. У него строгий синтаксис, а значительная часть вещей задается явно и вручную. Изначально это было сделано для обучения, но позже позволило избежать сильного усложнения языка, когда он расширился. Синтаксис устроен так, чтобы не допускать неоднозначности. Многие вещи, которые теоретически позволены в других, менее «жестких» языках, в Delphi считаются ошибкой.</w:t>
      </w:r>
    </w:p>
    <w:p w14:paraId="54EF2C2F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Строгая типизация.</w:t>
      </w:r>
      <w:r w:rsidRPr="00331A7E">
        <w:rPr>
          <w:sz w:val="28"/>
          <w:szCs w:val="28"/>
        </w:rPr>
        <w:t xml:space="preserve"> Типы в Delphi присваиваются строго, явно и статически. Это означает, что при </w:t>
      </w:r>
      <w:r w:rsidRPr="00695691">
        <w:rPr>
          <w:sz w:val="28"/>
          <w:szCs w:val="28"/>
        </w:rPr>
        <w:t xml:space="preserve">создании переменной разработчик сразу указывает ее тип, и он не меняется в дальнейшем. При попытке присвоить этой переменной значение другого типа программа не </w:t>
      </w:r>
      <w:hyperlink r:id="rId24" w:tgtFrame="_blank" w:history="1">
        <w:r w:rsidRPr="00E2337F">
          <w:rPr>
            <w:rStyle w:val="af8"/>
            <w:rFonts w:eastAsiaTheme="majorEastAsia"/>
            <w:color w:val="auto"/>
            <w:sz w:val="28"/>
            <w:szCs w:val="28"/>
            <w:u w:val="none"/>
          </w:rPr>
          <w:t>компилируется</w:t>
        </w:r>
      </w:hyperlink>
      <w:r w:rsidRPr="00695691">
        <w:rPr>
          <w:sz w:val="28"/>
          <w:szCs w:val="28"/>
        </w:rPr>
        <w:t xml:space="preserve"> и выдает ошибку. Такой подход делает язык менее гибким, но защищает от неожиданных ошибок. То есть если разработчик присвоит переменной что-то не то, он поймет это еще на этапе компиляции, а не после отправки работающей с виду программы на деплой.</w:t>
      </w:r>
    </w:p>
    <w:p w14:paraId="767ED838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Ручное управление памятью.</w:t>
      </w:r>
      <w:r w:rsidRPr="00695691">
        <w:rPr>
          <w:sz w:val="28"/>
          <w:szCs w:val="28"/>
        </w:rPr>
        <w:t xml:space="preserve"> Большинство современных языков, на </w:t>
      </w:r>
      <w:r w:rsidRPr="00331A7E">
        <w:rPr>
          <w:sz w:val="28"/>
          <w:szCs w:val="28"/>
        </w:rPr>
        <w:t>которых пишут десктопные или мобильные приложения, работают с памятью автоматически. Специальные процессы выделяют часть оперативной памяти для решения задач программы, а сборщики мусора позже очищают неиспользуемую память. Разработчику не нужно управлять этим процессом. Но в Delphi все не так.</w:t>
      </w:r>
    </w:p>
    <w:p w14:paraId="7B39D1A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В Delphi разработчик и выделяет, и очищает память вручную, отдельными командами. Автоматической работы с оперативной памятью по умолчанию не предусмотрено. Кажется, будто это делает написание кода сложнее, но на практике это позволяет сделать приложение более быстрым и </w:t>
      </w:r>
      <w:r w:rsidRPr="00331A7E">
        <w:rPr>
          <w:sz w:val="28"/>
          <w:szCs w:val="28"/>
        </w:rPr>
        <w:lastRenderedPageBreak/>
        <w:t>менее требовательным к ресурсам компьютера. Правда, от разработчика требуется определенный уровень квалификации, иначе можно ошибиться и допустить утечку памяти.</w:t>
      </w:r>
    </w:p>
    <w:p w14:paraId="742DEB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Консервативность.</w:t>
      </w:r>
      <w:r w:rsidRPr="00331A7E">
        <w:rPr>
          <w:sz w:val="28"/>
          <w:szCs w:val="28"/>
        </w:rPr>
        <w:t xml:space="preserve"> Язык меняется медленно, и его основные принципы остаются неизменными. Программирование на Delphi сейчас строится примерно по тем же особенностям, что раньше. Консервативный подход поддерживается и строгой типизацией, и общей «жесткостью» синтаксиса. Сейчас, когда языки постоянно меняются, эта особенность — и плюс, и минус. Минус — потому что языку тяжело успевать за новыми тенденциями. Плюс — потому что программы на Delphi остаются предсказуемыми. Поэтому язык нередко используют там, где важно, чтобы система оставалась стабильной долгое время.</w:t>
      </w:r>
    </w:p>
    <w:p w14:paraId="20ADD878" w14:textId="77777777" w:rsidR="002341D7" w:rsidRDefault="002341D7" w:rsidP="00A0328A">
      <w:pPr>
        <w:ind w:right="-58" w:firstLine="993"/>
        <w:rPr>
          <w:b/>
          <w:sz w:val="28"/>
          <w:szCs w:val="28"/>
        </w:rPr>
      </w:pPr>
    </w:p>
    <w:p w14:paraId="485630A9" w14:textId="4C585422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D959EA9" w14:textId="77777777" w:rsidR="00A0328A" w:rsidRDefault="00A0328A" w:rsidP="007D7659">
      <w:pPr>
        <w:ind w:left="284" w:right="-58" w:firstLine="567"/>
        <w:rPr>
          <w:sz w:val="28"/>
          <w:szCs w:val="28"/>
        </w:rPr>
      </w:pPr>
    </w:p>
    <w:p w14:paraId="5FF47603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406028E8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440E21A0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</w:t>
      </w:r>
      <w:r w:rsidRPr="00695691">
        <w:rPr>
          <w:sz w:val="28"/>
          <w:szCs w:val="28"/>
        </w:rPr>
        <w:t>5</w:t>
      </w:r>
      <w:r w:rsidRPr="00042E5F">
        <w:rPr>
          <w:sz w:val="28"/>
          <w:szCs w:val="28"/>
        </w:rPr>
        <w:t xml:space="preserve"> ГГц;</w:t>
      </w:r>
    </w:p>
    <w:p w14:paraId="5AC4E7EE" w14:textId="7B374238" w:rsid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оперативная память –</w:t>
      </w:r>
      <w:r w:rsidR="00E84413">
        <w:rPr>
          <w:sz w:val="28"/>
          <w:szCs w:val="28"/>
        </w:rPr>
        <w:t xml:space="preserve"> 1Гб</w:t>
      </w:r>
    </w:p>
    <w:p w14:paraId="51E6661D" w14:textId="6784552F" w:rsidR="007D7659" w:rsidRP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700 Мбайт свободного пространства на жестком диске;</w:t>
      </w:r>
    </w:p>
    <w:p w14:paraId="0EE84CBE" w14:textId="5C979904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7 и выше;</w:t>
      </w:r>
    </w:p>
    <w:p w14:paraId="00D4BF36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7CB83834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42512EEF" w14:textId="77777777" w:rsidR="007D7659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3F825892" w14:textId="7C7982B0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</w:t>
      </w:r>
      <w:r w:rsidR="00E84413">
        <w:rPr>
          <w:sz w:val="28"/>
          <w:szCs w:val="28"/>
        </w:rPr>
        <w:t>2Гб</w:t>
      </w:r>
      <w:r w:rsidRPr="00695691">
        <w:rPr>
          <w:sz w:val="28"/>
          <w:szCs w:val="28"/>
        </w:rPr>
        <w:t xml:space="preserve"> и более;</w:t>
      </w:r>
    </w:p>
    <w:p w14:paraId="068CB967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</w:t>
      </w:r>
      <w:r>
        <w:rPr>
          <w:sz w:val="28"/>
          <w:szCs w:val="28"/>
        </w:rPr>
        <w:t xml:space="preserve"> и более для большой базы данных</w:t>
      </w:r>
      <w:r w:rsidRPr="00042E5F">
        <w:rPr>
          <w:sz w:val="28"/>
          <w:szCs w:val="28"/>
        </w:rPr>
        <w:t>;</w:t>
      </w:r>
    </w:p>
    <w:p w14:paraId="5FB14828" w14:textId="3ED60AB1" w:rsidR="007D7659" w:rsidRPr="00042E5F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7 или выше;</w:t>
      </w:r>
    </w:p>
    <w:p w14:paraId="2F2A1906" w14:textId="77777777" w:rsidR="007D7659" w:rsidRP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7D7659">
        <w:rPr>
          <w:sz w:val="28"/>
          <w:szCs w:val="28"/>
        </w:rPr>
        <w:t>офисный пакет Microsoft Office.</w:t>
      </w:r>
    </w:p>
    <w:p w14:paraId="7D0EC3A2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3A74107E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11A98852" w14:textId="6DB229AB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2FDF5D66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270EE0F5" w14:textId="28C6281F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E2337F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0D8D4C0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196670A4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Установка паролей. Это может быть пароль на доступ к компьютеру, пароль на доступ к файлам или пароль на доступ к сети. Пароли должны быть </w:t>
      </w:r>
      <w:r w:rsidRPr="00EB58BC">
        <w:rPr>
          <w:color w:val="000000" w:themeColor="text1"/>
          <w:sz w:val="28"/>
          <w:szCs w:val="28"/>
        </w:rPr>
        <w:lastRenderedPageBreak/>
        <w:t>достаточно сложными и надежными для защиты от взлома.</w:t>
      </w:r>
    </w:p>
    <w:p w14:paraId="09FC0179" w14:textId="65937948" w:rsidR="007D7659" w:rsidRDefault="007D7659" w:rsidP="007D7659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</w:t>
      </w:r>
      <w:r w:rsidR="009C4BEA">
        <w:rPr>
          <w:color w:val="000000"/>
          <w:spacing w:val="2"/>
          <w:sz w:val="28"/>
          <w:szCs w:val="28"/>
        </w:rPr>
        <w:t>предусмотрена путем ограничения доступа к компьютеру на уровне операционной системы. Данные информационной системы не несут коммерческой тайны, поэтому явной авторизации при запуске программы не требуется</w:t>
      </w:r>
      <w:r>
        <w:rPr>
          <w:color w:val="000000"/>
          <w:spacing w:val="2"/>
          <w:sz w:val="28"/>
          <w:szCs w:val="28"/>
        </w:rPr>
        <w:t>.</w:t>
      </w:r>
    </w:p>
    <w:p w14:paraId="67896C1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04FC39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404CDF8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602879E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D8E19E" w14:textId="0094BB18"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авторизации открывается </w:t>
      </w:r>
      <w:proofErr w:type="gramStart"/>
      <w:r>
        <w:rPr>
          <w:sz w:val="28"/>
          <w:szCs w:val="28"/>
        </w:rPr>
        <w:t xml:space="preserve">главная форма программы, представленная на рисунке </w:t>
      </w:r>
      <w:r w:rsidR="00E37030">
        <w:rPr>
          <w:sz w:val="28"/>
          <w:szCs w:val="28"/>
        </w:rPr>
        <w:t>1</w:t>
      </w:r>
      <w:r w:rsidR="0000098C">
        <w:rPr>
          <w:sz w:val="28"/>
          <w:szCs w:val="28"/>
        </w:rPr>
        <w:t xml:space="preserve"> приложения А</w:t>
      </w:r>
      <w:r>
        <w:rPr>
          <w:sz w:val="28"/>
          <w:szCs w:val="28"/>
        </w:rPr>
        <w:t>. По умолчанию открывается</w:t>
      </w:r>
      <w:proofErr w:type="gramEnd"/>
      <w:r>
        <w:rPr>
          <w:sz w:val="28"/>
          <w:szCs w:val="28"/>
        </w:rPr>
        <w:t xml:space="preserve"> первая вкладка со списком домов жилого сектора, с адресом и ФИО ответственного квартиросъемщика.</w:t>
      </w:r>
    </w:p>
    <w:p w14:paraId="0194C75A" w14:textId="77777777" w:rsidR="007D7659" w:rsidRDefault="007D7659" w:rsidP="007D7659">
      <w:pPr>
        <w:ind w:left="284" w:right="-140"/>
        <w:rPr>
          <w:sz w:val="28"/>
          <w:szCs w:val="28"/>
        </w:rPr>
      </w:pPr>
    </w:p>
    <w:p w14:paraId="43B0685D" w14:textId="14083B71" w:rsidR="007D7659" w:rsidRDefault="007D7659" w:rsidP="007D7659">
      <w:pPr>
        <w:ind w:left="284" w:right="-140" w:firstLine="851"/>
        <w:rPr>
          <w:sz w:val="28"/>
          <w:szCs w:val="28"/>
        </w:rPr>
      </w:pPr>
      <w:r>
        <w:rPr>
          <w:sz w:val="28"/>
          <w:szCs w:val="28"/>
        </w:rPr>
        <w:t xml:space="preserve">Выбором необходимой вкладки осуществляется выбор режима работы программы, например, для работы со списком сотрудников имеющих право совершать обходы и выносить предписания необходимо выбрать вкладку «Список сотрудников». Результат представлен на рисунке </w:t>
      </w:r>
      <w:r w:rsidR="0000098C">
        <w:rPr>
          <w:sz w:val="28"/>
          <w:szCs w:val="28"/>
        </w:rPr>
        <w:t>2 приложения А</w:t>
      </w:r>
      <w:r>
        <w:rPr>
          <w:sz w:val="28"/>
          <w:szCs w:val="28"/>
        </w:rPr>
        <w:t>.</w:t>
      </w:r>
    </w:p>
    <w:p w14:paraId="61A0991E" w14:textId="77777777" w:rsidR="007D7659" w:rsidRDefault="007D7659" w:rsidP="007D7659">
      <w:pPr>
        <w:ind w:left="284" w:right="-140" w:firstLine="851"/>
        <w:rPr>
          <w:sz w:val="28"/>
          <w:szCs w:val="28"/>
        </w:rPr>
      </w:pPr>
    </w:p>
    <w:p w14:paraId="2C2C4D01" w14:textId="2CAC7B0B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«Отчет об обходе ЖС» предназначена для просмотра результатов обхода и формирования отчета об обходах за период времени для контроля исправления выявленных недостатков или планирования следующих сроков обхода. Внешний вид вкладки представлен на рисунке </w:t>
      </w:r>
      <w:r w:rsidR="0000098C">
        <w:rPr>
          <w:sz w:val="28"/>
          <w:szCs w:val="28"/>
        </w:rPr>
        <w:t>3 приложения А</w:t>
      </w:r>
      <w:r>
        <w:rPr>
          <w:sz w:val="28"/>
          <w:szCs w:val="28"/>
        </w:rPr>
        <w:t>.</w:t>
      </w:r>
    </w:p>
    <w:p w14:paraId="3CBB9EED" w14:textId="22E3C1CC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«График обхода ЖС» служит для планирования обходов жилого сектора для последующей выдачи сотрудникам имеющим право обхода и вынесения предупреждений и замечаний. Вид вкладки представлен на рисунке </w:t>
      </w:r>
      <w:r w:rsidR="0000098C">
        <w:rPr>
          <w:sz w:val="28"/>
          <w:szCs w:val="28"/>
        </w:rPr>
        <w:t>4 приложения А</w:t>
      </w:r>
      <w:r>
        <w:rPr>
          <w:sz w:val="28"/>
          <w:szCs w:val="28"/>
        </w:rPr>
        <w:t>.</w:t>
      </w:r>
    </w:p>
    <w:p w14:paraId="21945A5F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535BA07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D28BB2A" w14:textId="139FCE0D" w:rsidR="00D8660F" w:rsidRPr="002341D7" w:rsidRDefault="00D8660F" w:rsidP="00D8660F">
      <w:pPr>
        <w:tabs>
          <w:tab w:val="left" w:pos="560"/>
        </w:tabs>
        <w:ind w:left="142" w:firstLine="851"/>
        <w:jc w:val="both"/>
        <w:rPr>
          <w:color w:val="FF0000"/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  <w:r w:rsidR="002341D7">
        <w:rPr>
          <w:sz w:val="28"/>
          <w:szCs w:val="28"/>
        </w:rPr>
        <w:t xml:space="preserve"> </w:t>
      </w:r>
    </w:p>
    <w:p w14:paraId="1EA13FB5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B15C990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7DE265BC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7165E7FD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D81B72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B970E0">
        <w:rPr>
          <w:spacing w:val="2"/>
          <w:sz w:val="28"/>
          <w:szCs w:val="28"/>
        </w:rPr>
        <w:t>«А</w:t>
      </w:r>
      <w:r w:rsidR="00B970E0" w:rsidRPr="00331A7E">
        <w:rPr>
          <w:spacing w:val="2"/>
          <w:sz w:val="28"/>
          <w:szCs w:val="28"/>
        </w:rPr>
        <w:t>втоматизированн</w:t>
      </w:r>
      <w:r w:rsidR="00B970E0">
        <w:rPr>
          <w:spacing w:val="2"/>
          <w:sz w:val="28"/>
          <w:szCs w:val="28"/>
        </w:rPr>
        <w:t>ая</w:t>
      </w:r>
      <w:r w:rsidR="00B970E0" w:rsidRPr="00331A7E">
        <w:rPr>
          <w:spacing w:val="2"/>
          <w:sz w:val="28"/>
          <w:szCs w:val="28"/>
        </w:rPr>
        <w:t xml:space="preserve"> систем</w:t>
      </w:r>
      <w:r w:rsidR="00B970E0">
        <w:rPr>
          <w:spacing w:val="2"/>
          <w:sz w:val="28"/>
          <w:szCs w:val="28"/>
        </w:rPr>
        <w:t>а</w:t>
      </w:r>
      <w:r w:rsidR="00B970E0" w:rsidRPr="00331A7E">
        <w:rPr>
          <w:spacing w:val="2"/>
          <w:sz w:val="28"/>
          <w:szCs w:val="28"/>
        </w:rPr>
        <w:t xml:space="preserve"> мониторинга жилого сектора</w:t>
      </w:r>
      <w:r w:rsidR="00B970E0">
        <w:rPr>
          <w:spacing w:val="2"/>
          <w:sz w:val="28"/>
          <w:szCs w:val="28"/>
        </w:rPr>
        <w:t>»</w:t>
      </w:r>
      <w:r w:rsidR="00664C81" w:rsidRPr="00664C8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245BBF04" w14:textId="77777777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EBBB552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22805D3" w14:textId="77777777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4742D05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37EFE997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09E1185B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1B700E0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34D65059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CD53635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412F828B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3A8D5ADB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5BE367F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3E18317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7955DCFB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56AFEB2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35DE380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29172E3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42ADBB4D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6E0B8EE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4C772324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118BFE7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2CAFEE5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DF748EC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32B5584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7209889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3FC4862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70A18DCD" w14:textId="77777777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0804C9">
              <w:rPr>
                <w:noProof/>
                <w:szCs w:val="28"/>
              </w:rPr>
              <w:t>список домов</w:t>
            </w:r>
          </w:p>
        </w:tc>
        <w:tc>
          <w:tcPr>
            <w:tcW w:w="2788" w:type="dxa"/>
            <w:shd w:val="clear" w:color="auto" w:fill="auto"/>
          </w:tcPr>
          <w:p w14:paraId="00C9DFF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BA2EA1D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08AA3F9F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071A17B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управления </w:t>
            </w:r>
            <w:r w:rsidR="000804C9">
              <w:rPr>
                <w:noProof/>
                <w:szCs w:val="28"/>
              </w:rPr>
              <w:t>сотрудниками</w:t>
            </w:r>
          </w:p>
        </w:tc>
        <w:tc>
          <w:tcPr>
            <w:tcW w:w="2788" w:type="dxa"/>
            <w:shd w:val="clear" w:color="auto" w:fill="auto"/>
          </w:tcPr>
          <w:p w14:paraId="324CC945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46D230E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667ABA0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657715C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0804C9">
              <w:rPr>
                <w:noProof/>
                <w:szCs w:val="28"/>
              </w:rPr>
              <w:t>вкладкам</w:t>
            </w:r>
          </w:p>
        </w:tc>
        <w:tc>
          <w:tcPr>
            <w:tcW w:w="2788" w:type="dxa"/>
            <w:shd w:val="clear" w:color="auto" w:fill="auto"/>
          </w:tcPr>
          <w:p w14:paraId="63A48B8B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3A8A4B62" w14:textId="77777777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735E31B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40818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</w:t>
            </w:r>
            <w:r w:rsidR="000804C9">
              <w:rPr>
                <w:noProof/>
                <w:szCs w:val="28"/>
              </w:rPr>
              <w:t>графика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7EB6EF9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4B1246E0" w14:textId="77777777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FED25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9565396" w14:textId="77777777" w:rsidR="00D8660F" w:rsidRPr="00BD4E3E" w:rsidRDefault="000804C9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отчета</w:t>
            </w:r>
          </w:p>
        </w:tc>
        <w:tc>
          <w:tcPr>
            <w:tcW w:w="2788" w:type="dxa"/>
            <w:shd w:val="clear" w:color="auto" w:fill="auto"/>
          </w:tcPr>
          <w:p w14:paraId="4FD14DA0" w14:textId="77777777" w:rsidR="00D8660F" w:rsidRPr="00BD4E3E" w:rsidRDefault="000804C9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2B9BCC71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333445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4D6F092" w14:textId="77777777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4D80301" w14:textId="77777777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7DF821C4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77547B5B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7F0D5C1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E923538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A1089FA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3789ED20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>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415AAC08" w14:textId="77777777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4E868CB7" w14:textId="77777777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1AD13235" w14:textId="77777777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226E347" w14:textId="77777777" w:rsidR="00215071" w:rsidRDefault="00A03FDF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50BCD8A2" w14:textId="77777777" w:rsidR="00215071" w:rsidRDefault="00215071" w:rsidP="00215071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15071" w:rsidRPr="004B0C19" w14:paraId="4B801788" w14:textId="77777777" w:rsidTr="001A177C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7CFB22A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5F2E400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Кол-во</w:t>
            </w:r>
          </w:p>
          <w:p w14:paraId="0221BFA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30412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215071" w:rsidRPr="004B0C19" w14:paraId="78DC4D18" w14:textId="77777777" w:rsidTr="001A177C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3A9F4" w14:textId="77777777" w:rsidR="00215071" w:rsidRPr="004B0C19" w:rsidRDefault="00215071" w:rsidP="001A177C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BBE8B" w14:textId="77777777" w:rsidR="00215071" w:rsidRPr="004B0C19" w:rsidRDefault="00215071" w:rsidP="001A177C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9D095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одну</w:t>
            </w:r>
          </w:p>
          <w:p w14:paraId="0D43C829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932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все</w:t>
            </w:r>
          </w:p>
          <w:p w14:paraId="6CB50DB8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15071" w:rsidRPr="004B0C19" w14:paraId="44D3FC60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6784C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1C8B5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DC470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5B9C1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215071" w:rsidRPr="004B0C19" w14:paraId="2755701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85D1D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09661" w14:textId="08B6338F" w:rsidR="00215071" w:rsidRPr="00215071" w:rsidRDefault="00215071" w:rsidP="00215071">
            <w:pPr>
              <w:ind w:right="141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63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C57E9" w14:textId="7DEE360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4,8</w:t>
            </w:r>
          </w:p>
        </w:tc>
      </w:tr>
      <w:tr w:rsidR="00215071" w:rsidRPr="004B0C19" w14:paraId="247A7009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B0D03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EE4F7" w14:textId="71F56E8C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2860A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CEADA" w14:textId="332DDAB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4,5</w:t>
            </w:r>
          </w:p>
        </w:tc>
      </w:tr>
      <w:tr w:rsidR="00215071" w:rsidRPr="004B0C19" w14:paraId="5C71580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28BDA6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03B82" w14:textId="3E7BF108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7B88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EE5C3" w14:textId="12108BC1" w:rsidR="00215071" w:rsidRPr="00BE2777" w:rsidRDefault="00215071" w:rsidP="00215071">
            <w:pPr>
              <w:ind w:left="117"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2,8</w:t>
            </w:r>
          </w:p>
        </w:tc>
      </w:tr>
      <w:tr w:rsidR="00215071" w:rsidRPr="004B0C19" w14:paraId="44E9CB4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4C18C9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F88A0" w14:textId="60E4ED1D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91F0C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CD53" w14:textId="41D73FC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3613BC3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29790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5E261" w14:textId="69F5D718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A8A5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A030B" w14:textId="539DA17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1,58</w:t>
            </w:r>
          </w:p>
        </w:tc>
      </w:tr>
      <w:tr w:rsidR="00215071" w:rsidRPr="004B0C19" w14:paraId="4B0F0B6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28C0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6056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8B2F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65A9C" w14:textId="550D02A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0,34</w:t>
            </w:r>
          </w:p>
        </w:tc>
      </w:tr>
      <w:tr w:rsidR="00215071" w:rsidRPr="004B0C19" w14:paraId="587ACBB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479F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861A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845B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6B6AD" w14:textId="0C5C86D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0,94</w:t>
            </w:r>
          </w:p>
        </w:tc>
      </w:tr>
      <w:tr w:rsidR="00215071" w:rsidRPr="004B0C19" w14:paraId="79ADE41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E6D0A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04D79" w14:textId="7DD3A115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8DF85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3AC83" w14:textId="39A3B50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215071" w:rsidRPr="004B0C19" w14:paraId="68D35FF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1F146A00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D335073" w14:textId="7A52BC5E" w:rsidR="00215071" w:rsidRPr="00BE2777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4A22C6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C8F844D" w14:textId="42B6BDE9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13,2</w:t>
            </w:r>
          </w:p>
        </w:tc>
      </w:tr>
      <w:tr w:rsidR="00215071" w:rsidRPr="004B0C19" w14:paraId="706B7D5E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15EA2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42545" w14:textId="5D950141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698C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F62BA" w14:textId="5FA38A9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05F6CC65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66B56C7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 xml:space="preserve">Проведение консультаций и анализ ошибок </w:t>
            </w:r>
            <w:r w:rsidRPr="004B0C19">
              <w:lastRenderedPageBreak/>
              <w:t>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0F1208" w14:textId="07EDB284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lastRenderedPageBreak/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339FF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8C7F28" w14:textId="7A01EDF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6,8</w:t>
            </w:r>
          </w:p>
        </w:tc>
      </w:tr>
      <w:tr w:rsidR="00215071" w:rsidRPr="004B0C19" w14:paraId="5C1DDDA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80BEE45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0BF85" w14:textId="77777777" w:rsidR="00215071" w:rsidRPr="00BE2777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298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5320C" w14:textId="12026CB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1,7</w:t>
            </w:r>
          </w:p>
        </w:tc>
      </w:tr>
      <w:tr w:rsidR="00215071" w:rsidRPr="004B0C19" w14:paraId="69256F90" w14:textId="77777777" w:rsidTr="00215071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00CE6EE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82203D" w14:textId="49D27A2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1B891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674741" w14:textId="130418E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5,3</w:t>
            </w:r>
          </w:p>
        </w:tc>
      </w:tr>
      <w:tr w:rsidR="00215071" w:rsidRPr="004B0C19" w14:paraId="06050707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C35D72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88CE0D2" w14:textId="77777777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F999B5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2E994F9" w14:textId="084B40A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2D0777D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EB40AF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D2256" w14:textId="3F152B8F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0FE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D5EB8" w14:textId="73FD283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0007B4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8E038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AD66B" w14:textId="4B97B8C5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0A86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A4A78" w14:textId="5C7EDE4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215071" w:rsidRPr="004B0C19" w14:paraId="4A2361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A4D40A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7644B" w14:textId="675350CE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F5E7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91264" w14:textId="36201542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5A26509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60E0F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33FAC" w14:textId="4F10CA20" w:rsidR="00215071" w:rsidRPr="004B0C19" w:rsidRDefault="00215071" w:rsidP="00215071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581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64371" w14:textId="281AD88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2,03</w:t>
            </w:r>
          </w:p>
        </w:tc>
      </w:tr>
      <w:tr w:rsidR="00215071" w:rsidRPr="004B0C19" w14:paraId="3D51AF2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AB8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6A7B2" w14:textId="3D50B4AD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C08B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39E4" w14:textId="6C9BA41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215071" w:rsidRPr="004B0C19" w14:paraId="0E3B97F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B8C9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3E56F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5A46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0BC10" w14:textId="540E597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790FBF4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0C22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45411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9CF1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B7B8D" w14:textId="728C4076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133ED670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2974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5F293" w14:textId="3C2AD2E8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7973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1F4F2" w14:textId="3D14C827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0,23</w:t>
            </w:r>
          </w:p>
        </w:tc>
      </w:tr>
      <w:tr w:rsidR="00215071" w:rsidRPr="004B0C19" w14:paraId="7B4DF5D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B5428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2073" w14:textId="1563BFF9" w:rsidR="00215071" w:rsidRPr="004B0C19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48D9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94521" w14:textId="3C95EC6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0266C9EB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DD977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99ACE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4CF8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AC0E5" w14:textId="68EF43E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215071" w:rsidRPr="004B0C19" w14:paraId="308EE33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5CDCB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D2A7C" w14:textId="58417A95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3B02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9076E" w14:textId="2DA9DAF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0,1</w:t>
            </w:r>
          </w:p>
        </w:tc>
      </w:tr>
      <w:tr w:rsidR="00215071" w:rsidRPr="004B0C19" w14:paraId="1220458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AEE6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AA354" w14:textId="5A3E8673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8CE2B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A1CD0" w14:textId="3C1F1E3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</w:t>
            </w:r>
          </w:p>
        </w:tc>
      </w:tr>
      <w:tr w:rsidR="00215071" w:rsidRPr="004B0C19" w14:paraId="17E7A33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194B4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AA656" w14:textId="6EC46190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BF128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F630C" w14:textId="78823A6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0,6</w:t>
            </w:r>
          </w:p>
        </w:tc>
      </w:tr>
      <w:tr w:rsidR="00215071" w:rsidRPr="004B0C19" w14:paraId="01D8D9BD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C74D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BB82B" w14:textId="67DDB015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535D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77DA" w14:textId="1E39747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6058A7C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725DE9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D8D972" w14:textId="5AEC7C0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41A904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A1CDD0B" w14:textId="43F81E0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215071" w:rsidRPr="004B0C19" w14:paraId="6255C96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429E47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2DD11E" w14:textId="263F61B8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6BC2E5B" w14:textId="77777777" w:rsidR="00215071" w:rsidRPr="006103EA" w:rsidRDefault="00215071" w:rsidP="00215071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C4B5DAF" w14:textId="051DEA76" w:rsidR="00215071" w:rsidRPr="0088306B" w:rsidRDefault="00215071" w:rsidP="00215071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1,74</w:t>
            </w:r>
          </w:p>
        </w:tc>
      </w:tr>
      <w:tr w:rsidR="00215071" w:rsidRPr="004B0C19" w14:paraId="594C78E6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B8108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1CDE0" w14:textId="29D6F4E7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3C62B" w14:textId="7BA5F714" w:rsidR="00215071" w:rsidRPr="004B0C19" w:rsidRDefault="00215071" w:rsidP="00215071">
            <w:pPr>
              <w:ind w:right="141"/>
              <w:jc w:val="center"/>
            </w:pPr>
            <w: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63784" w14:textId="264D886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215071" w:rsidRPr="004B0C19" w14:paraId="721100C1" w14:textId="77777777" w:rsidTr="00215071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5C7075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F7265A3" w14:textId="1E26FCB9" w:rsidR="00215071" w:rsidRPr="004B0C19" w:rsidRDefault="00215071" w:rsidP="00215071">
            <w:pPr>
              <w:ind w:right="141"/>
              <w:jc w:val="center"/>
            </w:pPr>
            <w:r>
              <w:t>105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B1D272" w14:textId="77777777" w:rsidR="00215071" w:rsidRPr="004B0C19" w:rsidRDefault="00215071" w:rsidP="00215071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E303AD" w14:textId="6571855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0,29</w:t>
            </w:r>
          </w:p>
        </w:tc>
      </w:tr>
      <w:tr w:rsidR="00215071" w:rsidRPr="006103EA" w14:paraId="7574FA54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6D517" w14:textId="77777777" w:rsidR="00215071" w:rsidRPr="004B0C19" w:rsidRDefault="00215071" w:rsidP="001A177C">
            <w:pPr>
              <w:ind w:left="112" w:right="141"/>
            </w:pPr>
            <w:r w:rsidRPr="004B0C19">
              <w:t>Итого трудоемкость</w:t>
            </w:r>
          </w:p>
          <w:p w14:paraId="4B399943" w14:textId="77777777" w:rsidR="00215071" w:rsidRPr="004B0C19" w:rsidRDefault="00215071" w:rsidP="001A177C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BB98B3C" w14:textId="77777777" w:rsidR="00215071" w:rsidRPr="004B0C19" w:rsidRDefault="00215071" w:rsidP="001A177C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F6C3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757B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EA3C" w14:textId="7F7E60D7" w:rsidR="00215071" w:rsidRPr="00306796" w:rsidRDefault="00215071" w:rsidP="001A177C">
            <w:pPr>
              <w:ind w:firstLine="46"/>
            </w:pPr>
            <w:r>
              <w:t xml:space="preserve">   87,89</w:t>
            </w:r>
          </w:p>
          <w:p w14:paraId="7AF2E911" w14:textId="39261180" w:rsidR="00215071" w:rsidRPr="00850ED8" w:rsidRDefault="00215071" w:rsidP="001A177C">
            <w:pPr>
              <w:ind w:firstLine="46"/>
            </w:pPr>
            <w:r>
              <w:t xml:space="preserve">   87</w:t>
            </w:r>
            <w:r w:rsidRPr="00850ED8">
              <w:t>,</w:t>
            </w:r>
            <w:r>
              <w:t>60</w:t>
            </w:r>
          </w:p>
          <w:p w14:paraId="53E4393F" w14:textId="140FBC17" w:rsidR="00215071" w:rsidRPr="006103EA" w:rsidRDefault="00215071" w:rsidP="00215071">
            <w:pPr>
              <w:ind w:left="-18"/>
            </w:pPr>
            <w:r>
              <w:t xml:space="preserve">      </w:t>
            </w:r>
            <w:r w:rsidRPr="00EC19A4">
              <w:t>0,</w:t>
            </w:r>
            <w:r>
              <w:t>29</w:t>
            </w:r>
          </w:p>
        </w:tc>
      </w:tr>
    </w:tbl>
    <w:p w14:paraId="23B45D8E" w14:textId="77777777" w:rsidR="00215071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975DFC9" w14:textId="555B86D1" w:rsidR="00215071" w:rsidRPr="004B0C19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10</w:t>
      </w:r>
      <w:r w:rsidR="00276368">
        <w:rPr>
          <w:sz w:val="28"/>
          <w:szCs w:val="28"/>
        </w:rPr>
        <w:t>5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1A16FBA3" w14:textId="77777777" w:rsidR="00215071" w:rsidRDefault="00215071" w:rsidP="00215071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7EC058FA" w14:textId="77777777" w:rsidR="00215071" w:rsidRDefault="00215071" w:rsidP="00215071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227AF0" w14:textId="77777777" w:rsidR="00215071" w:rsidRPr="00DD2667" w:rsidRDefault="00215071" w:rsidP="00215071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29D3164A" w14:textId="77777777" w:rsidR="00215071" w:rsidRPr="00DD2667" w:rsidRDefault="00215071" w:rsidP="00215071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220AEB3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17EDE6F6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1CC2204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5E5CB3A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566186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58C289A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A28610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3A201A32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7C99CE4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338B32AA" w14:textId="4006F2EA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1A177C">
        <w:rPr>
          <w:sz w:val="28"/>
          <w:szCs w:val="28"/>
        </w:rPr>
        <w:t>38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14</w:t>
      </w:r>
      <w:r>
        <w:rPr>
          <w:sz w:val="28"/>
          <w:szCs w:val="28"/>
        </w:rPr>
        <w:t xml:space="preserve"> + </w:t>
      </w:r>
      <w:r w:rsidRPr="00F05231">
        <w:rPr>
          <w:sz w:val="28"/>
          <w:szCs w:val="28"/>
        </w:rPr>
        <w:t>1</w:t>
      </w:r>
      <w:r w:rsidR="0050687C" w:rsidRPr="00BC606F">
        <w:rPr>
          <w:sz w:val="28"/>
          <w:szCs w:val="28"/>
        </w:rPr>
        <w:t>3</w:t>
      </w:r>
      <w:r w:rsidRPr="00F05231">
        <w:rPr>
          <w:sz w:val="28"/>
          <w:szCs w:val="28"/>
        </w:rPr>
        <w:t>,</w:t>
      </w:r>
      <w:r w:rsidR="0050687C" w:rsidRPr="00BC606F">
        <w:rPr>
          <w:sz w:val="28"/>
          <w:szCs w:val="28"/>
        </w:rPr>
        <w:t>75</w:t>
      </w:r>
      <w:r>
        <w:rPr>
          <w:sz w:val="28"/>
          <w:szCs w:val="28"/>
        </w:rPr>
        <w:t xml:space="preserve"> = </w:t>
      </w:r>
      <w:r w:rsidR="0050687C" w:rsidRPr="00BC606F">
        <w:rPr>
          <w:sz w:val="28"/>
          <w:szCs w:val="28"/>
        </w:rPr>
        <w:t>51</w:t>
      </w:r>
      <w:r w:rsidR="001A177C">
        <w:rPr>
          <w:sz w:val="28"/>
          <w:szCs w:val="28"/>
        </w:rPr>
        <w:t>,</w:t>
      </w:r>
      <w:r w:rsidR="0050687C" w:rsidRPr="00BC606F">
        <w:rPr>
          <w:sz w:val="28"/>
          <w:szCs w:val="28"/>
        </w:rPr>
        <w:t>89</w:t>
      </w:r>
      <w:r>
        <w:rPr>
          <w:sz w:val="28"/>
          <w:szCs w:val="28"/>
        </w:rPr>
        <w:t xml:space="preserve"> руб.</w:t>
      </w:r>
    </w:p>
    <w:p w14:paraId="7E237880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1D2B10D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7ADEFE6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7D3E9CD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77BD328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047D20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14:paraId="4E5091AF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03F1C3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6CD9CF6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AF6300D" w14:textId="490E9DFA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3,82</w:t>
      </w:r>
      <w:r>
        <w:rPr>
          <w:sz w:val="28"/>
          <w:szCs w:val="28"/>
        </w:rPr>
        <w:t xml:space="preserve"> + 3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>,4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+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 = </w:t>
      </w:r>
      <w:r w:rsidR="001A177C">
        <w:rPr>
          <w:sz w:val="28"/>
          <w:szCs w:val="28"/>
        </w:rPr>
        <w:t>38,14</w:t>
      </w:r>
      <w:r>
        <w:rPr>
          <w:sz w:val="28"/>
          <w:szCs w:val="28"/>
        </w:rPr>
        <w:t xml:space="preserve"> руб.</w:t>
      </w:r>
    </w:p>
    <w:p w14:paraId="519E652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449C2BF7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64F7A8C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21D223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52B5FA75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2A5644F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4AA108E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14:paraId="1EE071B2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3768E56" w14:textId="0C4E3ADE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1A177C" w:rsidRPr="00B8324D">
        <w:rPr>
          <w:position w:val="-24"/>
          <w:sz w:val="28"/>
          <w:szCs w:val="28"/>
        </w:rPr>
        <w:object w:dxaOrig="620" w:dyaOrig="620" w14:anchorId="0F9BC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5pt;height:28.55pt" o:ole="">
            <v:imagedata r:id="rId25" o:title=""/>
          </v:shape>
          <o:OLEObject Type="Embed" ProgID="Equation.3" ShapeID="_x0000_i1025" DrawAspect="Content" ObjectID="_1777312401" r:id="rId2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1A177C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,8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руб.</w:t>
      </w:r>
    </w:p>
    <w:p w14:paraId="163F3676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12190FB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667C4720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48C1958E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459336E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BAD7530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08757A4C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DE17081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6CA5D5DC" w14:textId="4121ECF2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0×1 =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>0 руб.</w:t>
      </w:r>
    </w:p>
    <w:p w14:paraId="310A40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71527D1A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04963D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12B6461D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5AC7AA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74EB7598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14:paraId="080B49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3408A76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4B0BFC3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25D83209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72044B7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9D14B3D" w14:textId="01294646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0,3</w:t>
      </w:r>
      <w:r w:rsidR="0050687C" w:rsidRPr="00BC606F">
        <w:rPr>
          <w:sz w:val="28"/>
          <w:szCs w:val="28"/>
        </w:rPr>
        <w:t>9</w:t>
      </w:r>
      <w:r w:rsidRPr="00F05231">
        <w:rPr>
          <w:sz w:val="28"/>
          <w:szCs w:val="28"/>
        </w:rPr>
        <w:t>×(8</w:t>
      </w:r>
      <w:r w:rsidR="001A177C">
        <w:rPr>
          <w:sz w:val="28"/>
          <w:szCs w:val="28"/>
        </w:rPr>
        <w:t>7</w:t>
      </w:r>
      <w:r w:rsidRPr="00F05231">
        <w:rPr>
          <w:sz w:val="28"/>
          <w:szCs w:val="28"/>
        </w:rPr>
        <w:t>,</w:t>
      </w:r>
      <w:r w:rsidR="001A177C">
        <w:rPr>
          <w:sz w:val="28"/>
          <w:szCs w:val="28"/>
        </w:rPr>
        <w:t>89</w:t>
      </w:r>
      <w:r w:rsidRPr="00F05231">
        <w:rPr>
          <w:sz w:val="28"/>
          <w:szCs w:val="28"/>
        </w:rPr>
        <w:t>×0,40+0,</w:t>
      </w:r>
      <w:r w:rsidR="001A177C">
        <w:rPr>
          <w:sz w:val="28"/>
          <w:szCs w:val="28"/>
        </w:rPr>
        <w:t>29</w:t>
      </w:r>
      <w:r w:rsidRPr="00F05231">
        <w:rPr>
          <w:sz w:val="28"/>
          <w:szCs w:val="28"/>
        </w:rPr>
        <w:t>×0,35) = 1</w:t>
      </w:r>
      <w:r w:rsidR="0050687C" w:rsidRPr="00BC606F">
        <w:rPr>
          <w:sz w:val="28"/>
          <w:szCs w:val="28"/>
        </w:rPr>
        <w:t>3</w:t>
      </w:r>
      <w:r w:rsidRPr="00F05231">
        <w:rPr>
          <w:sz w:val="28"/>
          <w:szCs w:val="28"/>
        </w:rPr>
        <w:t>,</w:t>
      </w:r>
      <w:r w:rsidR="0050687C" w:rsidRPr="00BC606F">
        <w:rPr>
          <w:sz w:val="28"/>
          <w:szCs w:val="28"/>
        </w:rPr>
        <w:t>75</w:t>
      </w:r>
      <w:r w:rsidRPr="00F05231">
        <w:rPr>
          <w:sz w:val="28"/>
          <w:szCs w:val="28"/>
        </w:rPr>
        <w:t xml:space="preserve"> руб.</w:t>
      </w:r>
    </w:p>
    <w:p w14:paraId="5D401FA0" w14:textId="77777777" w:rsidR="00215071" w:rsidRDefault="00215071" w:rsidP="00215071">
      <w:pPr>
        <w:suppressAutoHyphens/>
        <w:ind w:left="284" w:firstLine="567"/>
        <w:jc w:val="both"/>
        <w:rPr>
          <w:b/>
        </w:rPr>
      </w:pPr>
    </w:p>
    <w:p w14:paraId="000A2D5F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217B4CBC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</w:p>
    <w:p w14:paraId="123B9D1F" w14:textId="77777777" w:rsidR="00215071" w:rsidRDefault="00215071" w:rsidP="00215071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140760B1" w14:textId="77777777" w:rsidR="00215071" w:rsidRDefault="00215071" w:rsidP="00215071">
      <w:pPr>
        <w:suppressAutoHyphens/>
        <w:ind w:left="284" w:firstLine="567"/>
        <w:jc w:val="center"/>
        <w:rPr>
          <w:sz w:val="28"/>
          <w:szCs w:val="28"/>
        </w:rPr>
      </w:pPr>
    </w:p>
    <w:p w14:paraId="7A152324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7F208CD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B4869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64053DB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3F3495">
        <w:rPr>
          <w:sz w:val="28"/>
          <w:szCs w:val="28"/>
        </w:rPr>
        <w:t>Спол</w:t>
      </w:r>
      <w:proofErr w:type="spellEnd"/>
      <w:r w:rsidRPr="003F3495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14:paraId="381CFE2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B4FF1B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54F9E75B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122D660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72AFD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E99731" w14:textId="0868FD41" w:rsidR="00215071" w:rsidRPr="00445CDA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50687C" w:rsidRPr="00BC606F">
        <w:rPr>
          <w:sz w:val="28"/>
          <w:szCs w:val="28"/>
        </w:rPr>
        <w:t>51</w:t>
      </w:r>
      <w:r w:rsidR="002E1EBA">
        <w:rPr>
          <w:sz w:val="28"/>
          <w:szCs w:val="28"/>
        </w:rPr>
        <w:t>,</w:t>
      </w:r>
      <w:r w:rsidR="0050687C" w:rsidRPr="00BC606F">
        <w:rPr>
          <w:sz w:val="28"/>
          <w:szCs w:val="28"/>
        </w:rPr>
        <w:t>89</w:t>
      </w:r>
      <w:r w:rsidRPr="00445CDA">
        <w:rPr>
          <w:sz w:val="28"/>
          <w:szCs w:val="28"/>
        </w:rPr>
        <w:t>+ 6</w:t>
      </w:r>
      <w:r w:rsidR="002E1EBA">
        <w:rPr>
          <w:sz w:val="28"/>
          <w:szCs w:val="28"/>
        </w:rPr>
        <w:t>1</w:t>
      </w:r>
      <w:r w:rsidR="0050687C">
        <w:rPr>
          <w:sz w:val="28"/>
          <w:szCs w:val="28"/>
        </w:rPr>
        <w:t>3</w:t>
      </w:r>
      <w:r w:rsidRPr="00445CDA">
        <w:rPr>
          <w:sz w:val="28"/>
          <w:szCs w:val="28"/>
        </w:rPr>
        <w:t>,</w:t>
      </w:r>
      <w:r w:rsidR="002E1EBA">
        <w:rPr>
          <w:sz w:val="28"/>
          <w:szCs w:val="28"/>
        </w:rPr>
        <w:t>2</w:t>
      </w:r>
      <w:r w:rsidR="0050687C">
        <w:rPr>
          <w:sz w:val="28"/>
          <w:szCs w:val="28"/>
        </w:rPr>
        <w:t>7</w:t>
      </w:r>
      <w:r w:rsidRPr="00445CDA">
        <w:rPr>
          <w:sz w:val="28"/>
          <w:szCs w:val="28"/>
        </w:rPr>
        <w:t>+2</w:t>
      </w:r>
      <w:r w:rsidR="002E1EBA">
        <w:rPr>
          <w:sz w:val="28"/>
          <w:szCs w:val="28"/>
        </w:rPr>
        <w:t>0</w:t>
      </w:r>
      <w:r w:rsidR="0050687C">
        <w:rPr>
          <w:sz w:val="28"/>
          <w:szCs w:val="28"/>
        </w:rPr>
        <w:t>8</w:t>
      </w:r>
      <w:r w:rsidRPr="00445CDA">
        <w:rPr>
          <w:sz w:val="28"/>
          <w:szCs w:val="28"/>
        </w:rPr>
        <w:t>,</w:t>
      </w:r>
      <w:r w:rsidR="0050687C">
        <w:rPr>
          <w:sz w:val="28"/>
          <w:szCs w:val="28"/>
        </w:rPr>
        <w:t>51</w:t>
      </w:r>
      <w:r w:rsidRPr="00445CDA">
        <w:rPr>
          <w:sz w:val="28"/>
          <w:szCs w:val="28"/>
        </w:rPr>
        <w:t>+5,2</w:t>
      </w:r>
      <w:r w:rsidR="002E1EBA">
        <w:rPr>
          <w:sz w:val="28"/>
          <w:szCs w:val="28"/>
        </w:rPr>
        <w:t>8</w:t>
      </w:r>
      <w:r w:rsidRPr="00445CDA">
        <w:rPr>
          <w:sz w:val="28"/>
          <w:szCs w:val="28"/>
        </w:rPr>
        <w:t>+</w:t>
      </w:r>
      <w:r w:rsidR="002E1EBA" w:rsidRPr="002E1EBA">
        <w:rPr>
          <w:sz w:val="28"/>
          <w:szCs w:val="28"/>
        </w:rPr>
        <w:t>189</w:t>
      </w:r>
      <w:r w:rsidR="0050687C">
        <w:rPr>
          <w:sz w:val="28"/>
          <w:szCs w:val="28"/>
        </w:rPr>
        <w:t>9</w:t>
      </w:r>
      <w:r w:rsidR="002E1EBA" w:rsidRPr="002E1EBA">
        <w:rPr>
          <w:sz w:val="28"/>
          <w:szCs w:val="28"/>
        </w:rPr>
        <w:t>,</w:t>
      </w:r>
      <w:r w:rsidR="0050687C">
        <w:rPr>
          <w:sz w:val="28"/>
          <w:szCs w:val="28"/>
        </w:rPr>
        <w:t>52</w:t>
      </w:r>
      <w:r w:rsidRPr="00445CDA">
        <w:rPr>
          <w:sz w:val="28"/>
          <w:szCs w:val="28"/>
        </w:rPr>
        <w:t>=27</w:t>
      </w:r>
      <w:r w:rsidR="0050687C">
        <w:rPr>
          <w:sz w:val="28"/>
          <w:szCs w:val="28"/>
        </w:rPr>
        <w:t>78</w:t>
      </w:r>
      <w:r w:rsidRPr="00445CDA">
        <w:rPr>
          <w:sz w:val="28"/>
          <w:szCs w:val="28"/>
        </w:rPr>
        <w:t>,</w:t>
      </w:r>
      <w:r w:rsidR="0050687C">
        <w:rPr>
          <w:sz w:val="28"/>
          <w:szCs w:val="28"/>
        </w:rPr>
        <w:t>50</w:t>
      </w:r>
      <w:r w:rsidRPr="00445CDA">
        <w:rPr>
          <w:sz w:val="28"/>
          <w:szCs w:val="28"/>
        </w:rPr>
        <w:t xml:space="preserve"> руб.</w:t>
      </w:r>
    </w:p>
    <w:p w14:paraId="425A1E06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63EA34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7C09844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2449D9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4F31CA32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4426BB21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1CE5A819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316E890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88B58A8" w14:textId="50108146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00,00 руб.;</w:t>
      </w:r>
    </w:p>
    <w:p w14:paraId="14D52F0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 ,10 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517ACF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14:paraId="6F7844A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73EEE05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 ,2016 ч;</w:t>
      </w:r>
    </w:p>
    <w:p w14:paraId="2E210E1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45269A3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F80919" w14:textId="3F637EB0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4,</w:t>
      </w:r>
      <w:r w:rsidR="001A177C">
        <w:rPr>
          <w:sz w:val="28"/>
          <w:szCs w:val="28"/>
        </w:rPr>
        <w:t>56</w:t>
      </w:r>
      <w:r>
        <w:rPr>
          <w:sz w:val="28"/>
          <w:szCs w:val="28"/>
        </w:rPr>
        <w:t xml:space="preserve"> ч.</w:t>
      </w:r>
    </w:p>
    <w:p w14:paraId="6A81F658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</w:p>
    <w:p w14:paraId="16D48E53" w14:textId="7AB96248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1A177C" w:rsidRPr="00655B4B">
        <w:rPr>
          <w:position w:val="-28"/>
          <w:sz w:val="28"/>
          <w:szCs w:val="28"/>
        </w:rPr>
        <w:object w:dxaOrig="859" w:dyaOrig="660" w14:anchorId="659EDD45">
          <v:shape id="_x0000_i1026" type="#_x0000_t75" style="width:42.1pt;height:36pt" o:ole="">
            <v:imagedata r:id="rId27" o:title=""/>
          </v:shape>
          <o:OLEObject Type="Embed" ProgID="Equation.3" ShapeID="_x0000_i1026" DrawAspect="Content" ObjectID="_1777312402" r:id="rId2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</w:t>
      </w:r>
      <w:r w:rsidR="001A177C">
        <w:rPr>
          <w:sz w:val="28"/>
          <w:szCs w:val="28"/>
        </w:rPr>
        <w:t>8</w:t>
      </w:r>
    </w:p>
    <w:p w14:paraId="7364BF65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7B0F7D33" w14:textId="39D2E830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1100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</w:t>
      </w:r>
      <w:r w:rsidR="001A177C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C4302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1D4A34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6589B350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6EB0E4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34BEC7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62BA33F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687C2D" w14:textId="588E3D36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50687C" w:rsidRPr="00012E24">
        <w:rPr>
          <w:position w:val="-24"/>
          <w:sz w:val="28"/>
          <w:szCs w:val="28"/>
        </w:rPr>
        <w:object w:dxaOrig="1320" w:dyaOrig="620" w14:anchorId="1A9B8A8B">
          <v:shape id="_x0000_i1027" type="#_x0000_t75" style="width:64.55pt;height:28.55pt" o:ole="">
            <v:imagedata r:id="rId29" o:title=""/>
          </v:shape>
          <o:OLEObject Type="Embed" ProgID="Equation.3" ShapeID="_x0000_i1027" DrawAspect="Content" ObjectID="_1777312403" r:id="rId3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18</w:t>
      </w:r>
      <w:r w:rsidR="001A177C">
        <w:rPr>
          <w:sz w:val="28"/>
          <w:szCs w:val="28"/>
        </w:rPr>
        <w:t>9</w:t>
      </w:r>
      <w:r w:rsidR="0050687C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="0050687C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6F707DF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99D991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3E05F253" w14:textId="77777777" w:rsidR="00215071" w:rsidRDefault="00215071" w:rsidP="002150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E2921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15071" w14:paraId="7F9DF68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C9BB2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4E1DEB2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34228" w14:textId="65493EF6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</w:t>
            </w:r>
            <w:r w:rsidR="00B764A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руб.</w:t>
            </w:r>
          </w:p>
        </w:tc>
      </w:tr>
      <w:tr w:rsidR="00215071" w14:paraId="31E7C143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8B9B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9A5BA" w14:textId="12708138" w:rsidR="00215071" w:rsidRPr="00F05231" w:rsidRDefault="007A7A1E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51,89</w:t>
            </w:r>
          </w:p>
        </w:tc>
      </w:tr>
      <w:tr w:rsidR="00215071" w14:paraId="1B4C257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E086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C406F8" w14:textId="6077812C" w:rsidR="00215071" w:rsidRPr="000B49B0" w:rsidRDefault="002E1EBA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61</w:t>
            </w:r>
            <w:r w:rsidR="007A7A1E">
              <w:rPr>
                <w:lang w:eastAsia="en-US"/>
              </w:rPr>
              <w:t>3</w:t>
            </w:r>
            <w:r w:rsidRPr="002E1EBA">
              <w:rPr>
                <w:lang w:eastAsia="en-US"/>
              </w:rPr>
              <w:t>,2</w:t>
            </w:r>
            <w:r w:rsidR="007A7A1E">
              <w:rPr>
                <w:lang w:eastAsia="en-US"/>
              </w:rPr>
              <w:t>7</w:t>
            </w:r>
          </w:p>
        </w:tc>
      </w:tr>
      <w:tr w:rsidR="00215071" w14:paraId="1E2DEB9C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744F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2D8AAC" w14:textId="4504F921" w:rsidR="00215071" w:rsidRPr="000B49B0" w:rsidRDefault="002E1EBA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20</w:t>
            </w:r>
            <w:r w:rsidR="007A7A1E">
              <w:rPr>
                <w:lang w:eastAsia="en-US"/>
              </w:rPr>
              <w:t>8</w:t>
            </w:r>
            <w:r w:rsidRPr="002E1EBA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51</w:t>
            </w:r>
            <w:r w:rsidRPr="002E1EBA">
              <w:rPr>
                <w:lang w:eastAsia="en-US"/>
              </w:rPr>
              <w:t>3</w:t>
            </w:r>
          </w:p>
        </w:tc>
      </w:tr>
      <w:tr w:rsidR="00215071" w14:paraId="548C7EF2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4949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450CC" w14:textId="18050342" w:rsidR="00215071" w:rsidRPr="000B49B0" w:rsidRDefault="00215071" w:rsidP="002E1EB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5,2</w:t>
            </w:r>
            <w:r w:rsidR="002E1EBA">
              <w:rPr>
                <w:lang w:eastAsia="en-US"/>
              </w:rPr>
              <w:t>8</w:t>
            </w:r>
          </w:p>
        </w:tc>
      </w:tr>
      <w:tr w:rsidR="00215071" w14:paraId="4EF70775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EE5C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F1D14B" w14:textId="0F626C0E" w:rsidR="00215071" w:rsidRPr="000B49B0" w:rsidRDefault="00215071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 w:rsidRPr="00445CDA">
              <w:rPr>
                <w:lang w:eastAsia="en-US"/>
              </w:rPr>
              <w:t>18</w:t>
            </w:r>
            <w:r w:rsidR="00B764A0">
              <w:rPr>
                <w:lang w:eastAsia="en-US"/>
              </w:rPr>
              <w:t>9</w:t>
            </w:r>
            <w:r w:rsidR="007A7A1E">
              <w:rPr>
                <w:lang w:eastAsia="en-US"/>
              </w:rPr>
              <w:t>9</w:t>
            </w:r>
            <w:r w:rsidRPr="00445CDA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52</w:t>
            </w:r>
          </w:p>
        </w:tc>
      </w:tr>
      <w:tr w:rsidR="00215071" w14:paraId="56BD9927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5EBD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59D3B" w14:textId="05F8A738" w:rsidR="00215071" w:rsidRPr="000B49B0" w:rsidRDefault="00215071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</w:t>
            </w:r>
            <w:r w:rsidR="007A7A1E">
              <w:rPr>
                <w:lang w:eastAsia="en-US"/>
              </w:rPr>
              <w:t>78</w:t>
            </w:r>
            <w:r w:rsidRPr="00B54233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50</w:t>
            </w:r>
          </w:p>
        </w:tc>
      </w:tr>
    </w:tbl>
    <w:p w14:paraId="42A95A44" w14:textId="77777777" w:rsidR="00215071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75F8A829" w14:textId="77777777" w:rsidR="00215071" w:rsidRPr="00F5414B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58155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5137B2C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0D14B2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14:paraId="583D54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3EB7F2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14:paraId="3C7937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5ECEBA" w14:textId="3438E8B4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27</w:t>
      </w:r>
      <w:r w:rsidR="007A7A1E">
        <w:rPr>
          <w:sz w:val="28"/>
          <w:szCs w:val="28"/>
        </w:rPr>
        <w:t>78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50</w:t>
      </w:r>
      <w:r>
        <w:rPr>
          <w:sz w:val="28"/>
          <w:szCs w:val="28"/>
        </w:rPr>
        <w:t xml:space="preserve"> + 27</w:t>
      </w:r>
      <w:r w:rsidR="007A7A1E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85</w:t>
      </w:r>
      <w:r>
        <w:rPr>
          <w:sz w:val="28"/>
          <w:szCs w:val="28"/>
        </w:rPr>
        <w:t xml:space="preserve"> = 30</w:t>
      </w:r>
      <w:r w:rsidR="007A7A1E">
        <w:rPr>
          <w:sz w:val="28"/>
          <w:szCs w:val="28"/>
        </w:rPr>
        <w:t>56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40</w:t>
      </w:r>
      <w:r>
        <w:rPr>
          <w:sz w:val="28"/>
          <w:szCs w:val="28"/>
        </w:rPr>
        <w:t xml:space="preserve"> руб.</w:t>
      </w:r>
    </w:p>
    <w:p w14:paraId="7D2D76D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434AB3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0399FF2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5DF4E25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2C5B16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10%;</w:t>
      </w:r>
    </w:p>
    <w:p w14:paraId="15331BE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64C226D6" w14:textId="36CCC9AB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7A7A1E" w:rsidRPr="00CA5C05">
        <w:rPr>
          <w:position w:val="-24"/>
          <w:sz w:val="28"/>
          <w:szCs w:val="28"/>
        </w:rPr>
        <w:object w:dxaOrig="1300" w:dyaOrig="620" w14:anchorId="5C1EAE3E">
          <v:shape id="_x0000_i1028" type="#_x0000_t75" style="width:63.15pt;height:28.55pt" o:ole="">
            <v:imagedata r:id="rId31" o:title=""/>
          </v:shape>
          <o:OLEObject Type="Embed" ProgID="Equation.3" ShapeID="_x0000_i1028" DrawAspect="Content" ObjectID="_1777312404" r:id="rId3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27</w:t>
      </w:r>
      <w:r w:rsidR="007A7A1E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85</w:t>
      </w:r>
      <w:r>
        <w:rPr>
          <w:sz w:val="28"/>
          <w:szCs w:val="28"/>
        </w:rPr>
        <w:t xml:space="preserve"> руб.</w:t>
      </w:r>
    </w:p>
    <w:p w14:paraId="0758C93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2D1F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0228B70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6F01BDE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14:paraId="30DE987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BE651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200F5FC2">
          <v:shape id="_x0000_i1029" type="#_x0000_t75" style="width:57.75pt;height:28.55pt" o:ole="">
            <v:imagedata r:id="rId33" o:title=""/>
          </v:shape>
          <o:OLEObject Type="Embed" ProgID="Equation.3" ShapeID="_x0000_i1029" DrawAspect="Content" ObjectID="_1777312405" r:id="rId3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200FB082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F3211A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4E49ACE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7B7BC8B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6CF7B9A" w14:textId="7EE4BA73" w:rsidR="00215071" w:rsidRPr="009F53BB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3258EC" w:rsidRPr="00F844EC">
        <w:rPr>
          <w:position w:val="-24"/>
          <w:sz w:val="28"/>
          <w:szCs w:val="28"/>
        </w:rPr>
        <w:object w:dxaOrig="1320" w:dyaOrig="620" w14:anchorId="08D96A26">
          <v:shape id="_x0000_i1030" type="#_x0000_t75" style="width:63.85pt;height:28.55pt" o:ole="">
            <v:imagedata r:id="rId35" o:title=""/>
          </v:shape>
          <o:OLEObject Type="Embed" ProgID="Equation.3" ShapeID="_x0000_i1030" DrawAspect="Content" ObjectID="_1777312406" r:id="rId36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= 6</w:t>
      </w:r>
      <w:r w:rsidR="007A7A1E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28</w:t>
      </w:r>
    </w:p>
    <w:p w14:paraId="70C5B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1BEEA6" w14:textId="0F3253CD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30</w:t>
      </w:r>
      <w:r w:rsidR="00482F1E">
        <w:rPr>
          <w:sz w:val="28"/>
          <w:szCs w:val="28"/>
        </w:rPr>
        <w:t>56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40</w:t>
      </w:r>
      <w:r>
        <w:rPr>
          <w:sz w:val="28"/>
          <w:szCs w:val="28"/>
        </w:rPr>
        <w:t>+6</w:t>
      </w:r>
      <w:r w:rsidR="007A7A1E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28</w:t>
      </w:r>
      <w:r>
        <w:rPr>
          <w:sz w:val="28"/>
          <w:szCs w:val="28"/>
        </w:rPr>
        <w:t xml:space="preserve"> = 36</w:t>
      </w:r>
      <w:r w:rsidR="00482F1E">
        <w:rPr>
          <w:sz w:val="28"/>
          <w:szCs w:val="28"/>
        </w:rPr>
        <w:t>67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7</w:t>
      </w:r>
      <w:r w:rsidR="00B764A0">
        <w:rPr>
          <w:sz w:val="28"/>
          <w:szCs w:val="28"/>
        </w:rPr>
        <w:t>0</w:t>
      </w:r>
      <w:r>
        <w:rPr>
          <w:sz w:val="28"/>
          <w:szCs w:val="28"/>
        </w:rPr>
        <w:t>руб.</w:t>
      </w:r>
    </w:p>
    <w:p w14:paraId="069F4C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850DBCA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410C8D07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15071" w14:paraId="137560E4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B2BAC" w14:textId="77777777" w:rsidR="00215071" w:rsidRPr="00BE2BB3" w:rsidRDefault="00215071" w:rsidP="001A177C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72F11" w14:textId="77777777" w:rsidR="00215071" w:rsidRPr="00F844EC" w:rsidRDefault="00215071" w:rsidP="001A177C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15071" w14:paraId="4652D763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2C9C5" w14:textId="77777777" w:rsidR="00215071" w:rsidRPr="00C415C6" w:rsidRDefault="00215071" w:rsidP="001A177C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543A" w14:textId="77777777" w:rsidR="00215071" w:rsidRPr="00C415C6" w:rsidRDefault="00215071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15071" w14:paraId="4551343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D225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D14C" w14:textId="7F1ACFC0" w:rsidR="00215071" w:rsidRPr="006F0C20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38,14</w:t>
            </w:r>
          </w:p>
        </w:tc>
      </w:tr>
      <w:tr w:rsidR="00215071" w14:paraId="2776A23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FEA3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48DF5" w14:textId="4AD68A52" w:rsidR="00215071" w:rsidRPr="006F0C20" w:rsidRDefault="006F0C20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258EC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75</w:t>
            </w:r>
          </w:p>
        </w:tc>
      </w:tr>
      <w:tr w:rsidR="00215071" w14:paraId="158631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9998F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AF4E" w14:textId="6EE0AA9C" w:rsidR="00215071" w:rsidRPr="006F0C20" w:rsidRDefault="003258EC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51</w:t>
            </w:r>
            <w:r w:rsidR="006F0C20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eastAsia="en-US"/>
              </w:rPr>
              <w:t>89</w:t>
            </w:r>
          </w:p>
        </w:tc>
      </w:tr>
      <w:tr w:rsidR="00215071" w14:paraId="20099686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F5EB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1057" w14:textId="253F4DAC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61</w:t>
            </w:r>
            <w:r w:rsidR="003258EC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27</w:t>
            </w:r>
          </w:p>
        </w:tc>
      </w:tr>
      <w:tr w:rsidR="00215071" w14:paraId="5073DE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6002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F195" w14:textId="3629FB93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20</w:t>
            </w:r>
            <w:r w:rsidR="003258EC">
              <w:rPr>
                <w:rFonts w:eastAsia="Calibri"/>
                <w:lang w:eastAsia="en-US"/>
              </w:rPr>
              <w:t>8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51</w:t>
            </w:r>
          </w:p>
        </w:tc>
      </w:tr>
      <w:tr w:rsidR="00215071" w14:paraId="2B8272C2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F057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9EBA8" w14:textId="109C7EDB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</w:t>
            </w:r>
            <w:r w:rsidR="006F0C20">
              <w:rPr>
                <w:rFonts w:eastAsia="Calibri"/>
                <w:lang w:eastAsia="en-US"/>
              </w:rPr>
              <w:t>28</w:t>
            </w:r>
          </w:p>
        </w:tc>
      </w:tr>
      <w:tr w:rsidR="00215071" w14:paraId="316253D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5770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5129" w14:textId="74031CCF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189</w:t>
            </w:r>
            <w:r w:rsidR="003258EC">
              <w:rPr>
                <w:rFonts w:eastAsia="Calibri"/>
                <w:lang w:eastAsia="en-US"/>
              </w:rPr>
              <w:t>9</w:t>
            </w:r>
            <w:r>
              <w:rPr>
                <w:rFonts w:eastAsia="Calibri"/>
                <w:lang w:eastAsia="en-US"/>
              </w:rPr>
              <w:t>,5</w:t>
            </w:r>
            <w:r w:rsidR="003258EC">
              <w:rPr>
                <w:rFonts w:eastAsia="Calibri"/>
                <w:lang w:eastAsia="en-US"/>
              </w:rPr>
              <w:t>2</w:t>
            </w:r>
          </w:p>
        </w:tc>
      </w:tr>
      <w:tr w:rsidR="00215071" w14:paraId="31204597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E63A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FC5C" w14:textId="22800965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</w:t>
            </w:r>
            <w:r w:rsidR="003258EC">
              <w:rPr>
                <w:lang w:eastAsia="en-US"/>
              </w:rPr>
              <w:t>78</w:t>
            </w:r>
            <w:r w:rsidRPr="00C415C6">
              <w:rPr>
                <w:lang w:eastAsia="en-US"/>
              </w:rPr>
              <w:t>,</w:t>
            </w:r>
            <w:r w:rsidR="003258EC">
              <w:rPr>
                <w:lang w:eastAsia="en-US"/>
              </w:rPr>
              <w:t>50</w:t>
            </w:r>
          </w:p>
        </w:tc>
      </w:tr>
      <w:tr w:rsidR="00215071" w14:paraId="5FC8DC5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8879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62E6" w14:textId="7BA7DB77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</w:t>
            </w:r>
            <w:r w:rsidR="003258EC">
              <w:rPr>
                <w:rFonts w:eastAsia="Calibri"/>
                <w:lang w:eastAsia="en-US"/>
              </w:rPr>
              <w:t>7</w:t>
            </w:r>
            <w:r w:rsidRPr="00C415C6"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85</w:t>
            </w:r>
          </w:p>
        </w:tc>
      </w:tr>
      <w:tr w:rsidR="00215071" w14:paraId="5654C3D1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8D5C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0CC26" w14:textId="2DE7CC0A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</w:t>
            </w:r>
            <w:r w:rsidR="003258EC">
              <w:rPr>
                <w:rFonts w:eastAsia="Calibri"/>
                <w:lang w:eastAsia="en-US"/>
              </w:rPr>
              <w:t>56</w:t>
            </w:r>
            <w:r w:rsidRPr="00C415C6"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40</w:t>
            </w:r>
          </w:p>
        </w:tc>
      </w:tr>
      <w:tr w:rsidR="00215071" w14:paraId="69E2361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05FD" w14:textId="77777777" w:rsidR="00215071" w:rsidRPr="00C415C6" w:rsidRDefault="00215071" w:rsidP="001A177C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78550" w14:textId="6A3DD95F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  <w:r w:rsidR="003258EC">
              <w:rPr>
                <w:rFonts w:eastAsia="Calibri"/>
                <w:lang w:eastAsia="en-US"/>
              </w:rPr>
              <w:t>11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28</w:t>
            </w:r>
          </w:p>
        </w:tc>
      </w:tr>
      <w:tr w:rsidR="00215071" w14:paraId="3D80B16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E226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9995" w14:textId="03BCB5C2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</w:t>
            </w:r>
            <w:r w:rsidR="003258EC">
              <w:rPr>
                <w:rFonts w:eastAsia="Calibri"/>
                <w:lang w:eastAsia="en-US"/>
              </w:rPr>
              <w:t>67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7</w:t>
            </w:r>
            <w:r w:rsidR="0089314C">
              <w:rPr>
                <w:rFonts w:eastAsia="Calibri"/>
                <w:lang w:eastAsia="en-US"/>
              </w:rPr>
              <w:t>0</w:t>
            </w:r>
          </w:p>
        </w:tc>
      </w:tr>
    </w:tbl>
    <w:p w14:paraId="0D23D408" w14:textId="77777777" w:rsidR="00215071" w:rsidRDefault="00215071" w:rsidP="00215071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4DDD8195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45C10C5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1A025B7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677AB39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6949D61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50A72FC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38E1F0E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4EE41D3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2042C45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3C7412C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4C005054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431674A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F8688E8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773EFC60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664F5BF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2A34786E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39FCD7D9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="00B92A39" w:rsidRPr="00FF0B3B">
        <w:rPr>
          <w:position w:val="-28"/>
          <w:sz w:val="28"/>
          <w:szCs w:val="28"/>
        </w:rPr>
        <w:object w:dxaOrig="880" w:dyaOrig="660" w14:anchorId="67FDEC7F">
          <v:shape id="_x0000_i1031" type="#_x0000_t75" style="width:50.25pt;height:30.55pt" o:ole="">
            <v:imagedata r:id="rId37" o:title=""/>
          </v:shape>
          <o:OLEObject Type="Embed" ProgID="Equation.3" ShapeID="_x0000_i1031" DrawAspect="Content" ObjectID="_1777312407" r:id="rId38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33F1690A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</w:p>
    <w:p w14:paraId="4F5769D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67853D3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D896EF1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14:paraId="1C72143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F7DE415" w14:textId="22A6B7CA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B92A39" w:rsidRPr="00A62942">
        <w:rPr>
          <w:position w:val="-24"/>
          <w:sz w:val="28"/>
          <w:szCs w:val="28"/>
        </w:rPr>
        <w:object w:dxaOrig="880" w:dyaOrig="620" w14:anchorId="1366B25C">
          <v:shape id="_x0000_i1032" type="#_x0000_t75" style="width:41.45pt;height:28.55pt" o:ole="">
            <v:imagedata r:id="rId39" o:title=""/>
          </v:shape>
          <o:OLEObject Type="Embed" ProgID="Equation.3" ShapeID="_x0000_i1032" DrawAspect="Content" ObjectID="_1777312408" r:id="rId4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B92A39">
        <w:rPr>
          <w:sz w:val="28"/>
          <w:szCs w:val="28"/>
        </w:rPr>
        <w:t>0</w:t>
      </w:r>
      <w:r>
        <w:rPr>
          <w:sz w:val="28"/>
          <w:szCs w:val="28"/>
        </w:rPr>
        <w:t>1руб./руб.</w:t>
      </w:r>
    </w:p>
    <w:p w14:paraId="7BA3E79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59F9B17A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B1A72C1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20B1435C" w14:textId="77777777" w:rsidR="00215071" w:rsidRDefault="00215071" w:rsidP="00215071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B71F3D1" w14:textId="77777777" w:rsidR="00215071" w:rsidRDefault="007D1877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215071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215071">
        <w:rPr>
          <w:sz w:val="28"/>
        </w:rPr>
        <w:t>×100</w:t>
      </w:r>
    </w:p>
    <w:p w14:paraId="6DA3792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36AEFE2" w14:textId="07600C5C" w:rsidR="00215071" w:rsidRDefault="007D1877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215071">
        <w:rPr>
          <w:sz w:val="28"/>
        </w:rPr>
        <w:t>=</w:t>
      </w:r>
      <w:r w:rsidR="00B92A39" w:rsidRPr="006E30DA">
        <w:rPr>
          <w:position w:val="-28"/>
          <w:sz w:val="28"/>
        </w:rPr>
        <w:object w:dxaOrig="880" w:dyaOrig="660" w14:anchorId="65D52E50">
          <v:shape id="_x0000_i1033" type="#_x0000_t75" style="width:47.55pt;height:36pt" o:ole="">
            <v:imagedata r:id="rId41" o:title=""/>
          </v:shape>
          <o:OLEObject Type="Embed" ProgID="Equation.3" ShapeID="_x0000_i1033" DrawAspect="Content" ObjectID="_1777312409" r:id="rId42"/>
        </w:object>
      </w:r>
      <w:r w:rsidR="00215071" w:rsidRPr="00BE2BB3">
        <w:rPr>
          <w:sz w:val="28"/>
        </w:rPr>
        <w:fldChar w:fldCharType="begin"/>
      </w:r>
      <w:r w:rsidR="00215071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215071" w:rsidRPr="00BE2BB3">
        <w:rPr>
          <w:sz w:val="28"/>
        </w:rPr>
        <w:instrText xml:space="preserve"> </w:instrText>
      </w:r>
      <w:r w:rsidR="00215071" w:rsidRPr="00BE2BB3">
        <w:rPr>
          <w:sz w:val="28"/>
        </w:rPr>
        <w:fldChar w:fldCharType="end"/>
      </w:r>
      <w:r w:rsidR="00215071">
        <w:rPr>
          <w:sz w:val="28"/>
        </w:rPr>
        <w:t xml:space="preserve">×100 = </w:t>
      </w:r>
      <w:r w:rsidR="00215071" w:rsidRPr="009F53BB">
        <w:rPr>
          <w:sz w:val="28"/>
        </w:rPr>
        <w:t>0</w:t>
      </w:r>
      <w:r w:rsidR="00215071">
        <w:rPr>
          <w:sz w:val="28"/>
        </w:rPr>
        <w:t>,</w:t>
      </w:r>
      <w:r w:rsidR="00FF0B3B">
        <w:rPr>
          <w:sz w:val="28"/>
        </w:rPr>
        <w:t>3</w:t>
      </w:r>
      <w:r w:rsidR="00B92A39">
        <w:rPr>
          <w:sz w:val="28"/>
        </w:rPr>
        <w:t>7</w:t>
      </w:r>
      <w:r w:rsidR="00215071">
        <w:rPr>
          <w:sz w:val="28"/>
        </w:rPr>
        <w:t>%</w:t>
      </w:r>
    </w:p>
    <w:p w14:paraId="2881858C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0BED1A8A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221FC8F9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86DABB5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626121E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5DC0DB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B92A39" w:rsidRPr="006E30DA">
        <w:rPr>
          <w:position w:val="-28"/>
          <w:sz w:val="28"/>
        </w:rPr>
        <w:object w:dxaOrig="880" w:dyaOrig="660" w14:anchorId="3E5EAA6C">
          <v:shape id="_x0000_i1034" type="#_x0000_t75" style="width:48.25pt;height:36pt" o:ole="">
            <v:imagedata r:id="rId43" o:title=""/>
          </v:shape>
          <o:OLEObject Type="Embed" ProgID="Equation.3" ShapeID="_x0000_i1034" DrawAspect="Content" ObjectID="_1777312410" r:id="rId44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0,76руб./руб.</w:t>
      </w:r>
    </w:p>
    <w:p w14:paraId="7EBC5EA8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B884FB7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5766DC8C" w14:textId="4CE40C48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</w:t>
      </w:r>
      <w:r w:rsidR="00B92A39">
        <w:rPr>
          <w:sz w:val="28"/>
        </w:rPr>
        <w:t>4</w:t>
      </w:r>
      <w:r>
        <w:rPr>
          <w:sz w:val="28"/>
        </w:rPr>
        <w:t xml:space="preserve"> –Технико-экономические показатели </w:t>
      </w:r>
    </w:p>
    <w:p w14:paraId="2027C220" w14:textId="77777777" w:rsidR="00215071" w:rsidRDefault="00215071" w:rsidP="00215071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15071" w14:paraId="1520A1D9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023E" w14:textId="77777777" w:rsidR="00215071" w:rsidRDefault="00215071" w:rsidP="001A177C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DC56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2CAF2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15071" w14:paraId="2BC20B3C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DC5F2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F8CA8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40EA1" w14:textId="4E35288E" w:rsidR="00215071" w:rsidRPr="00B71086" w:rsidRDefault="006D0B0C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87,</w:t>
            </w:r>
            <w:r w:rsidR="00B92A39">
              <w:t>89</w:t>
            </w:r>
          </w:p>
        </w:tc>
      </w:tr>
      <w:tr w:rsidR="00215071" w14:paraId="401C3A2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5C0FB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424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FDF74" w14:textId="3C1D63CF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t>27</w:t>
            </w:r>
            <w:r w:rsidR="00B92A39">
              <w:t>78</w:t>
            </w:r>
            <w:r>
              <w:t>,</w:t>
            </w:r>
            <w:r w:rsidR="00B92A39">
              <w:t>50</w:t>
            </w:r>
          </w:p>
        </w:tc>
      </w:tr>
      <w:tr w:rsidR="00215071" w14:paraId="1164DF01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0FD23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D5F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B8188" w14:textId="1BD7D41F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t>27</w:t>
            </w:r>
            <w:r w:rsidR="00B92A39">
              <w:t>7</w:t>
            </w:r>
            <w:r>
              <w:t>,</w:t>
            </w:r>
            <w:r w:rsidR="00B92A39">
              <w:t>85</w:t>
            </w:r>
          </w:p>
        </w:tc>
      </w:tr>
      <w:tr w:rsidR="00215071" w14:paraId="066CB1A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BDD5D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82BE0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80A37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215071" w14:paraId="1E9FCE00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2D0F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66AC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0C69B" w14:textId="04B8B248" w:rsidR="00215071" w:rsidRPr="00B71086" w:rsidRDefault="00215071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</w:t>
            </w:r>
            <w:r w:rsidR="00B92A39">
              <w:t>67</w:t>
            </w:r>
            <w:r>
              <w:t>,</w:t>
            </w:r>
            <w:r w:rsidR="00B92A39">
              <w:t>7</w:t>
            </w:r>
            <w:r w:rsidR="006D0B0C">
              <w:t>0</w:t>
            </w:r>
          </w:p>
        </w:tc>
      </w:tr>
      <w:tr w:rsidR="00215071" w14:paraId="4A5BF8D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977C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67473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E11C2" w14:textId="4B815C5B" w:rsidR="00215071" w:rsidRPr="00B71086" w:rsidRDefault="00215071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B92A39">
              <w:t>0</w:t>
            </w:r>
            <w:r>
              <w:t>1</w:t>
            </w:r>
          </w:p>
        </w:tc>
      </w:tr>
      <w:tr w:rsidR="00215071" w14:paraId="18484A0E" w14:textId="77777777" w:rsidTr="001A177C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76219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1FD1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05A62" w14:textId="4D7A6AD5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rPr>
                <w:lang w:val="en-US"/>
              </w:rPr>
              <w:t>0,</w:t>
            </w:r>
            <w:r w:rsidR="006D0B0C">
              <w:t>3</w:t>
            </w:r>
            <w:r w:rsidR="00B92A39">
              <w:t>7</w:t>
            </w:r>
          </w:p>
        </w:tc>
      </w:tr>
      <w:tr w:rsidR="00215071" w14:paraId="4E5B59E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B681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4E47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AC45A" w14:textId="77777777" w:rsidR="00215071" w:rsidRPr="00991C42" w:rsidRDefault="00215071" w:rsidP="001A177C">
            <w:pPr>
              <w:suppressAutoHyphens/>
              <w:ind w:left="284" w:hanging="91"/>
              <w:jc w:val="center"/>
            </w:pPr>
            <w:r>
              <w:t>0,76</w:t>
            </w:r>
          </w:p>
        </w:tc>
      </w:tr>
    </w:tbl>
    <w:p w14:paraId="2194EF60" w14:textId="77777777" w:rsidR="00215071" w:rsidRDefault="00215071" w:rsidP="00215071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9B00466" w14:textId="55B0042C" w:rsidR="00215071" w:rsidRDefault="00215071" w:rsidP="00215071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991C42">
        <w:rPr>
          <w:sz w:val="28"/>
          <w:szCs w:val="28"/>
        </w:rPr>
        <w:t>36</w:t>
      </w:r>
      <w:r w:rsidR="003A6B0B">
        <w:rPr>
          <w:sz w:val="28"/>
          <w:szCs w:val="28"/>
        </w:rPr>
        <w:t>67</w:t>
      </w:r>
      <w:r w:rsidRPr="00991C42">
        <w:rPr>
          <w:sz w:val="28"/>
          <w:szCs w:val="28"/>
        </w:rPr>
        <w:t>,</w:t>
      </w:r>
      <w:r w:rsidR="003A6B0B">
        <w:rPr>
          <w:sz w:val="28"/>
          <w:szCs w:val="28"/>
        </w:rPr>
        <w:t>7</w:t>
      </w:r>
      <w:r w:rsidR="006D0B0C">
        <w:rPr>
          <w:sz w:val="28"/>
          <w:szCs w:val="28"/>
        </w:rPr>
        <w:t>0</w:t>
      </w:r>
      <w:r>
        <w:rPr>
          <w:sz w:val="28"/>
          <w:szCs w:val="28"/>
        </w:rPr>
        <w:t xml:space="preserve"> руб. </w:t>
      </w:r>
    </w:p>
    <w:p w14:paraId="0CC6A21B" w14:textId="0ADBD94F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продукции составит 0,37%.</w:t>
      </w:r>
    </w:p>
    <w:p w14:paraId="3B45935E" w14:textId="77BC5A2D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программного продукта составила 2778,50 руб.</w:t>
      </w:r>
    </w:p>
    <w:p w14:paraId="77334168" w14:textId="3B9B5432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Проанализировав полученные данные можно сделать вывод, что разработка 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системы </w:t>
      </w:r>
      <w:r>
        <w:rPr>
          <w:spacing w:val="2"/>
          <w:sz w:val="28"/>
          <w:szCs w:val="28"/>
        </w:rPr>
        <w:t>«А</w:t>
      </w:r>
      <w:r w:rsidRPr="00331A7E">
        <w:rPr>
          <w:spacing w:val="2"/>
          <w:sz w:val="28"/>
          <w:szCs w:val="28"/>
        </w:rPr>
        <w:t>втоматизированн</w:t>
      </w:r>
      <w:r>
        <w:rPr>
          <w:spacing w:val="2"/>
          <w:sz w:val="28"/>
          <w:szCs w:val="28"/>
        </w:rPr>
        <w:t>ая</w:t>
      </w:r>
      <w:r w:rsidRPr="00331A7E">
        <w:rPr>
          <w:spacing w:val="2"/>
          <w:sz w:val="28"/>
          <w:szCs w:val="28"/>
        </w:rPr>
        <w:t xml:space="preserve"> систем</w:t>
      </w:r>
      <w:r>
        <w:rPr>
          <w:spacing w:val="2"/>
          <w:sz w:val="28"/>
          <w:szCs w:val="28"/>
        </w:rPr>
        <w:t>а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экономически выгодным.</w:t>
      </w:r>
    </w:p>
    <w:p w14:paraId="1285DA96" w14:textId="77777777" w:rsidR="00215071" w:rsidRDefault="00215071" w:rsidP="00215071">
      <w:pPr>
        <w:ind w:left="284" w:firstLine="567"/>
      </w:pPr>
    </w:p>
    <w:p w14:paraId="60CFC6A0" w14:textId="1109D458" w:rsidR="00BC606F" w:rsidRDefault="00BC606F">
      <w:r>
        <w:br w:type="page"/>
      </w:r>
    </w:p>
    <w:p w14:paraId="1CE54A63" w14:textId="77777777" w:rsidR="00BC606F" w:rsidRDefault="00BC606F" w:rsidP="00BC606F">
      <w:pPr>
        <w:jc w:val="center"/>
        <w:rPr>
          <w:b/>
          <w:sz w:val="28"/>
          <w:szCs w:val="28"/>
        </w:rPr>
      </w:pPr>
      <w:r w:rsidRPr="00D52976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Энерго</w:t>
      </w:r>
      <w:proofErr w:type="spellEnd"/>
      <w:r>
        <w:rPr>
          <w:b/>
          <w:sz w:val="28"/>
          <w:szCs w:val="28"/>
        </w:rPr>
        <w:t>- и ресурсосбережение</w:t>
      </w:r>
    </w:p>
    <w:p w14:paraId="23636BD1" w14:textId="77777777" w:rsidR="00BC606F" w:rsidRDefault="00BC606F" w:rsidP="00BC606F">
      <w:pPr>
        <w:rPr>
          <w:b/>
          <w:sz w:val="28"/>
          <w:szCs w:val="28"/>
        </w:rPr>
      </w:pPr>
    </w:p>
    <w:p w14:paraId="382BFF14" w14:textId="77777777" w:rsidR="00BC606F" w:rsidRPr="007B2CF2" w:rsidRDefault="00BC606F" w:rsidP="00BC606F">
      <w:pPr>
        <w:tabs>
          <w:tab w:val="left" w:pos="567"/>
          <w:tab w:val="left" w:pos="1134"/>
          <w:tab w:val="left" w:pos="1400"/>
          <w:tab w:val="left" w:pos="1624"/>
          <w:tab w:val="left" w:pos="8364"/>
        </w:tabs>
        <w:ind w:right="-119" w:firstLine="851"/>
        <w:jc w:val="both"/>
        <w:rPr>
          <w:sz w:val="28"/>
          <w:szCs w:val="28"/>
        </w:rPr>
      </w:pPr>
      <w:r w:rsidRPr="007B2CF2">
        <w:rPr>
          <w:sz w:val="28"/>
          <w:szCs w:val="28"/>
        </w:rPr>
        <w:t>Энергосбережение – это система мер, направленных на уменьшение потребления энергии путем внедрения новых энергосберегающих технологий и рационального использования энергоресурсов.</w:t>
      </w:r>
    </w:p>
    <w:p w14:paraId="0AE5670E" w14:textId="77777777" w:rsidR="00BC606F" w:rsidRDefault="00BC606F" w:rsidP="00BC606F">
      <w:pPr>
        <w:tabs>
          <w:tab w:val="left" w:pos="567"/>
          <w:tab w:val="left" w:pos="1134"/>
          <w:tab w:val="left" w:pos="1400"/>
          <w:tab w:val="left" w:pos="1624"/>
          <w:tab w:val="left" w:pos="8364"/>
        </w:tabs>
        <w:ind w:right="-1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энергетическая проблема является одной из наиболее </w:t>
      </w:r>
      <w:proofErr w:type="gramStart"/>
      <w:r>
        <w:rPr>
          <w:color w:val="000000"/>
          <w:sz w:val="28"/>
          <w:szCs w:val="28"/>
        </w:rPr>
        <w:t>актуальных</w:t>
      </w:r>
      <w:proofErr w:type="gramEnd"/>
      <w:r>
        <w:rPr>
          <w:color w:val="000000"/>
          <w:sz w:val="28"/>
          <w:szCs w:val="28"/>
        </w:rPr>
        <w:t xml:space="preserve"> для Республики Беларусь. Миллиарды долларов ежегодно тратит наша республика на закупки энергоносителей за рубежом. Одним из основных направлений решения энергетической проблемы является энергосбережение. В комплексе мероприятий, направленных на повышение эффективности использования энергии, важнейшая роль отводится формированию информационно-образовательной системы по вопросам энергосбережения.</w:t>
      </w:r>
    </w:p>
    <w:p w14:paraId="1DAF2DD3" w14:textId="77777777" w:rsidR="00BC606F" w:rsidRPr="00C04726" w:rsidRDefault="00BC606F" w:rsidP="00BC606F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14:paraId="647DB1CB" w14:textId="77777777" w:rsidR="00BC606F" w:rsidRPr="00C04726" w:rsidRDefault="00BC606F" w:rsidP="00BC606F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14:paraId="451AB726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2CF1170E" w14:textId="77777777" w:rsidR="00BC606F" w:rsidRPr="00C04726" w:rsidRDefault="00BC606F" w:rsidP="00BC606F">
      <w:pPr>
        <w:ind w:firstLine="851"/>
        <w:jc w:val="both"/>
      </w:pPr>
    </w:p>
    <w:p w14:paraId="380E3D4B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14:paraId="15522B7C" w14:textId="77777777" w:rsidR="00BC606F" w:rsidRPr="00C04726" w:rsidRDefault="00BC606F" w:rsidP="00BC606F">
      <w:pPr>
        <w:ind w:firstLine="851"/>
        <w:jc w:val="both"/>
      </w:pPr>
    </w:p>
    <w:p w14:paraId="0C5AE13B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157F5C38" w14:textId="5D11F011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>
        <w:rPr>
          <w:sz w:val="28"/>
          <w:szCs w:val="28"/>
        </w:rPr>
        <w:t>8</w:t>
      </w:r>
      <w:r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60</w:t>
      </w:r>
      <w:r w:rsidRPr="004D617A">
        <w:rPr>
          <w:sz w:val="28"/>
          <w:szCs w:val="28"/>
        </w:rPr>
        <w:t xml:space="preserve"> ч;</w:t>
      </w:r>
    </w:p>
    <w:p w14:paraId="52018445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14:paraId="1F3C2030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рабочего дня,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60AB9219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14:paraId="3110BFEB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6A9F775B" w14:textId="6C665920" w:rsidR="00BC606F" w:rsidRPr="008270DC" w:rsidRDefault="00BC606F" w:rsidP="00BC606F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=12,</m:t>
          </m:r>
          <m:r>
            <w:rPr>
              <w:rFonts w:ascii="Cambria Math" w:hAnsi="Cambria Math"/>
              <w:sz w:val="32"/>
              <w:szCs w:val="28"/>
            </w:rPr>
            <m:t>22</m:t>
          </m:r>
        </m:oMath>
      </m:oMathPara>
    </w:p>
    <w:p w14:paraId="02B2C7DD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1FAA08AF" w14:textId="77777777" w:rsidR="00BC606F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91BD92C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1C675549" w14:textId="77777777" w:rsidR="00BC606F" w:rsidRDefault="00BC606F" w:rsidP="00BC606F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Pr="004D617A">
        <w:rPr>
          <w:sz w:val="28"/>
          <w:szCs w:val="28"/>
          <w:vertAlign w:val="subscript"/>
        </w:rPr>
        <w:tab/>
      </w:r>
      <w:r w:rsidRPr="004D617A"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 w:rsidRPr="004D617A">
        <w:rPr>
          <w:sz w:val="28"/>
          <w:szCs w:val="28"/>
          <w:vertAlign w:val="subscript"/>
        </w:rPr>
        <w:tab/>
        <w:t xml:space="preserve"> </w:t>
      </w:r>
      <w:r w:rsidRPr="004D617A">
        <w:rPr>
          <w:sz w:val="28"/>
          <w:szCs w:val="28"/>
        </w:rPr>
        <w:t>(2)</w:t>
      </w:r>
    </w:p>
    <w:p w14:paraId="433FA55D" w14:textId="77777777" w:rsidR="00BC606F" w:rsidRPr="00C04726" w:rsidRDefault="00BC606F" w:rsidP="00BC606F">
      <w:pPr>
        <w:ind w:firstLine="851"/>
        <w:rPr>
          <w:i/>
          <w:szCs w:val="28"/>
        </w:rPr>
      </w:pPr>
    </w:p>
    <w:p w14:paraId="7BB7C470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.</w:t>
      </w:r>
    </w:p>
    <w:p w14:paraId="53F7ECDB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69466440" w14:textId="2C494605" w:rsidR="00BC606F" w:rsidRPr="00C04726" w:rsidRDefault="00BC606F" w:rsidP="00BC606F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Трп=12,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 xml:space="preserve"> ×0,83=1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14</m:t>
          </m:r>
          <m:r>
            <w:rPr>
              <w:rFonts w:ascii="Cambria Math" w:hAnsi="Cambria Math"/>
              <w:sz w:val="28"/>
              <w:szCs w:val="28"/>
            </w:rPr>
            <m:t xml:space="preserve"> ч.</m:t>
          </m:r>
        </m:oMath>
      </m:oMathPara>
    </w:p>
    <w:p w14:paraId="4C80CB28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03FEAA8E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14:paraId="5BE1C813" w14:textId="77777777" w:rsidR="00BC606F" w:rsidRPr="00C04726" w:rsidRDefault="00BC606F" w:rsidP="00BC606F">
      <w:pPr>
        <w:ind w:firstLine="851"/>
        <w:jc w:val="both"/>
        <w:rPr>
          <w:szCs w:val="28"/>
        </w:rPr>
      </w:pPr>
    </w:p>
    <w:p w14:paraId="7FC56D78" w14:textId="77777777" w:rsidR="00BC606F" w:rsidRDefault="00BC606F" w:rsidP="00BC606F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>(3)</w:t>
      </w:r>
    </w:p>
    <w:p w14:paraId="54059C5D" w14:textId="77777777" w:rsidR="00BC606F" w:rsidRPr="004D617A" w:rsidRDefault="00BC606F" w:rsidP="00BC606F">
      <w:pPr>
        <w:ind w:left="2549" w:firstLine="851"/>
        <w:jc w:val="both"/>
        <w:rPr>
          <w:sz w:val="28"/>
          <w:szCs w:val="28"/>
        </w:rPr>
      </w:pPr>
    </w:p>
    <w:p w14:paraId="764C7AB7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gramStart"/>
      <w:r w:rsidRPr="004D617A">
        <w:rPr>
          <w:sz w:val="28"/>
          <w:szCs w:val="28"/>
          <w:lang w:val="en-US"/>
        </w:rPr>
        <w:t>W</w:t>
      </w:r>
      <w:proofErr w:type="spellStart"/>
      <w:proofErr w:type="gramEnd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14:paraId="6F0CC400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14:paraId="57C82810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</w:t>
      </w:r>
      <w:proofErr w:type="gramStart"/>
      <w:r w:rsidRPr="004D617A">
        <w:rPr>
          <w:sz w:val="28"/>
          <w:szCs w:val="28"/>
        </w:rPr>
        <w:t>,4</w:t>
      </w:r>
      <w:r>
        <w:rPr>
          <w:sz w:val="28"/>
          <w:szCs w:val="28"/>
        </w:rPr>
        <w:t>0</w:t>
      </w:r>
      <w:proofErr w:type="gramEnd"/>
      <w:r w:rsidRPr="004D617A">
        <w:rPr>
          <w:sz w:val="28"/>
          <w:szCs w:val="28"/>
        </w:rPr>
        <w:t xml:space="preserve"> кВт;</w:t>
      </w:r>
    </w:p>
    <w:p w14:paraId="34B5D597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</w:t>
      </w:r>
      <w:proofErr w:type="gramStart"/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05</w:t>
      </w:r>
      <w:proofErr w:type="gramEnd"/>
      <w:r w:rsidRPr="004D617A">
        <w:rPr>
          <w:sz w:val="28"/>
          <w:szCs w:val="28"/>
        </w:rPr>
        <w:t xml:space="preserve"> кВт;</w:t>
      </w:r>
    </w:p>
    <w:p w14:paraId="3ECFCB49" w14:textId="77777777" w:rsidR="00BC606F" w:rsidRDefault="00BC606F" w:rsidP="00BC606F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14:paraId="44B689A9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</w:p>
    <w:p w14:paraId="29CBDF94" w14:textId="56CC5083" w:rsidR="00BC606F" w:rsidRPr="00C04726" w:rsidRDefault="00BC606F" w:rsidP="00BC606F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14</m:t>
          </m:r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×0,39=1,3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0D4CF9AD" w14:textId="77777777" w:rsidR="00BC606F" w:rsidRPr="004D617A" w:rsidRDefault="00BC606F" w:rsidP="00BC606F">
      <w:pPr>
        <w:ind w:firstLine="851"/>
        <w:jc w:val="both"/>
        <w:rPr>
          <w:sz w:val="28"/>
          <w:szCs w:val="28"/>
        </w:rPr>
      </w:pPr>
    </w:p>
    <w:p w14:paraId="5D130B35" w14:textId="74BB173C" w:rsidR="00BC606F" w:rsidRDefault="00BC606F" w:rsidP="00BC606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сумма сэкономленной электроэнергии за время разработки программного обеспечения составила 1,3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рубля.</w:t>
      </w:r>
    </w:p>
    <w:p w14:paraId="4123FE73" w14:textId="77777777" w:rsidR="00BC606F" w:rsidRDefault="00BC606F" w:rsidP="00215071">
      <w:pPr>
        <w:ind w:left="284" w:firstLine="567"/>
      </w:pPr>
    </w:p>
    <w:p w14:paraId="1E03C0D8" w14:textId="77777777" w:rsidR="00BC606F" w:rsidRDefault="00BC606F" w:rsidP="00215071">
      <w:pPr>
        <w:ind w:left="284" w:firstLine="567"/>
      </w:pPr>
    </w:p>
    <w:p w14:paraId="287A94DD" w14:textId="08E9F5C2" w:rsidR="005A6355" w:rsidRDefault="005A6355" w:rsidP="00215071">
      <w:pPr>
        <w:ind w:left="284" w:firstLine="567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AD9910" w14:textId="3B05991D" w:rsidR="00664C81" w:rsidRPr="005C50DA" w:rsidRDefault="00BC606F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5A6355">
        <w:rPr>
          <w:b/>
          <w:sz w:val="28"/>
          <w:szCs w:val="28"/>
        </w:rPr>
        <w:t xml:space="preserve">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7BD5A5D1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14:paraId="4E474D2C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0686056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F44846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62994A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Министе</w:t>
      </w:r>
      <w:r>
        <w:rPr>
          <w:rFonts w:ascii="Times New Roman" w:hAnsi="Times New Roman" w:cs="Times New Roman"/>
          <w:color w:val="000000"/>
          <w:sz w:val="28"/>
          <w:szCs w:val="28"/>
        </w:rPr>
        <w:t>рство по чрезвычайным ситуациям</w:t>
      </w: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в своей деятельности принимает широкий спектр мероприятий по технике безопасности (ТБ) и промышленной санитарии, а также охране окружающей среды. Эти мероприятия направлены на обеспечение безопасности сотрудников, предотвращение аварий и чрезвычайных ситуаций, а также минимизацию вреда для окружающей среды. Ниже перечислены некоторые основные мероприятия:</w:t>
      </w:r>
    </w:p>
    <w:p w14:paraId="2DD94D56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Обучение и тренировки:</w:t>
      </w:r>
    </w:p>
    <w:p w14:paraId="0478A24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обучающих курсов и тренировок по технике безопасности и промышленной санитарии для сотрудников МЧС.</w:t>
      </w:r>
    </w:p>
    <w:p w14:paraId="22F7377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Подготовка кадров к действиям в чрезвычайных ситуациях с учетом принципов техники безопасности.</w:t>
      </w:r>
    </w:p>
    <w:p w14:paraId="0116D13B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стандартов и инструкций:</w:t>
      </w:r>
    </w:p>
    <w:p w14:paraId="63657C7A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Разработка и внедрение стандартов и инструкций по безопасной эксплуатации оборудования и техники.</w:t>
      </w:r>
    </w:p>
    <w:p w14:paraId="47654F6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Установление процедур по управлению рисками и мерам по предотвращению аварий.</w:t>
      </w:r>
    </w:p>
    <w:p w14:paraId="14A4FE9D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и обслуживание оборудования:</w:t>
      </w:r>
    </w:p>
    <w:p w14:paraId="18C883BC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Регулярная проверка и обслуживание техники и оборудования для обеспечения их надежной работы и безопасности.</w:t>
      </w:r>
    </w:p>
    <w:p w14:paraId="5F728DB3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Применение технического контроля и профилактического обслуживания для предотвращения возможных аварийных ситуаций.</w:t>
      </w:r>
    </w:p>
    <w:p w14:paraId="48B2F407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средств защиты:</w:t>
      </w:r>
    </w:p>
    <w:p w14:paraId="14488EE1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Предоставление сотрудникам средств индивидуальной защиты (СИЗ) и требование их использования при работе в опасных условиях.</w:t>
      </w:r>
    </w:p>
    <w:p w14:paraId="3E9E1B8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Обеспечение обучения персонала по правильному использованию и хранению средств защиты.</w:t>
      </w:r>
    </w:p>
    <w:p w14:paraId="52925F4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и анализ:</w:t>
      </w:r>
    </w:p>
    <w:p w14:paraId="545D4BA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регулярного мониторинга условий труда и экологической обстановки на объектах МЧС.</w:t>
      </w:r>
    </w:p>
    <w:p w14:paraId="1A2D30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Анализ данных о происшествиях и авариях с целью выявления причин и разработки мер по их предотвращению в будущем.</w:t>
      </w:r>
    </w:p>
    <w:p w14:paraId="52B7B81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Охрана окружающей среды:</w:t>
      </w:r>
    </w:p>
    <w:p w14:paraId="6D1F3515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Внедрение мер по сортировке и утилизации отходов на объектах МЧС.</w:t>
      </w:r>
    </w:p>
    <w:p w14:paraId="61444CD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Применение экологически чистых технологий и материалов при проведении операций и строительстве объектов.</w:t>
      </w:r>
    </w:p>
    <w:p w14:paraId="144457EE" w14:textId="4A6032D9" w:rsidR="00BC606F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Эти мероприятия помогают МЧС обеспечивать безопасные условия труда для своих сотрудников, предотвращать аварии и минимизировать вред для окружающей среды в своей деятельности.</w:t>
      </w:r>
    </w:p>
    <w:p w14:paraId="678B89A5" w14:textId="77777777" w:rsidR="00BC606F" w:rsidRDefault="00BC606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159BACD" w14:textId="4D9B8C5A" w:rsidR="007D7659" w:rsidRDefault="00BC606F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606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14:paraId="72E12014" w14:textId="77777777" w:rsidR="00CE2FBB" w:rsidRPr="00BC606F" w:rsidRDefault="00CE2FBB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E559FB" w14:textId="1EFEA7ED" w:rsidR="00CE2FBB" w:rsidRDefault="00CE2FBB" w:rsidP="00CE2FBB">
      <w:pPr>
        <w:ind w:firstLine="851"/>
        <w:jc w:val="both"/>
        <w:rPr>
          <w:sz w:val="28"/>
          <w:szCs w:val="28"/>
        </w:rPr>
      </w:pPr>
      <w:r w:rsidRPr="00CE2FBB">
        <w:rPr>
          <w:color w:val="000000"/>
          <w:sz w:val="28"/>
          <w:szCs w:val="28"/>
        </w:rPr>
        <w:t xml:space="preserve">В результате </w:t>
      </w:r>
      <w:r w:rsidRPr="00CE2FBB">
        <w:rPr>
          <w:color w:val="000000"/>
          <w:sz w:val="28"/>
          <w:szCs w:val="28"/>
        </w:rPr>
        <w:t xml:space="preserve">выполнения данного </w:t>
      </w:r>
      <w:r w:rsidRPr="00CE2FBB">
        <w:rPr>
          <w:color w:val="000000"/>
          <w:sz w:val="28"/>
          <w:szCs w:val="28"/>
        </w:rPr>
        <w:t>дипломного</w:t>
      </w:r>
      <w:r w:rsidRPr="00CE2FBB">
        <w:rPr>
          <w:color w:val="000000"/>
          <w:sz w:val="28"/>
          <w:szCs w:val="28"/>
        </w:rPr>
        <w:t xml:space="preserve"> проекта </w:t>
      </w:r>
      <w:r w:rsidRPr="00CE2FBB">
        <w:rPr>
          <w:color w:val="000000"/>
          <w:sz w:val="28"/>
          <w:szCs w:val="28"/>
        </w:rPr>
        <w:t xml:space="preserve">была разработана </w:t>
      </w:r>
      <w:r w:rsidRPr="00CE2FBB">
        <w:rPr>
          <w:sz w:val="28"/>
        </w:rPr>
        <w:t>комплексн</w:t>
      </w:r>
      <w:r w:rsidRPr="00CE2FBB">
        <w:rPr>
          <w:sz w:val="28"/>
        </w:rPr>
        <w:t>ая</w:t>
      </w:r>
      <w:r w:rsidRPr="00CE2FBB">
        <w:rPr>
          <w:sz w:val="28"/>
        </w:rPr>
        <w:t xml:space="preserve"> программ</w:t>
      </w:r>
      <w:r w:rsidRPr="00CE2FBB">
        <w:rPr>
          <w:sz w:val="28"/>
        </w:rPr>
        <w:t>а</w:t>
      </w:r>
      <w:r w:rsidRPr="00CE2FBB">
        <w:rPr>
          <w:sz w:val="28"/>
        </w:rPr>
        <w:t xml:space="preserve"> </w:t>
      </w:r>
      <w:r w:rsidRPr="00CE2FBB">
        <w:rPr>
          <w:spacing w:val="2"/>
          <w:sz w:val="28"/>
          <w:szCs w:val="28"/>
        </w:rPr>
        <w:t>«Автоматизированная система мониторинга жилого</w:t>
      </w:r>
      <w:r w:rsidRPr="00331A7E">
        <w:rPr>
          <w:spacing w:val="2"/>
          <w:sz w:val="28"/>
          <w:szCs w:val="28"/>
        </w:rPr>
        <w:t xml:space="preserve"> сектора</w:t>
      </w:r>
      <w:r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>, которая облегч</w:t>
      </w:r>
      <w:r>
        <w:rPr>
          <w:sz w:val="28"/>
        </w:rPr>
        <w:t>ае</w:t>
      </w:r>
      <w:r w:rsidRPr="00B970E0">
        <w:rPr>
          <w:sz w:val="28"/>
        </w:rPr>
        <w:t xml:space="preserve">т учет и контроль мониторинга обхода жилого сектора. </w:t>
      </w:r>
      <w:r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>
        <w:rPr>
          <w:sz w:val="28"/>
          <w:szCs w:val="28"/>
        </w:rPr>
        <w:t xml:space="preserve"> и навыки, полученные в ходе преддипломной практики</w:t>
      </w:r>
      <w:r w:rsidRPr="00F92D35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дипломного проекта.</w:t>
      </w:r>
    </w:p>
    <w:p w14:paraId="02501746" w14:textId="7CD494FF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дипломного проектирования </w:t>
      </w:r>
      <w:r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99957F" w14:textId="77777777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090468" w14:textId="77777777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FAB709" w14:textId="77777777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514CC962" w14:textId="77777777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3" w:name="_GoBack"/>
      <w:bookmarkEnd w:id="3"/>
    </w:p>
    <w:p w14:paraId="09D6987C" w14:textId="77777777" w:rsidR="00CE2FBB" w:rsidRDefault="00CE2FBB" w:rsidP="00CE2FBB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75A94AD3" w14:textId="0264F30D" w:rsidR="00CE2FBB" w:rsidRPr="00CE2FBB" w:rsidRDefault="00CE2FBB" w:rsidP="00CE2FBB">
      <w:pPr>
        <w:ind w:firstLine="851"/>
        <w:jc w:val="both"/>
        <w:rPr>
          <w:sz w:val="28"/>
          <w:szCs w:val="28"/>
        </w:rPr>
      </w:pPr>
      <w:r w:rsidRPr="00CE2FBB">
        <w:rPr>
          <w:sz w:val="28"/>
          <w:szCs w:val="28"/>
        </w:rPr>
        <w:t>Программа выполнена в соответствии с техническим заданием.</w:t>
      </w:r>
    </w:p>
    <w:p w14:paraId="3F704DB1" w14:textId="6837A2FA" w:rsidR="00CE2FBB" w:rsidRDefault="00CE2FBB" w:rsidP="00CE2FBB">
      <w:pPr>
        <w:ind w:firstLine="851"/>
        <w:jc w:val="both"/>
        <w:rPr>
          <w:sz w:val="28"/>
          <w:szCs w:val="28"/>
        </w:rPr>
      </w:pPr>
      <w:r w:rsidRPr="00CE2FBB">
        <w:rPr>
          <w:sz w:val="28"/>
          <w:szCs w:val="28"/>
        </w:rPr>
        <w:t xml:space="preserve">Программа обладает простым интерфейсом, а </w:t>
      </w:r>
      <w:r w:rsidR="00AE6025" w:rsidRPr="00CE2FBB">
        <w:rPr>
          <w:sz w:val="28"/>
          <w:szCs w:val="28"/>
        </w:rPr>
        <w:t>значит,</w:t>
      </w:r>
      <w:r w:rsidRPr="00CE2FBB">
        <w:rPr>
          <w:sz w:val="28"/>
          <w:szCs w:val="28"/>
        </w:rPr>
        <w:t xml:space="preserve"> проста в освоении и не предъявляет высоких требований к системным ресурсам.</w:t>
      </w:r>
    </w:p>
    <w:p w14:paraId="4E00012B" w14:textId="5851876B" w:rsidR="00CE2FBB" w:rsidRPr="00CE2FBB" w:rsidRDefault="00CE2FBB" w:rsidP="00CE2FB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хранить информацию в базе данных в электронном виде позволит быстро выбирать необходимую информацию, формировать отчеты и графики обхода для сотрудников осуществляющих обходы для руководства в работе.</w:t>
      </w:r>
    </w:p>
    <w:sectPr w:rsidR="00CE2FBB" w:rsidRPr="00CE2FBB" w:rsidSect="00CE2789">
      <w:headerReference w:type="default" r:id="rId45"/>
      <w:footerReference w:type="default" r:id="rId46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B5CCB" w14:textId="77777777" w:rsidR="007D1877" w:rsidRDefault="007D1877">
      <w:r>
        <w:separator/>
      </w:r>
    </w:p>
  </w:endnote>
  <w:endnote w:type="continuationSeparator" w:id="0">
    <w:p w14:paraId="5D513266" w14:textId="77777777" w:rsidR="007D1877" w:rsidRDefault="007D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5C6A1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8AD8E5A" wp14:editId="053ABB9C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0" t="0" r="0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323D2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691E697" w14:textId="77777777" w:rsidR="001A177C" w:rsidRPr="00E73FC4" w:rsidRDefault="001A177C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" filled="f" stroked="f">
              <v:textbox inset=".5mm,.5mm,.5mm,.5mm">
                <w:txbxContent>
                  <w:p w14:paraId="0E5323D2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691E697" w14:textId="77777777" w:rsidR="001A177C" w:rsidRPr="00E73FC4" w:rsidRDefault="001A177C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3C09E4" wp14:editId="4F544ED6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0" b="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D6530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FEFC3C5" w14:textId="77777777" w:rsidR="001A177C" w:rsidRPr="00E73FC4" w:rsidRDefault="001A177C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" filled="f" stroked="f">
              <v:textbox inset=".5mm,.5mm,.5mm,.5mm">
                <w:txbxContent>
                  <w:p w14:paraId="4F0D6530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4FEFC3C5" w14:textId="77777777" w:rsidR="001A177C" w:rsidRPr="00E73FC4" w:rsidRDefault="001A177C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376" behindDoc="0" locked="0" layoutInCell="1" allowOverlap="1" wp14:anchorId="70614DDE" wp14:editId="5FF52D97">
              <wp:simplePos x="0" y="0"/>
              <wp:positionH relativeFrom="column">
                <wp:posOffset>4813935</wp:posOffset>
              </wp:positionH>
              <wp:positionV relativeFrom="paragraph">
                <wp:posOffset>861059</wp:posOffset>
              </wp:positionV>
              <wp:extent cx="1838960" cy="0"/>
              <wp:effectExtent l="0" t="0" r="27940" b="1905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84CB74" id="Line 64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B84D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78503" w14:textId="77777777" w:rsidR="007D1877" w:rsidRDefault="007D1877">
      <w:r>
        <w:separator/>
      </w:r>
    </w:p>
  </w:footnote>
  <w:footnote w:type="continuationSeparator" w:id="0">
    <w:p w14:paraId="338647FB" w14:textId="77777777" w:rsidR="007D1877" w:rsidRDefault="007D1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EE66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20A8FAA9" wp14:editId="0DA4DC8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0" t="0" r="0" b="15875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498A4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F09503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ED6D4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12A3F" w14:textId="77777777" w:rsidR="001A177C" w:rsidRPr="00E73FC4" w:rsidRDefault="001A177C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0BDDF" w14:textId="77777777" w:rsidR="001A177C" w:rsidRPr="00E73FC4" w:rsidRDefault="001A177C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F7EFE" w14:textId="77777777" w:rsidR="001A177C" w:rsidRPr="00E73FC4" w:rsidRDefault="001A177C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69061" w14:textId="77777777" w:rsidR="001A177C" w:rsidRPr="00E73FC4" w:rsidRDefault="001A177C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9EE351" w14:textId="77777777" w:rsidR="001A177C" w:rsidRPr="00FF4005" w:rsidRDefault="001A177C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99C93A" w14:textId="2094E844" w:rsidR="001A177C" w:rsidRPr="00801A77" w:rsidRDefault="001A177C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Дудкин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844D8A5" w14:textId="77777777" w:rsidR="001A177C" w:rsidRPr="00E73FC4" w:rsidRDefault="001A177C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743807E2" w14:textId="77777777" w:rsidR="001A177C" w:rsidRPr="00E73FC4" w:rsidRDefault="001A177C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72F2BE" w14:textId="77777777" w:rsidR="001A177C" w:rsidRPr="001276C4" w:rsidRDefault="001A177C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B47993" w14:textId="77777777" w:rsidR="001A177C" w:rsidRPr="00B47F58" w:rsidRDefault="001A177C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39A8C66F" w14:textId="77777777" w:rsidR="001A177C" w:rsidRPr="00E73FC4" w:rsidRDefault="001A177C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AD1557C" w14:textId="77777777" w:rsidR="001A177C" w:rsidRPr="00E73FC4" w:rsidRDefault="001A177C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0DC008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18CA688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C45D9A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147ABFE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59E2151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C1EB853" w14:textId="77777777" w:rsidR="001A177C" w:rsidRPr="00E73FC4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419242A9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1AFB81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412F57DC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04A5E26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76A404D" w14:textId="77777777" w:rsidR="001A177C" w:rsidRPr="00056D36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2319BDE" w14:textId="77777777" w:rsidR="001A177C" w:rsidRPr="009F545C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C6E2C7" w14:textId="77777777" w:rsidR="001A177C" w:rsidRPr="009F545C" w:rsidRDefault="001A177C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2A8E65" w14:textId="77777777" w:rsidR="001A177C" w:rsidRPr="009E161C" w:rsidRDefault="001A177C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C3D772F" w14:textId="77777777" w:rsidR="001A177C" w:rsidRPr="00FF4005" w:rsidRDefault="001A177C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11D498A4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F09503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637ED6D4" w14:textId="77777777" w:rsidR="001A177C" w:rsidRPr="00E73FC4" w:rsidRDefault="001A177C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09A12A3F" w14:textId="77777777" w:rsidR="001A177C" w:rsidRPr="00E73FC4" w:rsidRDefault="001A177C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1E90BDDF" w14:textId="77777777" w:rsidR="001A177C" w:rsidRPr="00E73FC4" w:rsidRDefault="001A177C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3AF7EFE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32F69061" w14:textId="77777777" w:rsidR="001A177C" w:rsidRPr="00E73FC4" w:rsidRDefault="001A177C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F9EE351" w14:textId="77777777" w:rsidR="001A177C" w:rsidRPr="00FF4005" w:rsidRDefault="001A177C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999C93A" w14:textId="2094E844" w:rsidR="001A177C" w:rsidRPr="00801A77" w:rsidRDefault="001A177C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Дудкин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2844D8A5" w14:textId="77777777" w:rsidR="001A177C" w:rsidRPr="00E73FC4" w:rsidRDefault="001A177C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743807E2" w14:textId="77777777" w:rsidR="001A177C" w:rsidRPr="00E73FC4" w:rsidRDefault="001A177C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272F2BE" w14:textId="77777777" w:rsidR="001A177C" w:rsidRPr="001276C4" w:rsidRDefault="001A177C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2FB47993" w14:textId="77777777" w:rsidR="001A177C" w:rsidRPr="00B47F58" w:rsidRDefault="001A177C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39A8C66F" w14:textId="77777777" w:rsidR="001A177C" w:rsidRPr="00E73FC4" w:rsidRDefault="001A177C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AD1557C" w14:textId="77777777" w:rsidR="001A177C" w:rsidRPr="00E73FC4" w:rsidRDefault="001A177C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230DC008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18CA688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2DC45D9A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147ABFE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59E2151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7C1EB853" w14:textId="77777777" w:rsidR="001A177C" w:rsidRPr="00E73FC4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419242A9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571AFB81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412F57DC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504A5E26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476A404D" w14:textId="77777777" w:rsidR="001A177C" w:rsidRPr="00056D36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52319BDE" w14:textId="77777777" w:rsidR="001A177C" w:rsidRPr="009F545C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3C6E2C7" w14:textId="77777777" w:rsidR="001A177C" w:rsidRPr="009F545C" w:rsidRDefault="001A177C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572A8E65" w14:textId="77777777" w:rsidR="001A177C" w:rsidRPr="009E161C" w:rsidRDefault="001A177C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6C3D772F" w14:textId="77777777" w:rsidR="001A177C" w:rsidRPr="00FF4005" w:rsidRDefault="001A177C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E9DC5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BE2E214" wp14:editId="2A080C82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0" t="0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A28B1" w14:textId="77777777" w:rsidR="001A177C" w:rsidRPr="009E73F1" w:rsidRDefault="001A177C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AE6025">
                              <w:rPr>
                                <w:rStyle w:val="a7"/>
                                <w:noProof/>
                              </w:rPr>
                              <w:t>31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1B690" w14:textId="77777777" w:rsidR="001A177C" w:rsidRPr="005F1E22" w:rsidRDefault="001A177C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70A7F" w14:textId="77777777" w:rsidR="001A177C" w:rsidRDefault="001A177C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F1291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31C1224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55627E" w14:textId="77777777" w:rsidR="001A177C" w:rsidRPr="005F1E22" w:rsidRDefault="001A177C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7803B" w14:textId="77777777" w:rsidR="001A177C" w:rsidRPr="005F1E22" w:rsidRDefault="001A177C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2479D" w14:textId="77777777" w:rsidR="001A177C" w:rsidRPr="005F1E22" w:rsidRDefault="001A177C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1FFEC" w14:textId="77777777" w:rsidR="001A177C" w:rsidRPr="005F1E22" w:rsidRDefault="001A177C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068A28B1" w14:textId="77777777" w:rsidR="001A177C" w:rsidRPr="009E73F1" w:rsidRDefault="001A177C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AE6025">
                        <w:rPr>
                          <w:rStyle w:val="a7"/>
                          <w:noProof/>
                        </w:rPr>
                        <w:t>31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4301B690" w14:textId="77777777" w:rsidR="001A177C" w:rsidRPr="005F1E22" w:rsidRDefault="001A177C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3C370A7F" w14:textId="77777777" w:rsidR="001A177C" w:rsidRDefault="001A177C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FF12911" w14:textId="77777777" w:rsidR="001A177C" w:rsidRDefault="001A177C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31C12241" w14:textId="77777777" w:rsidR="001A177C" w:rsidRDefault="001A177C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5155627E" w14:textId="77777777" w:rsidR="001A177C" w:rsidRPr="005F1E22" w:rsidRDefault="001A177C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3107803B" w14:textId="77777777" w:rsidR="001A177C" w:rsidRPr="005F1E22" w:rsidRDefault="001A177C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1A2479D" w14:textId="77777777" w:rsidR="001A177C" w:rsidRPr="005F1E22" w:rsidRDefault="001A177C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1AE1FFEC" w14:textId="77777777" w:rsidR="001A177C" w:rsidRPr="005F1E22" w:rsidRDefault="001A177C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D422C0B"/>
    <w:multiLevelType w:val="multilevel"/>
    <w:tmpl w:val="D92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67C11E7"/>
    <w:multiLevelType w:val="hybridMultilevel"/>
    <w:tmpl w:val="03BCB7A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4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2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4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8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>
    <w:nsid w:val="5E070E0C"/>
    <w:multiLevelType w:val="hybridMultilevel"/>
    <w:tmpl w:val="951822D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0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7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B5F4A8E"/>
    <w:multiLevelType w:val="multilevel"/>
    <w:tmpl w:val="B8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47"/>
  </w:num>
  <w:num w:numId="5">
    <w:abstractNumId w:val="43"/>
  </w:num>
  <w:num w:numId="6">
    <w:abstractNumId w:val="0"/>
  </w:num>
  <w:num w:numId="7">
    <w:abstractNumId w:val="26"/>
  </w:num>
  <w:num w:numId="8">
    <w:abstractNumId w:val="15"/>
  </w:num>
  <w:num w:numId="9">
    <w:abstractNumId w:val="25"/>
  </w:num>
  <w:num w:numId="10">
    <w:abstractNumId w:val="16"/>
  </w:num>
  <w:num w:numId="11">
    <w:abstractNumId w:val="33"/>
  </w:num>
  <w:num w:numId="12">
    <w:abstractNumId w:val="19"/>
  </w:num>
  <w:num w:numId="13">
    <w:abstractNumId w:val="6"/>
  </w:num>
  <w:num w:numId="14">
    <w:abstractNumId w:val="30"/>
  </w:num>
  <w:num w:numId="15">
    <w:abstractNumId w:val="44"/>
  </w:num>
  <w:num w:numId="16">
    <w:abstractNumId w:val="4"/>
  </w:num>
  <w:num w:numId="17">
    <w:abstractNumId w:val="23"/>
  </w:num>
  <w:num w:numId="18">
    <w:abstractNumId w:val="41"/>
  </w:num>
  <w:num w:numId="19">
    <w:abstractNumId w:val="8"/>
  </w:num>
  <w:num w:numId="20">
    <w:abstractNumId w:val="21"/>
  </w:num>
  <w:num w:numId="21">
    <w:abstractNumId w:val="14"/>
  </w:num>
  <w:num w:numId="22">
    <w:abstractNumId w:val="3"/>
  </w:num>
  <w:num w:numId="23">
    <w:abstractNumId w:val="45"/>
  </w:num>
  <w:num w:numId="24">
    <w:abstractNumId w:val="29"/>
  </w:num>
  <w:num w:numId="25">
    <w:abstractNumId w:val="28"/>
  </w:num>
  <w:num w:numId="26">
    <w:abstractNumId w:val="36"/>
  </w:num>
  <w:num w:numId="27">
    <w:abstractNumId w:val="24"/>
  </w:num>
  <w:num w:numId="28">
    <w:abstractNumId w:val="32"/>
  </w:num>
  <w:num w:numId="29">
    <w:abstractNumId w:val="38"/>
  </w:num>
  <w:num w:numId="30">
    <w:abstractNumId w:val="27"/>
  </w:num>
  <w:num w:numId="31">
    <w:abstractNumId w:val="31"/>
  </w:num>
  <w:num w:numId="32">
    <w:abstractNumId w:val="13"/>
  </w:num>
  <w:num w:numId="33">
    <w:abstractNumId w:val="34"/>
  </w:num>
  <w:num w:numId="34">
    <w:abstractNumId w:val="46"/>
  </w:num>
  <w:num w:numId="35">
    <w:abstractNumId w:val="35"/>
  </w:num>
  <w:num w:numId="36">
    <w:abstractNumId w:val="11"/>
  </w:num>
  <w:num w:numId="37">
    <w:abstractNumId w:val="18"/>
  </w:num>
  <w:num w:numId="38">
    <w:abstractNumId w:val="37"/>
  </w:num>
  <w:num w:numId="39">
    <w:abstractNumId w:val="49"/>
  </w:num>
  <w:num w:numId="40">
    <w:abstractNumId w:val="10"/>
  </w:num>
  <w:num w:numId="41">
    <w:abstractNumId w:val="42"/>
  </w:num>
  <w:num w:numId="42">
    <w:abstractNumId w:val="39"/>
  </w:num>
  <w:num w:numId="43">
    <w:abstractNumId w:val="17"/>
  </w:num>
  <w:num w:numId="44">
    <w:abstractNumId w:val="2"/>
  </w:num>
  <w:num w:numId="45">
    <w:abstractNumId w:val="1"/>
  </w:num>
  <w:num w:numId="46">
    <w:abstractNumId w:val="48"/>
  </w:num>
  <w:num w:numId="47">
    <w:abstractNumId w:val="12"/>
  </w:num>
  <w:num w:numId="48">
    <w:abstractNumId w:val="5"/>
  </w:num>
  <w:num w:numId="49">
    <w:abstractNumId w:val="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98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04C9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57C1"/>
    <w:rsid w:val="000E52E2"/>
    <w:rsid w:val="000E61B3"/>
    <w:rsid w:val="000F79AC"/>
    <w:rsid w:val="00107610"/>
    <w:rsid w:val="00115611"/>
    <w:rsid w:val="001165BF"/>
    <w:rsid w:val="001175AC"/>
    <w:rsid w:val="001220B2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A08"/>
    <w:rsid w:val="00171D78"/>
    <w:rsid w:val="001725F6"/>
    <w:rsid w:val="00173DD6"/>
    <w:rsid w:val="00182A95"/>
    <w:rsid w:val="0018325D"/>
    <w:rsid w:val="00196025"/>
    <w:rsid w:val="001A177C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071"/>
    <w:rsid w:val="00215214"/>
    <w:rsid w:val="002341D7"/>
    <w:rsid w:val="00243717"/>
    <w:rsid w:val="0025380B"/>
    <w:rsid w:val="002630E4"/>
    <w:rsid w:val="00264EFE"/>
    <w:rsid w:val="002653C9"/>
    <w:rsid w:val="0027461A"/>
    <w:rsid w:val="00276368"/>
    <w:rsid w:val="0028105E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1EBA"/>
    <w:rsid w:val="002E4F2E"/>
    <w:rsid w:val="002F7B95"/>
    <w:rsid w:val="00304448"/>
    <w:rsid w:val="0030633B"/>
    <w:rsid w:val="00312C60"/>
    <w:rsid w:val="003258EC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85F5D"/>
    <w:rsid w:val="00397C38"/>
    <w:rsid w:val="003A2296"/>
    <w:rsid w:val="003A577C"/>
    <w:rsid w:val="003A6B0B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30CD4"/>
    <w:rsid w:val="0045426E"/>
    <w:rsid w:val="00467DA2"/>
    <w:rsid w:val="00482422"/>
    <w:rsid w:val="00482F1E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0687C"/>
    <w:rsid w:val="00511193"/>
    <w:rsid w:val="00521EB4"/>
    <w:rsid w:val="005222A4"/>
    <w:rsid w:val="00530752"/>
    <w:rsid w:val="00541D48"/>
    <w:rsid w:val="00554B8B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03A"/>
    <w:rsid w:val="005D1C6A"/>
    <w:rsid w:val="005E1B98"/>
    <w:rsid w:val="005E2FC1"/>
    <w:rsid w:val="005E48CE"/>
    <w:rsid w:val="005E6C57"/>
    <w:rsid w:val="005F0CE7"/>
    <w:rsid w:val="005F3890"/>
    <w:rsid w:val="005F479C"/>
    <w:rsid w:val="005F4B05"/>
    <w:rsid w:val="005F52CF"/>
    <w:rsid w:val="0060062A"/>
    <w:rsid w:val="0060674F"/>
    <w:rsid w:val="0061160C"/>
    <w:rsid w:val="00616BF4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0B0C"/>
    <w:rsid w:val="006D42A8"/>
    <w:rsid w:val="006E1AEA"/>
    <w:rsid w:val="006E289C"/>
    <w:rsid w:val="006E3FDD"/>
    <w:rsid w:val="006F0C20"/>
    <w:rsid w:val="006F4274"/>
    <w:rsid w:val="006F571A"/>
    <w:rsid w:val="006F65BF"/>
    <w:rsid w:val="007018BC"/>
    <w:rsid w:val="00701C16"/>
    <w:rsid w:val="00711379"/>
    <w:rsid w:val="0071754B"/>
    <w:rsid w:val="007179C8"/>
    <w:rsid w:val="00717DC4"/>
    <w:rsid w:val="00720115"/>
    <w:rsid w:val="00721BC7"/>
    <w:rsid w:val="00722730"/>
    <w:rsid w:val="00732702"/>
    <w:rsid w:val="00734649"/>
    <w:rsid w:val="00735231"/>
    <w:rsid w:val="00742EB5"/>
    <w:rsid w:val="00777780"/>
    <w:rsid w:val="00784A09"/>
    <w:rsid w:val="0078569F"/>
    <w:rsid w:val="007A7A1E"/>
    <w:rsid w:val="007B3362"/>
    <w:rsid w:val="007B6DAF"/>
    <w:rsid w:val="007B7671"/>
    <w:rsid w:val="007C3470"/>
    <w:rsid w:val="007D1877"/>
    <w:rsid w:val="007D7659"/>
    <w:rsid w:val="007E1F30"/>
    <w:rsid w:val="007E3FB5"/>
    <w:rsid w:val="007F3F92"/>
    <w:rsid w:val="007F7817"/>
    <w:rsid w:val="00801A7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177"/>
    <w:rsid w:val="00833C63"/>
    <w:rsid w:val="008344F7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314C"/>
    <w:rsid w:val="00894653"/>
    <w:rsid w:val="008A0898"/>
    <w:rsid w:val="008A2170"/>
    <w:rsid w:val="008A2702"/>
    <w:rsid w:val="008A7D97"/>
    <w:rsid w:val="008B31E7"/>
    <w:rsid w:val="008B5B4F"/>
    <w:rsid w:val="008C0CF5"/>
    <w:rsid w:val="008C1B32"/>
    <w:rsid w:val="008C5132"/>
    <w:rsid w:val="008C72CF"/>
    <w:rsid w:val="008D1EA2"/>
    <w:rsid w:val="008E4912"/>
    <w:rsid w:val="008E63E5"/>
    <w:rsid w:val="008E7CCC"/>
    <w:rsid w:val="008F1F6C"/>
    <w:rsid w:val="009041D1"/>
    <w:rsid w:val="0091185A"/>
    <w:rsid w:val="00922CF4"/>
    <w:rsid w:val="00927B10"/>
    <w:rsid w:val="009320D4"/>
    <w:rsid w:val="009400C3"/>
    <w:rsid w:val="00947709"/>
    <w:rsid w:val="00950E14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C4BEA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54D4"/>
    <w:rsid w:val="00AD7999"/>
    <w:rsid w:val="00AE6025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4A0"/>
    <w:rsid w:val="00B76C66"/>
    <w:rsid w:val="00B92A39"/>
    <w:rsid w:val="00B970E0"/>
    <w:rsid w:val="00B97BA4"/>
    <w:rsid w:val="00BA0EB1"/>
    <w:rsid w:val="00BB4170"/>
    <w:rsid w:val="00BB4535"/>
    <w:rsid w:val="00BC5D62"/>
    <w:rsid w:val="00BC606F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65F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E2AF2"/>
    <w:rsid w:val="00CE2FBB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731B6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0C07"/>
    <w:rsid w:val="00DD2906"/>
    <w:rsid w:val="00DE6925"/>
    <w:rsid w:val="00DE70AF"/>
    <w:rsid w:val="00DF26A4"/>
    <w:rsid w:val="00E01F91"/>
    <w:rsid w:val="00E055B4"/>
    <w:rsid w:val="00E1533D"/>
    <w:rsid w:val="00E16A70"/>
    <w:rsid w:val="00E211D4"/>
    <w:rsid w:val="00E21597"/>
    <w:rsid w:val="00E2337F"/>
    <w:rsid w:val="00E37030"/>
    <w:rsid w:val="00E45343"/>
    <w:rsid w:val="00E540F0"/>
    <w:rsid w:val="00E55698"/>
    <w:rsid w:val="00E57AF2"/>
    <w:rsid w:val="00E57E4E"/>
    <w:rsid w:val="00E73FC4"/>
    <w:rsid w:val="00E752B5"/>
    <w:rsid w:val="00E801DF"/>
    <w:rsid w:val="00E84413"/>
    <w:rsid w:val="00E9016D"/>
    <w:rsid w:val="00E9745B"/>
    <w:rsid w:val="00EA19CA"/>
    <w:rsid w:val="00EB30BE"/>
    <w:rsid w:val="00EB4630"/>
    <w:rsid w:val="00EC2C6A"/>
    <w:rsid w:val="00EC52FB"/>
    <w:rsid w:val="00ED4C55"/>
    <w:rsid w:val="00EE2981"/>
    <w:rsid w:val="00EE4B16"/>
    <w:rsid w:val="00F021EF"/>
    <w:rsid w:val="00F041CA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45E1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0B3B"/>
    <w:rsid w:val="00FF3A17"/>
    <w:rsid w:val="00FF4005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39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1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hyperlink" Target="https://blog.skillfactory.ru/glossary/oop-obektno-orientirovannoe-programmirovanie/" TargetMode="Externa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7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skillfactory.ru/glossary/pascal/" TargetMode="Externa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blog.skillfactory.ru/glossary/kompilyator/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8.bin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skillfactory.ru/glossary/oop-obektno-orientirovannoe-programmirovanie/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blog.skillfactory.ru/glossary/gamedev/" TargetMode="External"/><Relationship Id="rId27" Type="http://schemas.openxmlformats.org/officeDocument/2006/relationships/image" Target="media/image11.wmf"/><Relationship Id="rId30" Type="http://schemas.openxmlformats.org/officeDocument/2006/relationships/oleObject" Target="embeddings/oleObject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B68D-EDF0-49F6-9D7B-81115F71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5720</Words>
  <Characters>32604</Characters>
  <Application>Microsoft Office Word</Application>
  <DocSecurity>0</DocSecurity>
  <Lines>271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4</cp:revision>
  <cp:lastPrinted>2012-06-21T07:20:00Z</cp:lastPrinted>
  <dcterms:created xsi:type="dcterms:W3CDTF">2024-05-15T17:46:00Z</dcterms:created>
  <dcterms:modified xsi:type="dcterms:W3CDTF">2024-05-15T18:05:00Z</dcterms:modified>
  <cp:category>Диплом</cp:category>
</cp:coreProperties>
</file>