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F92" w:rsidRDefault="00345978" w:rsidP="000032E0">
      <w:pPr>
        <w:ind w:right="-425"/>
        <w:jc w:val="center"/>
        <w:rPr>
          <w:b/>
          <w:sz w:val="28"/>
          <w:szCs w:val="28"/>
        </w:rPr>
      </w:pPr>
      <w:r w:rsidRPr="0065285E">
        <w:rPr>
          <w:b/>
          <w:sz w:val="28"/>
          <w:szCs w:val="28"/>
        </w:rPr>
        <w:t>Содержание</w:t>
      </w:r>
    </w:p>
    <w:p w:rsidR="000032E0" w:rsidRDefault="000032E0" w:rsidP="000032E0">
      <w:pPr>
        <w:spacing w:line="360" w:lineRule="auto"/>
        <w:ind w:right="-425"/>
        <w:jc w:val="center"/>
        <w:rPr>
          <w:sz w:val="28"/>
          <w:szCs w:val="28"/>
        </w:rPr>
      </w:pPr>
    </w:p>
    <w:p w:rsidR="000032E0" w:rsidRPr="00142C89" w:rsidRDefault="000032E0" w:rsidP="00083805">
      <w:pPr>
        <w:ind w:left="1134" w:right="-283"/>
        <w:rPr>
          <w:sz w:val="28"/>
        </w:rPr>
      </w:pPr>
      <w:r w:rsidRPr="00142C89">
        <w:rPr>
          <w:sz w:val="28"/>
        </w:rPr>
        <w:t xml:space="preserve">Введение </w:t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Pr="00142C89">
        <w:rPr>
          <w:sz w:val="28"/>
        </w:rPr>
        <w:tab/>
      </w:r>
      <w:r w:rsidR="00142C89">
        <w:rPr>
          <w:sz w:val="28"/>
        </w:rPr>
        <w:tab/>
      </w:r>
      <w:r w:rsidRPr="00142C89">
        <w:rPr>
          <w:sz w:val="28"/>
        </w:rPr>
        <w:t>4</w:t>
      </w:r>
    </w:p>
    <w:p w:rsidR="000032E0" w:rsidRPr="0068794B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68794B">
        <w:rPr>
          <w:sz w:val="28"/>
          <w:szCs w:val="28"/>
        </w:rPr>
        <w:t>Постановка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задачи</w:t>
      </w:r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="00142C89">
        <w:rPr>
          <w:sz w:val="28"/>
          <w:szCs w:val="28"/>
        </w:rPr>
        <w:tab/>
      </w:r>
      <w:r>
        <w:rPr>
          <w:sz w:val="28"/>
          <w:szCs w:val="28"/>
        </w:rPr>
        <w:t>5</w:t>
      </w:r>
    </w:p>
    <w:p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0032E0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Актуальность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 w:rsidRPr="0068794B"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0032E0" w:rsidRPr="0068794B" w:rsidRDefault="000032E0" w:rsidP="00083805">
      <w:pPr>
        <w:numPr>
          <w:ilvl w:val="1"/>
          <w:numId w:val="1"/>
        </w:numPr>
        <w:tabs>
          <w:tab w:val="clear" w:pos="1080"/>
          <w:tab w:val="num" w:pos="561"/>
          <w:tab w:val="left" w:pos="993"/>
          <w:tab w:val="left" w:pos="1122"/>
          <w:tab w:val="num" w:pos="1353"/>
          <w:tab w:val="left" w:pos="1428"/>
          <w:tab w:val="left" w:pos="1560"/>
          <w:tab w:val="left" w:pos="1683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Характеристика решаемой задачи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BE4C9B">
        <w:rPr>
          <w:sz w:val="28"/>
          <w:szCs w:val="28"/>
        </w:rPr>
        <w:t>6</w:t>
      </w:r>
    </w:p>
    <w:p w:rsidR="000032E0" w:rsidRPr="00EA2B95" w:rsidRDefault="000032E0" w:rsidP="00083805">
      <w:pPr>
        <w:numPr>
          <w:ilvl w:val="0"/>
          <w:numId w:val="1"/>
        </w:numPr>
        <w:tabs>
          <w:tab w:val="left" w:pos="851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EA2B95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A2B95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продукта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BE4C9B">
        <w:rPr>
          <w:sz w:val="28"/>
          <w:szCs w:val="28"/>
        </w:rPr>
        <w:t>7</w:t>
      </w:r>
    </w:p>
    <w:p w:rsidR="000032E0" w:rsidRPr="00EA2B95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модели данных</w:t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 w:rsidRPr="00EA2B95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 w:rsidR="00BE4C9B">
        <w:rPr>
          <w:sz w:val="28"/>
          <w:szCs w:val="28"/>
        </w:rPr>
        <w:t>7</w:t>
      </w:r>
    </w:p>
    <w:p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Выбор программного обеспечения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  <w:r w:rsidR="00CF1286">
        <w:rPr>
          <w:sz w:val="28"/>
          <w:szCs w:val="28"/>
        </w:rPr>
        <w:t>2</w:t>
      </w:r>
    </w:p>
    <w:p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требований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техническим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средствам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  <w:r w:rsidR="00CF1286">
        <w:rPr>
          <w:sz w:val="28"/>
          <w:szCs w:val="28"/>
        </w:rPr>
        <w:t>3</w:t>
      </w:r>
    </w:p>
    <w:p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Защита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информации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</w:t>
      </w:r>
      <w:r w:rsidR="00CF1286">
        <w:rPr>
          <w:sz w:val="28"/>
          <w:szCs w:val="28"/>
        </w:rPr>
        <w:t>3</w:t>
      </w:r>
    </w:p>
    <w:p w:rsidR="000032E0" w:rsidRPr="00F73262" w:rsidRDefault="000032E0" w:rsidP="00083805">
      <w:pPr>
        <w:numPr>
          <w:ilvl w:val="0"/>
          <w:numId w:val="1"/>
        </w:numPr>
        <w:tabs>
          <w:tab w:val="left" w:pos="851"/>
          <w:tab w:val="left" w:pos="1134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обеспечения</w:t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1</w:t>
      </w:r>
      <w:r w:rsidR="00CF1286">
        <w:rPr>
          <w:sz w:val="28"/>
          <w:szCs w:val="28"/>
          <w:lang w:val="en-US"/>
        </w:rPr>
        <w:t>5</w:t>
      </w:r>
    </w:p>
    <w:p w:rsidR="000032E0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Определение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формы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представления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входных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вых</w:t>
      </w:r>
      <w:r>
        <w:rPr>
          <w:sz w:val="28"/>
          <w:szCs w:val="28"/>
        </w:rPr>
        <w:t>одных</w:t>
      </w:r>
    </w:p>
    <w:p w:rsidR="000032E0" w:rsidRPr="00CF1286" w:rsidRDefault="000032E0" w:rsidP="00083805">
      <w:pPr>
        <w:tabs>
          <w:tab w:val="left" w:pos="993"/>
          <w:tab w:val="left" w:pos="1560"/>
        </w:tabs>
        <w:ind w:left="1134" w:right="-283" w:firstLine="45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</w:t>
      </w:r>
      <w:r w:rsidRPr="00F73262">
        <w:rPr>
          <w:sz w:val="28"/>
          <w:szCs w:val="28"/>
        </w:rPr>
        <w:t>анных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500817">
        <w:rPr>
          <w:sz w:val="28"/>
          <w:szCs w:val="28"/>
        </w:rPr>
        <w:t>1</w:t>
      </w:r>
      <w:r w:rsidR="00CF1286">
        <w:rPr>
          <w:sz w:val="28"/>
          <w:szCs w:val="28"/>
          <w:lang w:val="en-US"/>
        </w:rPr>
        <w:t>5</w:t>
      </w:r>
    </w:p>
    <w:p w:rsidR="00500817" w:rsidRPr="00F73262" w:rsidRDefault="00500817" w:rsidP="00500817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Разработка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справочной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системы</w:t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</w:r>
      <w:r w:rsidR="00BE4C9B">
        <w:rPr>
          <w:sz w:val="28"/>
          <w:szCs w:val="28"/>
        </w:rPr>
        <w:tab/>
        <w:t xml:space="preserve">        1</w:t>
      </w:r>
      <w:r w:rsidR="00CF1286">
        <w:rPr>
          <w:sz w:val="28"/>
          <w:szCs w:val="28"/>
          <w:lang w:val="en-US"/>
        </w:rPr>
        <w:t>5</w:t>
      </w:r>
    </w:p>
    <w:p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num" w:pos="135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Тестирование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модуля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BE4C9B">
        <w:rPr>
          <w:sz w:val="28"/>
          <w:szCs w:val="28"/>
        </w:rPr>
        <w:t>1</w:t>
      </w:r>
      <w:r w:rsidR="00CF1286">
        <w:rPr>
          <w:sz w:val="28"/>
          <w:szCs w:val="28"/>
          <w:lang w:val="en-US"/>
        </w:rPr>
        <w:t>5</w:t>
      </w:r>
    </w:p>
    <w:p w:rsidR="000032E0" w:rsidRPr="00F73262" w:rsidRDefault="000032E0" w:rsidP="00083805">
      <w:pPr>
        <w:numPr>
          <w:ilvl w:val="1"/>
          <w:numId w:val="1"/>
        </w:numPr>
        <w:tabs>
          <w:tab w:val="clear" w:pos="1080"/>
          <w:tab w:val="left" w:pos="993"/>
          <w:tab w:val="left" w:pos="1560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разрабатываемого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программного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продукта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CF1286">
        <w:rPr>
          <w:sz w:val="28"/>
          <w:szCs w:val="28"/>
          <w:lang w:val="en-US"/>
        </w:rPr>
        <w:t>17</w:t>
      </w:r>
    </w:p>
    <w:p w:rsidR="000032E0" w:rsidRPr="00EA2B95" w:rsidRDefault="000032E0" w:rsidP="00083805">
      <w:pPr>
        <w:numPr>
          <w:ilvl w:val="0"/>
          <w:numId w:val="1"/>
        </w:numPr>
        <w:tabs>
          <w:tab w:val="clear" w:pos="360"/>
          <w:tab w:val="left" w:pos="851"/>
          <w:tab w:val="num" w:pos="1092"/>
          <w:tab w:val="left" w:pos="1418"/>
        </w:tabs>
        <w:ind w:left="1134" w:right="-283" w:hanging="11"/>
        <w:jc w:val="both"/>
        <w:rPr>
          <w:sz w:val="28"/>
          <w:szCs w:val="28"/>
        </w:rPr>
      </w:pPr>
      <w:r w:rsidRPr="00F73262">
        <w:rPr>
          <w:sz w:val="28"/>
          <w:szCs w:val="28"/>
        </w:rPr>
        <w:t>Экономическая</w:t>
      </w:r>
      <w:r>
        <w:rPr>
          <w:sz w:val="28"/>
          <w:szCs w:val="28"/>
        </w:rPr>
        <w:t xml:space="preserve"> </w:t>
      </w:r>
      <w:r w:rsidRPr="00F73262">
        <w:rPr>
          <w:sz w:val="28"/>
          <w:szCs w:val="28"/>
        </w:rPr>
        <w:t>часть</w:t>
      </w:r>
      <w:r w:rsidRPr="00F73262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 w:rsidRPr="003078D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 w:rsidRPr="00F73262">
        <w:rPr>
          <w:sz w:val="28"/>
          <w:szCs w:val="28"/>
        </w:rPr>
        <w:tab/>
      </w:r>
      <w:r>
        <w:rPr>
          <w:sz w:val="28"/>
          <w:szCs w:val="28"/>
        </w:rPr>
        <w:t xml:space="preserve">        </w:t>
      </w:r>
      <w:r w:rsidR="00BE4C9B">
        <w:rPr>
          <w:sz w:val="28"/>
          <w:szCs w:val="28"/>
        </w:rPr>
        <w:t>2</w:t>
      </w:r>
      <w:r w:rsidR="00CF1286">
        <w:rPr>
          <w:sz w:val="28"/>
          <w:szCs w:val="28"/>
          <w:lang w:val="en-US"/>
        </w:rPr>
        <w:t>1</w:t>
      </w:r>
    </w:p>
    <w:p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709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r w:rsidRPr="00083805">
        <w:rPr>
          <w:sz w:val="28"/>
          <w:szCs w:val="28"/>
        </w:rPr>
        <w:t>Охрана труда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  <w:r w:rsidR="00BE4C9B">
        <w:rPr>
          <w:sz w:val="28"/>
          <w:szCs w:val="28"/>
        </w:rPr>
        <w:t>3</w:t>
      </w:r>
      <w:r w:rsidR="00CF1286">
        <w:rPr>
          <w:sz w:val="28"/>
          <w:szCs w:val="28"/>
          <w:lang w:val="en-US"/>
        </w:rPr>
        <w:t>0</w:t>
      </w:r>
    </w:p>
    <w:p w:rsidR="000032E0" w:rsidRPr="00083805" w:rsidRDefault="000032E0" w:rsidP="00083805">
      <w:pPr>
        <w:pStyle w:val="a8"/>
        <w:numPr>
          <w:ilvl w:val="0"/>
          <w:numId w:val="1"/>
        </w:numPr>
        <w:tabs>
          <w:tab w:val="clear" w:pos="360"/>
          <w:tab w:val="num" w:pos="851"/>
          <w:tab w:val="left" w:pos="993"/>
          <w:tab w:val="left" w:pos="1092"/>
          <w:tab w:val="left" w:pos="1418"/>
        </w:tabs>
        <w:ind w:left="1134" w:right="-283" w:firstLine="0"/>
        <w:jc w:val="both"/>
        <w:rPr>
          <w:sz w:val="28"/>
          <w:szCs w:val="28"/>
        </w:rPr>
      </w:pPr>
      <w:proofErr w:type="spellStart"/>
      <w:r w:rsidRPr="00083805">
        <w:rPr>
          <w:sz w:val="28"/>
          <w:szCs w:val="28"/>
        </w:rPr>
        <w:t>Энерго</w:t>
      </w:r>
      <w:proofErr w:type="spellEnd"/>
      <w:r w:rsidRPr="00083805">
        <w:rPr>
          <w:sz w:val="28"/>
          <w:szCs w:val="28"/>
        </w:rPr>
        <w:t>- и ресурсосбережение</w:t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</w:r>
      <w:r w:rsidRPr="00083805">
        <w:rPr>
          <w:sz w:val="28"/>
          <w:szCs w:val="28"/>
        </w:rPr>
        <w:tab/>
        <w:t xml:space="preserve">        </w:t>
      </w:r>
      <w:r w:rsidR="00CF1286">
        <w:rPr>
          <w:sz w:val="28"/>
          <w:szCs w:val="28"/>
          <w:lang w:val="en-US"/>
        </w:rPr>
        <w:t>40</w:t>
      </w:r>
    </w:p>
    <w:p w:rsidR="000032E0" w:rsidRPr="00CF1286" w:rsidRDefault="000032E0" w:rsidP="00083805">
      <w:pPr>
        <w:tabs>
          <w:tab w:val="left" w:pos="993"/>
          <w:tab w:val="left" w:pos="1092"/>
          <w:tab w:val="left" w:pos="1560"/>
        </w:tabs>
        <w:ind w:left="1134" w:right="-283" w:hanging="11"/>
        <w:jc w:val="both"/>
        <w:rPr>
          <w:sz w:val="28"/>
          <w:szCs w:val="28"/>
          <w:lang w:val="en-US"/>
        </w:rPr>
      </w:pPr>
      <w:r w:rsidRPr="00F73262">
        <w:rPr>
          <w:color w:val="000000"/>
          <w:sz w:val="28"/>
          <w:szCs w:val="28"/>
        </w:rPr>
        <w:t>Заключение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      </w:t>
      </w:r>
      <w:r w:rsidR="00BE4C9B">
        <w:rPr>
          <w:color w:val="000000"/>
          <w:sz w:val="28"/>
          <w:szCs w:val="28"/>
        </w:rPr>
        <w:t>4</w:t>
      </w:r>
      <w:r w:rsidR="00CF1286">
        <w:rPr>
          <w:color w:val="000000"/>
          <w:sz w:val="28"/>
          <w:szCs w:val="28"/>
          <w:lang w:val="en-US"/>
        </w:rPr>
        <w:t>3</w:t>
      </w:r>
    </w:p>
    <w:p w:rsidR="000032E0" w:rsidRPr="00CF128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Список используемых источников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BE4C9B">
        <w:rPr>
          <w:sz w:val="28"/>
          <w:szCs w:val="28"/>
        </w:rPr>
        <w:t>4</w:t>
      </w:r>
      <w:r w:rsidR="00CF1286">
        <w:rPr>
          <w:sz w:val="28"/>
          <w:szCs w:val="28"/>
          <w:lang w:val="en-US"/>
        </w:rPr>
        <w:t>4</w:t>
      </w:r>
    </w:p>
    <w:p w:rsidR="000032E0" w:rsidRPr="00500F5F" w:rsidRDefault="000032E0" w:rsidP="00661520">
      <w:pPr>
        <w:tabs>
          <w:tab w:val="left" w:pos="993"/>
          <w:tab w:val="left" w:pos="1496"/>
          <w:tab w:val="left" w:pos="1560"/>
          <w:tab w:val="left" w:pos="1624"/>
        </w:tabs>
        <w:ind w:left="1134" w:right="-283" w:hanging="11"/>
        <w:rPr>
          <w:sz w:val="28"/>
          <w:szCs w:val="28"/>
        </w:rPr>
      </w:pPr>
      <w:r w:rsidRPr="00EA2B95">
        <w:rPr>
          <w:sz w:val="28"/>
          <w:szCs w:val="28"/>
        </w:rPr>
        <w:t>Прилож</w:t>
      </w:r>
      <w:r w:rsidRPr="0068794B">
        <w:rPr>
          <w:sz w:val="28"/>
          <w:szCs w:val="28"/>
        </w:rPr>
        <w:t>ение</w:t>
      </w:r>
      <w:proofErr w:type="gramStart"/>
      <w:r>
        <w:rPr>
          <w:sz w:val="28"/>
          <w:szCs w:val="28"/>
        </w:rPr>
        <w:t xml:space="preserve"> </w:t>
      </w:r>
      <w:r w:rsidRPr="0068794B">
        <w:rPr>
          <w:sz w:val="28"/>
          <w:szCs w:val="28"/>
        </w:rPr>
        <w:t>А</w:t>
      </w:r>
      <w:proofErr w:type="gramEnd"/>
      <w:r>
        <w:rPr>
          <w:sz w:val="28"/>
          <w:szCs w:val="28"/>
        </w:rPr>
        <w:t xml:space="preserve"> (обязательное) Входные и</w:t>
      </w:r>
      <w:r w:rsidR="00083805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формы</w:t>
      </w:r>
      <w:r w:rsidR="00083805">
        <w:rPr>
          <w:sz w:val="28"/>
          <w:szCs w:val="28"/>
        </w:rPr>
        <w:tab/>
      </w:r>
      <w:r w:rsidR="00083805">
        <w:rPr>
          <w:sz w:val="28"/>
          <w:szCs w:val="28"/>
        </w:rPr>
        <w:tab/>
      </w:r>
      <w:r>
        <w:rPr>
          <w:sz w:val="28"/>
          <w:szCs w:val="28"/>
        </w:rPr>
        <w:t xml:space="preserve">      </w:t>
      </w:r>
      <w:r w:rsidR="00785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BE4C9B">
        <w:rPr>
          <w:sz w:val="28"/>
          <w:szCs w:val="28"/>
        </w:rPr>
        <w:t>4</w:t>
      </w:r>
      <w:r w:rsidR="00350221">
        <w:rPr>
          <w:sz w:val="28"/>
          <w:szCs w:val="28"/>
        </w:rPr>
        <w:t>5</w:t>
      </w:r>
    </w:p>
    <w:p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Б</w:t>
      </w:r>
      <w:proofErr w:type="gramEnd"/>
      <w:r>
        <w:rPr>
          <w:sz w:val="28"/>
          <w:szCs w:val="28"/>
        </w:rPr>
        <w:t xml:space="preserve"> </w:t>
      </w:r>
      <w:r w:rsidR="00083805">
        <w:rPr>
          <w:sz w:val="28"/>
          <w:szCs w:val="28"/>
        </w:rPr>
        <w:t xml:space="preserve">(обязательное) </w:t>
      </w:r>
      <w:r w:rsidRPr="00667AD7">
        <w:rPr>
          <w:sz w:val="28"/>
          <w:szCs w:val="28"/>
        </w:rPr>
        <w:t>Текст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BE4C9B">
        <w:rPr>
          <w:sz w:val="28"/>
          <w:szCs w:val="28"/>
        </w:rPr>
        <w:t>5</w:t>
      </w:r>
      <w:r w:rsidR="00350221">
        <w:rPr>
          <w:sz w:val="28"/>
          <w:szCs w:val="28"/>
        </w:rPr>
        <w:t>0</w:t>
      </w:r>
    </w:p>
    <w:p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тестирования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  <w:t xml:space="preserve"> </w:t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397C38">
        <w:rPr>
          <w:sz w:val="28"/>
          <w:szCs w:val="28"/>
        </w:rPr>
        <w:t xml:space="preserve">  </w:t>
      </w:r>
      <w:r w:rsidR="00350221">
        <w:rPr>
          <w:sz w:val="28"/>
          <w:szCs w:val="28"/>
        </w:rPr>
        <w:t>81</w:t>
      </w:r>
    </w:p>
    <w:p w:rsidR="000032E0" w:rsidRPr="00667AD7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Г</w:t>
      </w:r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программы</w:t>
      </w:r>
      <w:r w:rsidR="00397C38">
        <w:rPr>
          <w:sz w:val="28"/>
          <w:szCs w:val="28"/>
        </w:rPr>
        <w:t xml:space="preserve"> 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  <w:r w:rsidR="00350221">
        <w:rPr>
          <w:sz w:val="28"/>
          <w:szCs w:val="28"/>
        </w:rPr>
        <w:t>85</w:t>
      </w:r>
    </w:p>
    <w:p w:rsidR="000032E0" w:rsidRPr="006A7306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 w:rsidRPr="00667AD7"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Д</w:t>
      </w:r>
      <w:proofErr w:type="gramEnd"/>
      <w:r>
        <w:rPr>
          <w:sz w:val="28"/>
          <w:szCs w:val="28"/>
        </w:rPr>
        <w:t xml:space="preserve"> (обязательное) </w:t>
      </w:r>
      <w:r w:rsidRPr="00667AD7">
        <w:rPr>
          <w:sz w:val="28"/>
          <w:szCs w:val="28"/>
        </w:rPr>
        <w:t>Документация</w:t>
      </w:r>
      <w:r>
        <w:rPr>
          <w:sz w:val="28"/>
          <w:szCs w:val="28"/>
        </w:rPr>
        <w:t xml:space="preserve"> </w:t>
      </w:r>
      <w:r w:rsidRPr="00667AD7">
        <w:rPr>
          <w:sz w:val="28"/>
          <w:szCs w:val="28"/>
        </w:rPr>
        <w:t>пользователя</w:t>
      </w:r>
      <w:r w:rsidR="00397C38">
        <w:rPr>
          <w:sz w:val="28"/>
          <w:szCs w:val="28"/>
        </w:rPr>
        <w:tab/>
      </w:r>
      <w:r w:rsidR="00397C38">
        <w:rPr>
          <w:sz w:val="28"/>
          <w:szCs w:val="28"/>
        </w:rPr>
        <w:tab/>
        <w:t xml:space="preserve">    </w:t>
      </w:r>
      <w:r w:rsidR="00F42341">
        <w:rPr>
          <w:sz w:val="28"/>
          <w:szCs w:val="28"/>
        </w:rPr>
        <w:t xml:space="preserve">  </w:t>
      </w:r>
      <w:r w:rsidR="00BE4C9B">
        <w:rPr>
          <w:sz w:val="28"/>
          <w:szCs w:val="28"/>
        </w:rPr>
        <w:t xml:space="preserve">  </w:t>
      </w:r>
      <w:r w:rsidR="00350221">
        <w:rPr>
          <w:sz w:val="28"/>
          <w:szCs w:val="28"/>
        </w:rPr>
        <w:t>86</w:t>
      </w:r>
    </w:p>
    <w:p w:rsidR="000032E0" w:rsidRDefault="000032E0" w:rsidP="00083805">
      <w:pPr>
        <w:tabs>
          <w:tab w:val="num" w:pos="203"/>
          <w:tab w:val="left" w:pos="993"/>
          <w:tab w:val="left" w:pos="1496"/>
          <w:tab w:val="left" w:pos="1560"/>
          <w:tab w:val="left" w:pos="1624"/>
        </w:tabs>
        <w:ind w:left="1134" w:right="-283" w:hanging="11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Е</w:t>
      </w:r>
      <w:proofErr w:type="gramEnd"/>
      <w:r>
        <w:rPr>
          <w:sz w:val="28"/>
          <w:szCs w:val="28"/>
        </w:rPr>
        <w:t xml:space="preserve"> (обязательное) </w:t>
      </w:r>
      <w:r w:rsidRPr="00331E28">
        <w:rPr>
          <w:sz w:val="28"/>
          <w:szCs w:val="28"/>
        </w:rPr>
        <w:t>Расчет</w:t>
      </w:r>
      <w:r w:rsidR="00083805"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затрат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оплату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труда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и</w:t>
      </w:r>
    </w:p>
    <w:p w:rsidR="009B444E" w:rsidRDefault="000032E0" w:rsidP="0096568C">
      <w:pPr>
        <w:tabs>
          <w:tab w:val="num" w:pos="203"/>
          <w:tab w:val="left" w:pos="1496"/>
          <w:tab w:val="left" w:pos="1560"/>
          <w:tab w:val="left" w:pos="1624"/>
        </w:tabs>
        <w:ind w:left="4820" w:right="-283"/>
        <w:jc w:val="both"/>
        <w:rPr>
          <w:sz w:val="28"/>
          <w:szCs w:val="28"/>
        </w:rPr>
      </w:pPr>
      <w:r w:rsidRPr="00331E28">
        <w:rPr>
          <w:sz w:val="28"/>
          <w:szCs w:val="28"/>
        </w:rPr>
        <w:t>отчислений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социальные</w:t>
      </w:r>
      <w:r>
        <w:rPr>
          <w:sz w:val="28"/>
          <w:szCs w:val="28"/>
        </w:rPr>
        <w:t xml:space="preserve"> </w:t>
      </w:r>
      <w:r w:rsidRPr="00331E28">
        <w:rPr>
          <w:sz w:val="28"/>
          <w:szCs w:val="28"/>
        </w:rPr>
        <w:t>нужды</w:t>
      </w:r>
    </w:p>
    <w:p w:rsidR="00B05ED2" w:rsidRDefault="00B05ED2" w:rsidP="00B05ED2">
      <w:pPr>
        <w:rPr>
          <w:sz w:val="28"/>
          <w:szCs w:val="28"/>
        </w:rPr>
      </w:pPr>
    </w:p>
    <w:p w:rsidR="002E4F2E" w:rsidRDefault="002E4F2E" w:rsidP="0096568C">
      <w:pPr>
        <w:rPr>
          <w:sz w:val="28"/>
          <w:szCs w:val="28"/>
        </w:rPr>
        <w:sectPr w:rsidR="002E4F2E" w:rsidSect="000032E0">
          <w:headerReference w:type="default" r:id="rId9"/>
          <w:footerReference w:type="default" r:id="rId10"/>
          <w:pgSz w:w="11907" w:h="16840" w:code="9"/>
          <w:pgMar w:top="1276" w:right="708" w:bottom="357" w:left="1134" w:header="709" w:footer="2551" w:gutter="0"/>
          <w:pgNumType w:start="4"/>
          <w:cols w:space="708"/>
          <w:docGrid w:linePitch="360"/>
        </w:sectPr>
      </w:pPr>
    </w:p>
    <w:p w:rsidR="00153A73" w:rsidRPr="0096653F" w:rsidRDefault="00153A73" w:rsidP="00153A73">
      <w:pPr>
        <w:pStyle w:val="1"/>
        <w:ind w:left="851"/>
        <w:jc w:val="left"/>
        <w:rPr>
          <w:b/>
          <w:sz w:val="28"/>
          <w:szCs w:val="28"/>
        </w:rPr>
      </w:pPr>
      <w:bookmarkStart w:id="0" w:name="_Toc187478"/>
      <w:bookmarkStart w:id="1" w:name="_Toc100567137"/>
      <w:r w:rsidRPr="0096653F">
        <w:rPr>
          <w:b/>
          <w:sz w:val="28"/>
          <w:szCs w:val="28"/>
        </w:rPr>
        <w:lastRenderedPageBreak/>
        <w:t>Введение</w:t>
      </w:r>
      <w:bookmarkEnd w:id="0"/>
      <w:bookmarkEnd w:id="1"/>
    </w:p>
    <w:p w:rsidR="00153A73" w:rsidRDefault="00153A73" w:rsidP="00153A73"/>
    <w:p w:rsidR="006D42A8" w:rsidRDefault="008E7CCC" w:rsidP="008063D9">
      <w:pPr>
        <w:ind w:left="284" w:firstLine="851"/>
        <w:jc w:val="both"/>
        <w:rPr>
          <w:sz w:val="28"/>
        </w:rPr>
      </w:pPr>
      <w:r w:rsidRPr="008E7CCC">
        <w:rPr>
          <w:sz w:val="28"/>
        </w:rPr>
        <w:t>Базы данных и системы управления ба</w:t>
      </w:r>
      <w:r>
        <w:rPr>
          <w:sz w:val="28"/>
        </w:rPr>
        <w:t>зами данных являются важнейшими</w:t>
      </w:r>
      <w:r w:rsidRPr="008E7CCC">
        <w:rPr>
          <w:sz w:val="28"/>
        </w:rPr>
        <w:t xml:space="preserve"> компонентами современного модернизированного делового мира. Поскольку компании накапливают огромные объемы данных, потребность в обученных специалистах, которые могут управлять этой информацией и анализировать ее, становится все более важной. </w:t>
      </w:r>
      <w:r w:rsidR="006D42A8">
        <w:rPr>
          <w:sz w:val="28"/>
        </w:rPr>
        <w:t xml:space="preserve">Базы данных используются </w:t>
      </w:r>
      <w:proofErr w:type="gramStart"/>
      <w:r w:rsidR="006D42A8">
        <w:rPr>
          <w:sz w:val="28"/>
        </w:rPr>
        <w:t>в</w:t>
      </w:r>
      <w:proofErr w:type="gramEnd"/>
      <w:r w:rsidR="006D42A8">
        <w:rPr>
          <w:sz w:val="28"/>
        </w:rPr>
        <w:t xml:space="preserve"> </w:t>
      </w:r>
      <w:proofErr w:type="gramStart"/>
      <w:r w:rsidR="006D42A8">
        <w:rPr>
          <w:sz w:val="28"/>
        </w:rPr>
        <w:t>большинстве</w:t>
      </w:r>
      <w:proofErr w:type="gramEnd"/>
      <w:r w:rsidR="006D42A8">
        <w:rPr>
          <w:sz w:val="28"/>
        </w:rPr>
        <w:t xml:space="preserve"> программных средств, даже в обычных браузерах, поэтому выбор базы данных как способа хранения информации в программах сейчас актуален как никогда.</w:t>
      </w:r>
    </w:p>
    <w:p w:rsidR="00153A73" w:rsidRDefault="008E7CCC" w:rsidP="006D42A8">
      <w:pPr>
        <w:pStyle w:val="ac"/>
        <w:ind w:left="284" w:firstLine="850"/>
        <w:jc w:val="both"/>
        <w:rPr>
          <w:sz w:val="28"/>
          <w:szCs w:val="28"/>
        </w:rPr>
      </w:pPr>
      <w:r w:rsidRPr="008E7CCC">
        <w:rPr>
          <w:sz w:val="28"/>
        </w:rPr>
        <w:t xml:space="preserve">В этом дипломе мы рассмотрим разработку комплексной программы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 w:rsidRPr="00B970E0">
        <w:rPr>
          <w:spacing w:val="2"/>
          <w:sz w:val="28"/>
          <w:szCs w:val="28"/>
        </w:rPr>
        <w:t>»</w:t>
      </w:r>
      <w:r w:rsidRPr="00B970E0">
        <w:rPr>
          <w:sz w:val="28"/>
        </w:rPr>
        <w:t xml:space="preserve">, которая </w:t>
      </w:r>
      <w:r w:rsidR="006D42A8" w:rsidRPr="00B970E0">
        <w:rPr>
          <w:sz w:val="28"/>
        </w:rPr>
        <w:t xml:space="preserve">облегчит учет и контроль </w:t>
      </w:r>
      <w:r w:rsidR="00B970E0" w:rsidRPr="00B970E0">
        <w:rPr>
          <w:sz w:val="28"/>
        </w:rPr>
        <w:t>мониторинга обхода жилого сектора</w:t>
      </w:r>
      <w:r w:rsidRPr="00B970E0">
        <w:rPr>
          <w:sz w:val="28"/>
        </w:rPr>
        <w:t xml:space="preserve">. </w:t>
      </w:r>
      <w:r w:rsidR="00153A73" w:rsidRPr="00B970E0">
        <w:rPr>
          <w:sz w:val="28"/>
          <w:szCs w:val="28"/>
        </w:rPr>
        <w:t>В результате дипломного проектирования должны быть использованы умения</w:t>
      </w:r>
      <w:r w:rsidR="00153A73">
        <w:rPr>
          <w:sz w:val="28"/>
          <w:szCs w:val="28"/>
        </w:rPr>
        <w:t xml:space="preserve"> и навыки, полученные в ходе преддипломной практики</w:t>
      </w:r>
      <w:r w:rsidR="00153A73" w:rsidRPr="00F92D35">
        <w:rPr>
          <w:sz w:val="28"/>
          <w:szCs w:val="28"/>
        </w:rPr>
        <w:t xml:space="preserve"> </w:t>
      </w:r>
      <w:r w:rsidR="00FD3D80">
        <w:rPr>
          <w:sz w:val="28"/>
          <w:szCs w:val="28"/>
        </w:rPr>
        <w:t>для реализации дипломного</w:t>
      </w:r>
      <w:r w:rsidR="00153A73">
        <w:rPr>
          <w:sz w:val="28"/>
          <w:szCs w:val="28"/>
        </w:rPr>
        <w:t xml:space="preserve"> проекта.</w:t>
      </w:r>
    </w:p>
    <w:p w:rsidR="00153A73" w:rsidRDefault="00153A73" w:rsidP="008063D9">
      <w:pPr>
        <w:ind w:left="284" w:firstLine="851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Целью дипломного проектирования является </w:t>
      </w:r>
      <w:r>
        <w:rPr>
          <w:color w:val="000000" w:themeColor="text1"/>
          <w:sz w:val="28"/>
          <w:szCs w:val="28"/>
        </w:rPr>
        <w:t>р</w:t>
      </w:r>
      <w:r w:rsidRPr="003E2CD3">
        <w:rPr>
          <w:color w:val="000000" w:themeColor="text1"/>
          <w:sz w:val="28"/>
          <w:szCs w:val="28"/>
        </w:rPr>
        <w:t xml:space="preserve">азработка </w:t>
      </w:r>
      <w:r w:rsidR="006D42A8">
        <w:rPr>
          <w:sz w:val="28"/>
          <w:szCs w:val="28"/>
        </w:rPr>
        <w:t>и</w:t>
      </w:r>
      <w:r w:rsidR="006D42A8" w:rsidRPr="002B5AF1">
        <w:rPr>
          <w:sz w:val="28"/>
          <w:szCs w:val="28"/>
        </w:rPr>
        <w:t>нформационн</w:t>
      </w:r>
      <w:r w:rsidR="006D42A8">
        <w:rPr>
          <w:sz w:val="28"/>
          <w:szCs w:val="28"/>
        </w:rPr>
        <w:t>ая</w:t>
      </w:r>
      <w:r w:rsidR="006D42A8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</w:p>
    <w:p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дипломного проектирования являются:</w:t>
      </w:r>
    </w:p>
    <w:p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>анализ и сбор сведений по предметной области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разработка </w:t>
      </w:r>
      <w:r w:rsidRPr="00942987">
        <w:rPr>
          <w:rFonts w:ascii="Times New Roman" w:hAnsi="Times New Roman" w:cs="Times New Roman"/>
          <w:sz w:val="28"/>
          <w:szCs w:val="28"/>
        </w:rPr>
        <w:t>простого пользовательского интерфейса программы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реализация программного модуля;</w:t>
      </w:r>
    </w:p>
    <w:p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942987">
        <w:rPr>
          <w:rFonts w:ascii="Times New Roman" w:hAnsi="Times New Roman" w:cs="Times New Roman"/>
          <w:sz w:val="28"/>
          <w:szCs w:val="28"/>
        </w:rPr>
        <w:t xml:space="preserve">создание структуры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942987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53A73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написание технической документации;</w:t>
      </w:r>
    </w:p>
    <w:p w:rsidR="00153A73" w:rsidRPr="00FD0C8A" w:rsidRDefault="00153A73" w:rsidP="008063D9">
      <w:pPr>
        <w:pStyle w:val="Default"/>
        <w:ind w:left="284" w:right="-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апробация разработанного программного продукта.</w:t>
      </w:r>
    </w:p>
    <w:p w:rsidR="008E7CCC" w:rsidRDefault="006D42A8" w:rsidP="006D42A8">
      <w:pPr>
        <w:ind w:left="284" w:right="-140" w:firstLine="851"/>
        <w:jc w:val="both"/>
        <w:rPr>
          <w:sz w:val="28"/>
          <w:szCs w:val="28"/>
        </w:rPr>
      </w:pPr>
      <w:r w:rsidRPr="00786794">
        <w:rPr>
          <w:sz w:val="28"/>
          <w:szCs w:val="28"/>
        </w:rPr>
        <w:t xml:space="preserve">Для разработки </w:t>
      </w:r>
      <w:proofErr w:type="gramStart"/>
      <w:r w:rsidRPr="00786794">
        <w:rPr>
          <w:sz w:val="28"/>
          <w:szCs w:val="28"/>
        </w:rPr>
        <w:t>ПО был</w:t>
      </w:r>
      <w:proofErr w:type="gramEnd"/>
      <w:r w:rsidRPr="00786794">
        <w:rPr>
          <w:sz w:val="28"/>
          <w:szCs w:val="28"/>
        </w:rPr>
        <w:t xml:space="preserve"> выбран язык </w:t>
      </w:r>
      <w:r w:rsidRPr="00786794">
        <w:rPr>
          <w:sz w:val="28"/>
          <w:szCs w:val="28"/>
          <w:lang w:val="be-BY"/>
        </w:rPr>
        <w:t>Object Pascal</w:t>
      </w:r>
      <w:r w:rsidRPr="00786794">
        <w:rPr>
          <w:sz w:val="28"/>
          <w:szCs w:val="28"/>
        </w:rPr>
        <w:t xml:space="preserve"> (</w:t>
      </w:r>
      <w:r w:rsidRPr="00786794">
        <w:rPr>
          <w:sz w:val="28"/>
          <w:szCs w:val="28"/>
          <w:lang w:val="en-US"/>
        </w:rPr>
        <w:t>Delphi</w:t>
      </w:r>
      <w:r w:rsidRPr="00786794">
        <w:rPr>
          <w:sz w:val="28"/>
          <w:szCs w:val="28"/>
        </w:rPr>
        <w:t>).</w:t>
      </w:r>
      <w:r w:rsidR="00153A73">
        <w:rPr>
          <w:sz w:val="28"/>
          <w:szCs w:val="28"/>
        </w:rPr>
        <w:t xml:space="preserve">с использованием базы данных </w:t>
      </w:r>
      <w:r w:rsidR="00D731B6">
        <w:rPr>
          <w:sz w:val="28"/>
          <w:szCs w:val="28"/>
          <w:lang w:val="en-US"/>
        </w:rPr>
        <w:t>SQLite</w:t>
      </w:r>
      <w:r w:rsidR="00153A73">
        <w:rPr>
          <w:sz w:val="28"/>
          <w:szCs w:val="28"/>
        </w:rPr>
        <w:t>.</w:t>
      </w:r>
    </w:p>
    <w:p w:rsidR="008E7CCC" w:rsidRDefault="008E7CC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53A73" w:rsidRDefault="00153A73" w:rsidP="00153A73">
      <w:pPr>
        <w:ind w:firstLine="851"/>
        <w:jc w:val="both"/>
        <w:rPr>
          <w:sz w:val="28"/>
          <w:szCs w:val="28"/>
        </w:rPr>
      </w:pPr>
    </w:p>
    <w:p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 </w:t>
      </w:r>
      <w:r>
        <w:rPr>
          <w:b/>
          <w:color w:val="000000" w:themeColor="text1"/>
          <w:sz w:val="28"/>
          <w:szCs w:val="28"/>
          <w:lang w:eastAsia="en-US"/>
        </w:rPr>
        <w:t>Постановка задачи</w:t>
      </w:r>
    </w:p>
    <w:p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 w:rsidRPr="007B0412">
        <w:rPr>
          <w:b/>
          <w:color w:val="000000" w:themeColor="text1"/>
          <w:sz w:val="28"/>
          <w:szCs w:val="28"/>
          <w:lang w:eastAsia="en-US"/>
        </w:rPr>
        <w:t xml:space="preserve">1.1 </w:t>
      </w:r>
      <w:r>
        <w:rPr>
          <w:b/>
          <w:color w:val="000000"/>
          <w:sz w:val="28"/>
          <w:szCs w:val="28"/>
        </w:rPr>
        <w:t xml:space="preserve">Описание предметной области </w:t>
      </w:r>
    </w:p>
    <w:p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</w:p>
    <w:p w:rsidR="00FD3D80" w:rsidRPr="009D7E6E" w:rsidRDefault="00A8337C" w:rsidP="008063D9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B5AF1">
        <w:rPr>
          <w:sz w:val="28"/>
          <w:szCs w:val="28"/>
        </w:rPr>
        <w:t>нформационн</w:t>
      </w:r>
      <w:r>
        <w:rPr>
          <w:sz w:val="28"/>
          <w:szCs w:val="28"/>
        </w:rPr>
        <w:t>ая</w:t>
      </w:r>
      <w:r w:rsidRPr="002B5AF1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а</w:t>
      </w:r>
      <w:r w:rsidRPr="002B5AF1">
        <w:rPr>
          <w:sz w:val="28"/>
          <w:szCs w:val="28"/>
        </w:rPr>
        <w:t xml:space="preserve">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FD3D80" w:rsidRPr="009D7E6E">
        <w:rPr>
          <w:sz w:val="28"/>
          <w:szCs w:val="28"/>
        </w:rPr>
        <w:t xml:space="preserve"> имеет определенные особенности среды функционирования, которые необходимо учитывать при ее создании.</w:t>
      </w:r>
    </w:p>
    <w:p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Прежде всего, программа должна быть универсальной и доступной для пользователей. Для этого она должна работать на </w:t>
      </w:r>
      <w:r w:rsidR="00A8337C">
        <w:rPr>
          <w:sz w:val="28"/>
          <w:szCs w:val="28"/>
        </w:rPr>
        <w:t xml:space="preserve">различных </w:t>
      </w:r>
      <w:r w:rsidRPr="009D7E6E">
        <w:rPr>
          <w:sz w:val="28"/>
          <w:szCs w:val="28"/>
        </w:rPr>
        <w:t>операционных системах</w:t>
      </w:r>
      <w:r w:rsidR="00A8337C">
        <w:rPr>
          <w:sz w:val="28"/>
          <w:szCs w:val="28"/>
        </w:rPr>
        <w:t xml:space="preserve"> семейства </w:t>
      </w:r>
      <w:r w:rsidR="00A8337C">
        <w:rPr>
          <w:sz w:val="28"/>
          <w:szCs w:val="28"/>
          <w:lang w:val="en-US"/>
        </w:rPr>
        <w:t>WINDOWS</w:t>
      </w:r>
      <w:r w:rsidRPr="009D7E6E">
        <w:rPr>
          <w:sz w:val="28"/>
          <w:szCs w:val="28"/>
        </w:rPr>
        <w:t xml:space="preserve">, поддерживать различные форматы данных и иметь возможность удобного и быстрого доступа к </w:t>
      </w:r>
      <w:r w:rsidR="00A8337C">
        <w:rPr>
          <w:sz w:val="28"/>
          <w:szCs w:val="28"/>
        </w:rPr>
        <w:t>информации</w:t>
      </w:r>
      <w:r w:rsidRPr="009D7E6E">
        <w:rPr>
          <w:sz w:val="28"/>
          <w:szCs w:val="28"/>
        </w:rPr>
        <w:t>.</w:t>
      </w:r>
    </w:p>
    <w:p w:rsidR="00FD3D80" w:rsidRPr="007D7659" w:rsidRDefault="00FD3D80" w:rsidP="008063D9">
      <w:pPr>
        <w:ind w:left="284" w:firstLine="851"/>
        <w:jc w:val="both"/>
        <w:rPr>
          <w:sz w:val="28"/>
          <w:szCs w:val="28"/>
          <w:highlight w:val="yellow"/>
        </w:rPr>
      </w:pPr>
      <w:r w:rsidRPr="009D7E6E">
        <w:rPr>
          <w:sz w:val="28"/>
          <w:szCs w:val="28"/>
        </w:rPr>
        <w:t xml:space="preserve">Одной из </w:t>
      </w:r>
      <w:r w:rsidRPr="00B970E0">
        <w:rPr>
          <w:sz w:val="28"/>
          <w:szCs w:val="28"/>
        </w:rPr>
        <w:t xml:space="preserve">ключевых особенностей среды функционирования программы является ее </w:t>
      </w:r>
      <w:r w:rsidR="00BD094A" w:rsidRPr="00B970E0">
        <w:rPr>
          <w:sz w:val="28"/>
          <w:szCs w:val="28"/>
        </w:rPr>
        <w:t>простота и функциональность, а также</w:t>
      </w:r>
      <w:r w:rsidRPr="00B970E0">
        <w:rPr>
          <w:sz w:val="28"/>
          <w:szCs w:val="28"/>
        </w:rPr>
        <w:t xml:space="preserve"> адаптация к разным </w:t>
      </w:r>
      <w:r w:rsidR="00BF5D90" w:rsidRPr="00B970E0">
        <w:rPr>
          <w:sz w:val="28"/>
          <w:szCs w:val="28"/>
        </w:rPr>
        <w:t>уровням подготовки пользователя</w:t>
      </w:r>
      <w:r w:rsidRPr="00B970E0">
        <w:rPr>
          <w:sz w:val="28"/>
          <w:szCs w:val="28"/>
        </w:rPr>
        <w:t xml:space="preserve">. </w:t>
      </w:r>
    </w:p>
    <w:p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B970E0">
        <w:rPr>
          <w:sz w:val="28"/>
          <w:szCs w:val="28"/>
        </w:rPr>
        <w:t xml:space="preserve">Кроме того, программа должна работать в различных условиях, таких как отсутствие высокоскоростного интернета или </w:t>
      </w:r>
      <w:r w:rsidR="00BD094A" w:rsidRPr="00B970E0">
        <w:rPr>
          <w:sz w:val="28"/>
          <w:szCs w:val="28"/>
        </w:rPr>
        <w:t>отсутствие подключени</w:t>
      </w:r>
      <w:r w:rsidR="00A8337C" w:rsidRPr="00B970E0">
        <w:rPr>
          <w:sz w:val="28"/>
          <w:szCs w:val="28"/>
        </w:rPr>
        <w:t>я</w:t>
      </w:r>
      <w:r w:rsidR="00BD094A" w:rsidRPr="00B970E0">
        <w:rPr>
          <w:sz w:val="28"/>
          <w:szCs w:val="28"/>
        </w:rPr>
        <w:t xml:space="preserve"> к интернету</w:t>
      </w:r>
      <w:r w:rsidR="00A8337C" w:rsidRPr="00B970E0">
        <w:rPr>
          <w:sz w:val="28"/>
          <w:szCs w:val="28"/>
        </w:rPr>
        <w:t>,</w:t>
      </w:r>
      <w:r w:rsidRPr="00B970E0">
        <w:rPr>
          <w:sz w:val="28"/>
          <w:szCs w:val="28"/>
        </w:rPr>
        <w:t xml:space="preserve"> </w:t>
      </w:r>
      <w:r w:rsidR="00A8337C" w:rsidRPr="00B970E0">
        <w:rPr>
          <w:sz w:val="28"/>
          <w:szCs w:val="28"/>
        </w:rPr>
        <w:t>работа на компьютерах старых конфигураций</w:t>
      </w:r>
      <w:r w:rsidRPr="00B970E0">
        <w:rPr>
          <w:sz w:val="28"/>
          <w:szCs w:val="28"/>
        </w:rPr>
        <w:t>. Поэтому для ее создания необходимо разрабатывать оптимизированный код и использовать технологии, которые позволят работать на устройствах</w:t>
      </w:r>
      <w:r w:rsidRPr="009D7E6E">
        <w:rPr>
          <w:sz w:val="28"/>
          <w:szCs w:val="28"/>
        </w:rPr>
        <w:t xml:space="preserve"> с любыми операционными системами и разными уровнями производительности.</w:t>
      </w:r>
    </w:p>
    <w:p w:rsidR="00FD3D80" w:rsidRPr="009D7E6E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>Положительный эффект от внедрения програ</w:t>
      </w:r>
      <w:r w:rsidR="00BF5D90">
        <w:rPr>
          <w:sz w:val="28"/>
          <w:szCs w:val="28"/>
        </w:rPr>
        <w:t>ммы может быть замече</w:t>
      </w:r>
      <w:r w:rsidR="00BD094A">
        <w:rPr>
          <w:sz w:val="28"/>
          <w:szCs w:val="28"/>
        </w:rPr>
        <w:t>н по улучшенным</w:t>
      </w:r>
      <w:r w:rsidRPr="009D7E6E">
        <w:rPr>
          <w:sz w:val="28"/>
          <w:szCs w:val="28"/>
        </w:rPr>
        <w:t xml:space="preserve"> пок</w:t>
      </w:r>
      <w:r w:rsidR="00BD094A">
        <w:rPr>
          <w:sz w:val="28"/>
          <w:szCs w:val="28"/>
        </w:rPr>
        <w:t xml:space="preserve">азателям </w:t>
      </w:r>
      <w:r w:rsidR="00B970E0">
        <w:rPr>
          <w:sz w:val="28"/>
          <w:szCs w:val="28"/>
        </w:rPr>
        <w:t>отчетности по обходу жилого сектора, предупреждению ЧС, предотвращению пожаров</w:t>
      </w:r>
      <w:r w:rsidRPr="009D7E6E">
        <w:rPr>
          <w:sz w:val="28"/>
          <w:szCs w:val="28"/>
        </w:rPr>
        <w:t>.</w:t>
      </w:r>
    </w:p>
    <w:p w:rsidR="00FD3D80" w:rsidRDefault="00FD3D80" w:rsidP="008063D9">
      <w:pPr>
        <w:ind w:left="284" w:firstLine="851"/>
        <w:jc w:val="both"/>
        <w:rPr>
          <w:sz w:val="28"/>
          <w:szCs w:val="28"/>
        </w:rPr>
      </w:pPr>
      <w:r w:rsidRPr="009D7E6E">
        <w:rPr>
          <w:sz w:val="28"/>
          <w:szCs w:val="28"/>
        </w:rPr>
        <w:t xml:space="preserve">Программа, создаваемая с учетом особенностей среды функционирования, может стать незаменимым инструментом в </w:t>
      </w:r>
      <w:r w:rsidR="00093640">
        <w:rPr>
          <w:sz w:val="28"/>
          <w:szCs w:val="28"/>
        </w:rPr>
        <w:t>торговле, сфере оказания услуг и прочих сферах принимающих платежи от населения</w:t>
      </w:r>
      <w:r w:rsidRPr="009D7E6E">
        <w:rPr>
          <w:sz w:val="28"/>
          <w:szCs w:val="28"/>
        </w:rPr>
        <w:t>.</w:t>
      </w:r>
    </w:p>
    <w:p w:rsidR="00FD3D80" w:rsidRDefault="00FD3D80" w:rsidP="00FD3D80">
      <w:pPr>
        <w:ind w:firstLine="851"/>
        <w:jc w:val="both"/>
        <w:rPr>
          <w:sz w:val="28"/>
          <w:szCs w:val="28"/>
        </w:rPr>
      </w:pPr>
    </w:p>
    <w:p w:rsidR="00FD3D80" w:rsidRPr="007B0412" w:rsidRDefault="00FD3D80" w:rsidP="00FD3D80">
      <w:pPr>
        <w:tabs>
          <w:tab w:val="left" w:pos="142"/>
        </w:tabs>
        <w:ind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t>1.2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 xml:space="preserve">Актуальность решаемой задачи </w:t>
      </w:r>
    </w:p>
    <w:p w:rsidR="00FD3D80" w:rsidRDefault="00FD3D80" w:rsidP="00FD3D80">
      <w:pPr>
        <w:ind w:firstLine="851"/>
        <w:jc w:val="both"/>
        <w:rPr>
          <w:sz w:val="28"/>
          <w:szCs w:val="28"/>
        </w:rPr>
      </w:pPr>
    </w:p>
    <w:p w:rsidR="006E1AEA" w:rsidRDefault="006E1AEA" w:rsidP="006E1AEA">
      <w:pPr>
        <w:ind w:left="284" w:firstLine="851"/>
        <w:jc w:val="both"/>
        <w:rPr>
          <w:sz w:val="28"/>
          <w:szCs w:val="28"/>
          <w:lang w:val="en-US"/>
        </w:rPr>
      </w:pPr>
      <w:r w:rsidRPr="006E1AEA">
        <w:rPr>
          <w:sz w:val="28"/>
          <w:szCs w:val="28"/>
        </w:rPr>
        <w:t xml:space="preserve">Актуальность разработки программы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Pr="006E1AEA">
        <w:rPr>
          <w:sz w:val="28"/>
          <w:szCs w:val="28"/>
        </w:rPr>
        <w:t xml:space="preserve"> заключается в обеспечении </w:t>
      </w:r>
      <w:r w:rsidR="00093640">
        <w:rPr>
          <w:sz w:val="28"/>
          <w:szCs w:val="28"/>
        </w:rPr>
        <w:t xml:space="preserve">контроля и учета </w:t>
      </w:r>
      <w:r w:rsidR="00CE2AF2">
        <w:rPr>
          <w:sz w:val="28"/>
          <w:szCs w:val="28"/>
        </w:rPr>
        <w:t>обхода жилого сектора с целью предупреждения ЧС</w:t>
      </w:r>
      <w:r w:rsidRPr="006E1AEA">
        <w:rPr>
          <w:sz w:val="28"/>
          <w:szCs w:val="28"/>
        </w:rPr>
        <w:t>.</w:t>
      </w:r>
    </w:p>
    <w:p w:rsidR="00950E14" w:rsidRPr="00950E14" w:rsidRDefault="00950E14" w:rsidP="00950E14">
      <w:pPr>
        <w:ind w:left="284" w:firstLine="851"/>
        <w:jc w:val="both"/>
        <w:rPr>
          <w:sz w:val="28"/>
          <w:szCs w:val="28"/>
        </w:rPr>
      </w:pPr>
      <w:bookmarkStart w:id="2" w:name="_GoBack"/>
      <w:r w:rsidRPr="00950E14">
        <w:rPr>
          <w:sz w:val="28"/>
          <w:szCs w:val="28"/>
        </w:rPr>
        <w:t>Обход жилого сектора сотрудниками МЧС является актуальной темой, особенно в отопительный период, когда увеличивается опасность пожаров и отравления угарным газом. Вот некоторые причины, по которым это важно:</w:t>
      </w:r>
    </w:p>
    <w:p w:rsidR="00950E14" w:rsidRPr="00554B8B" w:rsidRDefault="00950E14" w:rsidP="00554B8B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Профилактика пожаров.</w:t>
      </w:r>
    </w:p>
    <w:p w:rsidR="00950E14" w:rsidRPr="00554B8B" w:rsidRDefault="00950E14" w:rsidP="00554B8B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Обучение населения.</w:t>
      </w:r>
    </w:p>
    <w:p w:rsidR="00950E14" w:rsidRPr="00554B8B" w:rsidRDefault="00554B8B" w:rsidP="00554B8B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Обход жилого сектора</w:t>
      </w:r>
      <w:r w:rsidR="00950E14" w:rsidRPr="00554B8B">
        <w:rPr>
          <w:sz w:val="28"/>
          <w:szCs w:val="28"/>
        </w:rPr>
        <w:t>.</w:t>
      </w:r>
    </w:p>
    <w:p w:rsidR="00950E14" w:rsidRPr="00554B8B" w:rsidRDefault="00950E14" w:rsidP="00554B8B">
      <w:pPr>
        <w:pStyle w:val="a8"/>
        <w:numPr>
          <w:ilvl w:val="0"/>
          <w:numId w:val="42"/>
        </w:numPr>
        <w:ind w:left="709"/>
        <w:jc w:val="both"/>
        <w:rPr>
          <w:sz w:val="28"/>
          <w:szCs w:val="28"/>
        </w:rPr>
      </w:pPr>
      <w:r w:rsidRPr="00554B8B">
        <w:rPr>
          <w:sz w:val="28"/>
          <w:szCs w:val="28"/>
        </w:rPr>
        <w:t>Установка датчиков.</w:t>
      </w:r>
    </w:p>
    <w:bookmarkEnd w:id="2"/>
    <w:p w:rsidR="00950E14" w:rsidRPr="00950E14" w:rsidRDefault="00950E14" w:rsidP="00950E14">
      <w:pPr>
        <w:ind w:left="284" w:firstLine="851"/>
        <w:jc w:val="both"/>
        <w:rPr>
          <w:sz w:val="28"/>
          <w:szCs w:val="28"/>
        </w:rPr>
      </w:pPr>
      <w:r w:rsidRPr="00950E14">
        <w:rPr>
          <w:sz w:val="28"/>
          <w:szCs w:val="28"/>
        </w:rPr>
        <w:lastRenderedPageBreak/>
        <w:t>Таким образом, обход жилого сектора сотрудниками МЧС играет важную роль в профилактике пожаров и обучении населения правилам пожарной безопасности.</w:t>
      </w:r>
    </w:p>
    <w:p w:rsidR="006E1AEA" w:rsidRPr="006E1AEA" w:rsidRDefault="006E1AEA" w:rsidP="006E1AEA">
      <w:pPr>
        <w:ind w:left="284" w:firstLine="851"/>
        <w:jc w:val="both"/>
        <w:rPr>
          <w:sz w:val="28"/>
          <w:szCs w:val="28"/>
        </w:rPr>
      </w:pPr>
      <w:r w:rsidRPr="00701C16">
        <w:rPr>
          <w:color w:val="FF0000"/>
          <w:sz w:val="28"/>
          <w:szCs w:val="28"/>
        </w:rPr>
        <w:t>Базы данных являются важными</w:t>
      </w:r>
      <w:r w:rsidRPr="00CE2AF2">
        <w:rPr>
          <w:sz w:val="28"/>
          <w:szCs w:val="28"/>
        </w:rPr>
        <w:t xml:space="preserve"> инструментами для хранения, организации и извлечения больших объемов данных, и они используются в различных областях, таких как здравоохранение, финансы, образование и многие другие. </w:t>
      </w:r>
    </w:p>
    <w:p w:rsidR="006E1AEA" w:rsidRPr="006E1AEA" w:rsidRDefault="00093640" w:rsidP="006E1AEA">
      <w:pPr>
        <w:ind w:lef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Внедрив</w:t>
      </w:r>
      <w:r w:rsidR="006E1AEA" w:rsidRPr="006E1A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информационную систему, работники </w:t>
      </w:r>
      <w:r w:rsidR="00CE2AF2">
        <w:rPr>
          <w:sz w:val="28"/>
          <w:szCs w:val="28"/>
        </w:rPr>
        <w:t>МЧС могут контролировать сроки проведения профилактических акций по предотвращению ЧС</w:t>
      </w:r>
      <w:r w:rsidR="006E1AEA" w:rsidRPr="006E1AEA">
        <w:rPr>
          <w:sz w:val="28"/>
          <w:szCs w:val="28"/>
        </w:rPr>
        <w:t>.</w:t>
      </w:r>
    </w:p>
    <w:p w:rsidR="00FD3D80" w:rsidRPr="00701C16" w:rsidRDefault="006E1AEA" w:rsidP="006E1AEA">
      <w:pPr>
        <w:ind w:left="284" w:firstLine="851"/>
        <w:jc w:val="both"/>
        <w:rPr>
          <w:color w:val="FF0000"/>
          <w:sz w:val="28"/>
          <w:szCs w:val="28"/>
        </w:rPr>
      </w:pPr>
      <w:r w:rsidRPr="006E1AEA">
        <w:rPr>
          <w:sz w:val="28"/>
          <w:szCs w:val="28"/>
        </w:rPr>
        <w:t xml:space="preserve">В целом, разработка </w:t>
      </w:r>
      <w:r w:rsidR="00093640">
        <w:rPr>
          <w:sz w:val="28"/>
          <w:szCs w:val="28"/>
        </w:rPr>
        <w:t>и</w:t>
      </w:r>
      <w:r w:rsidR="00093640" w:rsidRPr="002B5AF1">
        <w:rPr>
          <w:sz w:val="28"/>
          <w:szCs w:val="28"/>
        </w:rPr>
        <w:t>нформационн</w:t>
      </w:r>
      <w:r w:rsidR="00093640">
        <w:rPr>
          <w:sz w:val="28"/>
          <w:szCs w:val="28"/>
        </w:rPr>
        <w:t>ой</w:t>
      </w:r>
      <w:r w:rsidR="00093640" w:rsidRPr="002B5AF1">
        <w:rPr>
          <w:sz w:val="28"/>
          <w:szCs w:val="28"/>
        </w:rPr>
        <w:t xml:space="preserve">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Pr="006E1AEA">
        <w:rPr>
          <w:sz w:val="28"/>
          <w:szCs w:val="28"/>
        </w:rPr>
        <w:t xml:space="preserve"> имеет решающее значение для </w:t>
      </w:r>
      <w:r w:rsidR="00CE2AF2">
        <w:rPr>
          <w:sz w:val="28"/>
          <w:szCs w:val="28"/>
        </w:rPr>
        <w:t xml:space="preserve">контроля за своевременностью обхода жилого </w:t>
      </w:r>
      <w:proofErr w:type="spellStart"/>
      <w:r w:rsidR="00CE2AF2">
        <w:rPr>
          <w:sz w:val="28"/>
          <w:szCs w:val="28"/>
        </w:rPr>
        <w:t>сектора</w:t>
      </w:r>
      <w:proofErr w:type="gramStart"/>
      <w:r w:rsidRPr="006E1AEA">
        <w:rPr>
          <w:sz w:val="28"/>
          <w:szCs w:val="28"/>
        </w:rPr>
        <w:t>.</w:t>
      </w:r>
      <w:r w:rsidR="00701C16">
        <w:rPr>
          <w:color w:val="FF0000"/>
          <w:sz w:val="28"/>
          <w:szCs w:val="28"/>
        </w:rPr>
        <w:t>м</w:t>
      </w:r>
      <w:proofErr w:type="gramEnd"/>
      <w:r w:rsidR="00701C16">
        <w:rPr>
          <w:color w:val="FF0000"/>
          <w:sz w:val="28"/>
          <w:szCs w:val="28"/>
        </w:rPr>
        <w:t>ало</w:t>
      </w:r>
      <w:proofErr w:type="spellEnd"/>
      <w:r w:rsidR="00701C16">
        <w:rPr>
          <w:color w:val="FF0000"/>
          <w:sz w:val="28"/>
          <w:szCs w:val="28"/>
        </w:rPr>
        <w:t>!!!!!!! НЕ ПО СУЩЕСТВУ</w:t>
      </w:r>
    </w:p>
    <w:p w:rsidR="006E1AEA" w:rsidRDefault="006E1AEA" w:rsidP="006E1AEA">
      <w:pPr>
        <w:ind w:firstLine="851"/>
        <w:jc w:val="both"/>
        <w:rPr>
          <w:sz w:val="28"/>
          <w:szCs w:val="28"/>
        </w:rPr>
      </w:pPr>
    </w:p>
    <w:p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1.3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Характеристика решаемой задачи</w:t>
      </w:r>
    </w:p>
    <w:p w:rsidR="00FD3D80" w:rsidRDefault="00FD3D80" w:rsidP="00FD3D80">
      <w:pPr>
        <w:tabs>
          <w:tab w:val="left" w:pos="142"/>
        </w:tabs>
        <w:ind w:firstLine="851"/>
        <w:rPr>
          <w:b/>
          <w:color w:val="000000"/>
          <w:sz w:val="28"/>
          <w:szCs w:val="28"/>
        </w:rPr>
      </w:pPr>
    </w:p>
    <w:p w:rsidR="00FD3D80" w:rsidRPr="008D153C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Цель разработки </w:t>
      </w:r>
      <w:r w:rsidR="00093640" w:rsidRPr="00093640">
        <w:rPr>
          <w:color w:val="000000"/>
          <w:sz w:val="28"/>
          <w:szCs w:val="28"/>
        </w:rPr>
        <w:t xml:space="preserve">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093640" w:rsidRPr="00093640">
        <w:rPr>
          <w:color w:val="000000"/>
          <w:sz w:val="28"/>
          <w:szCs w:val="28"/>
        </w:rPr>
        <w:t xml:space="preserve"> </w:t>
      </w:r>
      <w:r w:rsidRPr="008D153C">
        <w:rPr>
          <w:color w:val="000000"/>
          <w:sz w:val="28"/>
          <w:szCs w:val="28"/>
        </w:rPr>
        <w:t xml:space="preserve">- предоставить пользователям удобный инструмент </w:t>
      </w:r>
      <w:r w:rsidRPr="00701C16">
        <w:rPr>
          <w:color w:val="FF0000"/>
          <w:sz w:val="28"/>
          <w:szCs w:val="28"/>
        </w:rPr>
        <w:t xml:space="preserve">для </w:t>
      </w:r>
      <w:r w:rsidR="00093640" w:rsidRPr="00701C16">
        <w:rPr>
          <w:color w:val="FF0000"/>
          <w:sz w:val="28"/>
          <w:szCs w:val="28"/>
        </w:rPr>
        <w:t>обработки проходящих платежей</w:t>
      </w:r>
      <w:r w:rsidRPr="008D153C">
        <w:rPr>
          <w:color w:val="000000"/>
          <w:sz w:val="28"/>
          <w:szCs w:val="28"/>
        </w:rPr>
        <w:t>. Для этого необходимо реализовать следующие функции</w:t>
      </w:r>
      <w:r w:rsidRPr="00701C16">
        <w:rPr>
          <w:color w:val="FF0000"/>
          <w:sz w:val="28"/>
          <w:szCs w:val="28"/>
        </w:rPr>
        <w:t>:</w:t>
      </w:r>
      <w:r w:rsidR="00701C16" w:rsidRPr="00701C16">
        <w:rPr>
          <w:color w:val="FF0000"/>
          <w:sz w:val="28"/>
          <w:szCs w:val="28"/>
        </w:rPr>
        <w:t xml:space="preserve"> (где функции)</w:t>
      </w:r>
    </w:p>
    <w:p w:rsidR="00FD3D80" w:rsidRPr="00C8565F" w:rsidRDefault="00FD3D80" w:rsidP="006E1AEA">
      <w:pPr>
        <w:tabs>
          <w:tab w:val="left" w:pos="142"/>
        </w:tabs>
        <w:ind w:left="227" w:firstLine="851"/>
        <w:jc w:val="both"/>
        <w:rPr>
          <w:color w:val="000000"/>
          <w:sz w:val="28"/>
          <w:szCs w:val="28"/>
        </w:rPr>
      </w:pPr>
      <w:r w:rsidRPr="00C8565F">
        <w:rPr>
          <w:color w:val="000000"/>
          <w:sz w:val="28"/>
          <w:szCs w:val="28"/>
        </w:rPr>
        <w:t xml:space="preserve">Модуль </w:t>
      </w:r>
      <w:r w:rsidR="00093640" w:rsidRPr="00C8565F">
        <w:rPr>
          <w:color w:val="000000"/>
          <w:sz w:val="28"/>
          <w:szCs w:val="28"/>
        </w:rPr>
        <w:t>загрузки данных в базу</w:t>
      </w:r>
      <w:r w:rsidRPr="00C8565F">
        <w:rPr>
          <w:color w:val="000000"/>
          <w:sz w:val="28"/>
          <w:szCs w:val="28"/>
        </w:rPr>
        <w:t>, который будет включать в себя</w:t>
      </w:r>
      <w:r w:rsidR="00E1533D" w:rsidRPr="00C8565F">
        <w:rPr>
          <w:color w:val="000000"/>
          <w:sz w:val="28"/>
          <w:szCs w:val="28"/>
        </w:rPr>
        <w:t xml:space="preserve"> раздел программного средства позволяющий </w:t>
      </w:r>
      <w:r w:rsidR="00C8565F" w:rsidRPr="00C8565F">
        <w:rPr>
          <w:color w:val="000000"/>
          <w:sz w:val="28"/>
          <w:szCs w:val="28"/>
        </w:rPr>
        <w:t>составлять графики обхода жилого сектора</w:t>
      </w:r>
      <w:r w:rsidR="00E1533D" w:rsidRPr="00C8565F">
        <w:rPr>
          <w:color w:val="000000"/>
          <w:sz w:val="28"/>
          <w:szCs w:val="28"/>
        </w:rPr>
        <w:t>.</w:t>
      </w:r>
    </w:p>
    <w:p w:rsidR="00FD3D80" w:rsidRPr="00C8565F" w:rsidRDefault="00FD3D80" w:rsidP="00E1533D">
      <w:pPr>
        <w:tabs>
          <w:tab w:val="left" w:pos="142"/>
        </w:tabs>
        <w:ind w:left="227" w:firstLine="851"/>
        <w:jc w:val="both"/>
        <w:rPr>
          <w:color w:val="000000"/>
          <w:sz w:val="28"/>
          <w:szCs w:val="28"/>
        </w:rPr>
      </w:pPr>
      <w:r w:rsidRPr="00C8565F">
        <w:rPr>
          <w:color w:val="000000"/>
          <w:sz w:val="28"/>
          <w:szCs w:val="28"/>
        </w:rPr>
        <w:t xml:space="preserve">Модуль </w:t>
      </w:r>
      <w:r w:rsidR="00093640" w:rsidRPr="00C8565F">
        <w:rPr>
          <w:color w:val="000000"/>
          <w:sz w:val="28"/>
          <w:szCs w:val="28"/>
        </w:rPr>
        <w:t>отображения данных</w:t>
      </w:r>
      <w:r w:rsidRPr="00C8565F">
        <w:rPr>
          <w:color w:val="000000"/>
          <w:sz w:val="28"/>
          <w:szCs w:val="28"/>
        </w:rPr>
        <w:t>, позволяющий</w:t>
      </w:r>
      <w:r w:rsidR="00E1533D" w:rsidRPr="00C8565F">
        <w:rPr>
          <w:color w:val="000000"/>
          <w:sz w:val="28"/>
          <w:szCs w:val="28"/>
        </w:rPr>
        <w:t xml:space="preserve"> </w:t>
      </w:r>
      <w:r w:rsidR="00C8565F" w:rsidRPr="00C8565F">
        <w:rPr>
          <w:color w:val="000000"/>
          <w:sz w:val="28"/>
          <w:szCs w:val="28"/>
        </w:rPr>
        <w:t>контролировать сроки и ответственных за обход</w:t>
      </w:r>
      <w:r w:rsidR="00E1533D" w:rsidRPr="00C8565F">
        <w:rPr>
          <w:color w:val="000000"/>
          <w:sz w:val="28"/>
          <w:szCs w:val="28"/>
        </w:rPr>
        <w:t>, осуществлять поиск в базе данных</w:t>
      </w:r>
      <w:r w:rsidRPr="00C8565F">
        <w:rPr>
          <w:color w:val="000000"/>
          <w:sz w:val="28"/>
          <w:szCs w:val="28"/>
        </w:rPr>
        <w:t>.</w:t>
      </w:r>
    </w:p>
    <w:p w:rsidR="00FD3D80" w:rsidRPr="008D153C" w:rsidRDefault="00FD3D80" w:rsidP="006E1AEA">
      <w:pPr>
        <w:tabs>
          <w:tab w:val="left" w:pos="142"/>
        </w:tabs>
        <w:ind w:left="227" w:firstLine="851"/>
        <w:jc w:val="both"/>
        <w:rPr>
          <w:color w:val="000000"/>
          <w:sz w:val="28"/>
          <w:szCs w:val="28"/>
        </w:rPr>
      </w:pPr>
      <w:r w:rsidRPr="00C8565F">
        <w:rPr>
          <w:color w:val="000000"/>
          <w:sz w:val="28"/>
          <w:szCs w:val="28"/>
        </w:rPr>
        <w:t>Для разработки</w:t>
      </w:r>
      <w:r w:rsidRPr="008D153C">
        <w:rPr>
          <w:color w:val="000000"/>
          <w:sz w:val="28"/>
          <w:szCs w:val="28"/>
        </w:rPr>
        <w:t xml:space="preserve"> программы важны следующие общие требования к программному обеспечению:</w:t>
      </w:r>
    </w:p>
    <w:p w:rsidR="00FD3D80" w:rsidRPr="00701C16" w:rsidRDefault="00FD3D80" w:rsidP="006E1AEA">
      <w:pPr>
        <w:pStyle w:val="a8"/>
        <w:numPr>
          <w:ilvl w:val="0"/>
          <w:numId w:val="5"/>
        </w:numPr>
        <w:tabs>
          <w:tab w:val="left" w:pos="142"/>
        </w:tabs>
        <w:ind w:left="227" w:firstLine="851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437B0D">
        <w:rPr>
          <w:color w:val="000000"/>
          <w:sz w:val="28"/>
          <w:szCs w:val="28"/>
        </w:rPr>
        <w:t xml:space="preserve">рограмма должна работать на операционных </w:t>
      </w:r>
      <w:r>
        <w:rPr>
          <w:color w:val="000000"/>
          <w:sz w:val="28"/>
          <w:szCs w:val="28"/>
        </w:rPr>
        <w:t xml:space="preserve">системах </w:t>
      </w:r>
      <w:proofErr w:type="spellStart"/>
      <w:r w:rsidRPr="00701C16">
        <w:rPr>
          <w:color w:val="FF0000"/>
          <w:sz w:val="28"/>
          <w:szCs w:val="28"/>
        </w:rPr>
        <w:t>Windows</w:t>
      </w:r>
      <w:proofErr w:type="spellEnd"/>
      <w:r w:rsidR="00093640" w:rsidRPr="00701C16">
        <w:rPr>
          <w:color w:val="FF0000"/>
          <w:sz w:val="28"/>
          <w:szCs w:val="28"/>
        </w:rPr>
        <w:t xml:space="preserve"> </w:t>
      </w:r>
      <w:r w:rsidR="00093640" w:rsidRPr="00701C16">
        <w:rPr>
          <w:color w:val="FF0000"/>
          <w:sz w:val="28"/>
          <w:szCs w:val="28"/>
          <w:lang w:val="en-US"/>
        </w:rPr>
        <w:t>XP</w:t>
      </w:r>
      <w:r w:rsidR="00093640" w:rsidRPr="00093640">
        <w:rPr>
          <w:color w:val="000000"/>
          <w:sz w:val="28"/>
          <w:szCs w:val="28"/>
        </w:rPr>
        <w:t xml:space="preserve">, </w:t>
      </w:r>
      <w:r w:rsidR="00093640">
        <w:rPr>
          <w:color w:val="000000"/>
          <w:sz w:val="28"/>
          <w:szCs w:val="28"/>
          <w:lang w:val="en-US"/>
        </w:rPr>
        <w:t>Windows</w:t>
      </w:r>
      <w:r w:rsidR="00093640" w:rsidRPr="00093640">
        <w:rPr>
          <w:color w:val="000000"/>
          <w:sz w:val="28"/>
          <w:szCs w:val="28"/>
        </w:rPr>
        <w:t xml:space="preserve"> 7, </w:t>
      </w:r>
      <w:r w:rsidR="00093640">
        <w:rPr>
          <w:color w:val="000000"/>
          <w:sz w:val="28"/>
          <w:szCs w:val="28"/>
          <w:lang w:val="en-US"/>
        </w:rPr>
        <w:t>Windows</w:t>
      </w:r>
      <w:r w:rsidR="00093640" w:rsidRPr="00093640">
        <w:rPr>
          <w:color w:val="000000"/>
          <w:sz w:val="28"/>
          <w:szCs w:val="28"/>
        </w:rPr>
        <w:t xml:space="preserve"> 8, </w:t>
      </w:r>
      <w:r w:rsidR="00093640">
        <w:rPr>
          <w:color w:val="000000"/>
          <w:sz w:val="28"/>
          <w:szCs w:val="28"/>
          <w:lang w:val="en-US"/>
        </w:rPr>
        <w:t>Windows</w:t>
      </w:r>
      <w:r w:rsidR="00093640" w:rsidRPr="00093640">
        <w:rPr>
          <w:color w:val="000000"/>
          <w:sz w:val="28"/>
          <w:szCs w:val="28"/>
        </w:rPr>
        <w:t xml:space="preserve"> 10 , </w:t>
      </w:r>
      <w:r w:rsidR="00093640">
        <w:rPr>
          <w:color w:val="000000"/>
          <w:sz w:val="28"/>
          <w:szCs w:val="28"/>
          <w:lang w:val="en-US"/>
        </w:rPr>
        <w:t>Windows</w:t>
      </w:r>
      <w:r w:rsidR="00093640" w:rsidRPr="00093640">
        <w:rPr>
          <w:color w:val="000000"/>
          <w:sz w:val="28"/>
          <w:szCs w:val="28"/>
        </w:rPr>
        <w:t xml:space="preserve"> 11</w:t>
      </w:r>
      <w:r w:rsidRPr="00437B0D">
        <w:rPr>
          <w:color w:val="000000"/>
          <w:sz w:val="28"/>
          <w:szCs w:val="28"/>
        </w:rPr>
        <w:t>;</w:t>
      </w:r>
      <w:r w:rsidR="00701C16">
        <w:rPr>
          <w:color w:val="000000"/>
          <w:sz w:val="28"/>
          <w:szCs w:val="28"/>
        </w:rPr>
        <w:t xml:space="preserve"> </w:t>
      </w:r>
      <w:r w:rsidR="00701C16" w:rsidRPr="00701C16">
        <w:rPr>
          <w:color w:val="FF0000"/>
          <w:sz w:val="28"/>
          <w:szCs w:val="28"/>
        </w:rPr>
        <w:t xml:space="preserve">найдешь </w:t>
      </w:r>
      <w:proofErr w:type="gramStart"/>
      <w:r w:rsidR="00701C16" w:rsidRPr="00701C16">
        <w:rPr>
          <w:color w:val="FF0000"/>
          <w:sz w:val="28"/>
          <w:szCs w:val="28"/>
        </w:rPr>
        <w:t>живую</w:t>
      </w:r>
      <w:proofErr w:type="gramEnd"/>
      <w:r w:rsidR="00701C16" w:rsidRPr="00701C16">
        <w:rPr>
          <w:color w:val="FF0000"/>
          <w:sz w:val="28"/>
          <w:szCs w:val="28"/>
        </w:rPr>
        <w:t xml:space="preserve"> </w:t>
      </w:r>
      <w:r w:rsidR="00701C16" w:rsidRPr="00701C16">
        <w:rPr>
          <w:color w:val="FF0000"/>
          <w:sz w:val="28"/>
          <w:szCs w:val="28"/>
          <w:lang w:val="en-US"/>
        </w:rPr>
        <w:t>XP</w:t>
      </w:r>
      <w:r w:rsidR="00701C16" w:rsidRPr="00701C16">
        <w:rPr>
          <w:color w:val="FF0000"/>
          <w:sz w:val="28"/>
          <w:szCs w:val="28"/>
        </w:rPr>
        <w:t xml:space="preserve"> дам пряник</w:t>
      </w:r>
    </w:p>
    <w:p w:rsidR="00FD3D80" w:rsidRPr="00437B0D" w:rsidRDefault="00FD3D80" w:rsidP="006E1AEA">
      <w:pPr>
        <w:pStyle w:val="a8"/>
        <w:numPr>
          <w:ilvl w:val="0"/>
          <w:numId w:val="5"/>
        </w:numPr>
        <w:tabs>
          <w:tab w:val="left" w:pos="142"/>
        </w:tabs>
        <w:ind w:left="227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437B0D">
        <w:rPr>
          <w:color w:val="000000"/>
          <w:sz w:val="28"/>
          <w:szCs w:val="28"/>
        </w:rPr>
        <w:t xml:space="preserve"> случае многопользовательской системы, необходима защита с помощью системы аутентификации и авторизации пользователей для обеспечения безопасности данных</w:t>
      </w:r>
      <w:proofErr w:type="gramStart"/>
      <w:r w:rsidRPr="00437B0D">
        <w:rPr>
          <w:color w:val="000000"/>
          <w:sz w:val="28"/>
          <w:szCs w:val="28"/>
        </w:rPr>
        <w:t>.</w:t>
      </w:r>
      <w:proofErr w:type="gramEnd"/>
      <w:r w:rsidR="00701C16">
        <w:rPr>
          <w:color w:val="000000"/>
          <w:sz w:val="28"/>
          <w:szCs w:val="28"/>
        </w:rPr>
        <w:t xml:space="preserve"> (</w:t>
      </w:r>
      <w:proofErr w:type="gramStart"/>
      <w:r w:rsidR="00701C16" w:rsidRPr="00701C16">
        <w:rPr>
          <w:color w:val="FF0000"/>
          <w:sz w:val="28"/>
          <w:szCs w:val="28"/>
        </w:rPr>
        <w:t>т</w:t>
      </w:r>
      <w:proofErr w:type="gramEnd"/>
      <w:r w:rsidR="00701C16" w:rsidRPr="00701C16">
        <w:rPr>
          <w:color w:val="FF0000"/>
          <w:sz w:val="28"/>
          <w:szCs w:val="28"/>
        </w:rPr>
        <w:t xml:space="preserve">ак у тебя система какая? </w:t>
      </w:r>
      <w:proofErr w:type="gramStart"/>
      <w:r w:rsidR="00701C16" w:rsidRPr="00701C16">
        <w:rPr>
          <w:color w:val="FF0000"/>
          <w:sz w:val="28"/>
          <w:szCs w:val="28"/>
        </w:rPr>
        <w:t>Многопользовательская или нет?</w:t>
      </w:r>
      <w:r w:rsidR="00701C16">
        <w:rPr>
          <w:color w:val="000000"/>
          <w:sz w:val="28"/>
          <w:szCs w:val="28"/>
        </w:rPr>
        <w:t>)</w:t>
      </w:r>
      <w:proofErr w:type="gramEnd"/>
    </w:p>
    <w:p w:rsidR="00A0328A" w:rsidRDefault="00FD3D80" w:rsidP="008063D9">
      <w:pPr>
        <w:tabs>
          <w:tab w:val="left" w:pos="142"/>
        </w:tabs>
        <w:ind w:left="284" w:firstLine="851"/>
        <w:jc w:val="both"/>
        <w:rPr>
          <w:color w:val="000000"/>
          <w:sz w:val="28"/>
          <w:szCs w:val="28"/>
        </w:rPr>
      </w:pPr>
      <w:r w:rsidRPr="008D153C">
        <w:rPr>
          <w:color w:val="000000"/>
          <w:sz w:val="28"/>
          <w:szCs w:val="28"/>
        </w:rPr>
        <w:t xml:space="preserve">В результате внедрения </w:t>
      </w:r>
      <w:r w:rsidR="005E6C57" w:rsidRPr="00093640">
        <w:rPr>
          <w:color w:val="000000"/>
          <w:sz w:val="28"/>
          <w:szCs w:val="28"/>
        </w:rPr>
        <w:t xml:space="preserve">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FE7F40">
        <w:rPr>
          <w:color w:val="000000"/>
          <w:sz w:val="28"/>
          <w:szCs w:val="28"/>
        </w:rPr>
        <w:t xml:space="preserve"> ожидается повышение эффективности</w:t>
      </w:r>
      <w:r w:rsidR="00AA2F63">
        <w:rPr>
          <w:color w:val="000000"/>
          <w:sz w:val="28"/>
          <w:szCs w:val="28"/>
        </w:rPr>
        <w:t xml:space="preserve"> </w:t>
      </w:r>
      <w:r w:rsidR="00C8565F">
        <w:rPr>
          <w:color w:val="000000"/>
          <w:sz w:val="28"/>
          <w:szCs w:val="28"/>
        </w:rPr>
        <w:t>сотрудников МЧС</w:t>
      </w:r>
      <w:r w:rsidR="005E6C57">
        <w:rPr>
          <w:color w:val="000000"/>
          <w:sz w:val="28"/>
          <w:szCs w:val="28"/>
        </w:rPr>
        <w:t xml:space="preserve">, </w:t>
      </w:r>
      <w:r w:rsidR="00AA2F63">
        <w:rPr>
          <w:color w:val="000000"/>
          <w:sz w:val="28"/>
          <w:szCs w:val="28"/>
        </w:rPr>
        <w:t xml:space="preserve">снижение </w:t>
      </w:r>
      <w:r w:rsidR="00C8565F">
        <w:rPr>
          <w:color w:val="000000"/>
          <w:sz w:val="28"/>
          <w:szCs w:val="28"/>
        </w:rPr>
        <w:t>количество непредупрежденных и не проверенных жителей жилого сектора</w:t>
      </w:r>
      <w:r w:rsidRPr="008D153C">
        <w:rPr>
          <w:color w:val="000000"/>
          <w:sz w:val="28"/>
          <w:szCs w:val="28"/>
        </w:rPr>
        <w:t>.</w:t>
      </w:r>
    </w:p>
    <w:p w:rsidR="00A0328A" w:rsidRDefault="00A0328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A0328A" w:rsidRPr="007B0412" w:rsidRDefault="00A0328A" w:rsidP="00A0328A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Проектирование программного продукта</w:t>
      </w:r>
    </w:p>
    <w:p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 w:rsidRPr="00957267">
        <w:rPr>
          <w:b/>
          <w:sz w:val="28"/>
          <w:szCs w:val="28"/>
        </w:rPr>
        <w:t>Разработка модели данных</w:t>
      </w:r>
    </w:p>
    <w:p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color w:val="111111"/>
          <w:sz w:val="28"/>
          <w:lang w:eastAsia="zh-CN"/>
        </w:rPr>
      </w:pPr>
      <w:r w:rsidRPr="00021088">
        <w:rPr>
          <w:sz w:val="28"/>
        </w:rPr>
        <w:t>Все действия и данные, производимые</w:t>
      </w:r>
      <w:r>
        <w:rPr>
          <w:sz w:val="28"/>
        </w:rPr>
        <w:t xml:space="preserve"> программой</w:t>
      </w:r>
      <w:r w:rsidRPr="00021088">
        <w:rPr>
          <w:sz w:val="28"/>
        </w:rPr>
        <w:t xml:space="preserve">, можно показать с помощью диаграмм </w:t>
      </w:r>
      <w:r w:rsidRPr="00C8565F">
        <w:rPr>
          <w:sz w:val="28"/>
          <w:lang w:val="en-US"/>
        </w:rPr>
        <w:t>UML</w:t>
      </w:r>
      <w:r w:rsidRPr="00C8565F">
        <w:rPr>
          <w:sz w:val="28"/>
        </w:rPr>
        <w:t xml:space="preserve">. С помощью диаграммы вариантов использования проектируемая система представляется в виде множества сущностей или актёров, взаимодействующих с системой с помощью вариантов использования. </w:t>
      </w:r>
      <w:r w:rsidRPr="00C8565F">
        <w:rPr>
          <w:color w:val="111111"/>
          <w:sz w:val="28"/>
          <w:lang w:eastAsia="zh-CN"/>
        </w:rPr>
        <w:t>Диаграмма вариантов использования – диаграмма, описывающая, какой функционал разрабатываемой программной</w:t>
      </w:r>
      <w:r w:rsidRPr="00024E71">
        <w:rPr>
          <w:color w:val="111111"/>
          <w:sz w:val="28"/>
          <w:lang w:eastAsia="zh-CN"/>
        </w:rPr>
        <w:t xml:space="preserve"> системы доступен каждой группе пользователей.</w:t>
      </w:r>
    </w:p>
    <w:p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  <w:r w:rsidRPr="00021088">
        <w:rPr>
          <w:sz w:val="28"/>
        </w:rPr>
        <w:t>Диаграмма прецедентов представле</w:t>
      </w:r>
      <w:r>
        <w:rPr>
          <w:sz w:val="28"/>
        </w:rPr>
        <w:t>на на рисунке 1</w:t>
      </w:r>
      <w:r w:rsidRPr="00021088">
        <w:rPr>
          <w:sz w:val="28"/>
        </w:rPr>
        <w:t>.</w:t>
      </w:r>
    </w:p>
    <w:p w:rsidR="00A0328A" w:rsidRDefault="00A0328A" w:rsidP="009041D1">
      <w:pPr>
        <w:pStyle w:val="aa"/>
        <w:shd w:val="clear" w:color="auto" w:fill="FFFFFF"/>
        <w:spacing w:before="0" w:beforeAutospacing="0" w:after="0" w:afterAutospacing="0"/>
        <w:ind w:left="284" w:firstLine="851"/>
        <w:jc w:val="both"/>
        <w:rPr>
          <w:sz w:val="28"/>
        </w:rPr>
      </w:pPr>
    </w:p>
    <w:p w:rsidR="00A0328A" w:rsidRPr="00D8660F" w:rsidRDefault="00C8565F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rFonts w:ascii="Arial" w:hAnsi="Arial" w:cs="Arial"/>
          <w:color w:val="111111"/>
          <w:sz w:val="28"/>
          <w:lang w:eastAsia="zh-CN"/>
        </w:rPr>
      </w:pPr>
      <w:r>
        <w:rPr>
          <w:rFonts w:ascii="Arial" w:hAnsi="Arial" w:cs="Arial"/>
          <w:noProof/>
          <w:color w:val="111111"/>
          <w:sz w:val="28"/>
        </w:rPr>
        <w:drawing>
          <wp:inline distT="0" distB="0" distL="0" distR="0">
            <wp:extent cx="4606119" cy="3858025"/>
            <wp:effectExtent l="0" t="0" r="444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Рисунок 10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644" cy="386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28A" w:rsidRPr="00B60D6B" w:rsidRDefault="00A0328A" w:rsidP="009041D1">
      <w:pPr>
        <w:pStyle w:val="a8"/>
        <w:tabs>
          <w:tab w:val="left" w:pos="1134"/>
        </w:tabs>
        <w:ind w:left="284" w:right="-58"/>
        <w:jc w:val="center"/>
        <w:rPr>
          <w:sz w:val="32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>
        <w:rPr>
          <w:sz w:val="28"/>
          <w:szCs w:val="28"/>
          <w:shd w:val="clear" w:color="auto" w:fill="FFFFFF" w:themeFill="background1"/>
        </w:rPr>
        <w:t>1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вариантов использования</w:t>
      </w:r>
      <w:r>
        <w:rPr>
          <w:sz w:val="28"/>
          <w:szCs w:val="28"/>
        </w:rPr>
        <w:t xml:space="preserve"> </w:t>
      </w:r>
      <w:r w:rsidRPr="00B60D6B">
        <w:rPr>
          <w:sz w:val="28"/>
          <w:lang w:val="en-US"/>
        </w:rPr>
        <w:t>UML</w:t>
      </w:r>
    </w:p>
    <w:p w:rsidR="00A0328A" w:rsidRDefault="00701C16" w:rsidP="00701C16">
      <w:pPr>
        <w:pStyle w:val="aa"/>
        <w:shd w:val="clear" w:color="auto" w:fill="FFFFFF"/>
        <w:spacing w:before="0" w:beforeAutospacing="0" w:after="0" w:afterAutospacing="0"/>
        <w:ind w:left="284"/>
        <w:rPr>
          <w:color w:val="FF0000"/>
          <w:sz w:val="28"/>
          <w:lang w:eastAsia="zh-CN"/>
        </w:rPr>
      </w:pPr>
      <w:r>
        <w:rPr>
          <w:color w:val="FF0000"/>
          <w:sz w:val="28"/>
          <w:lang w:eastAsia="zh-CN"/>
        </w:rPr>
        <w:t xml:space="preserve">Почему управление, если скорее всего формирование списков домов, графиков и </w:t>
      </w:r>
      <w:proofErr w:type="spellStart"/>
      <w:r>
        <w:rPr>
          <w:color w:val="FF0000"/>
          <w:sz w:val="28"/>
          <w:lang w:eastAsia="zh-CN"/>
        </w:rPr>
        <w:t>т</w:t>
      </w:r>
      <w:proofErr w:type="gramStart"/>
      <w:r>
        <w:rPr>
          <w:color w:val="FF0000"/>
          <w:sz w:val="28"/>
          <w:lang w:eastAsia="zh-CN"/>
        </w:rPr>
        <w:t>.д</w:t>
      </w:r>
      <w:proofErr w:type="spellEnd"/>
      <w:proofErr w:type="gramEnd"/>
      <w:r>
        <w:rPr>
          <w:color w:val="FF0000"/>
          <w:sz w:val="28"/>
          <w:lang w:eastAsia="zh-CN"/>
        </w:rPr>
        <w:t xml:space="preserve"> с возможность редактирования, удаления, может же быть ситуация когда жилой фонд вывели или снесли или признали аварийным. И актера необходимо обозначить, кто это будет. И конечно необходимо предусмотреть печать отчетов и документов</w:t>
      </w:r>
    </w:p>
    <w:p w:rsidR="00701C16" w:rsidRDefault="00701C16" w:rsidP="00701C16">
      <w:pPr>
        <w:pStyle w:val="aa"/>
        <w:shd w:val="clear" w:color="auto" w:fill="FFFFFF"/>
        <w:spacing w:before="0" w:beforeAutospacing="0" w:after="0" w:afterAutospacing="0"/>
        <w:ind w:left="284"/>
        <w:rPr>
          <w:color w:val="FF0000"/>
          <w:sz w:val="28"/>
          <w:lang w:eastAsia="zh-CN"/>
        </w:rPr>
      </w:pPr>
      <w:r>
        <w:rPr>
          <w:color w:val="FF0000"/>
          <w:sz w:val="28"/>
          <w:lang w:eastAsia="zh-CN"/>
        </w:rPr>
        <w:t>И я правильно понимаю система однопользовательская</w:t>
      </w:r>
    </w:p>
    <w:p w:rsidR="00701C16" w:rsidRPr="00701C16" w:rsidRDefault="00701C16" w:rsidP="009041D1">
      <w:pPr>
        <w:pStyle w:val="aa"/>
        <w:shd w:val="clear" w:color="auto" w:fill="FFFFFF"/>
        <w:spacing w:before="0" w:beforeAutospacing="0" w:after="0" w:afterAutospacing="0"/>
        <w:ind w:left="284"/>
        <w:jc w:val="center"/>
        <w:rPr>
          <w:color w:val="111111"/>
          <w:sz w:val="28"/>
          <w:lang w:eastAsia="zh-CN"/>
        </w:rPr>
      </w:pPr>
    </w:p>
    <w:p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Основным средством для предоставления статических моделей являются диаграммы классов.</w:t>
      </w:r>
    </w:p>
    <w:p w:rsidR="00A0328A" w:rsidRPr="00021088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 xml:space="preserve">Статические модели обеспечивают представление структуры систем в терминах базовых строительных блоков и отношений между ними. </w:t>
      </w:r>
      <w:r w:rsidRPr="00021088">
        <w:rPr>
          <w:sz w:val="28"/>
        </w:rPr>
        <w:lastRenderedPageBreak/>
        <w:t>«Статичность» этих моделей состоит в том, что здесь не показывается динамика изменений системы во времени. Вместе с тем, эти модели несут в себе не только структурные описания, но и описания операций, реализующих заданное поведение системы.</w:t>
      </w:r>
    </w:p>
    <w:p w:rsidR="00A0328A" w:rsidRDefault="00A0328A" w:rsidP="009041D1">
      <w:pPr>
        <w:ind w:left="284" w:firstLine="851"/>
        <w:jc w:val="both"/>
        <w:rPr>
          <w:sz w:val="28"/>
        </w:rPr>
      </w:pPr>
      <w:r w:rsidRPr="00021088">
        <w:rPr>
          <w:sz w:val="28"/>
        </w:rPr>
        <w:t>Вершины диаграммы классов нагружены классами, а дуги (ребра) – отно</w:t>
      </w:r>
      <w:r>
        <w:rPr>
          <w:sz w:val="28"/>
        </w:rPr>
        <w:t>шениями между ними. На рисунке 2</w:t>
      </w:r>
      <w:r w:rsidRPr="00021088">
        <w:rPr>
          <w:sz w:val="28"/>
        </w:rPr>
        <w:t xml:space="preserve"> представлена диаграмма классов.</w:t>
      </w:r>
    </w:p>
    <w:p w:rsidR="00E57AF2" w:rsidRDefault="00E57AF2" w:rsidP="009041D1">
      <w:pPr>
        <w:ind w:left="284" w:firstLine="851"/>
        <w:jc w:val="both"/>
        <w:rPr>
          <w:sz w:val="28"/>
        </w:rPr>
      </w:pPr>
    </w:p>
    <w:p w:rsidR="00A0328A" w:rsidRPr="00701C16" w:rsidRDefault="00701C16" w:rsidP="009041D1">
      <w:pPr>
        <w:tabs>
          <w:tab w:val="left" w:pos="142"/>
        </w:tabs>
        <w:ind w:left="284" w:firstLine="851"/>
        <w:rPr>
          <w:color w:val="FF0000"/>
          <w:sz w:val="28"/>
          <w:szCs w:val="28"/>
        </w:rPr>
      </w:pPr>
      <w:r w:rsidRPr="00701C16">
        <w:rPr>
          <w:color w:val="FF0000"/>
          <w:sz w:val="28"/>
          <w:szCs w:val="28"/>
        </w:rPr>
        <w:t>ГДЕ???????</w:t>
      </w:r>
    </w:p>
    <w:p w:rsidR="00590C10" w:rsidRDefault="00590C10" w:rsidP="00590C10">
      <w:pPr>
        <w:tabs>
          <w:tab w:val="left" w:pos="142"/>
        </w:tabs>
        <w:ind w:left="284" w:firstLine="851"/>
        <w:jc w:val="center"/>
        <w:rPr>
          <w:sz w:val="28"/>
          <w:szCs w:val="28"/>
        </w:rPr>
      </w:pPr>
      <w:r w:rsidRPr="00E6655C">
        <w:rPr>
          <w:sz w:val="28"/>
          <w:szCs w:val="28"/>
          <w:shd w:val="clear" w:color="auto" w:fill="FFFFFF" w:themeFill="background1"/>
        </w:rPr>
        <w:t xml:space="preserve">Рисунок </w:t>
      </w:r>
      <w:r w:rsidRPr="00590C10">
        <w:rPr>
          <w:sz w:val="28"/>
          <w:szCs w:val="28"/>
          <w:shd w:val="clear" w:color="auto" w:fill="FFFFFF" w:themeFill="background1"/>
        </w:rPr>
        <w:t>2</w:t>
      </w:r>
      <w:r w:rsidRPr="00E6655C">
        <w:rPr>
          <w:sz w:val="28"/>
          <w:szCs w:val="28"/>
          <w:shd w:val="clear" w:color="auto" w:fill="FFFFFF" w:themeFill="background1"/>
        </w:rPr>
        <w:t xml:space="preserve"> – Диаграмма</w:t>
      </w:r>
      <w:r w:rsidRPr="00B60D6B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</w:p>
    <w:p w:rsidR="00590C10" w:rsidRDefault="00590C10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:rsidR="00701C16" w:rsidRDefault="00701C16" w:rsidP="00701C16">
      <w:pPr>
        <w:tabs>
          <w:tab w:val="left" w:pos="142"/>
        </w:tabs>
        <w:ind w:left="284" w:firstLine="851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ГДУ ДИАГРАММА ПОСЛЕДОВАТЕЛЬСНОСТИ НА КАЖДЫЙ ОСНОВНОЙ ВАРИАНТ ИСПОЛЬЗОВАНИЯ, </w:t>
      </w:r>
    </w:p>
    <w:p w:rsidR="002341D7" w:rsidRDefault="002341D7" w:rsidP="002341D7">
      <w:pPr>
        <w:tabs>
          <w:tab w:val="left" w:pos="142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ДИАГРАММА СОСТОЯНИЯ</w:t>
      </w:r>
    </w:p>
    <w:p w:rsidR="002341D7" w:rsidRDefault="002341D7" w:rsidP="002341D7">
      <w:pPr>
        <w:tabs>
          <w:tab w:val="left" w:pos="142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ДИАГРАММА КОМПОНЕНТОВ</w:t>
      </w:r>
    </w:p>
    <w:p w:rsidR="002341D7" w:rsidRDefault="002341D7" w:rsidP="002341D7">
      <w:pPr>
        <w:tabs>
          <w:tab w:val="left" w:pos="142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ДИАГРАММА РАЗВЕРТЫВАНИЯ</w:t>
      </w:r>
    </w:p>
    <w:p w:rsidR="002341D7" w:rsidRPr="00701C16" w:rsidRDefault="002341D7" w:rsidP="002341D7">
      <w:pPr>
        <w:tabs>
          <w:tab w:val="left" w:pos="142"/>
        </w:tabs>
        <w:rPr>
          <w:color w:val="FF0000"/>
          <w:sz w:val="28"/>
          <w:szCs w:val="28"/>
        </w:rPr>
      </w:pPr>
    </w:p>
    <w:p w:rsidR="00701C16" w:rsidRPr="00590C10" w:rsidRDefault="00701C16" w:rsidP="00590C10">
      <w:pPr>
        <w:tabs>
          <w:tab w:val="left" w:pos="142"/>
        </w:tabs>
        <w:ind w:left="284" w:firstLine="851"/>
        <w:jc w:val="center"/>
        <w:rPr>
          <w:b/>
          <w:sz w:val="28"/>
          <w:szCs w:val="28"/>
        </w:rPr>
      </w:pPr>
    </w:p>
    <w:p w:rsidR="00A0328A" w:rsidRPr="00590C10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2.2 Разработка математической модели</w:t>
      </w:r>
    </w:p>
    <w:p w:rsidR="00A0328A" w:rsidRPr="00701C16" w:rsidRDefault="00701C16" w:rsidP="00A0328A">
      <w:pPr>
        <w:tabs>
          <w:tab w:val="left" w:pos="142"/>
        </w:tabs>
        <w:ind w:left="142" w:firstLine="851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ПРОГРАММА </w:t>
      </w:r>
      <w:proofErr w:type="gramStart"/>
      <w:r>
        <w:rPr>
          <w:color w:val="FF0000"/>
          <w:sz w:val="28"/>
          <w:szCs w:val="28"/>
        </w:rPr>
        <w:t>БУДЕТ</w:t>
      </w:r>
      <w:proofErr w:type="gramEnd"/>
      <w:r>
        <w:rPr>
          <w:color w:val="FF0000"/>
          <w:sz w:val="28"/>
          <w:szCs w:val="28"/>
        </w:rPr>
        <w:t xml:space="preserve"> ЧТО ЛИБО СЧИТАТЬ????? В ОТЧЕТАХ ИЛИ ДОКУМЕНТАХ. ЕСЛИ </w:t>
      </w:r>
      <w:proofErr w:type="gramStart"/>
      <w:r>
        <w:rPr>
          <w:color w:val="FF0000"/>
          <w:sz w:val="28"/>
          <w:szCs w:val="28"/>
        </w:rPr>
        <w:t>НЕТ</w:t>
      </w:r>
      <w:proofErr w:type="gramEnd"/>
      <w:r>
        <w:rPr>
          <w:color w:val="FF0000"/>
          <w:sz w:val="28"/>
          <w:szCs w:val="28"/>
        </w:rPr>
        <w:t xml:space="preserve"> ЭТОТ ПУНКТ ПРОСТО УБРАТЬ</w:t>
      </w:r>
    </w:p>
    <w:p w:rsidR="00A0328A" w:rsidRPr="00664C81" w:rsidRDefault="00A0328A" w:rsidP="00742EB5">
      <w:pPr>
        <w:tabs>
          <w:tab w:val="left" w:pos="142"/>
        </w:tabs>
        <w:ind w:left="284" w:firstLine="851"/>
        <w:jc w:val="both"/>
        <w:rPr>
          <w:sz w:val="28"/>
          <w:szCs w:val="28"/>
          <w:lang w:val="be-BY"/>
        </w:rPr>
      </w:pPr>
      <w:r w:rsidRPr="00664C81">
        <w:rPr>
          <w:sz w:val="28"/>
          <w:szCs w:val="28"/>
        </w:rPr>
        <w:t xml:space="preserve">В рамках </w:t>
      </w:r>
      <w:r w:rsidR="00F776A2" w:rsidRPr="00664C81">
        <w:rPr>
          <w:color w:val="000000"/>
          <w:sz w:val="28"/>
          <w:szCs w:val="28"/>
        </w:rPr>
        <w:t xml:space="preserve">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  <w:r w:rsidR="00F776A2" w:rsidRPr="00664C81">
        <w:rPr>
          <w:color w:val="000000"/>
          <w:sz w:val="28"/>
          <w:szCs w:val="28"/>
        </w:rPr>
        <w:t xml:space="preserve"> </w:t>
      </w:r>
      <w:r w:rsidR="00F776A2" w:rsidRPr="000804C9">
        <w:rPr>
          <w:color w:val="000000"/>
          <w:sz w:val="28"/>
          <w:szCs w:val="28"/>
        </w:rPr>
        <w:t>ведется</w:t>
      </w:r>
      <w:r w:rsidR="00664C81" w:rsidRPr="000804C9">
        <w:rPr>
          <w:color w:val="000000"/>
          <w:sz w:val="28"/>
          <w:szCs w:val="28"/>
          <w:lang w:val="be-BY"/>
        </w:rPr>
        <w:t xml:space="preserve"> учет прохожден</w:t>
      </w:r>
      <w:r w:rsidR="007D7659" w:rsidRPr="000804C9">
        <w:rPr>
          <w:color w:val="000000"/>
          <w:sz w:val="28"/>
          <w:szCs w:val="28"/>
          <w:lang w:val="be-BY"/>
        </w:rPr>
        <w:t>и</w:t>
      </w:r>
      <w:r w:rsidR="00664C81" w:rsidRPr="000804C9">
        <w:rPr>
          <w:color w:val="000000"/>
          <w:sz w:val="28"/>
          <w:szCs w:val="28"/>
          <w:lang w:val="be-BY"/>
        </w:rPr>
        <w:t xml:space="preserve">я </w:t>
      </w:r>
      <w:r w:rsidR="000804C9" w:rsidRPr="000804C9">
        <w:rPr>
          <w:color w:val="000000"/>
          <w:sz w:val="28"/>
          <w:szCs w:val="28"/>
          <w:lang w:val="be-BY"/>
        </w:rPr>
        <w:t>обходов</w:t>
      </w:r>
      <w:r w:rsidR="000804C9">
        <w:rPr>
          <w:color w:val="000000"/>
          <w:sz w:val="28"/>
          <w:szCs w:val="28"/>
          <w:lang w:val="be-BY"/>
        </w:rPr>
        <w:t xml:space="preserve"> домов жилого сектора сотрудниками МЧС</w:t>
      </w:r>
      <w:r w:rsidR="00664C81" w:rsidRPr="00664C81">
        <w:rPr>
          <w:color w:val="000000"/>
          <w:sz w:val="28"/>
          <w:szCs w:val="28"/>
          <w:lang w:val="be-BY"/>
        </w:rPr>
        <w:t>.</w:t>
      </w:r>
    </w:p>
    <w:p w:rsidR="007D7659" w:rsidRPr="00695691" w:rsidRDefault="007D7659" w:rsidP="007D7659">
      <w:pPr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>Разработка математических моделей представляет собой сложную исследовательскую задачу, процесс решение которой состоит из следующих этапов:</w:t>
      </w:r>
    </w:p>
    <w:p w:rsidR="007D7659" w:rsidRPr="00695691" w:rsidRDefault="007D7659" w:rsidP="007D7659">
      <w:pPr>
        <w:numPr>
          <w:ilvl w:val="0"/>
          <w:numId w:val="39"/>
        </w:numPr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>концептуальное проектирование;</w:t>
      </w:r>
    </w:p>
    <w:p w:rsidR="007D7659" w:rsidRPr="00695691" w:rsidRDefault="007D7659" w:rsidP="007D7659">
      <w:pPr>
        <w:numPr>
          <w:ilvl w:val="0"/>
          <w:numId w:val="39"/>
        </w:numPr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>эскизное проектирование;</w:t>
      </w:r>
    </w:p>
    <w:p w:rsidR="007D7659" w:rsidRPr="00695691" w:rsidRDefault="007D7659" w:rsidP="007D7659">
      <w:pPr>
        <w:numPr>
          <w:ilvl w:val="0"/>
          <w:numId w:val="39"/>
        </w:numPr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>техническое проектирование;</w:t>
      </w:r>
    </w:p>
    <w:p w:rsidR="007D7659" w:rsidRPr="00695691" w:rsidRDefault="007D7659" w:rsidP="007D7659">
      <w:pPr>
        <w:numPr>
          <w:ilvl w:val="0"/>
          <w:numId w:val="39"/>
        </w:numPr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>рабочее проектирование;</w:t>
      </w:r>
    </w:p>
    <w:p w:rsidR="007D7659" w:rsidRPr="00695691" w:rsidRDefault="007D7659" w:rsidP="007D7659">
      <w:pPr>
        <w:numPr>
          <w:ilvl w:val="0"/>
          <w:numId w:val="39"/>
        </w:numPr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>постановка и проведение модельного эксперимента;</w:t>
      </w:r>
    </w:p>
    <w:p w:rsidR="007D7659" w:rsidRPr="00695691" w:rsidRDefault="007D7659" w:rsidP="007D7659">
      <w:pPr>
        <w:numPr>
          <w:ilvl w:val="0"/>
          <w:numId w:val="39"/>
        </w:numPr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>статистическая обработка результатов моделирования;</w:t>
      </w:r>
    </w:p>
    <w:p w:rsidR="007D7659" w:rsidRPr="00695691" w:rsidRDefault="007D7659" w:rsidP="007D7659">
      <w:pPr>
        <w:numPr>
          <w:ilvl w:val="0"/>
          <w:numId w:val="39"/>
        </w:numPr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>формирование альтернативных решений исследуемой проблемы.</w:t>
      </w:r>
    </w:p>
    <w:p w:rsidR="007D7659" w:rsidRPr="00695691" w:rsidRDefault="007D7659" w:rsidP="007D7659">
      <w:pPr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>В зависимости от изучаемой предметной области, от решаемой проблемы, от математической подготовки исследователя и требований заказчика математические модели могут иметь различные формы и способы представления.</w:t>
      </w:r>
    </w:p>
    <w:p w:rsidR="007D7659" w:rsidRPr="00B642F7" w:rsidRDefault="007D7659" w:rsidP="007D7659">
      <w:pPr>
        <w:ind w:left="284" w:firstLine="850"/>
        <w:jc w:val="both"/>
        <w:rPr>
          <w:sz w:val="28"/>
          <w:szCs w:val="28"/>
        </w:rPr>
      </w:pPr>
      <w:r w:rsidRPr="00B642F7">
        <w:rPr>
          <w:bCs/>
          <w:sz w:val="28"/>
          <w:szCs w:val="28"/>
        </w:rPr>
        <w:t>В целом системный подход предполагает следующие этапы решения проблемы:</w:t>
      </w:r>
    </w:p>
    <w:p w:rsidR="007D7659" w:rsidRPr="00B642F7" w:rsidRDefault="007D7659" w:rsidP="007D7659">
      <w:pPr>
        <w:numPr>
          <w:ilvl w:val="0"/>
          <w:numId w:val="40"/>
        </w:numPr>
        <w:ind w:left="284" w:firstLine="850"/>
        <w:jc w:val="both"/>
        <w:rPr>
          <w:sz w:val="28"/>
          <w:szCs w:val="28"/>
        </w:rPr>
      </w:pPr>
      <w:r w:rsidRPr="00B642F7">
        <w:rPr>
          <w:sz w:val="28"/>
          <w:szCs w:val="28"/>
        </w:rPr>
        <w:t>изучение предметной области (обследование);</w:t>
      </w:r>
    </w:p>
    <w:p w:rsidR="007D7659" w:rsidRPr="00B642F7" w:rsidRDefault="007D7659" w:rsidP="007D7659">
      <w:pPr>
        <w:numPr>
          <w:ilvl w:val="0"/>
          <w:numId w:val="40"/>
        </w:numPr>
        <w:ind w:left="284" w:firstLine="850"/>
        <w:jc w:val="both"/>
        <w:rPr>
          <w:sz w:val="28"/>
          <w:szCs w:val="28"/>
        </w:rPr>
      </w:pPr>
      <w:r w:rsidRPr="00B642F7">
        <w:rPr>
          <w:sz w:val="28"/>
          <w:szCs w:val="28"/>
        </w:rPr>
        <w:t>выявление и формулирование проблемы;</w:t>
      </w:r>
    </w:p>
    <w:p w:rsidR="007D7659" w:rsidRPr="00B642F7" w:rsidRDefault="007D7659" w:rsidP="007D7659">
      <w:pPr>
        <w:numPr>
          <w:ilvl w:val="0"/>
          <w:numId w:val="40"/>
        </w:numPr>
        <w:ind w:left="284" w:firstLine="850"/>
        <w:jc w:val="both"/>
        <w:rPr>
          <w:sz w:val="28"/>
          <w:szCs w:val="28"/>
        </w:rPr>
      </w:pPr>
      <w:r w:rsidRPr="00B642F7">
        <w:rPr>
          <w:sz w:val="28"/>
          <w:szCs w:val="28"/>
        </w:rPr>
        <w:t>математическая (формальная) постановка проблемы;</w:t>
      </w:r>
    </w:p>
    <w:p w:rsidR="007D7659" w:rsidRPr="00B642F7" w:rsidRDefault="007D7659" w:rsidP="007D7659">
      <w:pPr>
        <w:numPr>
          <w:ilvl w:val="0"/>
          <w:numId w:val="40"/>
        </w:numPr>
        <w:ind w:left="284" w:firstLine="850"/>
        <w:jc w:val="both"/>
        <w:rPr>
          <w:sz w:val="28"/>
          <w:szCs w:val="28"/>
        </w:rPr>
      </w:pPr>
      <w:r w:rsidRPr="00B642F7">
        <w:rPr>
          <w:sz w:val="28"/>
          <w:szCs w:val="28"/>
        </w:rPr>
        <w:lastRenderedPageBreak/>
        <w:t>натурное и/или математическое моделирование исследуемых объектов и процессов;</w:t>
      </w:r>
    </w:p>
    <w:p w:rsidR="007D7659" w:rsidRPr="00B642F7" w:rsidRDefault="007D7659" w:rsidP="007D7659">
      <w:pPr>
        <w:numPr>
          <w:ilvl w:val="0"/>
          <w:numId w:val="40"/>
        </w:numPr>
        <w:ind w:left="284" w:firstLine="850"/>
        <w:jc w:val="both"/>
        <w:rPr>
          <w:sz w:val="28"/>
          <w:szCs w:val="28"/>
        </w:rPr>
      </w:pPr>
      <w:r w:rsidRPr="00B642F7">
        <w:rPr>
          <w:sz w:val="28"/>
          <w:szCs w:val="28"/>
        </w:rPr>
        <w:t>статистическая обработка результатов моделирования;</w:t>
      </w:r>
    </w:p>
    <w:p w:rsidR="007D7659" w:rsidRPr="00B642F7" w:rsidRDefault="007D7659" w:rsidP="007D7659">
      <w:pPr>
        <w:numPr>
          <w:ilvl w:val="0"/>
          <w:numId w:val="40"/>
        </w:numPr>
        <w:ind w:left="284" w:firstLine="850"/>
        <w:jc w:val="both"/>
        <w:rPr>
          <w:sz w:val="28"/>
          <w:szCs w:val="28"/>
        </w:rPr>
      </w:pPr>
      <w:r w:rsidRPr="00B642F7">
        <w:rPr>
          <w:sz w:val="28"/>
          <w:szCs w:val="28"/>
        </w:rPr>
        <w:t>формулирование альтернативных решений;</w:t>
      </w:r>
    </w:p>
    <w:p w:rsidR="007D7659" w:rsidRPr="00B642F7" w:rsidRDefault="007D7659" w:rsidP="007D7659">
      <w:pPr>
        <w:numPr>
          <w:ilvl w:val="0"/>
          <w:numId w:val="40"/>
        </w:numPr>
        <w:ind w:left="284" w:firstLine="850"/>
        <w:jc w:val="both"/>
        <w:rPr>
          <w:sz w:val="28"/>
          <w:szCs w:val="28"/>
        </w:rPr>
      </w:pPr>
      <w:r w:rsidRPr="00B642F7">
        <w:rPr>
          <w:sz w:val="28"/>
          <w:szCs w:val="28"/>
        </w:rPr>
        <w:t>оценка альтернативных решений;</w:t>
      </w:r>
    </w:p>
    <w:p w:rsidR="007D7659" w:rsidRPr="00B642F7" w:rsidRDefault="007D7659" w:rsidP="007D7659">
      <w:pPr>
        <w:numPr>
          <w:ilvl w:val="0"/>
          <w:numId w:val="40"/>
        </w:numPr>
        <w:ind w:left="284" w:firstLine="850"/>
        <w:jc w:val="both"/>
        <w:rPr>
          <w:sz w:val="28"/>
          <w:szCs w:val="28"/>
        </w:rPr>
      </w:pPr>
      <w:r w:rsidRPr="00B642F7">
        <w:rPr>
          <w:sz w:val="28"/>
          <w:szCs w:val="28"/>
        </w:rPr>
        <w:t>формулирование выводов и предложений по решению проблемы.</w:t>
      </w:r>
    </w:p>
    <w:p w:rsidR="007D7659" w:rsidRDefault="007D7659" w:rsidP="007D7659">
      <w:pPr>
        <w:ind w:left="284" w:firstLine="850"/>
        <w:jc w:val="both"/>
        <w:rPr>
          <w:sz w:val="28"/>
          <w:szCs w:val="28"/>
        </w:rPr>
      </w:pPr>
      <w:r w:rsidRPr="00B642F7">
        <w:rPr>
          <w:sz w:val="28"/>
          <w:szCs w:val="28"/>
        </w:rPr>
        <w:t>Цель концептуального проектирования математической модели состоит в определении принципиальных решений по созданию построению и использованию будущей модели в процессе решения проблемы, стоящей перед исследователем.</w:t>
      </w:r>
    </w:p>
    <w:p w:rsidR="007D7659" w:rsidRPr="00695691" w:rsidRDefault="007D7659" w:rsidP="007D7659">
      <w:pPr>
        <w:ind w:left="284" w:right="-140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>Для определенных классов систем разработаны формализованные схемы и математические методы, которые позволяют описать функционирование системы, а в некоторых случаях – выполнять аналитические исследования.</w:t>
      </w:r>
    </w:p>
    <w:p w:rsidR="00A0328A" w:rsidRDefault="00A0328A" w:rsidP="00A0328A">
      <w:pPr>
        <w:tabs>
          <w:tab w:val="left" w:pos="142"/>
        </w:tabs>
        <w:ind w:left="142" w:firstLine="851"/>
        <w:jc w:val="both"/>
        <w:rPr>
          <w:sz w:val="28"/>
          <w:szCs w:val="28"/>
        </w:rPr>
      </w:pPr>
    </w:p>
    <w:p w:rsidR="00A0328A" w:rsidRPr="00957267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2.3 Выбор программного обеспечения</w:t>
      </w:r>
    </w:p>
    <w:p w:rsidR="00A0328A" w:rsidRDefault="00A0328A" w:rsidP="00A0328A">
      <w:pPr>
        <w:tabs>
          <w:tab w:val="left" w:pos="142"/>
        </w:tabs>
        <w:ind w:left="142" w:firstLine="851"/>
        <w:rPr>
          <w:sz w:val="28"/>
          <w:szCs w:val="28"/>
        </w:rPr>
      </w:pPr>
    </w:p>
    <w:p w:rsidR="00664C81" w:rsidRPr="00664C81" w:rsidRDefault="00664C81" w:rsidP="00664C81">
      <w:pPr>
        <w:tabs>
          <w:tab w:val="left" w:pos="142"/>
        </w:tabs>
        <w:ind w:left="284" w:firstLine="851"/>
        <w:jc w:val="both"/>
        <w:rPr>
          <w:bCs/>
          <w:sz w:val="28"/>
          <w:szCs w:val="28"/>
        </w:rPr>
      </w:pPr>
      <w:r w:rsidRPr="00664C81">
        <w:rPr>
          <w:bCs/>
          <w:sz w:val="28"/>
          <w:szCs w:val="28"/>
        </w:rPr>
        <w:t xml:space="preserve">Разработка информационной системы </w:t>
      </w:r>
      <w:r w:rsidR="007D7659">
        <w:rPr>
          <w:spacing w:val="2"/>
          <w:sz w:val="28"/>
          <w:szCs w:val="28"/>
        </w:rPr>
        <w:t>«А</w:t>
      </w:r>
      <w:r w:rsidR="007D7659" w:rsidRPr="00331A7E">
        <w:rPr>
          <w:spacing w:val="2"/>
          <w:sz w:val="28"/>
          <w:szCs w:val="28"/>
        </w:rPr>
        <w:t>втоматизированн</w:t>
      </w:r>
      <w:r w:rsidR="007D7659">
        <w:rPr>
          <w:spacing w:val="2"/>
          <w:sz w:val="28"/>
          <w:szCs w:val="28"/>
        </w:rPr>
        <w:t>ая</w:t>
      </w:r>
      <w:r w:rsidR="007D7659" w:rsidRPr="00331A7E">
        <w:rPr>
          <w:spacing w:val="2"/>
          <w:sz w:val="28"/>
          <w:szCs w:val="28"/>
        </w:rPr>
        <w:t xml:space="preserve"> систем</w:t>
      </w:r>
      <w:r w:rsidR="007D7659">
        <w:rPr>
          <w:spacing w:val="2"/>
          <w:sz w:val="28"/>
          <w:szCs w:val="28"/>
        </w:rPr>
        <w:t>а</w:t>
      </w:r>
      <w:r w:rsidR="007D7659" w:rsidRPr="00331A7E">
        <w:rPr>
          <w:spacing w:val="2"/>
          <w:sz w:val="28"/>
          <w:szCs w:val="28"/>
        </w:rPr>
        <w:t xml:space="preserve"> мониторинга жилого сектора</w:t>
      </w:r>
      <w:r w:rsidR="007D7659">
        <w:rPr>
          <w:spacing w:val="2"/>
          <w:sz w:val="28"/>
          <w:szCs w:val="28"/>
        </w:rPr>
        <w:t>»</w:t>
      </w:r>
    </w:p>
    <w:p w:rsidR="007D7659" w:rsidRPr="00053150" w:rsidRDefault="007D7659" w:rsidP="007D7659">
      <w:pPr>
        <w:pStyle w:val="aa"/>
        <w:spacing w:before="0" w:beforeAutospacing="0" w:after="0" w:afterAutospacing="0"/>
        <w:ind w:left="284" w:right="-140" w:firstLine="850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>В качестве задания было предложено разработать</w:t>
      </w:r>
      <w:r>
        <w:rPr>
          <w:spacing w:val="2"/>
          <w:sz w:val="28"/>
          <w:szCs w:val="28"/>
        </w:rPr>
        <w:t xml:space="preserve"> </w:t>
      </w:r>
      <w:proofErr w:type="gramStart"/>
      <w:r w:rsidRPr="00331A7E">
        <w:rPr>
          <w:spacing w:val="2"/>
          <w:sz w:val="28"/>
          <w:szCs w:val="28"/>
        </w:rPr>
        <w:t>автоматизированн</w:t>
      </w:r>
      <w:r>
        <w:rPr>
          <w:spacing w:val="2"/>
          <w:sz w:val="28"/>
          <w:szCs w:val="28"/>
        </w:rPr>
        <w:t>ую</w:t>
      </w:r>
      <w:proofErr w:type="gramEnd"/>
      <w:r w:rsidRPr="00331A7E">
        <w:rPr>
          <w:spacing w:val="2"/>
          <w:sz w:val="28"/>
          <w:szCs w:val="28"/>
        </w:rPr>
        <w:t xml:space="preserve"> системы мониторинга жилого сектора</w:t>
      </w:r>
      <w:r w:rsidRPr="00053150">
        <w:rPr>
          <w:spacing w:val="2"/>
          <w:sz w:val="28"/>
          <w:szCs w:val="28"/>
        </w:rPr>
        <w:t xml:space="preserve">. </w:t>
      </w:r>
      <w:r>
        <w:rPr>
          <w:spacing w:val="2"/>
          <w:sz w:val="28"/>
          <w:szCs w:val="28"/>
        </w:rPr>
        <w:t>Требуется создать базу данных жилого сектора города с целью инвентаризации противопожарного состояния объектов, вынесения замечаний и предупреждений жильцам и контроля выполнения графика по обходу жилого сектора</w:t>
      </w:r>
      <w:r w:rsidRPr="00053150">
        <w:rPr>
          <w:spacing w:val="2"/>
          <w:sz w:val="28"/>
          <w:szCs w:val="28"/>
        </w:rPr>
        <w:t xml:space="preserve">. </w:t>
      </w:r>
    </w:p>
    <w:p w:rsidR="007D7659" w:rsidRPr="00053150" w:rsidRDefault="007D7659" w:rsidP="007D7659">
      <w:pPr>
        <w:pStyle w:val="aa"/>
        <w:spacing w:before="0" w:beforeAutospacing="0" w:after="0" w:afterAutospacing="0"/>
        <w:ind w:left="284" w:right="-140" w:firstLine="850"/>
        <w:jc w:val="both"/>
        <w:rPr>
          <w:spacing w:val="2"/>
          <w:sz w:val="28"/>
          <w:szCs w:val="28"/>
        </w:rPr>
      </w:pPr>
      <w:r w:rsidRPr="00053150">
        <w:rPr>
          <w:spacing w:val="2"/>
          <w:sz w:val="28"/>
          <w:szCs w:val="28"/>
        </w:rPr>
        <w:t xml:space="preserve">Для данных целей </w:t>
      </w:r>
      <w:r>
        <w:rPr>
          <w:spacing w:val="2"/>
          <w:sz w:val="28"/>
          <w:szCs w:val="28"/>
        </w:rPr>
        <w:t>будет использоваться</w:t>
      </w:r>
      <w:r w:rsidRPr="00053150">
        <w:rPr>
          <w:spacing w:val="2"/>
          <w:sz w:val="28"/>
          <w:szCs w:val="28"/>
        </w:rPr>
        <w:t xml:space="preserve"> язык программирования </w:t>
      </w:r>
      <w:r>
        <w:rPr>
          <w:spacing w:val="2"/>
          <w:sz w:val="28"/>
          <w:szCs w:val="28"/>
          <w:lang w:val="en-US"/>
        </w:rPr>
        <w:t>Embarcadero</w:t>
      </w:r>
      <w:r w:rsidRPr="00331A7E">
        <w:rPr>
          <w:spacing w:val="2"/>
          <w:sz w:val="28"/>
          <w:szCs w:val="28"/>
        </w:rPr>
        <w:t xml:space="preserve"> </w:t>
      </w:r>
      <w:r>
        <w:rPr>
          <w:spacing w:val="2"/>
          <w:sz w:val="28"/>
          <w:szCs w:val="28"/>
          <w:lang w:val="en-US"/>
        </w:rPr>
        <w:t>Delphi</w:t>
      </w:r>
      <w:r w:rsidRPr="00053150">
        <w:rPr>
          <w:spacing w:val="2"/>
          <w:sz w:val="28"/>
          <w:szCs w:val="28"/>
        </w:rPr>
        <w:t>.</w:t>
      </w:r>
    </w:p>
    <w:p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bookmarkStart w:id="3" w:name="habracut"/>
      <w:bookmarkEnd w:id="3"/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— это язык программирования, основанный </w:t>
      </w:r>
      <w:r w:rsidRPr="00695691">
        <w:rPr>
          <w:sz w:val="28"/>
          <w:szCs w:val="28"/>
        </w:rPr>
        <w:t xml:space="preserve">на </w:t>
      </w:r>
      <w:hyperlink r:id="rId12" w:tgtFrame="_blank" w:history="1">
        <w:proofErr w:type="spellStart"/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Pascal</w:t>
        </w:r>
        <w:proofErr w:type="spellEnd"/>
      </w:hyperlink>
      <w:r w:rsidRPr="00695691">
        <w:rPr>
          <w:sz w:val="28"/>
          <w:szCs w:val="28"/>
        </w:rPr>
        <w:t xml:space="preserve">. Изначально он создавался для разработки приложений для ОС </w:t>
      </w:r>
      <w:proofErr w:type="spellStart"/>
      <w:r w:rsidRPr="00695691">
        <w:rPr>
          <w:sz w:val="28"/>
          <w:szCs w:val="28"/>
        </w:rPr>
        <w:t>Windows</w:t>
      </w:r>
      <w:proofErr w:type="spellEnd"/>
      <w:r w:rsidRPr="00695691">
        <w:rPr>
          <w:sz w:val="28"/>
          <w:szCs w:val="28"/>
        </w:rPr>
        <w:t>, потом стал применяться и для других целей. Сейчас он не слишком популярен, а сфера его использования довольно узкая, но язык все еще нужен.</w:t>
      </w:r>
    </w:p>
    <w:p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Синтаксис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похож на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, ведь этот язык — по сути, диалект «паскаля». Отличие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в том, что он </w:t>
      </w:r>
      <w:hyperlink r:id="rId13" w:tgtFrame="_blank" w:history="1"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объектно-ориентированный</w:t>
        </w:r>
      </w:hyperlink>
      <w:r w:rsidRPr="00695691">
        <w:rPr>
          <w:sz w:val="28"/>
          <w:szCs w:val="28"/>
        </w:rPr>
        <w:t xml:space="preserve">, </w:t>
      </w:r>
      <w:r w:rsidRPr="00331A7E">
        <w:rPr>
          <w:sz w:val="28"/>
          <w:szCs w:val="28"/>
        </w:rPr>
        <w:t>то есть сущности в нем представлены как объекты с методами и свойствами.</w:t>
      </w:r>
    </w:p>
    <w:p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Более раннее название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— </w:t>
      </w:r>
      <w:proofErr w:type="spellStart"/>
      <w:r w:rsidRPr="00331A7E">
        <w:rPr>
          <w:sz w:val="28"/>
          <w:szCs w:val="28"/>
        </w:rPr>
        <w:t>Object</w:t>
      </w:r>
      <w:proofErr w:type="spellEnd"/>
      <w:r w:rsidRPr="00331A7E">
        <w:rPr>
          <w:sz w:val="28"/>
          <w:szCs w:val="28"/>
        </w:rPr>
        <w:t xml:space="preserve"> </w:t>
      </w:r>
      <w:proofErr w:type="spellStart"/>
      <w:r w:rsidRPr="00331A7E">
        <w:rPr>
          <w:sz w:val="28"/>
          <w:szCs w:val="28"/>
        </w:rPr>
        <w:t>Pascal</w:t>
      </w:r>
      <w:proofErr w:type="spellEnd"/>
      <w:r w:rsidRPr="00331A7E">
        <w:rPr>
          <w:sz w:val="28"/>
          <w:szCs w:val="28"/>
        </w:rPr>
        <w:t xml:space="preserve">. Также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называется среда разработки для языка. Сейчас ее полное название — </w:t>
      </w:r>
      <w:proofErr w:type="spellStart"/>
      <w:r w:rsidRPr="00331A7E">
        <w:rPr>
          <w:sz w:val="28"/>
          <w:szCs w:val="28"/>
        </w:rPr>
        <w:t>Embarcadero</w:t>
      </w:r>
      <w:proofErr w:type="spellEnd"/>
      <w:r w:rsidRPr="00331A7E">
        <w:rPr>
          <w:sz w:val="28"/>
          <w:szCs w:val="28"/>
        </w:rPr>
        <w:t xml:space="preserve">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>, хотя за время существования она сменила несколько имен.</w:t>
      </w:r>
    </w:p>
    <w:p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Изначально язык создавался для разработки компьютерных приложений. Сейчас сфера его применения шире и одновременно уже. Им пользуются крупные проекты с многолетней историей для поддержки своего ПО, он задействован в ряде специфических сфер — например, системы контроля и учета доступа, электронные очереди, внутренние корпоративные программы. Также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используется при работе с базами данных. Часто его используют для поддержки </w:t>
      </w:r>
      <w:proofErr w:type="spellStart"/>
      <w:r w:rsidRPr="00331A7E">
        <w:rPr>
          <w:sz w:val="28"/>
          <w:szCs w:val="28"/>
        </w:rPr>
        <w:t>legacy</w:t>
      </w:r>
      <w:proofErr w:type="spellEnd"/>
      <w:r w:rsidRPr="00331A7E">
        <w:rPr>
          <w:sz w:val="28"/>
          <w:szCs w:val="28"/>
        </w:rPr>
        <w:t>-кода — такого, который был написан давно и считается морально устаревшим.</w:t>
      </w:r>
    </w:p>
    <w:p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proofErr w:type="spellStart"/>
      <w:r w:rsidRPr="00695691">
        <w:rPr>
          <w:sz w:val="28"/>
          <w:szCs w:val="28"/>
        </w:rPr>
        <w:lastRenderedPageBreak/>
        <w:t>Delphi</w:t>
      </w:r>
      <w:proofErr w:type="spellEnd"/>
      <w:r w:rsidRPr="00695691">
        <w:rPr>
          <w:sz w:val="28"/>
          <w:szCs w:val="28"/>
        </w:rPr>
        <w:t xml:space="preserve"> можно встретить в сфере </w:t>
      </w:r>
      <w:hyperlink r:id="rId14" w:tgtFrame="_blank" w:history="1">
        <w:proofErr w:type="spellStart"/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инди-геймдева</w:t>
        </w:r>
        <w:proofErr w:type="spellEnd"/>
      </w:hyperlink>
      <w:r w:rsidRPr="00695691">
        <w:rPr>
          <w:sz w:val="28"/>
          <w:szCs w:val="28"/>
        </w:rPr>
        <w:t xml:space="preserve">. Например, на нем написан популярный движок </w:t>
      </w:r>
      <w:proofErr w:type="spellStart"/>
      <w:r w:rsidRPr="00695691">
        <w:rPr>
          <w:sz w:val="28"/>
          <w:szCs w:val="28"/>
        </w:rPr>
        <w:t>GameMaker</w:t>
      </w:r>
      <w:proofErr w:type="spellEnd"/>
      <w:r w:rsidRPr="00695691">
        <w:rPr>
          <w:sz w:val="28"/>
          <w:szCs w:val="28"/>
        </w:rPr>
        <w:t xml:space="preserve"> для создания простых игр.</w:t>
      </w:r>
    </w:p>
    <w:p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sz w:val="28"/>
          <w:szCs w:val="28"/>
        </w:rPr>
        <w:t xml:space="preserve">Еще один вариант применения языка — обучение.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, на котором он основан, </w:t>
      </w:r>
      <w:proofErr w:type="gramStart"/>
      <w:r w:rsidRPr="00695691">
        <w:rPr>
          <w:sz w:val="28"/>
          <w:szCs w:val="28"/>
        </w:rPr>
        <w:t>создавался</w:t>
      </w:r>
      <w:proofErr w:type="gramEnd"/>
      <w:r w:rsidRPr="00695691">
        <w:rPr>
          <w:sz w:val="28"/>
          <w:szCs w:val="28"/>
        </w:rPr>
        <w:t xml:space="preserve"> в том числе как учебный язык, и отсюда выросли его особенности: четкость и понятность кода, строгость синтаксиса. Это было нужно, чтобы не запутывать начинающих, а в итоге привело к тому, что язык стало легче расширять. Сейчас от обучения на </w:t>
      </w:r>
      <w:proofErr w:type="spellStart"/>
      <w:r w:rsidRPr="00695691">
        <w:rPr>
          <w:sz w:val="28"/>
          <w:szCs w:val="28"/>
        </w:rPr>
        <w:t>Pascal</w:t>
      </w:r>
      <w:proofErr w:type="spellEnd"/>
      <w:r w:rsidRPr="00695691">
        <w:rPr>
          <w:sz w:val="28"/>
          <w:szCs w:val="28"/>
        </w:rPr>
        <w:t xml:space="preserve"> и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понемногу отходят, но эта практика до сих пор сохранилась, например в вузах.</w:t>
      </w:r>
    </w:p>
    <w:p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rStyle w:val="afa"/>
          <w:sz w:val="28"/>
          <w:szCs w:val="28"/>
        </w:rPr>
        <w:t>Объектно-ориентированный подход.</w:t>
      </w:r>
      <w:r w:rsidRPr="00695691">
        <w:rPr>
          <w:sz w:val="28"/>
          <w:szCs w:val="28"/>
        </w:rPr>
        <w:t xml:space="preserve"> </w:t>
      </w:r>
      <w:proofErr w:type="spellStart"/>
      <w:r w:rsidRPr="00695691">
        <w:rPr>
          <w:sz w:val="28"/>
          <w:szCs w:val="28"/>
        </w:rPr>
        <w:t>Delphi</w:t>
      </w:r>
      <w:proofErr w:type="spellEnd"/>
      <w:r w:rsidRPr="00695691">
        <w:rPr>
          <w:sz w:val="28"/>
          <w:szCs w:val="28"/>
        </w:rPr>
        <w:t xml:space="preserve"> создан для разработки в парадигме </w:t>
      </w:r>
      <w:hyperlink r:id="rId15" w:tgtFrame="_blank" w:history="1"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ООП</w:t>
        </w:r>
      </w:hyperlink>
      <w:r w:rsidRPr="00695691">
        <w:rPr>
          <w:sz w:val="28"/>
          <w:szCs w:val="28"/>
        </w:rPr>
        <w:t>. В нем реализованы все основные принципы объектно-ориентированного программирования: наследование, полиморфизм</w:t>
      </w:r>
      <w:r w:rsidRPr="00331A7E">
        <w:rPr>
          <w:sz w:val="28"/>
          <w:szCs w:val="28"/>
        </w:rPr>
        <w:t>, инкапсуляция, есть объекты и классы как особый тип данных. При этом он позволяет писать не только в объектно-ориентированном подходе — просто ориентирован на него.</w:t>
      </w:r>
    </w:p>
    <w:p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Четкость и структурированность.</w:t>
      </w:r>
      <w:r w:rsidRPr="00331A7E">
        <w:rPr>
          <w:sz w:val="28"/>
          <w:szCs w:val="28"/>
        </w:rPr>
        <w:t xml:space="preserve"> Язык создан очень ясным и однозначным. У него строгий синтаксис, а значительная часть вещей задается явно и вручную. Изначально это было сделано для обучения, но позже позволило избежать сильного усложнения языка, когда он расширился. Синтаксис устроен так, чтобы не допускать неоднозначности. Многие вещи, которые теоретически позволены в других, менее «жестких» языках, в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считаются ошибкой.</w:t>
      </w:r>
    </w:p>
    <w:p w:rsidR="007D7659" w:rsidRPr="00695691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t>Строгая типизация.</w:t>
      </w:r>
      <w:r w:rsidRPr="00331A7E">
        <w:rPr>
          <w:sz w:val="28"/>
          <w:szCs w:val="28"/>
        </w:rPr>
        <w:t xml:space="preserve"> Типы в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присваиваются строго, явно и статически. Это означает, что при </w:t>
      </w:r>
      <w:r w:rsidRPr="00695691">
        <w:rPr>
          <w:sz w:val="28"/>
          <w:szCs w:val="28"/>
        </w:rPr>
        <w:t xml:space="preserve">создании переменной разработчик сразу указывает ее тип, и он не меняется в дальнейшем. При попытке присвоить этой переменной значение другого типа программа не </w:t>
      </w:r>
      <w:hyperlink r:id="rId16" w:tgtFrame="_blank" w:history="1">
        <w:r w:rsidRPr="00695691">
          <w:rPr>
            <w:rStyle w:val="af8"/>
            <w:rFonts w:eastAsiaTheme="majorEastAsia"/>
            <w:color w:val="auto"/>
            <w:sz w:val="28"/>
            <w:szCs w:val="28"/>
          </w:rPr>
          <w:t>компилируется</w:t>
        </w:r>
      </w:hyperlink>
      <w:r w:rsidRPr="00695691">
        <w:rPr>
          <w:sz w:val="28"/>
          <w:szCs w:val="28"/>
        </w:rPr>
        <w:t xml:space="preserve"> и выдает ошибку. Такой подход делает язык менее гибким, но защищает от неожиданных ошибок. То есть если разработчик присвоит переменной что-то не то, он поймет это еще на этапе компиляции, а не после отправки работающей с виду программы на </w:t>
      </w:r>
      <w:proofErr w:type="spellStart"/>
      <w:r w:rsidRPr="00695691">
        <w:rPr>
          <w:sz w:val="28"/>
          <w:szCs w:val="28"/>
        </w:rPr>
        <w:t>деплой</w:t>
      </w:r>
      <w:proofErr w:type="spellEnd"/>
      <w:r w:rsidRPr="00695691">
        <w:rPr>
          <w:sz w:val="28"/>
          <w:szCs w:val="28"/>
        </w:rPr>
        <w:t>.</w:t>
      </w:r>
    </w:p>
    <w:p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695691">
        <w:rPr>
          <w:rStyle w:val="afa"/>
          <w:sz w:val="28"/>
          <w:szCs w:val="28"/>
        </w:rPr>
        <w:t>Ручное управление памятью.</w:t>
      </w:r>
      <w:r w:rsidRPr="00695691">
        <w:rPr>
          <w:sz w:val="28"/>
          <w:szCs w:val="28"/>
        </w:rPr>
        <w:t xml:space="preserve"> Большинство современных языков, на </w:t>
      </w:r>
      <w:r w:rsidRPr="00331A7E">
        <w:rPr>
          <w:sz w:val="28"/>
          <w:szCs w:val="28"/>
        </w:rPr>
        <w:t xml:space="preserve">которых пишут </w:t>
      </w:r>
      <w:proofErr w:type="spellStart"/>
      <w:r w:rsidRPr="00331A7E">
        <w:rPr>
          <w:sz w:val="28"/>
          <w:szCs w:val="28"/>
        </w:rPr>
        <w:t>десктопные</w:t>
      </w:r>
      <w:proofErr w:type="spellEnd"/>
      <w:r w:rsidRPr="00331A7E">
        <w:rPr>
          <w:sz w:val="28"/>
          <w:szCs w:val="28"/>
        </w:rPr>
        <w:t xml:space="preserve"> или мобильные приложения, работают с памятью автоматически. Специальные процессы выделяют часть оперативной памяти для решения задач программы, а сборщики мусора позже очищают неиспользуемую память. Разработчику не нужно управлять этим процессом. Но в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все не так.</w:t>
      </w:r>
    </w:p>
    <w:p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sz w:val="28"/>
          <w:szCs w:val="28"/>
        </w:rPr>
        <w:t xml:space="preserve">В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разработчик и выделяет, и очищает память вручную, отдельными командами. Автоматической работы с оперативной памятью по умолчанию не предусмотрено. Кажется, будто это делает написание кода сложнее, но на практике это позволяет сделать приложение более быстрым и менее требовательным к ресурсам компьютера. Правда, от разработчика требуется определенный уровень квалификации, иначе можно ошибиться и допустить утечку памяти.</w:t>
      </w:r>
    </w:p>
    <w:p w:rsidR="007D7659" w:rsidRPr="00331A7E" w:rsidRDefault="007D7659" w:rsidP="007D7659">
      <w:pPr>
        <w:pStyle w:val="aa"/>
        <w:spacing w:before="0" w:beforeAutospacing="0" w:after="0" w:afterAutospacing="0"/>
        <w:ind w:left="284" w:firstLine="850"/>
        <w:jc w:val="both"/>
        <w:rPr>
          <w:sz w:val="28"/>
          <w:szCs w:val="28"/>
        </w:rPr>
      </w:pPr>
      <w:r w:rsidRPr="00331A7E">
        <w:rPr>
          <w:rStyle w:val="afa"/>
          <w:sz w:val="28"/>
          <w:szCs w:val="28"/>
        </w:rPr>
        <w:lastRenderedPageBreak/>
        <w:t>Консервативность.</w:t>
      </w:r>
      <w:r w:rsidRPr="00331A7E">
        <w:rPr>
          <w:sz w:val="28"/>
          <w:szCs w:val="28"/>
        </w:rPr>
        <w:t xml:space="preserve"> Язык меняется медленно, и его основные принципы остаются неизменными. Программирование на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сейчас строится примерно по тем же особенностям, что раньше. Консервативный подход поддерживается и строгой типизацией, и общей «жесткостью» синтаксиса. Сейчас, когда языки постоянно меняются, эта особенность — и плюс, и минус. Минус — потому что языку тяжело успевать за новыми тенденциями. Плюс — потому что программы на </w:t>
      </w:r>
      <w:proofErr w:type="spellStart"/>
      <w:r w:rsidRPr="00331A7E">
        <w:rPr>
          <w:sz w:val="28"/>
          <w:szCs w:val="28"/>
        </w:rPr>
        <w:t>Delphi</w:t>
      </w:r>
      <w:proofErr w:type="spellEnd"/>
      <w:r w:rsidRPr="00331A7E">
        <w:rPr>
          <w:sz w:val="28"/>
          <w:szCs w:val="28"/>
        </w:rPr>
        <w:t xml:space="preserve"> остаются предсказуемыми. Поэтому язык нередко используют там, где важно, чтобы система оставалась стабильной долгое время.</w:t>
      </w:r>
    </w:p>
    <w:p w:rsidR="002341D7" w:rsidRDefault="002341D7" w:rsidP="00A0328A">
      <w:pPr>
        <w:ind w:right="-58" w:firstLine="993"/>
        <w:rPr>
          <w:b/>
          <w:sz w:val="28"/>
          <w:szCs w:val="28"/>
        </w:rPr>
      </w:pPr>
    </w:p>
    <w:p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2.4 Определение требований к техническим средствам</w:t>
      </w:r>
    </w:p>
    <w:p w:rsidR="00A0328A" w:rsidRDefault="00A0328A" w:rsidP="007D7659">
      <w:pPr>
        <w:ind w:left="284" w:right="-58" w:firstLine="567"/>
        <w:rPr>
          <w:sz w:val="28"/>
          <w:szCs w:val="28"/>
        </w:rPr>
      </w:pPr>
    </w:p>
    <w:p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 xml:space="preserve">Программа учета </w:t>
      </w:r>
      <w:r>
        <w:rPr>
          <w:sz w:val="28"/>
          <w:szCs w:val="28"/>
        </w:rPr>
        <w:t>персональных компьютеров</w:t>
      </w:r>
      <w:r w:rsidRPr="009437C0">
        <w:rPr>
          <w:sz w:val="28"/>
          <w:szCs w:val="28"/>
        </w:rPr>
        <w:t xml:space="preserve"> функционирует на компьютерах с определенным аппаратным и программным обеспечением.</w:t>
      </w:r>
    </w:p>
    <w:p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Минимальные требования для корректной работы системы:</w:t>
      </w:r>
    </w:p>
    <w:p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процессор с тактовой частотой 1.</w:t>
      </w:r>
      <w:r w:rsidRPr="00695691">
        <w:rPr>
          <w:sz w:val="28"/>
          <w:szCs w:val="28"/>
        </w:rPr>
        <w:t>5</w:t>
      </w:r>
      <w:r w:rsidRPr="00042E5F">
        <w:rPr>
          <w:sz w:val="28"/>
          <w:szCs w:val="28"/>
        </w:rPr>
        <w:t xml:space="preserve"> ГГц;</w:t>
      </w:r>
    </w:p>
    <w:p w:rsid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color w:val="FF0000"/>
          <w:sz w:val="28"/>
          <w:szCs w:val="28"/>
        </w:rPr>
      </w:pPr>
      <w:r w:rsidRPr="00042E5F">
        <w:rPr>
          <w:sz w:val="28"/>
          <w:szCs w:val="28"/>
        </w:rPr>
        <w:t xml:space="preserve">оперативная память – </w:t>
      </w:r>
      <w:r w:rsidRPr="002341D7">
        <w:rPr>
          <w:color w:val="FF0000"/>
          <w:sz w:val="28"/>
          <w:szCs w:val="28"/>
        </w:rPr>
        <w:t xml:space="preserve">256 </w:t>
      </w:r>
      <w:proofErr w:type="spellStart"/>
      <w:r w:rsidRPr="002341D7">
        <w:rPr>
          <w:color w:val="FF0000"/>
          <w:sz w:val="28"/>
          <w:szCs w:val="28"/>
        </w:rPr>
        <w:t>Mb</w:t>
      </w:r>
      <w:proofErr w:type="spellEnd"/>
      <w:r w:rsidRPr="002341D7">
        <w:rPr>
          <w:color w:val="FF0000"/>
          <w:sz w:val="28"/>
          <w:szCs w:val="28"/>
        </w:rPr>
        <w:t>;</w:t>
      </w:r>
      <w:r w:rsidR="002341D7">
        <w:rPr>
          <w:color w:val="FF0000"/>
          <w:sz w:val="28"/>
          <w:szCs w:val="28"/>
        </w:rPr>
        <w:t xml:space="preserve"> НАТЯНИ ХОТЬ ОДНУ РАБОЧУЮ СИСТЕМУ НА 256 МЕТРОВ, ДАМ ЕЩЕ ОДИН ПРЯНИК.  ТАКИМИ ТЕМПАМИ ТЫ ОЧЕНЬ БЫСТРО НАБЕРЕШЬ ВЕС А Я ЗАДОЛБАЮСЬ ПЕЧЬ ПРИЯНИКИ</w:t>
      </w:r>
    </w:p>
    <w:p w:rsidR="002341D7" w:rsidRPr="002341D7" w:rsidRDefault="002341D7" w:rsidP="002341D7">
      <w:pPr>
        <w:pStyle w:val="a8"/>
        <w:ind w:left="851" w:right="141"/>
        <w:jc w:val="both"/>
        <w:rPr>
          <w:color w:val="FF0000"/>
          <w:sz w:val="28"/>
          <w:szCs w:val="28"/>
        </w:rPr>
      </w:pPr>
    </w:p>
    <w:p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70</w:t>
      </w:r>
      <w:r w:rsidRPr="00695691"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диске;</w:t>
      </w:r>
    </w:p>
    <w:p w:rsid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XP,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7 и выше;</w:t>
      </w:r>
    </w:p>
    <w:p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 xml:space="preserve">офисный пакет </w:t>
      </w:r>
      <w:proofErr w:type="spellStart"/>
      <w:r w:rsidRPr="00042E5F">
        <w:rPr>
          <w:sz w:val="28"/>
          <w:szCs w:val="28"/>
        </w:rPr>
        <w:t>Microsoft</w:t>
      </w:r>
      <w:proofErr w:type="spellEnd"/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Office</w:t>
      </w:r>
      <w:proofErr w:type="spellEnd"/>
      <w:r w:rsidRPr="00042E5F">
        <w:rPr>
          <w:sz w:val="28"/>
          <w:szCs w:val="28"/>
        </w:rPr>
        <w:t>.</w:t>
      </w:r>
    </w:p>
    <w:p w:rsidR="007D7659" w:rsidRPr="009437C0" w:rsidRDefault="007D7659" w:rsidP="007D7659">
      <w:pPr>
        <w:tabs>
          <w:tab w:val="num" w:pos="720"/>
          <w:tab w:val="left" w:pos="870"/>
          <w:tab w:val="left" w:pos="1338"/>
          <w:tab w:val="left" w:pos="1770"/>
        </w:tabs>
        <w:ind w:left="284" w:right="141" w:firstLine="567"/>
        <w:jc w:val="both"/>
        <w:rPr>
          <w:sz w:val="28"/>
          <w:szCs w:val="28"/>
        </w:rPr>
      </w:pPr>
      <w:r w:rsidRPr="009437C0">
        <w:rPr>
          <w:sz w:val="28"/>
          <w:szCs w:val="28"/>
        </w:rPr>
        <w:t>Рекомендуемая конфигурация системы:</w:t>
      </w:r>
    </w:p>
    <w:p w:rsidR="007D7659" w:rsidRDefault="007D7659" w:rsidP="007D7659">
      <w:pPr>
        <w:pStyle w:val="a8"/>
        <w:numPr>
          <w:ilvl w:val="0"/>
          <w:numId w:val="41"/>
        </w:numPr>
        <w:tabs>
          <w:tab w:val="num" w:pos="720"/>
        </w:tabs>
        <w:ind w:left="284" w:right="141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процессор</w:t>
      </w:r>
      <w:r w:rsidRPr="00042E5F">
        <w:rPr>
          <w:sz w:val="28"/>
          <w:szCs w:val="28"/>
        </w:rPr>
        <w:t xml:space="preserve"> </w:t>
      </w:r>
      <w:r>
        <w:rPr>
          <w:sz w:val="28"/>
          <w:szCs w:val="28"/>
        </w:rPr>
        <w:t>с тактовой частотой 1.9 ГГц и выше;</w:t>
      </w:r>
    </w:p>
    <w:p w:rsid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– 512 </w:t>
      </w:r>
      <w:r>
        <w:rPr>
          <w:sz w:val="28"/>
          <w:szCs w:val="28"/>
          <w:lang w:val="en-US"/>
        </w:rPr>
        <w:t>Mb</w:t>
      </w:r>
      <w:r w:rsidRPr="00695691">
        <w:rPr>
          <w:sz w:val="28"/>
          <w:szCs w:val="28"/>
        </w:rPr>
        <w:t xml:space="preserve"> и более;</w:t>
      </w:r>
    </w:p>
    <w:p w:rsidR="007D7659" w:rsidRPr="00042E5F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70</w:t>
      </w:r>
      <w:r>
        <w:rPr>
          <w:sz w:val="28"/>
          <w:szCs w:val="28"/>
        </w:rPr>
        <w:t>0</w:t>
      </w:r>
      <w:r w:rsidRPr="00042E5F">
        <w:rPr>
          <w:sz w:val="28"/>
          <w:szCs w:val="28"/>
        </w:rPr>
        <w:t xml:space="preserve"> Мбайт свободного пространства на жестком диске</w:t>
      </w:r>
      <w:r>
        <w:rPr>
          <w:sz w:val="28"/>
          <w:szCs w:val="28"/>
        </w:rPr>
        <w:t xml:space="preserve"> и более для большой базы данных</w:t>
      </w:r>
      <w:r w:rsidRPr="00042E5F">
        <w:rPr>
          <w:sz w:val="28"/>
          <w:szCs w:val="28"/>
        </w:rPr>
        <w:t>;</w:t>
      </w:r>
    </w:p>
    <w:p w:rsidR="007D7659" w:rsidRPr="00042E5F" w:rsidRDefault="007D7659" w:rsidP="007D7659">
      <w:pPr>
        <w:pStyle w:val="a8"/>
        <w:numPr>
          <w:ilvl w:val="0"/>
          <w:numId w:val="41"/>
        </w:numPr>
        <w:tabs>
          <w:tab w:val="num" w:pos="720"/>
        </w:tabs>
        <w:ind w:left="284" w:right="141" w:firstLine="567"/>
        <w:jc w:val="both"/>
        <w:rPr>
          <w:sz w:val="28"/>
          <w:szCs w:val="28"/>
        </w:rPr>
      </w:pPr>
      <w:r w:rsidRPr="00042E5F">
        <w:rPr>
          <w:sz w:val="28"/>
          <w:szCs w:val="28"/>
        </w:rPr>
        <w:t>операционная система</w:t>
      </w:r>
      <w:r>
        <w:rPr>
          <w:sz w:val="28"/>
          <w:szCs w:val="28"/>
        </w:rPr>
        <w:t xml:space="preserve"> -</w:t>
      </w:r>
      <w:r w:rsidRPr="00042E5F">
        <w:rPr>
          <w:sz w:val="28"/>
          <w:szCs w:val="28"/>
        </w:rPr>
        <w:t xml:space="preserve"> </w:t>
      </w:r>
      <w:proofErr w:type="spellStart"/>
      <w:r w:rsidRPr="00042E5F">
        <w:rPr>
          <w:sz w:val="28"/>
          <w:szCs w:val="28"/>
        </w:rPr>
        <w:t>Windows</w:t>
      </w:r>
      <w:proofErr w:type="spellEnd"/>
      <w:r w:rsidRPr="00042E5F">
        <w:rPr>
          <w:sz w:val="28"/>
          <w:szCs w:val="28"/>
        </w:rPr>
        <w:t xml:space="preserve"> XP, </w:t>
      </w:r>
      <w:proofErr w:type="spellStart"/>
      <w:r w:rsidRPr="00042E5F">
        <w:rPr>
          <w:sz w:val="28"/>
          <w:szCs w:val="28"/>
        </w:rPr>
        <w:t>Windows</w:t>
      </w:r>
      <w:proofErr w:type="spellEnd"/>
      <w:r w:rsidRPr="00042E5F">
        <w:rPr>
          <w:sz w:val="28"/>
          <w:szCs w:val="28"/>
        </w:rPr>
        <w:t xml:space="preserve"> 7 или выше;</w:t>
      </w:r>
    </w:p>
    <w:p w:rsidR="007D7659" w:rsidRPr="007D7659" w:rsidRDefault="007D7659" w:rsidP="007D7659">
      <w:pPr>
        <w:pStyle w:val="a8"/>
        <w:numPr>
          <w:ilvl w:val="0"/>
          <w:numId w:val="41"/>
        </w:numPr>
        <w:ind w:left="284" w:right="141" w:firstLine="567"/>
        <w:jc w:val="both"/>
        <w:rPr>
          <w:sz w:val="28"/>
          <w:szCs w:val="28"/>
        </w:rPr>
      </w:pPr>
      <w:r w:rsidRPr="007D7659">
        <w:rPr>
          <w:sz w:val="28"/>
          <w:szCs w:val="28"/>
        </w:rPr>
        <w:t xml:space="preserve">офисный пакет </w:t>
      </w:r>
      <w:proofErr w:type="spellStart"/>
      <w:r w:rsidRPr="007D7659">
        <w:rPr>
          <w:sz w:val="28"/>
          <w:szCs w:val="28"/>
        </w:rPr>
        <w:t>Microsoft</w:t>
      </w:r>
      <w:proofErr w:type="spellEnd"/>
      <w:r w:rsidRPr="007D7659">
        <w:rPr>
          <w:sz w:val="28"/>
          <w:szCs w:val="28"/>
        </w:rPr>
        <w:t xml:space="preserve"> </w:t>
      </w:r>
      <w:proofErr w:type="spellStart"/>
      <w:r w:rsidRPr="007D7659">
        <w:rPr>
          <w:sz w:val="28"/>
          <w:szCs w:val="28"/>
        </w:rPr>
        <w:t>Office</w:t>
      </w:r>
      <w:proofErr w:type="spellEnd"/>
      <w:r w:rsidRPr="007D7659">
        <w:rPr>
          <w:sz w:val="28"/>
          <w:szCs w:val="28"/>
        </w:rPr>
        <w:t>.</w:t>
      </w:r>
    </w:p>
    <w:p w:rsidR="00A0328A" w:rsidRPr="0068029D" w:rsidRDefault="00A0328A" w:rsidP="00742EB5">
      <w:pPr>
        <w:pStyle w:val="aa"/>
        <w:spacing w:before="0" w:beforeAutospacing="0" w:after="0" w:afterAutospacing="0"/>
        <w:ind w:left="284" w:firstLine="851"/>
        <w:jc w:val="both"/>
        <w:rPr>
          <w:color w:val="000000" w:themeColor="text1"/>
          <w:sz w:val="28"/>
          <w:szCs w:val="28"/>
        </w:rPr>
      </w:pPr>
      <w:r w:rsidRPr="00D31DDC">
        <w:rPr>
          <w:color w:val="000000" w:themeColor="text1"/>
          <w:sz w:val="28"/>
          <w:szCs w:val="28"/>
        </w:rPr>
        <w:t>Для безопасной работы программы и сохранности полученной информации рекомендуется использование источника бесперебойного питания.</w:t>
      </w:r>
    </w:p>
    <w:p w:rsidR="00A0328A" w:rsidRDefault="00A0328A" w:rsidP="00742EB5">
      <w:pPr>
        <w:ind w:left="284" w:right="-58" w:firstLine="993"/>
        <w:rPr>
          <w:sz w:val="28"/>
          <w:szCs w:val="28"/>
        </w:rPr>
      </w:pPr>
    </w:p>
    <w:p w:rsidR="00A0328A" w:rsidRPr="00957267" w:rsidRDefault="00A0328A" w:rsidP="00A0328A">
      <w:pPr>
        <w:ind w:right="-58" w:firstLine="993"/>
        <w:rPr>
          <w:b/>
          <w:sz w:val="28"/>
          <w:szCs w:val="28"/>
        </w:rPr>
      </w:pPr>
      <w:r w:rsidRPr="00957267">
        <w:rPr>
          <w:b/>
          <w:sz w:val="28"/>
          <w:szCs w:val="28"/>
        </w:rPr>
        <w:t>2.5 Защита информации</w:t>
      </w:r>
    </w:p>
    <w:p w:rsidR="00A0328A" w:rsidRDefault="00A0328A" w:rsidP="00A0328A">
      <w:pPr>
        <w:tabs>
          <w:tab w:val="left" w:pos="142"/>
        </w:tabs>
        <w:ind w:left="142" w:firstLine="851"/>
        <w:rPr>
          <w:b/>
          <w:sz w:val="28"/>
          <w:szCs w:val="28"/>
        </w:rPr>
      </w:pPr>
    </w:p>
    <w:p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Защита информации - это процесс обеспечения конфиденциальности, целостности и доступности данных.</w:t>
      </w:r>
    </w:p>
    <w:p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>Шифрование данных. Это процесс преобразования данных в зашифрованный вид, который может быть прочитан только с помощью ключа. Шифрование может использоваться для защиты конфиденциальных данных, таких как пароли, номера кредитных карт и другие личные данные</w:t>
      </w:r>
      <w:r>
        <w:rPr>
          <w:color w:val="000000" w:themeColor="text1"/>
          <w:sz w:val="28"/>
          <w:szCs w:val="28"/>
        </w:rPr>
        <w:t>.</w:t>
      </w:r>
    </w:p>
    <w:p w:rsidR="00A0328A" w:rsidRDefault="00A0328A" w:rsidP="00742EB5">
      <w:pPr>
        <w:pStyle w:val="ac"/>
        <w:ind w:left="284" w:firstLine="851"/>
        <w:jc w:val="both"/>
        <w:rPr>
          <w:color w:val="000000" w:themeColor="text1"/>
          <w:sz w:val="28"/>
          <w:szCs w:val="28"/>
        </w:rPr>
      </w:pPr>
      <w:r w:rsidRPr="00EB58BC">
        <w:rPr>
          <w:color w:val="000000" w:themeColor="text1"/>
          <w:sz w:val="28"/>
          <w:szCs w:val="28"/>
        </w:rPr>
        <w:t xml:space="preserve">Установка паролей. Это может быть пароль на доступ к компьютеру, </w:t>
      </w:r>
      <w:r w:rsidRPr="00EB58BC">
        <w:rPr>
          <w:color w:val="000000" w:themeColor="text1"/>
          <w:sz w:val="28"/>
          <w:szCs w:val="28"/>
        </w:rPr>
        <w:lastRenderedPageBreak/>
        <w:t>пароль на доступ к файлам или пароль на доступ к сети. Пароли должны быть достаточно сложными и надежными для защиты от взлома.</w:t>
      </w:r>
    </w:p>
    <w:p w:rsidR="007D7659" w:rsidRDefault="007D7659" w:rsidP="007D7659">
      <w:pPr>
        <w:ind w:left="284" w:right="-140" w:firstLine="851"/>
        <w:jc w:val="both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Защита информации в программе представлена в виде окна авторизации при первом запуске программы, результат представлен на рисунке 1.</w:t>
      </w:r>
    </w:p>
    <w:p w:rsidR="007D7659" w:rsidRDefault="007D7659" w:rsidP="007D7659">
      <w:pPr>
        <w:ind w:left="-284" w:right="-140" w:firstLine="851"/>
        <w:jc w:val="both"/>
        <w:rPr>
          <w:color w:val="000000"/>
          <w:spacing w:val="2"/>
          <w:sz w:val="28"/>
          <w:szCs w:val="28"/>
        </w:rPr>
      </w:pPr>
    </w:p>
    <w:p w:rsidR="007D7659" w:rsidRDefault="007D7659" w:rsidP="007D7659">
      <w:pPr>
        <w:ind w:left="-284" w:right="-140"/>
        <w:jc w:val="center"/>
        <w:rPr>
          <w:color w:val="000000"/>
          <w:spacing w:val="2"/>
          <w:sz w:val="28"/>
          <w:szCs w:val="28"/>
        </w:rPr>
      </w:pPr>
      <w:r>
        <w:rPr>
          <w:noProof/>
        </w:rPr>
        <w:drawing>
          <wp:inline distT="0" distB="0" distL="0" distR="0">
            <wp:extent cx="2124075" cy="1314450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9" w:rsidRDefault="007D7659" w:rsidP="007D7659">
      <w:pPr>
        <w:ind w:left="-284" w:right="-140" w:firstLine="851"/>
        <w:jc w:val="center"/>
        <w:rPr>
          <w:color w:val="000000"/>
          <w:spacing w:val="2"/>
          <w:sz w:val="28"/>
          <w:szCs w:val="28"/>
        </w:rPr>
      </w:pPr>
    </w:p>
    <w:p w:rsidR="007D7659" w:rsidRDefault="007D7659" w:rsidP="007D7659">
      <w:pPr>
        <w:ind w:left="-284" w:right="-140"/>
        <w:jc w:val="center"/>
        <w:rPr>
          <w:color w:val="000000"/>
          <w:spacing w:val="2"/>
          <w:sz w:val="28"/>
          <w:szCs w:val="28"/>
        </w:rPr>
      </w:pPr>
      <w:r>
        <w:rPr>
          <w:color w:val="000000"/>
          <w:spacing w:val="2"/>
          <w:sz w:val="28"/>
          <w:szCs w:val="28"/>
        </w:rPr>
        <w:t>Рисунок 1 – Окно «Авторизация»</w:t>
      </w:r>
    </w:p>
    <w:p w:rsidR="00D8660F" w:rsidRDefault="00D8660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D8660F" w:rsidRPr="007B0412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 w:themeColor="text1"/>
          <w:sz w:val="28"/>
          <w:szCs w:val="28"/>
          <w:lang w:eastAsia="en-US"/>
        </w:rPr>
        <w:t>Разработка программного обеспечения</w:t>
      </w:r>
    </w:p>
    <w:p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.1 </w:t>
      </w:r>
      <w:r>
        <w:rPr>
          <w:b/>
          <w:color w:val="000000"/>
          <w:sz w:val="28"/>
          <w:szCs w:val="28"/>
        </w:rPr>
        <w:t>Определение формы представления входных и выходных данных</w:t>
      </w:r>
    </w:p>
    <w:p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:rsidR="007D7659" w:rsidRDefault="007D7659" w:rsidP="007D7659">
      <w:pPr>
        <w:ind w:left="284" w:right="-14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прохождения авторизации открывается главная форма программы, представленная на рисунке 2. По умолчанию открывается первая вкладка со списком домов жилого сектора, с адресом и ФИО ответственного квартиросъемщика.</w:t>
      </w:r>
    </w:p>
    <w:p w:rsidR="007D7659" w:rsidRDefault="007D7659" w:rsidP="007D7659">
      <w:pPr>
        <w:ind w:left="284" w:right="-140" w:firstLine="851"/>
        <w:jc w:val="both"/>
        <w:rPr>
          <w:sz w:val="28"/>
          <w:szCs w:val="28"/>
        </w:rPr>
      </w:pP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31865" cy="3969364"/>
            <wp:effectExtent l="0" t="0" r="698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9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Главная форма, вкладка «Жилой сектор».</w:t>
      </w:r>
    </w:p>
    <w:p w:rsidR="007D7659" w:rsidRDefault="007D7659" w:rsidP="007D7659">
      <w:pPr>
        <w:ind w:left="284" w:right="-140"/>
        <w:rPr>
          <w:sz w:val="28"/>
          <w:szCs w:val="28"/>
        </w:rPr>
      </w:pPr>
    </w:p>
    <w:p w:rsidR="007D7659" w:rsidRDefault="007D7659" w:rsidP="007D7659">
      <w:pPr>
        <w:ind w:left="284" w:right="-140" w:firstLine="851"/>
        <w:rPr>
          <w:sz w:val="28"/>
          <w:szCs w:val="28"/>
        </w:rPr>
      </w:pPr>
      <w:r>
        <w:rPr>
          <w:sz w:val="28"/>
          <w:szCs w:val="28"/>
        </w:rPr>
        <w:t>Выбором необходимой вкладки осуществляется выбор режима работы программы, например, для работы со списком сотрудников имеющих право совершать обходы и выносить предписания необходимо выбрать вкладку «Список сотрудников». Результат представлен на рисунке 3.</w:t>
      </w:r>
    </w:p>
    <w:p w:rsidR="007D7659" w:rsidRDefault="007D7659" w:rsidP="007D7659">
      <w:pPr>
        <w:ind w:left="284" w:right="-140" w:firstLine="851"/>
        <w:rPr>
          <w:sz w:val="28"/>
          <w:szCs w:val="28"/>
        </w:rPr>
      </w:pPr>
    </w:p>
    <w:p w:rsidR="007D7659" w:rsidRDefault="007D7659" w:rsidP="007D7659">
      <w:pPr>
        <w:ind w:left="284" w:right="-140" w:firstLine="851"/>
        <w:rPr>
          <w:sz w:val="28"/>
          <w:szCs w:val="28"/>
        </w:rPr>
      </w:pP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31865" cy="3969364"/>
            <wp:effectExtent l="0" t="0" r="698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9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Вкладка «Список сотрудников»</w:t>
      </w:r>
    </w:p>
    <w:p w:rsidR="007D7659" w:rsidRDefault="007D7659" w:rsidP="007D7659">
      <w:pPr>
        <w:ind w:left="284" w:right="-140" w:firstLine="568"/>
        <w:jc w:val="both"/>
        <w:rPr>
          <w:sz w:val="28"/>
          <w:szCs w:val="28"/>
        </w:rPr>
      </w:pPr>
    </w:p>
    <w:p w:rsidR="007D7659" w:rsidRDefault="007D7659" w:rsidP="007D7659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>Вкладка «Отчет об обходе ЖС» предназначена для просмотра результатов обхода и формирования отчета об обходах за период времени для контроля исправления выявленных недостатков или планирования следующих сроков обхода. Внешний вид вкладки представлен на рисунке 4.</w:t>
      </w: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39419" cy="3184656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9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Вкладка «Отчет об обходе ЖС»</w:t>
      </w:r>
    </w:p>
    <w:p w:rsidR="007D7659" w:rsidRDefault="007D7659" w:rsidP="007D7659">
      <w:pPr>
        <w:ind w:left="284" w:right="-140" w:firstLine="568"/>
        <w:jc w:val="both"/>
        <w:rPr>
          <w:sz w:val="28"/>
          <w:szCs w:val="28"/>
        </w:rPr>
      </w:pPr>
      <w:r>
        <w:rPr>
          <w:sz w:val="28"/>
          <w:szCs w:val="28"/>
        </w:rPr>
        <w:t>Вкладка «График обхода ЖС» служит для планирования обходов жилого сектора для последующей выдачи сотрудникам имеющим право обхода и вынесения предупреждений и замечаний. Вид вкладки представлен на рисунке 5.</w:t>
      </w: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031865" cy="3969364"/>
            <wp:effectExtent l="0" t="0" r="698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96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</w:p>
    <w:p w:rsidR="007D7659" w:rsidRDefault="007D7659" w:rsidP="007D7659">
      <w:pPr>
        <w:ind w:left="284" w:right="-140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Вкладка «График обхода ЖС»</w:t>
      </w:r>
    </w:p>
    <w:p w:rsidR="00D8660F" w:rsidRPr="002341D7" w:rsidRDefault="002341D7" w:rsidP="00D8660F">
      <w:pPr>
        <w:tabs>
          <w:tab w:val="left" w:pos="142"/>
        </w:tabs>
        <w:ind w:left="142" w:firstLine="851"/>
        <w:jc w:val="both"/>
        <w:rPr>
          <w:color w:val="FF0000"/>
          <w:sz w:val="28"/>
          <w:szCs w:val="28"/>
          <w:lang w:eastAsia="en-US"/>
        </w:rPr>
      </w:pPr>
      <w:r>
        <w:rPr>
          <w:color w:val="FF0000"/>
          <w:sz w:val="28"/>
          <w:szCs w:val="28"/>
          <w:lang w:eastAsia="en-US"/>
        </w:rPr>
        <w:t>РИСУНКИ ПЕРЕНЕСТИ В ПРИЛОЖЕНИЕ А СДЕЛАВ ССЫЛКИ НА НИХ ПО ТЕСТУ</w:t>
      </w:r>
    </w:p>
    <w:p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3.2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Разработка справочной системы</w:t>
      </w:r>
    </w:p>
    <w:p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:rsidR="00D8660F" w:rsidRPr="002341D7" w:rsidRDefault="00D8660F" w:rsidP="00D8660F">
      <w:pPr>
        <w:tabs>
          <w:tab w:val="left" w:pos="560"/>
        </w:tabs>
        <w:ind w:left="142" w:firstLine="851"/>
        <w:jc w:val="both"/>
        <w:rPr>
          <w:color w:val="FF0000"/>
          <w:sz w:val="28"/>
          <w:szCs w:val="28"/>
        </w:rPr>
      </w:pPr>
      <w:r w:rsidRPr="00294C53">
        <w:rPr>
          <w:sz w:val="28"/>
          <w:szCs w:val="28"/>
        </w:rPr>
        <w:t>Справочная система играет ключевую роль в программном обеспечении, так как она помогает пользователям решать все возможные проблемы при работе с этими программами. С помощью справки пользователи могут получить полную информацию о том, как использовать программное обеспечение и принципах его работы. Использование справочной системы является важным фактором для успешной работы с программным обеспечением, так как она позволяет пользователям быстро и эффективно решать все возможные неполадки.</w:t>
      </w:r>
      <w:r w:rsidR="002341D7">
        <w:rPr>
          <w:sz w:val="28"/>
          <w:szCs w:val="28"/>
        </w:rPr>
        <w:t xml:space="preserve"> </w:t>
      </w:r>
      <w:r w:rsidR="002341D7">
        <w:rPr>
          <w:color w:val="FF0000"/>
          <w:sz w:val="28"/>
          <w:szCs w:val="28"/>
        </w:rPr>
        <w:t>Ссылка на рисунок со справочной системой в приложении</w:t>
      </w:r>
      <w:proofErr w:type="gramStart"/>
      <w:r w:rsidR="002341D7">
        <w:rPr>
          <w:color w:val="FF0000"/>
          <w:sz w:val="28"/>
          <w:szCs w:val="28"/>
        </w:rPr>
        <w:t xml:space="preserve"> А</w:t>
      </w:r>
      <w:proofErr w:type="gramEnd"/>
    </w:p>
    <w:p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  <w:r>
        <w:rPr>
          <w:b/>
          <w:color w:val="000000" w:themeColor="text1"/>
          <w:sz w:val="28"/>
          <w:szCs w:val="28"/>
          <w:lang w:eastAsia="en-US"/>
        </w:rPr>
        <w:t>3.3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Тестирование программного модуля</w:t>
      </w:r>
    </w:p>
    <w:p w:rsidR="00D8660F" w:rsidRDefault="00D8660F" w:rsidP="00D8660F">
      <w:pPr>
        <w:tabs>
          <w:tab w:val="left" w:pos="142"/>
        </w:tabs>
        <w:ind w:left="142" w:firstLine="851"/>
        <w:rPr>
          <w:b/>
          <w:color w:val="000000"/>
          <w:sz w:val="28"/>
          <w:szCs w:val="28"/>
        </w:rPr>
      </w:pPr>
    </w:p>
    <w:p w:rsidR="00D8660F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969D6">
        <w:rPr>
          <w:sz w:val="28"/>
          <w:szCs w:val="28"/>
        </w:rPr>
        <w:lastRenderedPageBreak/>
        <w:t>Тестирование программного обеспечения является важным процессом, требующим глубокого понимания особенностей программного продукта и требований к нему. В отличие от тестирования сайта, тестирование программного обеспечения требует строгого и четкого следования процедурам и правилам. Тестирование программного обеспечения должно проводиться на специализированном оборудовании и с использованием специальных инструментов и программных средств. В результате любое тестирование программного обеспечения должно быть выполнено качественно, чтобы обеспечить стабильную работу приложения и минимизировать возможные ошибки и несоответствия требованиям.</w:t>
      </w:r>
    </w:p>
    <w:p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Тестирование для </w:t>
      </w:r>
      <w:r w:rsidR="00664C81" w:rsidRPr="00664C81">
        <w:rPr>
          <w:color w:val="000000"/>
          <w:sz w:val="28"/>
          <w:szCs w:val="28"/>
        </w:rPr>
        <w:t xml:space="preserve">информационной системы </w:t>
      </w:r>
      <w:r w:rsidR="00B970E0">
        <w:rPr>
          <w:spacing w:val="2"/>
          <w:sz w:val="28"/>
          <w:szCs w:val="28"/>
        </w:rPr>
        <w:t>«А</w:t>
      </w:r>
      <w:r w:rsidR="00B970E0" w:rsidRPr="00331A7E">
        <w:rPr>
          <w:spacing w:val="2"/>
          <w:sz w:val="28"/>
          <w:szCs w:val="28"/>
        </w:rPr>
        <w:t>втоматизированн</w:t>
      </w:r>
      <w:r w:rsidR="00B970E0">
        <w:rPr>
          <w:spacing w:val="2"/>
          <w:sz w:val="28"/>
          <w:szCs w:val="28"/>
        </w:rPr>
        <w:t>ая</w:t>
      </w:r>
      <w:r w:rsidR="00B970E0" w:rsidRPr="00331A7E">
        <w:rPr>
          <w:spacing w:val="2"/>
          <w:sz w:val="28"/>
          <w:szCs w:val="28"/>
        </w:rPr>
        <w:t xml:space="preserve"> систем</w:t>
      </w:r>
      <w:r w:rsidR="00B970E0">
        <w:rPr>
          <w:spacing w:val="2"/>
          <w:sz w:val="28"/>
          <w:szCs w:val="28"/>
        </w:rPr>
        <w:t>а</w:t>
      </w:r>
      <w:r w:rsidR="00B970E0" w:rsidRPr="00331A7E">
        <w:rPr>
          <w:spacing w:val="2"/>
          <w:sz w:val="28"/>
          <w:szCs w:val="28"/>
        </w:rPr>
        <w:t xml:space="preserve"> мониторинга жилого сектора</w:t>
      </w:r>
      <w:r w:rsidR="00B970E0">
        <w:rPr>
          <w:spacing w:val="2"/>
          <w:sz w:val="28"/>
          <w:szCs w:val="28"/>
        </w:rPr>
        <w:t>»</w:t>
      </w:r>
      <w:r w:rsidR="00664C81" w:rsidRPr="00664C81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BD4E3E">
        <w:rPr>
          <w:sz w:val="28"/>
          <w:szCs w:val="28"/>
        </w:rPr>
        <w:t>проводилась в два этапа:</w:t>
      </w:r>
    </w:p>
    <w:p w:rsidR="00D8660F" w:rsidRPr="00BD4E3E" w:rsidRDefault="00D8660F" w:rsidP="00D8660F">
      <w:pPr>
        <w:numPr>
          <w:ilvl w:val="0"/>
          <w:numId w:val="9"/>
        </w:numPr>
        <w:tabs>
          <w:tab w:val="clear" w:pos="1636"/>
          <w:tab w:val="num" w:pos="-4253"/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тестирование устойчивости – проверка реакции программы н</w:t>
      </w:r>
      <w:r w:rsidR="00F2297D">
        <w:rPr>
          <w:sz w:val="28"/>
          <w:szCs w:val="28"/>
        </w:rPr>
        <w:t xml:space="preserve">а переход по внутренним </w:t>
      </w:r>
      <w:r w:rsidR="00664C81">
        <w:rPr>
          <w:sz w:val="28"/>
          <w:szCs w:val="28"/>
        </w:rPr>
        <w:t>вкладкам и элементам</w:t>
      </w:r>
      <w:r w:rsidRPr="00BD4E3E">
        <w:rPr>
          <w:sz w:val="28"/>
          <w:szCs w:val="28"/>
        </w:rPr>
        <w:t>;</w:t>
      </w:r>
    </w:p>
    <w:p w:rsidR="00D8660F" w:rsidRPr="00BD4E3E" w:rsidRDefault="00D8660F" w:rsidP="00D8660F">
      <w:pPr>
        <w:tabs>
          <w:tab w:val="left" w:pos="560"/>
          <w:tab w:val="left" w:pos="1134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–</w:t>
      </w:r>
      <w:r w:rsidRPr="00BD4E3E">
        <w:rPr>
          <w:sz w:val="28"/>
          <w:szCs w:val="28"/>
        </w:rPr>
        <w:tab/>
        <w:t>тестирование функциональности – скорость реакции программы при различных действиях пользователя.</w:t>
      </w:r>
    </w:p>
    <w:p w:rsidR="00D8660F" w:rsidRPr="00BD4E3E" w:rsidRDefault="00D8660F" w:rsidP="00D8660F">
      <w:pPr>
        <w:ind w:left="142" w:right="-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При тестировании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вручную получены те же результаты, что и при работе </w:t>
      </w:r>
      <w:r>
        <w:rPr>
          <w:sz w:val="28"/>
          <w:szCs w:val="28"/>
        </w:rPr>
        <w:t xml:space="preserve">программы </w:t>
      </w:r>
      <w:r w:rsidRPr="00BD4E3E">
        <w:rPr>
          <w:sz w:val="28"/>
          <w:szCs w:val="28"/>
        </w:rPr>
        <w:t xml:space="preserve">на реальном устройстве с установленной на нём операционной системе </w:t>
      </w:r>
      <w:proofErr w:type="spellStart"/>
      <w:r w:rsidR="00F2297D">
        <w:rPr>
          <w:color w:val="000000"/>
          <w:sz w:val="28"/>
          <w:szCs w:val="28"/>
        </w:rPr>
        <w:t>Windows</w:t>
      </w:r>
      <w:proofErr w:type="spellEnd"/>
      <w:r w:rsidR="00F2297D">
        <w:rPr>
          <w:color w:val="000000"/>
          <w:sz w:val="28"/>
          <w:szCs w:val="28"/>
        </w:rPr>
        <w:t xml:space="preserve"> 7</w:t>
      </w:r>
      <w:r w:rsidRPr="00BD4E3E">
        <w:rPr>
          <w:sz w:val="28"/>
          <w:szCs w:val="28"/>
        </w:rPr>
        <w:t xml:space="preserve">. Вычислительный процесс устойчив. Нарушений в работе не наблюдалось. </w:t>
      </w:r>
    </w:p>
    <w:p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Pr="00BD4E3E">
        <w:rPr>
          <w:sz w:val="28"/>
          <w:szCs w:val="28"/>
        </w:rPr>
        <w:t>корректно реагирует на все запросы пользователя.</w:t>
      </w:r>
      <w:r>
        <w:rPr>
          <w:sz w:val="28"/>
          <w:szCs w:val="28"/>
        </w:rPr>
        <w:t xml:space="preserve"> Переход по всем формам осуществляется незамедлительно</w:t>
      </w:r>
      <w:r w:rsidRPr="00BD4E3E">
        <w:rPr>
          <w:sz w:val="28"/>
          <w:szCs w:val="28"/>
        </w:rPr>
        <w:t xml:space="preserve">. </w:t>
      </w:r>
    </w:p>
    <w:p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 xml:space="preserve">По результатам тестирования можно сделать вывод, о том, что </w:t>
      </w:r>
      <w:r>
        <w:rPr>
          <w:sz w:val="28"/>
          <w:szCs w:val="28"/>
        </w:rPr>
        <w:t>программа работает корректно и готова</w:t>
      </w:r>
      <w:r w:rsidRPr="00BD4E3E">
        <w:rPr>
          <w:sz w:val="28"/>
          <w:szCs w:val="28"/>
        </w:rPr>
        <w:t xml:space="preserve"> к эксплуатации.</w:t>
      </w:r>
    </w:p>
    <w:p w:rsidR="00D8660F" w:rsidRPr="00BD4E3E" w:rsidRDefault="00D8660F" w:rsidP="00D8660F">
      <w:pPr>
        <w:tabs>
          <w:tab w:val="left" w:pos="560"/>
        </w:tabs>
        <w:ind w:left="142" w:firstLine="851"/>
        <w:jc w:val="both"/>
        <w:rPr>
          <w:sz w:val="28"/>
          <w:szCs w:val="28"/>
        </w:rPr>
      </w:pPr>
      <w:r w:rsidRPr="00BD4E3E">
        <w:rPr>
          <w:sz w:val="28"/>
          <w:szCs w:val="28"/>
        </w:rPr>
        <w:t>Время выполнен</w:t>
      </w:r>
      <w:r>
        <w:rPr>
          <w:sz w:val="28"/>
          <w:szCs w:val="28"/>
        </w:rPr>
        <w:t xml:space="preserve">ия одной операции в программе </w:t>
      </w:r>
      <w:r w:rsidRPr="00BD4E3E">
        <w:rPr>
          <w:sz w:val="28"/>
          <w:szCs w:val="28"/>
        </w:rPr>
        <w:t xml:space="preserve">составляет не более одной секунды. </w:t>
      </w:r>
    </w:p>
    <w:p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Тестирование программы </w:t>
      </w:r>
      <w:r w:rsidRPr="00BD4E3E">
        <w:rPr>
          <w:noProof/>
          <w:sz w:val="28"/>
          <w:szCs w:val="28"/>
        </w:rPr>
        <w:t>проводилось по всем вариантам использования. Результаты тестирования представлены в таблице 1.</w:t>
      </w:r>
    </w:p>
    <w:p w:rsidR="00D8660F" w:rsidRPr="00BD4E3E" w:rsidRDefault="00D8660F" w:rsidP="00D8660F">
      <w:pPr>
        <w:tabs>
          <w:tab w:val="left" w:pos="567"/>
        </w:tabs>
        <w:ind w:left="142" w:firstLine="851"/>
        <w:jc w:val="both"/>
        <w:rPr>
          <w:noProof/>
          <w:sz w:val="28"/>
          <w:szCs w:val="28"/>
        </w:rPr>
      </w:pPr>
    </w:p>
    <w:p w:rsidR="00D8660F" w:rsidRPr="00BD4E3E" w:rsidRDefault="00D8660F" w:rsidP="00D8660F">
      <w:pPr>
        <w:tabs>
          <w:tab w:val="left" w:pos="567"/>
        </w:tabs>
        <w:spacing w:after="160"/>
        <w:ind w:left="142"/>
        <w:jc w:val="both"/>
        <w:rPr>
          <w:noProof/>
          <w:sz w:val="28"/>
          <w:szCs w:val="28"/>
        </w:rPr>
      </w:pPr>
      <w:r w:rsidRPr="00BD4E3E">
        <w:rPr>
          <w:noProof/>
          <w:sz w:val="28"/>
          <w:szCs w:val="28"/>
        </w:rPr>
        <w:t>Таблица 1 – Журнал тестирования</w:t>
      </w:r>
    </w:p>
    <w:tbl>
      <w:tblPr>
        <w:tblW w:w="98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D8660F" w:rsidRPr="00BD4E3E" w:rsidTr="00D8660F">
        <w:trPr>
          <w:trHeight w:val="540"/>
          <w:jc w:val="center"/>
        </w:trPr>
        <w:tc>
          <w:tcPr>
            <w:tcW w:w="3453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 w:firstLine="31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D8660F" w:rsidRPr="00BD4E3E" w:rsidTr="00D8660F">
        <w:trPr>
          <w:trHeight w:val="311"/>
          <w:jc w:val="center"/>
        </w:trPr>
        <w:tc>
          <w:tcPr>
            <w:tcW w:w="3453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:rsidTr="00D8660F">
        <w:trPr>
          <w:trHeight w:val="345"/>
          <w:jc w:val="center"/>
        </w:trPr>
        <w:tc>
          <w:tcPr>
            <w:tcW w:w="3453" w:type="dxa"/>
            <w:shd w:val="clear" w:color="auto" w:fill="auto"/>
          </w:tcPr>
          <w:p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Нажатие на кнопку </w:t>
            </w:r>
            <w:r w:rsidR="00664C81">
              <w:rPr>
                <w:noProof/>
                <w:szCs w:val="28"/>
              </w:rPr>
              <w:t>логина</w:t>
            </w:r>
          </w:p>
        </w:tc>
        <w:tc>
          <w:tcPr>
            <w:tcW w:w="2788" w:type="dxa"/>
            <w:shd w:val="clear" w:color="auto" w:fill="auto"/>
          </w:tcPr>
          <w:p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:rsidR="00D8660F" w:rsidRPr="00A33763" w:rsidRDefault="00D8660F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:rsidR="00D8660F" w:rsidRPr="00A33763" w:rsidRDefault="00D8660F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Открыть </w:t>
            </w:r>
            <w:r w:rsidR="000804C9">
              <w:rPr>
                <w:noProof/>
                <w:szCs w:val="28"/>
              </w:rPr>
              <w:t>список домов</w:t>
            </w:r>
          </w:p>
        </w:tc>
        <w:tc>
          <w:tcPr>
            <w:tcW w:w="2788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 xml:space="preserve">вкладку управления </w:t>
            </w:r>
            <w:r w:rsidR="000804C9">
              <w:rPr>
                <w:noProof/>
                <w:szCs w:val="28"/>
              </w:rPr>
              <w:t>сотрудниками</w:t>
            </w:r>
          </w:p>
        </w:tc>
        <w:tc>
          <w:tcPr>
            <w:tcW w:w="2788" w:type="dxa"/>
            <w:shd w:val="clear" w:color="auto" w:fill="auto"/>
          </w:tcPr>
          <w:p w:rsidR="00D8660F" w:rsidRPr="00BD4E3E" w:rsidRDefault="00F2297D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FE131E" w:rsidRPr="00BD4E3E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Переход по </w:t>
            </w:r>
            <w:r w:rsidR="000804C9">
              <w:rPr>
                <w:noProof/>
                <w:szCs w:val="28"/>
              </w:rPr>
              <w:t>вкладкам</w:t>
            </w:r>
          </w:p>
        </w:tc>
        <w:tc>
          <w:tcPr>
            <w:tcW w:w="2788" w:type="dxa"/>
            <w:shd w:val="clear" w:color="auto" w:fill="auto"/>
          </w:tcPr>
          <w:p w:rsidR="00FE131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:rsidR="00FE131E" w:rsidRPr="00BD4E3E" w:rsidRDefault="00FE131E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:rsidR="00D8660F" w:rsidRPr="00BD4E3E" w:rsidRDefault="00F2297D" w:rsidP="00664C81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Перейти на </w:t>
            </w:r>
            <w:r w:rsidR="00664C81">
              <w:rPr>
                <w:noProof/>
                <w:szCs w:val="28"/>
              </w:rPr>
              <w:t xml:space="preserve">вкладку </w:t>
            </w:r>
            <w:r w:rsidR="000804C9">
              <w:rPr>
                <w:noProof/>
                <w:szCs w:val="28"/>
              </w:rPr>
              <w:t>графика</w:t>
            </w:r>
            <w:r w:rsidR="00D8660F"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:rsidR="00F2297D" w:rsidRPr="00BD4E3E" w:rsidRDefault="00D8660F" w:rsidP="00F2297D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:rsidR="00D8660F" w:rsidRPr="00BD4E3E" w:rsidRDefault="000804C9" w:rsidP="00F2297D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Перейти на вкладку отчета</w:t>
            </w:r>
          </w:p>
        </w:tc>
        <w:tc>
          <w:tcPr>
            <w:tcW w:w="2788" w:type="dxa"/>
            <w:shd w:val="clear" w:color="auto" w:fill="auto"/>
          </w:tcPr>
          <w:p w:rsidR="00D8660F" w:rsidRPr="00BD4E3E" w:rsidRDefault="000804C9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  <w:r w:rsidR="00D8660F"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D8660F" w:rsidRPr="00BD4E3E" w:rsidTr="00D8660F">
        <w:trPr>
          <w:trHeight w:val="270"/>
          <w:jc w:val="center"/>
        </w:trPr>
        <w:tc>
          <w:tcPr>
            <w:tcW w:w="3453" w:type="dxa"/>
            <w:shd w:val="clear" w:color="auto" w:fill="auto"/>
          </w:tcPr>
          <w:p w:rsidR="00D8660F" w:rsidRDefault="00664C81" w:rsidP="00D8660F">
            <w:pPr>
              <w:tabs>
                <w:tab w:val="left" w:pos="567"/>
              </w:tabs>
              <w:ind w:left="142"/>
              <w:jc w:val="both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:rsidR="00D8660F" w:rsidRPr="00BD4E3E" w:rsidRDefault="00664C81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:rsidR="00D8660F" w:rsidRPr="00BD4E3E" w:rsidRDefault="00D8660F" w:rsidP="00D8660F">
            <w:pPr>
              <w:tabs>
                <w:tab w:val="left" w:pos="567"/>
              </w:tabs>
              <w:ind w:left="142"/>
              <w:jc w:val="both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:rsidR="00D8660F" w:rsidRPr="00FE7E4D" w:rsidRDefault="00D8660F" w:rsidP="00D8660F">
      <w:pPr>
        <w:tabs>
          <w:tab w:val="left" w:pos="142"/>
        </w:tabs>
        <w:ind w:left="142" w:firstLine="851"/>
        <w:rPr>
          <w:color w:val="000000" w:themeColor="text1"/>
          <w:sz w:val="28"/>
          <w:szCs w:val="28"/>
          <w:lang w:eastAsia="en-US"/>
        </w:rPr>
      </w:pPr>
    </w:p>
    <w:p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  <w:r>
        <w:rPr>
          <w:b/>
          <w:color w:val="000000" w:themeColor="text1"/>
          <w:sz w:val="28"/>
          <w:szCs w:val="28"/>
          <w:lang w:eastAsia="en-US"/>
        </w:rPr>
        <w:lastRenderedPageBreak/>
        <w:t>3.4</w:t>
      </w:r>
      <w:r w:rsidRPr="007B0412">
        <w:rPr>
          <w:b/>
          <w:color w:val="000000" w:themeColor="text1"/>
          <w:sz w:val="28"/>
          <w:szCs w:val="28"/>
          <w:lang w:eastAsia="en-US"/>
        </w:rPr>
        <w:t xml:space="preserve"> </w:t>
      </w:r>
      <w:r>
        <w:rPr>
          <w:b/>
          <w:color w:val="000000"/>
          <w:sz w:val="28"/>
          <w:szCs w:val="28"/>
        </w:rPr>
        <w:t>Описание разрабатываемого программного продукта</w:t>
      </w:r>
    </w:p>
    <w:p w:rsidR="00D8660F" w:rsidRDefault="00D8660F" w:rsidP="00D8660F">
      <w:pPr>
        <w:tabs>
          <w:tab w:val="left" w:pos="142"/>
        </w:tabs>
        <w:ind w:left="142" w:firstLine="851"/>
        <w:rPr>
          <w:b/>
          <w:color w:val="000000" w:themeColor="text1"/>
          <w:sz w:val="28"/>
          <w:szCs w:val="28"/>
          <w:lang w:eastAsia="en-US"/>
        </w:rPr>
      </w:pPr>
    </w:p>
    <w:p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В современном мире программное обеспечение играет огромную роль в нашей жизни. Оно используется практически во всех сферах деятельности, начиная от обычного пользования компьютерами и заканчивая управлением крупными предприятиями. Разработка программного обеспечения – это сложный и трудоемкий процесс, требующий участия множества специалистов, начиная от системных аналитиков и заканчивая техническими писателями.</w:t>
      </w:r>
    </w:p>
    <w:p w:rsidR="00D8660F" w:rsidRPr="00FE3B4D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>Каждый этап процесса разработки имеет свои особенности и нюансы. Например, системный анализ – это этап, на котором определяются роли каждого элемента в системе и их функции. Анализ требований – это этап, на котором уточняются особенности и характеристики программного продукта. Проектирование – это этап, где создаются представления о структуре приложения, его модулях и интерфейсах. Кодирование – это этап, на котором осуществляется написание кода на языке программирования. Тестирование – это последний этап перед запуском программного продукта, на котором проверяются его функции и работоспособность. Сопровождение – это этап, на котором вносятся изменения в уже существующий программный продукт, чтобы он соответствовал меняющимся требованиям рынка и заказчика.</w:t>
      </w:r>
    </w:p>
    <w:p w:rsidR="00D8660F" w:rsidRDefault="00D8660F" w:rsidP="00D8660F">
      <w:pPr>
        <w:tabs>
          <w:tab w:val="left" w:pos="142"/>
        </w:tabs>
        <w:ind w:left="142" w:firstLine="851"/>
        <w:jc w:val="both"/>
        <w:rPr>
          <w:color w:val="000000" w:themeColor="text1"/>
          <w:sz w:val="28"/>
          <w:szCs w:val="28"/>
          <w:lang w:eastAsia="en-US"/>
        </w:rPr>
      </w:pPr>
      <w:r w:rsidRPr="00FE3B4D">
        <w:rPr>
          <w:color w:val="000000" w:themeColor="text1"/>
          <w:sz w:val="28"/>
          <w:szCs w:val="28"/>
          <w:lang w:eastAsia="en-US"/>
        </w:rPr>
        <w:t xml:space="preserve">Разработка программного обеспечения – это процесс, который требует работы над ошибками и совершенствования. Важная роль тут отводится тестированию, так как именно благодаря этому этапу можно увидеть проблемы и недостатки продукта, а также исправить их вовремя. </w:t>
      </w:r>
    </w:p>
    <w:p w:rsidR="00A03FDF" w:rsidRDefault="00A03FDF" w:rsidP="00A03FDF">
      <w:pPr>
        <w:ind w:left="284" w:firstLine="851"/>
        <w:rPr>
          <w:sz w:val="28"/>
          <w:szCs w:val="28"/>
        </w:rPr>
      </w:pPr>
      <w:r>
        <w:rPr>
          <w:sz w:val="28"/>
          <w:szCs w:val="28"/>
        </w:rPr>
        <w:t>Последовательность и расчет трудоемкости разработки программного продукта оформляется в виде таблицы 2.</w:t>
      </w:r>
    </w:p>
    <w:p w:rsidR="00664C81" w:rsidRDefault="00664C81" w:rsidP="00A03FDF">
      <w:pPr>
        <w:ind w:left="284" w:firstLine="567"/>
        <w:rPr>
          <w:color w:val="000000" w:themeColor="text1"/>
          <w:sz w:val="28"/>
          <w:szCs w:val="28"/>
          <w:lang w:eastAsia="en-US"/>
        </w:rPr>
      </w:pP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Таблица 2-Трудоемкость разработки программного продукта</w:t>
      </w:r>
    </w:p>
    <w:tbl>
      <w:tblPr>
        <w:tblW w:w="1006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1"/>
        <w:gridCol w:w="1134"/>
        <w:gridCol w:w="1134"/>
        <w:gridCol w:w="9"/>
        <w:gridCol w:w="1266"/>
      </w:tblGrid>
      <w:tr w:rsidR="00A03FDF" w:rsidTr="00A03FDF">
        <w:tc>
          <w:tcPr>
            <w:tcW w:w="65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DF" w:rsidRDefault="00A03FDF" w:rsidP="00A03FDF">
            <w:pPr>
              <w:ind w:left="284" w:firstLine="567"/>
              <w:jc w:val="center"/>
            </w:pPr>
          </w:p>
          <w:p w:rsidR="00A03FDF" w:rsidRDefault="00A03FDF" w:rsidP="00A03FDF">
            <w:pPr>
              <w:ind w:left="284" w:firstLine="567"/>
              <w:jc w:val="center"/>
            </w:pPr>
          </w:p>
          <w:p w:rsidR="00A03FDF" w:rsidRDefault="00A03FDF" w:rsidP="00A03FDF">
            <w:pPr>
              <w:ind w:left="284" w:firstLine="567"/>
              <w:jc w:val="center"/>
            </w:pPr>
            <w:r>
              <w:t>Виды работ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DF" w:rsidRDefault="00A03FDF" w:rsidP="00A03FDF">
            <w:pPr>
              <w:ind w:left="-332" w:firstLine="499"/>
              <w:jc w:val="center"/>
            </w:pPr>
          </w:p>
          <w:p w:rsidR="00A03FDF" w:rsidRDefault="00A03FDF" w:rsidP="00A03FDF">
            <w:pPr>
              <w:ind w:left="-332" w:firstLine="499"/>
              <w:jc w:val="center"/>
            </w:pPr>
            <w:r>
              <w:t>Количество операций</w:t>
            </w:r>
          </w:p>
        </w:tc>
        <w:tc>
          <w:tcPr>
            <w:tcW w:w="24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FDF" w:rsidRDefault="00A03FDF" w:rsidP="00A03FDF">
            <w:pPr>
              <w:ind w:left="-332" w:firstLine="499"/>
              <w:jc w:val="center"/>
            </w:pPr>
            <w:r>
              <w:t xml:space="preserve">Норма времени, </w:t>
            </w:r>
            <w:proofErr w:type="gramStart"/>
            <w:r>
              <w:t>ч</w:t>
            </w:r>
            <w:proofErr w:type="gramEnd"/>
            <w:r>
              <w:t>.</w:t>
            </w:r>
          </w:p>
          <w:p w:rsidR="00A03FDF" w:rsidRDefault="00A03FDF" w:rsidP="00A03FDF">
            <w:pPr>
              <w:ind w:left="-332" w:firstLine="499"/>
              <w:jc w:val="center"/>
            </w:pPr>
          </w:p>
        </w:tc>
      </w:tr>
      <w:tr w:rsidR="00A03FDF" w:rsidTr="00A03FDF">
        <w:tc>
          <w:tcPr>
            <w:tcW w:w="65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FDF" w:rsidRDefault="00A03FDF" w:rsidP="00A03FDF">
            <w:pPr>
              <w:ind w:left="284" w:firstLine="567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3FDF" w:rsidRDefault="00A03FDF" w:rsidP="00A03FDF">
            <w:pPr>
              <w:ind w:left="-332" w:firstLine="499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на одну операцию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на все операции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4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t xml:space="preserve">1 Подготовка исходных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0,30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t xml:space="preserve">2 Обработка данных и получение результатов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0,28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t>3 Анализ ошибок обработки данных и подготовка заключения о результатах проверки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0,35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t xml:space="preserve">4 Определение параметров настройки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0,85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t xml:space="preserve">5 Ознакомление с объектом внедрения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0,94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1,88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t>6 Создание алгоритма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1,64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tabs>
                <w:tab w:val="left" w:pos="195"/>
                <w:tab w:val="center" w:pos="442"/>
              </w:tabs>
              <w:ind w:left="-332" w:firstLine="499"/>
            </w:pPr>
            <w:r>
              <w:t xml:space="preserve">    16,4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t xml:space="preserve">7 Определение критических характеристик обрабатываемых данных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0,90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t>8 Анализ результатов прогона и разработка функциональных спецификаций на корректировку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0,60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t>9 Корректировка ПМ (процедуры)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0,15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0,45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lastRenderedPageBreak/>
              <w:t>10 Анализ организационно-экономических и технических характеристик объекта внедрения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t>11 Рекомендации по выбору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0,23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284" w:firstLine="567"/>
            </w:pPr>
            <w:r>
              <w:t>12 Оценка полноты охвата функциональными возможностями ПС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0,40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13 Анализ уровня подготовки специалистов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14 Оценка необходимости проведения обучения работе 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0,50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15 Разработка функциональной модели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1,05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3,15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 xml:space="preserve">16 Разработка информационной модели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2,17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6,51</w:t>
            </w:r>
          </w:p>
        </w:tc>
      </w:tr>
      <w:tr w:rsidR="00A03FDF" w:rsidTr="00A03FDF"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tabs>
                <w:tab w:val="left" w:pos="870"/>
              </w:tabs>
              <w:ind w:left="284" w:firstLine="567"/>
            </w:pPr>
            <w:r>
              <w:t>17 Вывод на печать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ind w:left="-332" w:firstLine="499"/>
              <w:jc w:val="center"/>
            </w:pPr>
            <w:r>
              <w:t>0,0028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  <w:tr w:rsidR="00A03FDF" w:rsidTr="00A03FDF">
        <w:tc>
          <w:tcPr>
            <w:tcW w:w="87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t xml:space="preserve">Итого трудоемкость </w:t>
            </w:r>
          </w:p>
          <w:p w:rsidR="00A03FDF" w:rsidRDefault="00A03FDF" w:rsidP="00A03FDF">
            <w:pPr>
              <w:tabs>
                <w:tab w:val="left" w:pos="870"/>
              </w:tabs>
              <w:ind w:left="-332" w:firstLine="499"/>
            </w:pPr>
            <w:r>
              <w:t xml:space="preserve">В </w:t>
            </w:r>
            <w:proofErr w:type="spellStart"/>
            <w:r>
              <w:t>т.ч</w:t>
            </w:r>
            <w:proofErr w:type="spellEnd"/>
            <w:r>
              <w:t>.  ПЭВМ</w:t>
            </w:r>
          </w:p>
          <w:p w:rsidR="00A03FDF" w:rsidRDefault="00A03FDF" w:rsidP="00A03FDF">
            <w:pPr>
              <w:ind w:left="-332" w:firstLine="499"/>
            </w:pPr>
            <w:r>
              <w:t xml:space="preserve">            принтер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  <w:p w:rsidR="00A03FDF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34,5</w:t>
            </w:r>
            <w:r>
              <w:rPr>
                <w:lang w:val="en-US"/>
              </w:rPr>
              <w:t>0</w:t>
            </w:r>
          </w:p>
          <w:p w:rsidR="00A03FDF" w:rsidRPr="006C6893" w:rsidRDefault="00A03FDF" w:rsidP="00A03FDF">
            <w:pPr>
              <w:ind w:left="-332" w:firstLine="499"/>
              <w:jc w:val="center"/>
              <w:rPr>
                <w:lang w:val="en-US"/>
              </w:rPr>
            </w:pPr>
            <w:r>
              <w:t>0,2</w:t>
            </w:r>
            <w:r>
              <w:rPr>
                <w:lang w:val="en-US"/>
              </w:rPr>
              <w:t>8</w:t>
            </w:r>
          </w:p>
        </w:tc>
      </w:tr>
    </w:tbl>
    <w:p w:rsidR="00D8660F" w:rsidRPr="004B0C19" w:rsidRDefault="00D8660F" w:rsidP="00A03FDF">
      <w:pPr>
        <w:tabs>
          <w:tab w:val="left" w:pos="560"/>
          <w:tab w:val="left" w:pos="784"/>
        </w:tabs>
        <w:ind w:left="284" w:right="141" w:firstLine="567"/>
        <w:jc w:val="both"/>
        <w:rPr>
          <w:sz w:val="28"/>
          <w:szCs w:val="28"/>
        </w:rPr>
      </w:pPr>
      <w:r w:rsidRPr="004B0C19">
        <w:rPr>
          <w:sz w:val="28"/>
          <w:szCs w:val="28"/>
        </w:rPr>
        <w:t xml:space="preserve">Расход бумаги </w:t>
      </w:r>
      <w:r w:rsidRPr="000A6C44">
        <w:rPr>
          <w:sz w:val="28"/>
          <w:szCs w:val="28"/>
        </w:rPr>
        <w:t xml:space="preserve">составит </w:t>
      </w:r>
      <w:r w:rsidR="009320D4">
        <w:rPr>
          <w:sz w:val="28"/>
          <w:szCs w:val="28"/>
        </w:rPr>
        <w:t>93</w:t>
      </w:r>
      <w:r>
        <w:rPr>
          <w:sz w:val="28"/>
          <w:szCs w:val="28"/>
        </w:rPr>
        <w:t xml:space="preserve"> листов</w:t>
      </w:r>
      <w:r w:rsidRPr="004B0C19">
        <w:rPr>
          <w:sz w:val="28"/>
          <w:szCs w:val="28"/>
        </w:rPr>
        <w:t xml:space="preserve">, носителей информации – 1 диск </w:t>
      </w:r>
      <w:r w:rsidRPr="004B0C19">
        <w:rPr>
          <w:sz w:val="28"/>
          <w:szCs w:val="28"/>
          <w:lang w:val="en-US"/>
        </w:rPr>
        <w:t>DVD</w:t>
      </w:r>
      <w:r w:rsidRPr="004B0C19">
        <w:rPr>
          <w:sz w:val="28"/>
          <w:szCs w:val="28"/>
        </w:rPr>
        <w:noBreakHyphen/>
      </w:r>
      <w:r w:rsidRPr="004B0C19">
        <w:rPr>
          <w:sz w:val="28"/>
          <w:szCs w:val="28"/>
          <w:lang w:val="en-US"/>
        </w:rPr>
        <w:t>R</w:t>
      </w:r>
      <w:r w:rsidRPr="004B0C19">
        <w:rPr>
          <w:sz w:val="28"/>
          <w:szCs w:val="28"/>
        </w:rPr>
        <w:t>.</w:t>
      </w:r>
    </w:p>
    <w:p w:rsidR="00D8660F" w:rsidRDefault="00D8660F" w:rsidP="00A03FDF">
      <w:pPr>
        <w:tabs>
          <w:tab w:val="left" w:pos="142"/>
        </w:tabs>
        <w:ind w:left="284" w:firstLine="567"/>
        <w:jc w:val="both"/>
        <w:rPr>
          <w:b/>
          <w:sz w:val="28"/>
          <w:szCs w:val="28"/>
        </w:rPr>
      </w:pPr>
      <w:r w:rsidRPr="00610168">
        <w:rPr>
          <w:sz w:val="28"/>
          <w:szCs w:val="28"/>
        </w:rPr>
        <w:t>Кроме программного модуля разработана сопровождающая программная документация в соответствии с ГОСТ 19.402-2000 «Описание программы», которая представлена в приложении Г и документация пользователя в соответствии с ГОСТ</w:t>
      </w:r>
      <w:r>
        <w:rPr>
          <w:sz w:val="28"/>
          <w:szCs w:val="28"/>
        </w:rPr>
        <w:t> </w:t>
      </w:r>
      <w:r w:rsidRPr="00610168">
        <w:rPr>
          <w:sz w:val="28"/>
          <w:szCs w:val="28"/>
        </w:rPr>
        <w:t xml:space="preserve">ИСО 9127-2002 «Документация пользователя», которая </w:t>
      </w:r>
      <w:r w:rsidRPr="00B01653">
        <w:rPr>
          <w:sz w:val="28"/>
          <w:szCs w:val="28"/>
        </w:rPr>
        <w:t>представлена в приложении Д.</w:t>
      </w:r>
    </w:p>
    <w:p w:rsidR="00D8660F" w:rsidRDefault="00D8660F" w:rsidP="00A03FDF">
      <w:pPr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8660F" w:rsidRPr="00DD2667" w:rsidRDefault="00D8660F" w:rsidP="00A03FDF">
      <w:pPr>
        <w:pStyle w:val="a8"/>
        <w:tabs>
          <w:tab w:val="left" w:pos="851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 </w:t>
      </w:r>
      <w:r w:rsidRPr="00DD2667">
        <w:rPr>
          <w:b/>
          <w:sz w:val="28"/>
          <w:szCs w:val="28"/>
        </w:rPr>
        <w:t>Экономическая часть</w:t>
      </w:r>
    </w:p>
    <w:p w:rsidR="00D8660F" w:rsidRPr="00DD2667" w:rsidRDefault="00D8660F" w:rsidP="00A03FDF">
      <w:pPr>
        <w:pStyle w:val="a8"/>
        <w:tabs>
          <w:tab w:val="left" w:pos="993"/>
          <w:tab w:val="left" w:pos="6473"/>
        </w:tabs>
        <w:spacing w:line="240" w:lineRule="atLeast"/>
        <w:ind w:left="284" w:right="141" w:firstLine="567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DD2667">
        <w:rPr>
          <w:b/>
          <w:sz w:val="28"/>
          <w:szCs w:val="28"/>
        </w:rPr>
        <w:t>Расчет материальных затрат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К материальным затратам относятся затраты на расходные материалы и затраты на электроэнергию на технологические цели.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Материальные затраты МЗ, руб., рассчитываются по формуле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МЗ =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>,</w:t>
      </w: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- стоимость расходных материалов, руб.;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- стоимость электроэнергии, руб.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МЗ = </w:t>
      </w:r>
      <w:r w:rsidRPr="00B8324D">
        <w:rPr>
          <w:sz w:val="28"/>
          <w:szCs w:val="28"/>
        </w:rPr>
        <w:t>3</w:t>
      </w:r>
      <w:r w:rsidRPr="00E4522F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592044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= </w:t>
      </w:r>
      <w:r w:rsidRPr="00592044">
        <w:rPr>
          <w:sz w:val="28"/>
          <w:szCs w:val="28"/>
        </w:rPr>
        <w:t>3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23</w:t>
      </w:r>
      <w:r>
        <w:rPr>
          <w:sz w:val="28"/>
          <w:szCs w:val="28"/>
        </w:rPr>
        <w:t xml:space="preserve">  руб.</w:t>
      </w: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Затраты на расходные материалы </w:t>
      </w: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>, руб., определяются по формуле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Сб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>,</w:t>
      </w: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- стоимость бумаги, руб.;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Ск</w:t>
      </w:r>
      <w:proofErr w:type="spellEnd"/>
      <w:r>
        <w:rPr>
          <w:sz w:val="28"/>
          <w:szCs w:val="28"/>
        </w:rPr>
        <w:t xml:space="preserve"> - стоимость картриджа для принтера, руб.;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- стоимость носителя информации, руб.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Ср</w:t>
      </w:r>
      <w:proofErr w:type="gramStart"/>
      <w:r>
        <w:rPr>
          <w:sz w:val="28"/>
          <w:szCs w:val="28"/>
        </w:rPr>
        <w:t>.м</w:t>
      </w:r>
      <w:proofErr w:type="spellEnd"/>
      <w:proofErr w:type="gramEnd"/>
      <w:r>
        <w:rPr>
          <w:sz w:val="28"/>
          <w:szCs w:val="28"/>
        </w:rPr>
        <w:t xml:space="preserve">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+ 2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 + 1,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= </w:t>
      </w:r>
      <w:r w:rsidRPr="00B8324D">
        <w:rPr>
          <w:sz w:val="28"/>
          <w:szCs w:val="28"/>
        </w:rPr>
        <w:t>3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5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бумагу определяются по формуле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>,</w:t>
      </w: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Цб</w:t>
      </w:r>
      <w:proofErr w:type="spellEnd"/>
      <w:r>
        <w:rPr>
          <w:sz w:val="28"/>
          <w:szCs w:val="28"/>
        </w:rPr>
        <w:t xml:space="preserve"> - цена за 1 лист бумаги,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>,;</w:t>
      </w:r>
      <w:r>
        <w:rPr>
          <w:sz w:val="28"/>
          <w:szCs w:val="28"/>
        </w:rPr>
        <w:br/>
        <w:t xml:space="preserve">                  </w:t>
      </w:r>
      <w:proofErr w:type="spellStart"/>
      <w:proofErr w:type="gramEnd"/>
      <w:r>
        <w:rPr>
          <w:sz w:val="28"/>
          <w:szCs w:val="28"/>
        </w:rPr>
        <w:t>Рб</w:t>
      </w:r>
      <w:proofErr w:type="spellEnd"/>
      <w:r>
        <w:rPr>
          <w:sz w:val="28"/>
          <w:szCs w:val="28"/>
        </w:rPr>
        <w:t xml:space="preserve"> - расход листов бумаги при разработке и печати программного           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продукта, </w:t>
      </w:r>
      <w:proofErr w:type="spellStart"/>
      <w:proofErr w:type="gramStart"/>
      <w:r>
        <w:rPr>
          <w:sz w:val="28"/>
          <w:szCs w:val="28"/>
        </w:rPr>
        <w:t>шт</w:t>
      </w:r>
      <w:proofErr w:type="spellEnd"/>
      <w:proofErr w:type="gramEnd"/>
      <w:r>
        <w:rPr>
          <w:sz w:val="28"/>
          <w:szCs w:val="28"/>
        </w:rPr>
        <w:t>;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Сб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B8324D">
        <w:rPr>
          <w:position w:val="-24"/>
          <w:sz w:val="28"/>
          <w:szCs w:val="28"/>
        </w:rPr>
        <w:object w:dxaOrig="4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25pt;height:30.75pt" o:ole="">
            <v:imagedata r:id="rId22" o:title=""/>
          </v:shape>
          <o:OLEObject Type="Embed" ProgID="Equation.3" ShapeID="_x0000_i1025" DrawAspect="Content" ObjectID="_1775449205" r:id="rId23"/>
        </w:object>
      </w:r>
      <w:r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</w:t>
      </w:r>
      <w:r w:rsidRPr="00B8324D">
        <w:rPr>
          <w:sz w:val="28"/>
          <w:szCs w:val="28"/>
        </w:rPr>
        <w:t>10</w:t>
      </w:r>
      <w:r>
        <w:rPr>
          <w:sz w:val="28"/>
          <w:szCs w:val="28"/>
        </w:rPr>
        <w:t xml:space="preserve">0 = 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 w:rsidRPr="00B8324D">
        <w:rPr>
          <w:sz w:val="28"/>
          <w:szCs w:val="28"/>
        </w:rPr>
        <w:t>0</w:t>
      </w:r>
      <w:r>
        <w:rPr>
          <w:sz w:val="28"/>
          <w:szCs w:val="28"/>
        </w:rPr>
        <w:t xml:space="preserve"> руб.</w:t>
      </w: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носители информации определяются по формуле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×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>,</w:t>
      </w: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где </w:t>
      </w:r>
      <w:proofErr w:type="spellStart"/>
      <w:r>
        <w:rPr>
          <w:sz w:val="28"/>
          <w:szCs w:val="28"/>
        </w:rPr>
        <w:t>Цн</w:t>
      </w:r>
      <w:proofErr w:type="spellEnd"/>
      <w:r>
        <w:rPr>
          <w:sz w:val="28"/>
          <w:szCs w:val="28"/>
        </w:rPr>
        <w:t xml:space="preserve"> - цена носителя информации, руб.;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Рн</w:t>
      </w:r>
      <w:proofErr w:type="spellEnd"/>
      <w:r>
        <w:rPr>
          <w:sz w:val="28"/>
          <w:szCs w:val="28"/>
        </w:rPr>
        <w:t xml:space="preserve"> - расход дискет,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CD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RW</w:t>
      </w:r>
      <w:r>
        <w:rPr>
          <w:sz w:val="28"/>
          <w:szCs w:val="28"/>
        </w:rPr>
        <w:t>, шт.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Сн</w:t>
      </w:r>
      <w:proofErr w:type="spellEnd"/>
      <w:r>
        <w:rPr>
          <w:sz w:val="28"/>
          <w:szCs w:val="28"/>
        </w:rPr>
        <w:t xml:space="preserve"> =1,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×1 = 1,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 xml:space="preserve"> руб.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>Затраты на электроэнергию определяют исходя из загруженности персонального компьютера программиста и частично занятости принтера за время разработки (учитывая, что при разработке программного продукта принтер используется меньше, чем персональный компьютер).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электроэнергию определяются по формуле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× (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× </w:t>
      </w:r>
      <w:proofErr w:type="gramStart"/>
      <w:r>
        <w:rPr>
          <w:sz w:val="28"/>
          <w:szCs w:val="28"/>
          <w:lang w:val="en-US"/>
        </w:rPr>
        <w:t>W</w:t>
      </w:r>
      <w:proofErr w:type="spellStart"/>
      <w:proofErr w:type="gramEnd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×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>),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Цэн</w:t>
      </w:r>
      <w:proofErr w:type="spellEnd"/>
      <w:r>
        <w:rPr>
          <w:sz w:val="28"/>
          <w:szCs w:val="28"/>
        </w:rPr>
        <w:t xml:space="preserve"> - тариф за 1 </w:t>
      </w:r>
      <w:proofErr w:type="gramStart"/>
      <w:r>
        <w:rPr>
          <w:sz w:val="28"/>
          <w:szCs w:val="28"/>
        </w:rPr>
        <w:t>кВт-ч</w:t>
      </w:r>
      <w:proofErr w:type="gramEnd"/>
      <w:r>
        <w:rPr>
          <w:sz w:val="28"/>
          <w:szCs w:val="28"/>
        </w:rPr>
        <w:t xml:space="preserve"> электроэнергии, руб.;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Тпк</w:t>
      </w:r>
      <w:proofErr w:type="spellEnd"/>
      <w:r>
        <w:rPr>
          <w:sz w:val="28"/>
          <w:szCs w:val="28"/>
        </w:rPr>
        <w:t xml:space="preserve"> - время работы персонального компьютера,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Тприн</w:t>
      </w:r>
      <w:proofErr w:type="spellEnd"/>
      <w:r>
        <w:rPr>
          <w:sz w:val="28"/>
          <w:szCs w:val="28"/>
        </w:rPr>
        <w:t xml:space="preserve"> - время работы принтера,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пк</w:t>
      </w:r>
      <w:proofErr w:type="spellEnd"/>
      <w:r>
        <w:rPr>
          <w:sz w:val="28"/>
          <w:szCs w:val="28"/>
        </w:rPr>
        <w:t xml:space="preserve"> - потребляемая мощность ПК, кВт-ч;</w:t>
      </w:r>
    </w:p>
    <w:p w:rsidR="00A03FDF" w:rsidRDefault="00A03FDF" w:rsidP="00A03FDF">
      <w:pPr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  <w:lang w:val="en-US"/>
        </w:rPr>
        <w:t>W</w:t>
      </w:r>
      <w:proofErr w:type="spellStart"/>
      <w:r>
        <w:rPr>
          <w:sz w:val="28"/>
          <w:szCs w:val="28"/>
        </w:rPr>
        <w:t>прин</w:t>
      </w:r>
      <w:proofErr w:type="spellEnd"/>
      <w:r>
        <w:rPr>
          <w:sz w:val="28"/>
          <w:szCs w:val="28"/>
        </w:rPr>
        <w:t xml:space="preserve"> - потребляемая мощность принтера, кВт-ч.</w:t>
      </w:r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Сэн</w:t>
      </w:r>
      <w:proofErr w:type="spellEnd"/>
      <w:r>
        <w:rPr>
          <w:sz w:val="28"/>
          <w:szCs w:val="28"/>
        </w:rPr>
        <w:t xml:space="preserve"> = 0,</w:t>
      </w:r>
      <w:r w:rsidRPr="009F53BB">
        <w:rPr>
          <w:sz w:val="28"/>
          <w:szCs w:val="28"/>
        </w:rPr>
        <w:t>27</w:t>
      </w:r>
      <w:r>
        <w:rPr>
          <w:sz w:val="28"/>
          <w:szCs w:val="28"/>
        </w:rPr>
        <w:t>×(34,50×0,40+0,2</w:t>
      </w:r>
      <w:r w:rsidRPr="00B8324D">
        <w:rPr>
          <w:sz w:val="28"/>
          <w:szCs w:val="28"/>
        </w:rPr>
        <w:t>8</w:t>
      </w:r>
      <w:r>
        <w:rPr>
          <w:sz w:val="28"/>
          <w:szCs w:val="28"/>
        </w:rPr>
        <w:t xml:space="preserve">×0,03) = 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73</w:t>
      </w:r>
      <w:r>
        <w:rPr>
          <w:sz w:val="28"/>
          <w:szCs w:val="28"/>
        </w:rPr>
        <w:t xml:space="preserve"> руб.</w:t>
      </w:r>
    </w:p>
    <w:p w:rsidR="00A03FDF" w:rsidRDefault="00A03FDF" w:rsidP="00A03FDF">
      <w:pPr>
        <w:suppressAutoHyphens/>
        <w:ind w:left="284" w:firstLine="567"/>
        <w:jc w:val="both"/>
        <w:rPr>
          <w:b/>
        </w:rPr>
      </w:pPr>
    </w:p>
    <w:p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Расчет затрат на оплату труда и отчислений на социальные нужды</w:t>
      </w:r>
    </w:p>
    <w:p w:rsidR="00A03FDF" w:rsidRDefault="00A03FDF" w:rsidP="00A03FDF">
      <w:pPr>
        <w:suppressAutoHyphens/>
        <w:ind w:left="284" w:firstLine="567"/>
        <w:rPr>
          <w:b/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зависят от времени разработки программного продукта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т.е. ожидаемой трудоемкости и квалификации специалиста.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Затраты на оплату труда программиста ФОТ, руб., состоят из 2-х частей: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-основная заработная плата;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-дополнительная заработная плата.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Они рассчитываются по формуле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ФОТ =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>,</w:t>
      </w:r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- основная заработная плата, руб.;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- дополнительная заработная плата, руб.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ФОТ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+ 12,88 = 98,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  <w:proofErr w:type="gramStart"/>
      <w:r>
        <w:rPr>
          <w:sz w:val="28"/>
          <w:szCs w:val="28"/>
        </w:rPr>
        <w:t xml:space="preserve"> .</w:t>
      </w:r>
      <w:proofErr w:type="gramEnd"/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Заработная плата основная рассчитывается на основании трудоемкости работ и определяется по формуле  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Тст</w:t>
      </w:r>
      <w:proofErr w:type="spellEnd"/>
      <w:r>
        <w:rPr>
          <w:sz w:val="28"/>
          <w:szCs w:val="28"/>
          <w:vertAlign w:val="subscript"/>
          <w:lang w:val="en-US"/>
        </w:rPr>
        <w:t>i</w:t>
      </w:r>
      <w:proofErr w:type="gramStart"/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× Т</w:t>
      </w:r>
      <w:proofErr w:type="gramEnd"/>
      <w:r>
        <w:rPr>
          <w:sz w:val="28"/>
          <w:szCs w:val="28"/>
        </w:rPr>
        <w:t xml:space="preserve">е × </w:t>
      </w:r>
      <w:proofErr w:type="spellStart"/>
      <w:r>
        <w:rPr>
          <w:sz w:val="28"/>
          <w:szCs w:val="28"/>
        </w:rPr>
        <w:t>Кпр</w:t>
      </w:r>
      <w:proofErr w:type="spellEnd"/>
      <w:r>
        <w:rPr>
          <w:sz w:val="28"/>
          <w:szCs w:val="28"/>
        </w:rPr>
        <w:t>,</w:t>
      </w:r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Тст</w:t>
      </w:r>
      <w:proofErr w:type="spellEnd"/>
      <w:proofErr w:type="gramStart"/>
      <w:r>
        <w:rPr>
          <w:sz w:val="28"/>
          <w:szCs w:val="28"/>
          <w:vertAlign w:val="subscript"/>
          <w:lang w:val="en-US"/>
        </w:rPr>
        <w:t>i</w:t>
      </w:r>
      <w:proofErr w:type="gramEnd"/>
      <w:r w:rsidRPr="00BE2BB3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- тарифная ставка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-того разряда, руб.;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Те - трудоемкость разработки программного продукта,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Кпр</w:t>
      </w:r>
      <w:proofErr w:type="spellEnd"/>
      <w:r>
        <w:rPr>
          <w:sz w:val="28"/>
          <w:szCs w:val="28"/>
        </w:rPr>
        <w:t xml:space="preserve"> - коэффициент премирования.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:rsidR="00A03FDF" w:rsidRDefault="00A03FDF" w:rsidP="00A03FDF">
      <w:pPr>
        <w:pStyle w:val="af2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= 2,06×34,7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×1,2 = 8</w:t>
      </w:r>
      <w:r w:rsidRPr="009F53BB">
        <w:rPr>
          <w:sz w:val="28"/>
          <w:szCs w:val="28"/>
        </w:rPr>
        <w:t>5</w:t>
      </w:r>
      <w:r>
        <w:rPr>
          <w:sz w:val="28"/>
          <w:szCs w:val="28"/>
        </w:rPr>
        <w:t>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 xml:space="preserve"> руб.</w:t>
      </w:r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Статья «Дополнительная заработная плата» отражает выплаты, предусмотренные законодательством за непроработанное на производстве время (оплата отпускных, компенсаций, выполнение </w:t>
      </w:r>
      <w:proofErr w:type="spellStart"/>
      <w:r>
        <w:rPr>
          <w:sz w:val="28"/>
          <w:szCs w:val="28"/>
        </w:rPr>
        <w:t>гос</w:t>
      </w:r>
      <w:proofErr w:type="gramStart"/>
      <w:r>
        <w:rPr>
          <w:sz w:val="28"/>
          <w:szCs w:val="28"/>
        </w:rPr>
        <w:t>.о</w:t>
      </w:r>
      <w:proofErr w:type="gramEnd"/>
      <w:r>
        <w:rPr>
          <w:sz w:val="28"/>
          <w:szCs w:val="28"/>
        </w:rPr>
        <w:t>бязанностей</w:t>
      </w:r>
      <w:proofErr w:type="spellEnd"/>
      <w:r>
        <w:rPr>
          <w:sz w:val="28"/>
          <w:szCs w:val="28"/>
        </w:rPr>
        <w:t>,  оплата льготных часов подросткам, кормящим матерям). Размер выплат предусмотрен обычно в пределах до 15% от основной заработной платы и рассчитывается по формуле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ЗПо</w:t>
      </w:r>
      <w:proofErr w:type="spellEnd"/>
      <w:r>
        <w:rPr>
          <w:sz w:val="28"/>
          <w:szCs w:val="28"/>
        </w:rPr>
        <w:t xml:space="preserve"> × Кд,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Кд – коэффициент дополнительной заработной платы.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ЗПд</w:t>
      </w:r>
      <w:proofErr w:type="spellEnd"/>
      <w:r>
        <w:rPr>
          <w:sz w:val="28"/>
          <w:szCs w:val="28"/>
        </w:rPr>
        <w:t xml:space="preserve"> = 85,9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×0,15 = 12,</w:t>
      </w:r>
      <w:r w:rsidRPr="009F53BB">
        <w:rPr>
          <w:sz w:val="28"/>
          <w:szCs w:val="28"/>
        </w:rPr>
        <w:t>90</w:t>
      </w:r>
      <w:r>
        <w:rPr>
          <w:sz w:val="28"/>
          <w:szCs w:val="28"/>
        </w:rPr>
        <w:t xml:space="preserve"> руб.</w:t>
      </w:r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Отчисления на социальные нужды </w:t>
      </w: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>, руб., рассчитываются по формуле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:rsidR="00A03FDF" w:rsidRDefault="00A03FDF" w:rsidP="00A03FDF">
      <w:pPr>
        <w:pStyle w:val="a8"/>
        <w:ind w:left="284" w:firstLine="567"/>
        <w:jc w:val="center"/>
        <w:rPr>
          <w:sz w:val="36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 </w:t>
      </w:r>
      <m:oMath>
        <m:r>
          <m:rPr>
            <m:nor/>
          </m:rPr>
          <w:rPr>
            <w:sz w:val="36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</m:t>
            </m:r>
            <m:r>
              <m:rPr>
                <m:nor/>
              </m:rPr>
              <w:rPr>
                <w:sz w:val="36"/>
                <w:szCs w:val="28"/>
                <w:lang w:val="en-US"/>
              </w:rPr>
              <m:t>c</m:t>
            </m:r>
            <m:r>
              <m:rPr>
                <m:nor/>
              </m:rPr>
              <w:rPr>
                <w:sz w:val="36"/>
                <w:szCs w:val="28"/>
              </w:rPr>
              <m:t>.</m:t>
            </m:r>
            <w:proofErr w:type="spellStart"/>
            <m:r>
              <m:rPr>
                <m:nor/>
              </m:rPr>
              <w:rPr>
                <w:sz w:val="36"/>
                <w:szCs w:val="28"/>
              </w:rPr>
              <m:t>н×ФОТ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</w:p>
    <w:p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  <w:lang w:val="en-US"/>
        </w:rPr>
        <w:t>hc</w:t>
      </w:r>
      <w:proofErr w:type="spellEnd"/>
      <w:r>
        <w:rPr>
          <w:sz w:val="28"/>
          <w:szCs w:val="28"/>
        </w:rPr>
        <w:t>.н – норматив отчислений на социальные нужды, %.</w:t>
      </w:r>
    </w:p>
    <w:p w:rsidR="00A03FDF" w:rsidRDefault="00A03FDF" w:rsidP="00A03FDF">
      <w:pPr>
        <w:suppressAutoHyphens/>
        <w:ind w:left="284" w:firstLine="567"/>
        <w:rPr>
          <w:sz w:val="28"/>
          <w:szCs w:val="28"/>
        </w:rPr>
      </w:pPr>
    </w:p>
    <w:p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Ос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655B4B">
        <w:rPr>
          <w:position w:val="-24"/>
          <w:sz w:val="28"/>
          <w:szCs w:val="28"/>
        </w:rPr>
        <w:object w:dxaOrig="1080" w:dyaOrig="620">
          <v:shape id="_x0000_i1026" type="#_x0000_t75" style="width:54pt;height:30.75pt" o:ole="">
            <v:imagedata r:id="rId24" o:title=""/>
          </v:shape>
          <o:OLEObject Type="Embed" ProgID="Equation.3" ShapeID="_x0000_i1026" DrawAspect="Content" ObjectID="_1775449206" r:id="rId25"/>
        </w:object>
      </w:r>
      <w:r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34×98,79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 xml:space="preserve"> руб.</w:t>
      </w:r>
    </w:p>
    <w:p w:rsidR="00A03FDF" w:rsidRDefault="00A03FDF" w:rsidP="00A03FDF">
      <w:pPr>
        <w:suppressAutoHyphens/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Расчет себестоимости разработки программного продукта</w:t>
      </w:r>
    </w:p>
    <w:p w:rsidR="00A03FDF" w:rsidRDefault="00A03FDF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b/>
          <w:color w:val="000000"/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Себестоимость разработки программного продукта  </w:t>
      </w: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., руб., рассчитывается по формуле 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МЗ+ФОТ+</w:t>
      </w:r>
      <w:proofErr w:type="gramStart"/>
      <w:r>
        <w:rPr>
          <w:sz w:val="28"/>
          <w:szCs w:val="28"/>
        </w:rPr>
        <w:t>Осн</w:t>
      </w:r>
      <w:proofErr w:type="gramEnd"/>
      <w:r>
        <w:rPr>
          <w:sz w:val="28"/>
          <w:szCs w:val="28"/>
        </w:rPr>
        <w:t>+Ао+Зпр</w:t>
      </w:r>
      <w:proofErr w:type="spellEnd"/>
      <w:r>
        <w:rPr>
          <w:sz w:val="28"/>
          <w:szCs w:val="28"/>
        </w:rPr>
        <w:t>,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– амортизационные отчисления основных средств и    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нематериальных </w:t>
      </w:r>
      <w:proofErr w:type="spellStart"/>
      <w:r>
        <w:rPr>
          <w:sz w:val="28"/>
          <w:szCs w:val="28"/>
        </w:rPr>
        <w:t>активов</w:t>
      </w:r>
      <w:proofErr w:type="gramStart"/>
      <w:r>
        <w:rPr>
          <w:sz w:val="28"/>
          <w:szCs w:val="28"/>
        </w:rPr>
        <w:t>,р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 .; 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прочие затраты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Спол</w:t>
      </w:r>
      <w:proofErr w:type="spellEnd"/>
      <w:r>
        <w:rPr>
          <w:sz w:val="28"/>
          <w:szCs w:val="28"/>
        </w:rPr>
        <w:t xml:space="preserve"> = </w:t>
      </w:r>
      <w:r w:rsidRPr="009F53BB">
        <w:rPr>
          <w:sz w:val="28"/>
          <w:szCs w:val="28"/>
        </w:rPr>
        <w:t>35</w:t>
      </w:r>
      <w:r>
        <w:rPr>
          <w:sz w:val="28"/>
          <w:szCs w:val="28"/>
        </w:rPr>
        <w:t>,2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+</w:t>
      </w:r>
      <w:r w:rsidRPr="00BE2BB3">
        <w:rPr>
          <w:sz w:val="28"/>
          <w:szCs w:val="28"/>
        </w:rPr>
        <w:t xml:space="preserve"> </w:t>
      </w:r>
      <w:r>
        <w:rPr>
          <w:sz w:val="28"/>
          <w:szCs w:val="28"/>
        </w:rPr>
        <w:t>98,</w:t>
      </w:r>
      <w:r w:rsidRPr="009F53BB">
        <w:rPr>
          <w:sz w:val="28"/>
          <w:szCs w:val="28"/>
        </w:rPr>
        <w:t>87</w:t>
      </w:r>
      <w:r>
        <w:rPr>
          <w:sz w:val="28"/>
          <w:szCs w:val="28"/>
        </w:rPr>
        <w:t>+3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62</w:t>
      </w:r>
      <w:r>
        <w:rPr>
          <w:sz w:val="28"/>
          <w:szCs w:val="28"/>
        </w:rPr>
        <w:t>+2+257,7=4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 xml:space="preserve"> руб.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Амортизационные отчисления рассчитываются по формуле 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Ао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ОС×к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тн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w:proofErr w:type="gramStart"/>
            <m:r>
              <m:rPr>
                <m:nor/>
              </m:rPr>
              <w:rPr>
                <w:sz w:val="36"/>
                <w:szCs w:val="28"/>
              </w:rPr>
              <m:t>Тр</m:t>
            </m:r>
            <w:proofErr w:type="spellEnd"/>
            <w:proofErr w:type="gram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Фд</m:t>
            </m:r>
            <w:proofErr w:type="spellEnd"/>
          </m:den>
        </m:f>
      </m:oMath>
      <w:r>
        <w:rPr>
          <w:sz w:val="28"/>
          <w:szCs w:val="28"/>
        </w:rPr>
        <w:t>,</w:t>
      </w:r>
    </w:p>
    <w:p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>×(1-%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gramStart"/>
            <m:r>
              <m:rPr>
                <m:nor/>
              </m:rPr>
              <w:rPr>
                <w:sz w:val="36"/>
                <w:szCs w:val="28"/>
              </w:rPr>
              <m:t>П</m:t>
            </m:r>
            <w:proofErr w:type="gram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ОС – стоимость основных средств и нематериальных активов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 xml:space="preserve"> .;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Тн</w:t>
      </w:r>
      <w:proofErr w:type="spellEnd"/>
      <w:r>
        <w:rPr>
          <w:sz w:val="28"/>
          <w:szCs w:val="28"/>
        </w:rPr>
        <w:t xml:space="preserve"> – нормативный срок службы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лет ;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коэффициент</w:t>
      </w:r>
      <w:proofErr w:type="gramEnd"/>
      <w:r>
        <w:rPr>
          <w:sz w:val="28"/>
          <w:szCs w:val="28"/>
        </w:rPr>
        <w:t>, учитывающий долю занятости ПЭВМ;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– действительный фонд времени работы ПЭВМ, </w:t>
      </w:r>
      <w:proofErr w:type="gramStart"/>
      <w:r>
        <w:rPr>
          <w:sz w:val="28"/>
          <w:szCs w:val="28"/>
        </w:rPr>
        <w:t>ч</w:t>
      </w:r>
      <w:proofErr w:type="gramEnd"/>
      <w:r>
        <w:rPr>
          <w:sz w:val="28"/>
          <w:szCs w:val="28"/>
        </w:rPr>
        <w:t>;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– утвержденный номинальный годовой фонд времени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ч;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%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 xml:space="preserve"> – процент простоя оборудования в ремонте ,%;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Фд</w:t>
      </w:r>
      <w:proofErr w:type="spellEnd"/>
      <w:r>
        <w:rPr>
          <w:sz w:val="28"/>
          <w:szCs w:val="28"/>
        </w:rPr>
        <w:t xml:space="preserve"> = 20</w:t>
      </w:r>
      <w:r w:rsidRPr="009F53BB">
        <w:rPr>
          <w:sz w:val="28"/>
          <w:szCs w:val="28"/>
        </w:rPr>
        <w:t>40</w:t>
      </w:r>
      <w:r>
        <w:rPr>
          <w:sz w:val="28"/>
          <w:szCs w:val="28"/>
        </w:rPr>
        <w:t xml:space="preserve">×(1-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) = 18</w:t>
      </w:r>
      <w:r w:rsidRPr="009F53BB">
        <w:rPr>
          <w:sz w:val="28"/>
          <w:szCs w:val="28"/>
        </w:rPr>
        <w:t>36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 xml:space="preserve"> ч</w:t>
      </w:r>
    </w:p>
    <w:p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 =</w:t>
      </w:r>
      <w:r w:rsidRPr="00655B4B">
        <w:rPr>
          <w:position w:val="-28"/>
          <w:sz w:val="28"/>
          <w:szCs w:val="28"/>
        </w:rPr>
        <w:object w:dxaOrig="740" w:dyaOrig="660">
          <v:shape id="_x0000_i1027" type="#_x0000_t75" style="width:37.5pt;height:33pt" o:ole="">
            <v:imagedata r:id="rId26" o:title=""/>
          </v:shape>
          <o:OLEObject Type="Embed" ProgID="Equation.3" ShapeID="_x0000_i1027" DrawAspect="Content" ObjectID="_1775449207" r:id="rId27"/>
        </w:object>
      </w:r>
      <w:r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34,5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1807,2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0,02</w:t>
      </w:r>
    </w:p>
    <w:p w:rsidR="00A03FDF" w:rsidRDefault="00A03FDF" w:rsidP="00A03FDF">
      <w:pPr>
        <w:pStyle w:val="a8"/>
        <w:ind w:left="284" w:firstLine="567"/>
        <w:rPr>
          <w:sz w:val="28"/>
          <w:szCs w:val="28"/>
        </w:rPr>
      </w:pPr>
    </w:p>
    <w:p w:rsidR="00A03FDF" w:rsidRDefault="00A03FDF" w:rsidP="00A03FDF">
      <w:pPr>
        <w:pStyle w:val="a8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АО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1000×0,02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</m:t>
            </m:r>
          </m:den>
        </m:f>
        <m:r>
          <w:rPr>
            <w:rFonts w:ascii="Cambria Math" w:hAnsi="Cambria Math"/>
            <w:sz w:val="36"/>
            <w:szCs w:val="28"/>
          </w:rPr>
          <m:t xml:space="preserve"> </m:t>
        </m:r>
      </m:oMath>
      <w:r>
        <w:rPr>
          <w:sz w:val="28"/>
          <w:szCs w:val="28"/>
        </w:rPr>
        <w:t>= 2,00 руб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Прочие затраты  включают  оплату услуг связи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ВЦ, банков, сигнализаций , консультаций, аудиторских и рекламных услуг , за охрану ; вознаграждение </w:t>
      </w:r>
      <w:proofErr w:type="spellStart"/>
      <w:r>
        <w:rPr>
          <w:sz w:val="28"/>
          <w:szCs w:val="28"/>
        </w:rPr>
        <w:t>ра-ботникам</w:t>
      </w:r>
      <w:proofErr w:type="spellEnd"/>
      <w:r>
        <w:rPr>
          <w:sz w:val="28"/>
          <w:szCs w:val="28"/>
        </w:rPr>
        <w:t xml:space="preserve"> за изобретения и рационализаторские предложения; арендная плата за имущество; плата по процентам за краткосрочный и долгосрочный кредиты  под пополнение оборотных средств; земельный налог; налог за пользование природ-   </w:t>
      </w:r>
      <w:proofErr w:type="spellStart"/>
      <w:r>
        <w:rPr>
          <w:sz w:val="28"/>
          <w:szCs w:val="28"/>
        </w:rPr>
        <w:t>ными</w:t>
      </w:r>
      <w:proofErr w:type="spellEnd"/>
      <w:r>
        <w:rPr>
          <w:sz w:val="28"/>
          <w:szCs w:val="28"/>
        </w:rPr>
        <w:t xml:space="preserve"> ресурсами и другие налоги ,включаемые в себестоимость , рассчитываются       по формуле </w:t>
      </w:r>
    </w:p>
    <w:p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%</m:t>
            </m:r>
            <w:proofErr w:type="spellStart"/>
            <m:r>
              <m:rPr>
                <m:nor/>
              </m:rPr>
              <w:rPr>
                <w:sz w:val="36"/>
                <w:szCs w:val="28"/>
              </w:rPr>
              <m:t>Зпр×ЗПо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%</w:t>
      </w: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– процент прочих затрат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Зпр</w:t>
      </w:r>
      <w:proofErr w:type="spellEnd"/>
      <w:r>
        <w:rPr>
          <w:sz w:val="28"/>
          <w:szCs w:val="28"/>
        </w:rPr>
        <w:t xml:space="preserve"> = </w:t>
      </w:r>
      <w:r w:rsidRPr="00012E24">
        <w:rPr>
          <w:position w:val="-24"/>
          <w:sz w:val="28"/>
          <w:szCs w:val="28"/>
        </w:rPr>
        <w:object w:dxaOrig="1180" w:dyaOrig="620">
          <v:shape id="_x0000_i1028" type="#_x0000_t75" style="width:59.25pt;height:30.75pt" o:ole="">
            <v:imagedata r:id="rId28" o:title=""/>
          </v:shape>
          <o:OLEObject Type="Embed" ProgID="Equation.3" ShapeID="_x0000_i1028" DrawAspect="Content" ObjectID="_1775449208" r:id="rId29"/>
        </w:objec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300×85,9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257,7 </w:t>
      </w:r>
      <w:proofErr w:type="spellStart"/>
      <w:r>
        <w:rPr>
          <w:sz w:val="28"/>
          <w:szCs w:val="28"/>
        </w:rPr>
        <w:t>руб</w:t>
      </w:r>
      <w:proofErr w:type="spellEnd"/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B05FF3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Результаты расчетов заносим в таблицу </w:t>
      </w:r>
      <w:r w:rsidR="00B05FF3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:rsidR="00B05FF3" w:rsidRDefault="00B05FF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3FDF" w:rsidRDefault="00B05FF3" w:rsidP="00A03FDF">
      <w:pPr>
        <w:tabs>
          <w:tab w:val="left" w:pos="-284"/>
          <w:tab w:val="left" w:pos="851"/>
          <w:tab w:val="left" w:pos="7290"/>
        </w:tabs>
        <w:ind w:left="284" w:right="141" w:firstLine="567"/>
        <w:rPr>
          <w:rFonts w:eastAsia="Batang"/>
          <w:color w:val="000000"/>
          <w:sz w:val="28"/>
          <w:szCs w:val="28"/>
        </w:rPr>
      </w:pPr>
      <w:r>
        <w:rPr>
          <w:rFonts w:eastAsia="Batang"/>
          <w:color w:val="000000"/>
          <w:sz w:val="28"/>
          <w:szCs w:val="28"/>
        </w:rPr>
        <w:lastRenderedPageBreak/>
        <w:t>Таблица 3. Результаты расчетов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73"/>
        <w:gridCol w:w="2308"/>
      </w:tblGrid>
      <w:tr w:rsidR="00A03FDF" w:rsidTr="0059597B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  <w:p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элементов затрат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</w:t>
            </w:r>
            <w:proofErr w:type="gramStart"/>
            <w:r>
              <w:rPr>
                <w:lang w:eastAsia="en-US"/>
              </w:rPr>
              <w:t>,р</w:t>
            </w:r>
            <w:proofErr w:type="gramEnd"/>
            <w:r>
              <w:rPr>
                <w:lang w:eastAsia="en-US"/>
              </w:rPr>
              <w:t>уб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A03FDF" w:rsidTr="0059597B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Pr="00904BEC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35</w:t>
            </w:r>
            <w:r>
              <w:rPr>
                <w:lang w:eastAsia="en-US"/>
              </w:rPr>
              <w:t>,2</w:t>
            </w:r>
            <w:r>
              <w:rPr>
                <w:lang w:val="en-US" w:eastAsia="en-US"/>
              </w:rPr>
              <w:t>3</w:t>
            </w:r>
          </w:p>
        </w:tc>
      </w:tr>
      <w:tr w:rsidR="00A03FDF" w:rsidTr="0059597B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2 Затраты на оплату труда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Pr="00655B4B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</w:tr>
      <w:tr w:rsidR="00A03FDF" w:rsidTr="0059597B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 xml:space="preserve">3 Отчисления на социальные нужды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Pr="00FA2354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</w:tr>
      <w:tr w:rsidR="00A03FDF" w:rsidTr="0059597B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</w:tr>
      <w:tr w:rsidR="00A03FDF" w:rsidTr="0059597B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5</w:t>
            </w:r>
            <w:proofErr w:type="gramStart"/>
            <w:r>
              <w:rPr>
                <w:lang w:eastAsia="en-US"/>
              </w:rPr>
              <w:t xml:space="preserve"> П</w:t>
            </w:r>
            <w:proofErr w:type="gramEnd"/>
            <w:r>
              <w:rPr>
                <w:lang w:eastAsia="en-US"/>
              </w:rPr>
              <w:t xml:space="preserve">рочие затраты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257,7</w:t>
            </w:r>
          </w:p>
        </w:tc>
      </w:tr>
      <w:tr w:rsidR="00A03FDF" w:rsidTr="0059597B">
        <w:tc>
          <w:tcPr>
            <w:tcW w:w="8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rPr>
                <w:lang w:eastAsia="en-US"/>
              </w:rPr>
            </w:pPr>
            <w:r>
              <w:rPr>
                <w:lang w:eastAsia="en-US"/>
              </w:rPr>
              <w:t>Итого затрат на производство и реализацию продукции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03FDF" w:rsidRPr="005D7592" w:rsidRDefault="00A03FDF" w:rsidP="00A03FDF">
            <w:pPr>
              <w:overflowPunct w:val="0"/>
              <w:autoSpaceDE w:val="0"/>
              <w:autoSpaceDN w:val="0"/>
              <w:adjustRightInd w:val="0"/>
              <w:ind w:left="284" w:firstLine="567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4</w:t>
            </w:r>
            <w:r>
              <w:rPr>
                <w:lang w:val="en-US" w:eastAsia="en-US"/>
              </w:rPr>
              <w:t>2</w:t>
            </w:r>
            <w:r>
              <w:rPr>
                <w:lang w:eastAsia="en-US"/>
              </w:rPr>
              <w:t>8,</w:t>
            </w:r>
            <w:r>
              <w:rPr>
                <w:lang w:val="en-US" w:eastAsia="en-US"/>
              </w:rPr>
              <w:t>37</w:t>
            </w:r>
          </w:p>
        </w:tc>
      </w:tr>
    </w:tbl>
    <w:p w:rsidR="00A03FDF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tbl>
      <w:tblPr>
        <w:tblW w:w="9540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870"/>
        <w:gridCol w:w="1345"/>
        <w:gridCol w:w="1205"/>
        <w:gridCol w:w="1011"/>
        <w:gridCol w:w="1519"/>
        <w:gridCol w:w="1590"/>
      </w:tblGrid>
      <w:tr w:rsidR="00A03FDF" w:rsidRPr="00F5414B" w:rsidTr="0059597B">
        <w:trPr>
          <w:tblCellSpacing w:w="0" w:type="dxa"/>
        </w:trPr>
        <w:tc>
          <w:tcPr>
            <w:tcW w:w="2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A03FDF" w:rsidRPr="00F5414B" w:rsidRDefault="00A03FDF" w:rsidP="005A6355">
            <w:pPr>
              <w:spacing w:before="100" w:beforeAutospacing="1" w:after="119"/>
              <w:ind w:right="181" w:firstLine="14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Наименование элементов затрат</w:t>
            </w:r>
          </w:p>
        </w:tc>
        <w:tc>
          <w:tcPr>
            <w:tcW w:w="2378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Сумма, руб.</w:t>
            </w:r>
          </w:p>
        </w:tc>
        <w:tc>
          <w:tcPr>
            <w:tcW w:w="4471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Отклонения</w:t>
            </w:r>
          </w:p>
        </w:tc>
      </w:tr>
      <w:tr w:rsidR="00A03FDF" w:rsidRPr="00F5414B" w:rsidTr="0059597B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A03FDF" w:rsidRPr="00F5414B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проект.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базов.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руб.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%</w:t>
            </w:r>
          </w:p>
        </w:tc>
      </w:tr>
      <w:tr w:rsidR="00A03FDF" w:rsidRPr="00F5414B" w:rsidTr="0059597B">
        <w:trPr>
          <w:trHeight w:val="15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</w:t>
            </w:r>
          </w:p>
        </w:tc>
        <w:tc>
          <w:tcPr>
            <w:tcW w:w="352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3FDF" w:rsidRPr="00F5414B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5</w:t>
            </w:r>
          </w:p>
        </w:tc>
      </w:tr>
      <w:tr w:rsidR="00A03FDF" w:rsidRPr="00F5414B" w:rsidTr="0059597B">
        <w:trPr>
          <w:trHeight w:val="33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1 Материальные затраты (за вычетом стоимости возвратных отходов)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35,23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37,12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1,89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5,36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:rsidTr="0059597B">
        <w:trPr>
          <w:trHeight w:val="60"/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A03FDF" w:rsidRPr="00F5414B" w:rsidRDefault="00A03FDF" w:rsidP="00A03FDF">
            <w:pPr>
              <w:spacing w:before="100" w:beforeAutospacing="1" w:after="119" w:line="6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2 Затраты на оплату труда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98,</w:t>
            </w:r>
            <w:r>
              <w:rPr>
                <w:lang w:val="en-US" w:eastAsia="en-US"/>
              </w:rPr>
              <w:t>87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114,05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15,18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 w:line="6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  <w:sz w:val="6"/>
              </w:rPr>
            </w:pPr>
          </w:p>
        </w:tc>
      </w:tr>
      <w:tr w:rsidR="00A03FDF" w:rsidRPr="00F5414B" w:rsidTr="0059597B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3Отчисления на социальные нужды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3</w:t>
            </w:r>
            <w:r>
              <w:rPr>
                <w:lang w:val="en-US" w:eastAsia="en-US"/>
              </w:rPr>
              <w:t>3</w:t>
            </w:r>
            <w:r>
              <w:rPr>
                <w:lang w:eastAsia="en-US"/>
              </w:rPr>
              <w:t>,</w:t>
            </w:r>
            <w:r>
              <w:rPr>
                <w:lang w:val="en-US" w:eastAsia="en-US"/>
              </w:rPr>
              <w:t>62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38.78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5,16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:rsidTr="0059597B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4 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</w:t>
            </w:r>
            <w:r>
              <w:rPr>
                <w:lang w:val="en-US" w:eastAsia="en-US"/>
              </w:rPr>
              <w:t>,0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lang w:val="en-US"/>
              </w:rPr>
            </w:pPr>
            <w:r w:rsidRPr="00CB6CD6">
              <w:rPr>
                <w:color w:val="000000"/>
                <w:lang w:val="en-US"/>
              </w:rPr>
              <w:t>2,0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-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:rsidTr="0059597B">
        <w:trPr>
          <w:tblCellSpacing w:w="0" w:type="dxa"/>
        </w:trPr>
        <w:tc>
          <w:tcPr>
            <w:tcW w:w="2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color w:val="000000"/>
              </w:rPr>
              <w:t>5</w:t>
            </w:r>
            <w:proofErr w:type="gramStart"/>
            <w:r w:rsidRPr="00F5414B">
              <w:rPr>
                <w:color w:val="000000"/>
              </w:rPr>
              <w:t xml:space="preserve"> П</w:t>
            </w:r>
            <w:proofErr w:type="gramEnd"/>
            <w:r w:rsidRPr="00F5414B">
              <w:rPr>
                <w:color w:val="000000"/>
              </w:rPr>
              <w:t xml:space="preserve">рочие затраты </w:t>
            </w:r>
          </w:p>
        </w:tc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lang w:eastAsia="en-US"/>
              </w:rPr>
              <w:t>257,7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271,0</w:t>
            </w:r>
          </w:p>
        </w:tc>
        <w:tc>
          <w:tcPr>
            <w:tcW w:w="9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13,3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5.16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  <w:tr w:rsidR="00A03FDF" w:rsidRPr="00F5414B" w:rsidTr="005A6355">
        <w:trPr>
          <w:tblCellSpacing w:w="0" w:type="dxa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F5414B">
              <w:rPr>
                <w:b/>
                <w:bCs/>
                <w:color w:val="000000"/>
              </w:rPr>
              <w:t>Итого затрат на производство и реализации продукции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b/>
                <w:color w:val="000000"/>
                <w:sz w:val="20"/>
                <w:szCs w:val="20"/>
              </w:rPr>
            </w:pPr>
            <w:r w:rsidRPr="00D938ED">
              <w:rPr>
                <w:b/>
                <w:lang w:eastAsia="en-US"/>
              </w:rPr>
              <w:t>4</w:t>
            </w:r>
            <w:r w:rsidRPr="00D938ED">
              <w:rPr>
                <w:b/>
                <w:lang w:val="en-US" w:eastAsia="en-US"/>
              </w:rPr>
              <w:t>2</w:t>
            </w:r>
            <w:r w:rsidRPr="00D938ED">
              <w:rPr>
                <w:b/>
                <w:lang w:eastAsia="en-US"/>
              </w:rPr>
              <w:t>8,</w:t>
            </w:r>
            <w:r w:rsidRPr="00D938ED">
              <w:rPr>
                <w:b/>
                <w:lang w:val="en-US" w:eastAsia="en-US"/>
              </w:rPr>
              <w:t>37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462,.95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34,58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8,07</w:t>
            </w:r>
          </w:p>
        </w:tc>
        <w:tc>
          <w:tcPr>
            <w:tcW w:w="1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F5414B" w:rsidRDefault="00A03FDF" w:rsidP="00A03FDF">
            <w:pPr>
              <w:spacing w:before="100" w:beforeAutospacing="1" w:after="119"/>
              <w:ind w:left="284" w:firstLine="567"/>
              <w:rPr>
                <w:color w:val="000000"/>
              </w:rPr>
            </w:pPr>
          </w:p>
        </w:tc>
      </w:tr>
    </w:tbl>
    <w:p w:rsidR="00A03FDF" w:rsidRPr="00F5414B" w:rsidRDefault="00A03FDF" w:rsidP="00A03FDF">
      <w:pPr>
        <w:tabs>
          <w:tab w:val="left" w:pos="-284"/>
          <w:tab w:val="left" w:pos="851"/>
        </w:tabs>
        <w:ind w:left="284" w:right="141" w:firstLine="567"/>
        <w:jc w:val="center"/>
        <w:rPr>
          <w:color w:val="000000"/>
          <w:sz w:val="28"/>
          <w:szCs w:val="28"/>
          <w:lang w:val="en-US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отпускной цены разработки программного продукта 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b/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Отпускная цена разработки программного продукта без учета НДС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, руб., рассчитывается по формуле 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Ц = </w:t>
      </w:r>
      <w:proofErr w:type="spellStart"/>
      <w:r>
        <w:rPr>
          <w:sz w:val="28"/>
          <w:szCs w:val="28"/>
        </w:rPr>
        <w:t>Спол</w:t>
      </w:r>
      <w:proofErr w:type="spellEnd"/>
      <w:proofErr w:type="gramStart"/>
      <w:r>
        <w:rPr>
          <w:sz w:val="28"/>
          <w:szCs w:val="28"/>
        </w:rPr>
        <w:t xml:space="preserve"> + П</w:t>
      </w:r>
      <w:proofErr w:type="gramEnd"/>
      <w:r>
        <w:rPr>
          <w:sz w:val="28"/>
          <w:szCs w:val="28"/>
        </w:rPr>
        <w:t>р.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= 4</w:t>
      </w:r>
      <w:r w:rsidRPr="00CA5C05">
        <w:rPr>
          <w:sz w:val="28"/>
          <w:szCs w:val="28"/>
        </w:rPr>
        <w:t>2</w:t>
      </w:r>
      <w:r>
        <w:rPr>
          <w:sz w:val="28"/>
          <w:szCs w:val="28"/>
        </w:rPr>
        <w:t>8,</w:t>
      </w:r>
      <w:r w:rsidRPr="00CA5C05">
        <w:rPr>
          <w:sz w:val="28"/>
          <w:szCs w:val="28"/>
        </w:rPr>
        <w:t>37</w:t>
      </w:r>
      <w:r>
        <w:rPr>
          <w:sz w:val="28"/>
          <w:szCs w:val="28"/>
        </w:rPr>
        <w:t xml:space="preserve"> + 4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71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20</w:t>
      </w:r>
      <w:r>
        <w:rPr>
          <w:sz w:val="28"/>
          <w:szCs w:val="28"/>
        </w:rPr>
        <w:t xml:space="preserve"> руб.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Прибыль рассчитывается по формуле 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Нр×Спол</m:t>
            </m:r>
            <w:proofErr w:type="spellEnd"/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>
        <w:rPr>
          <w:sz w:val="28"/>
          <w:szCs w:val="28"/>
        </w:rPr>
        <w:t>,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НР – норматив рентабельности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%;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Пр</w:t>
      </w:r>
      <w:proofErr w:type="spellEnd"/>
      <w:proofErr w:type="gramEnd"/>
      <w:r>
        <w:rPr>
          <w:sz w:val="28"/>
          <w:szCs w:val="28"/>
        </w:rPr>
        <w:t xml:space="preserve"> =</w:t>
      </w:r>
      <w:r w:rsidRPr="00CA5C05">
        <w:rPr>
          <w:position w:val="-24"/>
          <w:sz w:val="28"/>
          <w:szCs w:val="28"/>
        </w:rPr>
        <w:object w:dxaOrig="1180" w:dyaOrig="620">
          <v:shape id="_x0000_i1029" type="#_x0000_t75" style="width:59.25pt;height:30.75pt" o:ole="">
            <v:imagedata r:id="rId30" o:title=""/>
          </v:shape>
          <o:OLEObject Type="Embed" ProgID="Equation.3" ShapeID="_x0000_i1029" DrawAspect="Content" ObjectID="_1775449209" r:id="rId31"/>
        </w:object>
      </w:r>
      <w:r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10×418,9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</w:t>
      </w:r>
      <w:r>
        <w:rPr>
          <w:sz w:val="28"/>
          <w:szCs w:val="28"/>
        </w:rPr>
        <w:t>,8</w:t>
      </w:r>
      <w:r w:rsidRPr="009F53BB">
        <w:rPr>
          <w:sz w:val="28"/>
          <w:szCs w:val="28"/>
        </w:rPr>
        <w:t>3</w:t>
      </w:r>
      <w:r>
        <w:rPr>
          <w:sz w:val="28"/>
          <w:szCs w:val="28"/>
        </w:rPr>
        <w:t xml:space="preserve"> руб.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Цена отпускная с учетом НДС Цотп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уб</w:t>
      </w:r>
      <w:proofErr w:type="spellEnd"/>
      <w:r>
        <w:rPr>
          <w:sz w:val="28"/>
          <w:szCs w:val="28"/>
        </w:rPr>
        <w:t xml:space="preserve">.,рассчитывается по формуле 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Ц</w:t>
      </w:r>
      <w:proofErr w:type="gramEnd"/>
      <w:r>
        <w:rPr>
          <w:sz w:val="28"/>
          <w:szCs w:val="28"/>
        </w:rPr>
        <w:t xml:space="preserve"> + НДС,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pStyle w:val="a8"/>
        <w:ind w:left="284" w:firstLine="567"/>
        <w:jc w:val="center"/>
        <w:rPr>
          <w:rFonts w:eastAsia="Batang"/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160" w:dyaOrig="620">
          <v:shape id="_x0000_i1030" type="#_x0000_t75" style="width:57.75pt;height:30.75pt" o:ole="">
            <v:imagedata r:id="rId32" o:title=""/>
          </v:shape>
          <o:OLEObject Type="Embed" ProgID="Equation.3" ShapeID="_x0000_i1030" DrawAspect="Content" ObjectID="_1775449210" r:id="rId33"/>
        </w:objec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hндс×Ц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,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>где НДС – налог на добавленную стоимость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>руб.;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  <w:lang w:val="en-US"/>
        </w:rPr>
        <w:t>h</w:t>
      </w:r>
      <w:proofErr w:type="spellStart"/>
      <w:r>
        <w:rPr>
          <w:sz w:val="28"/>
          <w:szCs w:val="28"/>
        </w:rPr>
        <w:t>ндс</w:t>
      </w:r>
      <w:proofErr w:type="spellEnd"/>
      <w:proofErr w:type="gramEnd"/>
      <w:r>
        <w:rPr>
          <w:sz w:val="28"/>
          <w:szCs w:val="28"/>
        </w:rPr>
        <w:t xml:space="preserve"> – ставка налога на добавленную стоимость , %;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Pr="009F53BB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НДС = </w:t>
      </w:r>
      <w:r w:rsidRPr="00F844EC">
        <w:rPr>
          <w:position w:val="-24"/>
          <w:sz w:val="28"/>
          <w:szCs w:val="28"/>
        </w:rPr>
        <w:object w:dxaOrig="1200" w:dyaOrig="620">
          <v:shape id="_x0000_i1031" type="#_x0000_t75" style="width:60pt;height:30.75pt" o:ole="">
            <v:imagedata r:id="rId34" o:title=""/>
          </v:shape>
          <o:OLEObject Type="Embed" ProgID="Equation.3" ShapeID="_x0000_i1031" DrawAspect="Content" ObjectID="_1775449211" r:id="rId35"/>
        </w:object>
      </w:r>
      <w:r w:rsidR="008344F7" w:rsidRPr="00BE2BB3">
        <w:rPr>
          <w:sz w:val="36"/>
          <w:szCs w:val="28"/>
        </w:rPr>
        <w:fldChar w:fldCharType="begin"/>
      </w:r>
      <w:r w:rsidRPr="00BE2BB3">
        <w:rPr>
          <w:sz w:val="36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20×460,79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100</m:t>
            </m:r>
          </m:den>
        </m:f>
      </m:oMath>
      <w:r w:rsidRPr="00BE2BB3">
        <w:rPr>
          <w:sz w:val="36"/>
          <w:szCs w:val="28"/>
        </w:rPr>
        <w:instrText xml:space="preserve"> </w:instrText>
      </w:r>
      <w:r w:rsidR="008344F7" w:rsidRPr="00BE2BB3">
        <w:rPr>
          <w:sz w:val="36"/>
          <w:szCs w:val="28"/>
        </w:rPr>
        <w:fldChar w:fldCharType="end"/>
      </w:r>
      <w:r>
        <w:rPr>
          <w:sz w:val="36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Цотп</w:t>
      </w:r>
      <w:proofErr w:type="spellEnd"/>
      <w:r>
        <w:rPr>
          <w:sz w:val="28"/>
          <w:szCs w:val="28"/>
        </w:rPr>
        <w:t xml:space="preserve"> = 4</w:t>
      </w:r>
      <w:r w:rsidRPr="009F53BB">
        <w:rPr>
          <w:sz w:val="28"/>
          <w:szCs w:val="28"/>
        </w:rPr>
        <w:t>28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37</w:t>
      </w:r>
      <w:r>
        <w:rPr>
          <w:sz w:val="28"/>
          <w:szCs w:val="28"/>
        </w:rPr>
        <w:t>+</w:t>
      </w:r>
      <w:r w:rsidRPr="009F53BB">
        <w:rPr>
          <w:sz w:val="28"/>
          <w:szCs w:val="28"/>
        </w:rPr>
        <w:t>85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67</w:t>
      </w:r>
      <w:r>
        <w:rPr>
          <w:sz w:val="28"/>
          <w:szCs w:val="28"/>
        </w:rPr>
        <w:t xml:space="preserve"> = 5</w:t>
      </w:r>
      <w:r w:rsidRPr="009F53BB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04</w:t>
      </w:r>
      <w:r>
        <w:rPr>
          <w:sz w:val="28"/>
          <w:szCs w:val="28"/>
        </w:rPr>
        <w:t>руб.</w:t>
      </w:r>
    </w:p>
    <w:p w:rsidR="00A03FDF" w:rsidRDefault="00A03FDF" w:rsidP="00A03FDF">
      <w:pPr>
        <w:overflowPunct w:val="0"/>
        <w:autoSpaceDE w:val="0"/>
        <w:autoSpaceDN w:val="0"/>
        <w:adjustRightInd w:val="0"/>
        <w:ind w:left="284" w:firstLine="567"/>
        <w:rPr>
          <w:sz w:val="28"/>
          <w:szCs w:val="28"/>
        </w:rPr>
      </w:pPr>
    </w:p>
    <w:p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Результаты расчетов заносим в таблицу 3</w:t>
      </w:r>
    </w:p>
    <w:p w:rsidR="00A03FDF" w:rsidRPr="00BE2BB3" w:rsidRDefault="00A03FDF" w:rsidP="00A03FDF">
      <w:pPr>
        <w:spacing w:after="200" w:line="276" w:lineRule="auto"/>
        <w:ind w:left="284" w:firstLine="567"/>
        <w:rPr>
          <w:rFonts w:eastAsia="Calibri"/>
          <w:sz w:val="28"/>
          <w:szCs w:val="28"/>
          <w:lang w:eastAsia="en-US"/>
        </w:rPr>
      </w:pPr>
      <w:r w:rsidRPr="00BE2BB3">
        <w:rPr>
          <w:rFonts w:eastAsia="Calibri"/>
          <w:sz w:val="28"/>
          <w:szCs w:val="28"/>
          <w:lang w:eastAsia="en-US"/>
        </w:rPr>
        <w:t>Таблица 3 – Калькуляция отпускной цены разработки программного продукта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4A0" w:firstRow="1" w:lastRow="0" w:firstColumn="1" w:lastColumn="0" w:noHBand="0" w:noVBand="1"/>
      </w:tblPr>
      <w:tblGrid>
        <w:gridCol w:w="8280"/>
        <w:gridCol w:w="1575"/>
      </w:tblGrid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Наименование статей калькуляции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F844EC" w:rsidRDefault="00A03FDF" w:rsidP="00A03FDF">
            <w:pPr>
              <w:ind w:left="284" w:firstLine="567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Сумма, </w:t>
            </w:r>
            <w:proofErr w:type="spellStart"/>
            <w:r w:rsidRPr="00BE2BB3">
              <w:rPr>
                <w:rFonts w:eastAsia="Calibri"/>
                <w:lang w:eastAsia="en-US"/>
              </w:rPr>
              <w:t>руб</w:t>
            </w:r>
            <w:proofErr w:type="spellEnd"/>
            <w:r>
              <w:rPr>
                <w:rFonts w:eastAsia="Calibri"/>
                <w:lang w:val="en-US" w:eastAsia="en-US"/>
              </w:rPr>
              <w:t>.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5A6355">
            <w:pPr>
              <w:ind w:left="166" w:firstLine="142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1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1 Стоимость расходных материалов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35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23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 Стоимость электроэнергии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73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материальные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96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 xml:space="preserve"> </w:t>
            </w:r>
            <w:r w:rsidRPr="00BE2BB3">
              <w:rPr>
                <w:rFonts w:eastAsia="Calibri"/>
                <w:lang w:eastAsia="en-US"/>
              </w:rPr>
              <w:t>Затраты на оплату труда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6F3B8B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98,</w:t>
            </w:r>
            <w:r>
              <w:rPr>
                <w:rFonts w:eastAsia="Calibri"/>
                <w:lang w:val="en-US" w:eastAsia="en-US"/>
              </w:rPr>
              <w:t>85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4 Отчисления на социальные нужды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9B7151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3</w:t>
            </w:r>
            <w:r>
              <w:rPr>
                <w:rFonts w:eastAsia="Calibri"/>
                <w:lang w:val="en-US" w:eastAsia="en-US"/>
              </w:rPr>
              <w:t>3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62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lastRenderedPageBreak/>
              <w:t>5 Амортизация основных средств и нематериальных активов</w:t>
            </w:r>
            <w:proofErr w:type="gramStart"/>
            <w:r w:rsidRPr="00BE2BB3">
              <w:rPr>
                <w:rFonts w:eastAsia="Calibri"/>
                <w:lang w:eastAsia="en-US"/>
              </w:rPr>
              <w:t xml:space="preserve"> ,</w:t>
            </w:r>
            <w:proofErr w:type="gramEnd"/>
            <w:r w:rsidRPr="00BE2BB3">
              <w:rPr>
                <w:rFonts w:eastAsia="Calibri"/>
                <w:lang w:eastAsia="en-US"/>
              </w:rPr>
              <w:t xml:space="preserve"> используемых  в предпринимательской деятельности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2,00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6</w:t>
            </w:r>
            <w:proofErr w:type="gramStart"/>
            <w:r w:rsidRPr="00BE2BB3">
              <w:rPr>
                <w:rFonts w:eastAsia="Calibri"/>
                <w:lang w:eastAsia="en-US"/>
              </w:rPr>
              <w:t xml:space="preserve"> П</w:t>
            </w:r>
            <w:proofErr w:type="gramEnd"/>
            <w:r w:rsidRPr="00BE2BB3">
              <w:rPr>
                <w:rFonts w:eastAsia="Calibri"/>
                <w:lang w:eastAsia="en-US"/>
              </w:rPr>
              <w:t xml:space="preserve">рочие затраты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257,7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5A6355" w:rsidRDefault="00A03FDF" w:rsidP="005A6355">
            <w:pPr>
              <w:ind w:left="166" w:firstLine="142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 xml:space="preserve">Итого полная себестоимость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28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37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5A6355">
            <w:pPr>
              <w:ind w:left="166" w:firstLine="142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 xml:space="preserve">7 Прибыль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2</w:t>
            </w:r>
            <w:r w:rsidRPr="00BE2BB3">
              <w:rPr>
                <w:rFonts w:eastAsia="Calibri"/>
                <w:lang w:eastAsia="en-US"/>
              </w:rPr>
              <w:t>,8</w:t>
            </w:r>
            <w:r>
              <w:rPr>
                <w:rFonts w:eastAsia="Calibri"/>
                <w:lang w:val="en-US" w:eastAsia="en-US"/>
              </w:rPr>
              <w:t>3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Отпускная цена без учета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F844EC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4</w:t>
            </w:r>
            <w:r>
              <w:rPr>
                <w:rFonts w:eastAsia="Calibri"/>
                <w:lang w:val="en-US" w:eastAsia="en-US"/>
              </w:rPr>
              <w:t>71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20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A03FDF">
            <w:pPr>
              <w:ind w:left="284" w:firstLine="567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8 Налог на добавленную стоимость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BE2BB3" w:rsidRDefault="00A03FDF" w:rsidP="00A03FDF">
            <w:pPr>
              <w:ind w:left="284" w:firstLine="567"/>
              <w:jc w:val="center"/>
              <w:rPr>
                <w:rFonts w:eastAsia="Calibri"/>
                <w:lang w:eastAsia="en-US"/>
              </w:rPr>
            </w:pPr>
            <w:r w:rsidRPr="00BE2BB3">
              <w:rPr>
                <w:rFonts w:eastAsia="Calibri"/>
                <w:lang w:eastAsia="en-US"/>
              </w:rPr>
              <w:t>92,19</w:t>
            </w:r>
          </w:p>
        </w:tc>
      </w:tr>
      <w:tr w:rsidR="00A03FDF" w:rsidTr="0059597B"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5A6355" w:rsidRDefault="00A03FDF" w:rsidP="00A03FDF">
            <w:pPr>
              <w:ind w:left="284" w:firstLine="567"/>
              <w:rPr>
                <w:rFonts w:eastAsia="Calibri"/>
                <w:b/>
                <w:bCs/>
                <w:lang w:eastAsia="en-US"/>
              </w:rPr>
            </w:pPr>
            <w:r w:rsidRPr="005A6355">
              <w:rPr>
                <w:rFonts w:eastAsia="Calibri"/>
                <w:b/>
                <w:bCs/>
                <w:lang w:eastAsia="en-US"/>
              </w:rPr>
              <w:t>Итого отпускная цена с учетом НДС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3FDF" w:rsidRPr="003E6239" w:rsidRDefault="00A03FDF" w:rsidP="00A03FDF">
            <w:pPr>
              <w:ind w:left="284" w:firstLine="567"/>
              <w:jc w:val="center"/>
              <w:rPr>
                <w:rFonts w:eastAsia="Calibri"/>
                <w:lang w:val="en-US" w:eastAsia="en-US"/>
              </w:rPr>
            </w:pPr>
            <w:r w:rsidRPr="00BE2BB3">
              <w:rPr>
                <w:rFonts w:eastAsia="Calibri"/>
                <w:lang w:eastAsia="en-US"/>
              </w:rPr>
              <w:t>5</w:t>
            </w:r>
            <w:r>
              <w:rPr>
                <w:rFonts w:eastAsia="Calibri"/>
                <w:lang w:val="en-US" w:eastAsia="en-US"/>
              </w:rPr>
              <w:t>14</w:t>
            </w:r>
            <w:r w:rsidRPr="00BE2BB3">
              <w:rPr>
                <w:rFonts w:eastAsia="Calibri"/>
                <w:lang w:eastAsia="en-US"/>
              </w:rPr>
              <w:t>,</w:t>
            </w:r>
            <w:r>
              <w:rPr>
                <w:rFonts w:eastAsia="Calibri"/>
                <w:lang w:val="en-US" w:eastAsia="en-US"/>
              </w:rPr>
              <w:t>04</w:t>
            </w:r>
          </w:p>
        </w:tc>
      </w:tr>
    </w:tbl>
    <w:p w:rsidR="00A03FDF" w:rsidRDefault="00A03FDF" w:rsidP="00A03FDF">
      <w:pPr>
        <w:suppressAutoHyphens/>
        <w:spacing w:line="360" w:lineRule="auto"/>
        <w:ind w:left="284" w:firstLine="567"/>
        <w:jc w:val="both"/>
        <w:rPr>
          <w:b/>
          <w:sz w:val="28"/>
          <w:szCs w:val="28"/>
          <w:lang w:val="en-US"/>
        </w:rPr>
      </w:pPr>
    </w:p>
    <w:p w:rsidR="00A03FDF" w:rsidRPr="00BE2BB3" w:rsidRDefault="00A03FDF" w:rsidP="00A03FDF">
      <w:pPr>
        <w:suppressAutoHyphens/>
        <w:spacing w:line="360" w:lineRule="auto"/>
        <w:ind w:left="284" w:firstLine="567"/>
        <w:jc w:val="both"/>
        <w:rPr>
          <w:rFonts w:eastAsia="Batang"/>
          <w:b/>
          <w:sz w:val="28"/>
          <w:szCs w:val="28"/>
        </w:rPr>
      </w:pPr>
      <w:r>
        <w:rPr>
          <w:b/>
          <w:sz w:val="28"/>
          <w:szCs w:val="28"/>
        </w:rPr>
        <w:t xml:space="preserve">Расчет структуры себестоимости 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 структурой себестоимости понимают процентное соотношение отдельных видов затрат, составляющих себестоимость к полной себестоимости.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отдельных калькуляционных статей </w:t>
      </w:r>
      <w:proofErr w:type="spellStart"/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.в</w:t>
      </w:r>
      <w:proofErr w:type="spellEnd"/>
      <w:proofErr w:type="gramEnd"/>
      <w:r>
        <w:rPr>
          <w:sz w:val="28"/>
          <w:szCs w:val="28"/>
        </w:rPr>
        <w:t>, %, в себестоимости определяется по формуле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Уд</w:t>
      </w:r>
      <w:proofErr w:type="gramStart"/>
      <w:r>
        <w:rPr>
          <w:sz w:val="28"/>
          <w:szCs w:val="28"/>
        </w:rPr>
        <w:t>.в</w:t>
      </w:r>
      <w:proofErr w:type="spellEnd"/>
      <w:proofErr w:type="gramEnd"/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>
        <w:rPr>
          <w:sz w:val="28"/>
          <w:szCs w:val="28"/>
        </w:rPr>
        <w:t>×100,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где З</w:t>
      </w:r>
      <w:proofErr w:type="gramStart"/>
      <w:r>
        <w:rPr>
          <w:sz w:val="28"/>
          <w:szCs w:val="28"/>
          <w:lang w:val="en-US"/>
        </w:rPr>
        <w:t>i</w:t>
      </w:r>
      <w:proofErr w:type="gramEnd"/>
      <w:r>
        <w:rPr>
          <w:sz w:val="28"/>
          <w:szCs w:val="28"/>
        </w:rPr>
        <w:t xml:space="preserve"> – величина затрат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>-той статьи себестоимости,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>руб.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</w:t>
      </w:r>
      <w:r w:rsidRPr="000227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вес материальных затрат рассчитывается по формуле 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Pr="00A03FDF" w:rsidRDefault="007179C8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:rsidR="00A03FDF" w:rsidRDefault="007179C8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МЗ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227CC">
        <w:rPr>
          <w:position w:val="-28"/>
          <w:sz w:val="28"/>
          <w:szCs w:val="28"/>
        </w:rPr>
        <w:object w:dxaOrig="760" w:dyaOrig="660">
          <v:shape id="_x0000_i1032" type="#_x0000_t75" style="width:38.25pt;height:33pt" o:ole="">
            <v:imagedata r:id="rId36" o:title=""/>
          </v:shape>
          <o:OLEObject Type="Embed" ProgID="Equation.3" ShapeID="_x0000_i1032" DrawAspect="Content" ObjectID="_1775449212" r:id="rId37"/>
        </w:object>
      </w:r>
      <w:r w:rsidR="00A03FDF"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 xml:space="preserve">×100 = 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>,0</w:t>
      </w:r>
      <w:r w:rsidR="00A03FDF" w:rsidRPr="009F53BB">
        <w:rPr>
          <w:sz w:val="28"/>
          <w:szCs w:val="28"/>
        </w:rPr>
        <w:t>9</w:t>
      </w:r>
      <w:r w:rsidR="00A03FDF">
        <w:rPr>
          <w:sz w:val="28"/>
          <w:szCs w:val="28"/>
        </w:rPr>
        <w:t xml:space="preserve"> %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затрат на оплату труда рассчитывается по формуле</w:t>
      </w:r>
    </w:p>
    <w:p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>×100,</w:t>
      </w:r>
    </w:p>
    <w:p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:rsidR="00A03FDF" w:rsidRDefault="007179C8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ФОТ</m:t>
            </m:r>
          </m:sub>
        </m:sSub>
      </m:oMath>
      <w:r w:rsidR="00A03FDF">
        <w:rPr>
          <w:sz w:val="28"/>
          <w:szCs w:val="28"/>
        </w:rPr>
        <w:t xml:space="preserve"> = </w:t>
      </w:r>
      <w:r w:rsidR="00A03FDF" w:rsidRPr="00925E44">
        <w:rPr>
          <w:position w:val="-28"/>
          <w:sz w:val="28"/>
          <w:szCs w:val="28"/>
        </w:rPr>
        <w:object w:dxaOrig="760" w:dyaOrig="660">
          <v:shape id="_x0000_i1033" type="#_x0000_t75" style="width:38.25pt;height:33pt" o:ole="">
            <v:imagedata r:id="rId38" o:title=""/>
          </v:shape>
          <o:OLEObject Type="Embed" ProgID="Equation.3" ShapeID="_x0000_i1033" DrawAspect="Content" ObjectID="_1775449213" r:id="rId39"/>
        </w:object>
      </w:r>
      <w:r w:rsidR="00A03FDF">
        <w:rPr>
          <w:sz w:val="28"/>
          <w:szCs w:val="28"/>
        </w:rPr>
        <w:t>×100 = 23,</w:t>
      </w:r>
      <w:r w:rsidR="00A03FDF" w:rsidRPr="009F53BB">
        <w:rPr>
          <w:sz w:val="28"/>
          <w:szCs w:val="28"/>
        </w:rPr>
        <w:t>07</w:t>
      </w:r>
      <w:r w:rsidR="00A03FDF">
        <w:rPr>
          <w:sz w:val="28"/>
          <w:szCs w:val="28"/>
        </w:rPr>
        <w:t xml:space="preserve"> %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отчислений на социальные нужды в себестоимости рассчитываются по формуле </w:t>
      </w:r>
    </w:p>
    <w:p w:rsidR="00A03FDF" w:rsidRPr="00A03FDF" w:rsidRDefault="007179C8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:rsidR="00A03FDF" w:rsidRDefault="007179C8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 w:rsidR="00A03FDF">
        <w:rPr>
          <w:sz w:val="28"/>
          <w:szCs w:val="28"/>
        </w:rPr>
        <w:t xml:space="preserve"> =</w:t>
      </w:r>
      <w:r w:rsidR="00A03FDF" w:rsidRPr="00094C5C">
        <w:rPr>
          <w:position w:val="-28"/>
          <w:sz w:val="28"/>
          <w:szCs w:val="28"/>
        </w:rPr>
        <w:object w:dxaOrig="760" w:dyaOrig="660">
          <v:shape id="_x0000_i1034" type="#_x0000_t75" style="width:38.25pt;height:33pt" o:ole="">
            <v:imagedata r:id="rId40" o:title=""/>
          </v:shape>
          <o:OLEObject Type="Embed" ProgID="Equation.3" ShapeID="_x0000_i1034" DrawAspect="Content" ObjectID="_1775449214" r:id="rId41"/>
        </w:object>
      </w:r>
      <w:r w:rsidR="00A03FDF">
        <w:rPr>
          <w:sz w:val="28"/>
          <w:szCs w:val="28"/>
        </w:rPr>
        <w:t xml:space="preserve"> </w:t>
      </w:r>
      <w:r w:rsidR="008344F7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33,59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8,0</w:t>
      </w:r>
      <w:r w:rsidR="00A03FDF" w:rsidRPr="009F53BB">
        <w:rPr>
          <w:sz w:val="28"/>
          <w:szCs w:val="28"/>
        </w:rPr>
        <w:t>7</w:t>
      </w:r>
      <w:r w:rsidR="00A03FDF">
        <w:rPr>
          <w:sz w:val="28"/>
          <w:szCs w:val="28"/>
        </w:rPr>
        <w:t>%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Удельный вес амортизации основных и нематериальных активов рассчитывается по формуле</w:t>
      </w:r>
      <w:proofErr w:type="gramStart"/>
      <w:r>
        <w:rPr>
          <w:sz w:val="28"/>
          <w:szCs w:val="28"/>
        </w:rPr>
        <w:t xml:space="preserve"> .</w:t>
      </w:r>
      <w:proofErr w:type="gramEnd"/>
    </w:p>
    <w:p w:rsidR="00A03FDF" w:rsidRPr="00A03FDF" w:rsidRDefault="007179C8" w:rsidP="00A03FDF">
      <w:pPr>
        <w:ind w:left="284" w:firstLine="567"/>
        <w:jc w:val="center"/>
        <w:rPr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="00A03FDF" w:rsidRPr="00A03FDF">
        <w:rPr>
          <w:sz w:val="28"/>
          <w:szCs w:val="28"/>
          <w:lang w:val="en-US"/>
        </w:rPr>
        <w:t>×100,</w:t>
      </w:r>
    </w:p>
    <w:p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:rsidR="00A03FDF" w:rsidRDefault="007179C8" w:rsidP="00A03FDF">
      <w:pPr>
        <w:ind w:left="284" w:firstLine="567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Ао</m:t>
            </m:r>
          </m:sub>
        </m:sSub>
      </m:oMath>
      <w:r w:rsidR="00A03FDF">
        <w:rPr>
          <w:sz w:val="28"/>
          <w:szCs w:val="28"/>
        </w:rPr>
        <w:t xml:space="preserve">= </w:t>
      </w:r>
      <w:r w:rsidR="00A03FDF" w:rsidRPr="00094C5C">
        <w:rPr>
          <w:position w:val="-28"/>
          <w:sz w:val="28"/>
          <w:szCs w:val="28"/>
        </w:rPr>
        <w:object w:dxaOrig="760" w:dyaOrig="660">
          <v:shape id="_x0000_i1035" type="#_x0000_t75" style="width:38.25pt;height:33pt" o:ole="">
            <v:imagedata r:id="rId42" o:title=""/>
          </v:shape>
          <o:OLEObject Type="Embed" ProgID="Equation.3" ShapeID="_x0000_i1035" DrawAspect="Content" ObjectID="_1775449215" r:id="rId43"/>
        </w:object>
      </w:r>
      <w:r w:rsidR="008344F7" w:rsidRPr="00BE2BB3">
        <w:rPr>
          <w:sz w:val="28"/>
          <w:szCs w:val="28"/>
        </w:rPr>
        <w:fldChar w:fldCharType="begin"/>
      </w:r>
      <w:r w:rsidR="00A03FDF"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</m:t>
            </m:r>
            <m:r>
              <m:rPr>
                <m:nor/>
              </m:rPr>
              <w:rPr>
                <w:rFonts w:ascii="Cambria Math"/>
                <w:sz w:val="36"/>
                <w:szCs w:val="28"/>
              </w:rPr>
              <m:t>,00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="00A03FDF"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 w:rsidR="00A03FDF">
        <w:rPr>
          <w:sz w:val="28"/>
          <w:szCs w:val="28"/>
        </w:rPr>
        <w:t>×100 = 0,47%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прочих затрат рассчитывается по формуле 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 w:rsidRPr="00A03FDF">
        <w:rPr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З</m:t>
            </m:r>
            <m:r>
              <m:rPr>
                <m:nor/>
              </m:rPr>
              <w:rPr>
                <w:rFonts w:ascii="Cambria Math" w:hAnsi="Cambria Math" w:cs="Cambria Math"/>
                <w:sz w:val="36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6"/>
                <w:szCs w:val="28"/>
              </w:rPr>
              <m:t>Спол</m:t>
            </m:r>
          </m:den>
        </m:f>
      </m:oMath>
      <w:r w:rsidRPr="00A03FDF">
        <w:rPr>
          <w:sz w:val="28"/>
          <w:szCs w:val="28"/>
          <w:lang w:val="en-US"/>
        </w:rPr>
        <w:t xml:space="preserve"> ×100,</w:t>
      </w:r>
    </w:p>
    <w:p w:rsidR="00A03FDF" w:rsidRPr="00A03FDF" w:rsidRDefault="00A03FDF" w:rsidP="00A03FDF">
      <w:pPr>
        <w:ind w:left="284" w:firstLine="567"/>
        <w:jc w:val="both"/>
        <w:rPr>
          <w:sz w:val="28"/>
          <w:szCs w:val="28"/>
          <w:lang w:val="en-US"/>
        </w:rPr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 w:rsidRPr="00A03FDF">
        <w:rPr>
          <w:sz w:val="28"/>
          <w:szCs w:val="28"/>
          <w:lang w:val="en-US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Уд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в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Зпр</m:t>
            </m:r>
          </m:sub>
        </m:sSub>
      </m:oMath>
      <w:r>
        <w:rPr>
          <w:sz w:val="28"/>
          <w:szCs w:val="28"/>
        </w:rPr>
        <w:t xml:space="preserve">= </w:t>
      </w:r>
      <w:r w:rsidRPr="00094C5C">
        <w:rPr>
          <w:position w:val="-28"/>
          <w:sz w:val="28"/>
          <w:szCs w:val="28"/>
        </w:rPr>
        <w:object w:dxaOrig="760" w:dyaOrig="660">
          <v:shape id="_x0000_i1036" type="#_x0000_t75" style="width:38.25pt;height:33pt" o:ole="">
            <v:imagedata r:id="rId44" o:title=""/>
          </v:shape>
          <o:OLEObject Type="Embed" ProgID="Equation.3" ShapeID="_x0000_i1036" DrawAspect="Content" ObjectID="_1775449216" r:id="rId45"/>
        </w:objec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257,7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418,9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>×100 = 6</w:t>
      </w:r>
      <w:r w:rsidRPr="009F53BB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Pr="009F53BB">
        <w:rPr>
          <w:sz w:val="28"/>
          <w:szCs w:val="28"/>
        </w:rPr>
        <w:t>1</w:t>
      </w:r>
      <w:r>
        <w:rPr>
          <w:sz w:val="28"/>
          <w:szCs w:val="28"/>
        </w:rPr>
        <w:t>5%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заносим в таблицу 4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proofErr w:type="gramStart"/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 xml:space="preserve"> – Структура себестоимости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62"/>
        <w:gridCol w:w="1984"/>
        <w:gridCol w:w="1809"/>
      </w:tblGrid>
      <w:tr w:rsidR="00A03FDF" w:rsidTr="0059597B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center"/>
            </w:pPr>
            <w:r>
              <w:t>Показатели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center"/>
            </w:pPr>
            <w:r>
              <w:t>Сумма, руб.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center"/>
            </w:pPr>
            <w:r>
              <w:t>%</w:t>
            </w:r>
          </w:p>
        </w:tc>
      </w:tr>
      <w:tr w:rsidR="00A03FDF" w:rsidTr="0059597B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both"/>
            </w:pPr>
            <w:r>
              <w:t xml:space="preserve">1Материальные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38,96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9,09</w:t>
            </w:r>
          </w:p>
        </w:tc>
      </w:tr>
      <w:tr w:rsidR="00A03FDF" w:rsidTr="0059597B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both"/>
            </w:pPr>
            <w:r>
              <w:t>2Затрат на оплату труда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98,</w:t>
            </w:r>
            <w:r>
              <w:rPr>
                <w:lang w:val="en-US"/>
              </w:rPr>
              <w:t>87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23,</w:t>
            </w:r>
            <w:r>
              <w:rPr>
                <w:lang w:val="en-US"/>
              </w:rPr>
              <w:t>07</w:t>
            </w:r>
          </w:p>
        </w:tc>
      </w:tr>
      <w:tr w:rsidR="00A03FDF" w:rsidTr="0059597B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both"/>
            </w:pPr>
            <w:r>
              <w:t xml:space="preserve">3Отчисления в Фонд социальной защиты населения на социальные нужды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9B7151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3</w:t>
            </w:r>
            <w: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6724DA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8,0</w:t>
            </w:r>
            <w:r>
              <w:rPr>
                <w:lang w:val="en-US"/>
              </w:rPr>
              <w:t>7</w:t>
            </w:r>
          </w:p>
        </w:tc>
      </w:tr>
      <w:tr w:rsidR="00A03FDF" w:rsidTr="0059597B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both"/>
            </w:pPr>
            <w:r>
              <w:t>4Амортизация основных средств и нематериальных активов, используемых в предпринимательской деятельности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center"/>
            </w:pPr>
            <w:r>
              <w:t>2,00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center"/>
            </w:pPr>
            <w:r>
              <w:t>0,47</w:t>
            </w:r>
          </w:p>
        </w:tc>
      </w:tr>
      <w:tr w:rsidR="00A03FDF" w:rsidTr="0059597B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both"/>
            </w:pPr>
            <w:r>
              <w:t xml:space="preserve">5Прочие затраты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center"/>
            </w:pPr>
            <w:r>
              <w:t>257,7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center"/>
            </w:pPr>
            <w:r>
              <w:t>6</w:t>
            </w:r>
            <w:r>
              <w:rPr>
                <w:lang w:val="en-US"/>
              </w:rPr>
              <w:t>0</w:t>
            </w:r>
            <w:r>
              <w:t>,</w:t>
            </w:r>
            <w:r>
              <w:rPr>
                <w:lang w:val="en-US"/>
              </w:rPr>
              <w:t>1</w:t>
            </w:r>
            <w:r>
              <w:t>5</w:t>
            </w:r>
          </w:p>
        </w:tc>
      </w:tr>
      <w:tr w:rsidR="00A03FDF" w:rsidTr="0059597B">
        <w:tc>
          <w:tcPr>
            <w:tcW w:w="6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both"/>
            </w:pPr>
            <w:r>
              <w:t>Итого полная себестоимость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2459A6" w:rsidRDefault="00A03FDF" w:rsidP="00A03FDF">
            <w:pPr>
              <w:ind w:left="284" w:firstLine="567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28</w:t>
            </w:r>
            <w:r>
              <w:t>,</w:t>
            </w:r>
            <w:r>
              <w:rPr>
                <w:lang w:val="en-US"/>
              </w:rPr>
              <w:t>37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ind w:left="284" w:firstLine="567"/>
              <w:jc w:val="center"/>
            </w:pPr>
            <w:r>
              <w:t>100</w:t>
            </w:r>
          </w:p>
        </w:tc>
      </w:tr>
    </w:tbl>
    <w:p w:rsidR="00A03FDF" w:rsidRDefault="00A03FDF" w:rsidP="00A03FDF">
      <w:pPr>
        <w:ind w:left="284" w:firstLine="567"/>
        <w:jc w:val="both"/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Структура себестоимости оформлена в виде диаграммы и вынесена на лист 1 формата А3 графической части.</w:t>
      </w:r>
    </w:p>
    <w:p w:rsidR="00A03FDF" w:rsidRDefault="00A03FDF" w:rsidP="00A03FDF">
      <w:pPr>
        <w:suppressAutoHyphens/>
        <w:ind w:left="284" w:firstLine="567"/>
        <w:jc w:val="both"/>
      </w:pPr>
    </w:p>
    <w:p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Расчет технико-экономических показателей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Эффективность разработки программного продукта подтверждается технико-экономическими показателями: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трудоемкость разработки программного продукта;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полная себестоимость;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прибыль;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отпускная цена;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рентабельность продукта;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материалоемкость;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 дельный вес ТЭР в себестоимости;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>–затраты на 1 рубль реализованной продукции.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Рентабельность продукта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%,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– показатель оценки эффективного использования текущих затрат на разработку программного продукта и рассчитывается по формуле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  <w:lang w:val="en-US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  <w:szCs w:val="28"/>
              </w:rPr>
              <m:t>Пр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Спол</m:t>
            </m:r>
            <w:proofErr w:type="spellEnd"/>
          </m:den>
        </m:f>
      </m:oMath>
      <w:r>
        <w:rPr>
          <w:sz w:val="28"/>
          <w:szCs w:val="28"/>
        </w:rPr>
        <w:t>×100</w:t>
      </w:r>
    </w:p>
    <w:p w:rsidR="00A03FDF" w:rsidRDefault="00A03FDF" w:rsidP="00A03FDF">
      <w:pPr>
        <w:tabs>
          <w:tab w:val="left" w:pos="3150"/>
          <w:tab w:val="right" w:pos="9639"/>
        </w:tabs>
        <w:ind w:left="284" w:firstLine="567"/>
        <w:rPr>
          <w:sz w:val="28"/>
          <w:szCs w:val="28"/>
        </w:rPr>
      </w:pPr>
    </w:p>
    <w:p w:rsidR="00A03FDF" w:rsidRDefault="00A03FDF" w:rsidP="00A03FDF">
      <w:pPr>
        <w:tabs>
          <w:tab w:val="left" w:pos="3150"/>
          <w:tab w:val="right" w:pos="9639"/>
        </w:tabs>
        <w:ind w:left="284" w:firstLine="567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80" w:dyaOrig="620">
          <v:shape id="_x0000_i1037" type="#_x0000_t75" style="width:39pt;height:30.75pt" o:ole="">
            <v:imagedata r:id="rId46" o:title=""/>
          </v:shape>
          <o:OLEObject Type="Embed" ProgID="Equation.3" ShapeID="_x0000_i1037" DrawAspect="Content" ObjectID="_1775449217" r:id="rId47"/>
        </w:object>
      </w:r>
      <w:r w:rsidRPr="006C6893">
        <w:rPr>
          <w:sz w:val="28"/>
          <w:szCs w:val="28"/>
        </w:rPr>
        <w:t xml:space="preserve"> </w:t>
      </w:r>
      <w:r>
        <w:rPr>
          <w:sz w:val="28"/>
          <w:szCs w:val="28"/>
        </w:rPr>
        <w:t>×100=10%</w:t>
      </w:r>
    </w:p>
    <w:p w:rsidR="00A03FDF" w:rsidRDefault="00A03FDF" w:rsidP="00A03FDF">
      <w:pPr>
        <w:ind w:left="284" w:firstLine="567"/>
        <w:jc w:val="both"/>
        <w:rPr>
          <w:b/>
          <w:bCs/>
          <w:sz w:val="28"/>
          <w:szCs w:val="28"/>
        </w:rPr>
      </w:pP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Материалоемкость </w:t>
      </w: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/руб., – показывает долю материальных затрат в выручке продукции и рассчитывается по формуле</w:t>
      </w:r>
    </w:p>
    <w:p w:rsidR="00A03FDF" w:rsidRDefault="00A03FDF" w:rsidP="00A03FDF">
      <w:pPr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МЗ</m:t>
            </m:r>
          </m:num>
          <m:den>
            <w:proofErr w:type="spellStart"/>
            <m:r>
              <m:rPr>
                <m:nor/>
              </m:rPr>
              <w:rPr>
                <w:sz w:val="36"/>
                <w:szCs w:val="28"/>
              </w:rPr>
              <m:t>Цотп</m:t>
            </m:r>
            <w:proofErr w:type="spellEnd"/>
          </m:den>
        </m:f>
      </m:oMath>
    </w:p>
    <w:p w:rsidR="00A03FDF" w:rsidRDefault="00A03FDF" w:rsidP="00A03FDF">
      <w:pPr>
        <w:ind w:left="284" w:firstLine="567"/>
        <w:rPr>
          <w:sz w:val="28"/>
          <w:szCs w:val="28"/>
        </w:rPr>
      </w:pP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Ме</w:t>
      </w:r>
      <w:proofErr w:type="spellEnd"/>
      <w:r>
        <w:rPr>
          <w:sz w:val="28"/>
          <w:szCs w:val="28"/>
        </w:rPr>
        <w:t xml:space="preserve"> = </w:t>
      </w:r>
      <w:r w:rsidRPr="00A62942">
        <w:rPr>
          <w:position w:val="-24"/>
          <w:sz w:val="28"/>
          <w:szCs w:val="28"/>
        </w:rPr>
        <w:object w:dxaOrig="760" w:dyaOrig="620">
          <v:shape id="_x0000_i1038" type="#_x0000_t75" style="width:38.25pt;height:30.75pt" o:ole="">
            <v:imagedata r:id="rId48" o:title=""/>
          </v:shape>
          <o:OLEObject Type="Embed" ProgID="Equation.3" ShapeID="_x0000_i1038" DrawAspect="Content" ObjectID="_1775449218" r:id="rId49"/>
        </w:object>
      </w:r>
      <w:r w:rsidR="008344F7" w:rsidRPr="00BE2BB3">
        <w:rPr>
          <w:sz w:val="28"/>
          <w:szCs w:val="28"/>
        </w:rPr>
        <w:fldChar w:fldCharType="begin"/>
      </w:r>
      <w:r w:rsidRPr="00BE2BB3">
        <w:rPr>
          <w:sz w:val="28"/>
          <w:szCs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sz w:val="36"/>
                <w:szCs w:val="28"/>
              </w:rPr>
              <m:t>26,82</m:t>
            </m:r>
          </m:num>
          <m:den>
            <m:r>
              <m:rPr>
                <m:nor/>
              </m:rPr>
              <w:rPr>
                <w:sz w:val="36"/>
                <w:szCs w:val="28"/>
              </w:rPr>
              <m:t>552,98</m:t>
            </m:r>
          </m:den>
        </m:f>
      </m:oMath>
      <w:r w:rsidRPr="00BE2BB3">
        <w:rPr>
          <w:sz w:val="28"/>
          <w:szCs w:val="28"/>
        </w:rPr>
        <w:instrText xml:space="preserve"> </w:instrText>
      </w:r>
      <w:r w:rsidR="008344F7" w:rsidRPr="00BE2BB3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= 0,0</w:t>
      </w:r>
      <w:r w:rsidRPr="009F53BB">
        <w:rPr>
          <w:sz w:val="28"/>
          <w:szCs w:val="28"/>
        </w:rPr>
        <w:t>8</w:t>
      </w:r>
      <w:r>
        <w:rPr>
          <w:sz w:val="28"/>
          <w:szCs w:val="28"/>
        </w:rPr>
        <w:t>руб./руб.</w:t>
      </w:r>
    </w:p>
    <w:p w:rsidR="00A03FDF" w:rsidRDefault="00A03FDF" w:rsidP="00A03FDF">
      <w:pPr>
        <w:ind w:left="284" w:firstLine="567"/>
        <w:jc w:val="center"/>
        <w:rPr>
          <w:sz w:val="28"/>
          <w:szCs w:val="28"/>
        </w:rPr>
      </w:pPr>
    </w:p>
    <w:p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Удельный вес топливно-энергетических ресурсов в себестоимости </w:t>
      </w:r>
      <w:proofErr w:type="spellStart"/>
      <w:r>
        <w:rPr>
          <w:sz w:val="28"/>
          <w:szCs w:val="28"/>
        </w:rPr>
        <w:t>Уд</w:t>
      </w:r>
      <w:r>
        <w:rPr>
          <w:sz w:val="28"/>
          <w:szCs w:val="28"/>
          <w:vertAlign w:val="subscript"/>
        </w:rPr>
        <w:t>ТЭР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%, – показывает долю топливно-энергетических  затрат в себестоимости продукции и рассчитывается по формуле </w:t>
      </w:r>
    </w:p>
    <w:p w:rsidR="00A03FDF" w:rsidRDefault="00A03FDF" w:rsidP="00A03FDF">
      <w:pPr>
        <w:tabs>
          <w:tab w:val="left" w:pos="709"/>
        </w:tabs>
        <w:ind w:left="284" w:firstLine="567"/>
        <w:jc w:val="both"/>
        <w:rPr>
          <w:sz w:val="28"/>
          <w:szCs w:val="28"/>
        </w:rPr>
      </w:pPr>
    </w:p>
    <w:p w:rsidR="00A03FDF" w:rsidRDefault="00A03FDF" w:rsidP="00A03FDF">
      <w:pPr>
        <w:suppressAutoHyphens/>
        <w:ind w:left="284" w:firstLine="567"/>
        <w:jc w:val="both"/>
        <w:rPr>
          <w:rFonts w:eastAsia="Batang"/>
          <w:sz w:val="20"/>
          <w:szCs w:val="20"/>
        </w:rPr>
      </w:pPr>
      <w:r>
        <w:rPr>
          <w:sz w:val="28"/>
          <w:szCs w:val="28"/>
        </w:rPr>
        <w:t xml:space="preserve">                                                        </w:t>
      </w:r>
      <w:r>
        <w:rPr>
          <w:bCs/>
        </w:rPr>
        <w:t xml:space="preserve">        </w:t>
      </w:r>
    </w:p>
    <w:p w:rsidR="00A03FDF" w:rsidRDefault="007179C8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 w:val="28"/>
              </w:rPr>
              <m:t>Уд</m:t>
            </m:r>
          </m:e>
          <m:sub>
            <m:r>
              <m:rPr>
                <m:nor/>
              </m:rPr>
              <w:rPr>
                <w:sz w:val="28"/>
              </w:rPr>
              <m:t>тэр</m:t>
            </m:r>
          </m:sub>
        </m:sSub>
      </m:oMath>
      <w:r w:rsidR="00A03FDF">
        <w:rPr>
          <w:sz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Сэн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den>
        </m:f>
      </m:oMath>
      <w:r w:rsidR="00A03FDF">
        <w:rPr>
          <w:sz w:val="28"/>
        </w:rPr>
        <w:t>×100</w:t>
      </w:r>
    </w:p>
    <w:p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:rsidR="00A03FDF" w:rsidRDefault="007179C8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Уд</m:t>
            </m:r>
          </m:e>
          <m:sub>
            <m:r>
              <w:rPr>
                <w:rFonts w:ascii="Cambria Math" w:hAnsi="Cambria Math"/>
                <w:sz w:val="28"/>
              </w:rPr>
              <m:t>тэр</m:t>
            </m:r>
          </m:sub>
        </m:sSub>
      </m:oMath>
      <w:r w:rsidR="00A03FDF">
        <w:rPr>
          <w:sz w:val="28"/>
        </w:rPr>
        <w:t>=</w:t>
      </w:r>
      <w:r w:rsidR="00A03FDF" w:rsidRPr="006E30DA">
        <w:rPr>
          <w:position w:val="-28"/>
          <w:sz w:val="28"/>
        </w:rPr>
        <w:object w:dxaOrig="760" w:dyaOrig="660">
          <v:shape id="_x0000_i1039" type="#_x0000_t75" style="width:38.25pt;height:33pt" o:ole="">
            <v:imagedata r:id="rId50" o:title=""/>
          </v:shape>
          <o:OLEObject Type="Embed" ProgID="Equation.3" ShapeID="_x0000_i1039" DrawAspect="Content" ObjectID="_1775449219" r:id="rId51"/>
        </w:object>
      </w:r>
      <w:r w:rsidR="008344F7" w:rsidRPr="00BE2BB3">
        <w:rPr>
          <w:sz w:val="28"/>
        </w:rPr>
        <w:fldChar w:fldCharType="begin"/>
      </w:r>
      <w:r w:rsidR="00A03FDF"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4,28</m:t>
            </m:r>
          </m:num>
          <m:den>
            <m:r>
              <m:rPr>
                <m:nor/>
              </m:rPr>
              <w:rPr>
                <w:sz w:val="36"/>
              </w:rPr>
              <m:t>418,9</m:t>
            </m:r>
          </m:den>
        </m:f>
      </m:oMath>
      <w:r w:rsidR="00A03FDF" w:rsidRPr="00BE2BB3">
        <w:rPr>
          <w:sz w:val="28"/>
        </w:rPr>
        <w:instrText xml:space="preserve"> </w:instrText>
      </w:r>
      <w:r w:rsidR="008344F7" w:rsidRPr="00BE2BB3">
        <w:rPr>
          <w:sz w:val="28"/>
        </w:rPr>
        <w:fldChar w:fldCharType="end"/>
      </w:r>
      <w:r w:rsidR="00A03FDF">
        <w:rPr>
          <w:sz w:val="28"/>
        </w:rPr>
        <w:t xml:space="preserve">×100 = </w:t>
      </w:r>
      <w:r w:rsidR="00A03FDF" w:rsidRPr="009F53BB">
        <w:rPr>
          <w:sz w:val="28"/>
        </w:rPr>
        <w:t>0</w:t>
      </w:r>
      <w:r w:rsidR="00A03FDF">
        <w:rPr>
          <w:sz w:val="28"/>
        </w:rPr>
        <w:t>,</w:t>
      </w:r>
      <w:r w:rsidR="00A03FDF" w:rsidRPr="009F53BB">
        <w:rPr>
          <w:sz w:val="28"/>
        </w:rPr>
        <w:t>87</w:t>
      </w:r>
      <w:r w:rsidR="00A03FDF">
        <w:rPr>
          <w:sz w:val="28"/>
        </w:rPr>
        <w:t>%</w:t>
      </w:r>
    </w:p>
    <w:p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Затраты на 1 рубль реализованной продукции </w:t>
      </w:r>
      <w:proofErr w:type="spellStart"/>
      <w:r>
        <w:rPr>
          <w:sz w:val="28"/>
        </w:rPr>
        <w:t>Зреал</w:t>
      </w:r>
      <w:proofErr w:type="gramStart"/>
      <w:r>
        <w:rPr>
          <w:sz w:val="28"/>
        </w:rPr>
        <w:t>,р</w:t>
      </w:r>
      <w:proofErr w:type="gramEnd"/>
      <w:r>
        <w:rPr>
          <w:sz w:val="28"/>
        </w:rPr>
        <w:t>уб</w:t>
      </w:r>
      <w:proofErr w:type="spellEnd"/>
      <w:r>
        <w:rPr>
          <w:sz w:val="28"/>
        </w:rPr>
        <w:t xml:space="preserve">/руб., - это один из показателей эффективности производства и определяется по формуле </w:t>
      </w:r>
    </w:p>
    <w:p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t>Зреал</w:t>
      </w:r>
      <w:proofErr w:type="spellEnd"/>
      <w:r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w:proofErr w:type="spellStart"/>
            <m:r>
              <m:rPr>
                <m:nor/>
              </m:rPr>
              <w:rPr>
                <w:sz w:val="36"/>
              </w:rPr>
              <m:t>Спол</m:t>
            </m:r>
            <w:proofErr w:type="spellEnd"/>
          </m:num>
          <m:den>
            <w:proofErr w:type="spellStart"/>
            <m:r>
              <m:rPr>
                <m:nor/>
              </m:rPr>
              <w:rPr>
                <w:sz w:val="36"/>
              </w:rPr>
              <m:t>Цотп</m:t>
            </m:r>
            <w:proofErr w:type="spellEnd"/>
          </m:den>
        </m:f>
      </m:oMath>
    </w:p>
    <w:p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:rsidR="00A03FDF" w:rsidRDefault="00A03FDF" w:rsidP="00A03FDF">
      <w:pPr>
        <w:tabs>
          <w:tab w:val="left" w:pos="3405"/>
        </w:tabs>
        <w:suppressAutoHyphens/>
        <w:ind w:left="284" w:firstLine="567"/>
        <w:jc w:val="center"/>
        <w:rPr>
          <w:sz w:val="28"/>
        </w:rPr>
      </w:pPr>
      <w:proofErr w:type="spellStart"/>
      <w:r>
        <w:rPr>
          <w:sz w:val="28"/>
        </w:rPr>
        <w:lastRenderedPageBreak/>
        <w:t>Зреал</w:t>
      </w:r>
      <w:proofErr w:type="spellEnd"/>
      <w:r>
        <w:rPr>
          <w:sz w:val="28"/>
        </w:rPr>
        <w:t xml:space="preserve"> = </w:t>
      </w:r>
      <w:r w:rsidRPr="006E30DA">
        <w:rPr>
          <w:position w:val="-28"/>
          <w:sz w:val="28"/>
        </w:rPr>
        <w:object w:dxaOrig="760" w:dyaOrig="660">
          <v:shape id="_x0000_i1040" type="#_x0000_t75" style="width:38.25pt;height:33pt" o:ole="">
            <v:imagedata r:id="rId52" o:title=""/>
          </v:shape>
          <o:OLEObject Type="Embed" ProgID="Equation.3" ShapeID="_x0000_i1040" DrawAspect="Content" ObjectID="_1775449220" r:id="rId53"/>
        </w:object>
      </w:r>
      <w:r w:rsidR="008344F7" w:rsidRPr="00BE2BB3">
        <w:rPr>
          <w:sz w:val="28"/>
        </w:rPr>
        <w:fldChar w:fldCharType="begin"/>
      </w:r>
      <w:r w:rsidRPr="00BE2BB3">
        <w:rPr>
          <w:sz w:val="28"/>
        </w:rPr>
        <w:instrText xml:space="preserve"> QUOTE </w:instrText>
      </w:r>
      <m:oMath>
        <m:f>
          <m:fPr>
            <m:ctrlPr>
              <w:rPr>
                <w:rFonts w:ascii="Cambria Math" w:hAnsi="Cambria Math"/>
                <w:sz w:val="36"/>
                <w:szCs w:val="36"/>
              </w:rPr>
            </m:ctrlPr>
          </m:fPr>
          <m:num>
            <m:r>
              <m:rPr>
                <m:nor/>
              </m:rPr>
              <w:rPr>
                <w:sz w:val="36"/>
              </w:rPr>
              <m:t>418,9</m:t>
            </m:r>
          </m:num>
          <m:den>
            <m:r>
              <m:rPr>
                <m:nor/>
              </m:rPr>
              <w:rPr>
                <w:sz w:val="36"/>
              </w:rPr>
              <m:t xml:space="preserve">552,98 </m:t>
            </m:r>
          </m:den>
        </m:f>
      </m:oMath>
      <w:r w:rsidRPr="00BE2BB3">
        <w:rPr>
          <w:sz w:val="28"/>
        </w:rPr>
        <w:instrText xml:space="preserve"> </w:instrText>
      </w:r>
      <w:r w:rsidR="008344F7" w:rsidRPr="00BE2BB3">
        <w:rPr>
          <w:sz w:val="28"/>
        </w:rPr>
        <w:fldChar w:fldCharType="end"/>
      </w:r>
      <w:r>
        <w:rPr>
          <w:sz w:val="28"/>
        </w:rPr>
        <w:t>= 0,</w:t>
      </w:r>
      <w:r w:rsidRPr="006E30DA">
        <w:rPr>
          <w:sz w:val="28"/>
        </w:rPr>
        <w:t>83</w:t>
      </w:r>
      <w:r>
        <w:rPr>
          <w:sz w:val="28"/>
        </w:rPr>
        <w:t>руб./руб.</w:t>
      </w:r>
    </w:p>
    <w:p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</w:p>
    <w:p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 </w:t>
      </w:r>
    </w:p>
    <w:p w:rsidR="00A03FDF" w:rsidRDefault="00A03FDF" w:rsidP="00A03FDF">
      <w:pPr>
        <w:tabs>
          <w:tab w:val="left" w:pos="3405"/>
        </w:tabs>
        <w:suppressAutoHyphens/>
        <w:ind w:left="284" w:firstLine="567"/>
        <w:jc w:val="both"/>
        <w:rPr>
          <w:sz w:val="28"/>
        </w:rPr>
      </w:pPr>
      <w:r>
        <w:rPr>
          <w:sz w:val="28"/>
        </w:rPr>
        <w:t xml:space="preserve">Таблица 5 –Технико-экономические показатели </w:t>
      </w:r>
    </w:p>
    <w:p w:rsidR="00A03FDF" w:rsidRDefault="00A03FDF" w:rsidP="00A03FDF">
      <w:pPr>
        <w:suppressAutoHyphens/>
        <w:ind w:left="284" w:firstLine="567"/>
        <w:jc w:val="both"/>
        <w:rPr>
          <w:sz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12"/>
        <w:gridCol w:w="1576"/>
        <w:gridCol w:w="1615"/>
      </w:tblGrid>
      <w:tr w:rsidR="00A03FDF" w:rsidTr="0059597B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r>
              <w:t>Наименование показателей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r>
              <w:t>Единица измерения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r>
              <w:t>Величина показателя</w:t>
            </w:r>
          </w:p>
        </w:tc>
      </w:tr>
      <w:tr w:rsidR="00A03FDF" w:rsidTr="0059597B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1 Трудоемкость разработки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proofErr w:type="gramStart"/>
            <w:r>
              <w:t>ч</w:t>
            </w:r>
            <w:proofErr w:type="gramEnd"/>
            <w:r>
              <w:t>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34,7</w:t>
            </w:r>
            <w:r>
              <w:rPr>
                <w:lang w:val="en-US"/>
              </w:rPr>
              <w:t>8</w:t>
            </w:r>
          </w:p>
        </w:tc>
      </w:tr>
      <w:tr w:rsidR="00A03FDF" w:rsidTr="0059597B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2 Полная себестоимость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r>
              <w:rPr>
                <w:lang w:val="en-US"/>
              </w:rPr>
              <w:t>428,37</w:t>
            </w:r>
          </w:p>
        </w:tc>
      </w:tr>
      <w:tr w:rsidR="00A03FDF" w:rsidTr="0059597B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3 Прибыль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42,83</w:t>
            </w:r>
          </w:p>
        </w:tc>
      </w:tr>
      <w:tr w:rsidR="00A03FDF" w:rsidTr="0059597B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4 Рентабельность программного продукта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r>
              <w:t>10</w:t>
            </w:r>
          </w:p>
        </w:tc>
      </w:tr>
      <w:tr w:rsidR="00A03FDF" w:rsidTr="0059597B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both"/>
            </w:pPr>
            <w:r>
              <w:t>5 Отпускная цена изделия с учетом НДС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r>
              <w:t>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514,04</w:t>
            </w:r>
          </w:p>
        </w:tc>
      </w:tr>
      <w:tr w:rsidR="00A03FDF" w:rsidTr="0059597B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both"/>
            </w:pPr>
            <w:r>
              <w:t>6 Материалоемкость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0,0</w:t>
            </w:r>
            <w:r>
              <w:rPr>
                <w:lang w:val="en-US"/>
              </w:rPr>
              <w:t>8</w:t>
            </w:r>
          </w:p>
        </w:tc>
      </w:tr>
      <w:tr w:rsidR="00A03FDF" w:rsidTr="0059597B">
        <w:trPr>
          <w:trHeight w:val="635"/>
        </w:trPr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7 Удельный вес топливно-энергетических ресурсов в себестоимости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r>
              <w:t>%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rPr>
                <w:lang w:val="en-US"/>
              </w:rPr>
              <w:t>0,87</w:t>
            </w:r>
          </w:p>
        </w:tc>
      </w:tr>
      <w:tr w:rsidR="00A03FDF" w:rsidTr="0059597B"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both"/>
            </w:pPr>
            <w:r>
              <w:t xml:space="preserve">8 Затраты на 1 рубль реализованной продукции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Default="00A03FDF" w:rsidP="00A03FDF">
            <w:pPr>
              <w:suppressAutoHyphens/>
              <w:ind w:left="284" w:firstLine="567"/>
              <w:jc w:val="center"/>
            </w:pPr>
            <w:proofErr w:type="spellStart"/>
            <w:r>
              <w:t>руб</w:t>
            </w:r>
            <w:proofErr w:type="spellEnd"/>
            <w:r>
              <w:t>/руб.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03FDF" w:rsidRPr="00B71086" w:rsidRDefault="00A03FDF" w:rsidP="00A03FDF">
            <w:pPr>
              <w:suppressAutoHyphens/>
              <w:ind w:left="284" w:firstLine="567"/>
              <w:jc w:val="center"/>
              <w:rPr>
                <w:lang w:val="en-US"/>
              </w:rPr>
            </w:pPr>
            <w:r>
              <w:t>0,</w:t>
            </w:r>
            <w:r>
              <w:rPr>
                <w:lang w:val="en-US"/>
              </w:rPr>
              <w:t>83</w:t>
            </w:r>
          </w:p>
        </w:tc>
      </w:tr>
    </w:tbl>
    <w:p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tbl>
      <w:tblPr>
        <w:tblW w:w="946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736"/>
        <w:gridCol w:w="1353"/>
        <w:gridCol w:w="1346"/>
        <w:gridCol w:w="1576"/>
        <w:gridCol w:w="1454"/>
      </w:tblGrid>
      <w:tr w:rsidR="00A03FDF" w:rsidRPr="0078657F" w:rsidTr="0059597B">
        <w:trPr>
          <w:tblCellSpacing w:w="0" w:type="dxa"/>
        </w:trPr>
        <w:tc>
          <w:tcPr>
            <w:tcW w:w="37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238" w:after="119"/>
              <w:ind w:left="284" w:right="181" w:firstLine="567"/>
              <w:rPr>
                <w:color w:val="000000"/>
              </w:rPr>
            </w:pPr>
            <w:r w:rsidRPr="0078657F">
              <w:rPr>
                <w:color w:val="000000"/>
              </w:rPr>
              <w:t>Наименование показателей</w:t>
            </w:r>
          </w:p>
        </w:tc>
        <w:tc>
          <w:tcPr>
            <w:tcW w:w="8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Ед</w:t>
            </w:r>
            <w:proofErr w:type="gramStart"/>
            <w:r w:rsidRPr="0078657F">
              <w:rPr>
                <w:color w:val="000000"/>
              </w:rPr>
              <w:t>.и</w:t>
            </w:r>
            <w:proofErr w:type="gramEnd"/>
            <w:r w:rsidRPr="0078657F">
              <w:rPr>
                <w:color w:val="000000"/>
              </w:rPr>
              <w:t>зм</w:t>
            </w:r>
            <w:proofErr w:type="spellEnd"/>
            <w:r w:rsidRPr="0078657F">
              <w:rPr>
                <w:color w:val="000000"/>
              </w:rPr>
              <w:t>.</w:t>
            </w:r>
          </w:p>
        </w:tc>
        <w:tc>
          <w:tcPr>
            <w:tcW w:w="28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Варианты</w:t>
            </w:r>
          </w:p>
        </w:tc>
        <w:tc>
          <w:tcPr>
            <w:tcW w:w="115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238" w:after="119"/>
              <w:ind w:left="284" w:right="181" w:firstLine="567"/>
              <w:jc w:val="center"/>
              <w:rPr>
                <w:color w:val="000000"/>
              </w:rPr>
            </w:pPr>
            <w:r w:rsidRPr="0078657F">
              <w:rPr>
                <w:color w:val="000000"/>
              </w:rPr>
              <w:t>Проект к базе, %</w:t>
            </w:r>
          </w:p>
        </w:tc>
      </w:tr>
      <w:tr w:rsidR="00A03FDF" w:rsidRPr="0078657F" w:rsidTr="0059597B">
        <w:trPr>
          <w:tblCellSpacing w:w="0" w:type="dxa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A03FDF" w:rsidRPr="0078657F" w:rsidRDefault="00A03FDF" w:rsidP="00A03FDF">
            <w:pPr>
              <w:ind w:left="284" w:firstLine="567"/>
              <w:rPr>
                <w:color w:val="000000"/>
                <w:sz w:val="20"/>
                <w:szCs w:val="20"/>
              </w:rPr>
            </w:pP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проект.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базов.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A03FDF" w:rsidRPr="0078657F" w:rsidRDefault="00A03FDF" w:rsidP="00A03FDF">
            <w:pPr>
              <w:ind w:left="284" w:firstLine="567"/>
              <w:rPr>
                <w:color w:val="000000"/>
              </w:rPr>
            </w:pPr>
          </w:p>
        </w:tc>
      </w:tr>
      <w:tr w:rsidR="00A03FDF" w:rsidRPr="0078657F" w:rsidTr="0059597B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</w:t>
            </w:r>
          </w:p>
        </w:tc>
      </w:tr>
      <w:tr w:rsidR="00A03FDF" w:rsidRPr="0078657F" w:rsidTr="0059597B">
        <w:trPr>
          <w:trHeight w:val="3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1 Трудоемкость разработки программного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proofErr w:type="gramStart"/>
            <w:r w:rsidRPr="0078657F">
              <w:rPr>
                <w:color w:val="000000"/>
              </w:rPr>
              <w:t>ч</w:t>
            </w:r>
            <w:proofErr w:type="gramEnd"/>
            <w:r w:rsidRPr="0078657F">
              <w:rPr>
                <w:color w:val="000000"/>
              </w:rPr>
              <w:t>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34,78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40,12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15,35</w:t>
            </w:r>
          </w:p>
        </w:tc>
      </w:tr>
      <w:tr w:rsidR="00A03FDF" w:rsidRPr="0078657F" w:rsidTr="0059597B">
        <w:trPr>
          <w:trHeight w:val="9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2 Полная себестоимость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 w:line="90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428,37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462,95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 w:line="90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8,07</w:t>
            </w:r>
          </w:p>
        </w:tc>
      </w:tr>
      <w:tr w:rsidR="00A03FDF" w:rsidRPr="0078657F" w:rsidTr="0059597B">
        <w:trPr>
          <w:trHeight w:val="1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3 Прибыль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 w:line="15" w:lineRule="atLeast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42,83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 w:line="15" w:lineRule="atLeast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:rsidTr="0059597B">
        <w:trPr>
          <w:trHeight w:val="19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4 Рентабельность продукта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1</w:t>
            </w:r>
            <w:r>
              <w:rPr>
                <w:color w:val="000000"/>
                <w:lang w:val="en-US"/>
              </w:rPr>
              <w:t>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:rsidTr="0059597B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5 Отпускная цена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руб.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lang w:val="en-US"/>
              </w:rPr>
              <w:t>514,04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:rsidTr="0059597B">
        <w:trPr>
          <w:trHeight w:val="210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6 Материалоемкость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  <w:r w:rsidRPr="0078657F">
              <w:rPr>
                <w:color w:val="000000"/>
              </w:rPr>
              <w:t>/</w:t>
            </w: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0,0</w:t>
            </w: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:rsidTr="0059597B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 xml:space="preserve">7 Удельный вес топливно-энергетических </w:t>
            </w:r>
            <w:r w:rsidRPr="0078657F">
              <w:rPr>
                <w:color w:val="000000"/>
              </w:rPr>
              <w:lastRenderedPageBreak/>
              <w:t>ресурсов в себестоимости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%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87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:rsidTr="0059597B">
        <w:trPr>
          <w:trHeight w:val="435"/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lastRenderedPageBreak/>
              <w:t>8 Затраты на 1 рубль реализованной продукции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  <w:r w:rsidRPr="0078657F">
              <w:rPr>
                <w:color w:val="000000"/>
              </w:rPr>
              <w:t>/</w:t>
            </w: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78657F">
              <w:rPr>
                <w:color w:val="000000"/>
              </w:rPr>
              <w:t>0,</w:t>
            </w:r>
            <w:r>
              <w:rPr>
                <w:color w:val="000000"/>
                <w:lang w:val="en-US"/>
              </w:rPr>
              <w:t>83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  <w:tr w:rsidR="00A03FDF" w:rsidRPr="0078657F" w:rsidTr="0059597B">
        <w:trPr>
          <w:tblCellSpacing w:w="0" w:type="dxa"/>
        </w:trPr>
        <w:tc>
          <w:tcPr>
            <w:tcW w:w="3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9 Годовой экономический эффект</w:t>
            </w:r>
          </w:p>
        </w:tc>
        <w:tc>
          <w:tcPr>
            <w:tcW w:w="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78657F">
              <w:rPr>
                <w:color w:val="000000"/>
              </w:rPr>
              <w:t>руб</w:t>
            </w:r>
            <w:proofErr w:type="spellEnd"/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bottom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firstLine="56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lang w:val="en-US"/>
              </w:rPr>
              <w:t>83</w:t>
            </w:r>
            <w:r w:rsidRPr="0078657F">
              <w:rPr>
                <w:color w:val="000000"/>
              </w:rPr>
              <w:t>,70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  <w:tc>
          <w:tcPr>
            <w:tcW w:w="1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03FDF" w:rsidRPr="0078657F" w:rsidRDefault="00A03FDF" w:rsidP="00A03FDF">
            <w:pPr>
              <w:spacing w:before="100" w:beforeAutospacing="1" w:after="119"/>
              <w:ind w:left="284" w:right="181" w:firstLine="567"/>
              <w:jc w:val="center"/>
              <w:rPr>
                <w:color w:val="000000"/>
                <w:sz w:val="20"/>
                <w:szCs w:val="20"/>
              </w:rPr>
            </w:pPr>
            <w:r w:rsidRPr="0078657F">
              <w:rPr>
                <w:color w:val="000000"/>
              </w:rPr>
              <w:t>-</w:t>
            </w:r>
          </w:p>
        </w:tc>
      </w:tr>
    </w:tbl>
    <w:p w:rsidR="00A03FDF" w:rsidRDefault="00A03FDF" w:rsidP="00A03FDF">
      <w:pPr>
        <w:suppressAutoHyphens/>
        <w:ind w:left="284" w:firstLine="567"/>
        <w:jc w:val="both"/>
        <w:rPr>
          <w:sz w:val="20"/>
          <w:szCs w:val="20"/>
          <w:lang w:val="en-US"/>
        </w:rPr>
      </w:pPr>
    </w:p>
    <w:p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Экономические расчеты показали, что полная себестоимость снизится на </w:t>
      </w:r>
      <w:r w:rsidRPr="002F548D">
        <w:rPr>
          <w:sz w:val="28"/>
          <w:szCs w:val="28"/>
        </w:rPr>
        <w:t>8,07</w:t>
      </w:r>
      <w:r>
        <w:rPr>
          <w:sz w:val="28"/>
          <w:szCs w:val="28"/>
        </w:rPr>
        <w:t>%. За счет внедрения ПК снизится трудоемкость на 1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,</w:t>
      </w:r>
      <w:r w:rsidRPr="002F548D">
        <w:rPr>
          <w:sz w:val="28"/>
          <w:szCs w:val="28"/>
        </w:rPr>
        <w:t>35</w:t>
      </w:r>
      <w:r>
        <w:rPr>
          <w:sz w:val="28"/>
          <w:szCs w:val="28"/>
        </w:rPr>
        <w:t>%, что приведет к снижению затрат на основную заработную плату с дополнительными начислениями.</w:t>
      </w:r>
    </w:p>
    <w:p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 xml:space="preserve">Отпускная цена программного продукта с учетом НДС составит </w:t>
      </w:r>
      <w:r w:rsidRPr="002F548D">
        <w:rPr>
          <w:sz w:val="28"/>
          <w:szCs w:val="28"/>
        </w:rPr>
        <w:t>5</w:t>
      </w:r>
      <w:r>
        <w:rPr>
          <w:sz w:val="28"/>
          <w:szCs w:val="28"/>
        </w:rPr>
        <w:t>14</w:t>
      </w:r>
      <w:r w:rsidRPr="002F548D">
        <w:rPr>
          <w:sz w:val="28"/>
          <w:szCs w:val="28"/>
        </w:rPr>
        <w:t>,04</w:t>
      </w:r>
      <w:r>
        <w:rPr>
          <w:sz w:val="28"/>
          <w:szCs w:val="28"/>
        </w:rPr>
        <w:t xml:space="preserve"> руб. </w:t>
      </w:r>
    </w:p>
    <w:p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Снижение себестоимости программного продукта даст возможность получить экономический эффект в сумме  </w:t>
      </w:r>
      <w:r w:rsidRPr="002F548D">
        <w:rPr>
          <w:sz w:val="28"/>
          <w:szCs w:val="28"/>
        </w:rPr>
        <w:t>83</w:t>
      </w:r>
      <w:r>
        <w:rPr>
          <w:sz w:val="28"/>
          <w:szCs w:val="28"/>
        </w:rPr>
        <w:t xml:space="preserve">,70 руб. </w:t>
      </w:r>
    </w:p>
    <w:p w:rsidR="00A03FDF" w:rsidRDefault="00A03FDF" w:rsidP="00A03FDF">
      <w:pPr>
        <w:pStyle w:val="western"/>
        <w:spacing w:before="0" w:beforeAutospacing="0" w:after="0"/>
        <w:ind w:left="284" w:right="181" w:firstLine="567"/>
        <w:jc w:val="both"/>
      </w:pPr>
      <w:r>
        <w:rPr>
          <w:sz w:val="28"/>
          <w:szCs w:val="28"/>
        </w:rPr>
        <w:t>Таким образом, можно сделать вывод</w:t>
      </w:r>
      <w:r w:rsidRPr="002F548D">
        <w:rPr>
          <w:sz w:val="28"/>
          <w:szCs w:val="28"/>
        </w:rPr>
        <w:t xml:space="preserve"> </w:t>
      </w:r>
      <w:r>
        <w:rPr>
          <w:sz w:val="28"/>
          <w:szCs w:val="28"/>
        </w:rPr>
        <w:t>об экономической целесообразности внедрения программы.</w:t>
      </w:r>
    </w:p>
    <w:p w:rsidR="005A6355" w:rsidRDefault="005A635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64C81" w:rsidRPr="005C50DA" w:rsidRDefault="005A6355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664C81" w:rsidRPr="005C50DA">
        <w:rPr>
          <w:b/>
          <w:sz w:val="28"/>
          <w:szCs w:val="28"/>
        </w:rPr>
        <w:t xml:space="preserve">Мероприятия по ТБ и </w:t>
      </w:r>
      <w:proofErr w:type="spellStart"/>
      <w:r w:rsidR="00664C81" w:rsidRPr="005C50DA">
        <w:rPr>
          <w:b/>
          <w:sz w:val="28"/>
          <w:szCs w:val="28"/>
        </w:rPr>
        <w:t>промсанитарии</w:t>
      </w:r>
      <w:proofErr w:type="spellEnd"/>
      <w:r w:rsidR="00664C81" w:rsidRPr="005C50DA">
        <w:rPr>
          <w:b/>
          <w:sz w:val="28"/>
          <w:szCs w:val="28"/>
        </w:rPr>
        <w:t xml:space="preserve">, охрана </w:t>
      </w:r>
      <w:proofErr w:type="gramStart"/>
      <w:r w:rsidR="00664C81" w:rsidRPr="005C50DA">
        <w:rPr>
          <w:b/>
          <w:sz w:val="28"/>
          <w:szCs w:val="28"/>
        </w:rPr>
        <w:t>окружающей</w:t>
      </w:r>
      <w:proofErr w:type="gramEnd"/>
      <w:r w:rsidR="00664C81" w:rsidRPr="005C50DA">
        <w:rPr>
          <w:b/>
          <w:sz w:val="28"/>
          <w:szCs w:val="28"/>
        </w:rPr>
        <w:t xml:space="preserve"> </w:t>
      </w:r>
    </w:p>
    <w:p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  <w:r w:rsidRPr="005C50DA">
        <w:rPr>
          <w:b/>
          <w:sz w:val="28"/>
          <w:szCs w:val="28"/>
        </w:rPr>
        <w:t xml:space="preserve"> среды</w:t>
      </w:r>
      <w:r w:rsidRPr="005C50DA">
        <w:rPr>
          <w:b/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  <w:r w:rsidRPr="005C50DA">
        <w:rPr>
          <w:sz w:val="28"/>
          <w:szCs w:val="28"/>
        </w:rPr>
        <w:tab/>
      </w:r>
    </w:p>
    <w:p w:rsidR="00664C81" w:rsidRPr="005C50DA" w:rsidRDefault="00664C81" w:rsidP="00664C81">
      <w:pPr>
        <w:tabs>
          <w:tab w:val="left" w:pos="1276"/>
        </w:tabs>
        <w:ind w:left="284" w:right="-140" w:firstLine="709"/>
        <w:jc w:val="both"/>
        <w:rPr>
          <w:b/>
          <w:sz w:val="28"/>
          <w:szCs w:val="28"/>
        </w:rPr>
      </w:pPr>
    </w:p>
    <w:p w:rsidR="00664C81" w:rsidRPr="005C50DA" w:rsidRDefault="00664C81" w:rsidP="00664C81">
      <w:pPr>
        <w:pStyle w:val="1"/>
        <w:ind w:left="284" w:firstLine="709"/>
        <w:jc w:val="both"/>
        <w:rPr>
          <w:b/>
          <w:sz w:val="28"/>
          <w:szCs w:val="28"/>
        </w:rPr>
      </w:pPr>
      <w:r w:rsidRPr="005C50DA">
        <w:rPr>
          <w:sz w:val="28"/>
          <w:szCs w:val="28"/>
        </w:rPr>
        <w:t xml:space="preserve">Под техникой безопасности подразумевается комплекс мероприятий технического характера, направленных на создание безопасных условий труда и предотвращение несчастных случаев на производстве. </w:t>
      </w:r>
    </w:p>
    <w:p w:rsidR="00664C81" w:rsidRPr="005C50DA" w:rsidRDefault="00664C81" w:rsidP="00664C81">
      <w:pPr>
        <w:ind w:left="284" w:firstLine="709"/>
        <w:jc w:val="both"/>
        <w:rPr>
          <w:sz w:val="28"/>
          <w:szCs w:val="28"/>
        </w:rPr>
      </w:pPr>
      <w:r w:rsidRPr="005C50DA">
        <w:rPr>
          <w:sz w:val="28"/>
          <w:szCs w:val="28"/>
        </w:rPr>
        <w:t>На любом предприятии принимаются меры к тому, чтобы труд работающих был безопасным, и для осуществления этих целей выделяются большие средства.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Министе</w:t>
      </w:r>
      <w:r>
        <w:rPr>
          <w:rFonts w:ascii="Times New Roman" w:hAnsi="Times New Roman" w:cs="Times New Roman"/>
          <w:color w:val="000000"/>
          <w:sz w:val="28"/>
          <w:szCs w:val="28"/>
        </w:rPr>
        <w:t>рство по чрезвычайным ситуациям</w:t>
      </w:r>
      <w:r w:rsidRPr="001B0A6A">
        <w:rPr>
          <w:rFonts w:ascii="Times New Roman" w:hAnsi="Times New Roman" w:cs="Times New Roman"/>
          <w:color w:val="000000"/>
          <w:sz w:val="28"/>
          <w:szCs w:val="28"/>
        </w:rPr>
        <w:t xml:space="preserve"> в своей деятельности принимает широкий спектр мероприятий по технике безопасности (ТБ) и промышленной санитарии, а также охране окружающей среды. Эти мероприятия направлены на обеспечение безопасности сотрудников, предотвращение аварий и чрезвычайных ситуаций, а также минимизацию вреда для окружающей среды. Ниже перечислены некоторые основные мероприятия: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Обучение и тренировки: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Проведение обучающих курсов и тренировок по технике безопасности и промышленной санитарии для сотрудников МЧС.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Подготовка кадров к действиям в чрезвычайных ситуациях с учетом принципов техники безопасности.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стандартов и инструкций: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Разработка и внедрение стандартов и инструкций по безопасной эксплуатации оборудования и техники.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Установление процедур по управлению рисками и мерам по предотвращению аварий.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Проверка и обслуживание оборудования: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Регулярная проверка и обслуживание техники и оборудования для обеспечения их надежной работы и безопасности.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Применение технического контроля и профилактического обслуживания для предотвращения возможных аварийных ситуаций.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Использование средств защиты: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Предоставление сотрудникам средств индивидуальной защиты (</w:t>
      </w:r>
      <w:proofErr w:type="gramStart"/>
      <w:r w:rsidRPr="001B0A6A">
        <w:rPr>
          <w:rFonts w:ascii="Times New Roman" w:hAnsi="Times New Roman" w:cs="Times New Roman"/>
          <w:color w:val="000000"/>
          <w:sz w:val="28"/>
          <w:szCs w:val="28"/>
        </w:rPr>
        <w:t>СИЗ</w:t>
      </w:r>
      <w:proofErr w:type="gramEnd"/>
      <w:r w:rsidRPr="001B0A6A">
        <w:rPr>
          <w:rFonts w:ascii="Times New Roman" w:hAnsi="Times New Roman" w:cs="Times New Roman"/>
          <w:color w:val="000000"/>
          <w:sz w:val="28"/>
          <w:szCs w:val="28"/>
        </w:rPr>
        <w:t>) и требование их использования при работе в опасных условиях.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 xml:space="preserve">Обеспечение </w:t>
      </w:r>
      <w:proofErr w:type="gramStart"/>
      <w:r w:rsidRPr="001B0A6A">
        <w:rPr>
          <w:rFonts w:ascii="Times New Roman" w:hAnsi="Times New Roman" w:cs="Times New Roman"/>
          <w:color w:val="000000"/>
          <w:sz w:val="28"/>
          <w:szCs w:val="28"/>
        </w:rPr>
        <w:t>обучения персонала по</w:t>
      </w:r>
      <w:proofErr w:type="gramEnd"/>
      <w:r w:rsidRPr="001B0A6A">
        <w:rPr>
          <w:rFonts w:ascii="Times New Roman" w:hAnsi="Times New Roman" w:cs="Times New Roman"/>
          <w:color w:val="000000"/>
          <w:sz w:val="28"/>
          <w:szCs w:val="28"/>
        </w:rPr>
        <w:t xml:space="preserve"> правильному использованию и хранению средств защиты.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Мониторинг и анализ: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Проведение регулярного мониторинга условий труда и экологической обстановки на объектах МЧС.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Анализ данных о происшествиях и авариях с целью выявления причин и разработки мер по их предотвращению в будущем.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Охрана окружающей среды: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Внедрение мер по сортировке и утилизации отходов на объектах МЧС.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Применение экологически чистых технологий и материалов при проведении операций и строительстве объектов.</w:t>
      </w:r>
    </w:p>
    <w:p w:rsidR="007D7659" w:rsidRPr="001B0A6A" w:rsidRDefault="007D7659" w:rsidP="007D7659">
      <w:pPr>
        <w:pStyle w:val="HTML"/>
        <w:ind w:left="284" w:right="-14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B0A6A">
        <w:rPr>
          <w:rFonts w:ascii="Times New Roman" w:hAnsi="Times New Roman" w:cs="Times New Roman"/>
          <w:color w:val="000000"/>
          <w:sz w:val="28"/>
          <w:szCs w:val="28"/>
        </w:rPr>
        <w:t>Эти мероприятия помогают МЧС обеспечивать безопасные условия труда для своих сотрудников, предотвращать аварии и минимизировать вред для окружающей среды в своей деятельности.</w:t>
      </w:r>
    </w:p>
    <w:p w:rsidR="0096568C" w:rsidRPr="00CE2789" w:rsidRDefault="0096568C" w:rsidP="00CE2789">
      <w:pPr>
        <w:tabs>
          <w:tab w:val="left" w:pos="142"/>
        </w:tabs>
        <w:ind w:left="284" w:firstLine="851"/>
        <w:jc w:val="both"/>
        <w:rPr>
          <w:color w:val="000000" w:themeColor="text1"/>
          <w:sz w:val="28"/>
          <w:szCs w:val="28"/>
        </w:rPr>
      </w:pPr>
    </w:p>
    <w:sectPr w:rsidR="0096568C" w:rsidRPr="00CE2789" w:rsidSect="00CE2789">
      <w:headerReference w:type="default" r:id="rId54"/>
      <w:footerReference w:type="default" r:id="rId55"/>
      <w:pgSz w:w="11907" w:h="16840" w:code="9"/>
      <w:pgMar w:top="568" w:right="708" w:bottom="357" w:left="1134" w:header="709" w:footer="1701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9C8" w:rsidRDefault="007179C8">
      <w:r>
        <w:separator/>
      </w:r>
    </w:p>
  </w:endnote>
  <w:endnote w:type="continuationSeparator" w:id="0">
    <w:p w:rsidR="007179C8" w:rsidRDefault="00717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81" w:rsidRPr="001165BF" w:rsidRDefault="00950E14" w:rsidP="00287B33">
    <w:pPr>
      <w:pStyle w:val="a5"/>
      <w:tabs>
        <w:tab w:val="clear" w:pos="9355"/>
        <w:tab w:val="right" w:pos="1008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8448" behindDoc="0" locked="0" layoutInCell="1" allowOverlap="1">
              <wp:simplePos x="0" y="0"/>
              <wp:positionH relativeFrom="column">
                <wp:posOffset>5048885</wp:posOffset>
              </wp:positionH>
              <wp:positionV relativeFrom="paragraph">
                <wp:posOffset>868045</wp:posOffset>
              </wp:positionV>
              <wp:extent cx="579755" cy="172085"/>
              <wp:effectExtent l="0" t="0" r="0" b="0"/>
              <wp:wrapNone/>
              <wp:docPr id="2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64C81" w:rsidRPr="00FF4005" w:rsidRDefault="00664C81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</w:t>
                          </w:r>
                        </w:p>
                        <w:p w:rsidR="00664C81" w:rsidRPr="00E73FC4" w:rsidRDefault="00664C81" w:rsidP="00FF4005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89" type="#_x0000_t202" style="position:absolute;margin-left:397.55pt;margin-top:68.35pt;width:45.65pt;height:13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" filled="f" stroked="f">
              <v:textbox inset=".5mm,.5mm,.5mm,.5mm">
                <w:txbxContent>
                  <w:p w:rsidR="00664C81" w:rsidRPr="00FF4005" w:rsidRDefault="00664C81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</w:t>
                    </w:r>
                  </w:p>
                  <w:p w:rsidR="00664C81" w:rsidRPr="00E73FC4" w:rsidRDefault="00664C81" w:rsidP="00FF4005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400" behindDoc="0" locked="0" layoutInCell="1" allowOverlap="1">
              <wp:simplePos x="0" y="0"/>
              <wp:positionH relativeFrom="column">
                <wp:posOffset>34925</wp:posOffset>
              </wp:positionH>
              <wp:positionV relativeFrom="paragraph">
                <wp:posOffset>1406525</wp:posOffset>
              </wp:positionV>
              <wp:extent cx="579755" cy="172085"/>
              <wp:effectExtent l="0" t="0" r="0" b="0"/>
              <wp:wrapNone/>
              <wp:docPr id="26" name="Text Box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9755" cy="172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64C81" w:rsidRPr="00FF4005" w:rsidRDefault="00664C81" w:rsidP="00FF4005">
                          <w:pPr>
                            <w:ind w:right="18"/>
                            <w:rPr>
                              <w:sz w:val="20"/>
                              <w:szCs w:val="20"/>
                            </w:rPr>
                          </w:pPr>
                          <w:r w:rsidRPr="00FF4005">
                            <w:rPr>
                              <w:sz w:val="20"/>
                              <w:szCs w:val="20"/>
                            </w:rPr>
                            <w:t>Утв</w:t>
                          </w:r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  <w:p w:rsidR="00664C81" w:rsidRPr="00E73FC4" w:rsidRDefault="00664C81" w:rsidP="00B47F58">
                          <w:pPr>
                            <w:ind w:right="18" w:hanging="142"/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6" o:spid="_x0000_s1090" type="#_x0000_t202" style="position:absolute;margin-left:2.75pt;margin-top:110.75pt;width:45.65pt;height:13.5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" filled="f" stroked="f">
              <v:textbox inset=".5mm,.5mm,.5mm,.5mm">
                <w:txbxContent>
                  <w:p w:rsidR="00664C81" w:rsidRPr="00FF4005" w:rsidRDefault="00664C81" w:rsidP="00FF4005">
                    <w:pPr>
                      <w:ind w:right="18"/>
                      <w:rPr>
                        <w:sz w:val="20"/>
                        <w:szCs w:val="20"/>
                      </w:rPr>
                    </w:pPr>
                    <w:r w:rsidRPr="00FF4005">
                      <w:rPr>
                        <w:sz w:val="20"/>
                        <w:szCs w:val="20"/>
                      </w:rPr>
                      <w:t>Утв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  <w:p w:rsidR="00664C81" w:rsidRPr="00E73FC4" w:rsidRDefault="00664C81" w:rsidP="00B47F58">
                    <w:pPr>
                      <w:ind w:right="18" w:hanging="142"/>
                      <w:jc w:val="center"/>
                      <w:rPr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5376" behindDoc="0" locked="0" layoutInCell="1" allowOverlap="1">
              <wp:simplePos x="0" y="0"/>
              <wp:positionH relativeFrom="column">
                <wp:posOffset>4813935</wp:posOffset>
              </wp:positionH>
              <wp:positionV relativeFrom="paragraph">
                <wp:posOffset>861059</wp:posOffset>
              </wp:positionV>
              <wp:extent cx="1838960" cy="0"/>
              <wp:effectExtent l="0" t="0" r="27940" b="19050"/>
              <wp:wrapNone/>
              <wp:docPr id="2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389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4" o:spid="_x0000_s1026" style="position:absolute;z-index:2516853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79.05pt,67.8pt" to="523.8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81" w:rsidRPr="001165BF" w:rsidRDefault="00664C81" w:rsidP="00287B33">
    <w:pPr>
      <w:pStyle w:val="a5"/>
      <w:tabs>
        <w:tab w:val="clear" w:pos="9355"/>
        <w:tab w:val="right" w:pos="100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9C8" w:rsidRDefault="007179C8">
      <w:r>
        <w:separator/>
      </w:r>
    </w:p>
  </w:footnote>
  <w:footnote w:type="continuationSeparator" w:id="0">
    <w:p w:rsidR="007179C8" w:rsidRDefault="00717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81" w:rsidRDefault="00950E1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7424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-247015</wp:posOffset>
              </wp:positionV>
              <wp:extent cx="6699250" cy="10271125"/>
              <wp:effectExtent l="0" t="0" r="0" b="15875"/>
              <wp:wrapNone/>
              <wp:docPr id="28" name="Группа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9250" cy="10271125"/>
                        <a:chOff x="0" y="0"/>
                        <a:chExt cx="66992" cy="102952"/>
                      </a:xfrm>
                    </wpg:grpSpPr>
                    <wps:wsp>
                      <wps:cNvPr id="29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547" y="94122"/>
                          <a:ext cx="6488" cy="17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4C81" w:rsidRPr="00E73FC4" w:rsidRDefault="00664C81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E73FC4">
                              <w:rPr>
                                <w:sz w:val="20"/>
                                <w:szCs w:val="20"/>
                              </w:rPr>
                              <w:t>Разраб</w:t>
                            </w:r>
                            <w:proofErr w:type="spellEnd"/>
                            <w:r w:rsidRPr="003502F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64C81" w:rsidRPr="00E73FC4" w:rsidRDefault="00664C81" w:rsidP="00B47F5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8000" tIns="18000" rIns="18000" bIns="18000" anchor="t" anchorCtr="0" upright="1">
                        <a:noAutofit/>
                      </wps:bodyPr>
                    </wps:wsp>
                    <wpg:grpSp>
                      <wpg:cNvPr id="30" name="Группа 64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" cy="102952"/>
                          <a:chOff x="0" y="0"/>
                          <a:chExt cx="66992" cy="102952"/>
                        </a:xfrm>
                      </wpg:grpSpPr>
                      <wps:wsp>
                        <wps:cNvPr id="3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2066" y="92151"/>
                            <a:ext cx="3308" cy="1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64C81" w:rsidRPr="00E73FC4" w:rsidRDefault="00664C81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8000" tIns="18000" rIns="18000" bIns="18000" anchor="t" anchorCtr="0" upright="1">
                          <a:noAutofit/>
                        </wps:bodyPr>
                      </wps:wsp>
                      <wpg:grpSp>
                        <wpg:cNvPr id="32" name="Группа 6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992" cy="102952"/>
                            <a:chOff x="0" y="0"/>
                            <a:chExt cx="66992" cy="102952"/>
                          </a:xfrm>
                        </wpg:grpSpPr>
                        <wps:wsp>
                          <wps:cNvPr id="33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47" y="92206"/>
                              <a:ext cx="5855" cy="18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4C81" w:rsidRPr="00E73FC4" w:rsidRDefault="00664C81" w:rsidP="00F42341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18000" rIns="18000" bIns="18000" anchor="t" anchorCtr="0" upright="1">
                            <a:noAutofit/>
                          </wps:bodyPr>
                        </wps:wsp>
                        <wpg:grpSp>
                          <wpg:cNvPr id="34" name="Группа 6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92" cy="102952"/>
                              <a:chOff x="0" y="0"/>
                              <a:chExt cx="66992" cy="102952"/>
                            </a:xfrm>
                          </wpg:grpSpPr>
                          <wps:wsp>
                            <wps:cNvPr id="35" name="Text Box 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66" y="91878"/>
                                <a:ext cx="7735" cy="24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4C81" w:rsidRPr="00E73FC4" w:rsidRDefault="00664C81" w:rsidP="00407D0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73FC4">
                                    <w:rPr>
                                      <w:sz w:val="20"/>
                                      <w:szCs w:val="20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" name="Группа 61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6992" cy="102952"/>
                                <a:chOff x="0" y="0"/>
                                <a:chExt cx="66992" cy="102952"/>
                              </a:xfrm>
                            </wpg:grpSpPr>
                            <wps:wsp>
                              <wps:cNvPr id="37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30" y="92233"/>
                                  <a:ext cx="3600" cy="1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64C81" w:rsidRPr="00E73FC4" w:rsidRDefault="00664C81" w:rsidP="00407D0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73FC4">
                                      <w:rPr>
                                        <w:sz w:val="20"/>
                                        <w:szCs w:val="2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8000" rIns="18000" bIns="18000" anchor="t" anchorCtr="0" upright="1">
                                <a:noAutofit/>
                              </wps:bodyPr>
                            </wps:wsp>
                            <wpg:grpSp>
                              <wpg:cNvPr id="38" name="Группа 6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66992" cy="102952"/>
                                  <a:chOff x="0" y="0"/>
                                  <a:chExt cx="66992" cy="102952"/>
                                </a:xfrm>
                              </wpg:grpSpPr>
                              <wps:wsp>
                                <wps:cNvPr id="39" name="Text Box 7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6" y="92233"/>
                                    <a:ext cx="3201" cy="17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664C81" w:rsidRPr="00E73FC4" w:rsidRDefault="00664C81" w:rsidP="00407D0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Изм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8000" tIns="18000" rIns="18000" bIns="18000" anchor="t" anchorCtr="0" upright="1">
                                  <a:noAutofit/>
                                </wps:bodyPr>
                              </wps:wsp>
                              <wpg:grpSp>
                                <wpg:cNvPr id="40" name="Группа 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66992" cy="102952"/>
                                    <a:chOff x="0" y="0"/>
                                    <a:chExt cx="66992" cy="102952"/>
                                  </a:xfrm>
                                </wpg:grpSpPr>
                                <wps:wsp>
                                  <wps:cNvPr id="41" name="Text Box 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912" y="95573"/>
                                      <a:ext cx="8547" cy="24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64C81" w:rsidRPr="00FF4005" w:rsidRDefault="00664C81" w:rsidP="00D91070">
                                        <w:pPr>
                                          <w:rPr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</w:rPr>
                                          <w:t> Миронова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8000" tIns="18000" rIns="18000" bIns="18000" anchor="t" anchorCtr="0" upright="1">
                                    <a:noAutofit/>
                                  </wps:bodyPr>
                                </wps:wsp>
                                <wpg:grpSp>
                                  <wpg:cNvPr id="42" name="Группа 5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66992" cy="102952"/>
                                      <a:chOff x="0" y="0"/>
                                      <a:chExt cx="66992" cy="102952"/>
                                    </a:xfrm>
                                  </wpg:grpSpPr>
                                  <wps:wsp>
                                    <wps:cNvPr id="43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76" y="93931"/>
                                        <a:ext cx="8135" cy="22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664C81" w:rsidRPr="00FF4005" w:rsidRDefault="00664C81" w:rsidP="00947709">
                                          <w:pPr>
                                            <w:ind w:right="-46"/>
                                            <w:rPr>
                                              <w:sz w:val="22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22"/>
                                            </w:rPr>
                                            <w:t>Листопадова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18000" tIns="18000" rIns="18000" bIns="1800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44" name="Группа 3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0" y="0"/>
                                        <a:ext cx="66992" cy="102952"/>
                                        <a:chOff x="0" y="0"/>
                                        <a:chExt cx="66992" cy="102952"/>
                                      </a:xfrm>
                                    </wpg:grpSpPr>
                                    <wps:wsp>
                                      <wps:cNvPr id="45" name="Text Box 9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7" y="99379"/>
                                          <a:ext cx="6488" cy="17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664C81" w:rsidRPr="00E73FC4" w:rsidRDefault="00664C81" w:rsidP="00B47F58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73FC4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Н. контр.</w:t>
                                            </w:r>
                                          </w:p>
                                          <w:p w:rsidR="00664C81" w:rsidRPr="00E73FC4" w:rsidRDefault="00664C81" w:rsidP="00B47F58">
                                            <w:pPr>
                                              <w:ind w:firstLine="140"/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8000" tIns="18000" rIns="18000" bIns="1800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46" name="Группа 57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0" y="0"/>
                                          <a:ext cx="66992" cy="102952"/>
                                          <a:chOff x="0" y="0"/>
                                          <a:chExt cx="66992" cy="102952"/>
                                        </a:xfrm>
                                      </wpg:grpSpPr>
                                      <wps:wsp>
                                        <wps:cNvPr id="47" name="Line 66"/>
                                        <wps:cNvCnPr/>
                                        <wps:spPr bwMode="auto">
                                          <a:xfrm rot="5400000">
                                            <a:off x="52084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s:wsp>
                                        <wps:cNvPr id="48" name="Line 67"/>
                                        <wps:cNvCnPr/>
                                        <wps:spPr bwMode="auto">
                                          <a:xfrm rot="5400000">
                                            <a:off x="58080" y="95670"/>
                                            <a:ext cx="360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49" name="Группа 5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66992" cy="102952"/>
                                            <a:chOff x="0" y="0"/>
                                            <a:chExt cx="66992" cy="102952"/>
                                          </a:xfrm>
                                        </wpg:grpSpPr>
                                        <wps:wsp>
                                          <wps:cNvPr id="50" name="Line 61"/>
                                          <wps:cNvCnPr/>
                                          <wps:spPr bwMode="auto">
                                            <a:xfrm rot="5400000">
                                              <a:off x="43858" y="98448"/>
                                              <a:ext cx="8820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51" name="Группа 55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0" y="0"/>
                                              <a:ext cx="66992" cy="102952"/>
                                              <a:chOff x="0" y="0"/>
                                              <a:chExt cx="66992" cy="102952"/>
                                            </a:xfrm>
                                          </wpg:grpSpPr>
                                          <wps:wsp>
                                            <wps:cNvPr id="52" name="Text Box 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8636" y="89441"/>
                                                <a:ext cx="35433" cy="34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664C81" w:rsidRPr="001276C4" w:rsidRDefault="00664C81" w:rsidP="0018325D">
                                                  <w:pPr>
                                                    <w:jc w:val="center"/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Д</w:t>
                                                  </w:r>
                                                  <w:r w:rsidRPr="001276C4">
                                                    <w:rPr>
                                                      <w:sz w:val="32"/>
                                                      <w:szCs w:val="32"/>
                                                    </w:rPr>
                                                    <w:t>П ПО.00.00.000 ПЗ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53" name="Группа 5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0" y="0"/>
                                                <a:ext cx="66992" cy="102952"/>
                                                <a:chOff x="0" y="0"/>
                                                <a:chExt cx="66992" cy="102952"/>
                                              </a:xfrm>
                                            </wpg:grpSpPr>
                                            <wps:wsp>
                                              <wps:cNvPr id="54" name="Text Box 85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38" y="95902"/>
                                                  <a:ext cx="6652" cy="179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664C81" w:rsidRPr="00B47F58" w:rsidRDefault="00664C81" w:rsidP="00B47F58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  <w:r w:rsidRPr="00E73FC4"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  <w:t>Пров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  <w:p w:rsidR="00664C81" w:rsidRPr="00E73FC4" w:rsidRDefault="00664C81" w:rsidP="00DD2906">
                                                    <w:pPr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  <w:p w:rsidR="00664C81" w:rsidRPr="00E73FC4" w:rsidRDefault="00664C81" w:rsidP="00DD2906">
                                                    <w:pPr>
                                                      <w:ind w:firstLine="180"/>
                                                      <w:jc w:val="center"/>
                                                      <w:rPr>
                                                        <w:b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8000" tIns="18000" rIns="18000" bIns="18000" anchor="t" anchorCtr="0" upright="1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Pr id="55" name="Группа 53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0" y="0"/>
                                                  <a:ext cx="66992" cy="102952"/>
                                                  <a:chOff x="0" y="0"/>
                                                  <a:chExt cx="66992" cy="102952"/>
                                                </a:xfrm>
                                              </wpg:grpSpPr>
                                              <wps:wsp>
                                                <wps:cNvPr id="56" name="Line 44"/>
                                                <wps:cNvCnPr/>
                                                <wps:spPr bwMode="auto">
                                                  <a:xfrm rot="5400000">
                                                    <a:off x="18123" y="95628"/>
                                                    <a:ext cx="14402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7" name="Группа 5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0" y="0"/>
                                                    <a:ext cx="66992" cy="102952"/>
                                                    <a:chOff x="0" y="0"/>
                                                    <a:chExt cx="66992" cy="102952"/>
                                                  </a:xfrm>
                                                </wpg:grpSpPr>
                                                <wpg:grpSp>
                                                  <wpg:cNvPr id="58" name="Группа 5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0" y="0"/>
                                                      <a:ext cx="66992" cy="102952"/>
                                                      <a:chOff x="0" y="0"/>
                                                      <a:chExt cx="66992" cy="102952"/>
                                                    </a:xfrm>
                                                  </wpg:grpSpPr>
                                                  <wps:wsp>
                                                    <wps:cNvPr id="59" name="Line 53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0153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0" name="Line 54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1960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1" name="Line 56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5765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2" name="Line 57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7517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3" name="Line 58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99352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4" name="Line 59"/>
                                                    <wps:cNvCnPr/>
                                                    <wps:spPr bwMode="auto">
                                                      <a:xfrm>
                                                        <a:off x="164" y="101104"/>
                                                        <a:ext cx="2520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5" name="Line 6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49264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66" name="Line 6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51153" y="96628"/>
                                                        <a:ext cx="1797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1587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67" name="Группа 49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0" y="0"/>
                                                        <a:ext cx="66992" cy="102952"/>
                                                        <a:chOff x="0" y="0"/>
                                                        <a:chExt cx="66992" cy="102952"/>
                                                      </a:xfrm>
                                                    </wpg:grpSpPr>
                                                    <wpg:grpSp>
                                                      <wpg:cNvPr id="68" name="Группа 48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0" y="0"/>
                                                          <a:ext cx="66992" cy="102952"/>
                                                          <a:chOff x="0" y="0"/>
                                                          <a:chExt cx="66992" cy="102952"/>
                                                        </a:xfrm>
                                                      </wpg:grpSpPr>
                                                      <wpg:grpSp>
                                                        <wpg:cNvPr id="69" name="Group 98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0" y="0"/>
                                                            <a:ext cx="66992" cy="102952"/>
                                                            <a:chOff x="1107" y="261"/>
                                                            <a:chExt cx="10550" cy="16213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70" name="Freeform 14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586" y="270"/>
                                                              <a:ext cx="71" cy="16204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42"/>
                                                                <a:gd name="T2" fmla="*/ 0 w 1"/>
                                                                <a:gd name="T3" fmla="*/ 16204 h 16242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42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42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1" name="Freeform 15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1125" y="261"/>
                                                              <a:ext cx="71" cy="16207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*/ 0 w 1"/>
                                                                <a:gd name="T1" fmla="*/ 0 h 16239"/>
                                                                <a:gd name="T2" fmla="*/ 0 w 1"/>
                                                                <a:gd name="T3" fmla="*/ 16207 h 16239"/>
                                                                <a:gd name="T4" fmla="*/ 0 60000 65536"/>
                                                                <a:gd name="T5" fmla="*/ 0 60000 65536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T4">
                                                                  <a:pos x="T0" y="T1"/>
                                                                </a:cxn>
                                                                <a:cxn ang="T5">
                                                                  <a:pos x="T2" y="T3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1" h="16239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0" y="16239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s:wsp>
                                                          <wps:cNvPr id="72" name="Line 16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07" y="16459"/>
                                                              <a:ext cx="10484" cy="0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73" name="Line 17"/>
                                                          <wps:cNvCnPr/>
                                                          <wps:spPr bwMode="auto">
                                                            <a:xfrm>
                                                              <a:off x="1118" y="280"/>
                                                              <a:ext cx="10456" cy="4"/>
                                                            </a:xfrm>
                                                            <a:prstGeom prst="line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  <wps:wsp>
                                                        <wps:cNvPr id="74" name="Line 41"/>
                                                        <wps:cNvCnPr/>
                                                        <wps:spPr bwMode="auto">
                                                          <a:xfrm>
                                                            <a:off x="176" y="88313"/>
                                                            <a:ext cx="66294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  <wps:wsp>
                                                      <wps:cNvPr id="75" name="Line 4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25249" y="93917"/>
                                                          <a:ext cx="41218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6" name="Line 55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176" y="93917"/>
                                                          <a:ext cx="25204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7" name="Line 34"/>
                                                      <wps:cNvCnPr/>
                                                      <wps:spPr bwMode="auto">
                                                        <a:xfrm>
                                                          <a:off x="48254" y="97580"/>
                                                          <a:ext cx="18386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8" name="Text Box 77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3890" y="94124"/>
                                                          <a:ext cx="6166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664C81" w:rsidRPr="00FF4005" w:rsidRDefault="00664C81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</w:t>
                                                            </w:r>
                                                          </w:p>
                                                          <w:p w:rsidR="00664C81" w:rsidRPr="0061160C" w:rsidRDefault="00664C81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79" name="Text Box 78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9612" y="94124"/>
                                                          <a:ext cx="7119" cy="1797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664C81" w:rsidRPr="00FF4005" w:rsidRDefault="00664C81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Листов</w:t>
                                                            </w:r>
                                                          </w:p>
                                                          <w:p w:rsidR="00664C81" w:rsidRPr="0061160C" w:rsidRDefault="00664C81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664C81" w:rsidRPr="0061160C" w:rsidRDefault="00664C81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0" name="Text Box 79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4124"/>
                                                          <a:ext cx="5023" cy="160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664C81" w:rsidRPr="00E73FC4" w:rsidRDefault="00664C81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  <w:r w:rsidRPr="00FF4005"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Лит</w:t>
                                                            </w:r>
                                                            <w:r w:rsidRPr="00E73FC4">
                                                              <w:rPr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w:t xml:space="preserve">. </w:t>
                                                            </w:r>
                                                          </w:p>
                                                          <w:p w:rsidR="00664C81" w:rsidRPr="0061160C" w:rsidRDefault="00664C81" w:rsidP="0061160C">
                                                            <w:pPr>
                                                              <w:ind w:firstLine="180"/>
                                                              <w:rPr>
                                                                <w:rFonts w:ascii="Arial Narrow" w:hAnsi="Arial Narrow"/>
                                                                <w:b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1" name="Text Box 8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5503" y="94068"/>
                                                          <a:ext cx="22598" cy="87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664C81" w:rsidRPr="00947709" w:rsidRDefault="00664C81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6D42A8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      </w:r>
                                                          </w:p>
                                                          <w:p w:rsidR="00664C81" w:rsidRPr="00947709" w:rsidRDefault="00664C81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664C81" w:rsidRPr="00947709" w:rsidRDefault="00664C81" w:rsidP="00CB1C1F">
                                                            <w:pPr>
                                                              <w:contextualSpacing/>
                                                              <w:jc w:val="center"/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</w:pPr>
                                                            <w:r w:rsidRPr="00947709">
                                                              <w:rPr>
                                                                <w:sz w:val="18"/>
                                                                <w:szCs w:val="18"/>
                                                              </w:rPr>
                                                              <w:t>Пояснительная записка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ctr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2" name="Text Box 8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48610" y="98430"/>
                                                          <a:ext cx="17279" cy="342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664C81" w:rsidRPr="00056D36" w:rsidRDefault="00664C81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8"/>
                                                                <w:szCs w:val="8"/>
                                                              </w:rPr>
                                                            </w:pPr>
                                                          </w:p>
                                                          <w:p w:rsidR="00664C81" w:rsidRPr="009F545C" w:rsidRDefault="00664C81" w:rsidP="00056D36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</w:pP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  <w:lang w:val="en-US"/>
                                                              </w:rPr>
                                                              <w:t>МГПК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,</w:t>
                                                            </w:r>
                                                            <w:r w:rsidRPr="009F545C"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 xml:space="preserve"> ПО-</w:t>
                                                            </w:r>
                                                            <w:r>
                                                              <w:rPr>
                                                                <w:sz w:val="28"/>
                                                                <w:szCs w:val="28"/>
                                                              </w:rPr>
                                                              <w:t>455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18000" tIns="18000" rIns="18000" bIns="1800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3" name="Text Box 92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54727" y="95422"/>
                                                          <a:ext cx="4051" cy="2656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664C81" w:rsidRPr="009F545C" w:rsidRDefault="00664C81" w:rsidP="005E1B9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sz w:val="22"/>
                                                                <w:szCs w:val="22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Style w:val="a7"/>
                                                              </w:rPr>
                                                              <w:t>3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84" name="Text Box 93"/>
                                                      <wps:cNvSpPr txBox="1"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60284" y="95422"/>
                                                          <a:ext cx="5859" cy="2559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664C81" w:rsidRPr="009E161C" w:rsidRDefault="00664C81" w:rsidP="0018325D">
                                                            <w:pPr>
                                                              <w:jc w:val="center"/>
                                                            </w:pPr>
                                                            <w:r>
                                                              <w:t>50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</wpg:grpSp>
                                                <wpg:grpSp>
                                                  <wpg:cNvPr id="85" name="Группа 5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901" y="88416"/>
                                                      <a:ext cx="18889" cy="14415"/>
                                                      <a:chOff x="0" y="42"/>
                                                      <a:chExt cx="18888" cy="14415"/>
                                                    </a:xfrm>
                                                  </wpg:grpSpPr>
                                                  <wps:wsp>
                                                    <wps:cNvPr id="86" name="Line 42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1168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7" name="Line 47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6267" y="7257"/>
                                                        <a:ext cx="14401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8" name="Line 48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72" y="7243"/>
                                                        <a:ext cx="1440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89" name="Line 49"/>
                                                    <wps:cNvCnPr/>
                                                    <wps:spPr bwMode="auto">
                                                      <a:xfrm rot="5400000">
                                                        <a:off x="-2699" y="2753"/>
                                                        <a:ext cx="5398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90" name="Text Box 99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4241" y="10351"/>
                                                        <a:ext cx="9068" cy="273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solidFill>
                                                          <a:srgbClr val="000000">
                                                            <a:alpha val="0"/>
                                                          </a:srgbClr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664C81" w:rsidRPr="00FF4005" w:rsidRDefault="00664C81">
                                                          <w:pPr>
                                                            <w:rPr>
                                                              <w:sz w:val="22"/>
                                                            </w:rPr>
                                                          </w:pPr>
                                                          <w:proofErr w:type="spellStart"/>
                                                          <w:r w:rsidRPr="00FF4005">
                                                            <w:rPr>
                                                              <w:sz w:val="22"/>
                                                            </w:rPr>
                                                            <w:t>Сенькевич</w:t>
                                                          </w:r>
                                                          <w:proofErr w:type="spellEnd"/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5" o:spid="_x0000_s1026" style="position:absolute;margin-left:-.7pt;margin-top:-19.45pt;width:527.5pt;height:808.75pt;z-index:251687424" coordsize="66992,10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7" type="#_x0000_t202" style="position:absolute;left:547;top:94122;width:6488;height: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xr78A&#10;AADbAAAADwAAAGRycy9kb3ducmV2LnhtbESPwQrCMBBE74L/EFbwpqkiotUoKogeRLD6AUuzttVm&#10;U5qo9e+NIHgcZt4MM182phRPql1hWcGgH4EgTq0uOFNwOW97ExDOI2ssLZOCNzlYLtqtOcbavvhE&#10;z8RnIpSwi1FB7n0VS+nSnAy6vq2Ig3e1tUEfZJ1JXeMrlJtSDqNoLA0WHBZyrGiTU3pPHkbBcHQb&#10;X47+fNi4x3G9Sjnavd1dqW6nWc1AeGr8P/yj9zpw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7PGvvwAAANsAAAAPAAAAAAAAAAAAAAAAAJgCAABkcnMvZG93bnJl&#10;di54bWxQSwUGAAAAAAQABAD1AAAAhAMAAAAA&#10;" filled="f" stroked="f">
                <v:textbox inset=".5mm,.5mm,.5mm,.5mm">
                  <w:txbxContent>
                    <w:p w:rsidR="00664C81" w:rsidRPr="00E73FC4" w:rsidRDefault="00664C81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E73FC4">
                        <w:rPr>
                          <w:sz w:val="20"/>
                          <w:szCs w:val="20"/>
                        </w:rPr>
                        <w:t>Разраб</w:t>
                      </w:r>
                      <w:proofErr w:type="spellEnd"/>
                      <w:r w:rsidRPr="003502FC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664C81" w:rsidRPr="00E73FC4" w:rsidRDefault="00664C81" w:rsidP="00B47F5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  <v:group id="Группа 64" o:spid="_x0000_s102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76" o:spid="_x0000_s1029" type="#_x0000_t202" style="position:absolute;left:22066;top:92151;width:330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rd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w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NrdMAAAADbAAAADwAAAAAAAAAAAAAAAACYAgAAZHJzL2Rvd25y&#10;ZXYueG1sUEsFBgAAAAAEAAQA9QAAAIUDAAAAAA==&#10;" filled="f" stroked="f">
                  <v:textbox inset=".5mm,.5mm,.5mm,.5mm">
                    <w:txbxContent>
                      <w:p w:rsidR="00664C81" w:rsidRPr="00E73FC4" w:rsidRDefault="00664C81" w:rsidP="00407D09">
                        <w:pPr>
                          <w:rPr>
                            <w:sz w:val="20"/>
                            <w:szCs w:val="20"/>
                          </w:rPr>
                        </w:pPr>
                        <w:r w:rsidRPr="00E73FC4">
                          <w:rPr>
                            <w:sz w:val="20"/>
                            <w:szCs w:val="20"/>
                          </w:rPr>
                          <w:t>Дата</w:t>
                        </w:r>
                      </w:p>
                    </w:txbxContent>
                  </v:textbox>
                </v:shape>
                <v:group id="Группа 63" o:spid="_x0000_s103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75" o:spid="_x0000_s1031" type="#_x0000_t202" style="position:absolute;left:16147;top:92206;width:5855;height:1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QmM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o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N1QmMAAAADbAAAADwAAAAAAAAAAAAAAAACYAgAAZHJzL2Rvd25y&#10;ZXYueG1sUEsFBgAAAAAEAAQA9QAAAIUDAAAAAA==&#10;" filled="f" stroked="f">
                    <v:textbox inset=".5mm,.5mm,.5mm,.5mm">
                      <w:txbxContent>
                        <w:p w:rsidR="00664C81" w:rsidRPr="00E73FC4" w:rsidRDefault="00664C81" w:rsidP="00F42341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73FC4"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group id="Группа 62" o:spid="_x0000_s103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shape id="Text Box 74" o:spid="_x0000_s1033" type="#_x0000_t202" style="position:absolute;left:7966;top:91878;width:7735;height:24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<v:textbox>
                        <w:txbxContent>
                          <w:p w:rsidR="00664C81" w:rsidRPr="00E73FC4" w:rsidRDefault="00664C81" w:rsidP="00407D0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73FC4">
                              <w:rPr>
                                <w:sz w:val="20"/>
                                <w:szCs w:val="20"/>
                              </w:rPr>
                              <w:t>№ докум.</w:t>
                            </w:r>
                          </w:p>
                        </w:txbxContent>
                      </v:textbox>
                    </v:shape>
                    <v:group id="Группа 61" o:spid="_x0000_s103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shape id="Text Box 73" o:spid="_x0000_s1035" type="#_x0000_t202" style="position:absolute;left:3230;top:92233;width:3600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ZWm8AA&#10;AADbAAAADwAAAGRycy9kb3ducmV2LnhtbESPzQrCMBCE74LvEFbwpqk/qFSjqCB6EMGfB1iata02&#10;m9JErW9vBMHjMDPfMLNFbQrxpMrllhX0uhEI4sTqnFMFl/OmMwHhPLLGwjIpeJODxbzZmGGs7YuP&#10;9Dz5VAQIuxgVZN6XsZQuycig69qSOHhXWxn0QVap1BW+AtwUsh9FI2kw57CQYUnrjJL76WEU9Ie3&#10;0eXgz/u1exxWy4Sj7dvdlWq36uUUhKfa/8O/9k4rGIzh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+ZWm8AAAADbAAAADwAAAAAAAAAAAAAAAACYAgAAZHJzL2Rvd25y&#10;ZXYueG1sUEsFBgAAAAAEAAQA9QAAAIUDAAAAAA==&#10;" filled="f" stroked="f">
                        <v:textbox inset=".5mm,.5mm,.5mm,.5mm">
                          <w:txbxContent>
                            <w:p w:rsidR="00664C81" w:rsidRPr="00E73FC4" w:rsidRDefault="00664C81" w:rsidP="00407D0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73FC4">
                                <w:rPr>
                                  <w:sz w:val="20"/>
                                  <w:szCs w:val="2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group id="Группа 60" o:spid="_x0000_s103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<v:shape id="Text Box 72" o:spid="_x0000_s1037" type="#_x0000_t202" style="position:absolute;left:136;top:92233;width:3201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ncsAA&#10;AADbAAAADwAAAGRycy9kb3ducmV2LnhtbESPzQrCMBCE74LvEFbwpqk/iFajqCB6EMGfB1iata02&#10;m9JErW9vBMHjMDPfMLNFbQrxpMrllhX0uhEI4sTqnFMFl/OmMwbhPLLGwjIpeJODxbzZmGGs7YuP&#10;9Dz5VAQIuxgVZN6XsZQuycig69qSOHhXWxn0QVap1BW+AtwUsh9FI2kw57CQYUnrjJL76WEU9Ie3&#10;0eXgz/u1exxWy4Sj7dvdlWq36uUUhKfa/8O/9k4rGEz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VncsAAAADbAAAADwAAAAAAAAAAAAAAAACYAgAAZHJzL2Rvd25y&#10;ZXYueG1sUEsFBgAAAAAEAAQA9QAAAIUDAAAAAA==&#10;" filled="f" stroked="f">
                          <v:textbox inset=".5mm,.5mm,.5mm,.5mm">
                            <w:txbxContent>
                              <w:p w:rsidR="00664C81" w:rsidRPr="00E73FC4" w:rsidRDefault="00664C81" w:rsidP="00407D0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73FC4">
                                  <w:rPr>
                                    <w:sz w:val="20"/>
                                    <w:szCs w:val="20"/>
                                  </w:rPr>
                                  <w:t>Изм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group id="Группа 59" o:spid="_x0000_s1038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<v:shape id="Text Box 87" o:spid="_x0000_s1039" type="#_x0000_t202" style="position:absolute;left:7912;top:95573;width:8547;height:2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UYCcAA&#10;AADbAAAADwAAAGRycy9kb3ducmV2LnhtbESPzQrCMBCE74LvEFbwpqkiItW0qCB6EMGfB1iata02&#10;m9JErW9vBMHjMDPfMIu0NZV4UuNKywpGwwgEcWZ1ybmCy3kzmIFwHlljZZkUvMlBmnQ7C4y1ffGR&#10;niefiwBhF6OCwvs6ltJlBRl0Q1sTB+9qG4M+yCaXusFXgJtKjqNoKg2WHBYKrGldUHY/PYyC8eQ2&#10;vRz8eb92j8NqmXG0fbu7Uv1eu5yD8NT6f/jX3mkFkxF8v4QfIJ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0UYCcAAAADbAAAADwAAAAAAAAAAAAAAAACYAgAAZHJzL2Rvd25y&#10;ZXYueG1sUEsFBgAAAAAEAAQA9QAAAIUDAAAAAA==&#10;" filled="f" stroked="f">
                            <v:textbox inset=".5mm,.5mm,.5mm,.5mm">
                              <w:txbxContent>
                                <w:p w:rsidR="00664C81" w:rsidRPr="00FF4005" w:rsidRDefault="00664C81" w:rsidP="00D91070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 Миронова</w:t>
                                  </w:r>
                                </w:p>
                              </w:txbxContent>
                            </v:textbox>
                          </v:shape>
                          <v:group id="Группа 58" o:spid="_x0000_s1040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      <v:shape id="Text Box 86" o:spid="_x0000_s1041" type="#_x0000_t202" style="position:absolute;left:8076;top:93931;width:8135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sj5cAA&#10;AADbAAAADwAAAGRycy9kb3ducmV2LnhtbESPzQrCMBCE74LvEFbwpqk/iFSjqCB6EMHqAyzN2lab&#10;TWmi1rc3guBxmJlvmPmyMaV4Uu0KywoG/QgEcWp1wZmCy3nbm4JwHlljaZkUvMnBctFuzTHW9sUn&#10;eiY+EwHCLkYFufdVLKVLczLo+rYiDt7V1gZ9kHUmdY2vADelHEbRRBosOCzkWNEmp/SePIyC4fg2&#10;uRz9+bBxj+N6lXK0e7u7Ut1Os5qB8NT4f/jX3msF4x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sj5cAAAADbAAAADwAAAAAAAAAAAAAAAACYAgAAZHJzL2Rvd25y&#10;ZXYueG1sUEsFBgAAAAAEAAQA9QAAAIUDAAAAAA==&#10;" filled="f" stroked="f">
                              <v:textbox inset=".5mm,.5mm,.5mm,.5mm">
                                <w:txbxContent>
                                  <w:p w:rsidR="00664C81" w:rsidRPr="00FF4005" w:rsidRDefault="00664C81" w:rsidP="00947709">
                                    <w:pPr>
                                      <w:ind w:right="-46"/>
                                      <w:rPr>
                                        <w:sz w:val="2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2"/>
                                      </w:rPr>
                                      <w:t>Листопадова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group id="Группа 34" o:spid="_x0000_s1042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  <v:shape id="Text Box 95" o:spid="_x0000_s1043" type="#_x0000_t202" style="position:absolute;left:547;top:99379;width:6488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4eCr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NIb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fh4KvwAAANsAAAAPAAAAAAAAAAAAAAAAAJgCAABkcnMvZG93bnJl&#10;di54bWxQSwUGAAAAAAQABAD1AAAAhAMAAAAA&#10;" filled="f" stroked="f">
                                <v:textbox inset=".5mm,.5mm,.5mm,.5mm">
                                  <w:txbxContent>
                                    <w:p w:rsidR="00664C81" w:rsidRPr="00E73FC4" w:rsidRDefault="00664C81" w:rsidP="00B47F58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73FC4">
                                        <w:rPr>
                                          <w:sz w:val="20"/>
                                          <w:szCs w:val="20"/>
                                        </w:rPr>
                                        <w:t>Н. контр.</w:t>
                                      </w:r>
                                    </w:p>
                                    <w:p w:rsidR="00664C81" w:rsidRPr="00E73FC4" w:rsidRDefault="00664C81" w:rsidP="00B47F58">
                                      <w:pPr>
                                        <w:ind w:firstLine="140"/>
                                        <w:jc w:val="center"/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group id="Группа 57" o:spid="_x0000_s1044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      <v:line id="Line 66" o:spid="_x0000_s1045" style="position:absolute;rotation:90;visibility:visible;mso-wrap-style:square" from="52084,95670" to="55685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LRmsYAAADbAAAADwAAAGRycy9kb3ducmV2LnhtbESPT2vCQBTE70K/w/IKvYhuKq1/optQ&#10;hNDQQ6HRg8dn9pkEs29DdtW0n75bKHgcZuY3zCYdTCuu1LvGsoLnaQSCuLS64UrBfpdNliCcR9bY&#10;WiYF3+QgTR5GG4y1vfEXXQtfiQBhF6OC2vsultKVNRl0U9sRB+9ke4M+yL6SusdbgJtWzqJoLg02&#10;HBZq7GhbU3kuLkbBZfXzOh6b5r3Ki/zYfnD2edCZUk+Pw9sahKfB38P/7VwreFnA35fwA2Ty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i0ZrGAAAA2wAAAA8AAAAAAAAA&#10;AAAAAAAAoQIAAGRycy9kb3ducmV2LnhtbFBLBQYAAAAABAAEAPkAAACUAwAAAAA=&#10;" strokeweight="2pt"/>
                                <v:line id="Line 67" o:spid="_x0000_s1046" style="position:absolute;rotation:90;visibility:visible;mso-wrap-style:square" from="58080,95670" to="61681,95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1F6MMAAADbAAAADwAAAGRycy9kb3ducmV2LnhtbERPTWvCQBC9F/wPywi9BN20tEWjm1AK&#10;oaGHQqMHj2N2TILZ2ZBdTeqvdw+FHh/ve5tNphNXGlxrWcHTMgZBXFndcq1gv8sXKxDOI2vsLJOC&#10;X3KQpbOHLSbajvxD19LXIoSwS1BB432fSOmqhgy6pe2JA3eyg0Ef4FBLPeAYwk0nn+P4TRpsOTQ0&#10;2NNHQ9W5vBgFl/XtNYpM+1kXZXHsvjj/Puhcqcf59L4B4Wny/+I/d6EVvISx4Uv4ATK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9RejDAAAA2wAAAA8AAAAAAAAAAAAA&#10;AAAAoQIAAGRycy9kb3ducmV2LnhtbFBLBQYAAAAABAAEAPkAAACRAwAAAAA=&#10;" strokeweight="2pt"/>
                                <v:group id="Группа 56" o:spid="_x0000_s1047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<v:line id="Line 61" o:spid="_x0000_s1048" style="position:absolute;rotation:90;visibility:visible;mso-wrap-style:square" from="43858,98448" to="52678,98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fM8IAAADbAAAADwAAAGRycy9kb3ducmV2LnhtbERPy2rCQBTdF/yH4QrdiE5asNToGEQI&#10;DV0Umrpwec1ck2DmTshMHvr1nUWhy8N575LJNGKgztWWFbysIhDEhdU1lwpOP+nyHYTzyBoby6Tg&#10;Tg6S/exph7G2I3/TkPtShBB2MSqovG9jKV1RkUG3si1x4K62M+gD7EqpOxxDuGnkaxS9SYM1h4YK&#10;WzpWVNzy3ijoN4/1YmHqjzLLs0vzyenXWadKPc+nwxaEp8n/i//cmVawDuvDl/AD5P4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LfM8IAAADbAAAADwAAAAAAAAAAAAAA&#10;AAChAgAAZHJzL2Rvd25yZXYueG1sUEsFBgAAAAAEAAQA+QAAAJADAAAAAA==&#10;" strokeweight="2pt"/>
                                  <v:group id="Группа 55" o:spid="_x0000_s1049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<v:shape id="Text Box 94" o:spid="_x0000_s1050" type="#_x0000_t202" style="position:absolute;left:28636;top:89441;width:354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664C81" w:rsidRPr="001276C4" w:rsidRDefault="00664C81" w:rsidP="0018325D">
                                            <w:pPr>
                                              <w:jc w:val="center"/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Д</w:t>
                                            </w:r>
                                            <w:r w:rsidRPr="001276C4">
                                              <w:rPr>
                                                <w:sz w:val="32"/>
                                                <w:szCs w:val="32"/>
                                              </w:rPr>
                                              <w:t>П ПО.00.00.000 ПЗ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54" o:spid="_x0000_s1051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<v:shape id="Text Box 85" o:spid="_x0000_s1052" type="#_x0000_t202" style="position:absolute;left:438;top:95902;width:6652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stTL8A&#10;AADbAAAADwAAAGRycy9kb3ducmV2LnhtbESPwQrCMBBE74L/EFbwpqmiItUoKogeRLD6AUuzttVm&#10;U5qo9e+NIHgcZuYNM182phRPql1hWcGgH4EgTq0uOFNwOW97UxDOI2ssLZOCNzlYLtqtOcbavvhE&#10;z8RnIkDYxagg976KpXRpTgZd31bEwbva2qAPss6krvEV4KaUwyiaSIMFh4UcK9rklN6Th1EwHN0m&#10;l6M/HzbucVyvUo52b3dXqttpVjMQnhr/D//ae61gPILvl/AD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6y1MvwAAANsAAAAPAAAAAAAAAAAAAAAAAJgCAABkcnMvZG93bnJl&#10;di54bWxQSwUGAAAAAAQABAD1AAAAhAMAAAAA&#10;" filled="f" stroked="f">
                                        <v:textbox inset=".5mm,.5mm,.5mm,.5mm">
                                          <w:txbxContent>
                                            <w:p w:rsidR="00664C81" w:rsidRPr="00B47F58" w:rsidRDefault="00664C81" w:rsidP="00B47F58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  <w:r w:rsidRPr="00E73FC4"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Пров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w:t>.</w:t>
                                              </w:r>
                                            </w:p>
                                            <w:p w:rsidR="00664C81" w:rsidRPr="00E73FC4" w:rsidRDefault="00664C81" w:rsidP="00DD2906">
                                              <w:pPr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  <w:p w:rsidR="00664C81" w:rsidRPr="00E73FC4" w:rsidRDefault="00664C81" w:rsidP="00DD2906">
                                              <w:pPr>
                                                <w:ind w:firstLine="180"/>
                                                <w:jc w:val="center"/>
                                                <w:rPr>
                                                  <w:b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group id="Группа 53" o:spid="_x0000_s1053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<v:line id="Line 44" o:spid="_x0000_s1054" style="position:absolute;rotation:90;visibility:visible;mso-wrap-style:square" from="18123,95628" to="32525,95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fi3MQAAADbAAAADwAAAGRycy9kb3ducmV2LnhtbESPQYvCMBSE7wv+h/AEL6LpLihajSIL&#10;ZYsHYasHj8/m2Rabl9JErf56s7DgcZiZb5jlujO1uFHrKssKPscRCOLc6ooLBYd9MpqBcB5ZY22Z&#10;FDzIwXrV+1hirO2df+mW+UIECLsYFZTeN7GULi/JoBvbhjh4Z9sa9EG2hdQt3gPc1PIriqbSYMVh&#10;ocSGvkvKL9nVKLjOn5Ph0FQ/RZqlp3rLye6oE6UG/W6zAOGp8+/wfzvVCi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t+LcxAAAANsAAAAPAAAAAAAAAAAA&#10;AAAAAKECAABkcnMvZG93bnJldi54bWxQSwUGAAAAAAQABAD5AAAAkgMAAAAA&#10;" strokeweight="2pt"/>
                                        <v:group id="Группа 52" o:spid="_x0000_s105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<v:group id="Группа 50" o:spid="_x0000_s105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                      <v:line id="Line 53" o:spid="_x0000_s1057" style="position:absolute;visibility:visible;mso-wrap-style:square" from="164,90153" to="25367,90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KSLMIAAADbAAAADwAAAGRycy9kb3ducmV2LnhtbESP0WrCQBRE3wv+w3IF3+pGxaDRVUQq&#10;FApSox9wzV6T4O7dkN2a9O+7gtDHYWbOMOttb414UOtrxwom4wQEceF0zaWCy/nwvgDhA7JG45gU&#10;/JKH7WbwtsZMu45P9MhDKSKEfYYKqhCaTEpfVGTRj11DHL2bay2GKNtS6ha7CLdGTpMklRZrjgsV&#10;NrSvqLjnP1ZB950f+uOX0/bi9mlt0sl19mGUGg373QpEoD78h1/tT61gvoTn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4KSLMIAAADbAAAADwAAAAAAAAAAAAAA&#10;AAChAgAAZHJzL2Rvd25yZXYueG1sUEsFBgAAAAAEAAQA+QAAAJADAAAAAA==&#10;" strokeweight="1.25pt"/>
                                            <v:line id="Line 54" o:spid="_x0000_s1058" style="position:absolute;visibility:visible;mso-wrap-style:square" from="164,91960" to="25367,91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                          <v:line id="Line 56" o:spid="_x0000_s1059" style="position:absolute;visibility:visible;mso-wrap-style:square" from="164,95765" to="25367,95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5hUl8MAAADbAAAADwAAAGRycy9kb3ducmV2LnhtbESPwWrDMBBE74H+g9hCbrHsFkxxo4QQ&#10;aigUQur6A7bW1jaRVsZSbefvo0Chx2Fm3jDb/WKNmGj0vWMFWZKCIG6c7rlVUH+VmxcQPiBrNI5J&#10;wZU87HcPqy0W2s38SVMVWhEh7AtU0IUwFFL6piOLPnEDcfR+3GgxRDm2Uo84R7g18ilNc2mx57jQ&#10;4UDHjppL9WsVzOeqXE4fTtvaHfPe5Nn385tRav24HF5BBFrCf/iv/a4V5Bncv8QfIH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YVJfDAAAA2wAAAA8AAAAAAAAAAAAA&#10;AAAAoQIAAGRycy9kb3ducmV2LnhtbFBLBQYAAAAABAAEAPkAAACRAwAAAAA=&#10;" strokeweight="1.25pt"/>
                                            <v:line id="Line 57" o:spid="_x0000_s1060" style="position:absolute;visibility:visible;mso-wrap-style:square" from="164,97517" to="25367,97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K4MEAAADbAAAADwAAAGRycy9kb3ducmV2LnhtbESP0YrCMBRE34X9h3AF3zRVoUjXKCIr&#10;LAiitR9wt7nblk1uSpO19e+NIPg4zMwZZr0drBE36nzjWMF8loAgLp1uuFJQXA/TFQgfkDUax6Tg&#10;Th62m4/RGjPter7QLQ+ViBD2GSqoQ2gzKX1Zk0U/cy1x9H5dZzFE2VVSd9hHuDVykSSptNhwXKix&#10;pX1N5V/+bxX05/wwnI5O28Lt08ak85/ll1FqMh52nyACDeEdfrW/tYJ0Ac8v8QfIz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srgwQAAANsAAAAPAAAAAAAAAAAAAAAA&#10;AKECAABkcnMvZG93bnJldi54bWxQSwUGAAAAAAQABAD5AAAAjwMAAAAA&#10;" strokeweight="1.25pt"/>
                                            <v:line id="Line 58" o:spid="_x0000_s1061" style="position:absolute;visibility:visible;mso-wrap-style:square" from="164,99352" to="25367,993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Zve8MAAADbAAAADwAAAGRycy9kb3ducmV2LnhtbESPwWrDMBBE74X8g9hAb7WcBkxxrIQQ&#10;YggESuvkAzbWxjaRVsZSbffvq0Khx2Fm3jDFbrZGjDT4zrGCVZKCIK6d7rhRcL2UL28gfEDWaByT&#10;gm/ysNsungrMtZv4k8YqNCJC2OeooA2hz6X0dUsWfeJ64ujd3WAxRDk0Ug84Rbg18jVNM2mx47jQ&#10;Yk+HlupH9WUVTB9VOb+fnbZXd8g6k61u66NR6nk57zcgAs3hP/zXPmkF2Rp+v8Qf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Gb3vDAAAA2wAAAA8AAAAAAAAAAAAA&#10;AAAAoQIAAGRycy9kb3ducmV2LnhtbFBLBQYAAAAABAAEAPkAAACRAwAAAAA=&#10;" strokeweight="1.25pt"/>
                                            <v:line id="Line 59" o:spid="_x0000_s1062" style="position:absolute;visibility:visible;mso-wrap-style:square" from="164,101104" to="25367,101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/3D8MAAADbAAAADwAAAGRycy9kb3ducmV2LnhtbESPwWrDMBBE74H+g9hCb7GctpjiRAnF&#10;1FAohMTxB2ytjW0qrYylxu7fR4VAjsPMvGE2u9kacaHR944VrJIUBHHjdM+tgvpULt9A+ICs0Tgm&#10;BX/kYbd9WGww127iI12q0IoIYZ+jgi6EIZfSNx1Z9IkbiKN3dqPFEOXYSj3iFOHWyOc0zaTFnuNC&#10;hwMVHTU/1a9VMB2qct5/OW1rV2S9yVbfLx9GqafH+X0NItAc7uFb+1MryF7h/0v8AXJ7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9w/DAAAA2wAAAA8AAAAAAAAAAAAA&#10;AAAAoQIAAGRycy9kb3ducmV2LnhtbFBLBQYAAAAABAAEAPkAAACRAwAAAAA=&#10;" strokeweight="1.25pt"/>
                                            <v:line id="Line 68" o:spid="_x0000_s1063" style="position:absolute;rotation:90;visibility:visible;mso-wrap-style:square" from="49264,96628" to="51061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Pk+8QAAADbAAAADwAAAGRycy9kb3ducmV2LnhtbESPQWvCQBSE70L/w/IK3nSjYAipq5QW&#10;peClTQJeX7PPbGz2bchuTfz33UKhx2FmvmG2+8l24kaDbx0rWC0TEMS10y03CqrysMhA+ICssXNM&#10;Cu7kYb97mG0x127kD7oVoRERwj5HBSaEPpfS14Ys+qXriaN3cYPFEOXQSD3gGOG2k+skSaXFluOC&#10;wZ5eDNVfxbdVUF4/s+p19GO98tnJnN/Px3XCSs0fp+cnEIGm8B/+a79pBekGfr/E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o+T7xAAAANsAAAAPAAAAAAAAAAAA&#10;AAAAAKECAABkcnMvZG93bnJldi54bWxQSwUGAAAAAAQABAD5AAAAkgMAAAAA&#10;" strokeweight="1.25pt"/>
                                            <v:line id="Line 69" o:spid="_x0000_s1064" style="position:absolute;rotation:90;visibility:visible;mso-wrap-style:square" from="51153,96628" to="52950,96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F6jMQAAADbAAAADwAAAGRycy9kb3ducmV2LnhtbESPwWrDMBBE74X8g9hCb42cHIxxooSS&#10;khLIpXUCuW6kjeXGWhlLtd2/rwqFHoeZecOst5NrxUB9aDwrWMwzEMTam4ZrBefT/rkAESKywdYz&#10;KfimANvN7GGNpfEjf9BQxVokCIcSFdgYu1LKoC05DHPfESfv5nuHMcm+lqbHMcFdK5dZlkuHDacF&#10;ix3tLOl79eUUnD6vxfl1DKNehOJoL++Xt2XGSj09Ti8rEJGm+B/+ax+Mgj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cXqMxAAAANsAAAAPAAAAAAAAAAAA&#10;AAAAAKECAABkcnMvZG93bnJldi54bWxQSwUGAAAAAAQABAD5AAAAkgMAAAAA&#10;" strokeweight="1.25pt"/>
                                            <v:group id="Группа 49" o:spid="_x0000_s1065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<v:group id="Группа 48" o:spid="_x0000_s1066" style="position:absolute;width:66992;height:102952" coordsize="66992,1029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                              <v:group id="Group 98" o:spid="_x0000_s1067" style="position:absolute;width:66992;height:102952" coordorigin="1107,261" coordsize="10550,16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<v:shape id="Freeform 14" o:spid="_x0000_s1068" style="position:absolute;left:11586;top:270;width:71;height:16204;visibility:visible;mso-wrap-style:square;v-text-anchor:top" coordsize="1,162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DcrcIA&#10;AADbAAAADwAAAGRycy9kb3ducmV2LnhtbERPz2vCMBS+C/sfwht4m6mCdlSjdE7BMRB0Xrw9mmdT&#10;bF5KE7X615vDwOPH93u26GwtrtT6yrGC4SABQVw4XXGp4PC3/vgE4QOyxtoxKbiTh8X8rTfDTLsb&#10;7+i6D6WIIewzVGBCaDIpfWHIoh+4hjhyJ9daDBG2pdQt3mK4reUoSSbSYsWxwWBDS0PFeX+xCh6l&#10;T5fHxow2X9vVb57W4/z7/qNU/73LpyACdeEl/ndvtII0ro9f4g+Q8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NytwgAAANsAAAAPAAAAAAAAAAAAAAAAAJgCAABkcnMvZG93&#10;bnJldi54bWxQSwUGAAAAAAQABAD1AAAAhwMAAAAA&#10;" path="m,l,16242e" filled="f" strokeweight="2pt">
                                                    <v:path arrowok="t" o:connecttype="custom" o:connectlocs="0,0;0,16166" o:connectangles="0,0"/>
                                                  </v:shape>
                                                  <v:shape id="Freeform 15" o:spid="_x0000_s1069" style="position:absolute;left:1125;top:261;width:71;height:16207;visibility:visible;mso-wrap-style:square;v-text-anchor:top" coordsize="1,16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UOVMUA&#10;AADbAAAADwAAAGRycy9kb3ducmV2LnhtbESPQWvCQBSE7wX/w/KEXkqz0UNro6vYguCllBox10f2&#10;mQ1m34bsapL++m6h4HGYmW+Y1WawjbhR52vHCmZJCoK4dLrmSsEx3z0vQPiArLFxTApG8rBZTx5W&#10;mGnX8zfdDqESEcI+QwUmhDaT0peGLPrEtcTRO7vOYoiyq6TusI9w28h5mr5IizXHBYMtfRgqL4er&#10;VfC05+Lrzbyfx/lnfjIFjv3PpVbqcTpslyACDeEe/m/vtYLXGfx9i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Q5UxQAAANsAAAAPAAAAAAAAAAAAAAAAAJgCAABkcnMv&#10;ZG93bnJldi54bWxQSwUGAAAAAAQABAD1AAAAigMAAAAA&#10;" path="m,l,16239e" filled="f" strokeweight="2pt">
                                                    <v:path arrowok="t" o:connecttype="custom" o:connectlocs="0,0;0,16175" o:connectangles="0,0"/>
                                                  </v:shape>
                                                  <v:line id="Line 16" o:spid="_x0000_s1070" style="position:absolute;visibility:visible;mso-wrap-style:square" from="1107,16459" to="11591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                                  <v:line id="Line 17" o:spid="_x0000_s1071" style="position:absolute;visibility:visible;mso-wrap-style:square" from="1118,280" to="11574,2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                                </v:group>
                                                <v:line id="Line 41" o:spid="_x0000_s1072" style="position:absolute;visibility:visible;mso-wrap-style:square" from="176,88313" to="66470,88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                                </v:group>
                                              <v:line id="Line 45" o:spid="_x0000_s1073" style="position:absolute;visibility:visible;mso-wrap-style:square" from="25249,93917" to="66467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                              <v:line id="Line 55" o:spid="_x0000_s1074" style="position:absolute;visibility:visible;mso-wrap-style:square" from="176,93917" to="25380,93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                                <v:line id="Line 34" o:spid="_x0000_s1075" style="position:absolute;visibility:visible;mso-wrap-style:square" from="48254,97580" to="66640,97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                                <v:shape id="Text Box 77" o:spid="_x0000_s1076" type="#_x0000_t202" style="position:absolute;left:53890;top:94124;width:6166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7Kb0A&#10;AADbAAAADwAAAGRycy9kb3ducmV2LnhtbERPSwrCMBDdC94hjOBOU0VUalNRQXQhgp8DDM3YVptJ&#10;aaLW25uF4PLx/smyNZV4UeNKywpGwwgEcWZ1ybmC62U7mINwHlljZZkUfMjBMu12Eoy1ffOJXmef&#10;ixDCLkYFhfd1LKXLCjLohrYmDtzNNgZ9gE0udYPvEG4qOY6iqTRYcmgosKZNQdnj/DQKxpP79Hr0&#10;l8PGPY/rVcbR7uMeSvV77WoBwlPr/+Kfe68VzMLY8CX8AJ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BN7Kb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:rsidR="00664C81" w:rsidRPr="00FF4005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  <w:p w:rsidR="00664C81" w:rsidRPr="0061160C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8" o:spid="_x0000_s1077" type="#_x0000_t202" style="position:absolute;left:59612;top:94124;width:7119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/essAA&#10;AADbAAAADwAAAGRycy9kb3ducmV2LnhtbESPzQrCMBCE74LvEFbwpqki/lSjqCB6EMGfB1iata02&#10;m9JErW9vBMHjMDPfMLNFbQrxpMrllhX0uhEI4sTqnFMFl/OmMwbhPLLGwjIpeJODxbzZmGGs7YuP&#10;9Dz5VAQIuxgVZN6XsZQuycig69qSOHhXWxn0QVap1BW+AtwUsh9FQ2kw57CQYUnrjJL76WEU9Ae3&#10;4eXgz/u1exxWy4Sj7dvdlWq36uUUhKfa/8O/9k4rGE3g+yX8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1/essAAAADbAAAADwAAAAAAAAAAAAAAAACYAgAAZHJzL2Rvd25y&#10;ZXYueG1sUEsFBgAAAAAEAAQA9QAAAIUDAAAAAA==&#10;" filled="f" stroked="f">
                                                <v:textbox inset=".5mm,.5mm,.5mm,.5mm">
                                                  <w:txbxContent>
                                                    <w:p w:rsidR="00664C81" w:rsidRPr="00FF4005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Листов</w:t>
                                                      </w:r>
                                                    </w:p>
                                                    <w:p w:rsidR="00664C81" w:rsidRPr="0061160C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</w:p>
                                                    <w:p w:rsidR="00664C81" w:rsidRPr="0061160C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79" o:spid="_x0000_s1078" type="#_x0000_t202" style="position:absolute;left:48610;top:94124;width:5023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AHCL0A&#10;AADbAAAADwAAAGRycy9kb3ducmV2LnhtbERPSwrCMBDdC94hjOBOU0VEqrGoILoQQesBhmZsa5tJ&#10;aaLW25uF4PLx/qukM7V4UetKywom4wgEcWZ1ybmCW7ofLUA4j6yxtkwKPuQgWfd7K4y1ffOFXlef&#10;ixDCLkYFhfdNLKXLCjLoxrYhDtzdtgZ9gG0udYvvEG5qOY2iuTRYcmgosKFdQVl1fRoF09ljfjv7&#10;9LRzz/N2k3F0+LhKqeGg2yxBeOr8X/xzH7WCRVgf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7AHCL0AAADbAAAADwAAAAAAAAAAAAAAAACYAgAAZHJzL2Rvd25yZXYu&#10;eG1sUEsFBgAAAAAEAAQA9QAAAIIDAAAAAA==&#10;" filled="f" stroked="f">
                                                <v:textbox inset=".5mm,.5mm,.5mm,.5mm">
                                                  <w:txbxContent>
                                                    <w:p w:rsidR="00664C81" w:rsidRPr="00E73FC4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  <w:r w:rsidRPr="00FF4005"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Лит</w:t>
                                                      </w:r>
                                                      <w:r w:rsidRPr="00E73FC4">
                                                        <w:rPr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w:t xml:space="preserve">. </w:t>
                                                      </w:r>
                                                    </w:p>
                                                    <w:p w:rsidR="00664C81" w:rsidRPr="0061160C" w:rsidRDefault="00664C81" w:rsidP="0061160C">
                                                      <w:pPr>
                                                        <w:ind w:firstLine="180"/>
                                                        <w:rPr>
                                                          <w:rFonts w:ascii="Arial Narrow" w:hAnsi="Arial Narrow"/>
                                                          <w:b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2" o:spid="_x0000_s1079" type="#_x0000_t202" style="position:absolute;left:25503;top:94068;width:22598;height:8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mv1MIA&#10;AADbAAAADwAAAGRycy9kb3ducmV2LnhtbESPTWrDMBCF94XeQUyhu1pOoIlxo4QkYMimlKY9wGBN&#10;bFNpZCTFdnz6qhDo8vF+Pt5mN1kjBvKhc6xgkeUgiGunO24UfH9VLwWIEJE1Gsek4EYBdtvHhw2W&#10;2o38ScM5NiKNcChRQRtjX0oZ6pYshsz1xMm7OG8xJukbqT2OadwauczzlbTYcSK02NOxpfrnfLWJ&#10;Wx8uaObB7fVcva8/1ubV+kqp56dp/wYi0hT/w/f2SSsoFvD3Jf0A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Oa/UwgAAANsAAAAPAAAAAAAAAAAAAAAAAJgCAABkcnMvZG93&#10;bnJldi54bWxQSwUGAAAAAAQABAD1AAAAhwMAAAAA&#10;" filled="f" stroked="f">
                                                <v:textbox inset=".5mm,.5mm,.5mm,.5mm">
                                                  <w:txbxContent>
                                                    <w:p w:rsidR="00664C81" w:rsidRPr="00947709" w:rsidRDefault="00664C81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6D42A8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Разработка информационной системы "Учёт прохождения оплат за оказание услуг через систему ЕРИП</w:t>
                                                      </w:r>
                                                    </w:p>
                                                    <w:p w:rsidR="00664C81" w:rsidRPr="00947709" w:rsidRDefault="00664C81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</w:p>
                                                    <w:p w:rsidR="00664C81" w:rsidRPr="00947709" w:rsidRDefault="00664C81" w:rsidP="00CB1C1F">
                                                      <w:pPr>
                                                        <w:contextualSpacing/>
                                                        <w:jc w:val="center"/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</w:pPr>
                                                      <w:r w:rsidRPr="00947709">
                                                        <w:rPr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w:t>Пояснительная записка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83" o:spid="_x0000_s1080" type="#_x0000_t202" style="position:absolute;left:48610;top:98430;width:1727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485L8A&#10;AADbAAAADwAAAGRycy9kb3ducmV2LnhtbESPwQrCMBBE74L/EFbwpqlFRKpRVBA9iKD1A5ZmbavN&#10;pjRR698bQfA4zMwbZr5sTSWe1LjSsoLRMAJBnFldcq7gkm4HUxDOI2usLJOCNzlYLrqdOSbavvhE&#10;z7PPRYCwS1BB4X2dSOmyggy6oa2Jg3e1jUEfZJNL3eArwE0l4yiaSIMlh4UCa9oUlN3PD6MgHt8m&#10;l6NPDxv3OK5XGUe7t7sr1e+1qxkIT63/h3/tvVYwjeH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jzkvwAAANsAAAAPAAAAAAAAAAAAAAAAAJgCAABkcnMvZG93bnJl&#10;di54bWxQSwUGAAAAAAQABAD1AAAAhAMAAAAA&#10;" filled="f" stroked="f">
                                                <v:textbox inset=".5mm,.5mm,.5mm,.5mm">
                                                  <w:txbxContent>
                                                    <w:p w:rsidR="00664C81" w:rsidRPr="00056D36" w:rsidRDefault="00664C81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8"/>
                                                          <w:szCs w:val="8"/>
                                                        </w:rPr>
                                                      </w:pPr>
                                                    </w:p>
                                                    <w:p w:rsidR="00664C81" w:rsidRPr="009F545C" w:rsidRDefault="00664C81" w:rsidP="00056D36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</w:pP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  <w:lang w:val="en-US"/>
                                                        </w:rPr>
                                                        <w:t>МГПК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,</w:t>
                                                      </w:r>
                                                      <w:r w:rsidRPr="009F545C"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 xml:space="preserve"> ПО-</w:t>
                                                      </w:r>
                                                      <w:r>
                                                        <w:rPr>
                                                          <w:sz w:val="28"/>
                                                          <w:szCs w:val="28"/>
                                                        </w:rPr>
                                                        <w:t>455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2" o:spid="_x0000_s1081" type="#_x0000_t202" style="position:absolute;left:54727;top:95422;width:4051;height:2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eCcIA&#10;AADbAAAADwAAAGRycy9kb3ducmV2LnhtbESPQWsCMRSE74L/ITyht5rUquhqFGkRPClqK3h7bJ67&#10;Szcvyya66783QsHjMDPfMPNla0txo9oXjjV89BUI4tSZgjMNP8f1+wSED8gGS8ek4U4elotuZ46J&#10;cQ3v6XYImYgQ9glqyEOoEil9mpNF33cVcfQurrYYoqwzaWpsItyWcqDUWFosOC7kWNFXTunf4Wo1&#10;/G4v59NQ7bJvO6oa1yrJdiq1fuu1qxmIQG14hf/bG6Nh8gnPL/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WN4JwgAAANsAAAAPAAAAAAAAAAAAAAAAAJgCAABkcnMvZG93&#10;bnJldi54bWxQSwUGAAAAAAQABAD1AAAAhwMAAAAA&#10;" filled="f" stroked="f">
                                                <v:textbox>
                                                  <w:txbxContent>
                                                    <w:p w:rsidR="00664C81" w:rsidRPr="009F545C" w:rsidRDefault="00664C81" w:rsidP="005E1B98">
                                                      <w:pPr>
                                                        <w:jc w:val="center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Style w:val="a7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  <v:shape id="Text Box 93" o:spid="_x0000_s1082" type="#_x0000_t202" style="position:absolute;left:60284;top:95422;width:5859;height:25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FGfcMA&#10;AADbAAAADwAAAGRycy9kb3ducmV2LnhtbESPzWrDMBCE74W8g9hAbrWUkhbHiWxCS6CnluYPclus&#10;jW1irYylxu7bV4VCjsPMfMOsi9G24ka9bxxrmCcKBHHpTMOVhsN++5iC8AHZYOuYNPyQhyKfPKwx&#10;M27gL7rtQiUihH2GGuoQukxKX9Zk0SeuI47exfUWQ5R9JU2PQ4TbVj4p9SItNhwXauzotabyuvu2&#10;Go4fl/NpoT6rN/vcDW5Uku1S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7FGfcMAAADbAAAADwAAAAAAAAAAAAAAAACYAgAAZHJzL2Rv&#10;d25yZXYueG1sUEsFBgAAAAAEAAQA9QAAAIgDAAAAAA==&#10;" filled="f" stroked="f">
                                                <v:textbox>
                                                  <w:txbxContent>
                                                    <w:p w:rsidR="00664C81" w:rsidRPr="009E161C" w:rsidRDefault="00664C81" w:rsidP="0018325D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50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</v:group>
                                          <v:group id="Группа 51" o:spid="_x0000_s1083" style="position:absolute;left:2901;top:88416;width:18889;height:14415" coordorigin=",42" coordsize="18888,144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                        <v:line id="Line 42" o:spid="_x0000_s1084" style="position:absolute;rotation:90;visibility:visible;mso-wrap-style:square" from="11687,7257" to="2608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fOm8QAAADbAAAADwAAAGRycy9kb3ducmV2LnhtbESPQYvCMBSE7wv+h/AEL6LpCitajSJC&#10;2bIHYasHj8/m2Rabl9JErf56s7DgcZiZb5jlujO1uFHrKssKPscRCOLc6ooLBYd9MpqBcB5ZY22Z&#10;FDzIwXrV+1hirO2df+mW+UIECLsYFZTeN7GULi/JoBvbhjh4Z9sa9EG2hdQt3gPc1HISRVNpsOKw&#10;UGJD25LyS3Y1Cq7z59dwaKrvIs3SU/3Dye6oE6UG/W6zAOGp8+/wfzvVCmZT+PsSfoB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186bxAAAANsAAAAPAAAAAAAAAAAA&#10;AAAAAKECAABkcnMvZG93bnJldi54bWxQSwUGAAAAAAQABAD5AAAAkgMAAAAA&#10;" strokeweight="2pt"/>
                                            <v:line id="Line 47" o:spid="_x0000_s1085" style="position:absolute;rotation:90;visibility:visible;mso-wrap-style:square" from="6267,7257" to="20668,7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trAMUAAADbAAAADwAAAGRycy9kb3ducmV2LnhtbESPQWvCQBSE7wX/w/IEL6IbhVaNriJC&#10;aPBQMHrw+Mw+k2D2bciumvbXu4VCj8PMfMOsNp2pxYNaV1lWMBlHIIhzqysuFJyOyWgOwnlkjbVl&#10;UvBNDjbr3tsKY22ffKBH5gsRIOxiVFB638RSurwkg25sG+LgXW1r0AfZFlK3+AxwU8tpFH1IgxWH&#10;hRIb2pWU37K7UXBf/LwPh6b6LNIsvdR7Tr7OOlFq0O+2SxCeOv8f/munWsF8Br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5trAMUAAADbAAAADwAAAAAAAAAA&#10;AAAAAAChAgAAZHJzL2Rvd25yZXYueG1sUEsFBgAAAAAEAAQA+QAAAJMDAAAAAA==&#10;" strokeweight="2pt"/>
                                            <v:line id="Line 48" o:spid="_x0000_s1086" style="position:absolute;rotation:90;visibility:visible;mso-wrap-style:square" from="-2672,7243" to="11730,7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T/csEAAADbAAAADwAAAGRycy9kb3ducmV2LnhtbERPTYvCMBC9C/6HMMJeRFMXVmo1ighl&#10;yx4EqwePYzO2xWZSmqjd/fWbg+Dx8b5Xm9404kGdqy0rmE0jEMSF1TWXCk7HdBKDcB5ZY2OZFPyS&#10;g816OFhhou2TD/TIfSlCCLsEFVTet4mUrqjIoJvaljhwV9sZ9AF2pdQdPkO4aeRnFM2lwZpDQ4Ut&#10;7SoqbvndKLgv/r7GY1N/l1meXZofTvdnnSr1Meq3SxCeev8Wv9yZVhCHseFL+AF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BP9ywQAAANsAAAAPAAAAAAAAAAAAAAAA&#10;AKECAABkcnMvZG93bnJldi54bWxQSwUGAAAAAAQABAD5AAAAjwMAAAAA&#10;" strokeweight="2pt"/>
                                            <v:line id="Line 49" o:spid="_x0000_s1087" style="position:absolute;rotation:90;visibility:visible;mso-wrap-style:square" from="-2699,2753" to="2699,2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ha6cUAAADbAAAADwAAAGRycy9kb3ducmV2LnhtbESPQWvCQBSE7wX/w/IKXkQ3LbQk0VWk&#10;EBp6KBh76PGZfW5Cs29DdtXYX98tCB6HmfmGWW1G24kzDb51rOBpkYAgrp1u2Sj42hfzFIQPyBo7&#10;x6TgSh4268nDCnPtLryjcxWMiBD2OSpoQuhzKX3dkEW/cD1x9I5usBiiHIzUA14i3HbyOUlepcWW&#10;40KDPb01VP9UJ6vglP2+zGa2fTdlVR66Dy4+v3Wh1PRx3C5BBBrDPXxrl1pBmsH/l/gD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Uha6cUAAADbAAAADwAAAAAAAAAA&#10;AAAAAAChAgAAZHJzL2Rvd25yZXYueG1sUEsFBgAAAAAEAAQA+QAAAJMDAAAAAA==&#10;" strokeweight="2pt"/>
                                            <v:shape id="Text Box 99" o:spid="_x0000_s1088" type="#_x0000_t202" style="position:absolute;left:4241;top:10351;width:9068;height:2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u08b8A&#10;AADbAAAADwAAAGRycy9kb3ducmV2LnhtbERPy4rCMBTdC/MP4Q6403QUxKlNZRgYcSGoddxfm9uH&#10;NjeliVr/3iwEl4fzTpa9acSNOldbVvA1jkAQ51bXXCr4P/yN5iCcR9bYWCYFD3KwTD8GCcba3nlP&#10;t8yXIoSwi1FB5X0bS+nyigy6sW2JA1fYzqAPsCul7vAewk0jJ1E0kwZrDg0VtvRbUX7JrkYB20d9&#10;mm7Ou+uRVtt9cyp4QoVSw8/+ZwHCU+/f4pd7rRV8h/XhS/gBMn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C7TxvwAAANsAAAAPAAAAAAAAAAAAAAAAAJgCAABkcnMvZG93bnJl&#10;di54bWxQSwUGAAAAAAQABAD1AAAAhAMAAAAA&#10;" filled="f">
                                              <v:stroke opacity="0"/>
                                              <v:textbox>
                                                <w:txbxContent>
                                                  <w:p w:rsidR="00664C81" w:rsidRPr="00FF4005" w:rsidRDefault="00664C81">
                                                    <w:pPr>
                                                      <w:rPr>
                                                        <w:sz w:val="22"/>
                                                      </w:rPr>
                                                    </w:pPr>
                                                    <w:proofErr w:type="spellStart"/>
                                                    <w:r w:rsidRPr="00FF4005">
                                                      <w:rPr>
                                                        <w:sz w:val="22"/>
                                                      </w:rPr>
                                                      <w:t>Сенькевич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C81" w:rsidRDefault="00950E14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89472" behindDoc="0" locked="0" layoutInCell="1" allowOverlap="1">
              <wp:simplePos x="0" y="0"/>
              <wp:positionH relativeFrom="column">
                <wp:posOffset>-142240</wp:posOffset>
              </wp:positionH>
              <wp:positionV relativeFrom="paragraph">
                <wp:posOffset>-189865</wp:posOffset>
              </wp:positionV>
              <wp:extent cx="6985000" cy="10295890"/>
              <wp:effectExtent l="0" t="0" r="0" b="0"/>
              <wp:wrapNone/>
              <wp:docPr id="1" name="Group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5000" cy="10295890"/>
                        <a:chOff x="968" y="353"/>
                        <a:chExt cx="11000" cy="16290"/>
                      </a:xfrm>
                    </wpg:grpSpPr>
                    <wps:wsp>
                      <wps:cNvPr id="2" name="Text Box 321"/>
                      <wps:cNvSpPr txBox="1">
                        <a:spLocks noChangeArrowheads="1"/>
                      </wps:cNvSpPr>
                      <wps:spPr bwMode="auto">
                        <a:xfrm>
                          <a:off x="11104" y="16095"/>
                          <a:ext cx="864" cy="4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64C81" w:rsidRPr="009E73F1" w:rsidRDefault="008344F7" w:rsidP="002E4F2E"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 w:rsidR="00664C81"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554B8B">
                              <w:rPr>
                                <w:rStyle w:val="a7"/>
                                <w:noProof/>
                              </w:rPr>
                              <w:t>4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439"/>
                      <wpg:cNvGrpSpPr>
                        <a:grpSpLocks/>
                      </wpg:cNvGrpSpPr>
                      <wpg:grpSpPr bwMode="auto">
                        <a:xfrm>
                          <a:off x="968" y="353"/>
                          <a:ext cx="10840" cy="16290"/>
                          <a:chOff x="968" y="353"/>
                          <a:chExt cx="10840" cy="16290"/>
                        </a:xfrm>
                      </wpg:grpSpPr>
                      <wps:wsp>
                        <wps:cNvPr id="4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10944" y="15724"/>
                            <a:ext cx="864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664C81" w:rsidRPr="005F1E22" w:rsidRDefault="00664C81" w:rsidP="002E4F2E">
                              <w:r w:rsidRPr="005F1E22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38"/>
                        <wpg:cNvGrpSpPr>
                          <a:grpSpLocks/>
                        </wpg:cNvGrpSpPr>
                        <wpg:grpSpPr bwMode="auto">
                          <a:xfrm>
                            <a:off x="968" y="353"/>
                            <a:ext cx="10670" cy="16290"/>
                            <a:chOff x="968" y="353"/>
                            <a:chExt cx="10670" cy="16290"/>
                          </a:xfrm>
                        </wpg:grpSpPr>
                        <wps:wsp>
                          <wps:cNvPr id="6" name="Text Box 3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6183"/>
                              <a:ext cx="788" cy="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4C81" w:rsidRDefault="00664C81" w:rsidP="002E4F2E">
                                <w:pPr>
                                  <w:rPr>
                                    <w:i/>
                                  </w:rPr>
                                </w:pPr>
                                <w:r w:rsidRPr="005F1E22"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437"/>
                          <wpg:cNvGrpSpPr>
                            <a:grpSpLocks/>
                          </wpg:cNvGrpSpPr>
                          <wpg:grpSpPr bwMode="auto">
                            <a:xfrm>
                              <a:off x="968" y="353"/>
                              <a:ext cx="10670" cy="16289"/>
                              <a:chOff x="968" y="353"/>
                              <a:chExt cx="10670" cy="16289"/>
                            </a:xfrm>
                          </wpg:grpSpPr>
                          <wps:wsp>
                            <wps:cNvPr id="8" name="Text Box 32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9" y="15902"/>
                                <a:ext cx="5184" cy="5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64C81" w:rsidRDefault="00664C81" w:rsidP="002E4F2E">
                                  <w:pPr>
                                    <w:pStyle w:val="a9"/>
                                    <w:ind w:firstLine="0"/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ДП ПО.00.00.000 ПЗ</w:t>
                                  </w:r>
                                </w:p>
                                <w:p w:rsidR="00664C81" w:rsidRDefault="00664C81" w:rsidP="002E4F2E">
                                  <w:pPr>
                                    <w:pStyle w:val="a9"/>
                                    <w:ind w:firstLine="0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9" name="Group 4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968" y="353"/>
                                <a:ext cx="10670" cy="16289"/>
                                <a:chOff x="968" y="353"/>
                                <a:chExt cx="10670" cy="16289"/>
                              </a:xfrm>
                            </wpg:grpSpPr>
                            <wps:wsp>
                              <wps:cNvPr id="10" name="Freeform 32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1041" y="15696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Line 330"/>
                              <wps:cNvCnPr/>
                              <wps:spPr bwMode="auto">
                                <a:xfrm>
                                  <a:off x="1069" y="16196"/>
                                  <a:ext cx="36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2" name="Line 331"/>
                              <wps:cNvCnPr/>
                              <wps:spPr bwMode="auto">
                                <a:xfrm>
                                  <a:off x="11050" y="16087"/>
                                  <a:ext cx="5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3" name="Text Box 3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68" y="16182"/>
                                  <a:ext cx="720" cy="4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64C81" w:rsidRPr="005F1E22" w:rsidRDefault="00664C81" w:rsidP="002E4F2E">
                                    <w:r w:rsidRPr="005F1E2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3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9" y="16184"/>
                                  <a:ext cx="720" cy="3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64C81" w:rsidRPr="005F1E22" w:rsidRDefault="00664C81" w:rsidP="002E4F2E">
                                    <w:pPr>
                                      <w:jc w:val="center"/>
                                    </w:pPr>
                                    <w:r w:rsidRPr="005F1E22"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4" y="16182"/>
                                  <a:ext cx="1152" cy="44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64C81" w:rsidRPr="005F1E22" w:rsidRDefault="00664C81" w:rsidP="002E4F2E">
                                    <w:r w:rsidRPr="005F1E2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04" y="16183"/>
                                  <a:ext cx="1152" cy="4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664C81" w:rsidRPr="005F1E22" w:rsidRDefault="00664C81" w:rsidP="002E4F2E">
                                    <w:r w:rsidRPr="005F1E2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Rectangle 3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82" y="353"/>
                                  <a:ext cx="10541" cy="1619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Line 324"/>
                              <wps:cNvCnPr/>
                              <wps:spPr bwMode="auto">
                                <a:xfrm>
                                  <a:off x="1063" y="15684"/>
                                  <a:ext cx="105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" name="Freeform 3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37" y="15670"/>
                                  <a:ext cx="1" cy="873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73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32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07" y="15700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3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94" y="15678"/>
                                  <a:ext cx="1" cy="860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60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Line 329"/>
                              <wps:cNvCnPr/>
                              <wps:spPr bwMode="auto">
                                <a:xfrm>
                                  <a:off x="1077" y="15965"/>
                                  <a:ext cx="366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23" name="Freeform 33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49" y="15683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43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54" y="15685"/>
                                  <a:ext cx="1" cy="849"/>
                                </a:xfrm>
                                <a:custGeom>
                                  <a:avLst/>
                                  <a:gdLst>
                                    <a:gd name="T0" fmla="*/ 0 w 1"/>
                                    <a:gd name="T1" fmla="*/ 0 h 853"/>
                                    <a:gd name="T2" fmla="*/ 1 w 1"/>
                                    <a:gd name="T3" fmla="*/ 849 h 853"/>
                                    <a:gd name="T4" fmla="*/ 0 60000 65536"/>
                                    <a:gd name="T5" fmla="*/ 0 60000 65536"/>
                                  </a:gdLst>
                                  <a:ahLst/>
                                  <a:cxnLst>
                                    <a:cxn ang="T4">
                                      <a:pos x="T0" y="T1"/>
                                    </a:cxn>
                                    <a:cxn ang="T5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1" h="853">
                                      <a:moveTo>
                                        <a:pt x="0" y="0"/>
                                      </a:moveTo>
                                      <a:lnTo>
                                        <a:pt x="1" y="853"/>
                                      </a:lnTo>
                                    </a:path>
                                  </a:pathLst>
                                </a:cu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40" o:spid="_x0000_s1091" style="position:absolute;margin-left:-11.2pt;margin-top:-14.95pt;width:550pt;height:810.7pt;z-index:251689472" coordorigin="968,353" coordsize="11000,16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1" o:spid="_x0000_s1092" type="#_x0000_t202" style="position:absolute;left:11104;top:16095;width:864;height: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<v:textbox>
                  <w:txbxContent>
                    <w:p w:rsidR="00664C81" w:rsidRPr="009E73F1" w:rsidRDefault="008344F7" w:rsidP="002E4F2E">
                      <w:r>
                        <w:rPr>
                          <w:rStyle w:val="a7"/>
                        </w:rPr>
                        <w:fldChar w:fldCharType="begin"/>
                      </w:r>
                      <w:r w:rsidR="00664C81">
                        <w:rPr>
                          <w:rStyle w:val="a7"/>
                        </w:rPr>
                        <w:instrText xml:space="preserve"> PAGE </w:instrText>
                      </w:r>
                      <w:r>
                        <w:rPr>
                          <w:rStyle w:val="a7"/>
                        </w:rPr>
                        <w:fldChar w:fldCharType="separate"/>
                      </w:r>
                      <w:r w:rsidR="00554B8B">
                        <w:rPr>
                          <w:rStyle w:val="a7"/>
                          <w:noProof/>
                        </w:rPr>
                        <w:t>4</w:t>
                      </w:r>
                      <w:r>
                        <w:rPr>
                          <w:rStyle w:val="a7"/>
                        </w:rPr>
                        <w:fldChar w:fldCharType="end"/>
                      </w:r>
                    </w:p>
                  </w:txbxContent>
                </v:textbox>
              </v:shape>
              <v:group id="Group 439" o:spid="_x0000_s1093" style="position:absolute;left:968;top:353;width:10840;height:16290" coordorigin="968,353" coordsize="1084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Text Box 319" o:spid="_x0000_s1094" type="#_x0000_t202" style="position:absolute;left:10944;top:15724;width:864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664C81" w:rsidRPr="005F1E22" w:rsidRDefault="00664C81" w:rsidP="002E4F2E">
                        <w:r w:rsidRPr="005F1E22">
                          <w:t>Лист</w:t>
                        </w:r>
                      </w:p>
                    </w:txbxContent>
                  </v:textbox>
                </v:shape>
                <v:group id="Group 438" o:spid="_x0000_s1095" style="position:absolute;left:968;top:353;width:10670;height:16290" coordorigin="968,353" coordsize="10670,1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Text Box 318" o:spid="_x0000_s1096" type="#_x0000_t202" style="position:absolute;left:4105;top:16183;width:788;height:4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664C81" w:rsidRDefault="00664C81" w:rsidP="002E4F2E">
                          <w:pPr>
                            <w:rPr>
                              <w:i/>
                            </w:rPr>
                          </w:pPr>
                          <w:r w:rsidRPr="005F1E22">
                            <w:t>Дата</w:t>
                          </w:r>
                        </w:p>
                      </w:txbxContent>
                    </v:textbox>
                  </v:shape>
                  <v:group id="Group 437" o:spid="_x0000_s1097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Text Box 320" o:spid="_x0000_s1098" type="#_x0000_t202" style="position:absolute;left:5419;top:15902;width:5184;height:5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  <v:textbox>
                        <w:txbxContent>
                          <w:p w:rsidR="00664C81" w:rsidRDefault="00664C81" w:rsidP="002E4F2E">
                            <w:pPr>
                              <w:pStyle w:val="a9"/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ДП ПО.00.00.000 ПЗ</w:t>
                            </w:r>
                          </w:p>
                          <w:p w:rsidR="00664C81" w:rsidRDefault="00664C81" w:rsidP="002E4F2E">
                            <w:pPr>
                              <w:pStyle w:val="a9"/>
                              <w:ind w:firstLine="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v:group id="Group 435" o:spid="_x0000_s1099" style="position:absolute;left:968;top:353;width:10670;height:16289" coordorigin="968,353" coordsize="10670,16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Freeform 328" o:spid="_x0000_s1100" style="position:absolute;left:11041;top:15696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QuI8IA&#10;AADbAAAADwAAAGRycy9kb3ducmV2LnhtbESPQWvCQBCF70L/wzKF3sxuPYimriIFIQUv2ngfs9Mk&#10;mJ0N2VXT/nrnIPT2hnnzzXurzeg7daMhtoEtvGcGFHEVXMu1hfJ7N12AignZYReYLPxShM36ZbLC&#10;3IU7H+h2TLUSCMccLTQp9bnWsWrIY8xCTyy7nzB4TDIOtXYD3gXuOz0zZq49tiwfGuzps6Hqcrx6&#10;obgu/O3q4rz/Ksv5qViacrk31r69jtsPUInG9G9+XhdO4kt66SIC9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1C4j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line id="Line 330" o:spid="_x0000_s1101" style="position:absolute;visibility:visible;mso-wrap-style:square" from="1069,16196" to="4754,16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      <v:line id="Line 331" o:spid="_x0000_s1102" style="position:absolute;visibility:visible;mso-wrap-style:square" from="11050,16087" to="11617,16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    <v:shape id="Text Box 314" o:spid="_x0000_s1103" type="#_x0000_t202" style="position:absolute;left:968;top:16182;width:720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    <v:textbox>
                          <w:txbxContent>
                            <w:p w:rsidR="00664C81" w:rsidRPr="005F1E22" w:rsidRDefault="00664C81" w:rsidP="002E4F2E">
                              <w:r w:rsidRPr="005F1E2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315" o:spid="_x0000_s1104" type="#_x0000_t202" style="position:absolute;left:1449;top:16184;width:720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    <v:textbox>
                          <w:txbxContent>
                            <w:p w:rsidR="00664C81" w:rsidRPr="005F1E22" w:rsidRDefault="00664C81" w:rsidP="002E4F2E">
                              <w:pPr>
                                <w:jc w:val="center"/>
                              </w:pPr>
                              <w:r w:rsidRPr="005F1E22"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316" o:spid="_x0000_s1105" type="#_x0000_t202" style="position:absolute;left:2144;top:16182;width:1152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    <v:textbox>
                          <w:txbxContent>
                            <w:p w:rsidR="00664C81" w:rsidRPr="005F1E22" w:rsidRDefault="00664C81" w:rsidP="002E4F2E">
                              <w:r w:rsidRPr="005F1E2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317" o:spid="_x0000_s1106" type="#_x0000_t202" style="position:absolute;left:3404;top:16183;width:1152;height:4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664C81" w:rsidRPr="005F1E22" w:rsidRDefault="00664C81" w:rsidP="002E4F2E">
                              <w:r w:rsidRPr="005F1E22">
                                <w:t>Подп.</w:t>
                              </w:r>
                            </w:p>
                          </w:txbxContent>
                        </v:textbox>
                      </v:shape>
                      <v:rect id="Rectangle 323" o:spid="_x0000_s1107" style="position:absolute;left:1082;top:353;width:10541;height:161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QVMIA&#10;AADbAAAADwAAAGRycy9kb3ducmV2LnhtbERPS2rDMBDdB3oHMYHuYjldtLEbJdiFQFcldXyAwZra&#10;JtbIteRPe/qoUMhuHu87++NiOjHR4FrLCrZRDIK4srrlWkF5OW12IJxH1thZJgU/5OB4eFjtMdV2&#10;5k+aCl+LEMIuRQWN930qpasaMugi2xMH7ssOBn2AQy31gHMIN518iuNnabDl0NBgT28NVddiNAqu&#10;fpk+srr4PSVlnlTnPJvH70ypx/WSvYLwtPi7+N/9rsP8F/j7JRwgD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G5BUwgAAANsAAAAPAAAAAAAAAAAAAAAAAJgCAABkcnMvZG93&#10;bnJldi54bWxQSwUGAAAAAAQABAD1AAAAhwMAAAAA&#10;" filled="f" strokeweight="2pt"/>
                      <v:line id="Line 324" o:spid="_x0000_s1108" style="position:absolute;visibility:visible;mso-wrap-style:square" from="1063,15684" to="11638,156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        <v:shape id="Freeform 325" o:spid="_x0000_s1109" style="position:absolute;left:1537;top:15670;width:1;height:873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6HvsIA&#10;AADbAAAADwAAAGRycy9kb3ducmV2LnhtbESPQYvCMBCF78L+hzAL3myyHsR2jSKCUMGLWu+zzWxb&#10;tpmUJqvVX28EwdsM771v3ixWg23FhXrfONbwlSgQxKUzDVcaitN2MgfhA7LB1jFpuJGH1fJjtMDM&#10;uCsf6HIMlYgQ9hlqqEPoMil9WZNFn7iOOGq/rrcY4tpX0vR4jXDbyqlSM2mx4Xihxo42NZV/x38b&#10;KaZ1922V/+x3RTE756kq0r3Sevw5rL9BBBrC2/xK5ybWT+H5Sxx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7oe+wgAAANsAAAAPAAAAAAAAAAAAAAAAAJgCAABkcnMvZG93&#10;bnJldi54bWxQSwUGAAAAAAQABAD1AAAAhwMAAAAA&#10;" path="m,l1,853e" filled="f" strokeweight="2pt">
                        <v:path arrowok="t" o:connecttype="custom" o:connectlocs="0,0;1,893" o:connectangles="0,0"/>
                      </v:shape>
                      <v:shape id="Freeform 326" o:spid="_x0000_s1110" style="position:absolute;left:2107;top:15700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jknsIA&#10;AADbAAAADwAAAGRycy9kb3ducmV2LnhtbESPwWrCQBCG7wXfYRnBW93Vg9ToKqUgpOBFjfcxO01C&#10;s7Mhu2rq0zuHgsfhn/+b+dbbwbfqRn1sAluYTQ0o4jK4hisLxWn3/gEqJmSHbWCy8EcRtpvR2xoz&#10;F+58oNsxVUogHDO0UKfUZVrHsiaPcRo6Ysl+Qu8xydhX2vV4F7hv9dyYhfbYsFyosaOvmsrf49UL&#10;xbXhsavyy/67KBbnfGmK5d5YOxkPnytQiYb0Wv5v587CXL4XF/EAv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uOSewgAAANsAAAAPAAAAAAAAAAAAAAAAAJgCAABkcnMvZG93&#10;bnJldi54bWxQSwUGAAAAAAQABAD1AAAAhwMAAAAA&#10;" path="m,l1,853e" filled="f" strokeweight="2pt">
                        <v:path arrowok="t" o:connecttype="custom" o:connectlocs="0,0;1,845" o:connectangles="0,0"/>
                      </v:shape>
                      <v:shape id="Freeform 327" o:spid="_x0000_s1111" style="position:absolute;left:4194;top:15678;width:1;height:860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RBBcIA&#10;AADbAAAADwAAAGRycy9kb3ducmV2LnhtbESPQWvCQBSE7wX/w/KE3ppdPUiNriKCECGX2nh/Zp9J&#10;MPs2ZNck7a/vFgo9DjPzDbPdT7YVA/W+caxhkSgQxKUzDVcais/T2zsIH5ANto5Jwxd52O9mL1tM&#10;jRv5g4ZLqESEsE9RQx1Cl0rpy5os+sR1xNG7u95iiLKvpOlxjHDbyqVSK2mx4bhQY0fHmsrH5Wkj&#10;xbTu+1Rlt/xcFKtrtlbFOldav86nwwZEoCn8h//amdGwXMDvl/g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9EEFwgAAANsAAAAPAAAAAAAAAAAAAAAAAJgCAABkcnMvZG93&#10;bnJldi54bWxQSwUGAAAAAAQABAD1AAAAhwMAAAAA&#10;" path="m,l1,853e" filled="f" strokeweight="2pt">
                        <v:path arrowok="t" o:connecttype="custom" o:connectlocs="0,0;1,867" o:connectangles="0,0"/>
                      </v:shape>
                      <v:line id="Line 329" o:spid="_x0000_s1112" style="position:absolute;visibility:visible;mso-wrap-style:square" from="1077,15965" to="4742,15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      <v:shape id="Freeform 332" o:spid="_x0000_s1113" style="position:absolute;left:3349;top:15683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p66cEA&#10;AADbAAAADwAAAGRycy9kb3ducmV2LnhtbESPQYvCMBSE78L+h/AWvGmyCmK7RlkEoYIXtd7fNs+2&#10;2LyUJmrdX78RBI/DzHzDLFa9bcSNOl871vA1ViCIC2dqLjXkx81oDsIHZIONY9LwIA+r5cdggalx&#10;d97T7RBKESHsU9RQhdCmUvqiIot+7Fri6J1dZzFE2ZXSdHiPcNvIiVIzabHmuFBhS+uKisvhaiPF&#10;NO5vU2a/u22ez05ZovJkp7QefvY/3yAC9eEdfrUzo2EyheeX+APk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qeunBAAAA2wAAAA8AAAAAAAAAAAAAAAAAmAIAAGRycy9kb3du&#10;cmV2LnhtbFBLBQYAAAAABAAEAPUAAACGAwAAAAA=&#10;" path="m,l1,853e" filled="f" strokeweight="2pt">
                        <v:path arrowok="t" o:connecttype="custom" o:connectlocs="0,0;1,845" o:connectangles="0,0"/>
                      </v:shape>
                      <v:shape id="Freeform 434" o:spid="_x0000_s1114" style="position:absolute;left:4754;top:15685;width:1;height:849;visibility:visible;mso-wrap-style:square;v-text-anchor:top" coordsize="1,8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QlsMA&#10;AADbAAAADwAAAGRycy9kb3ducmV2LnhtbESPwWrDMBBE74X+g9hAbrWUHkztWAmlEHDBl6bOfWNt&#10;bVNrZSw1dvL1UaHQ4zAzb5hiv9hBXGjyvWMNm0SBIG6c6bnVUH8enl5A+IBscHBMGq7kYb97fCgw&#10;N27mD7ocQysihH2OGroQxlxK33Rk0SduJI7el5sshiinVpoJ5wi3g3xWKpUWe44LHY701lHzffyx&#10;kWIGdzu05bl6r+v0VGaqziql9Xq1vG5BBFrCf/ivXRoNWQq/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IQlsMAAADbAAAADwAAAAAAAAAAAAAAAACYAgAAZHJzL2Rv&#10;d25yZXYueG1sUEsFBgAAAAAEAAQA9QAAAIgDAAAAAA==&#10;" path="m,l1,853e" filled="f" strokeweight="2pt">
                        <v:path arrowok="t" o:connecttype="custom" o:connectlocs="0,0;1,845" o:connectangles="0,0"/>
                      </v:shape>
                    </v:group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D4BB9"/>
    <w:multiLevelType w:val="hybridMultilevel"/>
    <w:tmpl w:val="91B2C280"/>
    <w:lvl w:ilvl="0" w:tplc="788E6D9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ACE2C75"/>
    <w:multiLevelType w:val="hybridMultilevel"/>
    <w:tmpl w:val="6F9C2AF4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065728"/>
    <w:multiLevelType w:val="multilevel"/>
    <w:tmpl w:val="D79AE4DA"/>
    <w:lvl w:ilvl="0">
      <w:start w:val="4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198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>
    <w:nsid w:val="0DC02758"/>
    <w:multiLevelType w:val="hybridMultilevel"/>
    <w:tmpl w:val="0BB68E0E"/>
    <w:lvl w:ilvl="0" w:tplc="23921EAA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0EF75920"/>
    <w:multiLevelType w:val="multilevel"/>
    <w:tmpl w:val="E21850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0FDB7285"/>
    <w:multiLevelType w:val="hybridMultilevel"/>
    <w:tmpl w:val="8F345026"/>
    <w:lvl w:ilvl="0" w:tplc="BE7AD406">
      <w:start w:val="1"/>
      <w:numFmt w:val="bullet"/>
      <w:suff w:val="space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422C0B"/>
    <w:multiLevelType w:val="multilevel"/>
    <w:tmpl w:val="D922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DB0A13"/>
    <w:multiLevelType w:val="hybridMultilevel"/>
    <w:tmpl w:val="5868160C"/>
    <w:lvl w:ilvl="0" w:tplc="1DF6CC22">
      <w:start w:val="1"/>
      <w:numFmt w:val="bullet"/>
      <w:lvlText w:val=""/>
      <w:lvlJc w:val="left"/>
      <w:pPr>
        <w:tabs>
          <w:tab w:val="num" w:pos="2569"/>
        </w:tabs>
        <w:ind w:left="256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>
    <w:nsid w:val="239D6E57"/>
    <w:multiLevelType w:val="hybridMultilevel"/>
    <w:tmpl w:val="7C961270"/>
    <w:lvl w:ilvl="0" w:tplc="0419000F">
      <w:start w:val="1"/>
      <w:numFmt w:val="decimal"/>
      <w:lvlText w:val="%1."/>
      <w:lvlJc w:val="left"/>
      <w:pPr>
        <w:ind w:left="945" w:hanging="360"/>
      </w:pPr>
    </w:lvl>
    <w:lvl w:ilvl="1" w:tplc="04190019" w:tentative="1">
      <w:start w:val="1"/>
      <w:numFmt w:val="lowerLetter"/>
      <w:lvlText w:val="%2."/>
      <w:lvlJc w:val="left"/>
      <w:pPr>
        <w:ind w:left="1665" w:hanging="360"/>
      </w:pPr>
    </w:lvl>
    <w:lvl w:ilvl="2" w:tplc="0419001B" w:tentative="1">
      <w:start w:val="1"/>
      <w:numFmt w:val="lowerRoman"/>
      <w:lvlText w:val="%3."/>
      <w:lvlJc w:val="right"/>
      <w:pPr>
        <w:ind w:left="2385" w:hanging="180"/>
      </w:pPr>
    </w:lvl>
    <w:lvl w:ilvl="3" w:tplc="0419000F" w:tentative="1">
      <w:start w:val="1"/>
      <w:numFmt w:val="decimal"/>
      <w:lvlText w:val="%4."/>
      <w:lvlJc w:val="left"/>
      <w:pPr>
        <w:ind w:left="3105" w:hanging="360"/>
      </w:pPr>
    </w:lvl>
    <w:lvl w:ilvl="4" w:tplc="04190019" w:tentative="1">
      <w:start w:val="1"/>
      <w:numFmt w:val="lowerLetter"/>
      <w:lvlText w:val="%5."/>
      <w:lvlJc w:val="left"/>
      <w:pPr>
        <w:ind w:left="3825" w:hanging="360"/>
      </w:pPr>
    </w:lvl>
    <w:lvl w:ilvl="5" w:tplc="0419001B" w:tentative="1">
      <w:start w:val="1"/>
      <w:numFmt w:val="lowerRoman"/>
      <w:lvlText w:val="%6."/>
      <w:lvlJc w:val="right"/>
      <w:pPr>
        <w:ind w:left="4545" w:hanging="180"/>
      </w:pPr>
    </w:lvl>
    <w:lvl w:ilvl="6" w:tplc="0419000F" w:tentative="1">
      <w:start w:val="1"/>
      <w:numFmt w:val="decimal"/>
      <w:lvlText w:val="%7."/>
      <w:lvlJc w:val="left"/>
      <w:pPr>
        <w:ind w:left="5265" w:hanging="360"/>
      </w:pPr>
    </w:lvl>
    <w:lvl w:ilvl="7" w:tplc="04190019" w:tentative="1">
      <w:start w:val="1"/>
      <w:numFmt w:val="lowerLetter"/>
      <w:lvlText w:val="%8."/>
      <w:lvlJc w:val="left"/>
      <w:pPr>
        <w:ind w:left="5985" w:hanging="360"/>
      </w:pPr>
    </w:lvl>
    <w:lvl w:ilvl="8" w:tplc="041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9">
    <w:nsid w:val="240053B1"/>
    <w:multiLevelType w:val="multilevel"/>
    <w:tmpl w:val="1696FC9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2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56" w:hanging="2160"/>
      </w:pPr>
      <w:rPr>
        <w:rFonts w:hint="default"/>
      </w:rPr>
    </w:lvl>
  </w:abstractNum>
  <w:abstractNum w:abstractNumId="10">
    <w:nsid w:val="247147E6"/>
    <w:multiLevelType w:val="hybridMultilevel"/>
    <w:tmpl w:val="EEBC62C8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5445137"/>
    <w:multiLevelType w:val="hybridMultilevel"/>
    <w:tmpl w:val="E392E6A2"/>
    <w:lvl w:ilvl="0" w:tplc="7DB63FF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288C4922"/>
    <w:multiLevelType w:val="hybridMultilevel"/>
    <w:tmpl w:val="E15891C4"/>
    <w:lvl w:ilvl="0" w:tplc="1CF40E9A">
      <w:start w:val="1"/>
      <w:numFmt w:val="decimal"/>
      <w:lvlText w:val="%1"/>
      <w:lvlJc w:val="left"/>
      <w:pPr>
        <w:tabs>
          <w:tab w:val="num" w:pos="2239"/>
        </w:tabs>
        <w:ind w:left="2239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9A2101"/>
    <w:multiLevelType w:val="hybridMultilevel"/>
    <w:tmpl w:val="00F4DC04"/>
    <w:lvl w:ilvl="0" w:tplc="156C2950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2BA92530"/>
    <w:multiLevelType w:val="hybridMultilevel"/>
    <w:tmpl w:val="C26C24D8"/>
    <w:lvl w:ilvl="0" w:tplc="A60EDBB0">
      <w:start w:val="4"/>
      <w:numFmt w:val="bullet"/>
      <w:lvlText w:val="–"/>
      <w:lvlJc w:val="left"/>
      <w:pPr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2C365043"/>
    <w:multiLevelType w:val="hybridMultilevel"/>
    <w:tmpl w:val="C02836FC"/>
    <w:lvl w:ilvl="0" w:tplc="E4ECCDF4">
      <w:start w:val="3"/>
      <w:numFmt w:val="bullet"/>
      <w:lvlText w:val="¯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>
    <w:nsid w:val="38931A2E"/>
    <w:multiLevelType w:val="multilevel"/>
    <w:tmpl w:val="0F301B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  <w:b/>
      </w:rPr>
    </w:lvl>
  </w:abstractNum>
  <w:abstractNum w:abstractNumId="17">
    <w:nsid w:val="38DF74A6"/>
    <w:multiLevelType w:val="hybridMultilevel"/>
    <w:tmpl w:val="9BF47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847AC6"/>
    <w:multiLevelType w:val="hybridMultilevel"/>
    <w:tmpl w:val="B284F55C"/>
    <w:lvl w:ilvl="0" w:tplc="401A7872">
      <w:start w:val="1"/>
      <w:numFmt w:val="bullet"/>
      <w:lvlText w:val="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>
    <w:nsid w:val="3C7759D2"/>
    <w:multiLevelType w:val="hybridMultilevel"/>
    <w:tmpl w:val="46022A20"/>
    <w:lvl w:ilvl="0" w:tplc="8CE22DB0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CBD5E72"/>
    <w:multiLevelType w:val="hybridMultilevel"/>
    <w:tmpl w:val="F1027ECA"/>
    <w:lvl w:ilvl="0" w:tplc="4BD20FF6">
      <w:start w:val="1"/>
      <w:numFmt w:val="bullet"/>
      <w:lvlText w:val="-"/>
      <w:lvlJc w:val="left"/>
      <w:pPr>
        <w:ind w:left="1003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1">
    <w:nsid w:val="3D3D7CC3"/>
    <w:multiLevelType w:val="hybridMultilevel"/>
    <w:tmpl w:val="519E8020"/>
    <w:lvl w:ilvl="0" w:tplc="308275A0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2">
    <w:nsid w:val="3D907A5C"/>
    <w:multiLevelType w:val="hybridMultilevel"/>
    <w:tmpl w:val="188E84E4"/>
    <w:lvl w:ilvl="0" w:tplc="7D549C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17A15A6"/>
    <w:multiLevelType w:val="hybridMultilevel"/>
    <w:tmpl w:val="450AE58E"/>
    <w:lvl w:ilvl="0" w:tplc="1FBCF382">
      <w:start w:val="1"/>
      <w:numFmt w:val="decimal"/>
      <w:lvlText w:val="%1"/>
      <w:lvlJc w:val="left"/>
      <w:pPr>
        <w:ind w:left="928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42197FFD"/>
    <w:multiLevelType w:val="hybridMultilevel"/>
    <w:tmpl w:val="CEF08A02"/>
    <w:lvl w:ilvl="0" w:tplc="13701D22">
      <w:start w:val="1"/>
      <w:numFmt w:val="bullet"/>
      <w:lvlText w:val=""/>
      <w:lvlJc w:val="left"/>
      <w:pPr>
        <w:ind w:left="1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5">
    <w:nsid w:val="42E10063"/>
    <w:multiLevelType w:val="hybridMultilevel"/>
    <w:tmpl w:val="0786FA02"/>
    <w:lvl w:ilvl="0" w:tplc="0419000F">
      <w:start w:val="1"/>
      <w:numFmt w:val="decimal"/>
      <w:lvlText w:val="%1.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6">
    <w:nsid w:val="4E2C3DB9"/>
    <w:multiLevelType w:val="multilevel"/>
    <w:tmpl w:val="557246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7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2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640" w:hanging="2160"/>
      </w:pPr>
      <w:rPr>
        <w:rFonts w:hint="default"/>
        <w:b/>
      </w:rPr>
    </w:lvl>
  </w:abstractNum>
  <w:abstractNum w:abstractNumId="27">
    <w:nsid w:val="4FF525E4"/>
    <w:multiLevelType w:val="hybridMultilevel"/>
    <w:tmpl w:val="AC3AC25E"/>
    <w:lvl w:ilvl="0" w:tplc="4BD20FF6">
      <w:start w:val="1"/>
      <w:numFmt w:val="bullet"/>
      <w:lvlText w:val="-"/>
      <w:lvlJc w:val="left"/>
      <w:pPr>
        <w:ind w:left="94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8">
    <w:nsid w:val="502B4E83"/>
    <w:multiLevelType w:val="hybridMultilevel"/>
    <w:tmpl w:val="73F613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53AE0D66"/>
    <w:multiLevelType w:val="hybridMultilevel"/>
    <w:tmpl w:val="6A9A053E"/>
    <w:lvl w:ilvl="0" w:tplc="308275A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>
    <w:nsid w:val="54905674"/>
    <w:multiLevelType w:val="hybridMultilevel"/>
    <w:tmpl w:val="D39C95F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31">
    <w:nsid w:val="5A385F88"/>
    <w:multiLevelType w:val="hybridMultilevel"/>
    <w:tmpl w:val="B986F52A"/>
    <w:lvl w:ilvl="0" w:tplc="912CAF90">
      <w:start w:val="1"/>
      <w:numFmt w:val="bullet"/>
      <w:lvlText w:val="•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2">
    <w:nsid w:val="5E070E0C"/>
    <w:multiLevelType w:val="hybridMultilevel"/>
    <w:tmpl w:val="951822D8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33">
    <w:nsid w:val="5F422804"/>
    <w:multiLevelType w:val="multilevel"/>
    <w:tmpl w:val="F2F2C5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>
    <w:nsid w:val="60887A2F"/>
    <w:multiLevelType w:val="hybridMultilevel"/>
    <w:tmpl w:val="A6C8F8EC"/>
    <w:lvl w:ilvl="0" w:tplc="6194CD76">
      <w:start w:val="1"/>
      <w:numFmt w:val="bullet"/>
      <w:suff w:val="space"/>
      <w:lvlText w:val="-"/>
      <w:lvlJc w:val="left"/>
      <w:pPr>
        <w:ind w:left="2138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2662A14"/>
    <w:multiLevelType w:val="hybridMultilevel"/>
    <w:tmpl w:val="AEFA20B2"/>
    <w:lvl w:ilvl="0" w:tplc="0CBAA5A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>
    <w:nsid w:val="62BD4AC0"/>
    <w:multiLevelType w:val="hybridMultilevel"/>
    <w:tmpl w:val="D75ED9B0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650B3391"/>
    <w:multiLevelType w:val="hybridMultilevel"/>
    <w:tmpl w:val="22F446BA"/>
    <w:lvl w:ilvl="0" w:tplc="E5A2228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>
    <w:nsid w:val="6C4A26D5"/>
    <w:multiLevelType w:val="hybridMultilevel"/>
    <w:tmpl w:val="D53A9636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715630A8"/>
    <w:multiLevelType w:val="hybridMultilevel"/>
    <w:tmpl w:val="CCCC44C8"/>
    <w:lvl w:ilvl="0" w:tplc="48728FC0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Vani" w:hAnsi="Vani" w:cs="Vani" w:hint="default"/>
      </w:rPr>
    </w:lvl>
    <w:lvl w:ilvl="1" w:tplc="041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cs="Wingdings" w:hint="default"/>
      </w:rPr>
    </w:lvl>
  </w:abstractNum>
  <w:abstractNum w:abstractNumId="40">
    <w:nsid w:val="79934606"/>
    <w:multiLevelType w:val="hybridMultilevel"/>
    <w:tmpl w:val="4CD63578"/>
    <w:lvl w:ilvl="0" w:tplc="A60EDBB0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>
    <w:nsid w:val="7B5F4A8E"/>
    <w:multiLevelType w:val="multilevel"/>
    <w:tmpl w:val="B884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3"/>
  </w:num>
  <w:num w:numId="3">
    <w:abstractNumId w:val="14"/>
  </w:num>
  <w:num w:numId="4">
    <w:abstractNumId w:val="40"/>
  </w:num>
  <w:num w:numId="5">
    <w:abstractNumId w:val="36"/>
  </w:num>
  <w:num w:numId="6">
    <w:abstractNumId w:val="0"/>
  </w:num>
  <w:num w:numId="7">
    <w:abstractNumId w:val="19"/>
  </w:num>
  <w:num w:numId="8">
    <w:abstractNumId w:val="10"/>
  </w:num>
  <w:num w:numId="9">
    <w:abstractNumId w:val="18"/>
  </w:num>
  <w:num w:numId="10">
    <w:abstractNumId w:val="11"/>
  </w:num>
  <w:num w:numId="11">
    <w:abstractNumId w:val="26"/>
  </w:num>
  <w:num w:numId="12">
    <w:abstractNumId w:val="13"/>
  </w:num>
  <w:num w:numId="13">
    <w:abstractNumId w:val="3"/>
  </w:num>
  <w:num w:numId="14">
    <w:abstractNumId w:val="23"/>
  </w:num>
  <w:num w:numId="15">
    <w:abstractNumId w:val="37"/>
  </w:num>
  <w:num w:numId="16">
    <w:abstractNumId w:val="2"/>
  </w:num>
  <w:num w:numId="17">
    <w:abstractNumId w:val="16"/>
  </w:num>
  <w:num w:numId="18">
    <w:abstractNumId w:val="34"/>
  </w:num>
  <w:num w:numId="19">
    <w:abstractNumId w:val="5"/>
  </w:num>
  <w:num w:numId="20">
    <w:abstractNumId w:val="15"/>
  </w:num>
  <w:num w:numId="21">
    <w:abstractNumId w:val="9"/>
  </w:num>
  <w:num w:numId="22">
    <w:abstractNumId w:val="1"/>
  </w:num>
  <w:num w:numId="23">
    <w:abstractNumId w:val="38"/>
  </w:num>
  <w:num w:numId="24">
    <w:abstractNumId w:val="22"/>
  </w:num>
  <w:num w:numId="25">
    <w:abstractNumId w:val="21"/>
  </w:num>
  <w:num w:numId="26">
    <w:abstractNumId w:val="29"/>
  </w:num>
  <w:num w:numId="27">
    <w:abstractNumId w:val="17"/>
  </w:num>
  <w:num w:numId="28">
    <w:abstractNumId w:val="25"/>
  </w:num>
  <w:num w:numId="29">
    <w:abstractNumId w:val="31"/>
  </w:num>
  <w:num w:numId="30">
    <w:abstractNumId w:val="20"/>
  </w:num>
  <w:num w:numId="31">
    <w:abstractNumId w:val="24"/>
  </w:num>
  <w:num w:numId="32">
    <w:abstractNumId w:val="8"/>
  </w:num>
  <w:num w:numId="33">
    <w:abstractNumId w:val="27"/>
  </w:num>
  <w:num w:numId="34">
    <w:abstractNumId w:val="39"/>
  </w:num>
  <w:num w:numId="35">
    <w:abstractNumId w:val="28"/>
  </w:num>
  <w:num w:numId="36">
    <w:abstractNumId w:val="7"/>
  </w:num>
  <w:num w:numId="37">
    <w:abstractNumId w:val="12"/>
  </w:num>
  <w:num w:numId="38">
    <w:abstractNumId w:val="30"/>
  </w:num>
  <w:num w:numId="39">
    <w:abstractNumId w:val="41"/>
  </w:num>
  <w:num w:numId="40">
    <w:abstractNumId w:val="6"/>
  </w:num>
  <w:num w:numId="41">
    <w:abstractNumId w:val="35"/>
  </w:num>
  <w:num w:numId="4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6C"/>
    <w:rsid w:val="000032E0"/>
    <w:rsid w:val="00010A88"/>
    <w:rsid w:val="00011CC3"/>
    <w:rsid w:val="00015533"/>
    <w:rsid w:val="000410DF"/>
    <w:rsid w:val="00041A71"/>
    <w:rsid w:val="00042AA6"/>
    <w:rsid w:val="00053D39"/>
    <w:rsid w:val="00056D36"/>
    <w:rsid w:val="00064E6C"/>
    <w:rsid w:val="000729E1"/>
    <w:rsid w:val="00073C74"/>
    <w:rsid w:val="000804C9"/>
    <w:rsid w:val="00082312"/>
    <w:rsid w:val="00083805"/>
    <w:rsid w:val="000921D7"/>
    <w:rsid w:val="00093640"/>
    <w:rsid w:val="00095B04"/>
    <w:rsid w:val="000A2AEE"/>
    <w:rsid w:val="000A3151"/>
    <w:rsid w:val="000B00D9"/>
    <w:rsid w:val="000B2717"/>
    <w:rsid w:val="000B57C1"/>
    <w:rsid w:val="000E52E2"/>
    <w:rsid w:val="000E61B3"/>
    <w:rsid w:val="000F79AC"/>
    <w:rsid w:val="00107610"/>
    <w:rsid w:val="00115611"/>
    <w:rsid w:val="001165BF"/>
    <w:rsid w:val="001175AC"/>
    <w:rsid w:val="00122900"/>
    <w:rsid w:val="00122B49"/>
    <w:rsid w:val="001276C4"/>
    <w:rsid w:val="00133A73"/>
    <w:rsid w:val="00142C89"/>
    <w:rsid w:val="00142C95"/>
    <w:rsid w:val="0015239D"/>
    <w:rsid w:val="00152893"/>
    <w:rsid w:val="00153A73"/>
    <w:rsid w:val="00171D78"/>
    <w:rsid w:val="001725F6"/>
    <w:rsid w:val="00173DD6"/>
    <w:rsid w:val="00182A95"/>
    <w:rsid w:val="0018325D"/>
    <w:rsid w:val="00196025"/>
    <w:rsid w:val="001A607A"/>
    <w:rsid w:val="001B2320"/>
    <w:rsid w:val="001B3174"/>
    <w:rsid w:val="001C4BD5"/>
    <w:rsid w:val="001D5247"/>
    <w:rsid w:val="001D6AF0"/>
    <w:rsid w:val="001E587D"/>
    <w:rsid w:val="001E5A75"/>
    <w:rsid w:val="001E774C"/>
    <w:rsid w:val="001F4235"/>
    <w:rsid w:val="001F58DC"/>
    <w:rsid w:val="00201A1B"/>
    <w:rsid w:val="00206C99"/>
    <w:rsid w:val="00206FCD"/>
    <w:rsid w:val="00207A42"/>
    <w:rsid w:val="0021169F"/>
    <w:rsid w:val="00211C37"/>
    <w:rsid w:val="002138B0"/>
    <w:rsid w:val="00215214"/>
    <w:rsid w:val="002341D7"/>
    <w:rsid w:val="00243717"/>
    <w:rsid w:val="0025380B"/>
    <w:rsid w:val="002630E4"/>
    <w:rsid w:val="00264EFE"/>
    <w:rsid w:val="002653C9"/>
    <w:rsid w:val="0027461A"/>
    <w:rsid w:val="0028105E"/>
    <w:rsid w:val="00286D16"/>
    <w:rsid w:val="00287B33"/>
    <w:rsid w:val="00295732"/>
    <w:rsid w:val="00297887"/>
    <w:rsid w:val="002A7FFA"/>
    <w:rsid w:val="002B1600"/>
    <w:rsid w:val="002B3565"/>
    <w:rsid w:val="002B4A55"/>
    <w:rsid w:val="002B78A0"/>
    <w:rsid w:val="002C2A87"/>
    <w:rsid w:val="002D31F0"/>
    <w:rsid w:val="002E4F2E"/>
    <w:rsid w:val="002F7B95"/>
    <w:rsid w:val="00304448"/>
    <w:rsid w:val="0030633B"/>
    <w:rsid w:val="00312C60"/>
    <w:rsid w:val="003263ED"/>
    <w:rsid w:val="00331686"/>
    <w:rsid w:val="00332E28"/>
    <w:rsid w:val="00345978"/>
    <w:rsid w:val="00347FF5"/>
    <w:rsid w:val="00350221"/>
    <w:rsid w:val="003502FC"/>
    <w:rsid w:val="00353D8E"/>
    <w:rsid w:val="003567BA"/>
    <w:rsid w:val="0036320E"/>
    <w:rsid w:val="00365284"/>
    <w:rsid w:val="00376BF1"/>
    <w:rsid w:val="00377B33"/>
    <w:rsid w:val="00397C38"/>
    <w:rsid w:val="003A2296"/>
    <w:rsid w:val="003A577C"/>
    <w:rsid w:val="003B0A39"/>
    <w:rsid w:val="003B23F2"/>
    <w:rsid w:val="003C1DAE"/>
    <w:rsid w:val="003D06EB"/>
    <w:rsid w:val="003D10F1"/>
    <w:rsid w:val="003D1535"/>
    <w:rsid w:val="003D4227"/>
    <w:rsid w:val="003D5814"/>
    <w:rsid w:val="003E052C"/>
    <w:rsid w:val="003E212A"/>
    <w:rsid w:val="003F2F80"/>
    <w:rsid w:val="0040192A"/>
    <w:rsid w:val="00405E58"/>
    <w:rsid w:val="004064B8"/>
    <w:rsid w:val="00407D09"/>
    <w:rsid w:val="004115DE"/>
    <w:rsid w:val="00411C3D"/>
    <w:rsid w:val="00412E1B"/>
    <w:rsid w:val="0045426E"/>
    <w:rsid w:val="00467DA2"/>
    <w:rsid w:val="00482422"/>
    <w:rsid w:val="004859FE"/>
    <w:rsid w:val="0048649C"/>
    <w:rsid w:val="00496B35"/>
    <w:rsid w:val="004A567B"/>
    <w:rsid w:val="004B1372"/>
    <w:rsid w:val="004D7C63"/>
    <w:rsid w:val="004E1BF6"/>
    <w:rsid w:val="004E55C7"/>
    <w:rsid w:val="004E7A66"/>
    <w:rsid w:val="004F3825"/>
    <w:rsid w:val="00500817"/>
    <w:rsid w:val="00511193"/>
    <w:rsid w:val="00521EB4"/>
    <w:rsid w:val="005222A4"/>
    <w:rsid w:val="00530752"/>
    <w:rsid w:val="00541D48"/>
    <w:rsid w:val="00554B8B"/>
    <w:rsid w:val="00567952"/>
    <w:rsid w:val="005707B9"/>
    <w:rsid w:val="0057791A"/>
    <w:rsid w:val="0058787F"/>
    <w:rsid w:val="00590C10"/>
    <w:rsid w:val="005A0F2F"/>
    <w:rsid w:val="005A6355"/>
    <w:rsid w:val="005A765D"/>
    <w:rsid w:val="005B0D0E"/>
    <w:rsid w:val="005D1C6A"/>
    <w:rsid w:val="005E1B98"/>
    <w:rsid w:val="005E2FC1"/>
    <w:rsid w:val="005E48CE"/>
    <w:rsid w:val="005E6C57"/>
    <w:rsid w:val="005F0CE7"/>
    <w:rsid w:val="005F3890"/>
    <w:rsid w:val="005F479C"/>
    <w:rsid w:val="005F52CF"/>
    <w:rsid w:val="0060062A"/>
    <w:rsid w:val="0060674F"/>
    <w:rsid w:val="0061160C"/>
    <w:rsid w:val="00617243"/>
    <w:rsid w:val="00617538"/>
    <w:rsid w:val="0061755A"/>
    <w:rsid w:val="006205B0"/>
    <w:rsid w:val="00621950"/>
    <w:rsid w:val="0062234E"/>
    <w:rsid w:val="00625575"/>
    <w:rsid w:val="0063125F"/>
    <w:rsid w:val="006353AE"/>
    <w:rsid w:val="0065285E"/>
    <w:rsid w:val="00661520"/>
    <w:rsid w:val="00664C81"/>
    <w:rsid w:val="00670A39"/>
    <w:rsid w:val="0067120A"/>
    <w:rsid w:val="00675A72"/>
    <w:rsid w:val="006A0396"/>
    <w:rsid w:val="006B59FA"/>
    <w:rsid w:val="006C486F"/>
    <w:rsid w:val="006C4D46"/>
    <w:rsid w:val="006C5BBD"/>
    <w:rsid w:val="006D42A8"/>
    <w:rsid w:val="006E1AEA"/>
    <w:rsid w:val="006E289C"/>
    <w:rsid w:val="006E3FDD"/>
    <w:rsid w:val="006F4274"/>
    <w:rsid w:val="006F571A"/>
    <w:rsid w:val="007018BC"/>
    <w:rsid w:val="00701C16"/>
    <w:rsid w:val="00711379"/>
    <w:rsid w:val="0071754B"/>
    <w:rsid w:val="007179C8"/>
    <w:rsid w:val="00717DC4"/>
    <w:rsid w:val="00720115"/>
    <w:rsid w:val="00721BC7"/>
    <w:rsid w:val="00722730"/>
    <w:rsid w:val="00732702"/>
    <w:rsid w:val="00734649"/>
    <w:rsid w:val="00735231"/>
    <w:rsid w:val="00742EB5"/>
    <w:rsid w:val="00784A09"/>
    <w:rsid w:val="0078569F"/>
    <w:rsid w:val="007B3362"/>
    <w:rsid w:val="007B6DAF"/>
    <w:rsid w:val="007B7671"/>
    <w:rsid w:val="007C3470"/>
    <w:rsid w:val="007D7659"/>
    <w:rsid w:val="007E1F30"/>
    <w:rsid w:val="007E3FB5"/>
    <w:rsid w:val="007F3F92"/>
    <w:rsid w:val="007F7817"/>
    <w:rsid w:val="008063D9"/>
    <w:rsid w:val="008167B3"/>
    <w:rsid w:val="0082108A"/>
    <w:rsid w:val="008220A1"/>
    <w:rsid w:val="00823776"/>
    <w:rsid w:val="008254DE"/>
    <w:rsid w:val="008302CD"/>
    <w:rsid w:val="00830E91"/>
    <w:rsid w:val="00831AC2"/>
    <w:rsid w:val="00833C63"/>
    <w:rsid w:val="008344F7"/>
    <w:rsid w:val="00852202"/>
    <w:rsid w:val="0085458E"/>
    <w:rsid w:val="00860453"/>
    <w:rsid w:val="00866AE0"/>
    <w:rsid w:val="00870F48"/>
    <w:rsid w:val="00874B1B"/>
    <w:rsid w:val="008809D0"/>
    <w:rsid w:val="00883D14"/>
    <w:rsid w:val="0088619C"/>
    <w:rsid w:val="00887C05"/>
    <w:rsid w:val="00894653"/>
    <w:rsid w:val="008A0898"/>
    <w:rsid w:val="008A2170"/>
    <w:rsid w:val="008A2702"/>
    <w:rsid w:val="008A7D97"/>
    <w:rsid w:val="008B31E7"/>
    <w:rsid w:val="008B5B4F"/>
    <w:rsid w:val="008C0CF5"/>
    <w:rsid w:val="008C5132"/>
    <w:rsid w:val="008C72CF"/>
    <w:rsid w:val="008D1EA2"/>
    <w:rsid w:val="008E4912"/>
    <w:rsid w:val="008E63E5"/>
    <w:rsid w:val="008E7CCC"/>
    <w:rsid w:val="008F1F6C"/>
    <w:rsid w:val="009041D1"/>
    <w:rsid w:val="00922CF4"/>
    <w:rsid w:val="00927B10"/>
    <w:rsid w:val="009320D4"/>
    <w:rsid w:val="009400C3"/>
    <w:rsid w:val="00947709"/>
    <w:rsid w:val="00950E14"/>
    <w:rsid w:val="00964725"/>
    <w:rsid w:val="009647FB"/>
    <w:rsid w:val="0096568C"/>
    <w:rsid w:val="00974476"/>
    <w:rsid w:val="00976B8F"/>
    <w:rsid w:val="00986ABC"/>
    <w:rsid w:val="00987EC5"/>
    <w:rsid w:val="009B444E"/>
    <w:rsid w:val="009B737A"/>
    <w:rsid w:val="009C17E4"/>
    <w:rsid w:val="009D52DF"/>
    <w:rsid w:val="009E0DB5"/>
    <w:rsid w:val="009E161C"/>
    <w:rsid w:val="009E58F1"/>
    <w:rsid w:val="009F280C"/>
    <w:rsid w:val="009F545C"/>
    <w:rsid w:val="00A0328A"/>
    <w:rsid w:val="00A03FDF"/>
    <w:rsid w:val="00A049C1"/>
    <w:rsid w:val="00A14204"/>
    <w:rsid w:val="00A17B8B"/>
    <w:rsid w:val="00A3431B"/>
    <w:rsid w:val="00A44004"/>
    <w:rsid w:val="00A46DCF"/>
    <w:rsid w:val="00A5676A"/>
    <w:rsid w:val="00A636AC"/>
    <w:rsid w:val="00A6538D"/>
    <w:rsid w:val="00A73A9D"/>
    <w:rsid w:val="00A74667"/>
    <w:rsid w:val="00A80695"/>
    <w:rsid w:val="00A8337C"/>
    <w:rsid w:val="00A8429E"/>
    <w:rsid w:val="00A8738C"/>
    <w:rsid w:val="00A91F2C"/>
    <w:rsid w:val="00A96A1E"/>
    <w:rsid w:val="00AA2F63"/>
    <w:rsid w:val="00AA4C7A"/>
    <w:rsid w:val="00AB1271"/>
    <w:rsid w:val="00AD7999"/>
    <w:rsid w:val="00AF1D8C"/>
    <w:rsid w:val="00AF2457"/>
    <w:rsid w:val="00AF295B"/>
    <w:rsid w:val="00AF6766"/>
    <w:rsid w:val="00B00B9F"/>
    <w:rsid w:val="00B03FA8"/>
    <w:rsid w:val="00B041FA"/>
    <w:rsid w:val="00B05ED2"/>
    <w:rsid w:val="00B05FF3"/>
    <w:rsid w:val="00B101D8"/>
    <w:rsid w:val="00B305DA"/>
    <w:rsid w:val="00B353EC"/>
    <w:rsid w:val="00B47F58"/>
    <w:rsid w:val="00B76C66"/>
    <w:rsid w:val="00B970E0"/>
    <w:rsid w:val="00B97BA4"/>
    <w:rsid w:val="00BA0EB1"/>
    <w:rsid w:val="00BB4170"/>
    <w:rsid w:val="00BB4535"/>
    <w:rsid w:val="00BC5D62"/>
    <w:rsid w:val="00BC694A"/>
    <w:rsid w:val="00BD094A"/>
    <w:rsid w:val="00BD73EC"/>
    <w:rsid w:val="00BE1DB6"/>
    <w:rsid w:val="00BE25A8"/>
    <w:rsid w:val="00BE4C9B"/>
    <w:rsid w:val="00BE7E35"/>
    <w:rsid w:val="00BF5D90"/>
    <w:rsid w:val="00C03797"/>
    <w:rsid w:val="00C048C5"/>
    <w:rsid w:val="00C12977"/>
    <w:rsid w:val="00C13E2B"/>
    <w:rsid w:val="00C14F4C"/>
    <w:rsid w:val="00C21FF8"/>
    <w:rsid w:val="00C25BDE"/>
    <w:rsid w:val="00C51AAD"/>
    <w:rsid w:val="00C67201"/>
    <w:rsid w:val="00C70322"/>
    <w:rsid w:val="00C75322"/>
    <w:rsid w:val="00C8565F"/>
    <w:rsid w:val="00C85AD7"/>
    <w:rsid w:val="00C879B9"/>
    <w:rsid w:val="00CA39D6"/>
    <w:rsid w:val="00CA4F2C"/>
    <w:rsid w:val="00CB1C1F"/>
    <w:rsid w:val="00CB5DDA"/>
    <w:rsid w:val="00CB68C2"/>
    <w:rsid w:val="00CC1CBC"/>
    <w:rsid w:val="00CC28C2"/>
    <w:rsid w:val="00CC58A4"/>
    <w:rsid w:val="00CC5F87"/>
    <w:rsid w:val="00CD73A0"/>
    <w:rsid w:val="00CE2789"/>
    <w:rsid w:val="00CE2AF2"/>
    <w:rsid w:val="00CF1286"/>
    <w:rsid w:val="00D02898"/>
    <w:rsid w:val="00D048DB"/>
    <w:rsid w:val="00D0615D"/>
    <w:rsid w:val="00D06B71"/>
    <w:rsid w:val="00D13A97"/>
    <w:rsid w:val="00D226B6"/>
    <w:rsid w:val="00D2611C"/>
    <w:rsid w:val="00D31B38"/>
    <w:rsid w:val="00D36D9F"/>
    <w:rsid w:val="00D37926"/>
    <w:rsid w:val="00D43E72"/>
    <w:rsid w:val="00D46ECE"/>
    <w:rsid w:val="00D564F2"/>
    <w:rsid w:val="00D65E62"/>
    <w:rsid w:val="00D731B6"/>
    <w:rsid w:val="00D821EB"/>
    <w:rsid w:val="00D843DA"/>
    <w:rsid w:val="00D851B4"/>
    <w:rsid w:val="00D85A21"/>
    <w:rsid w:val="00D8660F"/>
    <w:rsid w:val="00D91070"/>
    <w:rsid w:val="00D9388B"/>
    <w:rsid w:val="00D970DC"/>
    <w:rsid w:val="00DA0521"/>
    <w:rsid w:val="00DB7BB2"/>
    <w:rsid w:val="00DD2906"/>
    <w:rsid w:val="00DE6925"/>
    <w:rsid w:val="00DE70AF"/>
    <w:rsid w:val="00DF26A4"/>
    <w:rsid w:val="00E01F91"/>
    <w:rsid w:val="00E055B4"/>
    <w:rsid w:val="00E1533D"/>
    <w:rsid w:val="00E16A70"/>
    <w:rsid w:val="00E211D4"/>
    <w:rsid w:val="00E21597"/>
    <w:rsid w:val="00E45343"/>
    <w:rsid w:val="00E540F0"/>
    <w:rsid w:val="00E55698"/>
    <w:rsid w:val="00E57AF2"/>
    <w:rsid w:val="00E57E4E"/>
    <w:rsid w:val="00E73FC4"/>
    <w:rsid w:val="00E752B5"/>
    <w:rsid w:val="00E801DF"/>
    <w:rsid w:val="00E9016D"/>
    <w:rsid w:val="00E9745B"/>
    <w:rsid w:val="00EA19CA"/>
    <w:rsid w:val="00EB30BE"/>
    <w:rsid w:val="00EB4630"/>
    <w:rsid w:val="00EC2C6A"/>
    <w:rsid w:val="00EC52FB"/>
    <w:rsid w:val="00ED4C55"/>
    <w:rsid w:val="00EE4B16"/>
    <w:rsid w:val="00F021EF"/>
    <w:rsid w:val="00F13B25"/>
    <w:rsid w:val="00F1658E"/>
    <w:rsid w:val="00F17180"/>
    <w:rsid w:val="00F1791D"/>
    <w:rsid w:val="00F17EB9"/>
    <w:rsid w:val="00F22223"/>
    <w:rsid w:val="00F2297D"/>
    <w:rsid w:val="00F26BDE"/>
    <w:rsid w:val="00F30F74"/>
    <w:rsid w:val="00F342CA"/>
    <w:rsid w:val="00F34F94"/>
    <w:rsid w:val="00F42341"/>
    <w:rsid w:val="00F42688"/>
    <w:rsid w:val="00F5131F"/>
    <w:rsid w:val="00F51978"/>
    <w:rsid w:val="00F61305"/>
    <w:rsid w:val="00F74E3E"/>
    <w:rsid w:val="00F776A2"/>
    <w:rsid w:val="00F81CF4"/>
    <w:rsid w:val="00F82DCC"/>
    <w:rsid w:val="00FA6C99"/>
    <w:rsid w:val="00FB1082"/>
    <w:rsid w:val="00FB2DB0"/>
    <w:rsid w:val="00FB68D8"/>
    <w:rsid w:val="00FB741E"/>
    <w:rsid w:val="00FC1E0D"/>
    <w:rsid w:val="00FC75B7"/>
    <w:rsid w:val="00FC7C79"/>
    <w:rsid w:val="00FD3D80"/>
    <w:rsid w:val="00FE131E"/>
    <w:rsid w:val="00FE6DCF"/>
    <w:rsid w:val="00FE7F40"/>
    <w:rsid w:val="00FF3A17"/>
    <w:rsid w:val="00FF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1">
    <w:name w:val="Body Text Indent 2"/>
    <w:basedOn w:val="a"/>
    <w:link w:val="22"/>
    <w:semiHidden/>
    <w:unhideWhenUsed/>
    <w:rsid w:val="00D866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65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7D7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B0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032E0"/>
    <w:pPr>
      <w:keepNext/>
      <w:ind w:left="720" w:right="-58"/>
      <w:jc w:val="center"/>
      <w:outlineLvl w:val="0"/>
    </w:pPr>
    <w:rPr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76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A03F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60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6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F1F6C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8F1F6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F021EF"/>
  </w:style>
  <w:style w:type="character" w:customStyle="1" w:styleId="10">
    <w:name w:val="Заголовок 1 Знак"/>
    <w:basedOn w:val="a0"/>
    <w:link w:val="1"/>
    <w:rsid w:val="000032E0"/>
    <w:rPr>
      <w:sz w:val="24"/>
    </w:rPr>
  </w:style>
  <w:style w:type="paragraph" w:styleId="a8">
    <w:name w:val="List Paragraph"/>
    <w:basedOn w:val="a"/>
    <w:uiPriority w:val="34"/>
    <w:qFormat/>
    <w:rsid w:val="00083805"/>
    <w:pPr>
      <w:ind w:left="720"/>
      <w:contextualSpacing/>
    </w:pPr>
  </w:style>
  <w:style w:type="paragraph" w:customStyle="1" w:styleId="a9">
    <w:name w:val="ОбычныйГОСТ"/>
    <w:basedOn w:val="a"/>
    <w:rsid w:val="002E4F2E"/>
    <w:pPr>
      <w:spacing w:line="288" w:lineRule="auto"/>
      <w:ind w:firstLine="709"/>
      <w:jc w:val="both"/>
    </w:pPr>
    <w:rPr>
      <w:sz w:val="28"/>
      <w:szCs w:val="20"/>
    </w:rPr>
  </w:style>
  <w:style w:type="paragraph" w:customStyle="1" w:styleId="Default">
    <w:name w:val="Default"/>
    <w:rsid w:val="00153A7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  <w:lang w:eastAsia="en-US"/>
    </w:rPr>
  </w:style>
  <w:style w:type="paragraph" w:styleId="aa">
    <w:name w:val="Normal (Web)"/>
    <w:basedOn w:val="a"/>
    <w:link w:val="ab"/>
    <w:uiPriority w:val="99"/>
    <w:rsid w:val="00A0328A"/>
    <w:pPr>
      <w:spacing w:before="100" w:beforeAutospacing="1" w:after="100" w:afterAutospacing="1"/>
    </w:pPr>
  </w:style>
  <w:style w:type="character" w:customStyle="1" w:styleId="ab">
    <w:name w:val="Обычный (веб) Знак"/>
    <w:link w:val="aa"/>
    <w:uiPriority w:val="99"/>
    <w:locked/>
    <w:rsid w:val="00A0328A"/>
    <w:rPr>
      <w:sz w:val="24"/>
      <w:szCs w:val="24"/>
    </w:rPr>
  </w:style>
  <w:style w:type="paragraph" w:styleId="ac">
    <w:name w:val="No Spacing"/>
    <w:link w:val="ad"/>
    <w:uiPriority w:val="1"/>
    <w:qFormat/>
    <w:rsid w:val="00A0328A"/>
    <w:pPr>
      <w:widowControl w:val="0"/>
      <w:autoSpaceDE w:val="0"/>
      <w:autoSpaceDN w:val="0"/>
      <w:adjustRightInd w:val="0"/>
    </w:pPr>
  </w:style>
  <w:style w:type="character" w:customStyle="1" w:styleId="70">
    <w:name w:val="Заголовок 7 Знак"/>
    <w:basedOn w:val="a0"/>
    <w:link w:val="7"/>
    <w:uiPriority w:val="9"/>
    <w:semiHidden/>
    <w:rsid w:val="00D8660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866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Balloon Text"/>
    <w:basedOn w:val="a"/>
    <w:link w:val="af"/>
    <w:uiPriority w:val="99"/>
    <w:semiHidden/>
    <w:unhideWhenUsed/>
    <w:rsid w:val="00D8660F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8660F"/>
    <w:rPr>
      <w:rFonts w:ascii="Segoe UI" w:hAnsi="Segoe UI" w:cs="Segoe UI"/>
      <w:sz w:val="18"/>
      <w:szCs w:val="18"/>
    </w:rPr>
  </w:style>
  <w:style w:type="paragraph" w:styleId="af0">
    <w:name w:val="Body Text Indent"/>
    <w:basedOn w:val="a"/>
    <w:link w:val="af1"/>
    <w:rsid w:val="00D8660F"/>
    <w:pPr>
      <w:spacing w:line="288" w:lineRule="auto"/>
      <w:ind w:firstLine="720"/>
      <w:jc w:val="both"/>
    </w:pPr>
    <w:rPr>
      <w:sz w:val="28"/>
      <w:szCs w:val="20"/>
    </w:rPr>
  </w:style>
  <w:style w:type="character" w:customStyle="1" w:styleId="af1">
    <w:name w:val="Основной текст с отступом Знак"/>
    <w:basedOn w:val="a0"/>
    <w:link w:val="af0"/>
    <w:rsid w:val="00D8660F"/>
    <w:rPr>
      <w:sz w:val="28"/>
    </w:rPr>
  </w:style>
  <w:style w:type="paragraph" w:styleId="21">
    <w:name w:val="Body Text Indent 2"/>
    <w:basedOn w:val="a"/>
    <w:link w:val="22"/>
    <w:semiHidden/>
    <w:unhideWhenUsed/>
    <w:rsid w:val="00D8660F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semiHidden/>
    <w:rsid w:val="00D8660F"/>
    <w:rPr>
      <w:sz w:val="24"/>
      <w:szCs w:val="24"/>
    </w:rPr>
  </w:style>
  <w:style w:type="paragraph" w:styleId="af2">
    <w:name w:val="Body Text"/>
    <w:basedOn w:val="a"/>
    <w:link w:val="af3"/>
    <w:rsid w:val="00D8660F"/>
    <w:pPr>
      <w:spacing w:after="120" w:line="240" w:lineRule="atLeast"/>
    </w:pPr>
    <w:rPr>
      <w:sz w:val="20"/>
      <w:szCs w:val="20"/>
    </w:rPr>
  </w:style>
  <w:style w:type="character" w:customStyle="1" w:styleId="af3">
    <w:name w:val="Основной текст Знак"/>
    <w:basedOn w:val="a0"/>
    <w:link w:val="af2"/>
    <w:rsid w:val="00D8660F"/>
  </w:style>
  <w:style w:type="character" w:customStyle="1" w:styleId="ad">
    <w:name w:val="Без интервала Знак"/>
    <w:basedOn w:val="a0"/>
    <w:link w:val="ac"/>
    <w:rsid w:val="006D42A8"/>
  </w:style>
  <w:style w:type="paragraph" w:customStyle="1" w:styleId="af4">
    <w:name w:val="ТАЙМС НЬЮ РОМАН"/>
    <w:basedOn w:val="ac"/>
    <w:link w:val="af5"/>
    <w:qFormat/>
    <w:rsid w:val="00664C81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f5">
    <w:name w:val="ТАЙМС НЬЮ РОМАН Знак"/>
    <w:basedOn w:val="a0"/>
    <w:link w:val="af4"/>
    <w:rsid w:val="00664C81"/>
    <w:rPr>
      <w:rFonts w:eastAsiaTheme="minorHAns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A03FDF"/>
    <w:rPr>
      <w:rFonts w:ascii="Cambria" w:hAnsi="Cambria"/>
      <w:b/>
      <w:bCs/>
      <w:sz w:val="26"/>
      <w:szCs w:val="26"/>
    </w:rPr>
  </w:style>
  <w:style w:type="character" w:customStyle="1" w:styleId="a4">
    <w:name w:val="Верхний колонтитул Знак"/>
    <w:link w:val="a3"/>
    <w:uiPriority w:val="99"/>
    <w:rsid w:val="00A03FD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A03FDF"/>
    <w:rPr>
      <w:sz w:val="24"/>
      <w:szCs w:val="24"/>
    </w:rPr>
  </w:style>
  <w:style w:type="paragraph" w:customStyle="1" w:styleId="af6">
    <w:name w:val="Чертежный"/>
    <w:rsid w:val="00A03FDF"/>
    <w:pPr>
      <w:jc w:val="both"/>
    </w:pPr>
    <w:rPr>
      <w:rFonts w:ascii="ISOCPEUR" w:hAnsi="ISOCPEUR"/>
      <w:i/>
      <w:sz w:val="28"/>
      <w:lang w:val="uk-UA"/>
    </w:rPr>
  </w:style>
  <w:style w:type="table" w:styleId="af7">
    <w:name w:val="Table Grid"/>
    <w:basedOn w:val="a1"/>
    <w:rsid w:val="00A03FDF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Обычный (веб)1"/>
    <w:basedOn w:val="a"/>
    <w:uiPriority w:val="99"/>
    <w:rsid w:val="00A03FDF"/>
    <w:pPr>
      <w:spacing w:before="100" w:beforeAutospacing="1" w:after="100" w:afterAutospacing="1"/>
    </w:pPr>
  </w:style>
  <w:style w:type="character" w:styleId="af8">
    <w:name w:val="Hyperlink"/>
    <w:rsid w:val="00A03FDF"/>
    <w:rPr>
      <w:color w:val="0000FF"/>
      <w:u w:val="single"/>
    </w:rPr>
  </w:style>
  <w:style w:type="character" w:styleId="af9">
    <w:name w:val="FollowedHyperlink"/>
    <w:uiPriority w:val="99"/>
    <w:semiHidden/>
    <w:unhideWhenUsed/>
    <w:rsid w:val="00A03FDF"/>
    <w:rPr>
      <w:color w:val="800080"/>
      <w:u w:val="single"/>
    </w:rPr>
  </w:style>
  <w:style w:type="paragraph" w:customStyle="1" w:styleId="FR1">
    <w:name w:val="FR1"/>
    <w:rsid w:val="00A03FDF"/>
    <w:pPr>
      <w:widowControl w:val="0"/>
      <w:ind w:left="200"/>
    </w:pPr>
    <w:rPr>
      <w:rFonts w:eastAsia="Calibri"/>
      <w:b/>
      <w:sz w:val="28"/>
    </w:rPr>
  </w:style>
  <w:style w:type="paragraph" w:customStyle="1" w:styleId="Normal1">
    <w:name w:val="Normal1"/>
    <w:rsid w:val="00A03FDF"/>
    <w:pPr>
      <w:widowControl w:val="0"/>
      <w:spacing w:before="40"/>
      <w:ind w:left="40" w:firstLine="300"/>
      <w:jc w:val="both"/>
    </w:pPr>
    <w:rPr>
      <w:rFonts w:eastAsia="Calibri"/>
    </w:rPr>
  </w:style>
  <w:style w:type="paragraph" w:styleId="12">
    <w:name w:val="toc 1"/>
    <w:basedOn w:val="a"/>
    <w:next w:val="a"/>
    <w:autoRedefine/>
    <w:semiHidden/>
    <w:rsid w:val="00A03FDF"/>
    <w:pPr>
      <w:ind w:left="-284" w:right="141" w:firstLine="851"/>
      <w:jc w:val="both"/>
    </w:pPr>
    <w:rPr>
      <w:b/>
      <w:sz w:val="28"/>
      <w:szCs w:val="28"/>
    </w:rPr>
  </w:style>
  <w:style w:type="character" w:styleId="afa">
    <w:name w:val="Strong"/>
    <w:uiPriority w:val="22"/>
    <w:qFormat/>
    <w:rsid w:val="00A03FDF"/>
    <w:rPr>
      <w:b/>
      <w:bCs/>
    </w:rPr>
  </w:style>
  <w:style w:type="character" w:styleId="afb">
    <w:name w:val="Emphasis"/>
    <w:uiPriority w:val="20"/>
    <w:qFormat/>
    <w:rsid w:val="00A03FDF"/>
    <w:rPr>
      <w:i/>
      <w:iCs/>
    </w:rPr>
  </w:style>
  <w:style w:type="character" w:customStyle="1" w:styleId="afc">
    <w:name w:val="Основной текст_"/>
    <w:link w:val="13"/>
    <w:uiPriority w:val="99"/>
    <w:rsid w:val="00A03FDF"/>
    <w:rPr>
      <w:sz w:val="28"/>
      <w:szCs w:val="28"/>
    </w:rPr>
  </w:style>
  <w:style w:type="paragraph" w:customStyle="1" w:styleId="13">
    <w:name w:val="Основной текст1"/>
    <w:basedOn w:val="a"/>
    <w:link w:val="afc"/>
    <w:uiPriority w:val="99"/>
    <w:rsid w:val="00A03FDF"/>
    <w:pPr>
      <w:widowControl w:val="0"/>
      <w:ind w:firstLine="400"/>
    </w:pPr>
    <w:rPr>
      <w:sz w:val="28"/>
      <w:szCs w:val="28"/>
    </w:rPr>
  </w:style>
  <w:style w:type="character" w:customStyle="1" w:styleId="ipa">
    <w:name w:val="ipa"/>
    <w:rsid w:val="00A03FDF"/>
  </w:style>
  <w:style w:type="table" w:customStyle="1" w:styleId="14">
    <w:name w:val="Сетка таблицы1"/>
    <w:basedOn w:val="a1"/>
    <w:uiPriority w:val="59"/>
    <w:rsid w:val="00A03FD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estern">
    <w:name w:val="western"/>
    <w:basedOn w:val="a"/>
    <w:rsid w:val="00A03FDF"/>
    <w:pPr>
      <w:spacing w:before="100" w:beforeAutospacing="1" w:after="119"/>
    </w:pPr>
    <w:rPr>
      <w:color w:val="000000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D76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D7659"/>
    <w:rPr>
      <w:rFonts w:ascii="Courier New" w:hAnsi="Courier New" w:cs="Courier New"/>
    </w:rPr>
  </w:style>
  <w:style w:type="character" w:customStyle="1" w:styleId="20">
    <w:name w:val="Заголовок 2 Знак"/>
    <w:basedOn w:val="a0"/>
    <w:link w:val="2"/>
    <w:uiPriority w:val="9"/>
    <w:semiHidden/>
    <w:rsid w:val="007D76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skillfactory.ru/glossary/oop-obektno-orientirovannoe-programmirovanie/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wmf"/><Relationship Id="rId39" Type="http://schemas.openxmlformats.org/officeDocument/2006/relationships/oleObject" Target="embeddings/oleObject9.bin"/><Relationship Id="rId21" Type="http://schemas.openxmlformats.org/officeDocument/2006/relationships/image" Target="media/image6.png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blog.skillfactory.ru/glossary/pascal/" TargetMode="External"/><Relationship Id="rId17" Type="http://schemas.openxmlformats.org/officeDocument/2006/relationships/image" Target="media/image2.png"/><Relationship Id="rId25" Type="http://schemas.openxmlformats.org/officeDocument/2006/relationships/oleObject" Target="embeddings/oleObject2.bin"/><Relationship Id="rId33" Type="http://schemas.openxmlformats.org/officeDocument/2006/relationships/oleObject" Target="embeddings/oleObject6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hyperlink" Target="https://blog.skillfactory.ru/glossary/kompilyator/" TargetMode="External"/><Relationship Id="rId20" Type="http://schemas.openxmlformats.org/officeDocument/2006/relationships/image" Target="media/image5.png"/><Relationship Id="rId29" Type="http://schemas.openxmlformats.org/officeDocument/2006/relationships/oleObject" Target="embeddings/oleObject4.bin"/><Relationship Id="rId41" Type="http://schemas.openxmlformats.org/officeDocument/2006/relationships/oleObject" Target="embeddings/oleObject10.bin"/><Relationship Id="rId54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8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2.bin"/><Relationship Id="rId53" Type="http://schemas.openxmlformats.org/officeDocument/2006/relationships/oleObject" Target="embeddings/oleObject16.bin"/><Relationship Id="rId5" Type="http://schemas.openxmlformats.org/officeDocument/2006/relationships/settings" Target="settings.xml"/><Relationship Id="rId15" Type="http://schemas.openxmlformats.org/officeDocument/2006/relationships/hyperlink" Target="https://blog.skillfactory.ru/glossary/oop-obektno-orientirovannoe-programmirovanie/" TargetMode="External"/><Relationship Id="rId23" Type="http://schemas.openxmlformats.org/officeDocument/2006/relationships/oleObject" Target="embeddings/oleObject1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4.bin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oleObject" Target="embeddings/oleObject5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blog.skillfactory.ru/glossary/gamedev/" TargetMode="External"/><Relationship Id="rId22" Type="http://schemas.openxmlformats.org/officeDocument/2006/relationships/image" Target="media/image7.wmf"/><Relationship Id="rId27" Type="http://schemas.openxmlformats.org/officeDocument/2006/relationships/oleObject" Target="embeddings/oleObject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7.bin"/><Relationship Id="rId43" Type="http://schemas.openxmlformats.org/officeDocument/2006/relationships/oleObject" Target="embeddings/oleObject11.bin"/><Relationship Id="rId48" Type="http://schemas.openxmlformats.org/officeDocument/2006/relationships/image" Target="media/image20.wmf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15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87B1C-FC4A-4734-8E5D-F15F0C666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5806</Words>
  <Characters>33100</Characters>
  <Application>Microsoft Office Word</Application>
  <DocSecurity>0</DocSecurity>
  <Lines>275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Home</Company>
  <LinksUpToDate>false</LinksUpToDate>
  <CharactersWithSpaces>38829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>Диплом</dc:subject>
  <dc:creator>Slava Ovchinnikov</dc:creator>
  <cp:keywords>Содержание</cp:keywords>
  <cp:lastModifiedBy>Lz42</cp:lastModifiedBy>
  <cp:revision>4</cp:revision>
  <cp:lastPrinted>2012-06-21T07:20:00Z</cp:lastPrinted>
  <dcterms:created xsi:type="dcterms:W3CDTF">2024-04-24T04:29:00Z</dcterms:created>
  <dcterms:modified xsi:type="dcterms:W3CDTF">2024-04-24T04:33:00Z</dcterms:modified>
  <cp:category>Диплом</cp:category>
</cp:coreProperties>
</file>