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829B49" w14:textId="451C2AE5" w:rsidR="00AC4A20" w:rsidRPr="009448C0" w:rsidRDefault="009448C0" w:rsidP="00924269">
      <w:pPr>
        <w:pStyle w:val="1"/>
      </w:pPr>
      <w:bookmarkStart w:id="0" w:name="_Toc159098723"/>
      <w:r>
        <w:t>ОГЛАВЛЕНИЕ</w:t>
      </w:r>
      <w:bookmarkEnd w:id="0"/>
    </w:p>
    <w:sdt>
      <w:sdtPr>
        <w:rPr>
          <w:rFonts w:ascii="Times New Roman" w:eastAsia="Times New Roman" w:hAnsi="Times New Roman" w:cs="Times New Roman"/>
          <w:bCs w:val="0"/>
          <w:caps w:val="0"/>
          <w:color w:val="auto"/>
          <w:szCs w:val="24"/>
        </w:rPr>
        <w:id w:val="-1071108650"/>
        <w:docPartObj>
          <w:docPartGallery w:val="Table of Contents"/>
          <w:docPartUnique/>
        </w:docPartObj>
      </w:sdtPr>
      <w:sdtContent>
        <w:p w14:paraId="788C0F64" w14:textId="77777777" w:rsidR="000E3BF1" w:rsidRDefault="000E3BF1" w:rsidP="00924269">
          <w:pPr>
            <w:pStyle w:val="a5"/>
          </w:pPr>
        </w:p>
        <w:p w14:paraId="365F77DE" w14:textId="2C54C7E8" w:rsidR="00EE6B3A" w:rsidRDefault="000E3BF1">
          <w:pPr>
            <w:pStyle w:val="12"/>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59098723" w:history="1">
            <w:r w:rsidR="00EE6B3A" w:rsidRPr="008841CF">
              <w:rPr>
                <w:rStyle w:val="a6"/>
                <w:noProof/>
              </w:rPr>
              <w:t>ОГЛАВЛЕНИЕ</w:t>
            </w:r>
            <w:r w:rsidR="00EE6B3A">
              <w:rPr>
                <w:noProof/>
                <w:webHidden/>
              </w:rPr>
              <w:tab/>
            </w:r>
            <w:r w:rsidR="00EE6B3A">
              <w:rPr>
                <w:noProof/>
                <w:webHidden/>
              </w:rPr>
              <w:fldChar w:fldCharType="begin"/>
            </w:r>
            <w:r w:rsidR="00EE6B3A">
              <w:rPr>
                <w:noProof/>
                <w:webHidden/>
              </w:rPr>
              <w:instrText xml:space="preserve"> PAGEREF _Toc159098723 \h </w:instrText>
            </w:r>
            <w:r w:rsidR="00EE6B3A">
              <w:rPr>
                <w:noProof/>
                <w:webHidden/>
              </w:rPr>
            </w:r>
            <w:r w:rsidR="00EE6B3A">
              <w:rPr>
                <w:noProof/>
                <w:webHidden/>
              </w:rPr>
              <w:fldChar w:fldCharType="separate"/>
            </w:r>
            <w:r w:rsidR="00EE6B3A">
              <w:rPr>
                <w:noProof/>
                <w:webHidden/>
              </w:rPr>
              <w:t>1</w:t>
            </w:r>
            <w:r w:rsidR="00EE6B3A">
              <w:rPr>
                <w:noProof/>
                <w:webHidden/>
              </w:rPr>
              <w:fldChar w:fldCharType="end"/>
            </w:r>
          </w:hyperlink>
        </w:p>
        <w:p w14:paraId="0786628F" w14:textId="4A6E658D" w:rsidR="00EE6B3A" w:rsidRDefault="001E1354">
          <w:pPr>
            <w:pStyle w:val="12"/>
            <w:rPr>
              <w:rFonts w:asciiTheme="minorHAnsi" w:eastAsiaTheme="minorEastAsia" w:hAnsiTheme="minorHAnsi" w:cstheme="minorBidi"/>
              <w:noProof/>
              <w:sz w:val="22"/>
              <w:szCs w:val="22"/>
            </w:rPr>
          </w:pPr>
          <w:hyperlink w:anchor="_Toc159098724" w:history="1">
            <w:r w:rsidR="00EE6B3A" w:rsidRPr="008841CF">
              <w:rPr>
                <w:rStyle w:val="a6"/>
                <w:noProof/>
                <w:shd w:val="clear" w:color="auto" w:fill="FFFFFF"/>
              </w:rPr>
              <w:t>АННОТАЦИЯ</w:t>
            </w:r>
            <w:r w:rsidR="00EE6B3A">
              <w:rPr>
                <w:noProof/>
                <w:webHidden/>
              </w:rPr>
              <w:tab/>
            </w:r>
            <w:r w:rsidR="00EE6B3A">
              <w:rPr>
                <w:noProof/>
                <w:webHidden/>
              </w:rPr>
              <w:fldChar w:fldCharType="begin"/>
            </w:r>
            <w:r w:rsidR="00EE6B3A">
              <w:rPr>
                <w:noProof/>
                <w:webHidden/>
              </w:rPr>
              <w:instrText xml:space="preserve"> PAGEREF _Toc159098724 \h </w:instrText>
            </w:r>
            <w:r w:rsidR="00EE6B3A">
              <w:rPr>
                <w:noProof/>
                <w:webHidden/>
              </w:rPr>
            </w:r>
            <w:r w:rsidR="00EE6B3A">
              <w:rPr>
                <w:noProof/>
                <w:webHidden/>
              </w:rPr>
              <w:fldChar w:fldCharType="separate"/>
            </w:r>
            <w:r w:rsidR="00EE6B3A">
              <w:rPr>
                <w:noProof/>
                <w:webHidden/>
              </w:rPr>
              <w:t>3</w:t>
            </w:r>
            <w:r w:rsidR="00EE6B3A">
              <w:rPr>
                <w:noProof/>
                <w:webHidden/>
              </w:rPr>
              <w:fldChar w:fldCharType="end"/>
            </w:r>
          </w:hyperlink>
        </w:p>
        <w:p w14:paraId="497FB26F" w14:textId="6F75E73C" w:rsidR="00EE6B3A" w:rsidRDefault="001E1354">
          <w:pPr>
            <w:pStyle w:val="12"/>
            <w:rPr>
              <w:rFonts w:asciiTheme="minorHAnsi" w:eastAsiaTheme="minorEastAsia" w:hAnsiTheme="minorHAnsi" w:cstheme="minorBidi"/>
              <w:noProof/>
              <w:sz w:val="22"/>
              <w:szCs w:val="22"/>
            </w:rPr>
          </w:pPr>
          <w:hyperlink w:anchor="_Toc159098725" w:history="1">
            <w:r w:rsidR="00EE6B3A" w:rsidRPr="008841CF">
              <w:rPr>
                <w:rStyle w:val="a6"/>
                <w:noProof/>
              </w:rPr>
              <w:t>ВВЕДЕНИЕ АНАЛИЗ ЗАДАЧИ ОБРАБОТКИ ДАННЫХ</w:t>
            </w:r>
            <w:r w:rsidR="00EE6B3A">
              <w:rPr>
                <w:noProof/>
                <w:webHidden/>
              </w:rPr>
              <w:tab/>
            </w:r>
            <w:r w:rsidR="00EE6B3A">
              <w:rPr>
                <w:noProof/>
                <w:webHidden/>
              </w:rPr>
              <w:fldChar w:fldCharType="begin"/>
            </w:r>
            <w:r w:rsidR="00EE6B3A">
              <w:rPr>
                <w:noProof/>
                <w:webHidden/>
              </w:rPr>
              <w:instrText xml:space="preserve"> PAGEREF _Toc159098725 \h </w:instrText>
            </w:r>
            <w:r w:rsidR="00EE6B3A">
              <w:rPr>
                <w:noProof/>
                <w:webHidden/>
              </w:rPr>
            </w:r>
            <w:r w:rsidR="00EE6B3A">
              <w:rPr>
                <w:noProof/>
                <w:webHidden/>
              </w:rPr>
              <w:fldChar w:fldCharType="separate"/>
            </w:r>
            <w:r w:rsidR="00EE6B3A">
              <w:rPr>
                <w:noProof/>
                <w:webHidden/>
              </w:rPr>
              <w:t>4</w:t>
            </w:r>
            <w:r w:rsidR="00EE6B3A">
              <w:rPr>
                <w:noProof/>
                <w:webHidden/>
              </w:rPr>
              <w:fldChar w:fldCharType="end"/>
            </w:r>
          </w:hyperlink>
        </w:p>
        <w:p w14:paraId="42ED25CA" w14:textId="4DE7B77E" w:rsidR="00EE6B3A" w:rsidRDefault="001E1354">
          <w:pPr>
            <w:pStyle w:val="24"/>
            <w:rPr>
              <w:rFonts w:asciiTheme="minorHAnsi" w:eastAsiaTheme="minorEastAsia" w:hAnsiTheme="minorHAnsi" w:cstheme="minorBidi"/>
              <w:noProof/>
              <w:sz w:val="22"/>
              <w:szCs w:val="22"/>
            </w:rPr>
          </w:pPr>
          <w:hyperlink w:anchor="_Toc159098726" w:history="1">
            <w:r w:rsidR="00EE6B3A" w:rsidRPr="008841CF">
              <w:rPr>
                <w:rStyle w:val="a6"/>
                <w:noProof/>
                <w:shd w:val="clear" w:color="auto" w:fill="FFFFFF"/>
              </w:rPr>
              <w:t>1 Обоснование начала разработки АСОИ</w:t>
            </w:r>
            <w:r w:rsidR="00EE6B3A">
              <w:rPr>
                <w:noProof/>
                <w:webHidden/>
              </w:rPr>
              <w:tab/>
            </w:r>
            <w:r w:rsidR="00EE6B3A">
              <w:rPr>
                <w:noProof/>
                <w:webHidden/>
              </w:rPr>
              <w:fldChar w:fldCharType="begin"/>
            </w:r>
            <w:r w:rsidR="00EE6B3A">
              <w:rPr>
                <w:noProof/>
                <w:webHidden/>
              </w:rPr>
              <w:instrText xml:space="preserve"> PAGEREF _Toc159098726 \h </w:instrText>
            </w:r>
            <w:r w:rsidR="00EE6B3A">
              <w:rPr>
                <w:noProof/>
                <w:webHidden/>
              </w:rPr>
            </w:r>
            <w:r w:rsidR="00EE6B3A">
              <w:rPr>
                <w:noProof/>
                <w:webHidden/>
              </w:rPr>
              <w:fldChar w:fldCharType="separate"/>
            </w:r>
            <w:r w:rsidR="00EE6B3A">
              <w:rPr>
                <w:noProof/>
                <w:webHidden/>
              </w:rPr>
              <w:t>4</w:t>
            </w:r>
            <w:r w:rsidR="00EE6B3A">
              <w:rPr>
                <w:noProof/>
                <w:webHidden/>
              </w:rPr>
              <w:fldChar w:fldCharType="end"/>
            </w:r>
          </w:hyperlink>
        </w:p>
        <w:p w14:paraId="1ECF8B94" w14:textId="74405271" w:rsidR="00EE6B3A" w:rsidRDefault="001E1354">
          <w:pPr>
            <w:pStyle w:val="24"/>
            <w:rPr>
              <w:rFonts w:asciiTheme="minorHAnsi" w:eastAsiaTheme="minorEastAsia" w:hAnsiTheme="minorHAnsi" w:cstheme="minorBidi"/>
              <w:noProof/>
              <w:sz w:val="22"/>
              <w:szCs w:val="22"/>
            </w:rPr>
          </w:pPr>
          <w:hyperlink w:anchor="_Toc159098727" w:history="1">
            <w:r w:rsidR="00EE6B3A" w:rsidRPr="008841CF">
              <w:rPr>
                <w:rStyle w:val="a6"/>
                <w:noProof/>
                <w:shd w:val="clear" w:color="auto" w:fill="FFFFFF"/>
              </w:rPr>
              <w:t>2 Техническое задание на разработку АСОИ</w:t>
            </w:r>
            <w:r w:rsidR="00EE6B3A">
              <w:rPr>
                <w:noProof/>
                <w:webHidden/>
              </w:rPr>
              <w:tab/>
            </w:r>
            <w:r w:rsidR="00EE6B3A">
              <w:rPr>
                <w:noProof/>
                <w:webHidden/>
              </w:rPr>
              <w:fldChar w:fldCharType="begin"/>
            </w:r>
            <w:r w:rsidR="00EE6B3A">
              <w:rPr>
                <w:noProof/>
                <w:webHidden/>
              </w:rPr>
              <w:instrText xml:space="preserve"> PAGEREF _Toc159098727 \h </w:instrText>
            </w:r>
            <w:r w:rsidR="00EE6B3A">
              <w:rPr>
                <w:noProof/>
                <w:webHidden/>
              </w:rPr>
            </w:r>
            <w:r w:rsidR="00EE6B3A">
              <w:rPr>
                <w:noProof/>
                <w:webHidden/>
              </w:rPr>
              <w:fldChar w:fldCharType="separate"/>
            </w:r>
            <w:r w:rsidR="00EE6B3A">
              <w:rPr>
                <w:noProof/>
                <w:webHidden/>
              </w:rPr>
              <w:t>6</w:t>
            </w:r>
            <w:r w:rsidR="00EE6B3A">
              <w:rPr>
                <w:noProof/>
                <w:webHidden/>
              </w:rPr>
              <w:fldChar w:fldCharType="end"/>
            </w:r>
          </w:hyperlink>
        </w:p>
        <w:p w14:paraId="1B2A7466" w14:textId="1134E665" w:rsidR="00EE6B3A" w:rsidRDefault="001E1354">
          <w:pPr>
            <w:pStyle w:val="24"/>
            <w:rPr>
              <w:rFonts w:asciiTheme="minorHAnsi" w:eastAsiaTheme="minorEastAsia" w:hAnsiTheme="minorHAnsi" w:cstheme="minorBidi"/>
              <w:noProof/>
              <w:sz w:val="22"/>
              <w:szCs w:val="22"/>
            </w:rPr>
          </w:pPr>
          <w:hyperlink w:anchor="_Toc159098728" w:history="1">
            <w:r w:rsidR="00EE6B3A" w:rsidRPr="008841CF">
              <w:rPr>
                <w:rStyle w:val="a6"/>
                <w:noProof/>
              </w:rPr>
              <w:t>Выводы</w:t>
            </w:r>
            <w:r w:rsidR="00EE6B3A">
              <w:rPr>
                <w:noProof/>
                <w:webHidden/>
              </w:rPr>
              <w:tab/>
            </w:r>
            <w:r w:rsidR="00EE6B3A">
              <w:rPr>
                <w:noProof/>
                <w:webHidden/>
              </w:rPr>
              <w:fldChar w:fldCharType="begin"/>
            </w:r>
            <w:r w:rsidR="00EE6B3A">
              <w:rPr>
                <w:noProof/>
                <w:webHidden/>
              </w:rPr>
              <w:instrText xml:space="preserve"> PAGEREF _Toc159098728 \h </w:instrText>
            </w:r>
            <w:r w:rsidR="00EE6B3A">
              <w:rPr>
                <w:noProof/>
                <w:webHidden/>
              </w:rPr>
            </w:r>
            <w:r w:rsidR="00EE6B3A">
              <w:rPr>
                <w:noProof/>
                <w:webHidden/>
              </w:rPr>
              <w:fldChar w:fldCharType="separate"/>
            </w:r>
            <w:r w:rsidR="00EE6B3A">
              <w:rPr>
                <w:noProof/>
                <w:webHidden/>
              </w:rPr>
              <w:t>8</w:t>
            </w:r>
            <w:r w:rsidR="00EE6B3A">
              <w:rPr>
                <w:noProof/>
                <w:webHidden/>
              </w:rPr>
              <w:fldChar w:fldCharType="end"/>
            </w:r>
          </w:hyperlink>
        </w:p>
        <w:p w14:paraId="46C03968" w14:textId="127F5F10" w:rsidR="00EE6B3A" w:rsidRDefault="001E1354">
          <w:pPr>
            <w:pStyle w:val="12"/>
            <w:rPr>
              <w:rFonts w:asciiTheme="minorHAnsi" w:eastAsiaTheme="minorEastAsia" w:hAnsiTheme="minorHAnsi" w:cstheme="minorBidi"/>
              <w:noProof/>
              <w:sz w:val="22"/>
              <w:szCs w:val="22"/>
            </w:rPr>
          </w:pPr>
          <w:hyperlink w:anchor="_Toc159098729" w:history="1">
            <w:r w:rsidR="00EE6B3A" w:rsidRPr="008841CF">
              <w:rPr>
                <w:rStyle w:val="a6"/>
                <w:noProof/>
                <w:shd w:val="clear" w:color="auto" w:fill="FFFFFF"/>
              </w:rPr>
              <w:t>ГЛАВА 1 ПРОЕКТИРОВАНИЕ СТРУКТУРЫ БАЗЫ ДАННЫХ</w:t>
            </w:r>
            <w:r w:rsidR="00EE6B3A">
              <w:rPr>
                <w:noProof/>
                <w:webHidden/>
              </w:rPr>
              <w:tab/>
            </w:r>
            <w:r w:rsidR="00EE6B3A">
              <w:rPr>
                <w:noProof/>
                <w:webHidden/>
              </w:rPr>
              <w:fldChar w:fldCharType="begin"/>
            </w:r>
            <w:r w:rsidR="00EE6B3A">
              <w:rPr>
                <w:noProof/>
                <w:webHidden/>
              </w:rPr>
              <w:instrText xml:space="preserve"> PAGEREF _Toc159098729 \h </w:instrText>
            </w:r>
            <w:r w:rsidR="00EE6B3A">
              <w:rPr>
                <w:noProof/>
                <w:webHidden/>
              </w:rPr>
            </w:r>
            <w:r w:rsidR="00EE6B3A">
              <w:rPr>
                <w:noProof/>
                <w:webHidden/>
              </w:rPr>
              <w:fldChar w:fldCharType="separate"/>
            </w:r>
            <w:r w:rsidR="00EE6B3A">
              <w:rPr>
                <w:noProof/>
                <w:webHidden/>
              </w:rPr>
              <w:t>9</w:t>
            </w:r>
            <w:r w:rsidR="00EE6B3A">
              <w:rPr>
                <w:noProof/>
                <w:webHidden/>
              </w:rPr>
              <w:fldChar w:fldCharType="end"/>
            </w:r>
          </w:hyperlink>
        </w:p>
        <w:p w14:paraId="57672824" w14:textId="2A6444A8" w:rsidR="00EE6B3A" w:rsidRDefault="001E1354">
          <w:pPr>
            <w:pStyle w:val="24"/>
            <w:rPr>
              <w:rFonts w:asciiTheme="minorHAnsi" w:eastAsiaTheme="minorEastAsia" w:hAnsiTheme="minorHAnsi" w:cstheme="minorBidi"/>
              <w:noProof/>
              <w:sz w:val="22"/>
              <w:szCs w:val="22"/>
            </w:rPr>
          </w:pPr>
          <w:hyperlink w:anchor="_Toc159098730" w:history="1">
            <w:r w:rsidR="00EE6B3A" w:rsidRPr="008841CF">
              <w:rPr>
                <w:rStyle w:val="a6"/>
                <w:noProof/>
                <w:shd w:val="clear" w:color="auto" w:fill="FFFFFF"/>
              </w:rPr>
              <w:t>1.1 Структура базы данных</w:t>
            </w:r>
            <w:r w:rsidR="00EE6B3A">
              <w:rPr>
                <w:noProof/>
                <w:webHidden/>
              </w:rPr>
              <w:tab/>
            </w:r>
            <w:r w:rsidR="00EE6B3A">
              <w:rPr>
                <w:noProof/>
                <w:webHidden/>
              </w:rPr>
              <w:fldChar w:fldCharType="begin"/>
            </w:r>
            <w:r w:rsidR="00EE6B3A">
              <w:rPr>
                <w:noProof/>
                <w:webHidden/>
              </w:rPr>
              <w:instrText xml:space="preserve"> PAGEREF _Toc159098730 \h </w:instrText>
            </w:r>
            <w:r w:rsidR="00EE6B3A">
              <w:rPr>
                <w:noProof/>
                <w:webHidden/>
              </w:rPr>
            </w:r>
            <w:r w:rsidR="00EE6B3A">
              <w:rPr>
                <w:noProof/>
                <w:webHidden/>
              </w:rPr>
              <w:fldChar w:fldCharType="separate"/>
            </w:r>
            <w:r w:rsidR="00EE6B3A">
              <w:rPr>
                <w:noProof/>
                <w:webHidden/>
              </w:rPr>
              <w:t>9</w:t>
            </w:r>
            <w:r w:rsidR="00EE6B3A">
              <w:rPr>
                <w:noProof/>
                <w:webHidden/>
              </w:rPr>
              <w:fldChar w:fldCharType="end"/>
            </w:r>
          </w:hyperlink>
        </w:p>
        <w:p w14:paraId="2B7BD35B" w14:textId="017931D0" w:rsidR="00EE6B3A" w:rsidRDefault="001E1354">
          <w:pPr>
            <w:pStyle w:val="24"/>
            <w:rPr>
              <w:rFonts w:asciiTheme="minorHAnsi" w:eastAsiaTheme="minorEastAsia" w:hAnsiTheme="minorHAnsi" w:cstheme="minorBidi"/>
              <w:noProof/>
              <w:sz w:val="22"/>
              <w:szCs w:val="22"/>
            </w:rPr>
          </w:pPr>
          <w:hyperlink w:anchor="_Toc159098731" w:history="1">
            <w:r w:rsidR="00EE6B3A" w:rsidRPr="008841CF">
              <w:rPr>
                <w:rStyle w:val="a6"/>
                <w:noProof/>
              </w:rPr>
              <w:t>Выводы</w:t>
            </w:r>
            <w:r w:rsidR="00EE6B3A">
              <w:rPr>
                <w:noProof/>
                <w:webHidden/>
              </w:rPr>
              <w:tab/>
            </w:r>
            <w:r w:rsidR="00EE6B3A">
              <w:rPr>
                <w:noProof/>
                <w:webHidden/>
              </w:rPr>
              <w:fldChar w:fldCharType="begin"/>
            </w:r>
            <w:r w:rsidR="00EE6B3A">
              <w:rPr>
                <w:noProof/>
                <w:webHidden/>
              </w:rPr>
              <w:instrText xml:space="preserve"> PAGEREF _Toc159098731 \h </w:instrText>
            </w:r>
            <w:r w:rsidR="00EE6B3A">
              <w:rPr>
                <w:noProof/>
                <w:webHidden/>
              </w:rPr>
            </w:r>
            <w:r w:rsidR="00EE6B3A">
              <w:rPr>
                <w:noProof/>
                <w:webHidden/>
              </w:rPr>
              <w:fldChar w:fldCharType="separate"/>
            </w:r>
            <w:r w:rsidR="00EE6B3A">
              <w:rPr>
                <w:noProof/>
                <w:webHidden/>
              </w:rPr>
              <w:t>11</w:t>
            </w:r>
            <w:r w:rsidR="00EE6B3A">
              <w:rPr>
                <w:noProof/>
                <w:webHidden/>
              </w:rPr>
              <w:fldChar w:fldCharType="end"/>
            </w:r>
          </w:hyperlink>
        </w:p>
        <w:p w14:paraId="48682193" w14:textId="5020D55F" w:rsidR="00EE6B3A" w:rsidRDefault="001E1354">
          <w:pPr>
            <w:pStyle w:val="12"/>
            <w:rPr>
              <w:rFonts w:asciiTheme="minorHAnsi" w:eastAsiaTheme="minorEastAsia" w:hAnsiTheme="minorHAnsi" w:cstheme="minorBidi"/>
              <w:noProof/>
              <w:sz w:val="22"/>
              <w:szCs w:val="22"/>
            </w:rPr>
          </w:pPr>
          <w:hyperlink w:anchor="_Toc159098732" w:history="1">
            <w:r w:rsidR="00EE6B3A" w:rsidRPr="008841CF">
              <w:rPr>
                <w:rStyle w:val="a6"/>
                <w:noProof/>
                <w:shd w:val="clear" w:color="auto" w:fill="FFFFFF"/>
              </w:rPr>
              <w:t xml:space="preserve">ГЛАВА 2 </w:t>
            </w:r>
            <w:r w:rsidR="00EE6B3A" w:rsidRPr="008841CF">
              <w:rPr>
                <w:rStyle w:val="a6"/>
                <w:noProof/>
              </w:rPr>
              <w:t>ПРОЕКТИРОВАНИЕ</w:t>
            </w:r>
            <w:r w:rsidR="00EE6B3A" w:rsidRPr="008841CF">
              <w:rPr>
                <w:rStyle w:val="a6"/>
                <w:noProof/>
                <w:shd w:val="clear" w:color="auto" w:fill="FFFFFF"/>
              </w:rPr>
              <w:t xml:space="preserve"> АРХИТЕКТУРЫ ПРОЕКТА.</w:t>
            </w:r>
            <w:r w:rsidR="00EE6B3A">
              <w:rPr>
                <w:noProof/>
                <w:webHidden/>
              </w:rPr>
              <w:tab/>
            </w:r>
            <w:r w:rsidR="00EE6B3A">
              <w:rPr>
                <w:noProof/>
                <w:webHidden/>
              </w:rPr>
              <w:fldChar w:fldCharType="begin"/>
            </w:r>
            <w:r w:rsidR="00EE6B3A">
              <w:rPr>
                <w:noProof/>
                <w:webHidden/>
              </w:rPr>
              <w:instrText xml:space="preserve"> PAGEREF _Toc159098732 \h </w:instrText>
            </w:r>
            <w:r w:rsidR="00EE6B3A">
              <w:rPr>
                <w:noProof/>
                <w:webHidden/>
              </w:rPr>
            </w:r>
            <w:r w:rsidR="00EE6B3A">
              <w:rPr>
                <w:noProof/>
                <w:webHidden/>
              </w:rPr>
              <w:fldChar w:fldCharType="separate"/>
            </w:r>
            <w:r w:rsidR="00EE6B3A">
              <w:rPr>
                <w:noProof/>
                <w:webHidden/>
              </w:rPr>
              <w:t>12</w:t>
            </w:r>
            <w:r w:rsidR="00EE6B3A">
              <w:rPr>
                <w:noProof/>
                <w:webHidden/>
              </w:rPr>
              <w:fldChar w:fldCharType="end"/>
            </w:r>
          </w:hyperlink>
        </w:p>
        <w:p w14:paraId="5DDCE43C" w14:textId="5BDBB11D" w:rsidR="00EE6B3A" w:rsidRDefault="001E1354">
          <w:pPr>
            <w:pStyle w:val="24"/>
            <w:rPr>
              <w:rFonts w:asciiTheme="minorHAnsi" w:eastAsiaTheme="minorEastAsia" w:hAnsiTheme="minorHAnsi" w:cstheme="minorBidi"/>
              <w:noProof/>
              <w:sz w:val="22"/>
              <w:szCs w:val="22"/>
            </w:rPr>
          </w:pPr>
          <w:hyperlink w:anchor="_Toc159098733" w:history="1">
            <w:r w:rsidR="00EE6B3A" w:rsidRPr="008841CF">
              <w:rPr>
                <w:rStyle w:val="a6"/>
                <w:noProof/>
              </w:rPr>
              <w:t>2.1 Архитектура</w:t>
            </w:r>
            <w:r w:rsidR="00EE6B3A" w:rsidRPr="008841CF">
              <w:rPr>
                <w:rStyle w:val="a6"/>
                <w:noProof/>
                <w:shd w:val="clear" w:color="auto" w:fill="FFFFFF"/>
              </w:rPr>
              <w:t xml:space="preserve"> АСОИ</w:t>
            </w:r>
            <w:r w:rsidR="00EE6B3A">
              <w:rPr>
                <w:noProof/>
                <w:webHidden/>
              </w:rPr>
              <w:tab/>
            </w:r>
            <w:r w:rsidR="00EE6B3A">
              <w:rPr>
                <w:noProof/>
                <w:webHidden/>
              </w:rPr>
              <w:fldChar w:fldCharType="begin"/>
            </w:r>
            <w:r w:rsidR="00EE6B3A">
              <w:rPr>
                <w:noProof/>
                <w:webHidden/>
              </w:rPr>
              <w:instrText xml:space="preserve"> PAGEREF _Toc159098733 \h </w:instrText>
            </w:r>
            <w:r w:rsidR="00EE6B3A">
              <w:rPr>
                <w:noProof/>
                <w:webHidden/>
              </w:rPr>
            </w:r>
            <w:r w:rsidR="00EE6B3A">
              <w:rPr>
                <w:noProof/>
                <w:webHidden/>
              </w:rPr>
              <w:fldChar w:fldCharType="separate"/>
            </w:r>
            <w:r w:rsidR="00EE6B3A">
              <w:rPr>
                <w:noProof/>
                <w:webHidden/>
              </w:rPr>
              <w:t>12</w:t>
            </w:r>
            <w:r w:rsidR="00EE6B3A">
              <w:rPr>
                <w:noProof/>
                <w:webHidden/>
              </w:rPr>
              <w:fldChar w:fldCharType="end"/>
            </w:r>
          </w:hyperlink>
        </w:p>
        <w:p w14:paraId="7E2CB7D9" w14:textId="2DDDB73B" w:rsidR="00EE6B3A" w:rsidRDefault="001E1354">
          <w:pPr>
            <w:pStyle w:val="24"/>
            <w:rPr>
              <w:rFonts w:asciiTheme="minorHAnsi" w:eastAsiaTheme="minorEastAsia" w:hAnsiTheme="minorHAnsi" w:cstheme="minorBidi"/>
              <w:noProof/>
              <w:sz w:val="22"/>
              <w:szCs w:val="22"/>
            </w:rPr>
          </w:pPr>
          <w:hyperlink w:anchor="_Toc159098734" w:history="1">
            <w:r w:rsidR="00EE6B3A" w:rsidRPr="008841CF">
              <w:rPr>
                <w:rStyle w:val="a6"/>
                <w:noProof/>
              </w:rPr>
              <w:t>2.2 Запросы</w:t>
            </w:r>
            <w:r w:rsidR="00EE6B3A">
              <w:rPr>
                <w:noProof/>
                <w:webHidden/>
              </w:rPr>
              <w:tab/>
            </w:r>
            <w:r w:rsidR="00EE6B3A">
              <w:rPr>
                <w:noProof/>
                <w:webHidden/>
              </w:rPr>
              <w:fldChar w:fldCharType="begin"/>
            </w:r>
            <w:r w:rsidR="00EE6B3A">
              <w:rPr>
                <w:noProof/>
                <w:webHidden/>
              </w:rPr>
              <w:instrText xml:space="preserve"> PAGEREF _Toc159098734 \h </w:instrText>
            </w:r>
            <w:r w:rsidR="00EE6B3A">
              <w:rPr>
                <w:noProof/>
                <w:webHidden/>
              </w:rPr>
            </w:r>
            <w:r w:rsidR="00EE6B3A">
              <w:rPr>
                <w:noProof/>
                <w:webHidden/>
              </w:rPr>
              <w:fldChar w:fldCharType="separate"/>
            </w:r>
            <w:r w:rsidR="00EE6B3A">
              <w:rPr>
                <w:noProof/>
                <w:webHidden/>
              </w:rPr>
              <w:t>16</w:t>
            </w:r>
            <w:r w:rsidR="00EE6B3A">
              <w:rPr>
                <w:noProof/>
                <w:webHidden/>
              </w:rPr>
              <w:fldChar w:fldCharType="end"/>
            </w:r>
          </w:hyperlink>
        </w:p>
        <w:p w14:paraId="1495E8CF" w14:textId="0860882D" w:rsidR="00EE6B3A" w:rsidRDefault="001E1354">
          <w:pPr>
            <w:pStyle w:val="24"/>
            <w:rPr>
              <w:rFonts w:asciiTheme="minorHAnsi" w:eastAsiaTheme="minorEastAsia" w:hAnsiTheme="minorHAnsi" w:cstheme="minorBidi"/>
              <w:noProof/>
              <w:sz w:val="22"/>
              <w:szCs w:val="22"/>
            </w:rPr>
          </w:pPr>
          <w:hyperlink w:anchor="_Toc159098735" w:history="1">
            <w:r w:rsidR="00EE6B3A" w:rsidRPr="008841CF">
              <w:rPr>
                <w:rStyle w:val="a6"/>
                <w:noProof/>
                <w:lang w:val="en-US"/>
              </w:rPr>
              <w:t>2</w:t>
            </w:r>
            <w:r w:rsidR="00EE6B3A" w:rsidRPr="008841CF">
              <w:rPr>
                <w:rStyle w:val="a6"/>
                <w:noProof/>
              </w:rPr>
              <w:t>.3 Документы</w:t>
            </w:r>
            <w:r w:rsidR="00EE6B3A">
              <w:rPr>
                <w:noProof/>
                <w:webHidden/>
              </w:rPr>
              <w:tab/>
            </w:r>
            <w:r w:rsidR="00EE6B3A">
              <w:rPr>
                <w:noProof/>
                <w:webHidden/>
              </w:rPr>
              <w:fldChar w:fldCharType="begin"/>
            </w:r>
            <w:r w:rsidR="00EE6B3A">
              <w:rPr>
                <w:noProof/>
                <w:webHidden/>
              </w:rPr>
              <w:instrText xml:space="preserve"> PAGEREF _Toc159098735 \h </w:instrText>
            </w:r>
            <w:r w:rsidR="00EE6B3A">
              <w:rPr>
                <w:noProof/>
                <w:webHidden/>
              </w:rPr>
            </w:r>
            <w:r w:rsidR="00EE6B3A">
              <w:rPr>
                <w:noProof/>
                <w:webHidden/>
              </w:rPr>
              <w:fldChar w:fldCharType="separate"/>
            </w:r>
            <w:r w:rsidR="00EE6B3A">
              <w:rPr>
                <w:noProof/>
                <w:webHidden/>
              </w:rPr>
              <w:t>20</w:t>
            </w:r>
            <w:r w:rsidR="00EE6B3A">
              <w:rPr>
                <w:noProof/>
                <w:webHidden/>
              </w:rPr>
              <w:fldChar w:fldCharType="end"/>
            </w:r>
          </w:hyperlink>
        </w:p>
        <w:p w14:paraId="5611131B" w14:textId="55529041" w:rsidR="00EE6B3A" w:rsidRDefault="001E1354">
          <w:pPr>
            <w:pStyle w:val="24"/>
            <w:rPr>
              <w:rFonts w:asciiTheme="minorHAnsi" w:eastAsiaTheme="minorEastAsia" w:hAnsiTheme="minorHAnsi" w:cstheme="minorBidi"/>
              <w:noProof/>
              <w:sz w:val="22"/>
              <w:szCs w:val="22"/>
            </w:rPr>
          </w:pPr>
          <w:hyperlink w:anchor="_Toc159098736" w:history="1">
            <w:r w:rsidR="00EE6B3A" w:rsidRPr="008841CF">
              <w:rPr>
                <w:rStyle w:val="a6"/>
                <w:noProof/>
                <w:shd w:val="clear" w:color="auto" w:fill="FFFFFF"/>
                <w:lang w:val="en-US"/>
              </w:rPr>
              <w:t>2</w:t>
            </w:r>
            <w:r w:rsidR="00EE6B3A" w:rsidRPr="008841CF">
              <w:rPr>
                <w:rStyle w:val="a6"/>
                <w:noProof/>
                <w:shd w:val="clear" w:color="auto" w:fill="FFFFFF"/>
              </w:rPr>
              <w:t xml:space="preserve">.4 Диаграммы взаимодействия и </w:t>
            </w:r>
            <w:r w:rsidR="00EE6B3A" w:rsidRPr="008841CF">
              <w:rPr>
                <w:rStyle w:val="a6"/>
                <w:noProof/>
              </w:rPr>
              <w:t>состояний</w:t>
            </w:r>
            <w:r w:rsidR="00EE6B3A">
              <w:rPr>
                <w:noProof/>
                <w:webHidden/>
              </w:rPr>
              <w:tab/>
            </w:r>
            <w:r w:rsidR="00EE6B3A">
              <w:rPr>
                <w:noProof/>
                <w:webHidden/>
              </w:rPr>
              <w:fldChar w:fldCharType="begin"/>
            </w:r>
            <w:r w:rsidR="00EE6B3A">
              <w:rPr>
                <w:noProof/>
                <w:webHidden/>
              </w:rPr>
              <w:instrText xml:space="preserve"> PAGEREF _Toc159098736 \h </w:instrText>
            </w:r>
            <w:r w:rsidR="00EE6B3A">
              <w:rPr>
                <w:noProof/>
                <w:webHidden/>
              </w:rPr>
            </w:r>
            <w:r w:rsidR="00EE6B3A">
              <w:rPr>
                <w:noProof/>
                <w:webHidden/>
              </w:rPr>
              <w:fldChar w:fldCharType="separate"/>
            </w:r>
            <w:r w:rsidR="00EE6B3A">
              <w:rPr>
                <w:noProof/>
                <w:webHidden/>
              </w:rPr>
              <w:t>22</w:t>
            </w:r>
            <w:r w:rsidR="00EE6B3A">
              <w:rPr>
                <w:noProof/>
                <w:webHidden/>
              </w:rPr>
              <w:fldChar w:fldCharType="end"/>
            </w:r>
          </w:hyperlink>
        </w:p>
        <w:p w14:paraId="6816DEB4" w14:textId="1C9D561B" w:rsidR="00EE6B3A" w:rsidRDefault="001E1354">
          <w:pPr>
            <w:pStyle w:val="24"/>
            <w:rPr>
              <w:rFonts w:asciiTheme="minorHAnsi" w:eastAsiaTheme="minorEastAsia" w:hAnsiTheme="minorHAnsi" w:cstheme="minorBidi"/>
              <w:noProof/>
              <w:sz w:val="22"/>
              <w:szCs w:val="22"/>
            </w:rPr>
          </w:pPr>
          <w:hyperlink w:anchor="_Toc159098737" w:history="1">
            <w:r w:rsidR="00EE6B3A" w:rsidRPr="008841CF">
              <w:rPr>
                <w:rStyle w:val="a6"/>
                <w:noProof/>
                <w:shd w:val="clear" w:color="auto" w:fill="FFFFFF"/>
              </w:rPr>
              <w:t>Выводы</w:t>
            </w:r>
            <w:r w:rsidR="00EE6B3A">
              <w:rPr>
                <w:noProof/>
                <w:webHidden/>
              </w:rPr>
              <w:tab/>
            </w:r>
            <w:r w:rsidR="00EE6B3A">
              <w:rPr>
                <w:noProof/>
                <w:webHidden/>
              </w:rPr>
              <w:fldChar w:fldCharType="begin"/>
            </w:r>
            <w:r w:rsidR="00EE6B3A">
              <w:rPr>
                <w:noProof/>
                <w:webHidden/>
              </w:rPr>
              <w:instrText xml:space="preserve"> PAGEREF _Toc159098737 \h </w:instrText>
            </w:r>
            <w:r w:rsidR="00EE6B3A">
              <w:rPr>
                <w:noProof/>
                <w:webHidden/>
              </w:rPr>
            </w:r>
            <w:r w:rsidR="00EE6B3A">
              <w:rPr>
                <w:noProof/>
                <w:webHidden/>
              </w:rPr>
              <w:fldChar w:fldCharType="separate"/>
            </w:r>
            <w:r w:rsidR="00EE6B3A">
              <w:rPr>
                <w:noProof/>
                <w:webHidden/>
              </w:rPr>
              <w:t>25</w:t>
            </w:r>
            <w:r w:rsidR="00EE6B3A">
              <w:rPr>
                <w:noProof/>
                <w:webHidden/>
              </w:rPr>
              <w:fldChar w:fldCharType="end"/>
            </w:r>
          </w:hyperlink>
        </w:p>
        <w:p w14:paraId="506A8ECF" w14:textId="2C82621B" w:rsidR="00EE6B3A" w:rsidRDefault="001E1354">
          <w:pPr>
            <w:pStyle w:val="12"/>
            <w:rPr>
              <w:rFonts w:asciiTheme="minorHAnsi" w:eastAsiaTheme="minorEastAsia" w:hAnsiTheme="minorHAnsi" w:cstheme="minorBidi"/>
              <w:noProof/>
              <w:sz w:val="22"/>
              <w:szCs w:val="22"/>
            </w:rPr>
          </w:pPr>
          <w:hyperlink w:anchor="_Toc159098738" w:history="1">
            <w:r w:rsidR="00EE6B3A" w:rsidRPr="008841CF">
              <w:rPr>
                <w:rStyle w:val="a6"/>
                <w:noProof/>
                <w:shd w:val="clear" w:color="auto" w:fill="FFFFFF"/>
              </w:rPr>
              <w:t>ГЛАВА 3 УПРАВЛЕНИЕ ПРОЦЕССОМ РАЗРАБОТКИ ПРОГРАММНОГО ОБЕСПЕЧЕНИЯ</w:t>
            </w:r>
            <w:r w:rsidR="00EE6B3A">
              <w:rPr>
                <w:noProof/>
                <w:webHidden/>
              </w:rPr>
              <w:tab/>
            </w:r>
            <w:r w:rsidR="00EE6B3A">
              <w:rPr>
                <w:noProof/>
                <w:webHidden/>
              </w:rPr>
              <w:fldChar w:fldCharType="begin"/>
            </w:r>
            <w:r w:rsidR="00EE6B3A">
              <w:rPr>
                <w:noProof/>
                <w:webHidden/>
              </w:rPr>
              <w:instrText xml:space="preserve"> PAGEREF _Toc159098738 \h </w:instrText>
            </w:r>
            <w:r w:rsidR="00EE6B3A">
              <w:rPr>
                <w:noProof/>
                <w:webHidden/>
              </w:rPr>
            </w:r>
            <w:r w:rsidR="00EE6B3A">
              <w:rPr>
                <w:noProof/>
                <w:webHidden/>
              </w:rPr>
              <w:fldChar w:fldCharType="separate"/>
            </w:r>
            <w:r w:rsidR="00EE6B3A">
              <w:rPr>
                <w:noProof/>
                <w:webHidden/>
              </w:rPr>
              <w:t>26</w:t>
            </w:r>
            <w:r w:rsidR="00EE6B3A">
              <w:rPr>
                <w:noProof/>
                <w:webHidden/>
              </w:rPr>
              <w:fldChar w:fldCharType="end"/>
            </w:r>
          </w:hyperlink>
        </w:p>
        <w:p w14:paraId="22F578DD" w14:textId="6765E888" w:rsidR="00EE6B3A" w:rsidRDefault="001E1354">
          <w:pPr>
            <w:pStyle w:val="24"/>
            <w:rPr>
              <w:rFonts w:asciiTheme="minorHAnsi" w:eastAsiaTheme="minorEastAsia" w:hAnsiTheme="minorHAnsi" w:cstheme="minorBidi"/>
              <w:noProof/>
              <w:sz w:val="22"/>
              <w:szCs w:val="22"/>
            </w:rPr>
          </w:pPr>
          <w:hyperlink w:anchor="_Toc159098739" w:history="1">
            <w:r w:rsidR="00EE6B3A" w:rsidRPr="008841CF">
              <w:rPr>
                <w:rStyle w:val="a6"/>
                <w:noProof/>
                <w:shd w:val="clear" w:color="auto" w:fill="FFFFFF"/>
              </w:rPr>
              <w:t>Выводы</w:t>
            </w:r>
            <w:r w:rsidR="00EE6B3A">
              <w:rPr>
                <w:noProof/>
                <w:webHidden/>
              </w:rPr>
              <w:tab/>
            </w:r>
            <w:r w:rsidR="00EE6B3A">
              <w:rPr>
                <w:noProof/>
                <w:webHidden/>
              </w:rPr>
              <w:fldChar w:fldCharType="begin"/>
            </w:r>
            <w:r w:rsidR="00EE6B3A">
              <w:rPr>
                <w:noProof/>
                <w:webHidden/>
              </w:rPr>
              <w:instrText xml:space="preserve"> PAGEREF _Toc159098739 \h </w:instrText>
            </w:r>
            <w:r w:rsidR="00EE6B3A">
              <w:rPr>
                <w:noProof/>
                <w:webHidden/>
              </w:rPr>
            </w:r>
            <w:r w:rsidR="00EE6B3A">
              <w:rPr>
                <w:noProof/>
                <w:webHidden/>
              </w:rPr>
              <w:fldChar w:fldCharType="separate"/>
            </w:r>
            <w:r w:rsidR="00EE6B3A">
              <w:rPr>
                <w:noProof/>
                <w:webHidden/>
              </w:rPr>
              <w:t>27</w:t>
            </w:r>
            <w:r w:rsidR="00EE6B3A">
              <w:rPr>
                <w:noProof/>
                <w:webHidden/>
              </w:rPr>
              <w:fldChar w:fldCharType="end"/>
            </w:r>
          </w:hyperlink>
        </w:p>
        <w:p w14:paraId="3E2A6BB6" w14:textId="569AA703" w:rsidR="00EE6B3A" w:rsidRDefault="001E1354">
          <w:pPr>
            <w:pStyle w:val="12"/>
            <w:rPr>
              <w:rFonts w:asciiTheme="minorHAnsi" w:eastAsiaTheme="minorEastAsia" w:hAnsiTheme="minorHAnsi" w:cstheme="minorBidi"/>
              <w:noProof/>
              <w:sz w:val="22"/>
              <w:szCs w:val="22"/>
            </w:rPr>
          </w:pPr>
          <w:hyperlink w:anchor="_Toc159098740" w:history="1">
            <w:r w:rsidR="00EE6B3A" w:rsidRPr="008841CF">
              <w:rPr>
                <w:rStyle w:val="a6"/>
                <w:noProof/>
                <w:shd w:val="clear" w:color="auto" w:fill="FFFFFF"/>
              </w:rPr>
              <w:t>ГЛАВА 4 РАЗРАБОТКА ПРОГРАММНЫХ КОМПОНЕНТОВ</w:t>
            </w:r>
            <w:r w:rsidR="00EE6B3A">
              <w:rPr>
                <w:noProof/>
                <w:webHidden/>
              </w:rPr>
              <w:tab/>
            </w:r>
            <w:r w:rsidR="00EE6B3A">
              <w:rPr>
                <w:noProof/>
                <w:webHidden/>
              </w:rPr>
              <w:fldChar w:fldCharType="begin"/>
            </w:r>
            <w:r w:rsidR="00EE6B3A">
              <w:rPr>
                <w:noProof/>
                <w:webHidden/>
              </w:rPr>
              <w:instrText xml:space="preserve"> PAGEREF _Toc159098740 \h </w:instrText>
            </w:r>
            <w:r w:rsidR="00EE6B3A">
              <w:rPr>
                <w:noProof/>
                <w:webHidden/>
              </w:rPr>
            </w:r>
            <w:r w:rsidR="00EE6B3A">
              <w:rPr>
                <w:noProof/>
                <w:webHidden/>
              </w:rPr>
              <w:fldChar w:fldCharType="separate"/>
            </w:r>
            <w:r w:rsidR="00EE6B3A">
              <w:rPr>
                <w:noProof/>
                <w:webHidden/>
              </w:rPr>
              <w:t>28</w:t>
            </w:r>
            <w:r w:rsidR="00EE6B3A">
              <w:rPr>
                <w:noProof/>
                <w:webHidden/>
              </w:rPr>
              <w:fldChar w:fldCharType="end"/>
            </w:r>
          </w:hyperlink>
        </w:p>
        <w:p w14:paraId="7C72EC25" w14:textId="28913476" w:rsidR="00EE6B3A" w:rsidRDefault="001E1354">
          <w:pPr>
            <w:pStyle w:val="24"/>
            <w:rPr>
              <w:rFonts w:asciiTheme="minorHAnsi" w:eastAsiaTheme="minorEastAsia" w:hAnsiTheme="minorHAnsi" w:cstheme="minorBidi"/>
              <w:noProof/>
              <w:sz w:val="22"/>
              <w:szCs w:val="22"/>
            </w:rPr>
          </w:pPr>
          <w:hyperlink w:anchor="_Toc159098741" w:history="1">
            <w:r w:rsidR="00EE6B3A" w:rsidRPr="008841CF">
              <w:rPr>
                <w:rStyle w:val="a6"/>
                <w:noProof/>
              </w:rPr>
              <w:t>4.1 Отчет о работе по проекту</w:t>
            </w:r>
            <w:r w:rsidR="00EE6B3A">
              <w:rPr>
                <w:noProof/>
                <w:webHidden/>
              </w:rPr>
              <w:tab/>
            </w:r>
            <w:r w:rsidR="00EE6B3A">
              <w:rPr>
                <w:noProof/>
                <w:webHidden/>
              </w:rPr>
              <w:fldChar w:fldCharType="begin"/>
            </w:r>
            <w:r w:rsidR="00EE6B3A">
              <w:rPr>
                <w:noProof/>
                <w:webHidden/>
              </w:rPr>
              <w:instrText xml:space="preserve"> PAGEREF _Toc159098741 \h </w:instrText>
            </w:r>
            <w:r w:rsidR="00EE6B3A">
              <w:rPr>
                <w:noProof/>
                <w:webHidden/>
              </w:rPr>
            </w:r>
            <w:r w:rsidR="00EE6B3A">
              <w:rPr>
                <w:noProof/>
                <w:webHidden/>
              </w:rPr>
              <w:fldChar w:fldCharType="separate"/>
            </w:r>
            <w:r w:rsidR="00EE6B3A">
              <w:rPr>
                <w:noProof/>
                <w:webHidden/>
              </w:rPr>
              <w:t>28</w:t>
            </w:r>
            <w:r w:rsidR="00EE6B3A">
              <w:rPr>
                <w:noProof/>
                <w:webHidden/>
              </w:rPr>
              <w:fldChar w:fldCharType="end"/>
            </w:r>
          </w:hyperlink>
        </w:p>
        <w:p w14:paraId="5FDA4F23" w14:textId="3AA773CA" w:rsidR="00EE6B3A" w:rsidRDefault="001E1354">
          <w:pPr>
            <w:pStyle w:val="24"/>
            <w:rPr>
              <w:rFonts w:asciiTheme="minorHAnsi" w:eastAsiaTheme="minorEastAsia" w:hAnsiTheme="minorHAnsi" w:cstheme="minorBidi"/>
              <w:noProof/>
              <w:sz w:val="22"/>
              <w:szCs w:val="22"/>
            </w:rPr>
          </w:pPr>
          <w:hyperlink w:anchor="_Toc159098742" w:history="1">
            <w:r w:rsidR="00EE6B3A" w:rsidRPr="008841CF">
              <w:rPr>
                <w:rStyle w:val="a6"/>
                <w:noProof/>
              </w:rPr>
              <w:t>4.2 Руководство пользователя</w:t>
            </w:r>
            <w:r w:rsidR="00EE6B3A">
              <w:rPr>
                <w:noProof/>
                <w:webHidden/>
              </w:rPr>
              <w:tab/>
            </w:r>
            <w:r w:rsidR="00EE6B3A">
              <w:rPr>
                <w:noProof/>
                <w:webHidden/>
              </w:rPr>
              <w:fldChar w:fldCharType="begin"/>
            </w:r>
            <w:r w:rsidR="00EE6B3A">
              <w:rPr>
                <w:noProof/>
                <w:webHidden/>
              </w:rPr>
              <w:instrText xml:space="preserve"> PAGEREF _Toc159098742 \h </w:instrText>
            </w:r>
            <w:r w:rsidR="00EE6B3A">
              <w:rPr>
                <w:noProof/>
                <w:webHidden/>
              </w:rPr>
            </w:r>
            <w:r w:rsidR="00EE6B3A">
              <w:rPr>
                <w:noProof/>
                <w:webHidden/>
              </w:rPr>
              <w:fldChar w:fldCharType="separate"/>
            </w:r>
            <w:r w:rsidR="00EE6B3A">
              <w:rPr>
                <w:noProof/>
                <w:webHidden/>
              </w:rPr>
              <w:t>28</w:t>
            </w:r>
            <w:r w:rsidR="00EE6B3A">
              <w:rPr>
                <w:noProof/>
                <w:webHidden/>
              </w:rPr>
              <w:fldChar w:fldCharType="end"/>
            </w:r>
          </w:hyperlink>
        </w:p>
        <w:p w14:paraId="551AC9C1" w14:textId="5C5E1155" w:rsidR="00EE6B3A" w:rsidRDefault="001E1354">
          <w:pPr>
            <w:pStyle w:val="24"/>
            <w:rPr>
              <w:rFonts w:asciiTheme="minorHAnsi" w:eastAsiaTheme="minorEastAsia" w:hAnsiTheme="minorHAnsi" w:cstheme="minorBidi"/>
              <w:noProof/>
              <w:sz w:val="22"/>
              <w:szCs w:val="22"/>
            </w:rPr>
          </w:pPr>
          <w:hyperlink w:anchor="_Toc159098743" w:history="1">
            <w:r w:rsidR="00EE6B3A" w:rsidRPr="008841CF">
              <w:rPr>
                <w:rStyle w:val="a6"/>
                <w:noProof/>
              </w:rPr>
              <w:t>Выводы</w:t>
            </w:r>
            <w:r w:rsidR="00EE6B3A">
              <w:rPr>
                <w:noProof/>
                <w:webHidden/>
              </w:rPr>
              <w:tab/>
            </w:r>
            <w:r w:rsidR="00EE6B3A">
              <w:rPr>
                <w:noProof/>
                <w:webHidden/>
              </w:rPr>
              <w:fldChar w:fldCharType="begin"/>
            </w:r>
            <w:r w:rsidR="00EE6B3A">
              <w:rPr>
                <w:noProof/>
                <w:webHidden/>
              </w:rPr>
              <w:instrText xml:space="preserve"> PAGEREF _Toc159098743 \h </w:instrText>
            </w:r>
            <w:r w:rsidR="00EE6B3A">
              <w:rPr>
                <w:noProof/>
                <w:webHidden/>
              </w:rPr>
            </w:r>
            <w:r w:rsidR="00EE6B3A">
              <w:rPr>
                <w:noProof/>
                <w:webHidden/>
              </w:rPr>
              <w:fldChar w:fldCharType="separate"/>
            </w:r>
            <w:r w:rsidR="00EE6B3A">
              <w:rPr>
                <w:noProof/>
                <w:webHidden/>
              </w:rPr>
              <w:t>28</w:t>
            </w:r>
            <w:r w:rsidR="00EE6B3A">
              <w:rPr>
                <w:noProof/>
                <w:webHidden/>
              </w:rPr>
              <w:fldChar w:fldCharType="end"/>
            </w:r>
          </w:hyperlink>
        </w:p>
        <w:p w14:paraId="7FBADB5C" w14:textId="46E4B70B" w:rsidR="00EE6B3A" w:rsidRDefault="001E1354">
          <w:pPr>
            <w:pStyle w:val="12"/>
            <w:rPr>
              <w:rFonts w:asciiTheme="minorHAnsi" w:eastAsiaTheme="minorEastAsia" w:hAnsiTheme="minorHAnsi" w:cstheme="minorBidi"/>
              <w:noProof/>
              <w:sz w:val="22"/>
              <w:szCs w:val="22"/>
            </w:rPr>
          </w:pPr>
          <w:hyperlink w:anchor="_Toc159098744" w:history="1">
            <w:r w:rsidR="00EE6B3A" w:rsidRPr="008841CF">
              <w:rPr>
                <w:rStyle w:val="a6"/>
                <w:noProof/>
                <w:shd w:val="clear" w:color="auto" w:fill="FFFFFF"/>
              </w:rPr>
              <w:t>ГЛАВА 5 РАЗВЕРТЫВАНИЕ ПРОГРАММНОГО ОБЕСПЕЧЕНИЯ</w:t>
            </w:r>
            <w:r w:rsidR="00EE6B3A">
              <w:rPr>
                <w:noProof/>
                <w:webHidden/>
              </w:rPr>
              <w:tab/>
            </w:r>
            <w:r w:rsidR="00EE6B3A">
              <w:rPr>
                <w:noProof/>
                <w:webHidden/>
              </w:rPr>
              <w:fldChar w:fldCharType="begin"/>
            </w:r>
            <w:r w:rsidR="00EE6B3A">
              <w:rPr>
                <w:noProof/>
                <w:webHidden/>
              </w:rPr>
              <w:instrText xml:space="preserve"> PAGEREF _Toc159098744 \h </w:instrText>
            </w:r>
            <w:r w:rsidR="00EE6B3A">
              <w:rPr>
                <w:noProof/>
                <w:webHidden/>
              </w:rPr>
            </w:r>
            <w:r w:rsidR="00EE6B3A">
              <w:rPr>
                <w:noProof/>
                <w:webHidden/>
              </w:rPr>
              <w:fldChar w:fldCharType="separate"/>
            </w:r>
            <w:r w:rsidR="00EE6B3A">
              <w:rPr>
                <w:noProof/>
                <w:webHidden/>
              </w:rPr>
              <w:t>29</w:t>
            </w:r>
            <w:r w:rsidR="00EE6B3A">
              <w:rPr>
                <w:noProof/>
                <w:webHidden/>
              </w:rPr>
              <w:fldChar w:fldCharType="end"/>
            </w:r>
          </w:hyperlink>
        </w:p>
        <w:p w14:paraId="3E7E47FE" w14:textId="36D06186" w:rsidR="00EE6B3A" w:rsidRDefault="001E1354">
          <w:pPr>
            <w:pStyle w:val="24"/>
            <w:rPr>
              <w:rFonts w:asciiTheme="minorHAnsi" w:eastAsiaTheme="minorEastAsia" w:hAnsiTheme="minorHAnsi" w:cstheme="minorBidi"/>
              <w:noProof/>
              <w:sz w:val="22"/>
              <w:szCs w:val="22"/>
            </w:rPr>
          </w:pPr>
          <w:hyperlink w:anchor="_Toc159098745" w:history="1">
            <w:r w:rsidR="00EE6B3A" w:rsidRPr="008841CF">
              <w:rPr>
                <w:rStyle w:val="a6"/>
                <w:noProof/>
                <w:lang w:eastAsia="en-US"/>
              </w:rPr>
              <w:t>Выводы</w:t>
            </w:r>
            <w:r w:rsidR="00EE6B3A">
              <w:rPr>
                <w:noProof/>
                <w:webHidden/>
              </w:rPr>
              <w:tab/>
            </w:r>
            <w:r w:rsidR="00EE6B3A">
              <w:rPr>
                <w:noProof/>
                <w:webHidden/>
              </w:rPr>
              <w:fldChar w:fldCharType="begin"/>
            </w:r>
            <w:r w:rsidR="00EE6B3A">
              <w:rPr>
                <w:noProof/>
                <w:webHidden/>
              </w:rPr>
              <w:instrText xml:space="preserve"> PAGEREF _Toc159098745 \h </w:instrText>
            </w:r>
            <w:r w:rsidR="00EE6B3A">
              <w:rPr>
                <w:noProof/>
                <w:webHidden/>
              </w:rPr>
            </w:r>
            <w:r w:rsidR="00EE6B3A">
              <w:rPr>
                <w:noProof/>
                <w:webHidden/>
              </w:rPr>
              <w:fldChar w:fldCharType="separate"/>
            </w:r>
            <w:r w:rsidR="00EE6B3A">
              <w:rPr>
                <w:noProof/>
                <w:webHidden/>
              </w:rPr>
              <w:t>29</w:t>
            </w:r>
            <w:r w:rsidR="00EE6B3A">
              <w:rPr>
                <w:noProof/>
                <w:webHidden/>
              </w:rPr>
              <w:fldChar w:fldCharType="end"/>
            </w:r>
          </w:hyperlink>
        </w:p>
        <w:p w14:paraId="0D9CA096" w14:textId="3DA514BA" w:rsidR="00EE6B3A" w:rsidRDefault="001E1354">
          <w:pPr>
            <w:pStyle w:val="12"/>
            <w:rPr>
              <w:rFonts w:asciiTheme="minorHAnsi" w:eastAsiaTheme="minorEastAsia" w:hAnsiTheme="minorHAnsi" w:cstheme="minorBidi"/>
              <w:noProof/>
              <w:sz w:val="22"/>
              <w:szCs w:val="22"/>
            </w:rPr>
          </w:pPr>
          <w:hyperlink w:anchor="_Toc159098746" w:history="1">
            <w:r w:rsidR="00EE6B3A" w:rsidRPr="008841CF">
              <w:rPr>
                <w:rStyle w:val="a6"/>
                <w:noProof/>
              </w:rPr>
              <w:t>ГЛАВА</w:t>
            </w:r>
            <w:r w:rsidR="00EE6B3A" w:rsidRPr="008841CF">
              <w:rPr>
                <w:rStyle w:val="a6"/>
                <w:noProof/>
                <w:shd w:val="clear" w:color="auto" w:fill="FFFFFF"/>
              </w:rPr>
              <w:t xml:space="preserve"> 6 ОРГАНИЗАЦИОННО - ЭКОНОМИЧЕСКАЯ ЧАСТЬ</w:t>
            </w:r>
            <w:r w:rsidR="00EE6B3A">
              <w:rPr>
                <w:noProof/>
                <w:webHidden/>
              </w:rPr>
              <w:tab/>
            </w:r>
            <w:r w:rsidR="00EE6B3A">
              <w:rPr>
                <w:noProof/>
                <w:webHidden/>
              </w:rPr>
              <w:fldChar w:fldCharType="begin"/>
            </w:r>
            <w:r w:rsidR="00EE6B3A">
              <w:rPr>
                <w:noProof/>
                <w:webHidden/>
              </w:rPr>
              <w:instrText xml:space="preserve"> PAGEREF _Toc159098746 \h </w:instrText>
            </w:r>
            <w:r w:rsidR="00EE6B3A">
              <w:rPr>
                <w:noProof/>
                <w:webHidden/>
              </w:rPr>
            </w:r>
            <w:r w:rsidR="00EE6B3A">
              <w:rPr>
                <w:noProof/>
                <w:webHidden/>
              </w:rPr>
              <w:fldChar w:fldCharType="separate"/>
            </w:r>
            <w:r w:rsidR="00EE6B3A">
              <w:rPr>
                <w:noProof/>
                <w:webHidden/>
              </w:rPr>
              <w:t>30</w:t>
            </w:r>
            <w:r w:rsidR="00EE6B3A">
              <w:rPr>
                <w:noProof/>
                <w:webHidden/>
              </w:rPr>
              <w:fldChar w:fldCharType="end"/>
            </w:r>
          </w:hyperlink>
        </w:p>
        <w:p w14:paraId="4CC94EA4" w14:textId="6199D078" w:rsidR="00EE6B3A" w:rsidRDefault="001E1354">
          <w:pPr>
            <w:pStyle w:val="24"/>
            <w:rPr>
              <w:rFonts w:asciiTheme="minorHAnsi" w:eastAsiaTheme="minorEastAsia" w:hAnsiTheme="minorHAnsi" w:cstheme="minorBidi"/>
              <w:noProof/>
              <w:sz w:val="22"/>
              <w:szCs w:val="22"/>
            </w:rPr>
          </w:pPr>
          <w:hyperlink w:anchor="_Toc159098747" w:history="1">
            <w:r w:rsidR="00EE6B3A" w:rsidRPr="008841CF">
              <w:rPr>
                <w:rStyle w:val="a6"/>
                <w:noProof/>
              </w:rPr>
              <w:t>6.1 Технико-экономическое обоснование программного продукта</w:t>
            </w:r>
            <w:r w:rsidR="00EE6B3A">
              <w:rPr>
                <w:noProof/>
                <w:webHidden/>
              </w:rPr>
              <w:tab/>
            </w:r>
            <w:r w:rsidR="00EE6B3A">
              <w:rPr>
                <w:noProof/>
                <w:webHidden/>
              </w:rPr>
              <w:fldChar w:fldCharType="begin"/>
            </w:r>
            <w:r w:rsidR="00EE6B3A">
              <w:rPr>
                <w:noProof/>
                <w:webHidden/>
              </w:rPr>
              <w:instrText xml:space="preserve"> PAGEREF _Toc159098747 \h </w:instrText>
            </w:r>
            <w:r w:rsidR="00EE6B3A">
              <w:rPr>
                <w:noProof/>
                <w:webHidden/>
              </w:rPr>
            </w:r>
            <w:r w:rsidR="00EE6B3A">
              <w:rPr>
                <w:noProof/>
                <w:webHidden/>
              </w:rPr>
              <w:fldChar w:fldCharType="separate"/>
            </w:r>
            <w:r w:rsidR="00EE6B3A">
              <w:rPr>
                <w:noProof/>
                <w:webHidden/>
              </w:rPr>
              <w:t>30</w:t>
            </w:r>
            <w:r w:rsidR="00EE6B3A">
              <w:rPr>
                <w:noProof/>
                <w:webHidden/>
              </w:rPr>
              <w:fldChar w:fldCharType="end"/>
            </w:r>
          </w:hyperlink>
        </w:p>
        <w:p w14:paraId="61DAD39A" w14:textId="3D7E56EA" w:rsidR="00EE6B3A" w:rsidRDefault="001E1354">
          <w:pPr>
            <w:pStyle w:val="24"/>
            <w:rPr>
              <w:rFonts w:asciiTheme="minorHAnsi" w:eastAsiaTheme="minorEastAsia" w:hAnsiTheme="minorHAnsi" w:cstheme="minorBidi"/>
              <w:noProof/>
              <w:sz w:val="22"/>
              <w:szCs w:val="22"/>
            </w:rPr>
          </w:pPr>
          <w:hyperlink w:anchor="_Toc159098748" w:history="1">
            <w:r w:rsidR="00EE6B3A" w:rsidRPr="008841CF">
              <w:rPr>
                <w:rStyle w:val="a6"/>
                <w:noProof/>
              </w:rPr>
              <w:t>6.2 Расчет технико-экономических показателей</w:t>
            </w:r>
            <w:r w:rsidR="00EE6B3A">
              <w:rPr>
                <w:noProof/>
                <w:webHidden/>
              </w:rPr>
              <w:tab/>
            </w:r>
            <w:r w:rsidR="00EE6B3A">
              <w:rPr>
                <w:noProof/>
                <w:webHidden/>
              </w:rPr>
              <w:fldChar w:fldCharType="begin"/>
            </w:r>
            <w:r w:rsidR="00EE6B3A">
              <w:rPr>
                <w:noProof/>
                <w:webHidden/>
              </w:rPr>
              <w:instrText xml:space="preserve"> PAGEREF _Toc159098748 \h </w:instrText>
            </w:r>
            <w:r w:rsidR="00EE6B3A">
              <w:rPr>
                <w:noProof/>
                <w:webHidden/>
              </w:rPr>
            </w:r>
            <w:r w:rsidR="00EE6B3A">
              <w:rPr>
                <w:noProof/>
                <w:webHidden/>
              </w:rPr>
              <w:fldChar w:fldCharType="separate"/>
            </w:r>
            <w:r w:rsidR="00EE6B3A">
              <w:rPr>
                <w:noProof/>
                <w:webHidden/>
              </w:rPr>
              <w:t>31</w:t>
            </w:r>
            <w:r w:rsidR="00EE6B3A">
              <w:rPr>
                <w:noProof/>
                <w:webHidden/>
              </w:rPr>
              <w:fldChar w:fldCharType="end"/>
            </w:r>
          </w:hyperlink>
        </w:p>
        <w:p w14:paraId="22F4959C" w14:textId="489B64C9" w:rsidR="00EE6B3A" w:rsidRDefault="001E1354">
          <w:pPr>
            <w:pStyle w:val="32"/>
            <w:tabs>
              <w:tab w:val="right" w:leader="dot" w:pos="9345"/>
            </w:tabs>
            <w:rPr>
              <w:rFonts w:asciiTheme="minorHAnsi" w:eastAsiaTheme="minorEastAsia" w:hAnsiTheme="minorHAnsi" w:cstheme="minorBidi"/>
              <w:b w:val="0"/>
              <w:bCs w:val="0"/>
              <w:noProof/>
              <w:lang w:eastAsia="ru-RU"/>
            </w:rPr>
          </w:pPr>
          <w:hyperlink w:anchor="_Toc159098749" w:history="1">
            <w:r w:rsidR="00EE6B3A" w:rsidRPr="008841CF">
              <w:rPr>
                <w:rStyle w:val="a6"/>
                <w:noProof/>
              </w:rPr>
              <w:t>6.2.1 Расчет трудоемкости (производительности)</w:t>
            </w:r>
            <w:r w:rsidR="00EE6B3A">
              <w:rPr>
                <w:noProof/>
                <w:webHidden/>
              </w:rPr>
              <w:tab/>
            </w:r>
            <w:r w:rsidR="00EE6B3A">
              <w:rPr>
                <w:noProof/>
                <w:webHidden/>
              </w:rPr>
              <w:fldChar w:fldCharType="begin"/>
            </w:r>
            <w:r w:rsidR="00EE6B3A">
              <w:rPr>
                <w:noProof/>
                <w:webHidden/>
              </w:rPr>
              <w:instrText xml:space="preserve"> PAGEREF _Toc159098749 \h </w:instrText>
            </w:r>
            <w:r w:rsidR="00EE6B3A">
              <w:rPr>
                <w:noProof/>
                <w:webHidden/>
              </w:rPr>
            </w:r>
            <w:r w:rsidR="00EE6B3A">
              <w:rPr>
                <w:noProof/>
                <w:webHidden/>
              </w:rPr>
              <w:fldChar w:fldCharType="separate"/>
            </w:r>
            <w:r w:rsidR="00EE6B3A">
              <w:rPr>
                <w:noProof/>
                <w:webHidden/>
              </w:rPr>
              <w:t>31</w:t>
            </w:r>
            <w:r w:rsidR="00EE6B3A">
              <w:rPr>
                <w:noProof/>
                <w:webHidden/>
              </w:rPr>
              <w:fldChar w:fldCharType="end"/>
            </w:r>
          </w:hyperlink>
        </w:p>
        <w:p w14:paraId="1C1C5345" w14:textId="37D8404E" w:rsidR="00EE6B3A" w:rsidRDefault="001E1354">
          <w:pPr>
            <w:pStyle w:val="32"/>
            <w:tabs>
              <w:tab w:val="right" w:leader="dot" w:pos="9345"/>
            </w:tabs>
            <w:rPr>
              <w:rFonts w:asciiTheme="minorHAnsi" w:eastAsiaTheme="minorEastAsia" w:hAnsiTheme="minorHAnsi" w:cstheme="minorBidi"/>
              <w:b w:val="0"/>
              <w:bCs w:val="0"/>
              <w:noProof/>
              <w:lang w:eastAsia="ru-RU"/>
            </w:rPr>
          </w:pPr>
          <w:hyperlink w:anchor="_Toc159098750" w:history="1">
            <w:r w:rsidR="00EE6B3A" w:rsidRPr="008841CF">
              <w:rPr>
                <w:rStyle w:val="a6"/>
                <w:noProof/>
              </w:rPr>
              <w:t>6.2.2 Расчет единовременных затрат</w:t>
            </w:r>
            <w:r w:rsidR="00EE6B3A">
              <w:rPr>
                <w:noProof/>
                <w:webHidden/>
              </w:rPr>
              <w:tab/>
            </w:r>
            <w:r w:rsidR="00EE6B3A">
              <w:rPr>
                <w:noProof/>
                <w:webHidden/>
              </w:rPr>
              <w:fldChar w:fldCharType="begin"/>
            </w:r>
            <w:r w:rsidR="00EE6B3A">
              <w:rPr>
                <w:noProof/>
                <w:webHidden/>
              </w:rPr>
              <w:instrText xml:space="preserve"> PAGEREF _Toc159098750 \h </w:instrText>
            </w:r>
            <w:r w:rsidR="00EE6B3A">
              <w:rPr>
                <w:noProof/>
                <w:webHidden/>
              </w:rPr>
            </w:r>
            <w:r w:rsidR="00EE6B3A">
              <w:rPr>
                <w:noProof/>
                <w:webHidden/>
              </w:rPr>
              <w:fldChar w:fldCharType="separate"/>
            </w:r>
            <w:r w:rsidR="00EE6B3A">
              <w:rPr>
                <w:noProof/>
                <w:webHidden/>
              </w:rPr>
              <w:t>34</w:t>
            </w:r>
            <w:r w:rsidR="00EE6B3A">
              <w:rPr>
                <w:noProof/>
                <w:webHidden/>
              </w:rPr>
              <w:fldChar w:fldCharType="end"/>
            </w:r>
          </w:hyperlink>
        </w:p>
        <w:p w14:paraId="05B3507E" w14:textId="1AF6F2FB" w:rsidR="00EE6B3A" w:rsidRDefault="001E1354">
          <w:pPr>
            <w:pStyle w:val="32"/>
            <w:tabs>
              <w:tab w:val="right" w:leader="dot" w:pos="9345"/>
            </w:tabs>
            <w:rPr>
              <w:rFonts w:asciiTheme="minorHAnsi" w:eastAsiaTheme="minorEastAsia" w:hAnsiTheme="minorHAnsi" w:cstheme="minorBidi"/>
              <w:b w:val="0"/>
              <w:bCs w:val="0"/>
              <w:noProof/>
              <w:lang w:eastAsia="ru-RU"/>
            </w:rPr>
          </w:pPr>
          <w:hyperlink w:anchor="_Toc159098751" w:history="1">
            <w:r w:rsidR="00EE6B3A" w:rsidRPr="008841CF">
              <w:rPr>
                <w:rStyle w:val="a6"/>
                <w:noProof/>
              </w:rPr>
              <w:t>6.2.3 Расчет годовых текущих издержек</w:t>
            </w:r>
            <w:r w:rsidR="00EE6B3A">
              <w:rPr>
                <w:noProof/>
                <w:webHidden/>
              </w:rPr>
              <w:tab/>
            </w:r>
            <w:r w:rsidR="00EE6B3A">
              <w:rPr>
                <w:noProof/>
                <w:webHidden/>
              </w:rPr>
              <w:fldChar w:fldCharType="begin"/>
            </w:r>
            <w:r w:rsidR="00EE6B3A">
              <w:rPr>
                <w:noProof/>
                <w:webHidden/>
              </w:rPr>
              <w:instrText xml:space="preserve"> PAGEREF _Toc159098751 \h </w:instrText>
            </w:r>
            <w:r w:rsidR="00EE6B3A">
              <w:rPr>
                <w:noProof/>
                <w:webHidden/>
              </w:rPr>
            </w:r>
            <w:r w:rsidR="00EE6B3A">
              <w:rPr>
                <w:noProof/>
                <w:webHidden/>
              </w:rPr>
              <w:fldChar w:fldCharType="separate"/>
            </w:r>
            <w:r w:rsidR="00EE6B3A">
              <w:rPr>
                <w:noProof/>
                <w:webHidden/>
              </w:rPr>
              <w:t>42</w:t>
            </w:r>
            <w:r w:rsidR="00EE6B3A">
              <w:rPr>
                <w:noProof/>
                <w:webHidden/>
              </w:rPr>
              <w:fldChar w:fldCharType="end"/>
            </w:r>
          </w:hyperlink>
        </w:p>
        <w:p w14:paraId="4B239DC2" w14:textId="6EC2D140" w:rsidR="00EE6B3A" w:rsidRDefault="001E1354">
          <w:pPr>
            <w:pStyle w:val="24"/>
            <w:rPr>
              <w:rFonts w:asciiTheme="minorHAnsi" w:eastAsiaTheme="minorEastAsia" w:hAnsiTheme="minorHAnsi" w:cstheme="minorBidi"/>
              <w:noProof/>
              <w:sz w:val="22"/>
              <w:szCs w:val="22"/>
            </w:rPr>
          </w:pPr>
          <w:hyperlink w:anchor="_Toc159098752" w:history="1">
            <w:r w:rsidR="00EE6B3A" w:rsidRPr="008841CF">
              <w:rPr>
                <w:rStyle w:val="a6"/>
                <w:noProof/>
              </w:rPr>
              <w:t>6.3 Определение экономической эффективности</w:t>
            </w:r>
            <w:r w:rsidR="00EE6B3A">
              <w:rPr>
                <w:noProof/>
                <w:webHidden/>
              </w:rPr>
              <w:tab/>
            </w:r>
            <w:r w:rsidR="00EE6B3A">
              <w:rPr>
                <w:noProof/>
                <w:webHidden/>
              </w:rPr>
              <w:fldChar w:fldCharType="begin"/>
            </w:r>
            <w:r w:rsidR="00EE6B3A">
              <w:rPr>
                <w:noProof/>
                <w:webHidden/>
              </w:rPr>
              <w:instrText xml:space="preserve"> PAGEREF _Toc159098752 \h </w:instrText>
            </w:r>
            <w:r w:rsidR="00EE6B3A">
              <w:rPr>
                <w:noProof/>
                <w:webHidden/>
              </w:rPr>
            </w:r>
            <w:r w:rsidR="00EE6B3A">
              <w:rPr>
                <w:noProof/>
                <w:webHidden/>
              </w:rPr>
              <w:fldChar w:fldCharType="separate"/>
            </w:r>
            <w:r w:rsidR="00EE6B3A">
              <w:rPr>
                <w:noProof/>
                <w:webHidden/>
              </w:rPr>
              <w:t>47</w:t>
            </w:r>
            <w:r w:rsidR="00EE6B3A">
              <w:rPr>
                <w:noProof/>
                <w:webHidden/>
              </w:rPr>
              <w:fldChar w:fldCharType="end"/>
            </w:r>
          </w:hyperlink>
        </w:p>
        <w:p w14:paraId="3067E6DB" w14:textId="04763806" w:rsidR="00EE6B3A" w:rsidRDefault="001E1354">
          <w:pPr>
            <w:pStyle w:val="24"/>
            <w:rPr>
              <w:rFonts w:asciiTheme="minorHAnsi" w:eastAsiaTheme="minorEastAsia" w:hAnsiTheme="minorHAnsi" w:cstheme="minorBidi"/>
              <w:noProof/>
              <w:sz w:val="22"/>
              <w:szCs w:val="22"/>
            </w:rPr>
          </w:pPr>
          <w:hyperlink w:anchor="_Toc159098753" w:history="1">
            <w:r w:rsidR="00EE6B3A" w:rsidRPr="008841CF">
              <w:rPr>
                <w:rStyle w:val="a6"/>
                <w:noProof/>
              </w:rPr>
              <w:t>Выводы</w:t>
            </w:r>
            <w:r w:rsidR="00EE6B3A">
              <w:rPr>
                <w:noProof/>
                <w:webHidden/>
              </w:rPr>
              <w:tab/>
            </w:r>
            <w:r w:rsidR="00EE6B3A">
              <w:rPr>
                <w:noProof/>
                <w:webHidden/>
              </w:rPr>
              <w:fldChar w:fldCharType="begin"/>
            </w:r>
            <w:r w:rsidR="00EE6B3A">
              <w:rPr>
                <w:noProof/>
                <w:webHidden/>
              </w:rPr>
              <w:instrText xml:space="preserve"> PAGEREF _Toc159098753 \h </w:instrText>
            </w:r>
            <w:r w:rsidR="00EE6B3A">
              <w:rPr>
                <w:noProof/>
                <w:webHidden/>
              </w:rPr>
            </w:r>
            <w:r w:rsidR="00EE6B3A">
              <w:rPr>
                <w:noProof/>
                <w:webHidden/>
              </w:rPr>
              <w:fldChar w:fldCharType="separate"/>
            </w:r>
            <w:r w:rsidR="00EE6B3A">
              <w:rPr>
                <w:noProof/>
                <w:webHidden/>
              </w:rPr>
              <w:t>49</w:t>
            </w:r>
            <w:r w:rsidR="00EE6B3A">
              <w:rPr>
                <w:noProof/>
                <w:webHidden/>
              </w:rPr>
              <w:fldChar w:fldCharType="end"/>
            </w:r>
          </w:hyperlink>
        </w:p>
        <w:p w14:paraId="1D102F0F" w14:textId="1D25E9E4" w:rsidR="00EE6B3A" w:rsidRDefault="001E1354">
          <w:pPr>
            <w:pStyle w:val="12"/>
            <w:rPr>
              <w:rFonts w:asciiTheme="minorHAnsi" w:eastAsiaTheme="minorEastAsia" w:hAnsiTheme="minorHAnsi" w:cstheme="minorBidi"/>
              <w:noProof/>
              <w:sz w:val="22"/>
              <w:szCs w:val="22"/>
            </w:rPr>
          </w:pPr>
          <w:hyperlink w:anchor="_Toc159098754" w:history="1">
            <w:r w:rsidR="00EE6B3A" w:rsidRPr="008841CF">
              <w:rPr>
                <w:rStyle w:val="a6"/>
                <w:noProof/>
              </w:rPr>
              <w:t>ГЛАВА 7 ОХРАНА ТРУДА</w:t>
            </w:r>
            <w:r w:rsidR="00EE6B3A">
              <w:rPr>
                <w:noProof/>
                <w:webHidden/>
              </w:rPr>
              <w:tab/>
            </w:r>
            <w:r w:rsidR="00EE6B3A">
              <w:rPr>
                <w:noProof/>
                <w:webHidden/>
              </w:rPr>
              <w:fldChar w:fldCharType="begin"/>
            </w:r>
            <w:r w:rsidR="00EE6B3A">
              <w:rPr>
                <w:noProof/>
                <w:webHidden/>
              </w:rPr>
              <w:instrText xml:space="preserve"> PAGEREF _Toc159098754 \h </w:instrText>
            </w:r>
            <w:r w:rsidR="00EE6B3A">
              <w:rPr>
                <w:noProof/>
                <w:webHidden/>
              </w:rPr>
            </w:r>
            <w:r w:rsidR="00EE6B3A">
              <w:rPr>
                <w:noProof/>
                <w:webHidden/>
              </w:rPr>
              <w:fldChar w:fldCharType="separate"/>
            </w:r>
            <w:r w:rsidR="00EE6B3A">
              <w:rPr>
                <w:noProof/>
                <w:webHidden/>
              </w:rPr>
              <w:t>50</w:t>
            </w:r>
            <w:r w:rsidR="00EE6B3A">
              <w:rPr>
                <w:noProof/>
                <w:webHidden/>
              </w:rPr>
              <w:fldChar w:fldCharType="end"/>
            </w:r>
          </w:hyperlink>
        </w:p>
        <w:p w14:paraId="10EA2194" w14:textId="1FDF7A2F" w:rsidR="00EE6B3A" w:rsidRDefault="001E1354">
          <w:pPr>
            <w:pStyle w:val="24"/>
            <w:rPr>
              <w:rFonts w:asciiTheme="minorHAnsi" w:eastAsiaTheme="minorEastAsia" w:hAnsiTheme="minorHAnsi" w:cstheme="minorBidi"/>
              <w:noProof/>
              <w:sz w:val="22"/>
              <w:szCs w:val="22"/>
            </w:rPr>
          </w:pPr>
          <w:hyperlink w:anchor="_Toc159098755" w:history="1">
            <w:r w:rsidR="00EE6B3A" w:rsidRPr="008841CF">
              <w:rPr>
                <w:rStyle w:val="a6"/>
                <w:noProof/>
              </w:rPr>
              <w:t>7.1 Идентификация и анализ вредных и опасных факторов в проектируемом объекте.</w:t>
            </w:r>
            <w:r w:rsidR="00EE6B3A">
              <w:rPr>
                <w:noProof/>
                <w:webHidden/>
              </w:rPr>
              <w:tab/>
            </w:r>
            <w:r w:rsidR="00EE6B3A">
              <w:rPr>
                <w:noProof/>
                <w:webHidden/>
              </w:rPr>
              <w:fldChar w:fldCharType="begin"/>
            </w:r>
            <w:r w:rsidR="00EE6B3A">
              <w:rPr>
                <w:noProof/>
                <w:webHidden/>
              </w:rPr>
              <w:instrText xml:space="preserve"> PAGEREF _Toc159098755 \h </w:instrText>
            </w:r>
            <w:r w:rsidR="00EE6B3A">
              <w:rPr>
                <w:noProof/>
                <w:webHidden/>
              </w:rPr>
            </w:r>
            <w:r w:rsidR="00EE6B3A">
              <w:rPr>
                <w:noProof/>
                <w:webHidden/>
              </w:rPr>
              <w:fldChar w:fldCharType="separate"/>
            </w:r>
            <w:r w:rsidR="00EE6B3A">
              <w:rPr>
                <w:noProof/>
                <w:webHidden/>
              </w:rPr>
              <w:t>50</w:t>
            </w:r>
            <w:r w:rsidR="00EE6B3A">
              <w:rPr>
                <w:noProof/>
                <w:webHidden/>
              </w:rPr>
              <w:fldChar w:fldCharType="end"/>
            </w:r>
          </w:hyperlink>
        </w:p>
        <w:p w14:paraId="0116D70D" w14:textId="762968E8" w:rsidR="00EE6B3A" w:rsidRDefault="001E1354">
          <w:pPr>
            <w:pStyle w:val="24"/>
            <w:rPr>
              <w:rFonts w:asciiTheme="minorHAnsi" w:eastAsiaTheme="minorEastAsia" w:hAnsiTheme="minorHAnsi" w:cstheme="minorBidi"/>
              <w:noProof/>
              <w:sz w:val="22"/>
              <w:szCs w:val="22"/>
            </w:rPr>
          </w:pPr>
          <w:hyperlink w:anchor="_Toc159098756" w:history="1">
            <w:r w:rsidR="00EE6B3A" w:rsidRPr="008841CF">
              <w:rPr>
                <w:rStyle w:val="a6"/>
                <w:noProof/>
              </w:rPr>
              <w:t>7.2 Технические, технологические, организационные решения по устранению опасных и вредных факторов, разработка защитных средств.</w:t>
            </w:r>
            <w:r w:rsidR="00EE6B3A">
              <w:rPr>
                <w:noProof/>
                <w:webHidden/>
              </w:rPr>
              <w:tab/>
            </w:r>
            <w:r w:rsidR="00EE6B3A">
              <w:rPr>
                <w:noProof/>
                <w:webHidden/>
              </w:rPr>
              <w:fldChar w:fldCharType="begin"/>
            </w:r>
            <w:r w:rsidR="00EE6B3A">
              <w:rPr>
                <w:noProof/>
                <w:webHidden/>
              </w:rPr>
              <w:instrText xml:space="preserve"> PAGEREF _Toc159098756 \h </w:instrText>
            </w:r>
            <w:r w:rsidR="00EE6B3A">
              <w:rPr>
                <w:noProof/>
                <w:webHidden/>
              </w:rPr>
            </w:r>
            <w:r w:rsidR="00EE6B3A">
              <w:rPr>
                <w:noProof/>
                <w:webHidden/>
              </w:rPr>
              <w:fldChar w:fldCharType="separate"/>
            </w:r>
            <w:r w:rsidR="00EE6B3A">
              <w:rPr>
                <w:noProof/>
                <w:webHidden/>
              </w:rPr>
              <w:t>52</w:t>
            </w:r>
            <w:r w:rsidR="00EE6B3A">
              <w:rPr>
                <w:noProof/>
                <w:webHidden/>
              </w:rPr>
              <w:fldChar w:fldCharType="end"/>
            </w:r>
          </w:hyperlink>
        </w:p>
        <w:p w14:paraId="6444CE9C" w14:textId="394A1E06" w:rsidR="00EE6B3A" w:rsidRDefault="001E1354">
          <w:pPr>
            <w:pStyle w:val="12"/>
            <w:rPr>
              <w:rFonts w:asciiTheme="minorHAnsi" w:eastAsiaTheme="minorEastAsia" w:hAnsiTheme="minorHAnsi" w:cstheme="minorBidi"/>
              <w:noProof/>
              <w:sz w:val="22"/>
              <w:szCs w:val="22"/>
            </w:rPr>
          </w:pPr>
          <w:hyperlink w:anchor="_Toc159098757" w:history="1">
            <w:r w:rsidR="00EE6B3A" w:rsidRPr="008841CF">
              <w:rPr>
                <w:rStyle w:val="a6"/>
                <w:noProof/>
                <w:shd w:val="clear" w:color="auto" w:fill="FFFFFF"/>
              </w:rPr>
              <w:t>ГЛАВА 8 ЭНЕРГО - И РЕСУРСОСБЕРЕЖЕНИЯ</w:t>
            </w:r>
            <w:r w:rsidR="00EE6B3A">
              <w:rPr>
                <w:noProof/>
                <w:webHidden/>
              </w:rPr>
              <w:tab/>
            </w:r>
            <w:r w:rsidR="00EE6B3A">
              <w:rPr>
                <w:noProof/>
                <w:webHidden/>
              </w:rPr>
              <w:fldChar w:fldCharType="begin"/>
            </w:r>
            <w:r w:rsidR="00EE6B3A">
              <w:rPr>
                <w:noProof/>
                <w:webHidden/>
              </w:rPr>
              <w:instrText xml:space="preserve"> PAGEREF _Toc159098757 \h </w:instrText>
            </w:r>
            <w:r w:rsidR="00EE6B3A">
              <w:rPr>
                <w:noProof/>
                <w:webHidden/>
              </w:rPr>
            </w:r>
            <w:r w:rsidR="00EE6B3A">
              <w:rPr>
                <w:noProof/>
                <w:webHidden/>
              </w:rPr>
              <w:fldChar w:fldCharType="separate"/>
            </w:r>
            <w:r w:rsidR="00EE6B3A">
              <w:rPr>
                <w:noProof/>
                <w:webHidden/>
              </w:rPr>
              <w:t>55</w:t>
            </w:r>
            <w:r w:rsidR="00EE6B3A">
              <w:rPr>
                <w:noProof/>
                <w:webHidden/>
              </w:rPr>
              <w:fldChar w:fldCharType="end"/>
            </w:r>
          </w:hyperlink>
        </w:p>
        <w:p w14:paraId="3EB71C0D" w14:textId="40656ECC" w:rsidR="00EE6B3A" w:rsidRDefault="001E1354">
          <w:pPr>
            <w:pStyle w:val="12"/>
            <w:rPr>
              <w:rFonts w:asciiTheme="minorHAnsi" w:eastAsiaTheme="minorEastAsia" w:hAnsiTheme="minorHAnsi" w:cstheme="minorBidi"/>
              <w:noProof/>
              <w:sz w:val="22"/>
              <w:szCs w:val="22"/>
            </w:rPr>
          </w:pPr>
          <w:hyperlink w:anchor="_Toc159098758" w:history="1">
            <w:r w:rsidR="00EE6B3A" w:rsidRPr="008841CF">
              <w:rPr>
                <w:rStyle w:val="a6"/>
                <w:noProof/>
                <w:shd w:val="clear" w:color="auto" w:fill="FFFFFF"/>
              </w:rPr>
              <w:t>ЗАКЛЮЧЕНИЕ ПО ПРОЕКТУ</w:t>
            </w:r>
            <w:r w:rsidR="00EE6B3A">
              <w:rPr>
                <w:noProof/>
                <w:webHidden/>
              </w:rPr>
              <w:tab/>
            </w:r>
            <w:r w:rsidR="00EE6B3A">
              <w:rPr>
                <w:noProof/>
                <w:webHidden/>
              </w:rPr>
              <w:fldChar w:fldCharType="begin"/>
            </w:r>
            <w:r w:rsidR="00EE6B3A">
              <w:rPr>
                <w:noProof/>
                <w:webHidden/>
              </w:rPr>
              <w:instrText xml:space="preserve"> PAGEREF _Toc159098758 \h </w:instrText>
            </w:r>
            <w:r w:rsidR="00EE6B3A">
              <w:rPr>
                <w:noProof/>
                <w:webHidden/>
              </w:rPr>
            </w:r>
            <w:r w:rsidR="00EE6B3A">
              <w:rPr>
                <w:noProof/>
                <w:webHidden/>
              </w:rPr>
              <w:fldChar w:fldCharType="separate"/>
            </w:r>
            <w:r w:rsidR="00EE6B3A">
              <w:rPr>
                <w:noProof/>
                <w:webHidden/>
              </w:rPr>
              <w:t>58</w:t>
            </w:r>
            <w:r w:rsidR="00EE6B3A">
              <w:rPr>
                <w:noProof/>
                <w:webHidden/>
              </w:rPr>
              <w:fldChar w:fldCharType="end"/>
            </w:r>
          </w:hyperlink>
        </w:p>
        <w:p w14:paraId="11BBFAD0" w14:textId="6617A135" w:rsidR="00EE6B3A" w:rsidRDefault="001E1354">
          <w:pPr>
            <w:pStyle w:val="12"/>
            <w:rPr>
              <w:rFonts w:asciiTheme="minorHAnsi" w:eastAsiaTheme="minorEastAsia" w:hAnsiTheme="minorHAnsi" w:cstheme="minorBidi"/>
              <w:noProof/>
              <w:sz w:val="22"/>
              <w:szCs w:val="22"/>
            </w:rPr>
          </w:pPr>
          <w:hyperlink w:anchor="_Toc159098759" w:history="1">
            <w:r w:rsidR="00EE6B3A" w:rsidRPr="008841CF">
              <w:rPr>
                <w:rStyle w:val="a6"/>
                <w:noProof/>
                <w:shd w:val="clear" w:color="auto" w:fill="FFFFFF"/>
              </w:rPr>
              <w:t>Список использованных источников</w:t>
            </w:r>
            <w:r w:rsidR="00EE6B3A">
              <w:rPr>
                <w:noProof/>
                <w:webHidden/>
              </w:rPr>
              <w:tab/>
            </w:r>
            <w:r w:rsidR="00EE6B3A">
              <w:rPr>
                <w:noProof/>
                <w:webHidden/>
              </w:rPr>
              <w:fldChar w:fldCharType="begin"/>
            </w:r>
            <w:r w:rsidR="00EE6B3A">
              <w:rPr>
                <w:noProof/>
                <w:webHidden/>
              </w:rPr>
              <w:instrText xml:space="preserve"> PAGEREF _Toc159098759 \h </w:instrText>
            </w:r>
            <w:r w:rsidR="00EE6B3A">
              <w:rPr>
                <w:noProof/>
                <w:webHidden/>
              </w:rPr>
            </w:r>
            <w:r w:rsidR="00EE6B3A">
              <w:rPr>
                <w:noProof/>
                <w:webHidden/>
              </w:rPr>
              <w:fldChar w:fldCharType="separate"/>
            </w:r>
            <w:r w:rsidR="00EE6B3A">
              <w:rPr>
                <w:noProof/>
                <w:webHidden/>
              </w:rPr>
              <w:t>60</w:t>
            </w:r>
            <w:r w:rsidR="00EE6B3A">
              <w:rPr>
                <w:noProof/>
                <w:webHidden/>
              </w:rPr>
              <w:fldChar w:fldCharType="end"/>
            </w:r>
          </w:hyperlink>
        </w:p>
        <w:p w14:paraId="7391BA1A" w14:textId="3DC7754F" w:rsidR="00EE6B3A" w:rsidRDefault="001E1354">
          <w:pPr>
            <w:pStyle w:val="12"/>
            <w:rPr>
              <w:rFonts w:asciiTheme="minorHAnsi" w:eastAsiaTheme="minorEastAsia" w:hAnsiTheme="minorHAnsi" w:cstheme="minorBidi"/>
              <w:noProof/>
              <w:sz w:val="22"/>
              <w:szCs w:val="22"/>
            </w:rPr>
          </w:pPr>
          <w:hyperlink w:anchor="_Toc159098760" w:history="1">
            <w:r w:rsidR="00EE6B3A" w:rsidRPr="008841CF">
              <w:rPr>
                <w:rStyle w:val="a6"/>
                <w:noProof/>
              </w:rPr>
              <w:t>ПРИЛОЖЕНИЕ А</w:t>
            </w:r>
            <w:r w:rsidR="00EE6B3A">
              <w:rPr>
                <w:noProof/>
                <w:webHidden/>
              </w:rPr>
              <w:tab/>
            </w:r>
            <w:r w:rsidR="00EE6B3A">
              <w:rPr>
                <w:noProof/>
                <w:webHidden/>
              </w:rPr>
              <w:fldChar w:fldCharType="begin"/>
            </w:r>
            <w:r w:rsidR="00EE6B3A">
              <w:rPr>
                <w:noProof/>
                <w:webHidden/>
              </w:rPr>
              <w:instrText xml:space="preserve"> PAGEREF _Toc159098760 \h </w:instrText>
            </w:r>
            <w:r w:rsidR="00EE6B3A">
              <w:rPr>
                <w:noProof/>
                <w:webHidden/>
              </w:rPr>
            </w:r>
            <w:r w:rsidR="00EE6B3A">
              <w:rPr>
                <w:noProof/>
                <w:webHidden/>
              </w:rPr>
              <w:fldChar w:fldCharType="separate"/>
            </w:r>
            <w:r w:rsidR="00EE6B3A">
              <w:rPr>
                <w:noProof/>
                <w:webHidden/>
              </w:rPr>
              <w:t>61</w:t>
            </w:r>
            <w:r w:rsidR="00EE6B3A">
              <w:rPr>
                <w:noProof/>
                <w:webHidden/>
              </w:rPr>
              <w:fldChar w:fldCharType="end"/>
            </w:r>
          </w:hyperlink>
        </w:p>
        <w:p w14:paraId="389D6EA8" w14:textId="20273A66" w:rsidR="00EE6B3A" w:rsidRDefault="001E1354">
          <w:pPr>
            <w:pStyle w:val="12"/>
            <w:rPr>
              <w:rFonts w:asciiTheme="minorHAnsi" w:eastAsiaTheme="minorEastAsia" w:hAnsiTheme="minorHAnsi" w:cstheme="minorBidi"/>
              <w:noProof/>
              <w:sz w:val="22"/>
              <w:szCs w:val="22"/>
            </w:rPr>
          </w:pPr>
          <w:hyperlink w:anchor="_Toc159098761" w:history="1">
            <w:r w:rsidR="00EE6B3A" w:rsidRPr="008841CF">
              <w:rPr>
                <w:rStyle w:val="a6"/>
                <w:noProof/>
              </w:rPr>
              <w:t>ПРИЛОЖЕНИЕ Б</w:t>
            </w:r>
            <w:r w:rsidR="00EE6B3A">
              <w:rPr>
                <w:noProof/>
                <w:webHidden/>
              </w:rPr>
              <w:tab/>
            </w:r>
            <w:r w:rsidR="00EE6B3A">
              <w:rPr>
                <w:noProof/>
                <w:webHidden/>
              </w:rPr>
              <w:fldChar w:fldCharType="begin"/>
            </w:r>
            <w:r w:rsidR="00EE6B3A">
              <w:rPr>
                <w:noProof/>
                <w:webHidden/>
              </w:rPr>
              <w:instrText xml:space="preserve"> PAGEREF _Toc159098761 \h </w:instrText>
            </w:r>
            <w:r w:rsidR="00EE6B3A">
              <w:rPr>
                <w:noProof/>
                <w:webHidden/>
              </w:rPr>
            </w:r>
            <w:r w:rsidR="00EE6B3A">
              <w:rPr>
                <w:noProof/>
                <w:webHidden/>
              </w:rPr>
              <w:fldChar w:fldCharType="separate"/>
            </w:r>
            <w:r w:rsidR="00EE6B3A">
              <w:rPr>
                <w:noProof/>
                <w:webHidden/>
              </w:rPr>
              <w:t>62</w:t>
            </w:r>
            <w:r w:rsidR="00EE6B3A">
              <w:rPr>
                <w:noProof/>
                <w:webHidden/>
              </w:rPr>
              <w:fldChar w:fldCharType="end"/>
            </w:r>
          </w:hyperlink>
        </w:p>
        <w:p w14:paraId="7930BB94" w14:textId="0AAAFC93" w:rsidR="000E3BF1" w:rsidRDefault="000E3BF1">
          <w:r>
            <w:rPr>
              <w:b/>
              <w:bCs/>
            </w:rPr>
            <w:fldChar w:fldCharType="end"/>
          </w:r>
        </w:p>
      </w:sdtContent>
    </w:sdt>
    <w:p w14:paraId="5D991639" w14:textId="77777777" w:rsidR="00DB20D7" w:rsidRDefault="00DB20D7" w:rsidP="00BC614E">
      <w:pPr>
        <w:spacing w:after="200" w:line="276" w:lineRule="auto"/>
      </w:pPr>
      <w:r>
        <w:br w:type="page"/>
      </w:r>
    </w:p>
    <w:p w14:paraId="54F6737B" w14:textId="77777777" w:rsidR="00DB20D7" w:rsidRPr="009A49F6" w:rsidRDefault="00183454" w:rsidP="00825735">
      <w:pPr>
        <w:pStyle w:val="1"/>
        <w:spacing w:after="0"/>
        <w:rPr>
          <w:rStyle w:val="31"/>
          <w:b w:val="0"/>
          <w:bCs/>
        </w:rPr>
      </w:pPr>
      <w:bookmarkStart w:id="1" w:name="_Toc159098724"/>
      <w:r w:rsidRPr="00183454">
        <w:rPr>
          <w:rStyle w:val="31"/>
          <w:b w:val="0"/>
          <w:bCs/>
        </w:rPr>
        <w:lastRenderedPageBreak/>
        <w:t>АННОТАЦИЯ</w:t>
      </w:r>
      <w:bookmarkEnd w:id="1"/>
    </w:p>
    <w:p w14:paraId="4F5D8898" w14:textId="77777777" w:rsidR="00825735" w:rsidRPr="009A49F6" w:rsidRDefault="00825735" w:rsidP="00825735"/>
    <w:p w14:paraId="02C9A384" w14:textId="3C9F1FB6" w:rsidR="00825735" w:rsidRDefault="00825735" w:rsidP="00825735">
      <w:pPr>
        <w:rPr>
          <w:szCs w:val="28"/>
        </w:rPr>
      </w:pPr>
      <w:r>
        <w:rPr>
          <w:szCs w:val="28"/>
        </w:rPr>
        <w:t>Дипломный проект выполнен студентом гр. №</w:t>
      </w:r>
      <w:r w:rsidR="00BB5E63" w:rsidRPr="00BB5E63">
        <w:rPr>
          <w:szCs w:val="28"/>
        </w:rPr>
        <w:t>5242201</w:t>
      </w:r>
      <w:r>
        <w:rPr>
          <w:szCs w:val="28"/>
        </w:rPr>
        <w:t xml:space="preserve"> </w:t>
      </w:r>
      <w:r w:rsidR="00BA6B5C">
        <w:rPr>
          <w:szCs w:val="28"/>
          <w:lang w:val="be-BY"/>
        </w:rPr>
        <w:t>Микуличем С.В</w:t>
      </w:r>
      <w:r>
        <w:rPr>
          <w:szCs w:val="28"/>
        </w:rPr>
        <w:t xml:space="preserve">. под руководством к.ф.-м.н., </w:t>
      </w:r>
      <w:proofErr w:type="spellStart"/>
      <w:r>
        <w:rPr>
          <w:szCs w:val="28"/>
        </w:rPr>
        <w:t>Акиншевой</w:t>
      </w:r>
      <w:proofErr w:type="spellEnd"/>
      <w:r>
        <w:rPr>
          <w:szCs w:val="28"/>
        </w:rPr>
        <w:t xml:space="preserve"> И. В..</w:t>
      </w:r>
    </w:p>
    <w:p w14:paraId="0C92B235" w14:textId="7A634D32" w:rsidR="00825735" w:rsidRDefault="00825735" w:rsidP="00BA6B5C">
      <w:pPr>
        <w:rPr>
          <w:szCs w:val="28"/>
        </w:rPr>
      </w:pPr>
      <w:r>
        <w:rPr>
          <w:szCs w:val="28"/>
        </w:rPr>
        <w:t xml:space="preserve">Тема дипломного проекта: </w:t>
      </w:r>
      <w:r w:rsidR="00BA6B5C" w:rsidRPr="00BA6B5C">
        <w:rPr>
          <w:rStyle w:val="31"/>
          <w:b w:val="0"/>
          <w:bCs w:val="0"/>
          <w:color w:val="000000"/>
        </w:rPr>
        <w:t>«Разработка автоматизированной информационной системы «Запрос-Ответ»</w:t>
      </w:r>
      <w:r>
        <w:rPr>
          <w:szCs w:val="28"/>
        </w:rPr>
        <w:t xml:space="preserve"> </w:t>
      </w:r>
      <w:r w:rsidR="00BA6B5C">
        <w:rPr>
          <w:rStyle w:val="31"/>
          <w:b w:val="0"/>
          <w:bCs w:val="0"/>
          <w:color w:val="000000"/>
        </w:rPr>
        <w:t>в УО Могилевский государственный университет имени А.А. Кулешова.</w:t>
      </w:r>
    </w:p>
    <w:p w14:paraId="72CB5805" w14:textId="430B2A93" w:rsidR="00825735" w:rsidRDefault="00825735" w:rsidP="00825735">
      <w:pPr>
        <w:rPr>
          <w:color w:val="000000"/>
          <w:szCs w:val="28"/>
        </w:rPr>
      </w:pPr>
      <w:r>
        <w:rPr>
          <w:color w:val="000000"/>
          <w:szCs w:val="28"/>
        </w:rPr>
        <w:t>Дипломный проект состоит из пояснительной записки</w:t>
      </w:r>
      <w:proofErr w:type="gramStart"/>
      <w:r>
        <w:rPr>
          <w:color w:val="000000"/>
          <w:szCs w:val="28"/>
        </w:rPr>
        <w:t xml:space="preserve"> (</w:t>
      </w:r>
      <w:r>
        <w:rPr>
          <w:color w:val="000000"/>
          <w:szCs w:val="28"/>
          <w:lang w:val="be-BY"/>
        </w:rPr>
        <w:t xml:space="preserve">  </w:t>
      </w:r>
      <w:r>
        <w:rPr>
          <w:color w:val="000000"/>
          <w:szCs w:val="28"/>
        </w:rPr>
        <w:t xml:space="preserve">) </w:t>
      </w:r>
      <w:proofErr w:type="gramEnd"/>
      <w:r>
        <w:rPr>
          <w:color w:val="000000"/>
          <w:szCs w:val="28"/>
        </w:rPr>
        <w:t>и графического материала (</w:t>
      </w:r>
      <w:r>
        <w:rPr>
          <w:color w:val="000000"/>
          <w:szCs w:val="28"/>
          <w:lang w:val="be-BY"/>
        </w:rPr>
        <w:t xml:space="preserve">  </w:t>
      </w:r>
      <w:r>
        <w:rPr>
          <w:color w:val="000000"/>
          <w:szCs w:val="28"/>
        </w:rPr>
        <w:t xml:space="preserve">). В том числе: </w:t>
      </w:r>
      <w:r w:rsidR="00CD257F">
        <w:rPr>
          <w:color w:val="000000"/>
          <w:szCs w:val="28"/>
        </w:rPr>
        <w:t xml:space="preserve"> </w:t>
      </w:r>
      <w:r>
        <w:rPr>
          <w:color w:val="000000"/>
          <w:szCs w:val="28"/>
        </w:rPr>
        <w:t xml:space="preserve"> </w:t>
      </w:r>
      <w:r>
        <w:rPr>
          <w:color w:val="000000"/>
          <w:szCs w:val="28"/>
          <w:lang w:val="en-US"/>
        </w:rPr>
        <w:t>c</w:t>
      </w:r>
      <w:r>
        <w:rPr>
          <w:color w:val="000000"/>
          <w:szCs w:val="28"/>
        </w:rPr>
        <w:t xml:space="preserve">. основного текста расчетно-пояснительной записки, приложения – </w:t>
      </w:r>
      <w:r w:rsidR="00CD257F">
        <w:rPr>
          <w:color w:val="000000"/>
          <w:szCs w:val="28"/>
        </w:rPr>
        <w:t xml:space="preserve"> </w:t>
      </w:r>
      <w:r>
        <w:rPr>
          <w:color w:val="000000"/>
          <w:szCs w:val="28"/>
        </w:rPr>
        <w:t xml:space="preserve"> с., рисунков, таблиц, </w:t>
      </w:r>
      <w:r w:rsidR="00BA6B5C">
        <w:rPr>
          <w:color w:val="000000"/>
          <w:szCs w:val="28"/>
        </w:rPr>
        <w:t>20</w:t>
      </w:r>
      <w:r>
        <w:rPr>
          <w:color w:val="000000"/>
          <w:szCs w:val="28"/>
        </w:rPr>
        <w:t xml:space="preserve"> литературных источников.</w:t>
      </w:r>
    </w:p>
    <w:p w14:paraId="7DFCB48F" w14:textId="77777777" w:rsidR="00825735" w:rsidRDefault="00825735" w:rsidP="00825735">
      <w:pPr>
        <w:rPr>
          <w:szCs w:val="28"/>
          <w:lang w:val="be-BY"/>
        </w:rPr>
      </w:pPr>
      <w:r>
        <w:rPr>
          <w:szCs w:val="28"/>
        </w:rPr>
        <w:t>Цель дипломного проекта – разработка информационной системы учета основных средств с применением современных технических и программных средств</w:t>
      </w:r>
      <w:r>
        <w:rPr>
          <w:szCs w:val="28"/>
          <w:lang w:val="be-BY"/>
        </w:rPr>
        <w:t>.</w:t>
      </w:r>
    </w:p>
    <w:p w14:paraId="62A7D380" w14:textId="77777777" w:rsidR="00825735" w:rsidRDefault="00825735" w:rsidP="00825735">
      <w:pPr>
        <w:rPr>
          <w:szCs w:val="28"/>
        </w:rPr>
      </w:pPr>
      <w:r>
        <w:rPr>
          <w:color w:val="000000"/>
          <w:szCs w:val="28"/>
        </w:rPr>
        <w:t xml:space="preserve">Разработан технический проект модуля автоматизированной системы управления. </w:t>
      </w:r>
      <w:r>
        <w:rPr>
          <w:szCs w:val="28"/>
        </w:rPr>
        <w:t>Выбраны и обоснованы технические и программные средства, необходимые для его выполнения. Использование современных программных средств по разработке баз данных, систем автоматизированного документооборота, оформления интерфейса пользователя и др. позволило не только упростить процесс создания программной части проекта, но и сделать ее удобной для использования.</w:t>
      </w:r>
    </w:p>
    <w:p w14:paraId="5B69B196" w14:textId="77777777" w:rsidR="00825735" w:rsidRDefault="00825735" w:rsidP="00825735">
      <w:pPr>
        <w:rPr>
          <w:szCs w:val="28"/>
        </w:rPr>
      </w:pPr>
    </w:p>
    <w:p w14:paraId="00CEAA67" w14:textId="77777777" w:rsidR="00825735" w:rsidRDefault="00825735" w:rsidP="00825735">
      <w:pPr>
        <w:jc w:val="center"/>
        <w:rPr>
          <w:szCs w:val="28"/>
        </w:rPr>
      </w:pPr>
      <w:proofErr w:type="spellStart"/>
      <w:r>
        <w:rPr>
          <w:szCs w:val="28"/>
        </w:rPr>
        <w:t>Анатацыя</w:t>
      </w:r>
      <w:proofErr w:type="spellEnd"/>
    </w:p>
    <w:p w14:paraId="136BDBE8" w14:textId="39923C8E" w:rsidR="00825735" w:rsidRPr="00BB5E63" w:rsidRDefault="00825735" w:rsidP="00825735">
      <w:pPr>
        <w:rPr>
          <w:szCs w:val="28"/>
        </w:rPr>
      </w:pPr>
      <w:proofErr w:type="spellStart"/>
      <w:r w:rsidRPr="00BB5E63">
        <w:rPr>
          <w:szCs w:val="28"/>
        </w:rPr>
        <w:t>Дыпломны</w:t>
      </w:r>
      <w:proofErr w:type="spellEnd"/>
      <w:r w:rsidRPr="00BB5E63">
        <w:rPr>
          <w:szCs w:val="28"/>
        </w:rPr>
        <w:t xml:space="preserve"> </w:t>
      </w:r>
      <w:proofErr w:type="spellStart"/>
      <w:r w:rsidRPr="00BB5E63">
        <w:rPr>
          <w:szCs w:val="28"/>
        </w:rPr>
        <w:t>праект</w:t>
      </w:r>
      <w:proofErr w:type="spellEnd"/>
      <w:r w:rsidRPr="00BB5E63">
        <w:rPr>
          <w:szCs w:val="28"/>
        </w:rPr>
        <w:t xml:space="preserve"> </w:t>
      </w:r>
      <w:proofErr w:type="spellStart"/>
      <w:r w:rsidRPr="00BB5E63">
        <w:rPr>
          <w:szCs w:val="28"/>
        </w:rPr>
        <w:t>выкананы</w:t>
      </w:r>
      <w:proofErr w:type="spellEnd"/>
      <w:r w:rsidRPr="00BB5E63">
        <w:rPr>
          <w:szCs w:val="28"/>
        </w:rPr>
        <w:t xml:space="preserve"> </w:t>
      </w:r>
      <w:proofErr w:type="spellStart"/>
      <w:r w:rsidRPr="00BB5E63">
        <w:rPr>
          <w:szCs w:val="28"/>
        </w:rPr>
        <w:t>студэнтам</w:t>
      </w:r>
      <w:proofErr w:type="spellEnd"/>
      <w:r w:rsidRPr="00BB5E63">
        <w:rPr>
          <w:szCs w:val="28"/>
        </w:rPr>
        <w:t xml:space="preserve"> гр. №</w:t>
      </w:r>
      <w:r w:rsidR="00BB5E63" w:rsidRPr="00BB5E63">
        <w:rPr>
          <w:szCs w:val="28"/>
        </w:rPr>
        <w:t>5242201</w:t>
      </w:r>
      <w:r w:rsidRPr="00BB5E63">
        <w:rPr>
          <w:szCs w:val="28"/>
        </w:rPr>
        <w:t xml:space="preserve"> </w:t>
      </w:r>
      <w:proofErr w:type="spellStart"/>
      <w:r w:rsidR="00BA6B5C" w:rsidRPr="00BA6B5C">
        <w:rPr>
          <w:szCs w:val="28"/>
        </w:rPr>
        <w:t>Мікулічам</w:t>
      </w:r>
      <w:proofErr w:type="spellEnd"/>
      <w:r w:rsidR="00BA6B5C" w:rsidRPr="00BA6B5C">
        <w:rPr>
          <w:szCs w:val="28"/>
        </w:rPr>
        <w:t xml:space="preserve"> С</w:t>
      </w:r>
      <w:r w:rsidRPr="00BB5E63">
        <w:rPr>
          <w:szCs w:val="28"/>
        </w:rPr>
        <w:t>.</w:t>
      </w:r>
      <w:r w:rsidR="00BA6B5C">
        <w:rPr>
          <w:szCs w:val="28"/>
        </w:rPr>
        <w:t>В.</w:t>
      </w:r>
      <w:r w:rsidRPr="00BB5E63">
        <w:rPr>
          <w:szCs w:val="28"/>
        </w:rPr>
        <w:t xml:space="preserve"> </w:t>
      </w:r>
      <w:proofErr w:type="spellStart"/>
      <w:r w:rsidRPr="00BB5E63">
        <w:rPr>
          <w:szCs w:val="28"/>
        </w:rPr>
        <w:t>пад</w:t>
      </w:r>
      <w:proofErr w:type="spellEnd"/>
      <w:r w:rsidRPr="00BB5E63">
        <w:rPr>
          <w:szCs w:val="28"/>
        </w:rPr>
        <w:t xml:space="preserve"> </w:t>
      </w:r>
      <w:proofErr w:type="spellStart"/>
      <w:r w:rsidRPr="00BB5E63">
        <w:rPr>
          <w:szCs w:val="28"/>
        </w:rPr>
        <w:t>кіраўніцтвам</w:t>
      </w:r>
      <w:proofErr w:type="spellEnd"/>
      <w:r w:rsidRPr="00BB5E63">
        <w:rPr>
          <w:szCs w:val="28"/>
        </w:rPr>
        <w:t xml:space="preserve"> к.ф.-м.н., </w:t>
      </w:r>
      <w:r w:rsidRPr="00BB5E63">
        <w:rPr>
          <w:szCs w:val="28"/>
          <w:lang w:val="be-BY"/>
        </w:rPr>
        <w:t>Акіншэвай І. Ў</w:t>
      </w:r>
      <w:r w:rsidRPr="00BB5E63">
        <w:rPr>
          <w:szCs w:val="28"/>
        </w:rPr>
        <w:t>.</w:t>
      </w:r>
    </w:p>
    <w:p w14:paraId="2BE00663" w14:textId="009F4ECF" w:rsidR="00825735" w:rsidRPr="00BB5E63" w:rsidRDefault="00825735" w:rsidP="00825735">
      <w:pPr>
        <w:rPr>
          <w:szCs w:val="28"/>
        </w:rPr>
      </w:pPr>
      <w:proofErr w:type="spellStart"/>
      <w:r w:rsidRPr="00BB5E63">
        <w:rPr>
          <w:szCs w:val="28"/>
        </w:rPr>
        <w:t>Тэма</w:t>
      </w:r>
      <w:proofErr w:type="spellEnd"/>
      <w:r w:rsidRPr="00BB5E63">
        <w:rPr>
          <w:szCs w:val="28"/>
        </w:rPr>
        <w:t xml:space="preserve"> </w:t>
      </w:r>
      <w:proofErr w:type="spellStart"/>
      <w:r w:rsidRPr="00BB5E63">
        <w:rPr>
          <w:szCs w:val="28"/>
        </w:rPr>
        <w:t>дыпломнага</w:t>
      </w:r>
      <w:proofErr w:type="spellEnd"/>
      <w:r w:rsidRPr="00BB5E63">
        <w:rPr>
          <w:szCs w:val="28"/>
        </w:rPr>
        <w:t xml:space="preserve"> </w:t>
      </w:r>
      <w:proofErr w:type="spellStart"/>
      <w:r w:rsidRPr="00BB5E63">
        <w:rPr>
          <w:szCs w:val="28"/>
        </w:rPr>
        <w:t>праекта</w:t>
      </w:r>
      <w:proofErr w:type="spellEnd"/>
      <w:r w:rsidRPr="00BB5E63">
        <w:rPr>
          <w:szCs w:val="28"/>
        </w:rPr>
        <w:t xml:space="preserve">: </w:t>
      </w:r>
      <w:r w:rsidR="00CD257F">
        <w:rPr>
          <w:szCs w:val="28"/>
        </w:rPr>
        <w:t>«</w:t>
      </w:r>
      <w:proofErr w:type="spellStart"/>
      <w:r w:rsidR="00BA6B5C" w:rsidRPr="00BA6B5C">
        <w:rPr>
          <w:szCs w:val="28"/>
        </w:rPr>
        <w:t>Распрацоў</w:t>
      </w:r>
      <w:proofErr w:type="gramStart"/>
      <w:r w:rsidR="00BA6B5C" w:rsidRPr="00BA6B5C">
        <w:rPr>
          <w:szCs w:val="28"/>
        </w:rPr>
        <w:t>ка</w:t>
      </w:r>
      <w:proofErr w:type="spellEnd"/>
      <w:proofErr w:type="gramEnd"/>
      <w:r w:rsidR="00BA6B5C" w:rsidRPr="00BA6B5C">
        <w:rPr>
          <w:szCs w:val="28"/>
        </w:rPr>
        <w:t xml:space="preserve"> </w:t>
      </w:r>
      <w:proofErr w:type="spellStart"/>
      <w:r w:rsidR="00BA6B5C" w:rsidRPr="00BA6B5C">
        <w:rPr>
          <w:szCs w:val="28"/>
        </w:rPr>
        <w:t>аўтаматызаванай</w:t>
      </w:r>
      <w:proofErr w:type="spellEnd"/>
      <w:r w:rsidR="00BA6B5C" w:rsidRPr="00BA6B5C">
        <w:rPr>
          <w:szCs w:val="28"/>
        </w:rPr>
        <w:t xml:space="preserve"> </w:t>
      </w:r>
      <w:proofErr w:type="spellStart"/>
      <w:r w:rsidR="00BA6B5C" w:rsidRPr="00BA6B5C">
        <w:rPr>
          <w:szCs w:val="28"/>
        </w:rPr>
        <w:t>інфармацыйнай</w:t>
      </w:r>
      <w:proofErr w:type="spellEnd"/>
      <w:r w:rsidR="00BA6B5C" w:rsidRPr="00BA6B5C">
        <w:rPr>
          <w:szCs w:val="28"/>
        </w:rPr>
        <w:t xml:space="preserve"> </w:t>
      </w:r>
      <w:proofErr w:type="spellStart"/>
      <w:r w:rsidR="00BA6B5C" w:rsidRPr="00BA6B5C">
        <w:rPr>
          <w:szCs w:val="28"/>
        </w:rPr>
        <w:t>сістэмы</w:t>
      </w:r>
      <w:proofErr w:type="spellEnd"/>
      <w:r w:rsidR="00BA6B5C" w:rsidRPr="00BA6B5C">
        <w:rPr>
          <w:szCs w:val="28"/>
        </w:rPr>
        <w:t xml:space="preserve"> </w:t>
      </w:r>
      <w:r w:rsidR="00BA6B5C">
        <w:rPr>
          <w:szCs w:val="28"/>
        </w:rPr>
        <w:t>«</w:t>
      </w:r>
      <w:proofErr w:type="spellStart"/>
      <w:r w:rsidR="00BA6B5C" w:rsidRPr="00BA6B5C">
        <w:rPr>
          <w:szCs w:val="28"/>
        </w:rPr>
        <w:t>Запыт-Адказ</w:t>
      </w:r>
      <w:proofErr w:type="spellEnd"/>
      <w:r w:rsidR="00BA6B5C">
        <w:rPr>
          <w:szCs w:val="28"/>
        </w:rPr>
        <w:t>»</w:t>
      </w:r>
      <w:r w:rsidR="00BA6B5C" w:rsidRPr="00BA6B5C">
        <w:rPr>
          <w:szCs w:val="28"/>
        </w:rPr>
        <w:t xml:space="preserve"> </w:t>
      </w:r>
      <w:proofErr w:type="spellStart"/>
      <w:r w:rsidR="00BA6B5C" w:rsidRPr="00BA6B5C">
        <w:rPr>
          <w:szCs w:val="28"/>
        </w:rPr>
        <w:t>ва</w:t>
      </w:r>
      <w:proofErr w:type="spellEnd"/>
      <w:r w:rsidR="00BA6B5C" w:rsidRPr="00BA6B5C">
        <w:rPr>
          <w:szCs w:val="28"/>
        </w:rPr>
        <w:t xml:space="preserve"> УА </w:t>
      </w:r>
      <w:r w:rsidR="00BA6B5C">
        <w:rPr>
          <w:szCs w:val="28"/>
        </w:rPr>
        <w:t>«</w:t>
      </w:r>
      <w:proofErr w:type="spellStart"/>
      <w:r w:rsidR="00BA6B5C" w:rsidRPr="00BA6B5C">
        <w:rPr>
          <w:szCs w:val="28"/>
        </w:rPr>
        <w:t>Магілёўскі</w:t>
      </w:r>
      <w:proofErr w:type="spellEnd"/>
      <w:r w:rsidR="00BA6B5C" w:rsidRPr="00BA6B5C">
        <w:rPr>
          <w:szCs w:val="28"/>
        </w:rPr>
        <w:t xml:space="preserve"> </w:t>
      </w:r>
      <w:proofErr w:type="spellStart"/>
      <w:r w:rsidR="00BA6B5C" w:rsidRPr="00BA6B5C">
        <w:rPr>
          <w:szCs w:val="28"/>
        </w:rPr>
        <w:t>дзяржаўны</w:t>
      </w:r>
      <w:proofErr w:type="spellEnd"/>
      <w:r w:rsidR="00BA6B5C" w:rsidRPr="00BA6B5C">
        <w:rPr>
          <w:szCs w:val="28"/>
        </w:rPr>
        <w:t xml:space="preserve"> </w:t>
      </w:r>
      <w:proofErr w:type="spellStart"/>
      <w:r w:rsidR="00BA6B5C" w:rsidRPr="00BA6B5C">
        <w:rPr>
          <w:szCs w:val="28"/>
        </w:rPr>
        <w:t>ўніверсітэт</w:t>
      </w:r>
      <w:proofErr w:type="spellEnd"/>
      <w:r w:rsidR="00BA6B5C" w:rsidRPr="00BA6B5C">
        <w:rPr>
          <w:szCs w:val="28"/>
        </w:rPr>
        <w:t xml:space="preserve"> </w:t>
      </w:r>
      <w:proofErr w:type="spellStart"/>
      <w:r w:rsidR="00BA6B5C" w:rsidRPr="00BA6B5C">
        <w:rPr>
          <w:szCs w:val="28"/>
        </w:rPr>
        <w:t>імя</w:t>
      </w:r>
      <w:proofErr w:type="spellEnd"/>
      <w:r w:rsidR="00BA6B5C" w:rsidRPr="00BA6B5C">
        <w:rPr>
          <w:szCs w:val="28"/>
        </w:rPr>
        <w:t xml:space="preserve"> А.А. </w:t>
      </w:r>
      <w:proofErr w:type="spellStart"/>
      <w:r w:rsidR="00BA6B5C" w:rsidRPr="00BA6B5C">
        <w:rPr>
          <w:szCs w:val="28"/>
        </w:rPr>
        <w:t>Куляшова</w:t>
      </w:r>
      <w:proofErr w:type="spellEnd"/>
      <w:r w:rsidR="00BB5E63" w:rsidRPr="00BB5E63">
        <w:rPr>
          <w:szCs w:val="28"/>
        </w:rPr>
        <w:t>»</w:t>
      </w:r>
    </w:p>
    <w:p w14:paraId="4C61BE4C" w14:textId="4150C80D" w:rsidR="00825735" w:rsidRPr="00BB5E63" w:rsidRDefault="00825735" w:rsidP="00825735">
      <w:pPr>
        <w:rPr>
          <w:szCs w:val="28"/>
        </w:rPr>
      </w:pPr>
      <w:proofErr w:type="spellStart"/>
      <w:r w:rsidRPr="00BB5E63">
        <w:rPr>
          <w:szCs w:val="28"/>
        </w:rPr>
        <w:t>Дыпломны</w:t>
      </w:r>
      <w:proofErr w:type="spellEnd"/>
      <w:r w:rsidRPr="00BB5E63">
        <w:rPr>
          <w:szCs w:val="28"/>
        </w:rPr>
        <w:t xml:space="preserve"> </w:t>
      </w:r>
      <w:proofErr w:type="spellStart"/>
      <w:r w:rsidRPr="00BB5E63">
        <w:rPr>
          <w:szCs w:val="28"/>
        </w:rPr>
        <w:t>праект</w:t>
      </w:r>
      <w:proofErr w:type="spellEnd"/>
      <w:r w:rsidRPr="00BB5E63">
        <w:rPr>
          <w:szCs w:val="28"/>
        </w:rPr>
        <w:t xml:space="preserve"> </w:t>
      </w:r>
      <w:proofErr w:type="spellStart"/>
      <w:r w:rsidRPr="00BB5E63">
        <w:rPr>
          <w:szCs w:val="28"/>
        </w:rPr>
        <w:t>складаецца</w:t>
      </w:r>
      <w:proofErr w:type="spellEnd"/>
      <w:r w:rsidRPr="00BB5E63">
        <w:rPr>
          <w:szCs w:val="28"/>
        </w:rPr>
        <w:t xml:space="preserve"> з </w:t>
      </w:r>
      <w:proofErr w:type="spellStart"/>
      <w:r w:rsidRPr="00BB5E63">
        <w:rPr>
          <w:szCs w:val="28"/>
        </w:rPr>
        <w:t>тлумачальнай</w:t>
      </w:r>
      <w:proofErr w:type="spellEnd"/>
      <w:r w:rsidRPr="00BB5E63">
        <w:rPr>
          <w:szCs w:val="28"/>
        </w:rPr>
        <w:t xml:space="preserve"> </w:t>
      </w:r>
      <w:proofErr w:type="spellStart"/>
      <w:r w:rsidRPr="00BB5E63">
        <w:rPr>
          <w:szCs w:val="28"/>
        </w:rPr>
        <w:t>запіскі</w:t>
      </w:r>
      <w:proofErr w:type="spellEnd"/>
      <w:r w:rsidRPr="00BB5E63">
        <w:rPr>
          <w:szCs w:val="28"/>
        </w:rPr>
        <w:t xml:space="preserve"> (</w:t>
      </w:r>
      <w:r w:rsidR="00BB5E63" w:rsidRPr="00BB5E63">
        <w:rPr>
          <w:szCs w:val="28"/>
        </w:rPr>
        <w:t xml:space="preserve">   </w:t>
      </w:r>
      <w:r w:rsidRPr="00BB5E63">
        <w:rPr>
          <w:szCs w:val="28"/>
        </w:rPr>
        <w:t xml:space="preserve">) і </w:t>
      </w:r>
      <w:proofErr w:type="spellStart"/>
      <w:r w:rsidRPr="00BB5E63">
        <w:rPr>
          <w:szCs w:val="28"/>
        </w:rPr>
        <w:t>графічнага</w:t>
      </w:r>
      <w:proofErr w:type="spellEnd"/>
      <w:r w:rsidRPr="00BB5E63">
        <w:rPr>
          <w:szCs w:val="28"/>
        </w:rPr>
        <w:t xml:space="preserve"> </w:t>
      </w:r>
      <w:proofErr w:type="spellStart"/>
      <w:r w:rsidRPr="00BB5E63">
        <w:rPr>
          <w:szCs w:val="28"/>
        </w:rPr>
        <w:t>матэрыялу</w:t>
      </w:r>
      <w:proofErr w:type="spellEnd"/>
      <w:r w:rsidRPr="00BB5E63">
        <w:rPr>
          <w:szCs w:val="28"/>
        </w:rPr>
        <w:t xml:space="preserve"> (</w:t>
      </w:r>
      <w:r w:rsidR="00BB5E63" w:rsidRPr="00BB5E63">
        <w:rPr>
          <w:szCs w:val="28"/>
        </w:rPr>
        <w:t xml:space="preserve">  </w:t>
      </w:r>
      <w:r w:rsidRPr="00BB5E63">
        <w:rPr>
          <w:szCs w:val="28"/>
        </w:rPr>
        <w:t xml:space="preserve">). У </w:t>
      </w:r>
      <w:proofErr w:type="spellStart"/>
      <w:r w:rsidRPr="00BB5E63">
        <w:rPr>
          <w:szCs w:val="28"/>
        </w:rPr>
        <w:t>тым</w:t>
      </w:r>
      <w:proofErr w:type="spellEnd"/>
      <w:r w:rsidRPr="00BB5E63">
        <w:rPr>
          <w:szCs w:val="28"/>
        </w:rPr>
        <w:t xml:space="preserve"> </w:t>
      </w:r>
      <w:proofErr w:type="spellStart"/>
      <w:r w:rsidRPr="00BB5E63">
        <w:rPr>
          <w:szCs w:val="28"/>
        </w:rPr>
        <w:t>ліку</w:t>
      </w:r>
      <w:proofErr w:type="spellEnd"/>
      <w:r w:rsidRPr="00BB5E63">
        <w:rPr>
          <w:szCs w:val="28"/>
        </w:rPr>
        <w:t xml:space="preserve">: c. </w:t>
      </w:r>
      <w:proofErr w:type="spellStart"/>
      <w:r w:rsidRPr="00BB5E63">
        <w:rPr>
          <w:szCs w:val="28"/>
        </w:rPr>
        <w:t>асноўнага</w:t>
      </w:r>
      <w:proofErr w:type="spellEnd"/>
      <w:r w:rsidRPr="00BB5E63">
        <w:rPr>
          <w:szCs w:val="28"/>
        </w:rPr>
        <w:t xml:space="preserve"> </w:t>
      </w:r>
      <w:proofErr w:type="spellStart"/>
      <w:r w:rsidRPr="00BB5E63">
        <w:rPr>
          <w:szCs w:val="28"/>
        </w:rPr>
        <w:t>тэксту</w:t>
      </w:r>
      <w:proofErr w:type="spellEnd"/>
      <w:r w:rsidRPr="00BB5E63">
        <w:rPr>
          <w:szCs w:val="28"/>
        </w:rPr>
        <w:t xml:space="preserve"> </w:t>
      </w:r>
      <w:proofErr w:type="spellStart"/>
      <w:r w:rsidRPr="00BB5E63">
        <w:rPr>
          <w:szCs w:val="28"/>
        </w:rPr>
        <w:t>разлікова-тлумачальнай</w:t>
      </w:r>
      <w:proofErr w:type="spellEnd"/>
      <w:r w:rsidRPr="00BB5E63">
        <w:rPr>
          <w:szCs w:val="28"/>
        </w:rPr>
        <w:t xml:space="preserve"> </w:t>
      </w:r>
      <w:proofErr w:type="spellStart"/>
      <w:r w:rsidRPr="00BB5E63">
        <w:rPr>
          <w:szCs w:val="28"/>
        </w:rPr>
        <w:t>запіскі</w:t>
      </w:r>
      <w:proofErr w:type="spellEnd"/>
      <w:r w:rsidRPr="00BB5E63">
        <w:rPr>
          <w:szCs w:val="28"/>
        </w:rPr>
        <w:t xml:space="preserve">, </w:t>
      </w:r>
      <w:proofErr w:type="spellStart"/>
      <w:r w:rsidRPr="00BB5E63">
        <w:rPr>
          <w:szCs w:val="28"/>
        </w:rPr>
        <w:t>дадаткі</w:t>
      </w:r>
      <w:proofErr w:type="spellEnd"/>
      <w:r w:rsidRPr="00BB5E63">
        <w:rPr>
          <w:szCs w:val="28"/>
        </w:rPr>
        <w:t xml:space="preserve"> – </w:t>
      </w:r>
      <w:r w:rsidR="00CD257F">
        <w:rPr>
          <w:szCs w:val="28"/>
        </w:rPr>
        <w:t xml:space="preserve">    </w:t>
      </w:r>
      <w:r w:rsidRPr="00BB5E63">
        <w:rPr>
          <w:szCs w:val="28"/>
        </w:rPr>
        <w:t xml:space="preserve">с., </w:t>
      </w:r>
      <w:proofErr w:type="spellStart"/>
      <w:r w:rsidRPr="00BB5E63">
        <w:rPr>
          <w:szCs w:val="28"/>
        </w:rPr>
        <w:t>малюнкаў</w:t>
      </w:r>
      <w:proofErr w:type="spellEnd"/>
      <w:r w:rsidRPr="00BB5E63">
        <w:rPr>
          <w:szCs w:val="28"/>
        </w:rPr>
        <w:t xml:space="preserve">, </w:t>
      </w:r>
      <w:proofErr w:type="spellStart"/>
      <w:proofErr w:type="gramStart"/>
      <w:r w:rsidRPr="00BB5E63">
        <w:rPr>
          <w:szCs w:val="28"/>
        </w:rPr>
        <w:t>табл</w:t>
      </w:r>
      <w:proofErr w:type="gramEnd"/>
      <w:r w:rsidRPr="00BB5E63">
        <w:rPr>
          <w:szCs w:val="28"/>
        </w:rPr>
        <w:t>іц</w:t>
      </w:r>
      <w:proofErr w:type="spellEnd"/>
      <w:r w:rsidRPr="00BB5E63">
        <w:rPr>
          <w:szCs w:val="28"/>
        </w:rPr>
        <w:t xml:space="preserve">, </w:t>
      </w:r>
      <w:r w:rsidR="00BA6B5C">
        <w:rPr>
          <w:szCs w:val="28"/>
        </w:rPr>
        <w:t>20</w:t>
      </w:r>
      <w:r w:rsidRPr="00BB5E63">
        <w:rPr>
          <w:szCs w:val="28"/>
        </w:rPr>
        <w:t xml:space="preserve"> </w:t>
      </w:r>
      <w:proofErr w:type="spellStart"/>
      <w:r w:rsidRPr="00BB5E63">
        <w:rPr>
          <w:szCs w:val="28"/>
        </w:rPr>
        <w:t>літаратурных</w:t>
      </w:r>
      <w:proofErr w:type="spellEnd"/>
      <w:r w:rsidRPr="00BB5E63">
        <w:rPr>
          <w:szCs w:val="28"/>
        </w:rPr>
        <w:t xml:space="preserve"> </w:t>
      </w:r>
      <w:proofErr w:type="spellStart"/>
      <w:r w:rsidRPr="00BB5E63">
        <w:rPr>
          <w:szCs w:val="28"/>
        </w:rPr>
        <w:t>крыніц</w:t>
      </w:r>
      <w:proofErr w:type="spellEnd"/>
      <w:r w:rsidRPr="00BB5E63">
        <w:rPr>
          <w:szCs w:val="28"/>
        </w:rPr>
        <w:t>.</w:t>
      </w:r>
    </w:p>
    <w:p w14:paraId="5CCE3FE3" w14:textId="77777777" w:rsidR="00825735" w:rsidRPr="00BB5E63" w:rsidRDefault="00825735" w:rsidP="00825735">
      <w:pPr>
        <w:rPr>
          <w:szCs w:val="28"/>
        </w:rPr>
      </w:pPr>
      <w:proofErr w:type="spellStart"/>
      <w:r w:rsidRPr="00BB5E63">
        <w:rPr>
          <w:szCs w:val="28"/>
        </w:rPr>
        <w:t>Мэта</w:t>
      </w:r>
      <w:proofErr w:type="spellEnd"/>
      <w:r w:rsidRPr="00BB5E63">
        <w:rPr>
          <w:szCs w:val="28"/>
        </w:rPr>
        <w:t xml:space="preserve"> </w:t>
      </w:r>
      <w:proofErr w:type="spellStart"/>
      <w:r w:rsidRPr="00BB5E63">
        <w:rPr>
          <w:szCs w:val="28"/>
        </w:rPr>
        <w:t>дыпломнага</w:t>
      </w:r>
      <w:proofErr w:type="spellEnd"/>
      <w:r w:rsidRPr="00BB5E63">
        <w:rPr>
          <w:szCs w:val="28"/>
        </w:rPr>
        <w:t xml:space="preserve"> </w:t>
      </w:r>
      <w:proofErr w:type="spellStart"/>
      <w:r w:rsidRPr="00BB5E63">
        <w:rPr>
          <w:szCs w:val="28"/>
        </w:rPr>
        <w:t>праекта</w:t>
      </w:r>
      <w:proofErr w:type="spellEnd"/>
      <w:r w:rsidRPr="00BB5E63">
        <w:rPr>
          <w:szCs w:val="28"/>
        </w:rPr>
        <w:t xml:space="preserve"> - </w:t>
      </w:r>
      <w:proofErr w:type="spellStart"/>
      <w:r w:rsidRPr="00BB5E63">
        <w:rPr>
          <w:szCs w:val="28"/>
        </w:rPr>
        <w:t>распрацоўка</w:t>
      </w:r>
      <w:proofErr w:type="spellEnd"/>
      <w:r w:rsidRPr="00BB5E63">
        <w:rPr>
          <w:szCs w:val="28"/>
        </w:rPr>
        <w:t xml:space="preserve"> </w:t>
      </w:r>
      <w:proofErr w:type="spellStart"/>
      <w:r w:rsidRPr="00BB5E63">
        <w:rPr>
          <w:szCs w:val="28"/>
        </w:rPr>
        <w:t>інфармацыйнай</w:t>
      </w:r>
      <w:proofErr w:type="spellEnd"/>
      <w:r w:rsidRPr="00BB5E63">
        <w:rPr>
          <w:szCs w:val="28"/>
        </w:rPr>
        <w:t xml:space="preserve"> </w:t>
      </w:r>
      <w:proofErr w:type="spellStart"/>
      <w:r w:rsidRPr="00BB5E63">
        <w:rPr>
          <w:szCs w:val="28"/>
        </w:rPr>
        <w:t>сістэмы</w:t>
      </w:r>
      <w:proofErr w:type="spellEnd"/>
      <w:r w:rsidRPr="00BB5E63">
        <w:rPr>
          <w:szCs w:val="28"/>
        </w:rPr>
        <w:t xml:space="preserve"> </w:t>
      </w:r>
      <w:proofErr w:type="spellStart"/>
      <w:r w:rsidRPr="00BB5E63">
        <w:rPr>
          <w:szCs w:val="28"/>
        </w:rPr>
        <w:t>ўліку</w:t>
      </w:r>
      <w:proofErr w:type="spellEnd"/>
      <w:r w:rsidRPr="00BB5E63">
        <w:rPr>
          <w:szCs w:val="28"/>
        </w:rPr>
        <w:t xml:space="preserve"> </w:t>
      </w:r>
      <w:proofErr w:type="spellStart"/>
      <w:r w:rsidRPr="00BB5E63">
        <w:rPr>
          <w:szCs w:val="28"/>
        </w:rPr>
        <w:t>асноўных</w:t>
      </w:r>
      <w:proofErr w:type="spellEnd"/>
      <w:r w:rsidRPr="00BB5E63">
        <w:rPr>
          <w:szCs w:val="28"/>
        </w:rPr>
        <w:t xml:space="preserve"> </w:t>
      </w:r>
      <w:proofErr w:type="spellStart"/>
      <w:r w:rsidRPr="00BB5E63">
        <w:rPr>
          <w:szCs w:val="28"/>
        </w:rPr>
        <w:t>сродкаў</w:t>
      </w:r>
      <w:proofErr w:type="spellEnd"/>
      <w:r w:rsidRPr="00BB5E63">
        <w:rPr>
          <w:szCs w:val="28"/>
        </w:rPr>
        <w:t xml:space="preserve"> з </w:t>
      </w:r>
      <w:proofErr w:type="spellStart"/>
      <w:r w:rsidRPr="00BB5E63">
        <w:rPr>
          <w:szCs w:val="28"/>
        </w:rPr>
        <w:t>прымяненнем</w:t>
      </w:r>
      <w:proofErr w:type="spellEnd"/>
      <w:r w:rsidRPr="00BB5E63">
        <w:rPr>
          <w:szCs w:val="28"/>
        </w:rPr>
        <w:t xml:space="preserve"> </w:t>
      </w:r>
      <w:proofErr w:type="spellStart"/>
      <w:r w:rsidRPr="00BB5E63">
        <w:rPr>
          <w:szCs w:val="28"/>
        </w:rPr>
        <w:t>сучасных</w:t>
      </w:r>
      <w:proofErr w:type="spellEnd"/>
      <w:r w:rsidRPr="00BB5E63">
        <w:rPr>
          <w:szCs w:val="28"/>
        </w:rPr>
        <w:t xml:space="preserve"> </w:t>
      </w:r>
      <w:proofErr w:type="spellStart"/>
      <w:r w:rsidRPr="00BB5E63">
        <w:rPr>
          <w:szCs w:val="28"/>
        </w:rPr>
        <w:t>тэхнічных</w:t>
      </w:r>
      <w:proofErr w:type="spellEnd"/>
      <w:r w:rsidRPr="00BB5E63">
        <w:rPr>
          <w:szCs w:val="28"/>
        </w:rPr>
        <w:t xml:space="preserve"> і </w:t>
      </w:r>
      <w:proofErr w:type="spellStart"/>
      <w:r w:rsidRPr="00BB5E63">
        <w:rPr>
          <w:szCs w:val="28"/>
        </w:rPr>
        <w:t>праграмных</w:t>
      </w:r>
      <w:proofErr w:type="spellEnd"/>
      <w:r w:rsidRPr="00BB5E63">
        <w:rPr>
          <w:szCs w:val="28"/>
        </w:rPr>
        <w:t xml:space="preserve"> </w:t>
      </w:r>
      <w:proofErr w:type="spellStart"/>
      <w:r w:rsidRPr="00BB5E63">
        <w:rPr>
          <w:szCs w:val="28"/>
        </w:rPr>
        <w:t>сродкаў</w:t>
      </w:r>
      <w:proofErr w:type="spellEnd"/>
      <w:r w:rsidRPr="00BB5E63">
        <w:rPr>
          <w:szCs w:val="28"/>
        </w:rPr>
        <w:t>.</w:t>
      </w:r>
    </w:p>
    <w:p w14:paraId="6F75DAA1" w14:textId="77777777" w:rsidR="00825735" w:rsidRDefault="00825735" w:rsidP="00825735">
      <w:pPr>
        <w:rPr>
          <w:szCs w:val="28"/>
        </w:rPr>
      </w:pPr>
      <w:proofErr w:type="spellStart"/>
      <w:r w:rsidRPr="00BB5E63">
        <w:rPr>
          <w:szCs w:val="28"/>
        </w:rPr>
        <w:t>Распрацаваны</w:t>
      </w:r>
      <w:proofErr w:type="spellEnd"/>
      <w:r w:rsidRPr="00BB5E63">
        <w:rPr>
          <w:szCs w:val="28"/>
        </w:rPr>
        <w:t xml:space="preserve"> </w:t>
      </w:r>
      <w:proofErr w:type="spellStart"/>
      <w:r w:rsidRPr="00BB5E63">
        <w:rPr>
          <w:szCs w:val="28"/>
        </w:rPr>
        <w:t>тэхнічны</w:t>
      </w:r>
      <w:proofErr w:type="spellEnd"/>
      <w:r w:rsidRPr="00BB5E63">
        <w:rPr>
          <w:szCs w:val="28"/>
        </w:rPr>
        <w:t xml:space="preserve"> </w:t>
      </w:r>
      <w:proofErr w:type="spellStart"/>
      <w:r w:rsidRPr="00BB5E63">
        <w:rPr>
          <w:szCs w:val="28"/>
        </w:rPr>
        <w:t>праект</w:t>
      </w:r>
      <w:proofErr w:type="spellEnd"/>
      <w:r w:rsidRPr="00BB5E63">
        <w:rPr>
          <w:szCs w:val="28"/>
        </w:rPr>
        <w:t xml:space="preserve"> модуля </w:t>
      </w:r>
      <w:proofErr w:type="spellStart"/>
      <w:r w:rsidRPr="00BB5E63">
        <w:rPr>
          <w:szCs w:val="28"/>
        </w:rPr>
        <w:t>аўтаматызаванай</w:t>
      </w:r>
      <w:proofErr w:type="spellEnd"/>
      <w:r w:rsidRPr="00BB5E63">
        <w:rPr>
          <w:szCs w:val="28"/>
        </w:rPr>
        <w:t xml:space="preserve"> </w:t>
      </w:r>
      <w:proofErr w:type="spellStart"/>
      <w:r w:rsidRPr="00BB5E63">
        <w:rPr>
          <w:szCs w:val="28"/>
        </w:rPr>
        <w:t>сістэмы</w:t>
      </w:r>
      <w:proofErr w:type="spellEnd"/>
      <w:r w:rsidRPr="00BB5E63">
        <w:rPr>
          <w:szCs w:val="28"/>
        </w:rPr>
        <w:t xml:space="preserve"> </w:t>
      </w:r>
      <w:proofErr w:type="spellStart"/>
      <w:r w:rsidRPr="00BB5E63">
        <w:rPr>
          <w:szCs w:val="28"/>
        </w:rPr>
        <w:t>кіравання</w:t>
      </w:r>
      <w:proofErr w:type="spellEnd"/>
      <w:r w:rsidRPr="00BB5E63">
        <w:rPr>
          <w:szCs w:val="28"/>
        </w:rPr>
        <w:t xml:space="preserve">. Выбраны і </w:t>
      </w:r>
      <w:proofErr w:type="spellStart"/>
      <w:r w:rsidRPr="00BB5E63">
        <w:rPr>
          <w:szCs w:val="28"/>
        </w:rPr>
        <w:t>абгрунтаваны</w:t>
      </w:r>
      <w:proofErr w:type="spellEnd"/>
      <w:r w:rsidRPr="00BB5E63">
        <w:rPr>
          <w:szCs w:val="28"/>
        </w:rPr>
        <w:t xml:space="preserve"> </w:t>
      </w:r>
      <w:proofErr w:type="spellStart"/>
      <w:r w:rsidRPr="00BB5E63">
        <w:rPr>
          <w:szCs w:val="28"/>
        </w:rPr>
        <w:t>тэхнічныя</w:t>
      </w:r>
      <w:proofErr w:type="spellEnd"/>
      <w:r w:rsidRPr="00BB5E63">
        <w:rPr>
          <w:szCs w:val="28"/>
        </w:rPr>
        <w:t xml:space="preserve"> і </w:t>
      </w:r>
      <w:proofErr w:type="spellStart"/>
      <w:r w:rsidRPr="00BB5E63">
        <w:rPr>
          <w:szCs w:val="28"/>
        </w:rPr>
        <w:t>праграмныя</w:t>
      </w:r>
      <w:proofErr w:type="spellEnd"/>
      <w:r w:rsidRPr="00BB5E63">
        <w:rPr>
          <w:szCs w:val="28"/>
        </w:rPr>
        <w:t xml:space="preserve"> </w:t>
      </w:r>
      <w:proofErr w:type="spellStart"/>
      <w:r w:rsidRPr="00BB5E63">
        <w:rPr>
          <w:szCs w:val="28"/>
        </w:rPr>
        <w:t>сродкі</w:t>
      </w:r>
      <w:proofErr w:type="spellEnd"/>
      <w:r w:rsidRPr="00BB5E63">
        <w:rPr>
          <w:szCs w:val="28"/>
        </w:rPr>
        <w:t xml:space="preserve">, </w:t>
      </w:r>
      <w:proofErr w:type="spellStart"/>
      <w:r w:rsidRPr="00BB5E63">
        <w:rPr>
          <w:szCs w:val="28"/>
        </w:rPr>
        <w:t>неабходныя</w:t>
      </w:r>
      <w:proofErr w:type="spellEnd"/>
      <w:r w:rsidRPr="00BB5E63">
        <w:rPr>
          <w:szCs w:val="28"/>
        </w:rPr>
        <w:t xml:space="preserve"> для </w:t>
      </w:r>
      <w:proofErr w:type="spellStart"/>
      <w:r w:rsidRPr="00BB5E63">
        <w:rPr>
          <w:szCs w:val="28"/>
        </w:rPr>
        <w:t>яго</w:t>
      </w:r>
      <w:proofErr w:type="spellEnd"/>
      <w:r w:rsidRPr="00BB5E63">
        <w:rPr>
          <w:szCs w:val="28"/>
        </w:rPr>
        <w:t xml:space="preserve"> </w:t>
      </w:r>
      <w:proofErr w:type="spellStart"/>
      <w:r w:rsidRPr="00BB5E63">
        <w:rPr>
          <w:szCs w:val="28"/>
        </w:rPr>
        <w:t>выканання</w:t>
      </w:r>
      <w:proofErr w:type="spellEnd"/>
      <w:r w:rsidRPr="00BB5E63">
        <w:rPr>
          <w:szCs w:val="28"/>
        </w:rPr>
        <w:t xml:space="preserve">. </w:t>
      </w:r>
      <w:proofErr w:type="spellStart"/>
      <w:r w:rsidRPr="00BB5E63">
        <w:rPr>
          <w:szCs w:val="28"/>
        </w:rPr>
        <w:t>Выкарыстанне</w:t>
      </w:r>
      <w:proofErr w:type="spellEnd"/>
      <w:r w:rsidRPr="00BB5E63">
        <w:rPr>
          <w:szCs w:val="28"/>
        </w:rPr>
        <w:t xml:space="preserve"> </w:t>
      </w:r>
      <w:proofErr w:type="spellStart"/>
      <w:r w:rsidRPr="00BB5E63">
        <w:rPr>
          <w:szCs w:val="28"/>
        </w:rPr>
        <w:t>сучасных</w:t>
      </w:r>
      <w:proofErr w:type="spellEnd"/>
      <w:r w:rsidRPr="00BB5E63">
        <w:rPr>
          <w:szCs w:val="28"/>
        </w:rPr>
        <w:t xml:space="preserve"> </w:t>
      </w:r>
      <w:proofErr w:type="spellStart"/>
      <w:r w:rsidRPr="00BB5E63">
        <w:rPr>
          <w:szCs w:val="28"/>
        </w:rPr>
        <w:t>праграмных</w:t>
      </w:r>
      <w:proofErr w:type="spellEnd"/>
      <w:r w:rsidRPr="00BB5E63">
        <w:rPr>
          <w:szCs w:val="28"/>
        </w:rPr>
        <w:t xml:space="preserve"> </w:t>
      </w:r>
      <w:proofErr w:type="spellStart"/>
      <w:r w:rsidRPr="00BB5E63">
        <w:rPr>
          <w:szCs w:val="28"/>
        </w:rPr>
        <w:t>сродкаў</w:t>
      </w:r>
      <w:proofErr w:type="spellEnd"/>
      <w:r w:rsidRPr="00BB5E63">
        <w:rPr>
          <w:szCs w:val="28"/>
        </w:rPr>
        <w:t xml:space="preserve"> па </w:t>
      </w:r>
      <w:proofErr w:type="spellStart"/>
      <w:r w:rsidRPr="00BB5E63">
        <w:rPr>
          <w:szCs w:val="28"/>
        </w:rPr>
        <w:t>распрацоўцы</w:t>
      </w:r>
      <w:proofErr w:type="spellEnd"/>
      <w:r w:rsidRPr="00BB5E63">
        <w:rPr>
          <w:szCs w:val="28"/>
        </w:rPr>
        <w:t xml:space="preserve"> баз </w:t>
      </w:r>
      <w:proofErr w:type="spellStart"/>
      <w:r w:rsidRPr="00BB5E63">
        <w:rPr>
          <w:szCs w:val="28"/>
        </w:rPr>
        <w:t>даных</w:t>
      </w:r>
      <w:proofErr w:type="spellEnd"/>
      <w:r w:rsidRPr="00BB5E63">
        <w:rPr>
          <w:szCs w:val="28"/>
        </w:rPr>
        <w:t xml:space="preserve">, </w:t>
      </w:r>
      <w:proofErr w:type="spellStart"/>
      <w:r w:rsidRPr="00BB5E63">
        <w:rPr>
          <w:szCs w:val="28"/>
        </w:rPr>
        <w:t>сістэм</w:t>
      </w:r>
      <w:proofErr w:type="spellEnd"/>
      <w:r w:rsidRPr="00BB5E63">
        <w:rPr>
          <w:szCs w:val="28"/>
        </w:rPr>
        <w:t xml:space="preserve"> </w:t>
      </w:r>
      <w:proofErr w:type="spellStart"/>
      <w:r w:rsidRPr="00BB5E63">
        <w:rPr>
          <w:szCs w:val="28"/>
        </w:rPr>
        <w:t>аўтаматызаванага</w:t>
      </w:r>
      <w:proofErr w:type="spellEnd"/>
      <w:r w:rsidRPr="00BB5E63">
        <w:rPr>
          <w:szCs w:val="28"/>
        </w:rPr>
        <w:t xml:space="preserve"> </w:t>
      </w:r>
      <w:proofErr w:type="spellStart"/>
      <w:r w:rsidRPr="00BB5E63">
        <w:rPr>
          <w:szCs w:val="28"/>
        </w:rPr>
        <w:t>дакументаабароту</w:t>
      </w:r>
      <w:proofErr w:type="spellEnd"/>
      <w:r w:rsidRPr="00BB5E63">
        <w:rPr>
          <w:szCs w:val="28"/>
        </w:rPr>
        <w:t xml:space="preserve">, </w:t>
      </w:r>
      <w:proofErr w:type="spellStart"/>
      <w:r w:rsidRPr="00BB5E63">
        <w:rPr>
          <w:szCs w:val="28"/>
        </w:rPr>
        <w:t>афармлення</w:t>
      </w:r>
      <w:proofErr w:type="spellEnd"/>
      <w:r w:rsidRPr="00BB5E63">
        <w:rPr>
          <w:szCs w:val="28"/>
        </w:rPr>
        <w:t xml:space="preserve"> </w:t>
      </w:r>
      <w:proofErr w:type="spellStart"/>
      <w:r w:rsidRPr="00BB5E63">
        <w:rPr>
          <w:szCs w:val="28"/>
        </w:rPr>
        <w:t>інтэрфейсу</w:t>
      </w:r>
      <w:proofErr w:type="spellEnd"/>
      <w:r w:rsidRPr="00BB5E63">
        <w:rPr>
          <w:szCs w:val="28"/>
        </w:rPr>
        <w:t xml:space="preserve"> </w:t>
      </w:r>
      <w:proofErr w:type="spellStart"/>
      <w:r w:rsidRPr="00BB5E63">
        <w:rPr>
          <w:szCs w:val="28"/>
        </w:rPr>
        <w:t>карыстальніка</w:t>
      </w:r>
      <w:proofErr w:type="spellEnd"/>
      <w:r w:rsidRPr="00BB5E63">
        <w:rPr>
          <w:szCs w:val="28"/>
        </w:rPr>
        <w:t xml:space="preserve"> і </w:t>
      </w:r>
      <w:proofErr w:type="spellStart"/>
      <w:r w:rsidRPr="00BB5E63">
        <w:rPr>
          <w:szCs w:val="28"/>
        </w:rPr>
        <w:t>інш</w:t>
      </w:r>
      <w:proofErr w:type="spellEnd"/>
      <w:r w:rsidRPr="00BB5E63">
        <w:rPr>
          <w:szCs w:val="28"/>
        </w:rPr>
        <w:t xml:space="preserve">. </w:t>
      </w:r>
      <w:proofErr w:type="spellStart"/>
      <w:r w:rsidRPr="00BB5E63">
        <w:rPr>
          <w:szCs w:val="28"/>
        </w:rPr>
        <w:t>дазволіла</w:t>
      </w:r>
      <w:proofErr w:type="spellEnd"/>
      <w:r w:rsidRPr="00BB5E63">
        <w:rPr>
          <w:szCs w:val="28"/>
        </w:rPr>
        <w:t xml:space="preserve"> не </w:t>
      </w:r>
      <w:proofErr w:type="spellStart"/>
      <w:r w:rsidRPr="00BB5E63">
        <w:rPr>
          <w:szCs w:val="28"/>
        </w:rPr>
        <w:t>толькі</w:t>
      </w:r>
      <w:proofErr w:type="spellEnd"/>
      <w:r w:rsidRPr="00BB5E63">
        <w:rPr>
          <w:szCs w:val="28"/>
        </w:rPr>
        <w:t xml:space="preserve"> </w:t>
      </w:r>
      <w:proofErr w:type="spellStart"/>
      <w:r w:rsidRPr="00BB5E63">
        <w:rPr>
          <w:szCs w:val="28"/>
        </w:rPr>
        <w:t>спрасціць</w:t>
      </w:r>
      <w:proofErr w:type="spellEnd"/>
      <w:r w:rsidRPr="00BB5E63">
        <w:rPr>
          <w:szCs w:val="28"/>
        </w:rPr>
        <w:t xml:space="preserve"> </w:t>
      </w:r>
      <w:proofErr w:type="spellStart"/>
      <w:r w:rsidRPr="00BB5E63">
        <w:rPr>
          <w:szCs w:val="28"/>
        </w:rPr>
        <w:t>працэс</w:t>
      </w:r>
      <w:proofErr w:type="spellEnd"/>
      <w:r w:rsidRPr="00BB5E63">
        <w:rPr>
          <w:szCs w:val="28"/>
        </w:rPr>
        <w:t xml:space="preserve"> </w:t>
      </w:r>
      <w:proofErr w:type="spellStart"/>
      <w:r w:rsidRPr="00BB5E63">
        <w:rPr>
          <w:szCs w:val="28"/>
        </w:rPr>
        <w:t>стварэння</w:t>
      </w:r>
      <w:proofErr w:type="spellEnd"/>
      <w:r w:rsidRPr="00BB5E63">
        <w:rPr>
          <w:szCs w:val="28"/>
        </w:rPr>
        <w:t xml:space="preserve"> </w:t>
      </w:r>
      <w:proofErr w:type="spellStart"/>
      <w:r w:rsidRPr="00BB5E63">
        <w:rPr>
          <w:szCs w:val="28"/>
        </w:rPr>
        <w:t>праграмнай</w:t>
      </w:r>
      <w:proofErr w:type="spellEnd"/>
      <w:r w:rsidRPr="00BB5E63">
        <w:rPr>
          <w:szCs w:val="28"/>
        </w:rPr>
        <w:t xml:space="preserve"> </w:t>
      </w:r>
      <w:proofErr w:type="spellStart"/>
      <w:r w:rsidRPr="00BB5E63">
        <w:rPr>
          <w:szCs w:val="28"/>
        </w:rPr>
        <w:t>часткі</w:t>
      </w:r>
      <w:proofErr w:type="spellEnd"/>
      <w:r w:rsidRPr="00BB5E63">
        <w:rPr>
          <w:szCs w:val="28"/>
        </w:rPr>
        <w:t xml:space="preserve"> </w:t>
      </w:r>
      <w:proofErr w:type="spellStart"/>
      <w:r w:rsidRPr="00BB5E63">
        <w:rPr>
          <w:szCs w:val="28"/>
        </w:rPr>
        <w:t>праекта</w:t>
      </w:r>
      <w:proofErr w:type="spellEnd"/>
      <w:r w:rsidRPr="00BB5E63">
        <w:rPr>
          <w:szCs w:val="28"/>
        </w:rPr>
        <w:t xml:space="preserve">, але і </w:t>
      </w:r>
      <w:proofErr w:type="spellStart"/>
      <w:r w:rsidRPr="00BB5E63">
        <w:rPr>
          <w:szCs w:val="28"/>
        </w:rPr>
        <w:t>зрабіць</w:t>
      </w:r>
      <w:proofErr w:type="spellEnd"/>
      <w:r w:rsidRPr="00BB5E63">
        <w:rPr>
          <w:szCs w:val="28"/>
        </w:rPr>
        <w:t xml:space="preserve"> </w:t>
      </w:r>
      <w:proofErr w:type="spellStart"/>
      <w:r w:rsidRPr="00BB5E63">
        <w:rPr>
          <w:szCs w:val="28"/>
        </w:rPr>
        <w:t>яе</w:t>
      </w:r>
      <w:proofErr w:type="spellEnd"/>
      <w:r w:rsidRPr="00BB5E63">
        <w:rPr>
          <w:szCs w:val="28"/>
        </w:rPr>
        <w:t xml:space="preserve"> </w:t>
      </w:r>
      <w:proofErr w:type="spellStart"/>
      <w:r w:rsidRPr="00BB5E63">
        <w:rPr>
          <w:szCs w:val="28"/>
        </w:rPr>
        <w:t>зручнай</w:t>
      </w:r>
      <w:proofErr w:type="spellEnd"/>
      <w:r w:rsidRPr="00BB5E63">
        <w:rPr>
          <w:szCs w:val="28"/>
        </w:rPr>
        <w:t xml:space="preserve"> для </w:t>
      </w:r>
      <w:proofErr w:type="spellStart"/>
      <w:r w:rsidRPr="00BB5E63">
        <w:rPr>
          <w:szCs w:val="28"/>
        </w:rPr>
        <w:t>выкарыстання</w:t>
      </w:r>
      <w:proofErr w:type="spellEnd"/>
      <w:r w:rsidRPr="00BB5E63">
        <w:rPr>
          <w:szCs w:val="28"/>
        </w:rPr>
        <w:t>.</w:t>
      </w:r>
    </w:p>
    <w:p w14:paraId="39C16642" w14:textId="77777777" w:rsidR="00DB20D7" w:rsidRDefault="00DB20D7" w:rsidP="000E3BF1">
      <w:pPr>
        <w:spacing w:line="276" w:lineRule="auto"/>
        <w:rPr>
          <w:rStyle w:val="31"/>
          <w:color w:val="000000"/>
          <w:sz w:val="22"/>
          <w:szCs w:val="22"/>
          <w:lang w:eastAsia="en-US"/>
        </w:rPr>
      </w:pPr>
      <w:r>
        <w:rPr>
          <w:rStyle w:val="31"/>
          <w:b w:val="0"/>
          <w:bCs w:val="0"/>
          <w:color w:val="000000"/>
        </w:rPr>
        <w:br w:type="page"/>
      </w:r>
    </w:p>
    <w:p w14:paraId="4B7CB2F0" w14:textId="77777777" w:rsidR="00DB20D7" w:rsidRPr="001A28B7" w:rsidRDefault="001A28B7" w:rsidP="00924269">
      <w:pPr>
        <w:pStyle w:val="1"/>
        <w:rPr>
          <w:rStyle w:val="31"/>
          <w:b w:val="0"/>
          <w:bCs/>
          <w:shd w:val="clear" w:color="auto" w:fill="auto"/>
        </w:rPr>
      </w:pPr>
      <w:bookmarkStart w:id="2" w:name="_Toc159098725"/>
      <w:r w:rsidRPr="001A28B7">
        <w:rPr>
          <w:rStyle w:val="31"/>
          <w:b w:val="0"/>
          <w:bCs/>
          <w:shd w:val="clear" w:color="auto" w:fill="auto"/>
        </w:rPr>
        <w:lastRenderedPageBreak/>
        <w:t>ВВЕДЕНИЕ</w:t>
      </w:r>
      <w:r w:rsidR="000E3BF1" w:rsidRPr="001A28B7">
        <w:rPr>
          <w:rStyle w:val="31"/>
          <w:b w:val="0"/>
          <w:bCs/>
          <w:shd w:val="clear" w:color="auto" w:fill="auto"/>
        </w:rPr>
        <w:br/>
      </w:r>
      <w:r w:rsidR="004A4BD4">
        <w:rPr>
          <w:rStyle w:val="31"/>
          <w:b w:val="0"/>
          <w:bCs/>
          <w:shd w:val="clear" w:color="auto" w:fill="auto"/>
        </w:rPr>
        <w:t>А</w:t>
      </w:r>
      <w:r w:rsidR="004A4BD4" w:rsidRPr="004A4BD4">
        <w:rPr>
          <w:rStyle w:val="31"/>
          <w:b w:val="0"/>
          <w:bCs/>
          <w:shd w:val="clear" w:color="auto" w:fill="auto"/>
        </w:rPr>
        <w:t>НАЛИЗ ЗАДАЧИ ОБРАБОТКИ ДАННЫХ</w:t>
      </w:r>
      <w:bookmarkEnd w:id="2"/>
    </w:p>
    <w:p w14:paraId="09E98D8A" w14:textId="56ADC985" w:rsidR="00DB20D7" w:rsidRDefault="00BC614E" w:rsidP="00BC614E">
      <w:pPr>
        <w:pStyle w:val="20"/>
      </w:pPr>
      <w:bookmarkStart w:id="3" w:name="_Toc159098726"/>
      <w:r>
        <w:rPr>
          <w:rStyle w:val="31"/>
          <w:b/>
          <w:bCs/>
          <w:color w:val="000000"/>
        </w:rPr>
        <w:t xml:space="preserve">1 </w:t>
      </w:r>
      <w:r w:rsidR="00DB20D7">
        <w:rPr>
          <w:rStyle w:val="31"/>
          <w:b/>
          <w:bCs/>
          <w:color w:val="000000"/>
        </w:rPr>
        <w:t>Обоснование начала разработки АСОИ</w:t>
      </w:r>
      <w:bookmarkEnd w:id="3"/>
    </w:p>
    <w:p w14:paraId="5FE78D45" w14:textId="4A7EC8FC" w:rsidR="002B5F4C" w:rsidRPr="002B5F4C" w:rsidRDefault="002B5F4C" w:rsidP="002B5F4C">
      <w:pPr>
        <w:rPr>
          <w:rStyle w:val="31"/>
          <w:b w:val="0"/>
          <w:color w:val="000000"/>
        </w:rPr>
      </w:pPr>
      <w:r w:rsidRPr="002B5F4C">
        <w:rPr>
          <w:rStyle w:val="31"/>
          <w:b w:val="0"/>
          <w:color w:val="000000"/>
        </w:rPr>
        <w:t xml:space="preserve">Дипломный проект посвящен </w:t>
      </w:r>
      <w:r w:rsidR="0088791B">
        <w:rPr>
          <w:rStyle w:val="31"/>
          <w:b w:val="0"/>
          <w:color w:val="000000"/>
        </w:rPr>
        <w:t>р</w:t>
      </w:r>
      <w:r w:rsidR="0088791B" w:rsidRPr="00BA6B5C">
        <w:rPr>
          <w:rStyle w:val="31"/>
          <w:b w:val="0"/>
          <w:bCs w:val="0"/>
          <w:color w:val="000000"/>
        </w:rPr>
        <w:t>азработка автоматизированной информационной системы «Запрос-Ответ»</w:t>
      </w:r>
      <w:r w:rsidR="0088791B">
        <w:rPr>
          <w:szCs w:val="28"/>
        </w:rPr>
        <w:t xml:space="preserve"> </w:t>
      </w:r>
      <w:r w:rsidR="0088791B">
        <w:rPr>
          <w:rStyle w:val="31"/>
          <w:b w:val="0"/>
          <w:bCs w:val="0"/>
          <w:color w:val="000000"/>
        </w:rPr>
        <w:t>в УО Могилевский государственный университет имени А.А. Кулешова.</w:t>
      </w:r>
    </w:p>
    <w:p w14:paraId="51237B5D" w14:textId="2DD3C072" w:rsidR="002B5F4C" w:rsidRPr="002B5F4C" w:rsidRDefault="002B5F4C" w:rsidP="002B5F4C">
      <w:pPr>
        <w:rPr>
          <w:rStyle w:val="31"/>
          <w:b w:val="0"/>
          <w:color w:val="000000"/>
        </w:rPr>
      </w:pPr>
      <w:r w:rsidRPr="002B5F4C">
        <w:rPr>
          <w:rStyle w:val="31"/>
          <w:b w:val="0"/>
          <w:color w:val="000000"/>
        </w:rPr>
        <w:t xml:space="preserve">Цель формирования документа </w:t>
      </w:r>
      <w:r w:rsidR="008F0D8A">
        <w:rPr>
          <w:rStyle w:val="31"/>
          <w:b w:val="0"/>
          <w:color w:val="000000"/>
        </w:rPr>
        <w:t>–</w:t>
      </w:r>
      <w:r w:rsidRPr="002B5F4C">
        <w:rPr>
          <w:rStyle w:val="31"/>
          <w:b w:val="0"/>
          <w:color w:val="000000"/>
        </w:rPr>
        <w:t xml:space="preserve"> </w:t>
      </w:r>
      <w:r w:rsidR="008F0D8A">
        <w:rPr>
          <w:rStyle w:val="31"/>
          <w:b w:val="0"/>
          <w:color w:val="000000"/>
        </w:rPr>
        <w:t xml:space="preserve">организация </w:t>
      </w:r>
      <w:r w:rsidR="0088791B">
        <w:rPr>
          <w:rStyle w:val="31"/>
          <w:b w:val="0"/>
          <w:bCs w:val="0"/>
          <w:color w:val="000000"/>
        </w:rPr>
        <w:t>обмена информацией предназначенной для печати зачетных книжек, организации и учета заказов на распечатку, отслеживание состояния заказов, печати документов.</w:t>
      </w:r>
    </w:p>
    <w:p w14:paraId="59407CD2" w14:textId="59E38850" w:rsidR="00BC614E" w:rsidRPr="00984928" w:rsidRDefault="002B5F4C" w:rsidP="002B5F4C">
      <w:pPr>
        <w:rPr>
          <w:rStyle w:val="31"/>
          <w:b w:val="0"/>
          <w:color w:val="000000"/>
        </w:rPr>
      </w:pPr>
      <w:r w:rsidRPr="008F0D8A">
        <w:rPr>
          <w:rStyle w:val="31"/>
          <w:b w:val="0"/>
          <w:color w:val="000000"/>
        </w:rPr>
        <w:t xml:space="preserve">Разработка </w:t>
      </w:r>
      <w:r w:rsidR="0088791B">
        <w:rPr>
          <w:rStyle w:val="31"/>
          <w:b w:val="0"/>
          <w:color w:val="000000"/>
        </w:rPr>
        <w:t xml:space="preserve">автоматизированной системы обработки информации (далее </w:t>
      </w:r>
      <w:r w:rsidRPr="008F0D8A">
        <w:rPr>
          <w:rStyle w:val="31"/>
          <w:b w:val="0"/>
          <w:color w:val="000000"/>
        </w:rPr>
        <w:t>АСОИ</w:t>
      </w:r>
      <w:r w:rsidR="0088791B">
        <w:rPr>
          <w:rStyle w:val="31"/>
          <w:b w:val="0"/>
          <w:color w:val="000000"/>
        </w:rPr>
        <w:t>)</w:t>
      </w:r>
      <w:r w:rsidRPr="008F0D8A">
        <w:rPr>
          <w:rStyle w:val="31"/>
          <w:b w:val="0"/>
          <w:color w:val="000000"/>
        </w:rPr>
        <w:t xml:space="preserve"> снизит риски </w:t>
      </w:r>
      <w:r w:rsidR="008F0D8A" w:rsidRPr="008F0D8A">
        <w:rPr>
          <w:rStyle w:val="31"/>
          <w:b w:val="0"/>
          <w:color w:val="000000"/>
        </w:rPr>
        <w:t xml:space="preserve">утери </w:t>
      </w:r>
      <w:r w:rsidR="0088791B">
        <w:rPr>
          <w:rStyle w:val="31"/>
          <w:b w:val="0"/>
          <w:color w:val="000000"/>
        </w:rPr>
        <w:t>заказов</w:t>
      </w:r>
      <w:r w:rsidR="008F0D8A" w:rsidRPr="008F0D8A">
        <w:rPr>
          <w:rStyle w:val="31"/>
          <w:b w:val="0"/>
          <w:color w:val="000000"/>
        </w:rPr>
        <w:t>,</w:t>
      </w:r>
      <w:r w:rsidRPr="008F0D8A">
        <w:rPr>
          <w:rStyle w:val="31"/>
          <w:b w:val="0"/>
          <w:color w:val="000000"/>
        </w:rPr>
        <w:t xml:space="preserve"> </w:t>
      </w:r>
      <w:r w:rsidR="0088791B">
        <w:rPr>
          <w:rStyle w:val="31"/>
          <w:b w:val="0"/>
          <w:color w:val="000000"/>
        </w:rPr>
        <w:t>повысит скорость и надежность обмена данными внутри организации</w:t>
      </w:r>
      <w:r w:rsidRPr="008F0D8A">
        <w:rPr>
          <w:rStyle w:val="31"/>
          <w:b w:val="0"/>
          <w:color w:val="000000"/>
        </w:rPr>
        <w:t>.</w:t>
      </w:r>
    </w:p>
    <w:p w14:paraId="1A015C8F" w14:textId="77777777" w:rsidR="00984928" w:rsidRPr="0088791B" w:rsidRDefault="00984928" w:rsidP="00984928">
      <w:pPr>
        <w:rPr>
          <w:rStyle w:val="31"/>
          <w:b w:val="0"/>
          <w:bCs w:val="0"/>
          <w:color w:val="000000"/>
          <w:highlight w:val="yellow"/>
        </w:rPr>
      </w:pPr>
      <w:r w:rsidRPr="0088791B">
        <w:rPr>
          <w:rStyle w:val="31"/>
          <w:b w:val="0"/>
          <w:bCs w:val="0"/>
          <w:color w:val="000000"/>
          <w:highlight w:val="yellow"/>
        </w:rPr>
        <w:t>Инвентаризация — фактический пересчет всех средств и имущества, которые числятся на балансе организации: материальных и нематериальных ценностей, в том числе сырьевой базы, канцелярии. Синонимы: переучет, ревизия.</w:t>
      </w:r>
    </w:p>
    <w:p w14:paraId="41488C60" w14:textId="77777777" w:rsidR="00984928" w:rsidRPr="0088791B" w:rsidRDefault="00984928" w:rsidP="00984928">
      <w:pPr>
        <w:rPr>
          <w:rStyle w:val="31"/>
          <w:b w:val="0"/>
          <w:bCs w:val="0"/>
          <w:color w:val="000000"/>
          <w:highlight w:val="yellow"/>
        </w:rPr>
      </w:pPr>
      <w:r w:rsidRPr="0088791B">
        <w:rPr>
          <w:rStyle w:val="31"/>
          <w:b w:val="0"/>
          <w:bCs w:val="0"/>
          <w:color w:val="000000"/>
          <w:highlight w:val="yellow"/>
        </w:rPr>
        <w:t>С проведением инвентаризации товаров хотя бы раз сталкивался покупатель. Например, когда в рабочее время закрыт отдел или весь магазин, и висит табличка «Учет».</w:t>
      </w:r>
    </w:p>
    <w:p w14:paraId="173E2215" w14:textId="77777777" w:rsidR="00984928" w:rsidRPr="0088791B" w:rsidRDefault="00984928" w:rsidP="00984928">
      <w:pPr>
        <w:rPr>
          <w:rStyle w:val="31"/>
          <w:b w:val="0"/>
          <w:bCs w:val="0"/>
          <w:color w:val="000000"/>
          <w:highlight w:val="yellow"/>
        </w:rPr>
      </w:pPr>
      <w:r w:rsidRPr="0088791B">
        <w:rPr>
          <w:rStyle w:val="31"/>
          <w:b w:val="0"/>
          <w:bCs w:val="0"/>
          <w:color w:val="000000"/>
          <w:highlight w:val="yellow"/>
        </w:rPr>
        <w:t>Ее цель — найти расхождения по фактическому наличию товара с данными, которые находятся в учетной системе организации. Чтобы не останавливать работу, многие организации устраивают проведение инвентаризации и оформление ее результатов в выходной день или даже ночью.</w:t>
      </w:r>
    </w:p>
    <w:p w14:paraId="45AE45FD" w14:textId="77777777" w:rsidR="00984928" w:rsidRPr="0088791B" w:rsidRDefault="00984928" w:rsidP="00984928">
      <w:pPr>
        <w:rPr>
          <w:rStyle w:val="31"/>
          <w:b w:val="0"/>
          <w:bCs w:val="0"/>
          <w:color w:val="000000"/>
          <w:highlight w:val="yellow"/>
        </w:rPr>
      </w:pPr>
      <w:r w:rsidRPr="0088791B">
        <w:rPr>
          <w:rStyle w:val="31"/>
          <w:b w:val="0"/>
          <w:bCs w:val="0"/>
          <w:color w:val="000000"/>
          <w:highlight w:val="yellow"/>
        </w:rPr>
        <w:t>Пересчету подлежит все имущество и финансовые обязательства, как по головному предприятию, так и по подразделениям, а именно:</w:t>
      </w:r>
    </w:p>
    <w:p w14:paraId="49BFC3E4" w14:textId="77777777" w:rsidR="00984928" w:rsidRPr="0088791B" w:rsidRDefault="00984928" w:rsidP="009A29C5">
      <w:pPr>
        <w:pStyle w:val="a4"/>
        <w:numPr>
          <w:ilvl w:val="0"/>
          <w:numId w:val="3"/>
        </w:numPr>
        <w:ind w:left="426"/>
        <w:rPr>
          <w:rStyle w:val="31"/>
          <w:b w:val="0"/>
          <w:bCs w:val="0"/>
          <w:color w:val="000000"/>
          <w:highlight w:val="yellow"/>
        </w:rPr>
      </w:pPr>
      <w:r w:rsidRPr="0088791B">
        <w:rPr>
          <w:rStyle w:val="31"/>
          <w:b w:val="0"/>
          <w:bCs w:val="0"/>
          <w:color w:val="000000"/>
          <w:highlight w:val="yellow"/>
        </w:rPr>
        <w:t>Основные средства;</w:t>
      </w:r>
    </w:p>
    <w:p w14:paraId="5CCAD885" w14:textId="77777777" w:rsidR="00984928" w:rsidRPr="0088791B" w:rsidRDefault="00984928" w:rsidP="009A29C5">
      <w:pPr>
        <w:pStyle w:val="a4"/>
        <w:numPr>
          <w:ilvl w:val="0"/>
          <w:numId w:val="3"/>
        </w:numPr>
        <w:ind w:left="426"/>
        <w:rPr>
          <w:rStyle w:val="31"/>
          <w:b w:val="0"/>
          <w:bCs w:val="0"/>
          <w:color w:val="000000"/>
          <w:highlight w:val="yellow"/>
        </w:rPr>
      </w:pPr>
      <w:r w:rsidRPr="0088791B">
        <w:rPr>
          <w:rStyle w:val="31"/>
          <w:b w:val="0"/>
          <w:bCs w:val="0"/>
          <w:color w:val="000000"/>
          <w:highlight w:val="yellow"/>
        </w:rPr>
        <w:t>Производственные запасы;</w:t>
      </w:r>
    </w:p>
    <w:p w14:paraId="6CE14639" w14:textId="77777777" w:rsidR="00984928" w:rsidRPr="0088791B" w:rsidRDefault="00984928" w:rsidP="009A29C5">
      <w:pPr>
        <w:pStyle w:val="a4"/>
        <w:numPr>
          <w:ilvl w:val="0"/>
          <w:numId w:val="3"/>
        </w:numPr>
        <w:ind w:left="426"/>
        <w:rPr>
          <w:rStyle w:val="31"/>
          <w:b w:val="0"/>
          <w:bCs w:val="0"/>
          <w:color w:val="000000"/>
          <w:highlight w:val="yellow"/>
        </w:rPr>
      </w:pPr>
      <w:r w:rsidRPr="0088791B">
        <w:rPr>
          <w:rStyle w:val="31"/>
          <w:b w:val="0"/>
          <w:bCs w:val="0"/>
          <w:color w:val="000000"/>
          <w:highlight w:val="yellow"/>
        </w:rPr>
        <w:t>Материальные активы;</w:t>
      </w:r>
    </w:p>
    <w:p w14:paraId="194FE5BB" w14:textId="77777777" w:rsidR="00984928" w:rsidRPr="0088791B" w:rsidRDefault="00984928" w:rsidP="009A29C5">
      <w:pPr>
        <w:pStyle w:val="a4"/>
        <w:numPr>
          <w:ilvl w:val="0"/>
          <w:numId w:val="3"/>
        </w:numPr>
        <w:ind w:left="426"/>
        <w:rPr>
          <w:rStyle w:val="31"/>
          <w:b w:val="0"/>
          <w:bCs w:val="0"/>
          <w:color w:val="000000"/>
          <w:highlight w:val="yellow"/>
        </w:rPr>
      </w:pPr>
      <w:r w:rsidRPr="0088791B">
        <w:rPr>
          <w:rStyle w:val="31"/>
          <w:b w:val="0"/>
          <w:bCs w:val="0"/>
          <w:color w:val="000000"/>
          <w:highlight w:val="yellow"/>
        </w:rPr>
        <w:t>Нематериальные активы;</w:t>
      </w:r>
    </w:p>
    <w:p w14:paraId="292CF580" w14:textId="77777777" w:rsidR="00984928" w:rsidRPr="0088791B" w:rsidRDefault="00984928" w:rsidP="009A29C5">
      <w:pPr>
        <w:pStyle w:val="a4"/>
        <w:numPr>
          <w:ilvl w:val="0"/>
          <w:numId w:val="3"/>
        </w:numPr>
        <w:ind w:left="426"/>
        <w:rPr>
          <w:rStyle w:val="31"/>
          <w:b w:val="0"/>
          <w:bCs w:val="0"/>
          <w:color w:val="000000"/>
          <w:highlight w:val="yellow"/>
        </w:rPr>
      </w:pPr>
      <w:r w:rsidRPr="0088791B">
        <w:rPr>
          <w:rStyle w:val="31"/>
          <w:b w:val="0"/>
          <w:bCs w:val="0"/>
          <w:color w:val="000000"/>
          <w:highlight w:val="yellow"/>
        </w:rPr>
        <w:t>Товары;</w:t>
      </w:r>
    </w:p>
    <w:p w14:paraId="3CD2FCAD" w14:textId="77777777" w:rsidR="00984928" w:rsidRPr="0088791B" w:rsidRDefault="00984928" w:rsidP="009A29C5">
      <w:pPr>
        <w:pStyle w:val="a4"/>
        <w:numPr>
          <w:ilvl w:val="0"/>
          <w:numId w:val="3"/>
        </w:numPr>
        <w:ind w:left="426"/>
        <w:rPr>
          <w:rStyle w:val="31"/>
          <w:b w:val="0"/>
          <w:bCs w:val="0"/>
          <w:color w:val="000000"/>
          <w:highlight w:val="yellow"/>
        </w:rPr>
      </w:pPr>
      <w:r w:rsidRPr="0088791B">
        <w:rPr>
          <w:rStyle w:val="31"/>
          <w:b w:val="0"/>
          <w:bCs w:val="0"/>
          <w:color w:val="000000"/>
          <w:highlight w:val="yellow"/>
        </w:rPr>
        <w:t>Финансовые вложения;</w:t>
      </w:r>
    </w:p>
    <w:p w14:paraId="05345623" w14:textId="77777777" w:rsidR="00984928" w:rsidRPr="0088791B" w:rsidRDefault="00984928" w:rsidP="009A29C5">
      <w:pPr>
        <w:pStyle w:val="a4"/>
        <w:numPr>
          <w:ilvl w:val="0"/>
          <w:numId w:val="3"/>
        </w:numPr>
        <w:ind w:left="426"/>
        <w:rPr>
          <w:rStyle w:val="31"/>
          <w:b w:val="0"/>
          <w:bCs w:val="0"/>
          <w:color w:val="000000"/>
          <w:highlight w:val="yellow"/>
        </w:rPr>
      </w:pPr>
      <w:r w:rsidRPr="0088791B">
        <w:rPr>
          <w:rStyle w:val="31"/>
          <w:b w:val="0"/>
          <w:bCs w:val="0"/>
          <w:color w:val="000000"/>
          <w:highlight w:val="yellow"/>
        </w:rPr>
        <w:t>Резервы;</w:t>
      </w:r>
    </w:p>
    <w:p w14:paraId="43D935A9" w14:textId="77777777" w:rsidR="00984928" w:rsidRPr="0088791B" w:rsidRDefault="00984928" w:rsidP="009A29C5">
      <w:pPr>
        <w:pStyle w:val="a4"/>
        <w:numPr>
          <w:ilvl w:val="0"/>
          <w:numId w:val="3"/>
        </w:numPr>
        <w:ind w:left="426"/>
        <w:rPr>
          <w:rStyle w:val="31"/>
          <w:b w:val="0"/>
          <w:bCs w:val="0"/>
          <w:color w:val="000000"/>
          <w:highlight w:val="yellow"/>
        </w:rPr>
      </w:pPr>
      <w:r w:rsidRPr="0088791B">
        <w:rPr>
          <w:rStyle w:val="31"/>
          <w:b w:val="0"/>
          <w:bCs w:val="0"/>
          <w:color w:val="000000"/>
          <w:highlight w:val="yellow"/>
        </w:rPr>
        <w:t>Деньги, денежные документы и бланки строгой отчетности;</w:t>
      </w:r>
    </w:p>
    <w:p w14:paraId="7EEC7007" w14:textId="77777777" w:rsidR="00984928" w:rsidRPr="0088791B" w:rsidRDefault="00984928" w:rsidP="009A29C5">
      <w:pPr>
        <w:pStyle w:val="a4"/>
        <w:numPr>
          <w:ilvl w:val="0"/>
          <w:numId w:val="3"/>
        </w:numPr>
        <w:ind w:left="426"/>
        <w:rPr>
          <w:rStyle w:val="31"/>
          <w:b w:val="0"/>
          <w:bCs w:val="0"/>
          <w:color w:val="000000"/>
          <w:highlight w:val="yellow"/>
        </w:rPr>
      </w:pPr>
      <w:r w:rsidRPr="0088791B">
        <w:rPr>
          <w:rStyle w:val="31"/>
          <w:b w:val="0"/>
          <w:bCs w:val="0"/>
          <w:color w:val="000000"/>
          <w:highlight w:val="yellow"/>
        </w:rPr>
        <w:t>Кредиторская задолженность и прочие обязательства;</w:t>
      </w:r>
    </w:p>
    <w:p w14:paraId="4F92C25D" w14:textId="77777777" w:rsidR="00984928" w:rsidRPr="0088791B" w:rsidRDefault="00984928" w:rsidP="009A29C5">
      <w:pPr>
        <w:pStyle w:val="a4"/>
        <w:numPr>
          <w:ilvl w:val="0"/>
          <w:numId w:val="3"/>
        </w:numPr>
        <w:ind w:left="426"/>
        <w:rPr>
          <w:rStyle w:val="31"/>
          <w:b w:val="0"/>
          <w:bCs w:val="0"/>
          <w:color w:val="000000"/>
          <w:highlight w:val="yellow"/>
        </w:rPr>
      </w:pPr>
      <w:r w:rsidRPr="0088791B">
        <w:rPr>
          <w:rStyle w:val="31"/>
          <w:b w:val="0"/>
          <w:bCs w:val="0"/>
          <w:color w:val="000000"/>
          <w:highlight w:val="yellow"/>
        </w:rPr>
        <w:t>Прочие материальные и нематериальные ценности.</w:t>
      </w:r>
    </w:p>
    <w:p w14:paraId="4C375382" w14:textId="77777777" w:rsidR="00C121BB" w:rsidRPr="0088791B" w:rsidRDefault="00984928" w:rsidP="008F0A34">
      <w:pPr>
        <w:spacing w:after="100" w:afterAutospacing="1"/>
        <w:jc w:val="left"/>
        <w:rPr>
          <w:szCs w:val="28"/>
          <w:highlight w:val="yellow"/>
        </w:rPr>
      </w:pPr>
      <w:r w:rsidRPr="0088791B">
        <w:rPr>
          <w:szCs w:val="28"/>
          <w:highlight w:val="yellow"/>
        </w:rPr>
        <w:t>Типы переучета имущества зависят от поставленных целей и особенностей проведения. Рассмотрим все классификации</w:t>
      </w:r>
      <w:r w:rsidR="00C121BB" w:rsidRPr="0088791B">
        <w:rPr>
          <w:szCs w:val="28"/>
          <w:highlight w:val="yellow"/>
        </w:rPr>
        <w:t xml:space="preserve"> в таблице 1.1</w:t>
      </w:r>
      <w:r w:rsidRPr="0088791B">
        <w:rPr>
          <w:szCs w:val="28"/>
          <w:highlight w:val="yellow"/>
        </w:rPr>
        <w:t>.</w:t>
      </w:r>
    </w:p>
    <w:p w14:paraId="018B8762" w14:textId="77777777" w:rsidR="00C121BB" w:rsidRPr="0088791B" w:rsidRDefault="00C121BB" w:rsidP="00C121BB">
      <w:pPr>
        <w:rPr>
          <w:highlight w:val="yellow"/>
        </w:rPr>
      </w:pPr>
      <w:r w:rsidRPr="0088791B">
        <w:rPr>
          <w:highlight w:val="yellow"/>
        </w:rPr>
        <w:br w:type="page"/>
      </w:r>
    </w:p>
    <w:p w14:paraId="60D57651" w14:textId="25D3F118" w:rsidR="00C121BB" w:rsidRPr="0088791B" w:rsidRDefault="00C121BB" w:rsidP="008A1CFB">
      <w:pPr>
        <w:jc w:val="right"/>
        <w:rPr>
          <w:szCs w:val="28"/>
          <w:highlight w:val="yellow"/>
        </w:rPr>
      </w:pPr>
      <w:r w:rsidRPr="0088791B">
        <w:rPr>
          <w:szCs w:val="28"/>
          <w:highlight w:val="yellow"/>
        </w:rPr>
        <w:lastRenderedPageBreak/>
        <w:t>Таблица 1</w:t>
      </w:r>
    </w:p>
    <w:p w14:paraId="7828F8B6" w14:textId="77777777" w:rsidR="008A1CFB" w:rsidRPr="0088791B" w:rsidRDefault="008A1CFB" w:rsidP="008A1CFB">
      <w:pPr>
        <w:jc w:val="center"/>
        <w:rPr>
          <w:szCs w:val="28"/>
          <w:highlight w:val="yellow"/>
        </w:rPr>
      </w:pPr>
      <w:r w:rsidRPr="0088791B">
        <w:rPr>
          <w:szCs w:val="28"/>
          <w:highlight w:val="yellow"/>
        </w:rPr>
        <w:t>Виды инвентаризаций в организации</w:t>
      </w:r>
    </w:p>
    <w:tbl>
      <w:tblPr>
        <w:tblStyle w:val="af"/>
        <w:tblW w:w="0" w:type="auto"/>
        <w:tblLook w:val="04A0" w:firstRow="1" w:lastRow="0" w:firstColumn="1" w:lastColumn="0" w:noHBand="0" w:noVBand="1"/>
      </w:tblPr>
      <w:tblGrid>
        <w:gridCol w:w="1910"/>
        <w:gridCol w:w="7661"/>
      </w:tblGrid>
      <w:tr w:rsidR="00984928" w:rsidRPr="0088791B" w14:paraId="7B8F0CE2" w14:textId="77777777" w:rsidTr="00984928">
        <w:tc>
          <w:tcPr>
            <w:tcW w:w="0" w:type="auto"/>
            <w:hideMark/>
          </w:tcPr>
          <w:p w14:paraId="56DA4A03" w14:textId="77777777" w:rsidR="00984928" w:rsidRPr="0088791B" w:rsidRDefault="00984928" w:rsidP="00984928">
            <w:pPr>
              <w:spacing w:before="100" w:beforeAutospacing="1" w:after="100" w:afterAutospacing="1"/>
              <w:ind w:firstLine="0"/>
              <w:jc w:val="left"/>
              <w:rPr>
                <w:b/>
                <w:sz w:val="24"/>
                <w:highlight w:val="yellow"/>
              </w:rPr>
            </w:pPr>
            <w:r w:rsidRPr="0088791B">
              <w:rPr>
                <w:b/>
                <w:sz w:val="24"/>
                <w:highlight w:val="yellow"/>
              </w:rPr>
              <w:t>Вид</w:t>
            </w:r>
          </w:p>
        </w:tc>
        <w:tc>
          <w:tcPr>
            <w:tcW w:w="0" w:type="auto"/>
            <w:hideMark/>
          </w:tcPr>
          <w:p w14:paraId="0F564483" w14:textId="77777777" w:rsidR="00984928" w:rsidRPr="0088791B" w:rsidRDefault="00984928" w:rsidP="00984928">
            <w:pPr>
              <w:spacing w:before="100" w:beforeAutospacing="1" w:after="100" w:afterAutospacing="1"/>
              <w:ind w:firstLine="0"/>
              <w:jc w:val="left"/>
              <w:rPr>
                <w:b/>
                <w:sz w:val="24"/>
                <w:highlight w:val="yellow"/>
              </w:rPr>
            </w:pPr>
            <w:r w:rsidRPr="0088791B">
              <w:rPr>
                <w:b/>
                <w:sz w:val="24"/>
                <w:highlight w:val="yellow"/>
              </w:rPr>
              <w:t>Значение</w:t>
            </w:r>
          </w:p>
        </w:tc>
      </w:tr>
      <w:tr w:rsidR="00984928" w:rsidRPr="0088791B" w14:paraId="038A50B9" w14:textId="77777777" w:rsidTr="00984928">
        <w:tc>
          <w:tcPr>
            <w:tcW w:w="0" w:type="auto"/>
            <w:gridSpan w:val="2"/>
            <w:hideMark/>
          </w:tcPr>
          <w:p w14:paraId="39EE3C41" w14:textId="77777777" w:rsidR="00984928" w:rsidRPr="0088791B" w:rsidRDefault="00984928" w:rsidP="00984928">
            <w:pPr>
              <w:spacing w:before="100" w:beforeAutospacing="1" w:after="100" w:afterAutospacing="1"/>
              <w:ind w:firstLine="0"/>
              <w:jc w:val="left"/>
              <w:rPr>
                <w:b/>
                <w:sz w:val="24"/>
                <w:highlight w:val="yellow"/>
              </w:rPr>
            </w:pPr>
            <w:r w:rsidRPr="0088791B">
              <w:rPr>
                <w:b/>
                <w:sz w:val="24"/>
                <w:highlight w:val="yellow"/>
              </w:rPr>
              <w:t>По ситуации</w:t>
            </w:r>
          </w:p>
        </w:tc>
      </w:tr>
      <w:tr w:rsidR="00984928" w:rsidRPr="0088791B" w14:paraId="35A97A40" w14:textId="77777777" w:rsidTr="00984928">
        <w:tc>
          <w:tcPr>
            <w:tcW w:w="0" w:type="auto"/>
            <w:hideMark/>
          </w:tcPr>
          <w:p w14:paraId="6C478B24"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Плановая</w:t>
            </w:r>
          </w:p>
        </w:tc>
        <w:tc>
          <w:tcPr>
            <w:tcW w:w="0" w:type="auto"/>
            <w:hideMark/>
          </w:tcPr>
          <w:p w14:paraId="0FB1DE4A"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По календарному графику, который руководитель утверждает в начале отчетного года, и на основании подписанного им приказа. Персонал заранее информируют о переучете имущества.</w:t>
            </w:r>
          </w:p>
        </w:tc>
      </w:tr>
      <w:tr w:rsidR="00984928" w:rsidRPr="0088791B" w14:paraId="6171A829" w14:textId="77777777" w:rsidTr="00984928">
        <w:tc>
          <w:tcPr>
            <w:tcW w:w="0" w:type="auto"/>
            <w:hideMark/>
          </w:tcPr>
          <w:p w14:paraId="41C3BA06"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Внеплановая</w:t>
            </w:r>
          </w:p>
        </w:tc>
        <w:tc>
          <w:tcPr>
            <w:tcW w:w="0" w:type="auto"/>
            <w:hideMark/>
          </w:tcPr>
          <w:p w14:paraId="0CC44AAE"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Цель — выявить факты хищения, недостач, потерь. Назначается после техногенных и стихийных бедствий, а также при смене материально ответственных лиц, чтобы избежать неприятных ситуаций после назначения нового работника.</w:t>
            </w:r>
          </w:p>
        </w:tc>
      </w:tr>
      <w:tr w:rsidR="00984928" w:rsidRPr="0088791B" w14:paraId="3B28D59E" w14:textId="77777777" w:rsidTr="00984928">
        <w:tc>
          <w:tcPr>
            <w:tcW w:w="0" w:type="auto"/>
            <w:hideMark/>
          </w:tcPr>
          <w:p w14:paraId="604D1A83"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Повторная</w:t>
            </w:r>
          </w:p>
        </w:tc>
        <w:tc>
          <w:tcPr>
            <w:tcW w:w="0" w:type="auto"/>
            <w:hideMark/>
          </w:tcPr>
          <w:p w14:paraId="08FF09D5"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Проводится, если есть спорные моменты по результатам первичной ревизии или подозрения о недобросовестности материально ответственных лиц.</w:t>
            </w:r>
          </w:p>
        </w:tc>
      </w:tr>
      <w:tr w:rsidR="00984928" w:rsidRPr="0088791B" w14:paraId="0EDA405B" w14:textId="77777777" w:rsidTr="00984928">
        <w:tc>
          <w:tcPr>
            <w:tcW w:w="0" w:type="auto"/>
            <w:hideMark/>
          </w:tcPr>
          <w:p w14:paraId="2897F2CE"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Контрольная</w:t>
            </w:r>
          </w:p>
        </w:tc>
        <w:tc>
          <w:tcPr>
            <w:tcW w:w="0" w:type="auto"/>
            <w:hideMark/>
          </w:tcPr>
          <w:p w14:paraId="684A8B98"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Проводится после плановой, чтобы перепроверить достоверность расчетов.</w:t>
            </w:r>
          </w:p>
        </w:tc>
      </w:tr>
      <w:tr w:rsidR="00984928" w:rsidRPr="0088791B" w14:paraId="67801286" w14:textId="77777777" w:rsidTr="00984928">
        <w:tc>
          <w:tcPr>
            <w:tcW w:w="0" w:type="auto"/>
            <w:gridSpan w:val="2"/>
            <w:hideMark/>
          </w:tcPr>
          <w:p w14:paraId="65E39961" w14:textId="77777777" w:rsidR="00984928" w:rsidRPr="0088791B" w:rsidRDefault="00984928" w:rsidP="00984928">
            <w:pPr>
              <w:spacing w:before="100" w:beforeAutospacing="1" w:after="100" w:afterAutospacing="1"/>
              <w:ind w:firstLine="0"/>
              <w:jc w:val="left"/>
              <w:rPr>
                <w:b/>
                <w:sz w:val="24"/>
                <w:highlight w:val="yellow"/>
              </w:rPr>
            </w:pPr>
            <w:r w:rsidRPr="0088791B">
              <w:rPr>
                <w:b/>
                <w:sz w:val="24"/>
                <w:highlight w:val="yellow"/>
              </w:rPr>
              <w:t>В зависимости от объема имущества</w:t>
            </w:r>
          </w:p>
        </w:tc>
      </w:tr>
      <w:tr w:rsidR="00984928" w:rsidRPr="0088791B" w14:paraId="2CE6DC48" w14:textId="77777777" w:rsidTr="00984928">
        <w:tc>
          <w:tcPr>
            <w:tcW w:w="0" w:type="auto"/>
            <w:hideMark/>
          </w:tcPr>
          <w:p w14:paraId="37539B49"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Полная</w:t>
            </w:r>
          </w:p>
        </w:tc>
        <w:tc>
          <w:tcPr>
            <w:tcW w:w="0" w:type="auto"/>
            <w:hideMark/>
          </w:tcPr>
          <w:p w14:paraId="1D791BFC"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Обязательная ревизия всех ценностей компании каждый год.</w:t>
            </w:r>
          </w:p>
          <w:p w14:paraId="4A334B91"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Если объем имущества существенный, нужен аудит. Это значит обязательное участие аудитора в качестве независимого наблюдателя, который должен фиксировать все отклонения и следить за правильностью проведения процедуры.</w:t>
            </w:r>
          </w:p>
        </w:tc>
      </w:tr>
      <w:tr w:rsidR="00984928" w:rsidRPr="0088791B" w14:paraId="139B24E8" w14:textId="77777777" w:rsidTr="00984928">
        <w:tc>
          <w:tcPr>
            <w:tcW w:w="0" w:type="auto"/>
            <w:hideMark/>
          </w:tcPr>
          <w:p w14:paraId="2F9D917F"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Частичная</w:t>
            </w:r>
          </w:p>
        </w:tc>
        <w:tc>
          <w:tcPr>
            <w:tcW w:w="0" w:type="auto"/>
            <w:hideMark/>
          </w:tcPr>
          <w:p w14:paraId="4AE378B9"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Переучет по подразделению, отделу, направлению.</w:t>
            </w:r>
          </w:p>
        </w:tc>
      </w:tr>
      <w:tr w:rsidR="00984928" w:rsidRPr="0088791B" w14:paraId="50D74A43" w14:textId="77777777" w:rsidTr="00984928">
        <w:tc>
          <w:tcPr>
            <w:tcW w:w="0" w:type="auto"/>
            <w:gridSpan w:val="2"/>
            <w:hideMark/>
          </w:tcPr>
          <w:p w14:paraId="41E387A3" w14:textId="77777777" w:rsidR="00984928" w:rsidRPr="0088791B" w:rsidRDefault="00984928" w:rsidP="00984928">
            <w:pPr>
              <w:spacing w:before="100" w:beforeAutospacing="1" w:after="100" w:afterAutospacing="1"/>
              <w:ind w:firstLine="0"/>
              <w:jc w:val="left"/>
              <w:rPr>
                <w:b/>
                <w:sz w:val="24"/>
                <w:highlight w:val="yellow"/>
              </w:rPr>
            </w:pPr>
            <w:r w:rsidRPr="0088791B">
              <w:rPr>
                <w:b/>
                <w:sz w:val="24"/>
                <w:highlight w:val="yellow"/>
              </w:rPr>
              <w:t>По масштабу охвата</w:t>
            </w:r>
          </w:p>
        </w:tc>
      </w:tr>
      <w:tr w:rsidR="00984928" w:rsidRPr="0088791B" w14:paraId="150630DD" w14:textId="77777777" w:rsidTr="00984928">
        <w:tc>
          <w:tcPr>
            <w:tcW w:w="0" w:type="auto"/>
            <w:hideMark/>
          </w:tcPr>
          <w:p w14:paraId="6E48C235"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Сплошная</w:t>
            </w:r>
          </w:p>
        </w:tc>
        <w:tc>
          <w:tcPr>
            <w:tcW w:w="0" w:type="auto"/>
            <w:hideMark/>
          </w:tcPr>
          <w:p w14:paraId="784F4B3C"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Переучет имущества по всем подразделениям и направлениям. Для каждого назначается своя инвентаризационная комиссия и проверяющие работники, привлекают независимых ревизоров.</w:t>
            </w:r>
          </w:p>
        </w:tc>
      </w:tr>
      <w:tr w:rsidR="00984928" w:rsidRPr="0088791B" w14:paraId="3DF015A5" w14:textId="77777777" w:rsidTr="00984928">
        <w:tc>
          <w:tcPr>
            <w:tcW w:w="0" w:type="auto"/>
            <w:hideMark/>
          </w:tcPr>
          <w:p w14:paraId="298D4FB3"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Выборочная</w:t>
            </w:r>
          </w:p>
        </w:tc>
        <w:tc>
          <w:tcPr>
            <w:tcW w:w="0" w:type="auto"/>
            <w:hideMark/>
          </w:tcPr>
          <w:p w14:paraId="2D374F75"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Переучет ценностей из области ответственности конкретного сотрудника.</w:t>
            </w:r>
          </w:p>
        </w:tc>
      </w:tr>
      <w:tr w:rsidR="00984928" w:rsidRPr="0088791B" w14:paraId="14D8EE88" w14:textId="77777777" w:rsidTr="00984928">
        <w:tc>
          <w:tcPr>
            <w:tcW w:w="0" w:type="auto"/>
            <w:gridSpan w:val="2"/>
            <w:hideMark/>
          </w:tcPr>
          <w:p w14:paraId="3E7B2220" w14:textId="77777777" w:rsidR="00984928" w:rsidRPr="0088791B" w:rsidRDefault="00984928" w:rsidP="00984928">
            <w:pPr>
              <w:spacing w:before="100" w:beforeAutospacing="1" w:after="100" w:afterAutospacing="1"/>
              <w:ind w:firstLine="0"/>
              <w:jc w:val="left"/>
              <w:rPr>
                <w:sz w:val="24"/>
                <w:highlight w:val="yellow"/>
              </w:rPr>
            </w:pPr>
            <w:r w:rsidRPr="0088791B">
              <w:rPr>
                <w:b/>
                <w:sz w:val="24"/>
                <w:highlight w:val="yellow"/>
              </w:rPr>
              <w:t>По</w:t>
            </w:r>
            <w:r w:rsidRPr="0088791B">
              <w:rPr>
                <w:sz w:val="24"/>
                <w:highlight w:val="yellow"/>
              </w:rPr>
              <w:t> </w:t>
            </w:r>
            <w:r w:rsidRPr="0088791B">
              <w:rPr>
                <w:b/>
                <w:sz w:val="24"/>
                <w:highlight w:val="yellow"/>
              </w:rPr>
              <w:t>условиям проведения</w:t>
            </w:r>
          </w:p>
        </w:tc>
      </w:tr>
      <w:tr w:rsidR="00984928" w:rsidRPr="0088791B" w14:paraId="7FB56318" w14:textId="77777777" w:rsidTr="00984928">
        <w:tc>
          <w:tcPr>
            <w:tcW w:w="0" w:type="auto"/>
            <w:hideMark/>
          </w:tcPr>
          <w:p w14:paraId="6143A721"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Обязательная</w:t>
            </w:r>
          </w:p>
        </w:tc>
        <w:tc>
          <w:tcPr>
            <w:tcW w:w="0" w:type="auto"/>
            <w:hideMark/>
          </w:tcPr>
          <w:p w14:paraId="7B6F8104"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В соответствии с действующим законодательством, проводится раз в год.</w:t>
            </w:r>
          </w:p>
        </w:tc>
      </w:tr>
      <w:tr w:rsidR="00984928" w:rsidRPr="0088791B" w14:paraId="45A5BBB0" w14:textId="77777777" w:rsidTr="00984928">
        <w:tc>
          <w:tcPr>
            <w:tcW w:w="0" w:type="auto"/>
            <w:hideMark/>
          </w:tcPr>
          <w:p w14:paraId="6CA79E9B"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Инициативная</w:t>
            </w:r>
          </w:p>
        </w:tc>
        <w:tc>
          <w:tcPr>
            <w:tcW w:w="0" w:type="auto"/>
            <w:hideMark/>
          </w:tcPr>
          <w:p w14:paraId="757C8921"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По инициативе руководителя.</w:t>
            </w:r>
          </w:p>
        </w:tc>
      </w:tr>
      <w:tr w:rsidR="00984928" w:rsidRPr="0088791B" w14:paraId="584340A8" w14:textId="77777777" w:rsidTr="00984928">
        <w:tc>
          <w:tcPr>
            <w:tcW w:w="0" w:type="auto"/>
            <w:gridSpan w:val="2"/>
            <w:hideMark/>
          </w:tcPr>
          <w:p w14:paraId="021E1CCB" w14:textId="77777777" w:rsidR="00984928" w:rsidRPr="0088791B" w:rsidRDefault="00984928" w:rsidP="00984928">
            <w:pPr>
              <w:spacing w:before="100" w:beforeAutospacing="1" w:after="100" w:afterAutospacing="1"/>
              <w:ind w:firstLine="0"/>
              <w:jc w:val="left"/>
              <w:rPr>
                <w:b/>
                <w:sz w:val="24"/>
                <w:highlight w:val="yellow"/>
              </w:rPr>
            </w:pPr>
            <w:r w:rsidRPr="0088791B">
              <w:rPr>
                <w:b/>
                <w:sz w:val="24"/>
                <w:highlight w:val="yellow"/>
              </w:rPr>
              <w:t>По способу проведения</w:t>
            </w:r>
          </w:p>
        </w:tc>
      </w:tr>
      <w:tr w:rsidR="00984928" w:rsidRPr="0088791B" w14:paraId="00A7876D" w14:textId="77777777" w:rsidTr="00984928">
        <w:tc>
          <w:tcPr>
            <w:tcW w:w="0" w:type="auto"/>
            <w:hideMark/>
          </w:tcPr>
          <w:p w14:paraId="27144D9E"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Натуральная</w:t>
            </w:r>
          </w:p>
        </w:tc>
        <w:tc>
          <w:tcPr>
            <w:tcW w:w="0" w:type="auto"/>
            <w:hideMark/>
          </w:tcPr>
          <w:p w14:paraId="50F2760C"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Ревизия имущества и ценностей по фактическому наличию.</w:t>
            </w:r>
          </w:p>
        </w:tc>
      </w:tr>
      <w:tr w:rsidR="00984928" w:rsidRPr="0088791B" w14:paraId="20952CC8" w14:textId="77777777" w:rsidTr="00984928">
        <w:tc>
          <w:tcPr>
            <w:tcW w:w="0" w:type="auto"/>
            <w:hideMark/>
          </w:tcPr>
          <w:p w14:paraId="360304A4"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Документальная</w:t>
            </w:r>
          </w:p>
        </w:tc>
        <w:tc>
          <w:tcPr>
            <w:tcW w:w="0" w:type="auto"/>
            <w:hideMark/>
          </w:tcPr>
          <w:p w14:paraId="2CD5C938" w14:textId="77777777" w:rsidR="00984928" w:rsidRPr="0088791B" w:rsidRDefault="00984928" w:rsidP="00984928">
            <w:pPr>
              <w:spacing w:before="100" w:beforeAutospacing="1" w:after="100" w:afterAutospacing="1"/>
              <w:ind w:firstLine="0"/>
              <w:jc w:val="left"/>
              <w:rPr>
                <w:sz w:val="24"/>
                <w:highlight w:val="yellow"/>
              </w:rPr>
            </w:pPr>
            <w:r w:rsidRPr="0088791B">
              <w:rPr>
                <w:sz w:val="24"/>
                <w:highlight w:val="yellow"/>
              </w:rPr>
              <w:t>Ревизия продукции и активов по документальным данным либо в электронном виде, либо в печатном.</w:t>
            </w:r>
          </w:p>
        </w:tc>
      </w:tr>
    </w:tbl>
    <w:p w14:paraId="15E3BA6B" w14:textId="77777777" w:rsidR="00984928" w:rsidRPr="0088791B" w:rsidRDefault="00984928" w:rsidP="00984928">
      <w:pPr>
        <w:rPr>
          <w:rStyle w:val="31"/>
          <w:b w:val="0"/>
          <w:bCs w:val="0"/>
          <w:color w:val="000000"/>
          <w:highlight w:val="yellow"/>
        </w:rPr>
      </w:pPr>
    </w:p>
    <w:p w14:paraId="5C735277" w14:textId="77777777" w:rsidR="00984928" w:rsidRPr="0088791B" w:rsidRDefault="00984928" w:rsidP="00984928">
      <w:pPr>
        <w:rPr>
          <w:szCs w:val="28"/>
          <w:highlight w:val="yellow"/>
        </w:rPr>
      </w:pPr>
      <w:r w:rsidRPr="0088791B">
        <w:rPr>
          <w:szCs w:val="28"/>
          <w:highlight w:val="yellow"/>
        </w:rPr>
        <w:t>Полную материальную ответственность несут:</w:t>
      </w:r>
    </w:p>
    <w:p w14:paraId="4F2F96E4" w14:textId="77777777" w:rsidR="00984928" w:rsidRPr="0088791B" w:rsidRDefault="00984928" w:rsidP="00536406">
      <w:pPr>
        <w:pStyle w:val="a4"/>
        <w:numPr>
          <w:ilvl w:val="0"/>
          <w:numId w:val="4"/>
        </w:numPr>
        <w:ind w:left="0" w:firstLine="709"/>
        <w:rPr>
          <w:szCs w:val="28"/>
          <w:highlight w:val="yellow"/>
        </w:rPr>
      </w:pPr>
      <w:r w:rsidRPr="0088791B">
        <w:rPr>
          <w:szCs w:val="28"/>
          <w:highlight w:val="yellow"/>
        </w:rPr>
        <w:t>кассиры и контролеры;</w:t>
      </w:r>
    </w:p>
    <w:p w14:paraId="6FBC85BD" w14:textId="77777777" w:rsidR="00984928" w:rsidRPr="0088791B" w:rsidRDefault="00984928" w:rsidP="00536406">
      <w:pPr>
        <w:pStyle w:val="a4"/>
        <w:numPr>
          <w:ilvl w:val="0"/>
          <w:numId w:val="4"/>
        </w:numPr>
        <w:ind w:left="0" w:firstLine="709"/>
        <w:rPr>
          <w:szCs w:val="28"/>
          <w:highlight w:val="yellow"/>
        </w:rPr>
      </w:pPr>
      <w:r w:rsidRPr="0088791B">
        <w:rPr>
          <w:szCs w:val="28"/>
          <w:highlight w:val="yellow"/>
        </w:rPr>
        <w:t>продавцы;</w:t>
      </w:r>
    </w:p>
    <w:p w14:paraId="2E63867E" w14:textId="77777777" w:rsidR="00984928" w:rsidRPr="0088791B" w:rsidRDefault="00984928" w:rsidP="00536406">
      <w:pPr>
        <w:pStyle w:val="a4"/>
        <w:numPr>
          <w:ilvl w:val="0"/>
          <w:numId w:val="4"/>
        </w:numPr>
        <w:ind w:left="0" w:firstLine="709"/>
        <w:rPr>
          <w:szCs w:val="28"/>
          <w:highlight w:val="yellow"/>
        </w:rPr>
      </w:pPr>
      <w:r w:rsidRPr="0088791B">
        <w:rPr>
          <w:szCs w:val="28"/>
          <w:highlight w:val="yellow"/>
        </w:rPr>
        <w:t>кладовщики;</w:t>
      </w:r>
    </w:p>
    <w:p w14:paraId="3B2B59BA" w14:textId="77777777" w:rsidR="00984928" w:rsidRPr="0088791B" w:rsidRDefault="00984928" w:rsidP="00536406">
      <w:pPr>
        <w:pStyle w:val="a4"/>
        <w:numPr>
          <w:ilvl w:val="0"/>
          <w:numId w:val="4"/>
        </w:numPr>
        <w:ind w:left="0" w:firstLine="709"/>
        <w:rPr>
          <w:szCs w:val="28"/>
          <w:highlight w:val="yellow"/>
        </w:rPr>
      </w:pPr>
      <w:r w:rsidRPr="0088791B">
        <w:rPr>
          <w:szCs w:val="28"/>
          <w:highlight w:val="yellow"/>
        </w:rPr>
        <w:t>курьеры;</w:t>
      </w:r>
    </w:p>
    <w:p w14:paraId="091E1921" w14:textId="77777777" w:rsidR="00984928" w:rsidRPr="0088791B" w:rsidRDefault="00984928" w:rsidP="00536406">
      <w:pPr>
        <w:pStyle w:val="a4"/>
        <w:numPr>
          <w:ilvl w:val="0"/>
          <w:numId w:val="4"/>
        </w:numPr>
        <w:ind w:left="0" w:firstLine="709"/>
        <w:rPr>
          <w:szCs w:val="28"/>
          <w:highlight w:val="yellow"/>
        </w:rPr>
      </w:pPr>
      <w:r w:rsidRPr="0088791B">
        <w:rPr>
          <w:szCs w:val="28"/>
          <w:highlight w:val="yellow"/>
        </w:rPr>
        <w:t>руководители и их заместители;</w:t>
      </w:r>
    </w:p>
    <w:p w14:paraId="62B6B152" w14:textId="77777777" w:rsidR="00984928" w:rsidRPr="0088791B" w:rsidRDefault="00984928" w:rsidP="00536406">
      <w:pPr>
        <w:pStyle w:val="a4"/>
        <w:numPr>
          <w:ilvl w:val="0"/>
          <w:numId w:val="4"/>
        </w:numPr>
        <w:ind w:left="0" w:firstLine="709"/>
        <w:rPr>
          <w:szCs w:val="28"/>
          <w:highlight w:val="yellow"/>
        </w:rPr>
      </w:pPr>
      <w:r w:rsidRPr="0088791B">
        <w:rPr>
          <w:szCs w:val="28"/>
          <w:highlight w:val="yellow"/>
        </w:rPr>
        <w:t>директоры, заведующие и администраторы организации и подразделений.</w:t>
      </w:r>
    </w:p>
    <w:p w14:paraId="15BD88AF" w14:textId="77777777" w:rsidR="00984928" w:rsidRPr="0088791B" w:rsidRDefault="00984928" w:rsidP="00536406">
      <w:pPr>
        <w:ind w:firstLine="709"/>
        <w:rPr>
          <w:szCs w:val="28"/>
          <w:highlight w:val="yellow"/>
        </w:rPr>
      </w:pPr>
      <w:r w:rsidRPr="0088791B">
        <w:rPr>
          <w:szCs w:val="28"/>
          <w:highlight w:val="yellow"/>
        </w:rPr>
        <w:t>Это условие прописано в трудовом договоре.</w:t>
      </w:r>
    </w:p>
    <w:p w14:paraId="233158A6" w14:textId="77777777" w:rsidR="00984928" w:rsidRPr="0088791B" w:rsidRDefault="00984928" w:rsidP="00984928">
      <w:pPr>
        <w:rPr>
          <w:rStyle w:val="31"/>
          <w:b w:val="0"/>
          <w:bCs w:val="0"/>
          <w:color w:val="000000"/>
          <w:highlight w:val="yellow"/>
        </w:rPr>
      </w:pPr>
      <w:r w:rsidRPr="0088791B">
        <w:rPr>
          <w:rStyle w:val="31"/>
          <w:b w:val="0"/>
          <w:bCs w:val="0"/>
          <w:color w:val="000000"/>
          <w:highlight w:val="yellow"/>
        </w:rPr>
        <w:lastRenderedPageBreak/>
        <w:t>При инвентаризации комиссия проверяет не только количество товара, но и его качество, сроки хранения и годности. Для фиксирования результатов обязательно формируются документ о фактическом наличии ценностей, в котором перечисляются по группам все товары с указанием сорта, артикула и других характеристик, повышающих точность учета.</w:t>
      </w:r>
    </w:p>
    <w:p w14:paraId="37229F30" w14:textId="77777777" w:rsidR="00984928" w:rsidRPr="0088791B" w:rsidRDefault="00984928" w:rsidP="00984928">
      <w:pPr>
        <w:rPr>
          <w:rStyle w:val="31"/>
          <w:b w:val="0"/>
          <w:bCs w:val="0"/>
          <w:color w:val="000000"/>
          <w:highlight w:val="yellow"/>
        </w:rPr>
      </w:pPr>
      <w:r w:rsidRPr="0088791B">
        <w:rPr>
          <w:rStyle w:val="31"/>
          <w:b w:val="0"/>
          <w:bCs w:val="0"/>
          <w:color w:val="000000"/>
          <w:highlight w:val="yellow"/>
        </w:rPr>
        <w:t>В зависимости от видов продукции, представленной в наличии у персонала и лежащей на складе, в процедуру помимо пересчета вводятся процессы контрольного взвешивания, измерения и прочие.</w:t>
      </w:r>
    </w:p>
    <w:p w14:paraId="4641C7D5" w14:textId="43A7BC59" w:rsidR="00984928" w:rsidRPr="0088791B" w:rsidRDefault="00984928" w:rsidP="00984928">
      <w:pPr>
        <w:rPr>
          <w:rStyle w:val="31"/>
          <w:b w:val="0"/>
          <w:bCs w:val="0"/>
          <w:color w:val="000000"/>
          <w:highlight w:val="yellow"/>
        </w:rPr>
      </w:pPr>
      <w:r w:rsidRPr="0088791B">
        <w:rPr>
          <w:rStyle w:val="31"/>
          <w:b w:val="0"/>
          <w:bCs w:val="0"/>
          <w:color w:val="000000"/>
          <w:highlight w:val="yellow"/>
        </w:rPr>
        <w:t xml:space="preserve">Если учетные процессы в вашей организации автоматизированы, то проверка проходит быстрее </w:t>
      </w:r>
      <w:r w:rsidR="00536406" w:rsidRPr="0088791B">
        <w:rPr>
          <w:rStyle w:val="31"/>
          <w:b w:val="0"/>
          <w:bCs w:val="0"/>
          <w:color w:val="000000"/>
          <w:highlight w:val="yellow"/>
        </w:rPr>
        <w:t>–</w:t>
      </w:r>
      <w:r w:rsidRPr="0088791B">
        <w:rPr>
          <w:rStyle w:val="31"/>
          <w:b w:val="0"/>
          <w:bCs w:val="0"/>
          <w:color w:val="000000"/>
          <w:highlight w:val="yellow"/>
        </w:rPr>
        <w:t xml:space="preserve"> из системы распечатываются остатки </w:t>
      </w:r>
      <w:r w:rsidR="00C121BB" w:rsidRPr="0088791B">
        <w:rPr>
          <w:rStyle w:val="31"/>
          <w:b w:val="0"/>
          <w:bCs w:val="0"/>
          <w:color w:val="000000"/>
          <w:highlight w:val="yellow"/>
        </w:rPr>
        <w:t>материальных ценностей</w:t>
      </w:r>
      <w:r w:rsidRPr="0088791B">
        <w:rPr>
          <w:rStyle w:val="31"/>
          <w:b w:val="0"/>
          <w:bCs w:val="0"/>
          <w:color w:val="000000"/>
          <w:highlight w:val="yellow"/>
        </w:rPr>
        <w:t xml:space="preserve"> и сверяются с тем, что есть на полках и на складе.</w:t>
      </w:r>
    </w:p>
    <w:p w14:paraId="649C1696" w14:textId="77777777" w:rsidR="00984928" w:rsidRPr="0088791B" w:rsidRDefault="00984928" w:rsidP="00984928">
      <w:pPr>
        <w:rPr>
          <w:rStyle w:val="31"/>
          <w:b w:val="0"/>
          <w:bCs w:val="0"/>
          <w:color w:val="000000"/>
          <w:highlight w:val="yellow"/>
        </w:rPr>
      </w:pPr>
      <w:r w:rsidRPr="0088791B">
        <w:rPr>
          <w:rStyle w:val="31"/>
          <w:b w:val="0"/>
          <w:bCs w:val="0"/>
          <w:color w:val="000000"/>
          <w:highlight w:val="yellow"/>
        </w:rPr>
        <w:t>Так мож</w:t>
      </w:r>
      <w:r w:rsidR="00C121BB" w:rsidRPr="0088791B">
        <w:rPr>
          <w:rStyle w:val="31"/>
          <w:b w:val="0"/>
          <w:bCs w:val="0"/>
          <w:color w:val="000000"/>
          <w:highlight w:val="yellow"/>
        </w:rPr>
        <w:t>но</w:t>
      </w:r>
      <w:r w:rsidRPr="0088791B">
        <w:rPr>
          <w:rStyle w:val="31"/>
          <w:b w:val="0"/>
          <w:bCs w:val="0"/>
          <w:color w:val="000000"/>
          <w:highlight w:val="yellow"/>
        </w:rPr>
        <w:t xml:space="preserve"> быстро обнаружить недостачу или излишки при инвентаризации.</w:t>
      </w:r>
    </w:p>
    <w:p w14:paraId="531B5B06" w14:textId="39400FB4" w:rsidR="00984928" w:rsidRPr="0088791B" w:rsidRDefault="00984928" w:rsidP="00984928">
      <w:pPr>
        <w:rPr>
          <w:highlight w:val="yellow"/>
        </w:rPr>
      </w:pPr>
      <w:r w:rsidRPr="0088791B">
        <w:rPr>
          <w:highlight w:val="yellow"/>
        </w:rPr>
        <w:t>В большинстве случаев ответственность за недостачу несут виновные сотрудники </w:t>
      </w:r>
      <w:r w:rsidR="00536406" w:rsidRPr="0088791B">
        <w:rPr>
          <w:highlight w:val="yellow"/>
        </w:rPr>
        <w:t>–</w:t>
      </w:r>
      <w:r w:rsidRPr="0088791B">
        <w:rPr>
          <w:highlight w:val="yellow"/>
        </w:rPr>
        <w:t xml:space="preserve"> недостающую сумму могут вычесть из зарплаты. Но решение по результатам проверки принимает руководитель, и на практике часто недостача списывается на издержки, тем более, если она не превышает установленных в организации норм. Незначительные расхождения </w:t>
      </w:r>
      <w:r w:rsidR="00536406" w:rsidRPr="0088791B">
        <w:rPr>
          <w:highlight w:val="yellow"/>
        </w:rPr>
        <w:t>–</w:t>
      </w:r>
      <w:r w:rsidRPr="0088791B">
        <w:rPr>
          <w:highlight w:val="yellow"/>
        </w:rPr>
        <w:t xml:space="preserve"> норма для любого предприятия.</w:t>
      </w:r>
    </w:p>
    <w:p w14:paraId="5B7FC98C" w14:textId="77777777" w:rsidR="00984928" w:rsidRPr="0088791B" w:rsidRDefault="00984928" w:rsidP="00984928">
      <w:pPr>
        <w:rPr>
          <w:highlight w:val="yellow"/>
        </w:rPr>
      </w:pPr>
      <w:r w:rsidRPr="0088791B">
        <w:rPr>
          <w:highlight w:val="yellow"/>
        </w:rPr>
        <w:t>Излишки могут отнести к результатам работы предприятия. В случае их возникновения нужно выяснить, кто является виновным, так как излишки также приводят к расхождениям.</w:t>
      </w:r>
    </w:p>
    <w:p w14:paraId="5063EDEE" w14:textId="4D0E7BAC" w:rsidR="00984928" w:rsidRPr="00984928" w:rsidRDefault="00984928" w:rsidP="00984928">
      <w:r w:rsidRPr="0088791B">
        <w:rPr>
          <w:highlight w:val="yellow"/>
        </w:rPr>
        <w:t>Любые результаты проверки </w:t>
      </w:r>
      <w:r w:rsidR="00536406" w:rsidRPr="0088791B">
        <w:rPr>
          <w:highlight w:val="yellow"/>
        </w:rPr>
        <w:t>–</w:t>
      </w:r>
      <w:r w:rsidRPr="0088791B">
        <w:rPr>
          <w:highlight w:val="yellow"/>
        </w:rPr>
        <w:t xml:space="preserve"> и положительные, и отрицательные </w:t>
      </w:r>
      <w:r w:rsidR="00536406" w:rsidRPr="0088791B">
        <w:rPr>
          <w:highlight w:val="yellow"/>
        </w:rPr>
        <w:t>–</w:t>
      </w:r>
      <w:r w:rsidRPr="0088791B">
        <w:rPr>
          <w:highlight w:val="yellow"/>
        </w:rPr>
        <w:t xml:space="preserve"> фиксируются в отчетах, затем по ним подбивают итоги по остаткам.</w:t>
      </w:r>
    </w:p>
    <w:p w14:paraId="24AB96C8" w14:textId="59B96103" w:rsidR="00DB20D7" w:rsidRDefault="00BC614E" w:rsidP="00BC614E">
      <w:pPr>
        <w:pStyle w:val="20"/>
        <w:rPr>
          <w:rStyle w:val="31"/>
          <w:b/>
          <w:bCs/>
          <w:color w:val="000000"/>
        </w:rPr>
      </w:pPr>
      <w:bookmarkStart w:id="4" w:name="_Toc159098727"/>
      <w:r>
        <w:rPr>
          <w:rStyle w:val="31"/>
          <w:b/>
          <w:bCs/>
          <w:color w:val="000000"/>
        </w:rPr>
        <w:t xml:space="preserve">2 </w:t>
      </w:r>
      <w:r w:rsidR="00DB20D7">
        <w:rPr>
          <w:rStyle w:val="31"/>
          <w:b/>
          <w:bCs/>
          <w:color w:val="000000"/>
        </w:rPr>
        <w:t>Техническое задание на разработку АСОИ</w:t>
      </w:r>
      <w:bookmarkEnd w:id="4"/>
    </w:p>
    <w:p w14:paraId="65C44FE5" w14:textId="17CD51BF" w:rsidR="002B5F4C" w:rsidRPr="002B5F4C" w:rsidRDefault="002B5F4C" w:rsidP="002B5F4C">
      <w:pPr>
        <w:rPr>
          <w:b/>
        </w:rPr>
      </w:pPr>
      <w:r w:rsidRPr="002B5F4C">
        <w:rPr>
          <w:b/>
        </w:rPr>
        <w:t>2.1</w:t>
      </w:r>
      <w:r w:rsidR="008A1CFB">
        <w:rPr>
          <w:b/>
        </w:rPr>
        <w:t xml:space="preserve"> </w:t>
      </w:r>
      <w:r w:rsidRPr="002B5F4C">
        <w:rPr>
          <w:b/>
        </w:rPr>
        <w:t>Общие сведения</w:t>
      </w:r>
    </w:p>
    <w:p w14:paraId="3739EAD8" w14:textId="54B452C6" w:rsidR="002B5F4C" w:rsidRPr="000F7BE4" w:rsidRDefault="0088791B" w:rsidP="002B5F4C">
      <w:r>
        <w:t xml:space="preserve"> А</w:t>
      </w:r>
      <w:r w:rsidR="000F7BE4" w:rsidRPr="000F7BE4">
        <w:rPr>
          <w:rStyle w:val="31"/>
          <w:b w:val="0"/>
          <w:bCs w:val="0"/>
          <w:color w:val="000000"/>
        </w:rPr>
        <w:t xml:space="preserve">втоматизированная информационная система </w:t>
      </w:r>
      <w:r w:rsidRPr="00BA6B5C">
        <w:rPr>
          <w:rStyle w:val="31"/>
          <w:b w:val="0"/>
          <w:bCs w:val="0"/>
          <w:color w:val="000000"/>
        </w:rPr>
        <w:t>«Запрос-Ответ»</w:t>
      </w:r>
      <w:r w:rsidR="002B5F4C" w:rsidRPr="000F7BE4">
        <w:t xml:space="preserve"> </w:t>
      </w:r>
      <w:r>
        <w:t>устанавливает порядок создания заказов на печать документа, контроль прохождения заказа, состояния его выполнения</w:t>
      </w:r>
      <w:r w:rsidR="002B5F4C" w:rsidRPr="000F7BE4">
        <w:t>. Настоящее техническое задание (ТЗ) является основным документом, определяющим требования и порядок создания АСОИ.</w:t>
      </w:r>
    </w:p>
    <w:p w14:paraId="43F33477" w14:textId="7ED10158" w:rsidR="002B5F4C" w:rsidRPr="00EB780A" w:rsidRDefault="002B5F4C" w:rsidP="00EB780A">
      <w:r w:rsidRPr="00EB780A">
        <w:t xml:space="preserve">Разработка осуществляется на инициативной основе в рамках выполнения </w:t>
      </w:r>
      <w:r w:rsidR="00EB780A" w:rsidRPr="00EB780A">
        <w:t>дипломного</w:t>
      </w:r>
      <w:r w:rsidRPr="00EB780A">
        <w:t xml:space="preserve"> проектирования по дисциплине «</w:t>
      </w:r>
      <w:r w:rsidR="00EB780A" w:rsidRPr="00EB780A">
        <w:t>Современные проблемы информационных технологий и компьютерных систем</w:t>
      </w:r>
      <w:r w:rsidRPr="00EB780A">
        <w:t>» и дипломного проектирования по специальности 1-</w:t>
      </w:r>
      <w:r w:rsidR="00EB780A" w:rsidRPr="00EB780A">
        <w:t>40</w:t>
      </w:r>
      <w:r w:rsidR="00C121BB" w:rsidRPr="00C121BB">
        <w:t xml:space="preserve"> </w:t>
      </w:r>
      <w:r w:rsidRPr="00EB780A">
        <w:t>01 0</w:t>
      </w:r>
      <w:r w:rsidR="00EB780A" w:rsidRPr="00EB780A">
        <w:t>1</w:t>
      </w:r>
      <w:r w:rsidRPr="00EB780A">
        <w:t xml:space="preserve"> «</w:t>
      </w:r>
      <w:r w:rsidR="00536406">
        <w:t>Программное обеспечение информационных технологий</w:t>
      </w:r>
      <w:r w:rsidRPr="00EB780A">
        <w:t>».</w:t>
      </w:r>
    </w:p>
    <w:p w14:paraId="64308475" w14:textId="508C2561" w:rsidR="002B5F4C" w:rsidRPr="002B5F4C" w:rsidRDefault="002B5F4C" w:rsidP="002B5F4C">
      <w:pPr>
        <w:rPr>
          <w:b/>
        </w:rPr>
      </w:pPr>
      <w:r w:rsidRPr="002B5F4C">
        <w:rPr>
          <w:b/>
        </w:rPr>
        <w:t>2.2</w:t>
      </w:r>
      <w:r w:rsidR="008A1CFB">
        <w:rPr>
          <w:b/>
        </w:rPr>
        <w:t xml:space="preserve"> </w:t>
      </w:r>
      <w:r w:rsidRPr="002B5F4C">
        <w:rPr>
          <w:b/>
        </w:rPr>
        <w:t>Назначение и цели создания (развития) системы</w:t>
      </w:r>
    </w:p>
    <w:p w14:paraId="3456646E" w14:textId="42E00D44" w:rsidR="00EB780A" w:rsidRDefault="002B5F4C" w:rsidP="00EB780A">
      <w:pPr>
        <w:rPr>
          <w:rStyle w:val="31"/>
          <w:b w:val="0"/>
          <w:color w:val="000000"/>
        </w:rPr>
      </w:pPr>
      <w:r w:rsidRPr="00EB780A">
        <w:t xml:space="preserve">АСОИ предназначается для автоматизации </w:t>
      </w:r>
      <w:r w:rsidR="001E1354" w:rsidRPr="001E1354">
        <w:rPr>
          <w:rStyle w:val="31"/>
          <w:b w:val="0"/>
          <w:bCs w:val="0"/>
          <w:color w:val="000000"/>
        </w:rPr>
        <w:t>создания заказов на печать документа, контроль прохождения заказа, состояния его выполнения</w:t>
      </w:r>
      <w:r w:rsidR="00EB780A" w:rsidRPr="00EB780A">
        <w:rPr>
          <w:rStyle w:val="31"/>
          <w:b w:val="0"/>
          <w:color w:val="000000"/>
        </w:rPr>
        <w:t>.</w:t>
      </w:r>
    </w:p>
    <w:p w14:paraId="7157A753" w14:textId="77010D21" w:rsidR="002B5F4C" w:rsidRPr="00EB780A" w:rsidRDefault="002B5F4C" w:rsidP="00EB780A">
      <w:r w:rsidRPr="00EB780A">
        <w:t xml:space="preserve">К виду автоматизируемой деятельности относится </w:t>
      </w:r>
      <w:r w:rsidR="001E1354">
        <w:t>создание запросов на печать документов, проверку состояние созданных запросов, получение отчета о распечатанных зачетных книжках</w:t>
      </w:r>
      <w:r w:rsidRPr="00EB780A">
        <w:t>.</w:t>
      </w:r>
    </w:p>
    <w:p w14:paraId="4ABB1369" w14:textId="1B91A86F" w:rsidR="002B5F4C" w:rsidRPr="00EB780A" w:rsidRDefault="002B5F4C" w:rsidP="002B5F4C">
      <w:r w:rsidRPr="00EB780A">
        <w:lastRenderedPageBreak/>
        <w:t xml:space="preserve">АСОИ будет использоваться в </w:t>
      </w:r>
      <w:proofErr w:type="gramStart"/>
      <w:r w:rsidR="001E1354">
        <w:t>отделе</w:t>
      </w:r>
      <w:proofErr w:type="gramEnd"/>
      <w:r w:rsidR="001E1354">
        <w:t xml:space="preserve"> занимающемся печатью зачетных книжек – серверная часть и в секретариатах деканатов – клиентские части</w:t>
      </w:r>
      <w:r w:rsidRPr="00EB780A">
        <w:t>.</w:t>
      </w:r>
    </w:p>
    <w:p w14:paraId="05E49185" w14:textId="45D24182" w:rsidR="002B5F4C" w:rsidRPr="00EB780A" w:rsidRDefault="002B5F4C" w:rsidP="002B5F4C">
      <w:r w:rsidRPr="00EB780A">
        <w:t xml:space="preserve">Целью создания АСОИ является </w:t>
      </w:r>
      <w:r w:rsidR="001E1354">
        <w:t xml:space="preserve">ускорение документооборота в организации, </w:t>
      </w:r>
      <w:r w:rsidRPr="00EB780A">
        <w:t xml:space="preserve">снижение трудоемкости при </w:t>
      </w:r>
      <w:r w:rsidR="00EB780A" w:rsidRPr="00EB780A">
        <w:rPr>
          <w:rStyle w:val="31"/>
          <w:b w:val="0"/>
          <w:bCs w:val="0"/>
          <w:color w:val="000000"/>
        </w:rPr>
        <w:t>выполнени</w:t>
      </w:r>
      <w:r w:rsidR="00EB780A">
        <w:rPr>
          <w:rStyle w:val="31"/>
          <w:b w:val="0"/>
          <w:bCs w:val="0"/>
          <w:color w:val="000000"/>
        </w:rPr>
        <w:t>и</w:t>
      </w:r>
      <w:r w:rsidR="00EB780A" w:rsidRPr="00EB780A">
        <w:rPr>
          <w:rStyle w:val="31"/>
          <w:b w:val="0"/>
          <w:bCs w:val="0"/>
          <w:color w:val="000000"/>
        </w:rPr>
        <w:t xml:space="preserve"> учета, хранения, выдачи и инвентаризации материальных средств</w:t>
      </w:r>
      <w:r w:rsidRPr="00EB780A">
        <w:t>.</w:t>
      </w:r>
    </w:p>
    <w:p w14:paraId="2CAF3DC9" w14:textId="77777777" w:rsidR="002B5F4C" w:rsidRDefault="002B5F4C" w:rsidP="002B5F4C">
      <w:r w:rsidRPr="00EB780A">
        <w:t>Критерием оценки достижения целей создани</w:t>
      </w:r>
      <w:r w:rsidR="00EB780A" w:rsidRPr="00EB780A">
        <w:t>я считается способность вести учет материальных средств в организации с получением необходимой информации об их наличии у сотрудников или местах хранения</w:t>
      </w:r>
      <w:r w:rsidRPr="00EB780A">
        <w:t>.</w:t>
      </w:r>
    </w:p>
    <w:p w14:paraId="773BF383" w14:textId="53628835" w:rsidR="002B5F4C" w:rsidRPr="002B5F4C" w:rsidRDefault="002B5F4C" w:rsidP="002B5F4C">
      <w:pPr>
        <w:rPr>
          <w:b/>
        </w:rPr>
      </w:pPr>
      <w:r w:rsidRPr="002B5F4C">
        <w:rPr>
          <w:b/>
        </w:rPr>
        <w:t>2.</w:t>
      </w:r>
      <w:r w:rsidR="00825735" w:rsidRPr="009A49F6">
        <w:rPr>
          <w:b/>
        </w:rPr>
        <w:t>3</w:t>
      </w:r>
      <w:r w:rsidR="00C82431">
        <w:rPr>
          <w:b/>
        </w:rPr>
        <w:t xml:space="preserve"> </w:t>
      </w:r>
      <w:r w:rsidRPr="002B5F4C">
        <w:rPr>
          <w:b/>
        </w:rPr>
        <w:t>Требования к системе</w:t>
      </w:r>
    </w:p>
    <w:p w14:paraId="51F9D5FC" w14:textId="367C51C8" w:rsidR="002B5F4C" w:rsidRDefault="002B5F4C" w:rsidP="002B5F4C">
      <w:r w:rsidRPr="00C82431">
        <w:t>Функциональные требования к АСОИ представлены на диаграмме вариантов ис</w:t>
      </w:r>
      <w:r w:rsidR="000F7BE4" w:rsidRPr="00C82431">
        <w:t>пользования, рисунок 1</w:t>
      </w:r>
      <w:r w:rsidRPr="00C82431">
        <w:t>.</w:t>
      </w:r>
    </w:p>
    <w:p w14:paraId="789305E0" w14:textId="77777777" w:rsidR="003D3A6B" w:rsidRDefault="003D3A6B" w:rsidP="002B5F4C"/>
    <w:p w14:paraId="3B5560B4" w14:textId="4F4C0A76" w:rsidR="00C121BB" w:rsidRDefault="003D3A6B" w:rsidP="003D3A6B">
      <w:pPr>
        <w:jc w:val="right"/>
        <w:rPr>
          <w:szCs w:val="28"/>
        </w:rPr>
      </w:pPr>
      <w:r>
        <w:t>Рисунок 1</w:t>
      </w:r>
    </w:p>
    <w:p w14:paraId="556BBCD2" w14:textId="77777777" w:rsidR="003D3A6B" w:rsidRPr="00FC39F8" w:rsidRDefault="003D3A6B" w:rsidP="00C121BB">
      <w:pPr>
        <w:jc w:val="center"/>
        <w:rPr>
          <w:szCs w:val="28"/>
        </w:rPr>
      </w:pPr>
      <w:r w:rsidRPr="00FC39F8">
        <w:rPr>
          <w:szCs w:val="28"/>
        </w:rPr>
        <w:t xml:space="preserve">Диаграмма </w:t>
      </w:r>
      <w:r>
        <w:rPr>
          <w:szCs w:val="28"/>
        </w:rPr>
        <w:t>вариантов использования</w:t>
      </w:r>
    </w:p>
    <w:p w14:paraId="6DF0C733" w14:textId="3D887DEA" w:rsidR="000F7BE4" w:rsidRDefault="001E1354" w:rsidP="001E1354">
      <w:pPr>
        <w:jc w:val="center"/>
        <w:rPr>
          <w:lang w:val="en-US"/>
        </w:rPr>
      </w:pPr>
      <w:r>
        <w:rPr>
          <w:noProof/>
        </w:rPr>
        <w:drawing>
          <wp:inline distT="0" distB="0" distL="0" distR="0" wp14:anchorId="38534F80" wp14:editId="7C6C4FAE">
            <wp:extent cx="4945496" cy="4435880"/>
            <wp:effectExtent l="0" t="0" r="7620" b="31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вариантов использования.drawio.png"/>
                    <pic:cNvPicPr/>
                  </pic:nvPicPr>
                  <pic:blipFill>
                    <a:blip r:embed="rId9">
                      <a:extLst>
                        <a:ext uri="{28A0092B-C50C-407E-A947-70E740481C1C}">
                          <a14:useLocalDpi xmlns:a14="http://schemas.microsoft.com/office/drawing/2010/main" val="0"/>
                        </a:ext>
                      </a:extLst>
                    </a:blip>
                    <a:stretch>
                      <a:fillRect/>
                    </a:stretch>
                  </pic:blipFill>
                  <pic:spPr>
                    <a:xfrm>
                      <a:off x="0" y="0"/>
                      <a:ext cx="4946342" cy="4436639"/>
                    </a:xfrm>
                    <a:prstGeom prst="rect">
                      <a:avLst/>
                    </a:prstGeom>
                  </pic:spPr>
                </pic:pic>
              </a:graphicData>
            </a:graphic>
          </wp:inline>
        </w:drawing>
      </w:r>
    </w:p>
    <w:p w14:paraId="5933E538" w14:textId="77777777" w:rsidR="00825735" w:rsidRDefault="00825735" w:rsidP="002B5F4C">
      <w:pPr>
        <w:rPr>
          <w:lang w:val="en-US"/>
        </w:rPr>
      </w:pPr>
    </w:p>
    <w:p w14:paraId="33D678F1" w14:textId="58FE1981" w:rsidR="00825735" w:rsidRPr="002B5F4C" w:rsidRDefault="00825735" w:rsidP="00825735">
      <w:pPr>
        <w:rPr>
          <w:b/>
        </w:rPr>
      </w:pPr>
      <w:r w:rsidRPr="002B5F4C">
        <w:rPr>
          <w:b/>
        </w:rPr>
        <w:t>2.</w:t>
      </w:r>
      <w:r w:rsidRPr="009A49F6">
        <w:rPr>
          <w:b/>
        </w:rPr>
        <w:t>4</w:t>
      </w:r>
      <w:r w:rsidRPr="002B5F4C">
        <w:rPr>
          <w:b/>
        </w:rPr>
        <w:tab/>
      </w:r>
      <w:r>
        <w:rPr>
          <w:b/>
        </w:rPr>
        <w:t xml:space="preserve"> </w:t>
      </w:r>
      <w:r w:rsidRPr="002B5F4C">
        <w:rPr>
          <w:b/>
        </w:rPr>
        <w:t>Характеристика объектов автоматизации</w:t>
      </w:r>
    </w:p>
    <w:p w14:paraId="45EA7F35" w14:textId="08DB9B64" w:rsidR="00825735" w:rsidRDefault="00825735" w:rsidP="00825735">
      <w:r>
        <w:t xml:space="preserve">Заказчик располагает локальной вычислительной сетью, состоящей из сервера и </w:t>
      </w:r>
      <w:r w:rsidR="003859FC">
        <w:t>7</w:t>
      </w:r>
      <w:r>
        <w:t xml:space="preserve"> клиентских компьютеров</w:t>
      </w:r>
      <w:r w:rsidR="003859FC">
        <w:t xml:space="preserve"> расположенных в секретариатах факультетов</w:t>
      </w:r>
      <w:r>
        <w:t>.</w:t>
      </w:r>
    </w:p>
    <w:p w14:paraId="501EDCEF" w14:textId="77777777" w:rsidR="00825735" w:rsidRPr="002B5F4C" w:rsidRDefault="00825735" w:rsidP="00825735">
      <w:pPr>
        <w:rPr>
          <w:lang w:val="en-US"/>
        </w:rPr>
      </w:pPr>
      <w:r>
        <w:t>Сервер</w:t>
      </w:r>
      <w:r w:rsidRPr="002B5F4C">
        <w:rPr>
          <w:lang w:val="en-US"/>
        </w:rPr>
        <w:t xml:space="preserve">: Core i5 </w:t>
      </w:r>
      <w:r w:rsidRPr="00EB780A">
        <w:rPr>
          <w:lang w:val="en-US"/>
        </w:rPr>
        <w:t>10400</w:t>
      </w:r>
      <w:proofErr w:type="gramStart"/>
      <w:r w:rsidRPr="002B5F4C">
        <w:rPr>
          <w:lang w:val="en-US"/>
        </w:rPr>
        <w:t>,motherbord</w:t>
      </w:r>
      <w:proofErr w:type="gramEnd"/>
      <w:r w:rsidRPr="002B5F4C">
        <w:rPr>
          <w:lang w:val="en-US"/>
        </w:rPr>
        <w:t xml:space="preserve"> Intel </w:t>
      </w:r>
      <w:r>
        <w:rPr>
          <w:lang w:val="en-US"/>
        </w:rPr>
        <w:t>h410M v2</w:t>
      </w:r>
      <w:r w:rsidRPr="002B5F4C">
        <w:rPr>
          <w:lang w:val="en-US"/>
        </w:rPr>
        <w:t>, RAM Kingston DDR</w:t>
      </w:r>
      <w:r>
        <w:rPr>
          <w:lang w:val="en-US"/>
        </w:rPr>
        <w:t>4</w:t>
      </w:r>
      <w:r w:rsidRPr="002B5F4C">
        <w:rPr>
          <w:lang w:val="en-US"/>
        </w:rPr>
        <w:t xml:space="preserve"> DIMM </w:t>
      </w:r>
      <w:r>
        <w:rPr>
          <w:lang w:val="en-US"/>
        </w:rPr>
        <w:t>8</w:t>
      </w:r>
      <w:r w:rsidRPr="002B5F4C">
        <w:rPr>
          <w:lang w:val="en-US"/>
        </w:rPr>
        <w:t xml:space="preserve">GBx2, </w:t>
      </w:r>
      <w:r>
        <w:rPr>
          <w:lang w:val="en-US"/>
        </w:rPr>
        <w:t>SS</w:t>
      </w:r>
      <w:r w:rsidRPr="002B5F4C">
        <w:rPr>
          <w:lang w:val="en-US"/>
        </w:rPr>
        <w:t>D</w:t>
      </w:r>
      <w:r>
        <w:rPr>
          <w:lang w:val="en-US"/>
        </w:rPr>
        <w:t xml:space="preserve"> 500Gb</w:t>
      </w:r>
      <w:r w:rsidRPr="002B5F4C">
        <w:rPr>
          <w:lang w:val="en-US"/>
        </w:rPr>
        <w:t>.</w:t>
      </w:r>
    </w:p>
    <w:p w14:paraId="4B0E9E02" w14:textId="77777777" w:rsidR="00825735" w:rsidRDefault="00825735" w:rsidP="00825735">
      <w:r>
        <w:lastRenderedPageBreak/>
        <w:t xml:space="preserve">Компьютеры расположены во всех отделах. Топология сети «звезда». В качестве операционных систем на клиентских компьютерах используют Windows </w:t>
      </w:r>
      <w:r w:rsidRPr="00633C57">
        <w:t>10</w:t>
      </w:r>
      <w:r>
        <w:t>, а на сервере Windows Server 20</w:t>
      </w:r>
      <w:r w:rsidRPr="00633C57">
        <w:t>12</w:t>
      </w:r>
      <w:r>
        <w:t>. Прикладным программным обеспечением выступает MS Office.</w:t>
      </w:r>
    </w:p>
    <w:p w14:paraId="0AD07CC2" w14:textId="4CC202FB" w:rsidR="00825735" w:rsidRDefault="003859FC" w:rsidP="00825735">
      <w:r>
        <w:t>В</w:t>
      </w:r>
      <w:r w:rsidR="00825735">
        <w:t xml:space="preserve"> предприятии имеется системный администратор, который поддерживает работу локальной сети.</w:t>
      </w:r>
    </w:p>
    <w:p w14:paraId="7B4EE3A2" w14:textId="77777777" w:rsidR="00825735" w:rsidRDefault="00825735" w:rsidP="00825735">
      <w:r>
        <w:t>АСОИ эксплуатируется в одну рабочую смену в офисном помещении с температурой 15...25 град, и относительной влажностью 40...90 %.</w:t>
      </w:r>
    </w:p>
    <w:p w14:paraId="4916EDB5" w14:textId="5BD9BF9B" w:rsidR="002B5F4C" w:rsidRPr="002B5F4C" w:rsidRDefault="002B5F4C" w:rsidP="002B5F4C">
      <w:pPr>
        <w:rPr>
          <w:b/>
        </w:rPr>
      </w:pPr>
      <w:r w:rsidRPr="002B5F4C">
        <w:rPr>
          <w:b/>
        </w:rPr>
        <w:t>2.5 Требования к составу и содержанию работ по подготовке объекта автоматизации к вводу АСОИ в действие.</w:t>
      </w:r>
    </w:p>
    <w:p w14:paraId="0FAA0E1A" w14:textId="77777777" w:rsidR="002B5F4C" w:rsidRDefault="002B5F4C" w:rsidP="002B5F4C">
      <w:r>
        <w:t xml:space="preserve">Для решения задач АСОИ </w:t>
      </w:r>
      <w:r w:rsidR="00633C57">
        <w:t xml:space="preserve">нет </w:t>
      </w:r>
      <w:r>
        <w:t>необходимо</w:t>
      </w:r>
      <w:r w:rsidR="00633C57">
        <w:t>сти в</w:t>
      </w:r>
      <w:r>
        <w:t xml:space="preserve"> приобретени</w:t>
      </w:r>
      <w:r w:rsidR="00633C57">
        <w:t>и дополнительного оборудования</w:t>
      </w:r>
      <w:r w:rsidR="00E1423B">
        <w:t>.</w:t>
      </w:r>
    </w:p>
    <w:p w14:paraId="09EBAAA7" w14:textId="77777777" w:rsidR="002B5F4C" w:rsidRDefault="002B5F4C" w:rsidP="002B5F4C">
      <w:r>
        <w:t>Порядок обучения персонала должен включать в себя изучение инструкции пользователя АСОИ.</w:t>
      </w:r>
    </w:p>
    <w:p w14:paraId="30FE8CC7" w14:textId="77777777" w:rsidR="002B5F4C" w:rsidRDefault="002B5F4C" w:rsidP="002B5F4C">
      <w:r>
        <w:t>Создание необходимых для функционирования АСОИ подразделений и служб не требуется.</w:t>
      </w:r>
    </w:p>
    <w:p w14:paraId="306B8C67" w14:textId="332D8D2C" w:rsidR="002B35D4" w:rsidRDefault="002B35D4" w:rsidP="002B35D4">
      <w:pPr>
        <w:pStyle w:val="20"/>
        <w:spacing w:before="0" w:after="0"/>
      </w:pPr>
      <w:bookmarkStart w:id="5" w:name="_Toc159098728"/>
      <w:r>
        <w:t>Выводы</w:t>
      </w:r>
      <w:bookmarkEnd w:id="5"/>
    </w:p>
    <w:p w14:paraId="28F62AA7" w14:textId="77777777" w:rsidR="002B35D4" w:rsidRPr="008F08EB" w:rsidRDefault="008F08EB" w:rsidP="002B5F4C">
      <w:r>
        <w:t xml:space="preserve">В процессе работы был выполнен </w:t>
      </w:r>
      <w:r>
        <w:rPr>
          <w:rStyle w:val="31"/>
          <w:b w:val="0"/>
          <w:bCs w:val="0"/>
          <w:color w:val="000000"/>
        </w:rPr>
        <w:t>а</w:t>
      </w:r>
      <w:r w:rsidRPr="00BC614E">
        <w:rPr>
          <w:rStyle w:val="31"/>
          <w:b w:val="0"/>
          <w:bCs w:val="0"/>
          <w:color w:val="000000"/>
        </w:rPr>
        <w:t>нализ задачи обработки данных</w:t>
      </w:r>
      <w:r>
        <w:rPr>
          <w:rStyle w:val="31"/>
          <w:b w:val="0"/>
          <w:bCs w:val="0"/>
          <w:color w:val="000000"/>
        </w:rPr>
        <w:t xml:space="preserve">, обосновано начало разработки АСОИ, разработано техническое задание на разработку АСОИ, </w:t>
      </w:r>
      <w:r>
        <w:t>рассмотрены н</w:t>
      </w:r>
      <w:r w:rsidRPr="008F08EB">
        <w:t>азначение и цели создания системы</w:t>
      </w:r>
      <w:r>
        <w:t>.</w:t>
      </w:r>
      <w:r w:rsidRPr="008F08EB">
        <w:t xml:space="preserve"> </w:t>
      </w:r>
      <w:r>
        <w:t>Составлена х</w:t>
      </w:r>
      <w:r w:rsidRPr="008F08EB">
        <w:t>арактеристика объектов автоматизации</w:t>
      </w:r>
      <w:r>
        <w:t>,</w:t>
      </w:r>
      <w:r w:rsidRPr="008F08EB">
        <w:t xml:space="preserve"> </w:t>
      </w:r>
      <w:r>
        <w:t>определены т</w:t>
      </w:r>
      <w:r w:rsidRPr="008F08EB">
        <w:t>ребования к составу и содержанию работ по подготовке объекта автоматизации к вводу АСОИ в действие</w:t>
      </w:r>
      <w:r>
        <w:t>.</w:t>
      </w:r>
    </w:p>
    <w:p w14:paraId="06CF1D57"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52A54FD2" w14:textId="32D221F8" w:rsidR="00DB20D7" w:rsidRPr="001A28B7" w:rsidRDefault="000E3BF1" w:rsidP="00924269">
      <w:pPr>
        <w:pStyle w:val="1"/>
        <w:rPr>
          <w:b/>
        </w:rPr>
      </w:pPr>
      <w:bookmarkStart w:id="6" w:name="_Toc159098729"/>
      <w:r w:rsidRPr="001A28B7">
        <w:rPr>
          <w:rStyle w:val="31"/>
          <w:b w:val="0"/>
          <w:bCs/>
        </w:rPr>
        <w:lastRenderedPageBreak/>
        <w:t xml:space="preserve">ГЛАВА </w:t>
      </w:r>
      <w:r w:rsidR="00BB5E63">
        <w:rPr>
          <w:rStyle w:val="31"/>
          <w:b w:val="0"/>
          <w:bCs/>
        </w:rPr>
        <w:t>1</w:t>
      </w:r>
      <w:r w:rsidRPr="001A28B7">
        <w:rPr>
          <w:rStyle w:val="31"/>
          <w:b w:val="0"/>
          <w:bCs/>
        </w:rPr>
        <w:br/>
      </w:r>
      <w:r w:rsidR="004A4BD4" w:rsidRPr="001A28B7">
        <w:rPr>
          <w:rStyle w:val="31"/>
          <w:b w:val="0"/>
          <w:bCs/>
        </w:rPr>
        <w:t>ПРОЕКТИРОВАНИЕ СТРУКТУРЫ БАЗЫ ДАННЫХ</w:t>
      </w:r>
      <w:bookmarkEnd w:id="6"/>
    </w:p>
    <w:p w14:paraId="2AF4147D" w14:textId="1082C9DF" w:rsidR="00DB20D7" w:rsidRDefault="00BB5E63" w:rsidP="00BC614E">
      <w:pPr>
        <w:pStyle w:val="20"/>
        <w:rPr>
          <w:rStyle w:val="31"/>
          <w:b/>
          <w:bCs/>
          <w:color w:val="000000"/>
        </w:rPr>
      </w:pPr>
      <w:bookmarkStart w:id="7" w:name="_Toc159098730"/>
      <w:r>
        <w:rPr>
          <w:rStyle w:val="31"/>
          <w:b/>
          <w:bCs/>
          <w:color w:val="000000"/>
        </w:rPr>
        <w:t>1</w:t>
      </w:r>
      <w:r w:rsidR="00BC614E">
        <w:rPr>
          <w:rStyle w:val="31"/>
          <w:b/>
          <w:bCs/>
          <w:color w:val="000000"/>
        </w:rPr>
        <w:t xml:space="preserve">.1 </w:t>
      </w:r>
      <w:r w:rsidR="00DB20D7" w:rsidRPr="00BC614E">
        <w:rPr>
          <w:rStyle w:val="31"/>
          <w:b/>
          <w:bCs/>
          <w:color w:val="000000"/>
        </w:rPr>
        <w:t>Структура базы данных</w:t>
      </w:r>
      <w:bookmarkEnd w:id="7"/>
    </w:p>
    <w:p w14:paraId="70C2DA25" w14:textId="500D1CB6" w:rsidR="00AC42F7" w:rsidRDefault="002B5F4C" w:rsidP="007D32E3">
      <w:r w:rsidRPr="002B5F4C">
        <w:t xml:space="preserve">Структура базы данных в </w:t>
      </w:r>
      <w:r w:rsidRPr="00AC42F7">
        <w:t xml:space="preserve">виде </w:t>
      </w:r>
      <w:r w:rsidR="00AC42F7" w:rsidRPr="00AC42F7">
        <w:t>д</w:t>
      </w:r>
      <w:r w:rsidRPr="00AC42F7">
        <w:t>иаграмм</w:t>
      </w:r>
      <w:r w:rsidR="00AC42F7" w:rsidRPr="00AC42F7">
        <w:t>ы</w:t>
      </w:r>
      <w:r w:rsidRPr="00AC42F7">
        <w:t xml:space="preserve"> базы данных приведен</w:t>
      </w:r>
      <w:r w:rsidR="00AC42F7" w:rsidRPr="00AC42F7">
        <w:t>а</w:t>
      </w:r>
      <w:r w:rsidRPr="00AC42F7">
        <w:t xml:space="preserve"> </w:t>
      </w:r>
      <w:r w:rsidR="00AC42F7" w:rsidRPr="00AC42F7">
        <w:t>на</w:t>
      </w:r>
      <w:r w:rsidR="00AC42F7">
        <w:t xml:space="preserve"> рисунке </w:t>
      </w:r>
      <w:r w:rsidR="00BB5E63">
        <w:t>1</w:t>
      </w:r>
      <w:r w:rsidR="00AC42F7">
        <w:t>.1</w:t>
      </w:r>
      <w:r w:rsidRPr="002B5F4C">
        <w:t xml:space="preserve">. </w:t>
      </w:r>
    </w:p>
    <w:p w14:paraId="7E37BC5E" w14:textId="588F7099" w:rsidR="00C121BB" w:rsidRDefault="003D3A6B" w:rsidP="003D3A6B">
      <w:pPr>
        <w:jc w:val="right"/>
      </w:pPr>
      <w:r>
        <w:t xml:space="preserve">Рисунок </w:t>
      </w:r>
      <w:r w:rsidR="00BB5E63">
        <w:t>1</w:t>
      </w:r>
      <w:r>
        <w:t>.1</w:t>
      </w:r>
    </w:p>
    <w:p w14:paraId="3B4256F6" w14:textId="77777777" w:rsidR="003D3A6B" w:rsidRPr="00FC39F8" w:rsidRDefault="003D3A6B" w:rsidP="00C121BB">
      <w:pPr>
        <w:jc w:val="center"/>
        <w:rPr>
          <w:szCs w:val="28"/>
        </w:rPr>
      </w:pPr>
      <w:r w:rsidRPr="00FC39F8">
        <w:rPr>
          <w:szCs w:val="28"/>
        </w:rPr>
        <w:t>Диаграмма классов</w:t>
      </w:r>
    </w:p>
    <w:p w14:paraId="7B0EFC19" w14:textId="77777777" w:rsidR="00AC42F7" w:rsidRDefault="00AC42F7" w:rsidP="007D32E3"/>
    <w:p w14:paraId="08EA3808" w14:textId="40B2A97D" w:rsidR="007D32E3" w:rsidRDefault="003859FC" w:rsidP="007D32E3">
      <w:r>
        <w:rPr>
          <w:noProof/>
        </w:rPr>
        <w:drawing>
          <wp:inline distT="0" distB="0" distL="0" distR="0" wp14:anchorId="211CE8DE" wp14:editId="6EB9A4DD">
            <wp:extent cx="5508652" cy="3990608"/>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классов.drawio.png"/>
                    <pic:cNvPicPr/>
                  </pic:nvPicPr>
                  <pic:blipFill>
                    <a:blip r:embed="rId10">
                      <a:extLst>
                        <a:ext uri="{28A0092B-C50C-407E-A947-70E740481C1C}">
                          <a14:useLocalDpi xmlns:a14="http://schemas.microsoft.com/office/drawing/2010/main" val="0"/>
                        </a:ext>
                      </a:extLst>
                    </a:blip>
                    <a:stretch>
                      <a:fillRect/>
                    </a:stretch>
                  </pic:blipFill>
                  <pic:spPr>
                    <a:xfrm>
                      <a:off x="0" y="0"/>
                      <a:ext cx="5510880" cy="3992222"/>
                    </a:xfrm>
                    <a:prstGeom prst="rect">
                      <a:avLst/>
                    </a:prstGeom>
                  </pic:spPr>
                </pic:pic>
              </a:graphicData>
            </a:graphic>
          </wp:inline>
        </w:drawing>
      </w:r>
    </w:p>
    <w:p w14:paraId="1C744295" w14:textId="26675175" w:rsidR="002B5F4C" w:rsidRDefault="00BD1E24" w:rsidP="007D32E3">
      <w:r>
        <w:t xml:space="preserve">Таблицы базы данных </w:t>
      </w:r>
      <w:r w:rsidR="00C121BB">
        <w:t xml:space="preserve">представлены на рисунках </w:t>
      </w:r>
      <w:r w:rsidR="00BB5E63">
        <w:t>1</w:t>
      </w:r>
      <w:r w:rsidR="00C121BB">
        <w:t>.2-</w:t>
      </w:r>
      <w:r w:rsidR="00BB5E63">
        <w:t>1</w:t>
      </w:r>
      <w:r w:rsidR="00C121BB">
        <w:t>.8.</w:t>
      </w:r>
    </w:p>
    <w:p w14:paraId="332B0008" w14:textId="163C67D0" w:rsidR="00C121BB" w:rsidRDefault="00C121BB" w:rsidP="00C121BB">
      <w:pPr>
        <w:jc w:val="right"/>
      </w:pPr>
      <w:r>
        <w:t xml:space="preserve">Рисунок </w:t>
      </w:r>
      <w:r w:rsidR="00BB5E63">
        <w:t>1</w:t>
      </w:r>
      <w:r>
        <w:t>.2</w:t>
      </w:r>
    </w:p>
    <w:p w14:paraId="13AD0BB3" w14:textId="286BCA05" w:rsidR="00C121BB" w:rsidRDefault="00C121BB" w:rsidP="00C121BB">
      <w:pPr>
        <w:jc w:val="center"/>
      </w:pPr>
      <w:r>
        <w:t xml:space="preserve">Таблица </w:t>
      </w:r>
      <w:r w:rsidR="00A413B6">
        <w:t>языков</w:t>
      </w:r>
    </w:p>
    <w:p w14:paraId="70A68EDE" w14:textId="6DC17836" w:rsidR="00C121BB" w:rsidRDefault="00A413B6" w:rsidP="00C121BB">
      <w:pPr>
        <w:jc w:val="center"/>
      </w:pPr>
      <w:r w:rsidRPr="00A413B6">
        <w:drawing>
          <wp:inline distT="0" distB="0" distL="0" distR="0" wp14:anchorId="322D97EB" wp14:editId="1A29E638">
            <wp:extent cx="3762900" cy="724001"/>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762900" cy="724001"/>
                    </a:xfrm>
                    <a:prstGeom prst="rect">
                      <a:avLst/>
                    </a:prstGeom>
                  </pic:spPr>
                </pic:pic>
              </a:graphicData>
            </a:graphic>
          </wp:inline>
        </w:drawing>
      </w:r>
    </w:p>
    <w:p w14:paraId="40C3C75F" w14:textId="77777777" w:rsidR="00C121BB" w:rsidRDefault="00C121BB" w:rsidP="00C121BB">
      <w:r>
        <w:br w:type="page"/>
      </w:r>
    </w:p>
    <w:p w14:paraId="31C45091" w14:textId="534803E6" w:rsidR="00C121BB" w:rsidRDefault="00C121BB" w:rsidP="00C121BB">
      <w:pPr>
        <w:jc w:val="right"/>
      </w:pPr>
      <w:r>
        <w:lastRenderedPageBreak/>
        <w:t xml:space="preserve">Рисунок </w:t>
      </w:r>
      <w:r w:rsidR="00BB5E63">
        <w:t>1</w:t>
      </w:r>
      <w:r>
        <w:t>.3</w:t>
      </w:r>
    </w:p>
    <w:p w14:paraId="5353A856" w14:textId="77777777" w:rsidR="00C121BB" w:rsidRDefault="00C121BB" w:rsidP="00C121BB">
      <w:pPr>
        <w:jc w:val="center"/>
      </w:pPr>
      <w:r>
        <w:t>Таблица служб</w:t>
      </w:r>
    </w:p>
    <w:p w14:paraId="4B6DC707" w14:textId="3B819AEE" w:rsidR="002B5F4C" w:rsidRDefault="00A413B6" w:rsidP="00C121BB">
      <w:pPr>
        <w:jc w:val="center"/>
      </w:pPr>
      <w:r w:rsidRPr="00A413B6">
        <w:drawing>
          <wp:inline distT="0" distB="0" distL="0" distR="0" wp14:anchorId="76215E05" wp14:editId="7920E38B">
            <wp:extent cx="3696216" cy="1076475"/>
            <wp:effectExtent l="0" t="0" r="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3696216" cy="1076475"/>
                    </a:xfrm>
                    <a:prstGeom prst="rect">
                      <a:avLst/>
                    </a:prstGeom>
                  </pic:spPr>
                </pic:pic>
              </a:graphicData>
            </a:graphic>
          </wp:inline>
        </w:drawing>
      </w:r>
    </w:p>
    <w:p w14:paraId="4D7944F0" w14:textId="4FE51064" w:rsidR="00C121BB" w:rsidRDefault="00C121BB" w:rsidP="00C121BB">
      <w:pPr>
        <w:jc w:val="right"/>
      </w:pPr>
      <w:r>
        <w:t xml:space="preserve">Рисунок </w:t>
      </w:r>
      <w:r w:rsidR="00BB5E63">
        <w:t>1</w:t>
      </w:r>
      <w:r>
        <w:t>.4</w:t>
      </w:r>
    </w:p>
    <w:p w14:paraId="40568C85" w14:textId="77777777" w:rsidR="00C121BB" w:rsidRDefault="00C121BB" w:rsidP="00C121BB">
      <w:pPr>
        <w:jc w:val="center"/>
      </w:pPr>
      <w:r>
        <w:t>Таблица должностей</w:t>
      </w:r>
    </w:p>
    <w:p w14:paraId="5359A248" w14:textId="100E094E" w:rsidR="002B5F4C" w:rsidRDefault="00A413B6" w:rsidP="00C121BB">
      <w:pPr>
        <w:jc w:val="center"/>
      </w:pPr>
      <w:r w:rsidRPr="00A413B6">
        <w:drawing>
          <wp:inline distT="0" distB="0" distL="0" distR="0" wp14:anchorId="0587AE83" wp14:editId="413E7B68">
            <wp:extent cx="3439005" cy="1238423"/>
            <wp:effectExtent l="0" t="0" r="9525"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439005" cy="1238423"/>
                    </a:xfrm>
                    <a:prstGeom prst="rect">
                      <a:avLst/>
                    </a:prstGeom>
                  </pic:spPr>
                </pic:pic>
              </a:graphicData>
            </a:graphic>
          </wp:inline>
        </w:drawing>
      </w:r>
    </w:p>
    <w:p w14:paraId="30B38770" w14:textId="6049B283" w:rsidR="00C121BB" w:rsidRDefault="00C121BB" w:rsidP="00C121BB">
      <w:pPr>
        <w:jc w:val="right"/>
      </w:pPr>
      <w:r>
        <w:t xml:space="preserve">Рисунок </w:t>
      </w:r>
      <w:r w:rsidR="00BB5E63">
        <w:t>1</w:t>
      </w:r>
      <w:r>
        <w:t>.5</w:t>
      </w:r>
    </w:p>
    <w:p w14:paraId="725FA103" w14:textId="77777777" w:rsidR="00C121BB" w:rsidRDefault="00C121BB" w:rsidP="00C121BB">
      <w:pPr>
        <w:jc w:val="center"/>
      </w:pPr>
      <w:r>
        <w:t>Таблица сотрудников</w:t>
      </w:r>
    </w:p>
    <w:p w14:paraId="59B0DB50" w14:textId="3FC7F65F" w:rsidR="00712345" w:rsidRDefault="00A413B6" w:rsidP="00C121BB">
      <w:pPr>
        <w:jc w:val="center"/>
      </w:pPr>
      <w:r w:rsidRPr="00A413B6">
        <w:drawing>
          <wp:inline distT="0" distB="0" distL="0" distR="0" wp14:anchorId="7543649D" wp14:editId="3577CD87">
            <wp:extent cx="3715268" cy="1705213"/>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715268" cy="1705213"/>
                    </a:xfrm>
                    <a:prstGeom prst="rect">
                      <a:avLst/>
                    </a:prstGeom>
                  </pic:spPr>
                </pic:pic>
              </a:graphicData>
            </a:graphic>
          </wp:inline>
        </w:drawing>
      </w:r>
    </w:p>
    <w:p w14:paraId="70DA6334" w14:textId="1ADFA2B3" w:rsidR="00C121BB" w:rsidRDefault="00C121BB" w:rsidP="00C121BB">
      <w:pPr>
        <w:jc w:val="right"/>
      </w:pPr>
      <w:r>
        <w:t xml:space="preserve">Рисунок </w:t>
      </w:r>
      <w:r w:rsidR="00BB5E63">
        <w:t>1</w:t>
      </w:r>
      <w:r>
        <w:t>.6</w:t>
      </w:r>
    </w:p>
    <w:p w14:paraId="051CA540" w14:textId="77777777" w:rsidR="00C121BB" w:rsidRDefault="00C121BB" w:rsidP="00C121BB">
      <w:pPr>
        <w:jc w:val="center"/>
      </w:pPr>
      <w:r>
        <w:t>Таблица материалов</w:t>
      </w:r>
    </w:p>
    <w:p w14:paraId="36FC3655" w14:textId="74B86AFB" w:rsidR="00C121BB" w:rsidRDefault="00A413B6" w:rsidP="00C121BB">
      <w:pPr>
        <w:jc w:val="center"/>
      </w:pPr>
      <w:r w:rsidRPr="00A413B6">
        <w:drawing>
          <wp:inline distT="0" distB="0" distL="0" distR="0" wp14:anchorId="61ED14F8" wp14:editId="5F4A5C9D">
            <wp:extent cx="3620005" cy="93358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20005" cy="933580"/>
                    </a:xfrm>
                    <a:prstGeom prst="rect">
                      <a:avLst/>
                    </a:prstGeom>
                  </pic:spPr>
                </pic:pic>
              </a:graphicData>
            </a:graphic>
          </wp:inline>
        </w:drawing>
      </w:r>
    </w:p>
    <w:p w14:paraId="04BD298F" w14:textId="37EAB8F4" w:rsidR="00C121BB" w:rsidRDefault="00C121BB" w:rsidP="00C121BB"/>
    <w:p w14:paraId="67EFFBC8" w14:textId="6D13928B" w:rsidR="00C121BB" w:rsidRDefault="00C121BB" w:rsidP="00C121BB">
      <w:pPr>
        <w:jc w:val="right"/>
      </w:pPr>
      <w:r>
        <w:t xml:space="preserve">Рисунок </w:t>
      </w:r>
      <w:r w:rsidR="00BB5E63">
        <w:t>1</w:t>
      </w:r>
      <w:r>
        <w:t>.7</w:t>
      </w:r>
    </w:p>
    <w:p w14:paraId="7C9B27A1" w14:textId="77777777" w:rsidR="00C121BB" w:rsidRDefault="00C121BB" w:rsidP="00C121BB">
      <w:pPr>
        <w:jc w:val="center"/>
      </w:pPr>
      <w:r>
        <w:t>Таблица соответствий мест хранения</w:t>
      </w:r>
    </w:p>
    <w:p w14:paraId="674C54FB" w14:textId="3FB269EF" w:rsidR="00712345" w:rsidRDefault="00A413B6" w:rsidP="00C121BB">
      <w:pPr>
        <w:jc w:val="center"/>
      </w:pPr>
      <w:r w:rsidRPr="00A413B6">
        <w:drawing>
          <wp:inline distT="0" distB="0" distL="0" distR="0" wp14:anchorId="3A96CF97" wp14:editId="46A69E8F">
            <wp:extent cx="4124901" cy="1228896"/>
            <wp:effectExtent l="0" t="0" r="9525"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124901" cy="1228896"/>
                    </a:xfrm>
                    <a:prstGeom prst="rect">
                      <a:avLst/>
                    </a:prstGeom>
                  </pic:spPr>
                </pic:pic>
              </a:graphicData>
            </a:graphic>
          </wp:inline>
        </w:drawing>
      </w:r>
    </w:p>
    <w:p w14:paraId="76650702" w14:textId="7FF1D7B4" w:rsidR="00C121BB" w:rsidRDefault="00C121BB" w:rsidP="00C121BB">
      <w:pPr>
        <w:jc w:val="right"/>
      </w:pPr>
      <w:r>
        <w:t xml:space="preserve">Рисунок </w:t>
      </w:r>
      <w:r w:rsidR="00BB5E63">
        <w:t>1</w:t>
      </w:r>
      <w:r>
        <w:t>.8</w:t>
      </w:r>
    </w:p>
    <w:p w14:paraId="1CCAD229" w14:textId="77777777" w:rsidR="00C121BB" w:rsidRDefault="00C121BB" w:rsidP="00C121BB">
      <w:pPr>
        <w:jc w:val="center"/>
      </w:pPr>
      <w:r>
        <w:t>Таблица складов</w:t>
      </w:r>
    </w:p>
    <w:p w14:paraId="2BED413E" w14:textId="31C027C5" w:rsidR="00712345" w:rsidRPr="00A413B6" w:rsidRDefault="00A413B6" w:rsidP="00C121BB">
      <w:pPr>
        <w:jc w:val="center"/>
      </w:pPr>
      <w:r w:rsidRPr="00A413B6">
        <w:lastRenderedPageBreak/>
        <w:drawing>
          <wp:inline distT="0" distB="0" distL="0" distR="0" wp14:anchorId="33C26D09" wp14:editId="44DDBC26">
            <wp:extent cx="3982006" cy="1562318"/>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982006" cy="1562318"/>
                    </a:xfrm>
                    <a:prstGeom prst="rect">
                      <a:avLst/>
                    </a:prstGeom>
                  </pic:spPr>
                </pic:pic>
              </a:graphicData>
            </a:graphic>
          </wp:inline>
        </w:drawing>
      </w:r>
    </w:p>
    <w:p w14:paraId="47ECB2E7" w14:textId="77777777" w:rsidR="00712345" w:rsidRDefault="00712345" w:rsidP="007D32E3"/>
    <w:p w14:paraId="0987DB65" w14:textId="77777777" w:rsidR="00A413B6" w:rsidRDefault="00A413B6" w:rsidP="007D32E3"/>
    <w:p w14:paraId="3BF86026" w14:textId="3FEE7D16" w:rsidR="00A413B6" w:rsidRPr="00A413B6" w:rsidRDefault="00A413B6" w:rsidP="00A413B6">
      <w:pPr>
        <w:jc w:val="center"/>
      </w:pPr>
      <w:r w:rsidRPr="00A413B6">
        <w:drawing>
          <wp:inline distT="0" distB="0" distL="0" distR="0" wp14:anchorId="3B418817" wp14:editId="5C0E9EB0">
            <wp:extent cx="4344006" cy="2486372"/>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344006" cy="2486372"/>
                    </a:xfrm>
                    <a:prstGeom prst="rect">
                      <a:avLst/>
                    </a:prstGeom>
                  </pic:spPr>
                </pic:pic>
              </a:graphicData>
            </a:graphic>
          </wp:inline>
        </w:drawing>
      </w:r>
    </w:p>
    <w:p w14:paraId="5E98176A" w14:textId="77777777" w:rsidR="002B5F4C" w:rsidRDefault="002B5F4C" w:rsidP="004014FB">
      <w:pPr>
        <w:pStyle w:val="20"/>
      </w:pPr>
      <w:bookmarkStart w:id="8" w:name="_Toc159098731"/>
      <w:r>
        <w:t>Выводы</w:t>
      </w:r>
      <w:bookmarkEnd w:id="8"/>
    </w:p>
    <w:p w14:paraId="0BC73300" w14:textId="77777777" w:rsidR="002B5F4C" w:rsidRPr="007D32E3" w:rsidRDefault="004A6371" w:rsidP="002B5F4C">
      <w:r>
        <w:t xml:space="preserve">Исходя из собранных и подготовленных данных </w:t>
      </w:r>
      <w:r w:rsidR="002B5F4C">
        <w:t>имеется возможность определить значения всех полей разрабатываемых документов и отчетов.</w:t>
      </w:r>
      <w:r>
        <w:t xml:space="preserve"> Проверка структуры базы данных </w:t>
      </w:r>
      <w:r w:rsidR="003C587F">
        <w:t>показала,</w:t>
      </w:r>
      <w:r>
        <w:t xml:space="preserve"> что </w:t>
      </w:r>
      <w:r w:rsidR="002B5F4C">
        <w:t>в базе данных отсутствуют поля, значение которых нигде не используется.</w:t>
      </w:r>
      <w:r>
        <w:t xml:space="preserve"> Сама </w:t>
      </w:r>
      <w:r w:rsidR="002B5F4C">
        <w:t>структура базы данных соответствует третьей нормальной форме т.к. отсутствует дублирование информации, все таблицы имеют первичный ключ и связаны с другими таблицами через отношение один ко многим.</w:t>
      </w:r>
    </w:p>
    <w:p w14:paraId="73FC3348"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2D483869" w14:textId="0CDE9951" w:rsidR="00BC614E" w:rsidRPr="001A28B7" w:rsidRDefault="000E3BF1" w:rsidP="00924269">
      <w:pPr>
        <w:pStyle w:val="1"/>
        <w:rPr>
          <w:rStyle w:val="31"/>
          <w:b w:val="0"/>
          <w:bCs/>
          <w:shd w:val="clear" w:color="auto" w:fill="auto"/>
        </w:rPr>
      </w:pPr>
      <w:bookmarkStart w:id="9" w:name="_Toc159098732"/>
      <w:r w:rsidRPr="001A28B7">
        <w:rPr>
          <w:rStyle w:val="31"/>
          <w:b w:val="0"/>
          <w:bCs/>
        </w:rPr>
        <w:lastRenderedPageBreak/>
        <w:t xml:space="preserve">ГЛАВА </w:t>
      </w:r>
      <w:r w:rsidR="00BB5E63">
        <w:rPr>
          <w:rStyle w:val="31"/>
          <w:b w:val="0"/>
          <w:bCs/>
        </w:rPr>
        <w:t>2</w:t>
      </w:r>
      <w:r w:rsidRPr="001A28B7">
        <w:rPr>
          <w:rStyle w:val="31"/>
          <w:b w:val="0"/>
          <w:bCs/>
        </w:rPr>
        <w:br/>
      </w:r>
      <w:r w:rsidR="004A4BD4" w:rsidRPr="001A28B7">
        <w:rPr>
          <w:rStyle w:val="31"/>
          <w:b w:val="0"/>
          <w:bCs/>
          <w:shd w:val="clear" w:color="auto" w:fill="auto"/>
        </w:rPr>
        <w:t>ПРОЕКТИРОВАНИЕ</w:t>
      </w:r>
      <w:r w:rsidR="004A4BD4" w:rsidRPr="001A28B7">
        <w:rPr>
          <w:rStyle w:val="31"/>
          <w:b w:val="0"/>
          <w:bCs/>
        </w:rPr>
        <w:t xml:space="preserve"> АРХИТЕКТУРЫ ПРОЕКТА</w:t>
      </w:r>
      <w:bookmarkEnd w:id="9"/>
    </w:p>
    <w:p w14:paraId="45E5C780" w14:textId="77777777" w:rsidR="00536406" w:rsidRDefault="00536406" w:rsidP="00510EC5">
      <w:pPr>
        <w:rPr>
          <w:rStyle w:val="31"/>
          <w:rFonts w:cstheme="majorBidi"/>
          <w:b w:val="0"/>
          <w:bCs w:val="0"/>
          <w:shd w:val="clear" w:color="auto" w:fill="auto"/>
        </w:rPr>
      </w:pPr>
    </w:p>
    <w:p w14:paraId="46A8D34F" w14:textId="5B52FD18" w:rsidR="00DB20D7" w:rsidRDefault="00BB5E63" w:rsidP="00573B2D">
      <w:pPr>
        <w:pStyle w:val="20"/>
        <w:spacing w:before="0"/>
        <w:rPr>
          <w:rStyle w:val="31"/>
          <w:b/>
          <w:bCs/>
          <w:color w:val="000000"/>
        </w:rPr>
      </w:pPr>
      <w:bookmarkStart w:id="10" w:name="_Toc159098733"/>
      <w:r>
        <w:rPr>
          <w:rStyle w:val="31"/>
          <w:rFonts w:cstheme="majorBidi"/>
          <w:b/>
          <w:bCs/>
          <w:shd w:val="clear" w:color="auto" w:fill="auto"/>
        </w:rPr>
        <w:t>2</w:t>
      </w:r>
      <w:r w:rsidR="000E3BF1">
        <w:rPr>
          <w:rStyle w:val="31"/>
          <w:rFonts w:cstheme="majorBidi"/>
          <w:b/>
          <w:bCs/>
          <w:shd w:val="clear" w:color="auto" w:fill="auto"/>
        </w:rPr>
        <w:t xml:space="preserve">.1 </w:t>
      </w:r>
      <w:r w:rsidR="00DB20D7" w:rsidRPr="00EC409A">
        <w:rPr>
          <w:rStyle w:val="31"/>
          <w:rFonts w:cstheme="majorBidi"/>
          <w:b/>
          <w:bCs/>
          <w:shd w:val="clear" w:color="auto" w:fill="auto"/>
        </w:rPr>
        <w:t>Архитектура</w:t>
      </w:r>
      <w:r w:rsidR="00DB20D7">
        <w:rPr>
          <w:rStyle w:val="31"/>
          <w:b/>
          <w:bCs/>
          <w:color w:val="000000"/>
        </w:rPr>
        <w:t xml:space="preserve"> АСОИ</w:t>
      </w:r>
      <w:bookmarkEnd w:id="10"/>
    </w:p>
    <w:p w14:paraId="55BF5C42" w14:textId="33DE133E" w:rsidR="002B5F4C" w:rsidRDefault="002B5F4C" w:rsidP="00EC409A">
      <w:r w:rsidRPr="002B5F4C">
        <w:t xml:space="preserve">Диалоговые формы служат для взаимодействия АСОИ с пользователями. </w:t>
      </w:r>
      <w:r w:rsidR="00ED1524">
        <w:t xml:space="preserve">Функционально </w:t>
      </w:r>
      <w:r w:rsidR="00AF72C1" w:rsidRPr="00AF72C1">
        <w:t>система представляет собой</w:t>
      </w:r>
      <w:r w:rsidR="00ED1524">
        <w:t xml:space="preserve"> </w:t>
      </w:r>
      <w:r w:rsidR="00AF72C1">
        <w:t>два различных приложения</w:t>
      </w:r>
      <w:r w:rsidR="00ED1524">
        <w:t xml:space="preserve">, </w:t>
      </w:r>
      <w:r w:rsidR="00AF72C1">
        <w:t>одно из которых располагается в секретариате деканата (клиентская часть) и второе (серверная часть) расположено в отделе печати документов,</w:t>
      </w:r>
      <w:r w:rsidR="00ED1524">
        <w:t xml:space="preserve"> </w:t>
      </w:r>
      <w:r w:rsidR="00AF72C1">
        <w:t xml:space="preserve">оно </w:t>
      </w:r>
      <w:r w:rsidR="00ED1524">
        <w:t xml:space="preserve">отвечает </w:t>
      </w:r>
      <w:r w:rsidR="00AF72C1">
        <w:t xml:space="preserve">и за </w:t>
      </w:r>
      <w:r w:rsidR="00ED1524">
        <w:t>выполнение определенных действий с базой данных.</w:t>
      </w:r>
      <w:r w:rsidR="003D3A6B">
        <w:t xml:space="preserve"> Вкладка </w:t>
      </w:r>
      <w:r w:rsidR="003C587F">
        <w:t>«</w:t>
      </w:r>
      <w:r w:rsidR="003D3A6B">
        <w:t>Организации</w:t>
      </w:r>
      <w:r w:rsidR="003C587F">
        <w:t>»</w:t>
      </w:r>
      <w:r w:rsidR="003D3A6B">
        <w:t xml:space="preserve"> представлена на рисунке </w:t>
      </w:r>
      <w:r w:rsidR="00BB5E63">
        <w:t>2</w:t>
      </w:r>
      <w:r w:rsidR="003D3A6B">
        <w:t>.1.</w:t>
      </w:r>
    </w:p>
    <w:p w14:paraId="294332A9" w14:textId="5E8C238C" w:rsidR="003C587F" w:rsidRDefault="003D3A6B" w:rsidP="003C587F">
      <w:pPr>
        <w:jc w:val="right"/>
      </w:pPr>
      <w:r>
        <w:t xml:space="preserve">Рисунок </w:t>
      </w:r>
      <w:r w:rsidR="00BB5E63">
        <w:t>2</w:t>
      </w:r>
      <w:r>
        <w:t>.1</w:t>
      </w:r>
    </w:p>
    <w:p w14:paraId="65984C9B" w14:textId="5FD17254" w:rsidR="003D3A6B" w:rsidRDefault="00123568" w:rsidP="005051FB">
      <w:pPr>
        <w:jc w:val="center"/>
      </w:pPr>
      <w:r w:rsidRPr="00123568">
        <w:t xml:space="preserve">Вкладка </w:t>
      </w:r>
      <w:r w:rsidR="003C587F">
        <w:t>«</w:t>
      </w:r>
      <w:r w:rsidR="005051FB">
        <w:t>Заказать печать</w:t>
      </w:r>
      <w:r w:rsidR="003C587F">
        <w:t>»</w:t>
      </w:r>
      <w:r w:rsidR="005051FB" w:rsidRPr="005051FB">
        <w:rPr>
          <w:rFonts w:ascii="Courier New" w:hAnsi="Courier New" w:cs="Courier New"/>
          <w:sz w:val="2"/>
          <w:szCs w:val="2"/>
          <w:shd w:val="clear" w:color="auto" w:fill="FBFBFB"/>
          <w:lang w:val="en-US"/>
        </w:rPr>
        <w:t>%</w:t>
      </w:r>
      <w:r w:rsidR="005051FB" w:rsidRPr="005051FB">
        <w:rPr>
          <w:lang w:val="en-US"/>
        </w:rPr>
        <w:t xml:space="preserve"> </w:t>
      </w:r>
    </w:p>
    <w:p w14:paraId="55E97CF4" w14:textId="4E7FF1AC" w:rsidR="005051FB" w:rsidRDefault="005051FB" w:rsidP="005051FB">
      <w:pPr>
        <w:jc w:val="center"/>
      </w:pPr>
      <w:r w:rsidRPr="005051FB">
        <w:drawing>
          <wp:inline distT="0" distB="0" distL="0" distR="0" wp14:anchorId="1D672682" wp14:editId="32FEAC28">
            <wp:extent cx="5359317" cy="4198288"/>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363832" cy="4201825"/>
                    </a:xfrm>
                    <a:prstGeom prst="rect">
                      <a:avLst/>
                    </a:prstGeom>
                  </pic:spPr>
                </pic:pic>
              </a:graphicData>
            </a:graphic>
          </wp:inline>
        </w:drawing>
      </w:r>
    </w:p>
    <w:p w14:paraId="796B7A39" w14:textId="77777777" w:rsidR="005051FB" w:rsidRPr="005051FB" w:rsidRDefault="005051FB" w:rsidP="005051FB">
      <w:pPr>
        <w:jc w:val="center"/>
      </w:pPr>
    </w:p>
    <w:p w14:paraId="1EBFCF05" w14:textId="385B413B" w:rsidR="005051FB" w:rsidRDefault="003D3A6B" w:rsidP="00EC409A">
      <w:r w:rsidRPr="003D3A6B">
        <w:t xml:space="preserve">Вкладка </w:t>
      </w:r>
      <w:r w:rsidR="003C587F">
        <w:t>«</w:t>
      </w:r>
      <w:r w:rsidR="005051FB">
        <w:t>Заказать печать</w:t>
      </w:r>
      <w:r w:rsidR="003C587F">
        <w:t>»</w:t>
      </w:r>
      <w:r w:rsidR="005051FB">
        <w:t xml:space="preserve"> с подготовленным списком студентов </w:t>
      </w:r>
      <w:r w:rsidRPr="003D3A6B">
        <w:t xml:space="preserve"> представлена на рисунке </w:t>
      </w:r>
      <w:r w:rsidR="00BB5E63">
        <w:t>2</w:t>
      </w:r>
      <w:r w:rsidRPr="003D3A6B">
        <w:t>.</w:t>
      </w:r>
      <w:r>
        <w:t>2</w:t>
      </w:r>
      <w:r w:rsidRPr="003D3A6B">
        <w:t>.</w:t>
      </w:r>
    </w:p>
    <w:p w14:paraId="1FE24CB4" w14:textId="77777777" w:rsidR="005051FB" w:rsidRDefault="005051FB">
      <w:pPr>
        <w:spacing w:after="200" w:line="276" w:lineRule="auto"/>
        <w:ind w:firstLine="0"/>
        <w:jc w:val="left"/>
      </w:pPr>
      <w:r>
        <w:br w:type="page"/>
      </w:r>
    </w:p>
    <w:p w14:paraId="3F75BE32" w14:textId="41D34DFE" w:rsidR="003C587F" w:rsidRDefault="003D3A6B" w:rsidP="003C587F">
      <w:pPr>
        <w:jc w:val="right"/>
      </w:pPr>
      <w:r>
        <w:lastRenderedPageBreak/>
        <w:t xml:space="preserve">Рисунок </w:t>
      </w:r>
      <w:r w:rsidR="00BB5E63">
        <w:t>2</w:t>
      </w:r>
      <w:r>
        <w:t>.2</w:t>
      </w:r>
    </w:p>
    <w:p w14:paraId="230E53AA" w14:textId="7D97BE51" w:rsidR="008446F8" w:rsidRPr="008446F8" w:rsidRDefault="003D3A6B" w:rsidP="003C587F">
      <w:pPr>
        <w:jc w:val="center"/>
      </w:pPr>
      <w:r w:rsidRPr="003D3A6B">
        <w:t xml:space="preserve">Вкладка </w:t>
      </w:r>
      <w:r w:rsidR="005051FB">
        <w:t>«Заказать печать» с подготовленным списком студентов</w:t>
      </w:r>
    </w:p>
    <w:p w14:paraId="77AC6FE1" w14:textId="02A112BD" w:rsidR="008446F8" w:rsidRDefault="005051FB" w:rsidP="003C587F">
      <w:pPr>
        <w:jc w:val="center"/>
      </w:pPr>
      <w:r w:rsidRPr="005051FB">
        <w:drawing>
          <wp:inline distT="0" distB="0" distL="0" distR="0" wp14:anchorId="78588FE8" wp14:editId="49B7F35E">
            <wp:extent cx="5025224" cy="3936572"/>
            <wp:effectExtent l="0" t="0" r="4445" b="6985"/>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027378" cy="3938260"/>
                    </a:xfrm>
                    <a:prstGeom prst="rect">
                      <a:avLst/>
                    </a:prstGeom>
                  </pic:spPr>
                </pic:pic>
              </a:graphicData>
            </a:graphic>
          </wp:inline>
        </w:drawing>
      </w:r>
    </w:p>
    <w:p w14:paraId="3549A1E4" w14:textId="77777777" w:rsidR="00536406" w:rsidRDefault="00536406" w:rsidP="003C587F">
      <w:pPr>
        <w:jc w:val="center"/>
      </w:pPr>
    </w:p>
    <w:p w14:paraId="2D4D03C0" w14:textId="156C0E4B" w:rsidR="003D3A6B" w:rsidRDefault="003D4901" w:rsidP="00EC409A">
      <w:r>
        <w:t>Окно подтверждения заказа</w:t>
      </w:r>
      <w:r w:rsidR="003D3A6B">
        <w:t xml:space="preserve"> представлен</w:t>
      </w:r>
      <w:r>
        <w:t>о</w:t>
      </w:r>
      <w:r w:rsidR="003D3A6B">
        <w:t xml:space="preserve"> на рисунке </w:t>
      </w:r>
      <w:r w:rsidR="00BB5E63">
        <w:t>2</w:t>
      </w:r>
      <w:r w:rsidR="003D3A6B">
        <w:t>.3.</w:t>
      </w:r>
    </w:p>
    <w:p w14:paraId="7E959DB6" w14:textId="16800F1D" w:rsidR="00D55F84" w:rsidRDefault="003D3A6B" w:rsidP="00D55F84">
      <w:pPr>
        <w:jc w:val="right"/>
      </w:pPr>
      <w:r>
        <w:t xml:space="preserve">Рисунок </w:t>
      </w:r>
      <w:r w:rsidR="00BB5E63">
        <w:t>2</w:t>
      </w:r>
      <w:r>
        <w:t>.3</w:t>
      </w:r>
    </w:p>
    <w:p w14:paraId="6B8610E1" w14:textId="14B84891" w:rsidR="008446F8" w:rsidRDefault="003D4901" w:rsidP="00D55F84">
      <w:pPr>
        <w:jc w:val="center"/>
        <w:rPr>
          <w:noProof/>
        </w:rPr>
      </w:pPr>
      <w:r>
        <w:t>Окно подтверждения заказа</w:t>
      </w:r>
    </w:p>
    <w:p w14:paraId="114280FA" w14:textId="77777777" w:rsidR="003D3A6B" w:rsidRDefault="003D3A6B" w:rsidP="00EC409A">
      <w:pPr>
        <w:rPr>
          <w:noProof/>
        </w:rPr>
      </w:pPr>
    </w:p>
    <w:p w14:paraId="2921A48B" w14:textId="1B48DA05" w:rsidR="008446F8" w:rsidRDefault="005051FB" w:rsidP="00D55F84">
      <w:pPr>
        <w:jc w:val="center"/>
        <w:rPr>
          <w:noProof/>
        </w:rPr>
      </w:pPr>
      <w:r w:rsidRPr="005051FB">
        <w:rPr>
          <w:noProof/>
        </w:rPr>
        <w:drawing>
          <wp:inline distT="0" distB="0" distL="0" distR="0" wp14:anchorId="54E0BC12" wp14:editId="59AAB4F4">
            <wp:extent cx="4158532" cy="3201842"/>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60218" cy="3203140"/>
                    </a:xfrm>
                    <a:prstGeom prst="rect">
                      <a:avLst/>
                    </a:prstGeom>
                  </pic:spPr>
                </pic:pic>
              </a:graphicData>
            </a:graphic>
          </wp:inline>
        </w:drawing>
      </w:r>
    </w:p>
    <w:p w14:paraId="0AB22B8F" w14:textId="77777777" w:rsidR="003D3A6B" w:rsidRDefault="003D3A6B" w:rsidP="00EC409A">
      <w:pPr>
        <w:rPr>
          <w:noProof/>
        </w:rPr>
      </w:pPr>
    </w:p>
    <w:p w14:paraId="703DD63A" w14:textId="5E49FC0C" w:rsidR="00D55F84" w:rsidRDefault="003D3A6B" w:rsidP="00EC409A">
      <w:pPr>
        <w:rPr>
          <w:noProof/>
        </w:rPr>
      </w:pPr>
      <w:r>
        <w:rPr>
          <w:noProof/>
        </w:rPr>
        <w:t xml:space="preserve">Вкладка </w:t>
      </w:r>
      <w:r w:rsidR="00D55F84">
        <w:rPr>
          <w:noProof/>
        </w:rPr>
        <w:t>«</w:t>
      </w:r>
      <w:r w:rsidR="003D4901">
        <w:rPr>
          <w:noProof/>
        </w:rPr>
        <w:t>Состояние заказов</w:t>
      </w:r>
      <w:r w:rsidR="00D55F84">
        <w:rPr>
          <w:noProof/>
        </w:rPr>
        <w:t>»</w:t>
      </w:r>
      <w:r>
        <w:rPr>
          <w:noProof/>
        </w:rPr>
        <w:t xml:space="preserve"> представлена на рисунке </w:t>
      </w:r>
      <w:r w:rsidR="00BB5E63">
        <w:rPr>
          <w:noProof/>
        </w:rPr>
        <w:t>2</w:t>
      </w:r>
      <w:r>
        <w:rPr>
          <w:noProof/>
        </w:rPr>
        <w:t>.</w:t>
      </w:r>
      <w:r w:rsidR="003D4901">
        <w:rPr>
          <w:noProof/>
        </w:rPr>
        <w:t>4, один сформированный заказ ожидает выполнения</w:t>
      </w:r>
      <w:r>
        <w:rPr>
          <w:noProof/>
        </w:rPr>
        <w:t>.</w:t>
      </w:r>
    </w:p>
    <w:p w14:paraId="0F5061A4" w14:textId="5C6F62E5" w:rsidR="00D55F84" w:rsidRDefault="00D55F84" w:rsidP="00D55F84">
      <w:pPr>
        <w:rPr>
          <w:noProof/>
        </w:rPr>
      </w:pPr>
    </w:p>
    <w:p w14:paraId="19BE79B7" w14:textId="298BD5AE" w:rsidR="00D55F84" w:rsidRDefault="003D3A6B" w:rsidP="00D55F84">
      <w:pPr>
        <w:jc w:val="right"/>
      </w:pPr>
      <w:r>
        <w:t xml:space="preserve">Рисунок </w:t>
      </w:r>
      <w:r w:rsidR="00BB5E63">
        <w:t>2</w:t>
      </w:r>
      <w:r>
        <w:t>.</w:t>
      </w:r>
      <w:r w:rsidR="003D4901">
        <w:t>4</w:t>
      </w:r>
    </w:p>
    <w:p w14:paraId="3B50309B" w14:textId="5EB9B4BC" w:rsidR="003D3A6B" w:rsidRDefault="003D3A6B" w:rsidP="00D55F84">
      <w:pPr>
        <w:jc w:val="center"/>
        <w:rPr>
          <w:noProof/>
        </w:rPr>
      </w:pPr>
      <w:r>
        <w:t xml:space="preserve">Вкладка </w:t>
      </w:r>
      <w:r w:rsidR="00D55F84">
        <w:t>«</w:t>
      </w:r>
      <w:r w:rsidR="003D4901">
        <w:rPr>
          <w:noProof/>
        </w:rPr>
        <w:t>Состояние заказов</w:t>
      </w:r>
      <w:r w:rsidR="00D55F84">
        <w:rPr>
          <w:noProof/>
        </w:rPr>
        <w:t>»</w:t>
      </w:r>
    </w:p>
    <w:p w14:paraId="0E657CF5" w14:textId="73FC1B8E" w:rsidR="008446F8" w:rsidRDefault="005051FB" w:rsidP="005051FB">
      <w:pPr>
        <w:jc w:val="center"/>
        <w:rPr>
          <w:noProof/>
        </w:rPr>
      </w:pPr>
      <w:r w:rsidRPr="005051FB">
        <w:rPr>
          <w:noProof/>
        </w:rPr>
        <w:drawing>
          <wp:inline distT="0" distB="0" distL="0" distR="0" wp14:anchorId="29BA0E9F" wp14:editId="389A88DF">
            <wp:extent cx="4214191" cy="330124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215998" cy="3302655"/>
                    </a:xfrm>
                    <a:prstGeom prst="rect">
                      <a:avLst/>
                    </a:prstGeom>
                  </pic:spPr>
                </pic:pic>
              </a:graphicData>
            </a:graphic>
          </wp:inline>
        </w:drawing>
      </w:r>
    </w:p>
    <w:p w14:paraId="667783E4" w14:textId="77777777" w:rsidR="00123568" w:rsidRDefault="00123568" w:rsidP="00EC409A">
      <w:pPr>
        <w:rPr>
          <w:noProof/>
        </w:rPr>
      </w:pPr>
    </w:p>
    <w:p w14:paraId="120BA736" w14:textId="19E31F79" w:rsidR="003D3A6B" w:rsidRDefault="003D3A6B" w:rsidP="00EC409A">
      <w:pPr>
        <w:rPr>
          <w:noProof/>
        </w:rPr>
      </w:pPr>
      <w:r>
        <w:rPr>
          <w:noProof/>
        </w:rPr>
        <w:t xml:space="preserve">Вкладка </w:t>
      </w:r>
      <w:r w:rsidR="00D55F84">
        <w:rPr>
          <w:noProof/>
        </w:rPr>
        <w:t>«</w:t>
      </w:r>
      <w:r w:rsidR="003D4901">
        <w:rPr>
          <w:noProof/>
        </w:rPr>
        <w:t>Состояние заказов</w:t>
      </w:r>
      <w:r w:rsidR="00D55F84">
        <w:rPr>
          <w:noProof/>
        </w:rPr>
        <w:t>»</w:t>
      </w:r>
      <w:r>
        <w:rPr>
          <w:noProof/>
        </w:rPr>
        <w:t xml:space="preserve"> представлена на рисунке </w:t>
      </w:r>
      <w:r w:rsidR="00BB5E63">
        <w:rPr>
          <w:noProof/>
        </w:rPr>
        <w:t>2</w:t>
      </w:r>
      <w:r>
        <w:rPr>
          <w:noProof/>
        </w:rPr>
        <w:t>.</w:t>
      </w:r>
      <w:r w:rsidR="003D4901">
        <w:rPr>
          <w:noProof/>
        </w:rPr>
        <w:t>5, заказ выполнен</w:t>
      </w:r>
      <w:r>
        <w:rPr>
          <w:noProof/>
        </w:rPr>
        <w:t>.</w:t>
      </w:r>
    </w:p>
    <w:p w14:paraId="641A6CE0" w14:textId="2BE00397" w:rsidR="00D55F84" w:rsidRDefault="003D3A6B" w:rsidP="00D55F84">
      <w:pPr>
        <w:jc w:val="right"/>
      </w:pPr>
      <w:r>
        <w:t xml:space="preserve">Рисунок </w:t>
      </w:r>
      <w:r w:rsidR="00BB5E63">
        <w:t>2</w:t>
      </w:r>
      <w:r>
        <w:t>.</w:t>
      </w:r>
      <w:r w:rsidR="003D4901">
        <w:t>5</w:t>
      </w:r>
    </w:p>
    <w:p w14:paraId="64CFB84C" w14:textId="7A6E630E" w:rsidR="00123568" w:rsidRDefault="003D3A6B" w:rsidP="00D55F84">
      <w:pPr>
        <w:jc w:val="center"/>
        <w:rPr>
          <w:noProof/>
        </w:rPr>
      </w:pPr>
      <w:r>
        <w:t xml:space="preserve">Вкладка </w:t>
      </w:r>
      <w:r w:rsidR="00D55F84">
        <w:t>«</w:t>
      </w:r>
      <w:r w:rsidR="003D4901">
        <w:rPr>
          <w:noProof/>
        </w:rPr>
        <w:t>Состояние заказов</w:t>
      </w:r>
      <w:r w:rsidR="00D55F84">
        <w:rPr>
          <w:noProof/>
        </w:rPr>
        <w:t>»</w:t>
      </w:r>
      <w:r w:rsidR="005051FB" w:rsidRPr="005051FB">
        <w:rPr>
          <w:noProof/>
        </w:rPr>
        <w:t xml:space="preserve"> </w:t>
      </w:r>
      <w:r w:rsidR="005051FB" w:rsidRPr="005051FB">
        <w:rPr>
          <w:noProof/>
        </w:rPr>
        <w:drawing>
          <wp:inline distT="0" distB="0" distL="0" distR="0" wp14:anchorId="0AAF3393" wp14:editId="4D22CE31">
            <wp:extent cx="5080884" cy="3980174"/>
            <wp:effectExtent l="0" t="0" r="5715" b="190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83062" cy="3981880"/>
                    </a:xfrm>
                    <a:prstGeom prst="rect">
                      <a:avLst/>
                    </a:prstGeom>
                  </pic:spPr>
                </pic:pic>
              </a:graphicData>
            </a:graphic>
          </wp:inline>
        </w:drawing>
      </w:r>
    </w:p>
    <w:p w14:paraId="0FDE1D2B" w14:textId="77777777" w:rsidR="00D55F84" w:rsidRDefault="00D55F84">
      <w:pPr>
        <w:spacing w:after="200" w:line="276" w:lineRule="auto"/>
        <w:ind w:firstLine="0"/>
        <w:jc w:val="left"/>
        <w:rPr>
          <w:noProof/>
        </w:rPr>
      </w:pPr>
      <w:r>
        <w:rPr>
          <w:noProof/>
        </w:rPr>
        <w:br w:type="page"/>
      </w:r>
    </w:p>
    <w:p w14:paraId="6B6C14AF" w14:textId="77777777" w:rsidR="003D4901" w:rsidRDefault="003D4901" w:rsidP="00EC409A"/>
    <w:p w14:paraId="2C626534" w14:textId="0A568B26" w:rsidR="003D4901" w:rsidRDefault="008A6CBE" w:rsidP="008A6CBE">
      <w:pPr>
        <w:jc w:val="center"/>
      </w:pPr>
      <w:r w:rsidRPr="008A6CBE">
        <w:drawing>
          <wp:inline distT="0" distB="0" distL="0" distR="0" wp14:anchorId="3524E016" wp14:editId="6BA105AD">
            <wp:extent cx="4039263" cy="3130022"/>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4039960" cy="3130562"/>
                    </a:xfrm>
                    <a:prstGeom prst="rect">
                      <a:avLst/>
                    </a:prstGeom>
                  </pic:spPr>
                </pic:pic>
              </a:graphicData>
            </a:graphic>
          </wp:inline>
        </w:drawing>
      </w:r>
    </w:p>
    <w:p w14:paraId="364BC03C" w14:textId="77777777" w:rsidR="008A6CBE" w:rsidRDefault="008A6CBE" w:rsidP="00EC409A"/>
    <w:p w14:paraId="131A837C" w14:textId="4032CAD2" w:rsidR="008A6CBE" w:rsidRDefault="008A6CBE" w:rsidP="008A6CBE">
      <w:pPr>
        <w:jc w:val="center"/>
      </w:pPr>
      <w:r w:rsidRPr="008A6CBE">
        <w:drawing>
          <wp:inline distT="0" distB="0" distL="0" distR="0" wp14:anchorId="779BBDCA" wp14:editId="6A9CC174">
            <wp:extent cx="4627659" cy="2759210"/>
            <wp:effectExtent l="0" t="0" r="1905" b="317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622095" cy="2755892"/>
                    </a:xfrm>
                    <a:prstGeom prst="rect">
                      <a:avLst/>
                    </a:prstGeom>
                  </pic:spPr>
                </pic:pic>
              </a:graphicData>
            </a:graphic>
          </wp:inline>
        </w:drawing>
      </w:r>
    </w:p>
    <w:p w14:paraId="1B63AA7F" w14:textId="77777777" w:rsidR="008A6CBE" w:rsidRDefault="008A6CBE" w:rsidP="008A6CBE">
      <w:pPr>
        <w:jc w:val="center"/>
      </w:pPr>
    </w:p>
    <w:p w14:paraId="59908C26" w14:textId="50E440E3" w:rsidR="008A6CBE" w:rsidRDefault="008A6CBE" w:rsidP="008A6CBE">
      <w:pPr>
        <w:jc w:val="center"/>
      </w:pPr>
      <w:r w:rsidRPr="008A6CBE">
        <w:lastRenderedPageBreak/>
        <w:drawing>
          <wp:inline distT="0" distB="0" distL="0" distR="0" wp14:anchorId="5F9A2053" wp14:editId="5BC61F1D">
            <wp:extent cx="4601819" cy="2744753"/>
            <wp:effectExtent l="0" t="0" r="8890" b="0"/>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597831" cy="2742374"/>
                    </a:xfrm>
                    <a:prstGeom prst="rect">
                      <a:avLst/>
                    </a:prstGeom>
                  </pic:spPr>
                </pic:pic>
              </a:graphicData>
            </a:graphic>
          </wp:inline>
        </w:drawing>
      </w:r>
    </w:p>
    <w:p w14:paraId="524D79AD" w14:textId="77777777" w:rsidR="008446F8" w:rsidRDefault="008446F8" w:rsidP="00EC409A">
      <w:r>
        <w:br w:type="page"/>
      </w:r>
    </w:p>
    <w:p w14:paraId="0141CD99" w14:textId="15966286" w:rsidR="002B5F4C" w:rsidRPr="002B5F4C" w:rsidRDefault="00BB5E63" w:rsidP="002B5F4C">
      <w:pPr>
        <w:pStyle w:val="20"/>
      </w:pPr>
      <w:bookmarkStart w:id="11" w:name="_Toc159098734"/>
      <w:r>
        <w:lastRenderedPageBreak/>
        <w:t>2</w:t>
      </w:r>
      <w:r w:rsidR="002B5F4C" w:rsidRPr="002B5F4C">
        <w:t>.</w:t>
      </w:r>
      <w:r w:rsidR="00573B2D">
        <w:t>2</w:t>
      </w:r>
      <w:r w:rsidR="002B5F4C" w:rsidRPr="002B5F4C">
        <w:t xml:space="preserve"> Запросы</w:t>
      </w:r>
      <w:bookmarkEnd w:id="11"/>
    </w:p>
    <w:p w14:paraId="547921B3" w14:textId="77777777" w:rsidR="002B5F4C" w:rsidRDefault="002B5F4C" w:rsidP="002E34D1">
      <w:pPr>
        <w:jc w:val="left"/>
      </w:pPr>
      <w:r>
        <w:t xml:space="preserve">В данном проекте запросы используются формирования документов </w:t>
      </w:r>
    </w:p>
    <w:p w14:paraId="460EB5EE" w14:textId="4C883CFA" w:rsidR="002B5F4C" w:rsidRDefault="002E34D1" w:rsidP="002E34D1">
      <w:pPr>
        <w:jc w:val="left"/>
      </w:pPr>
      <w:r>
        <w:t xml:space="preserve">Запрос для получения </w:t>
      </w:r>
      <w:r w:rsidR="00BB5E63">
        <w:t>списка материальных ценностей,</w:t>
      </w:r>
      <w:r>
        <w:t xml:space="preserve"> находящихся </w:t>
      </w:r>
      <w:r w:rsidR="009448C0">
        <w:t>на складах</w:t>
      </w:r>
      <w:r w:rsidR="009A49F6">
        <w:t xml:space="preserve"> представлен на листинге </w:t>
      </w:r>
      <w:r w:rsidR="00BB5E63">
        <w:t>2</w:t>
      </w:r>
      <w:r w:rsidR="009A49F6">
        <w:t>.1</w:t>
      </w:r>
      <w:r>
        <w:t>.</w:t>
      </w:r>
    </w:p>
    <w:p w14:paraId="051A2274" w14:textId="4439BF7D" w:rsidR="009A49F6" w:rsidRDefault="009A49F6" w:rsidP="009A49F6">
      <w:pPr>
        <w:jc w:val="right"/>
      </w:pPr>
      <w:r>
        <w:t xml:space="preserve">Листинг </w:t>
      </w:r>
      <w:r w:rsidR="00BB5E63">
        <w:t>2</w:t>
      </w:r>
      <w:r>
        <w:t>.1</w:t>
      </w:r>
    </w:p>
    <w:p w14:paraId="1511461E" w14:textId="6EBCCFC7" w:rsidR="009A49F6" w:rsidRDefault="009A49F6" w:rsidP="009A49F6">
      <w:pPr>
        <w:jc w:val="center"/>
      </w:pPr>
      <w:r>
        <w:t>Запрос для получения списка материальных ценностей находящихся на складах</w:t>
      </w:r>
    </w:p>
    <w:p w14:paraId="0E39B6DB" w14:textId="2EB50A70" w:rsidR="009448C0" w:rsidRPr="00FB6F6C" w:rsidRDefault="009448C0" w:rsidP="002E34D1">
      <w:pPr>
        <w:jc w:val="left"/>
        <w:rPr>
          <w:rFonts w:ascii="Consolas" w:hAnsi="Consolas" w:cstheme="minorHAnsi"/>
          <w:lang w:val="en-US"/>
        </w:rPr>
      </w:pPr>
      <w:proofErr w:type="gramStart"/>
      <w:r w:rsidRPr="009A49F6">
        <w:rPr>
          <w:rFonts w:ascii="Consolas" w:hAnsi="Consolas" w:cstheme="minorHAnsi"/>
          <w:lang w:val="en-US"/>
        </w:rPr>
        <w:t>select</w:t>
      </w:r>
      <w:proofErr w:type="gramEnd"/>
      <w:r w:rsidRPr="009A49F6">
        <w:rPr>
          <w:rFonts w:ascii="Consolas" w:hAnsi="Consolas" w:cstheme="minorHAnsi"/>
          <w:lang w:val="en-US"/>
        </w:rPr>
        <w:t xml:space="preserve"> p.id id, o.name </w:t>
      </w:r>
      <w:proofErr w:type="spellStart"/>
      <w:r w:rsidRPr="009A49F6">
        <w:rPr>
          <w:rFonts w:ascii="Consolas" w:hAnsi="Consolas" w:cstheme="minorHAnsi"/>
          <w:lang w:val="en-US"/>
        </w:rPr>
        <w:t>ob,l.name</w:t>
      </w:r>
      <w:proofErr w:type="spellEnd"/>
      <w:r w:rsidRPr="009A49F6">
        <w:rPr>
          <w:rFonts w:ascii="Consolas" w:hAnsi="Consolas" w:cstheme="minorHAnsi"/>
          <w:lang w:val="en-US"/>
        </w:rPr>
        <w:t xml:space="preserve"> </w:t>
      </w:r>
      <w:proofErr w:type="spellStart"/>
      <w:r w:rsidRPr="009A49F6">
        <w:rPr>
          <w:rFonts w:ascii="Consolas" w:hAnsi="Consolas" w:cstheme="minorHAnsi"/>
          <w:lang w:val="en-US"/>
        </w:rPr>
        <w:t>name,p.num</w:t>
      </w:r>
      <w:proofErr w:type="spellEnd"/>
      <w:r w:rsidRPr="009A49F6">
        <w:rPr>
          <w:rFonts w:ascii="Consolas" w:hAnsi="Consolas" w:cstheme="minorHAnsi"/>
          <w:lang w:val="en-US"/>
        </w:rPr>
        <w:t xml:space="preserve"> </w:t>
      </w:r>
      <w:proofErr w:type="spellStart"/>
      <w:r w:rsidRPr="009A49F6">
        <w:rPr>
          <w:rFonts w:ascii="Consolas" w:hAnsi="Consolas" w:cstheme="minorHAnsi"/>
          <w:lang w:val="en-US"/>
        </w:rPr>
        <w:t>num</w:t>
      </w:r>
      <w:proofErr w:type="spellEnd"/>
      <w:r w:rsidRPr="009A49F6">
        <w:rPr>
          <w:rFonts w:ascii="Consolas" w:hAnsi="Consolas" w:cstheme="minorHAnsi"/>
          <w:lang w:val="en-US"/>
        </w:rPr>
        <w:t xml:space="preserve">, </w:t>
      </w:r>
      <w:proofErr w:type="spellStart"/>
      <w:r w:rsidRPr="009A49F6">
        <w:rPr>
          <w:rFonts w:ascii="Consolas" w:hAnsi="Consolas" w:cstheme="minorHAnsi"/>
          <w:lang w:val="en-US"/>
        </w:rPr>
        <w:t>p.idoborud</w:t>
      </w:r>
      <w:proofErr w:type="spellEnd"/>
      <w:r w:rsidRPr="009A49F6">
        <w:rPr>
          <w:rFonts w:ascii="Consolas" w:hAnsi="Consolas" w:cstheme="minorHAnsi"/>
          <w:lang w:val="en-US"/>
        </w:rPr>
        <w:t xml:space="preserve"> </w:t>
      </w:r>
      <w:proofErr w:type="spellStart"/>
      <w:r w:rsidRPr="009A49F6">
        <w:rPr>
          <w:rFonts w:ascii="Consolas" w:hAnsi="Consolas" w:cstheme="minorHAnsi"/>
          <w:lang w:val="en-US"/>
        </w:rPr>
        <w:t>idoborud</w:t>
      </w:r>
      <w:proofErr w:type="spellEnd"/>
      <w:r w:rsidRPr="009A49F6">
        <w:rPr>
          <w:rFonts w:ascii="Consolas" w:hAnsi="Consolas" w:cstheme="minorHAnsi"/>
          <w:lang w:val="en-US"/>
        </w:rPr>
        <w:t xml:space="preserve"> from place p, </w:t>
      </w:r>
      <w:proofErr w:type="spellStart"/>
      <w:r w:rsidRPr="009A49F6">
        <w:rPr>
          <w:rFonts w:ascii="Consolas" w:hAnsi="Consolas" w:cstheme="minorHAnsi"/>
          <w:lang w:val="en-US"/>
        </w:rPr>
        <w:t>sklad</w:t>
      </w:r>
      <w:proofErr w:type="spellEnd"/>
      <w:r w:rsidRPr="009A49F6">
        <w:rPr>
          <w:rFonts w:ascii="Consolas" w:hAnsi="Consolas" w:cstheme="minorHAnsi"/>
          <w:lang w:val="en-US"/>
        </w:rPr>
        <w:t xml:space="preserve"> l, </w:t>
      </w:r>
      <w:proofErr w:type="spellStart"/>
      <w:r w:rsidRPr="009A49F6">
        <w:rPr>
          <w:rFonts w:ascii="Consolas" w:hAnsi="Consolas" w:cstheme="minorHAnsi"/>
          <w:lang w:val="en-US"/>
        </w:rPr>
        <w:t>oborud</w:t>
      </w:r>
      <w:proofErr w:type="spellEnd"/>
      <w:r w:rsidRPr="009A49F6">
        <w:rPr>
          <w:rFonts w:ascii="Consolas" w:hAnsi="Consolas" w:cstheme="minorHAnsi"/>
          <w:lang w:val="en-US"/>
        </w:rPr>
        <w:t xml:space="preserve"> o</w:t>
      </w:r>
      <w:r w:rsidR="00BB5E63" w:rsidRPr="00BB5E63">
        <w:rPr>
          <w:rFonts w:ascii="Consolas" w:hAnsi="Consolas" w:cstheme="minorHAnsi"/>
          <w:lang w:val="en-US"/>
        </w:rPr>
        <w:t xml:space="preserve"> </w:t>
      </w:r>
      <w:r w:rsidRPr="009A49F6">
        <w:rPr>
          <w:rFonts w:ascii="Consolas" w:hAnsi="Consolas" w:cstheme="minorHAnsi"/>
          <w:lang w:val="en-US"/>
        </w:rPr>
        <w:t xml:space="preserve">where p.idpers=l.id and </w:t>
      </w:r>
      <w:proofErr w:type="spellStart"/>
      <w:r w:rsidRPr="009A49F6">
        <w:rPr>
          <w:rFonts w:ascii="Consolas" w:hAnsi="Consolas" w:cstheme="minorHAnsi"/>
          <w:lang w:val="en-US"/>
        </w:rPr>
        <w:t>p.tip</w:t>
      </w:r>
      <w:proofErr w:type="spellEnd"/>
      <w:r w:rsidRPr="009A49F6">
        <w:rPr>
          <w:rFonts w:ascii="Consolas" w:hAnsi="Consolas" w:cstheme="minorHAnsi"/>
          <w:lang w:val="en-US"/>
        </w:rPr>
        <w:t>=0 and o.id=</w:t>
      </w:r>
      <w:proofErr w:type="spellStart"/>
      <w:r w:rsidRPr="009A49F6">
        <w:rPr>
          <w:rFonts w:ascii="Consolas" w:hAnsi="Consolas" w:cstheme="minorHAnsi"/>
          <w:lang w:val="en-US"/>
        </w:rPr>
        <w:t>p.idoborud</w:t>
      </w:r>
      <w:proofErr w:type="spellEnd"/>
    </w:p>
    <w:p w14:paraId="5C7BF6BC" w14:textId="77777777" w:rsidR="009A49F6" w:rsidRPr="00FB6F6C" w:rsidRDefault="009A49F6" w:rsidP="002E34D1">
      <w:pPr>
        <w:jc w:val="left"/>
        <w:rPr>
          <w:lang w:val="en-US"/>
        </w:rPr>
      </w:pPr>
    </w:p>
    <w:p w14:paraId="5728B05F" w14:textId="2FFC3C69" w:rsidR="009448C0" w:rsidRDefault="002E34D1" w:rsidP="002E34D1">
      <w:pPr>
        <w:jc w:val="left"/>
      </w:pPr>
      <w:r>
        <w:t xml:space="preserve">Запрос для получения </w:t>
      </w:r>
      <w:r w:rsidR="00BB5E63">
        <w:t>списка материальных ценностей,</w:t>
      </w:r>
      <w:r>
        <w:t xml:space="preserve"> находящихся на </w:t>
      </w:r>
      <w:r w:rsidR="009448C0">
        <w:t>руках</w:t>
      </w:r>
      <w:r>
        <w:t xml:space="preserve"> у сотрудников</w:t>
      </w:r>
      <w:r w:rsidR="00BB5E63">
        <w:t xml:space="preserve"> представлен на листинге 2.2</w:t>
      </w:r>
      <w:r>
        <w:t>.</w:t>
      </w:r>
    </w:p>
    <w:p w14:paraId="05C56E24" w14:textId="7F442F50" w:rsidR="00BB5E63" w:rsidRDefault="00BB5E63" w:rsidP="00BB5E63">
      <w:pPr>
        <w:jc w:val="right"/>
      </w:pPr>
      <w:r>
        <w:t>Листинг 2.2</w:t>
      </w:r>
    </w:p>
    <w:p w14:paraId="7AA66055" w14:textId="79D2ED88" w:rsidR="00BB5E63" w:rsidRDefault="00BB5E63" w:rsidP="00BB5E63">
      <w:pPr>
        <w:jc w:val="center"/>
      </w:pPr>
      <w:r>
        <w:t>Запрос для получения списка материальных ценностей, находящихся на руках у сотрудников</w:t>
      </w:r>
    </w:p>
    <w:p w14:paraId="4F030AEC" w14:textId="2BEF7703" w:rsidR="009448C0" w:rsidRDefault="009448C0" w:rsidP="002E34D1">
      <w:pPr>
        <w:jc w:val="left"/>
        <w:rPr>
          <w:rFonts w:ascii="Consolas" w:hAnsi="Consolas"/>
          <w:lang w:val="en-US"/>
        </w:rPr>
      </w:pPr>
      <w:proofErr w:type="gramStart"/>
      <w:r w:rsidRPr="009A49F6">
        <w:rPr>
          <w:rFonts w:ascii="Consolas" w:hAnsi="Consolas"/>
          <w:lang w:val="en-US"/>
        </w:rPr>
        <w:t>select</w:t>
      </w:r>
      <w:proofErr w:type="gramEnd"/>
      <w:r w:rsidRPr="009A49F6">
        <w:rPr>
          <w:rFonts w:ascii="Consolas" w:hAnsi="Consolas"/>
          <w:lang w:val="en-US"/>
        </w:rPr>
        <w:t xml:space="preserve"> p.id id, o.name </w:t>
      </w:r>
      <w:proofErr w:type="spellStart"/>
      <w:r w:rsidRPr="009A49F6">
        <w:rPr>
          <w:rFonts w:ascii="Consolas" w:hAnsi="Consolas"/>
          <w:lang w:val="en-US"/>
        </w:rPr>
        <w:t>ob,l.name</w:t>
      </w:r>
      <w:proofErr w:type="spellEnd"/>
      <w:r w:rsidRPr="009A49F6">
        <w:rPr>
          <w:rFonts w:ascii="Consolas" w:hAnsi="Consolas"/>
          <w:lang w:val="en-US"/>
        </w:rPr>
        <w:t xml:space="preserve"> </w:t>
      </w:r>
      <w:proofErr w:type="spellStart"/>
      <w:r w:rsidRPr="009A49F6">
        <w:rPr>
          <w:rFonts w:ascii="Consolas" w:hAnsi="Consolas"/>
          <w:lang w:val="en-US"/>
        </w:rPr>
        <w:t>name,p.num</w:t>
      </w:r>
      <w:proofErr w:type="spellEnd"/>
      <w:r w:rsidRPr="009A49F6">
        <w:rPr>
          <w:rFonts w:ascii="Consolas" w:hAnsi="Consolas"/>
          <w:lang w:val="en-US"/>
        </w:rPr>
        <w:t xml:space="preserve"> </w:t>
      </w:r>
      <w:proofErr w:type="spellStart"/>
      <w:r w:rsidRPr="009A49F6">
        <w:rPr>
          <w:rFonts w:ascii="Consolas" w:hAnsi="Consolas"/>
          <w:lang w:val="en-US"/>
        </w:rPr>
        <w:t>num</w:t>
      </w:r>
      <w:proofErr w:type="spellEnd"/>
      <w:r w:rsidRPr="009A49F6">
        <w:rPr>
          <w:rFonts w:ascii="Consolas" w:hAnsi="Consolas"/>
          <w:lang w:val="en-US"/>
        </w:rPr>
        <w:t xml:space="preserve">, </w:t>
      </w:r>
      <w:proofErr w:type="spellStart"/>
      <w:r w:rsidRPr="009A49F6">
        <w:rPr>
          <w:rFonts w:ascii="Consolas" w:hAnsi="Consolas"/>
          <w:lang w:val="en-US"/>
        </w:rPr>
        <w:t>p.idoborud</w:t>
      </w:r>
      <w:proofErr w:type="spellEnd"/>
      <w:r w:rsidRPr="009A49F6">
        <w:rPr>
          <w:rFonts w:ascii="Consolas" w:hAnsi="Consolas"/>
          <w:lang w:val="en-US"/>
        </w:rPr>
        <w:t xml:space="preserve"> </w:t>
      </w:r>
      <w:proofErr w:type="spellStart"/>
      <w:r w:rsidRPr="009A49F6">
        <w:rPr>
          <w:rFonts w:ascii="Consolas" w:hAnsi="Consolas"/>
          <w:lang w:val="en-US"/>
        </w:rPr>
        <w:t>idoborud</w:t>
      </w:r>
      <w:proofErr w:type="spellEnd"/>
      <w:r w:rsidRPr="009A49F6">
        <w:rPr>
          <w:rFonts w:ascii="Consolas" w:hAnsi="Consolas"/>
          <w:lang w:val="en-US"/>
        </w:rPr>
        <w:t xml:space="preserve"> from place p, people l, </w:t>
      </w:r>
      <w:proofErr w:type="spellStart"/>
      <w:r w:rsidRPr="009A49F6">
        <w:rPr>
          <w:rFonts w:ascii="Consolas" w:hAnsi="Consolas"/>
          <w:lang w:val="en-US"/>
        </w:rPr>
        <w:t>oborud</w:t>
      </w:r>
      <w:proofErr w:type="spellEnd"/>
      <w:r w:rsidRPr="009A49F6">
        <w:rPr>
          <w:rFonts w:ascii="Consolas" w:hAnsi="Consolas"/>
          <w:lang w:val="en-US"/>
        </w:rPr>
        <w:t xml:space="preserve"> o</w:t>
      </w:r>
      <w:r w:rsidR="002E34D1" w:rsidRPr="009A49F6">
        <w:rPr>
          <w:rFonts w:ascii="Consolas" w:hAnsi="Consolas"/>
          <w:lang w:val="en-US"/>
        </w:rPr>
        <w:t xml:space="preserve"> </w:t>
      </w:r>
      <w:r w:rsidRPr="009A49F6">
        <w:rPr>
          <w:rFonts w:ascii="Consolas" w:hAnsi="Consolas"/>
          <w:lang w:val="en-US"/>
        </w:rPr>
        <w:t xml:space="preserve">where p.idpers=l.id and </w:t>
      </w:r>
      <w:proofErr w:type="spellStart"/>
      <w:r w:rsidRPr="009A49F6">
        <w:rPr>
          <w:rFonts w:ascii="Consolas" w:hAnsi="Consolas"/>
          <w:lang w:val="en-US"/>
        </w:rPr>
        <w:t>p.tip</w:t>
      </w:r>
      <w:proofErr w:type="spellEnd"/>
      <w:r w:rsidRPr="009A49F6">
        <w:rPr>
          <w:rFonts w:ascii="Consolas" w:hAnsi="Consolas"/>
          <w:lang w:val="en-US"/>
        </w:rPr>
        <w:t>=1 and o.id=</w:t>
      </w:r>
      <w:proofErr w:type="spellStart"/>
      <w:r w:rsidRPr="009A49F6">
        <w:rPr>
          <w:rFonts w:ascii="Consolas" w:hAnsi="Consolas"/>
          <w:lang w:val="en-US"/>
        </w:rPr>
        <w:t>p.idoborud</w:t>
      </w:r>
      <w:proofErr w:type="spellEnd"/>
    </w:p>
    <w:p w14:paraId="1CB58AA1" w14:textId="77777777" w:rsidR="00BB5E63" w:rsidRPr="009A49F6" w:rsidRDefault="00BB5E63" w:rsidP="002E34D1">
      <w:pPr>
        <w:jc w:val="left"/>
        <w:rPr>
          <w:rFonts w:ascii="Consolas" w:hAnsi="Consolas"/>
          <w:lang w:val="en-US"/>
        </w:rPr>
      </w:pPr>
    </w:p>
    <w:p w14:paraId="42C6D47A" w14:textId="77777777" w:rsidR="002B5F4C" w:rsidRPr="002E34D1" w:rsidRDefault="002E34D1" w:rsidP="002E34D1">
      <w:pPr>
        <w:jc w:val="left"/>
      </w:pPr>
      <w:r>
        <w:t xml:space="preserve">Пример запроса на </w:t>
      </w:r>
      <w:r w:rsidR="009448C0">
        <w:t>удаление</w:t>
      </w:r>
      <w:r w:rsidR="009448C0" w:rsidRPr="002E34D1">
        <w:t xml:space="preserve"> </w:t>
      </w:r>
      <w:r w:rsidRPr="002E34D1">
        <w:t>материальной ценности</w:t>
      </w:r>
      <w:r>
        <w:t>.</w:t>
      </w:r>
    </w:p>
    <w:p w14:paraId="60D236DE" w14:textId="77777777" w:rsidR="002E34D1" w:rsidRPr="00BB5E63" w:rsidRDefault="009448C0" w:rsidP="002E34D1">
      <w:pPr>
        <w:jc w:val="left"/>
        <w:rPr>
          <w:rFonts w:ascii="Consolas" w:hAnsi="Consolas"/>
          <w:lang w:val="en-US"/>
        </w:rPr>
      </w:pPr>
      <w:proofErr w:type="gramStart"/>
      <w:r w:rsidRPr="00BB5E63">
        <w:rPr>
          <w:rFonts w:ascii="Consolas" w:hAnsi="Consolas"/>
          <w:lang w:val="en-US"/>
        </w:rPr>
        <w:t>delete</w:t>
      </w:r>
      <w:proofErr w:type="gramEnd"/>
      <w:r w:rsidRPr="00BB5E63">
        <w:rPr>
          <w:rFonts w:ascii="Consolas" w:hAnsi="Consolas"/>
          <w:lang w:val="en-US"/>
        </w:rPr>
        <w:t xml:space="preserve"> from </w:t>
      </w:r>
      <w:proofErr w:type="spellStart"/>
      <w:r w:rsidRPr="00BB5E63">
        <w:rPr>
          <w:rFonts w:ascii="Consolas" w:hAnsi="Consolas"/>
          <w:lang w:val="en-US"/>
        </w:rPr>
        <w:t>oborud</w:t>
      </w:r>
      <w:proofErr w:type="spellEnd"/>
      <w:r w:rsidRPr="00BB5E63">
        <w:rPr>
          <w:rFonts w:ascii="Consolas" w:hAnsi="Consolas"/>
          <w:lang w:val="en-US"/>
        </w:rPr>
        <w:t xml:space="preserve"> where id= </w:t>
      </w:r>
      <w:r w:rsidR="002E34D1" w:rsidRPr="00BB5E63">
        <w:rPr>
          <w:rFonts w:ascii="Consolas" w:hAnsi="Consolas"/>
          <w:lang w:val="en-US"/>
        </w:rPr>
        <w:t>:id;</w:t>
      </w:r>
    </w:p>
    <w:p w14:paraId="7B8FC7B9" w14:textId="77777777" w:rsidR="002E34D1" w:rsidRDefault="002E34D1" w:rsidP="002E34D1">
      <w:pPr>
        <w:jc w:val="left"/>
      </w:pPr>
      <w:r>
        <w:t>Пример</w:t>
      </w:r>
      <w:r w:rsidRPr="002E34D1">
        <w:t xml:space="preserve"> </w:t>
      </w:r>
      <w:r>
        <w:t>запроса</w:t>
      </w:r>
      <w:r w:rsidRPr="002E34D1">
        <w:t xml:space="preserve"> </w:t>
      </w:r>
      <w:r>
        <w:t>на</w:t>
      </w:r>
      <w:r w:rsidRPr="002E34D1">
        <w:t xml:space="preserve"> </w:t>
      </w:r>
      <w:r>
        <w:t>добавление склада</w:t>
      </w:r>
      <w:r w:rsidRPr="002E34D1">
        <w:t>.</w:t>
      </w:r>
    </w:p>
    <w:p w14:paraId="55EE05AF" w14:textId="77777777" w:rsidR="009448C0" w:rsidRPr="00BB5E63" w:rsidRDefault="009448C0" w:rsidP="002E34D1">
      <w:pPr>
        <w:jc w:val="left"/>
        <w:rPr>
          <w:rFonts w:ascii="Consolas" w:hAnsi="Consolas"/>
          <w:lang w:val="en-US"/>
        </w:rPr>
      </w:pPr>
      <w:proofErr w:type="gramStart"/>
      <w:r w:rsidRPr="00BB5E63">
        <w:rPr>
          <w:rFonts w:ascii="Consolas" w:hAnsi="Consolas"/>
          <w:lang w:val="en-US"/>
        </w:rPr>
        <w:t>insert</w:t>
      </w:r>
      <w:proofErr w:type="gramEnd"/>
      <w:r w:rsidRPr="00BB5E63">
        <w:rPr>
          <w:rFonts w:ascii="Consolas" w:hAnsi="Consolas"/>
          <w:lang w:val="en-US"/>
        </w:rPr>
        <w:t xml:space="preserve"> into </w:t>
      </w:r>
      <w:proofErr w:type="spellStart"/>
      <w:r w:rsidRPr="00BB5E63">
        <w:rPr>
          <w:rFonts w:ascii="Consolas" w:hAnsi="Consolas"/>
          <w:lang w:val="en-US"/>
        </w:rPr>
        <w:t>sklad</w:t>
      </w:r>
      <w:proofErr w:type="spellEnd"/>
      <w:r w:rsidRPr="00BB5E63">
        <w:rPr>
          <w:rFonts w:ascii="Consolas" w:hAnsi="Consolas"/>
          <w:lang w:val="en-US"/>
        </w:rPr>
        <w:t xml:space="preserve"> (</w:t>
      </w:r>
      <w:proofErr w:type="spellStart"/>
      <w:r w:rsidRPr="00BB5E63">
        <w:rPr>
          <w:rFonts w:ascii="Consolas" w:hAnsi="Consolas"/>
          <w:lang w:val="en-US"/>
        </w:rPr>
        <w:t>name,adres</w:t>
      </w:r>
      <w:proofErr w:type="spellEnd"/>
      <w:r w:rsidRPr="00BB5E63">
        <w:rPr>
          <w:rFonts w:ascii="Consolas" w:hAnsi="Consolas"/>
          <w:lang w:val="en-US"/>
        </w:rPr>
        <w:t>) values(</w:t>
      </w:r>
      <w:r w:rsidR="002E34D1" w:rsidRPr="00BB5E63">
        <w:rPr>
          <w:rFonts w:ascii="Consolas" w:hAnsi="Consolas"/>
          <w:lang w:val="en-US"/>
        </w:rPr>
        <w:t>:name,:</w:t>
      </w:r>
      <w:proofErr w:type="spellStart"/>
      <w:r w:rsidR="002E34D1" w:rsidRPr="00BB5E63">
        <w:rPr>
          <w:rFonts w:ascii="Consolas" w:hAnsi="Consolas"/>
          <w:lang w:val="en-US"/>
        </w:rPr>
        <w:t>adres</w:t>
      </w:r>
      <w:proofErr w:type="spellEnd"/>
      <w:r w:rsidRPr="00BB5E63">
        <w:rPr>
          <w:rFonts w:ascii="Consolas" w:hAnsi="Consolas"/>
          <w:lang w:val="en-US"/>
        </w:rPr>
        <w:t>);</w:t>
      </w:r>
    </w:p>
    <w:p w14:paraId="275CDF9F" w14:textId="77777777" w:rsidR="002E34D1" w:rsidRDefault="002E34D1" w:rsidP="002E34D1">
      <w:pPr>
        <w:jc w:val="left"/>
      </w:pPr>
      <w:r>
        <w:t>Пример</w:t>
      </w:r>
      <w:r w:rsidRPr="002E34D1">
        <w:t xml:space="preserve"> </w:t>
      </w:r>
      <w:r>
        <w:t>запроса</w:t>
      </w:r>
      <w:r w:rsidRPr="002E34D1">
        <w:t xml:space="preserve"> </w:t>
      </w:r>
      <w:r>
        <w:t>на</w:t>
      </w:r>
      <w:r w:rsidRPr="002E34D1">
        <w:t xml:space="preserve"> обновление данных</w:t>
      </w:r>
      <w:r>
        <w:t xml:space="preserve"> склада</w:t>
      </w:r>
      <w:r w:rsidRPr="002E34D1">
        <w:t>.</w:t>
      </w:r>
    </w:p>
    <w:p w14:paraId="30FB9075" w14:textId="77777777" w:rsidR="009448C0" w:rsidRPr="00BB5E63" w:rsidRDefault="009448C0" w:rsidP="002E34D1">
      <w:pPr>
        <w:jc w:val="left"/>
        <w:rPr>
          <w:rFonts w:ascii="Consolas" w:hAnsi="Consolas"/>
          <w:lang w:val="en-US"/>
        </w:rPr>
      </w:pPr>
      <w:proofErr w:type="gramStart"/>
      <w:r w:rsidRPr="00BB5E63">
        <w:rPr>
          <w:rFonts w:ascii="Consolas" w:hAnsi="Consolas"/>
          <w:lang w:val="en-US"/>
        </w:rPr>
        <w:t>update</w:t>
      </w:r>
      <w:proofErr w:type="gramEnd"/>
      <w:r w:rsidRPr="00BB5E63">
        <w:rPr>
          <w:rFonts w:ascii="Consolas" w:hAnsi="Consolas"/>
          <w:lang w:val="en-US"/>
        </w:rPr>
        <w:t xml:space="preserve"> </w:t>
      </w:r>
      <w:proofErr w:type="spellStart"/>
      <w:r w:rsidRPr="00BB5E63">
        <w:rPr>
          <w:rFonts w:ascii="Consolas" w:hAnsi="Consolas"/>
          <w:lang w:val="en-US"/>
        </w:rPr>
        <w:t>sklad</w:t>
      </w:r>
      <w:proofErr w:type="spellEnd"/>
      <w:r w:rsidRPr="00BB5E63">
        <w:rPr>
          <w:rFonts w:ascii="Consolas" w:hAnsi="Consolas"/>
          <w:lang w:val="en-US"/>
        </w:rPr>
        <w:t xml:space="preserve"> set name=</w:t>
      </w:r>
      <w:r w:rsidR="002E34D1" w:rsidRPr="00BB5E63">
        <w:rPr>
          <w:rFonts w:ascii="Consolas" w:hAnsi="Consolas"/>
          <w:lang w:val="en-US"/>
        </w:rPr>
        <w:t>:name</w:t>
      </w:r>
      <w:r w:rsidRPr="00BB5E63">
        <w:rPr>
          <w:rFonts w:ascii="Consolas" w:hAnsi="Consolas"/>
          <w:lang w:val="en-US"/>
        </w:rPr>
        <w:t xml:space="preserve">, </w:t>
      </w:r>
      <w:proofErr w:type="spellStart"/>
      <w:r w:rsidRPr="00BB5E63">
        <w:rPr>
          <w:rFonts w:ascii="Consolas" w:hAnsi="Consolas"/>
          <w:lang w:val="en-US"/>
        </w:rPr>
        <w:t>adres</w:t>
      </w:r>
      <w:proofErr w:type="spellEnd"/>
      <w:r w:rsidRPr="00BB5E63">
        <w:rPr>
          <w:rFonts w:ascii="Consolas" w:hAnsi="Consolas"/>
          <w:lang w:val="en-US"/>
        </w:rPr>
        <w:t>=</w:t>
      </w:r>
      <w:r w:rsidR="002E34D1" w:rsidRPr="00BB5E63">
        <w:rPr>
          <w:rFonts w:ascii="Consolas" w:hAnsi="Consolas"/>
          <w:lang w:val="en-US"/>
        </w:rPr>
        <w:t>:</w:t>
      </w:r>
      <w:proofErr w:type="spellStart"/>
      <w:r w:rsidR="002E34D1" w:rsidRPr="00BB5E63">
        <w:rPr>
          <w:rFonts w:ascii="Consolas" w:hAnsi="Consolas"/>
          <w:lang w:val="en-US"/>
        </w:rPr>
        <w:t>adres</w:t>
      </w:r>
      <w:proofErr w:type="spellEnd"/>
      <w:r w:rsidRPr="00BB5E63">
        <w:rPr>
          <w:rFonts w:ascii="Consolas" w:hAnsi="Consolas"/>
          <w:lang w:val="en-US"/>
        </w:rPr>
        <w:t xml:space="preserve"> where id=</w:t>
      </w:r>
      <w:r w:rsidR="002E34D1" w:rsidRPr="00BB5E63">
        <w:rPr>
          <w:rFonts w:ascii="Consolas" w:hAnsi="Consolas"/>
          <w:lang w:val="en-US"/>
        </w:rPr>
        <w:t>:id</w:t>
      </w:r>
      <w:r w:rsidRPr="00BB5E63">
        <w:rPr>
          <w:rFonts w:ascii="Consolas" w:hAnsi="Consolas"/>
          <w:lang w:val="en-US"/>
        </w:rPr>
        <w:t>;</w:t>
      </w:r>
    </w:p>
    <w:p w14:paraId="3DE1AD19" w14:textId="2661F281" w:rsidR="009448C0" w:rsidRPr="00BB5E63" w:rsidRDefault="002E34D1" w:rsidP="002E34D1">
      <w:pPr>
        <w:jc w:val="left"/>
      </w:pPr>
      <w:r w:rsidRPr="002E34D1">
        <w:t xml:space="preserve">Участок кода формирующий </w:t>
      </w:r>
      <w:r>
        <w:t>и выполняющий запрос на в</w:t>
      </w:r>
      <w:r w:rsidR="009448C0">
        <w:t>ыдач</w:t>
      </w:r>
      <w:r>
        <w:t>у</w:t>
      </w:r>
      <w:r w:rsidR="009448C0" w:rsidRPr="002E34D1">
        <w:t xml:space="preserve"> </w:t>
      </w:r>
      <w:r w:rsidR="009448C0">
        <w:t>товара</w:t>
      </w:r>
      <w:r>
        <w:t xml:space="preserve"> с контролем его наличия на складе</w:t>
      </w:r>
      <w:r w:rsidR="00536406">
        <w:t xml:space="preserve"> представлен на Листинге </w:t>
      </w:r>
      <w:r w:rsidR="00BB5E63" w:rsidRPr="00BB5E63">
        <w:t>2</w:t>
      </w:r>
      <w:r w:rsidR="00536406">
        <w:t>.</w:t>
      </w:r>
      <w:r w:rsidR="00BB5E63" w:rsidRPr="00BB5E63">
        <w:t>3</w:t>
      </w:r>
    </w:p>
    <w:p w14:paraId="7A504975" w14:textId="40278F7D" w:rsidR="00BB5E63" w:rsidRPr="00BB5E63" w:rsidRDefault="00BB5E63" w:rsidP="00BB5E63">
      <w:pPr>
        <w:jc w:val="right"/>
      </w:pPr>
      <w:r>
        <w:t>Листинг 2.</w:t>
      </w:r>
      <w:r w:rsidRPr="00BB5E63">
        <w:t>3</w:t>
      </w:r>
    </w:p>
    <w:p w14:paraId="2995B803" w14:textId="69B497E7" w:rsidR="00536406" w:rsidRDefault="00BB5E63" w:rsidP="00BB5E63">
      <w:pPr>
        <w:jc w:val="center"/>
      </w:pPr>
      <w:r w:rsidRPr="002E34D1">
        <w:t xml:space="preserve">Участок кода формирующий </w:t>
      </w:r>
      <w:r>
        <w:t>и выполняющий запрос на выдачу</w:t>
      </w:r>
      <w:r w:rsidRPr="002E34D1">
        <w:t xml:space="preserve"> </w:t>
      </w:r>
      <w:r>
        <w:t>товара с контролем его наличия на складе</w:t>
      </w:r>
    </w:p>
    <w:p w14:paraId="15BA74B2" w14:textId="77777777" w:rsidR="009448C0" w:rsidRPr="009A49F6" w:rsidRDefault="009448C0" w:rsidP="002E34D1">
      <w:pPr>
        <w:jc w:val="left"/>
        <w:rPr>
          <w:rFonts w:ascii="Consolas" w:hAnsi="Consolas"/>
          <w:lang w:val="en-US"/>
        </w:rPr>
      </w:pPr>
      <w:r w:rsidRPr="009A49F6">
        <w:rPr>
          <w:rFonts w:ascii="Consolas" w:hAnsi="Consolas"/>
          <w:lang w:val="en-US"/>
        </w:rPr>
        <w:t>With DataModule1 do</w:t>
      </w:r>
    </w:p>
    <w:p w14:paraId="2D1B979F"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1694892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5B5D6CB6"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2A206506"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QTemp.SQL.Add</w:t>
      </w:r>
      <w:proofErr w:type="spellEnd"/>
      <w:r w:rsidRPr="009A49F6">
        <w:rPr>
          <w:rFonts w:ascii="Consolas" w:hAnsi="Consolas"/>
          <w:lang w:val="en-US"/>
        </w:rPr>
        <w:t>('select * from people where name=' +</w:t>
      </w:r>
    </w:p>
    <w:p w14:paraId="37D06807"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Quotedstr</w:t>
      </w:r>
      <w:proofErr w:type="spellEnd"/>
      <w:r w:rsidRPr="009A49F6">
        <w:rPr>
          <w:rFonts w:ascii="Consolas" w:hAnsi="Consolas"/>
          <w:lang w:val="en-US"/>
        </w:rPr>
        <w:t>(</w:t>
      </w:r>
      <w:proofErr w:type="gramEnd"/>
      <w:r w:rsidRPr="009A49F6">
        <w:rPr>
          <w:rFonts w:ascii="Consolas" w:hAnsi="Consolas"/>
          <w:lang w:val="en-US"/>
        </w:rPr>
        <w:t>ComboBox4.Text));</w:t>
      </w:r>
    </w:p>
    <w:p w14:paraId="5133AE02"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QTemp.Open</w:t>
      </w:r>
      <w:proofErr w:type="spellEnd"/>
      <w:r w:rsidRPr="009A49F6">
        <w:rPr>
          <w:rFonts w:ascii="Consolas" w:hAnsi="Consolas"/>
          <w:lang w:val="en-US"/>
        </w:rPr>
        <w:t>;</w:t>
      </w:r>
    </w:p>
    <w:p w14:paraId="46A757E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peopid</w:t>
      </w:r>
      <w:proofErr w:type="spellEnd"/>
      <w:proofErr w:type="gramEnd"/>
      <w:r w:rsidRPr="009A49F6">
        <w:rPr>
          <w:rFonts w:ascii="Consolas" w:hAnsi="Consolas"/>
          <w:lang w:val="en-US"/>
        </w:rPr>
        <w:t xml:space="preserve"> := </w:t>
      </w:r>
      <w:proofErr w:type="spellStart"/>
      <w:r w:rsidRPr="009A49F6">
        <w:rPr>
          <w:rFonts w:ascii="Consolas" w:hAnsi="Consolas"/>
          <w:lang w:val="en-US"/>
        </w:rPr>
        <w:t>QTemp.FieldByName</w:t>
      </w:r>
      <w:proofErr w:type="spellEnd"/>
      <w:r w:rsidRPr="009A49F6">
        <w:rPr>
          <w:rFonts w:ascii="Consolas" w:hAnsi="Consolas"/>
          <w:lang w:val="en-US"/>
        </w:rPr>
        <w:t>('id').</w:t>
      </w:r>
      <w:proofErr w:type="spellStart"/>
      <w:r w:rsidRPr="009A49F6">
        <w:rPr>
          <w:rFonts w:ascii="Consolas" w:hAnsi="Consolas"/>
          <w:lang w:val="en-US"/>
        </w:rPr>
        <w:t>Asstring</w:t>
      </w:r>
      <w:proofErr w:type="spellEnd"/>
      <w:r w:rsidRPr="009A49F6">
        <w:rPr>
          <w:rFonts w:ascii="Consolas" w:hAnsi="Consolas"/>
          <w:lang w:val="en-US"/>
        </w:rPr>
        <w:t>;</w:t>
      </w:r>
    </w:p>
    <w:p w14:paraId="1CE4C05E"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oborid</w:t>
      </w:r>
      <w:proofErr w:type="spellEnd"/>
      <w:proofErr w:type="gramEnd"/>
      <w:r w:rsidRPr="009A49F6">
        <w:rPr>
          <w:rFonts w:ascii="Consolas" w:hAnsi="Consolas"/>
          <w:lang w:val="en-US"/>
        </w:rPr>
        <w:t xml:space="preserve"> := DBGrid11.DataSource.DataSet.FieldByName</w:t>
      </w:r>
    </w:p>
    <w:p w14:paraId="0EB4A28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w:t>
      </w:r>
      <w:proofErr w:type="spellStart"/>
      <w:r w:rsidRPr="009A49F6">
        <w:rPr>
          <w:rFonts w:ascii="Consolas" w:hAnsi="Consolas"/>
          <w:lang w:val="en-US"/>
        </w:rPr>
        <w:t>idoborud</w:t>
      </w:r>
      <w:proofErr w:type="spellEnd"/>
      <w:proofErr w:type="gramEnd"/>
      <w:r w:rsidRPr="009A49F6">
        <w:rPr>
          <w:rFonts w:ascii="Consolas" w:hAnsi="Consolas"/>
          <w:lang w:val="en-US"/>
        </w:rPr>
        <w:t>').</w:t>
      </w:r>
      <w:proofErr w:type="spellStart"/>
      <w:r w:rsidRPr="009A49F6">
        <w:rPr>
          <w:rFonts w:ascii="Consolas" w:hAnsi="Consolas"/>
          <w:lang w:val="en-US"/>
        </w:rPr>
        <w:t>Asstring</w:t>
      </w:r>
      <w:proofErr w:type="spellEnd"/>
      <w:r w:rsidRPr="009A49F6">
        <w:rPr>
          <w:rFonts w:ascii="Consolas" w:hAnsi="Consolas"/>
          <w:lang w:val="en-US"/>
        </w:rPr>
        <w:t>;</w:t>
      </w:r>
    </w:p>
    <w:p w14:paraId="42CAE5DC"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w:t>
      </w:r>
      <w:proofErr w:type="gramStart"/>
      <w:r w:rsidRPr="009A49F6">
        <w:rPr>
          <w:rFonts w:ascii="Consolas" w:hAnsi="Consolas"/>
          <w:lang w:val="en-US"/>
        </w:rPr>
        <w:t>if</w:t>
      </w:r>
      <w:proofErr w:type="gramEnd"/>
      <w:r w:rsidRPr="009A49F6">
        <w:rPr>
          <w:rFonts w:ascii="Consolas" w:hAnsi="Consolas"/>
          <w:lang w:val="en-US"/>
        </w:rPr>
        <w:t xml:space="preserve"> </w:t>
      </w:r>
      <w:proofErr w:type="spellStart"/>
      <w:r w:rsidRPr="009A49F6">
        <w:rPr>
          <w:rFonts w:ascii="Consolas" w:hAnsi="Consolas"/>
          <w:lang w:val="en-US"/>
        </w:rPr>
        <w:t>Strtoint</w:t>
      </w:r>
      <w:proofErr w:type="spellEnd"/>
      <w:r w:rsidRPr="009A49F6">
        <w:rPr>
          <w:rFonts w:ascii="Consolas" w:hAnsi="Consolas"/>
          <w:lang w:val="en-US"/>
        </w:rPr>
        <w:t>(ComboBox2.Text) &gt;</w:t>
      </w:r>
    </w:p>
    <w:p w14:paraId="7CE10F32"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DBGrid11.DataSource.DataSet.FieldByName(</w:t>
      </w:r>
      <w:proofErr w:type="gramEnd"/>
      <w:r w:rsidRPr="009A49F6">
        <w:rPr>
          <w:rFonts w:ascii="Consolas" w:hAnsi="Consolas"/>
          <w:lang w:val="en-US"/>
        </w:rPr>
        <w:t>'</w:t>
      </w:r>
      <w:proofErr w:type="spellStart"/>
      <w:r w:rsidRPr="009A49F6">
        <w:rPr>
          <w:rFonts w:ascii="Consolas" w:hAnsi="Consolas"/>
          <w:lang w:val="en-US"/>
        </w:rPr>
        <w:t>num</w:t>
      </w:r>
      <w:proofErr w:type="spellEnd"/>
      <w:r w:rsidRPr="009A49F6">
        <w:rPr>
          <w:rFonts w:ascii="Consolas" w:hAnsi="Consolas"/>
          <w:lang w:val="en-US"/>
        </w:rPr>
        <w:t>').</w:t>
      </w:r>
      <w:proofErr w:type="spellStart"/>
      <w:r w:rsidRPr="009A49F6">
        <w:rPr>
          <w:rFonts w:ascii="Consolas" w:hAnsi="Consolas"/>
          <w:lang w:val="en-US"/>
        </w:rPr>
        <w:t>asinteger</w:t>
      </w:r>
      <w:proofErr w:type="spellEnd"/>
      <w:r w:rsidRPr="009A49F6">
        <w:rPr>
          <w:rFonts w:ascii="Consolas" w:hAnsi="Consolas"/>
          <w:lang w:val="en-US"/>
        </w:rPr>
        <w:t xml:space="preserve"> then</w:t>
      </w:r>
    </w:p>
    <w:p w14:paraId="6110EF0B" w14:textId="77777777" w:rsidR="009448C0" w:rsidRPr="009A49F6" w:rsidRDefault="009448C0" w:rsidP="002E34D1">
      <w:pPr>
        <w:jc w:val="left"/>
        <w:rPr>
          <w:rFonts w:ascii="Consolas" w:hAnsi="Consolas"/>
        </w:rPr>
      </w:pPr>
      <w:r w:rsidRPr="009A49F6">
        <w:rPr>
          <w:rFonts w:ascii="Consolas" w:hAnsi="Consolas"/>
          <w:lang w:val="en-US"/>
        </w:rPr>
        <w:t xml:space="preserve">                </w:t>
      </w:r>
      <w:proofErr w:type="spellStart"/>
      <w:r w:rsidRPr="009A49F6">
        <w:rPr>
          <w:rFonts w:ascii="Consolas" w:hAnsi="Consolas"/>
        </w:rPr>
        <w:t>begin</w:t>
      </w:r>
      <w:proofErr w:type="spellEnd"/>
    </w:p>
    <w:p w14:paraId="61AF58D4" w14:textId="77777777" w:rsidR="009448C0" w:rsidRPr="009A49F6" w:rsidRDefault="009448C0" w:rsidP="002E34D1">
      <w:pPr>
        <w:jc w:val="left"/>
        <w:rPr>
          <w:rFonts w:ascii="Consolas" w:hAnsi="Consolas"/>
        </w:rPr>
      </w:pPr>
      <w:r w:rsidRPr="009A49F6">
        <w:rPr>
          <w:rFonts w:ascii="Consolas" w:hAnsi="Consolas"/>
        </w:rPr>
        <w:t xml:space="preserve">                        </w:t>
      </w:r>
      <w:proofErr w:type="spellStart"/>
      <w:r w:rsidRPr="009A49F6">
        <w:rPr>
          <w:rFonts w:ascii="Consolas" w:hAnsi="Consolas"/>
        </w:rPr>
        <w:t>ShowMessage</w:t>
      </w:r>
      <w:proofErr w:type="spellEnd"/>
      <w:r w:rsidRPr="009A49F6">
        <w:rPr>
          <w:rFonts w:ascii="Consolas" w:hAnsi="Consolas"/>
        </w:rPr>
        <w:t>('На складе столько нет!');</w:t>
      </w:r>
    </w:p>
    <w:p w14:paraId="1EEFA312" w14:textId="77777777" w:rsidR="009448C0" w:rsidRPr="009A49F6" w:rsidRDefault="009448C0" w:rsidP="002E34D1">
      <w:pPr>
        <w:jc w:val="left"/>
        <w:rPr>
          <w:rFonts w:ascii="Consolas" w:hAnsi="Consolas"/>
          <w:lang w:val="en-US"/>
        </w:rPr>
      </w:pPr>
      <w:r w:rsidRPr="009A49F6">
        <w:rPr>
          <w:rFonts w:ascii="Consolas" w:hAnsi="Consolas"/>
        </w:rPr>
        <w:t xml:space="preserve">                        </w:t>
      </w:r>
      <w:r w:rsidRPr="009A49F6">
        <w:rPr>
          <w:rFonts w:ascii="Consolas" w:hAnsi="Consolas"/>
          <w:lang w:val="en-US"/>
        </w:rPr>
        <w:t>Exit;</w:t>
      </w:r>
    </w:p>
    <w:p w14:paraId="6A4FAC26"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0D8C1A0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52CE56E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50E9B5A3"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QTemp.SQL.Add</w:t>
      </w:r>
      <w:proofErr w:type="spellEnd"/>
      <w:r w:rsidRPr="009A49F6">
        <w:rPr>
          <w:rFonts w:ascii="Consolas" w:hAnsi="Consolas"/>
          <w:lang w:val="en-US"/>
        </w:rPr>
        <w:t xml:space="preserve">('update place set </w:t>
      </w:r>
      <w:proofErr w:type="spellStart"/>
      <w:r w:rsidRPr="009A49F6">
        <w:rPr>
          <w:rFonts w:ascii="Consolas" w:hAnsi="Consolas"/>
          <w:lang w:val="en-US"/>
        </w:rPr>
        <w:t>num</w:t>
      </w:r>
      <w:proofErr w:type="spellEnd"/>
      <w:r w:rsidRPr="009A49F6">
        <w:rPr>
          <w:rFonts w:ascii="Consolas" w:hAnsi="Consolas"/>
          <w:lang w:val="en-US"/>
        </w:rPr>
        <w:t>=</w:t>
      </w:r>
      <w:proofErr w:type="spellStart"/>
      <w:r w:rsidRPr="009A49F6">
        <w:rPr>
          <w:rFonts w:ascii="Consolas" w:hAnsi="Consolas"/>
          <w:lang w:val="en-US"/>
        </w:rPr>
        <w:t>num</w:t>
      </w:r>
      <w:proofErr w:type="spellEnd"/>
      <w:r w:rsidRPr="009A49F6">
        <w:rPr>
          <w:rFonts w:ascii="Consolas" w:hAnsi="Consolas"/>
          <w:lang w:val="en-US"/>
        </w:rPr>
        <w:t>-' + ComboBox2.Text +</w:t>
      </w:r>
    </w:p>
    <w:p w14:paraId="30EA0B8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 where</w:t>
      </w:r>
      <w:proofErr w:type="gramEnd"/>
      <w:r w:rsidRPr="009A49F6">
        <w:rPr>
          <w:rFonts w:ascii="Consolas" w:hAnsi="Consolas"/>
          <w:lang w:val="en-US"/>
        </w:rPr>
        <w:t xml:space="preserve"> id=' + DBGrid11.DataSource.DataSet.FieldByName('id')</w:t>
      </w:r>
    </w:p>
    <w:p w14:paraId="1DC80CD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Asstring</w:t>
      </w:r>
      <w:proofErr w:type="spellEnd"/>
      <w:r w:rsidRPr="009A49F6">
        <w:rPr>
          <w:rFonts w:ascii="Consolas" w:hAnsi="Consolas"/>
          <w:lang w:val="en-US"/>
        </w:rPr>
        <w:t>);</w:t>
      </w:r>
    </w:p>
    <w:p w14:paraId="1EA03CD7"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QTemp.ExecSQL</w:t>
      </w:r>
      <w:proofErr w:type="spellEnd"/>
      <w:r w:rsidRPr="009A49F6">
        <w:rPr>
          <w:rFonts w:ascii="Consolas" w:hAnsi="Consolas"/>
          <w:lang w:val="en-US"/>
        </w:rPr>
        <w:t xml:space="preserve">; // </w:t>
      </w:r>
      <w:proofErr w:type="spellStart"/>
      <w:r w:rsidRPr="009A49F6">
        <w:rPr>
          <w:rFonts w:ascii="Consolas" w:hAnsi="Consolas"/>
        </w:rPr>
        <w:t>спісалі</w:t>
      </w:r>
      <w:proofErr w:type="spellEnd"/>
      <w:r w:rsidRPr="009A49F6">
        <w:rPr>
          <w:rFonts w:ascii="Consolas" w:hAnsi="Consolas"/>
          <w:lang w:val="en-US"/>
        </w:rPr>
        <w:t xml:space="preserve"> </w:t>
      </w:r>
      <w:r w:rsidRPr="009A49F6">
        <w:rPr>
          <w:rFonts w:ascii="Consolas" w:hAnsi="Consolas"/>
        </w:rPr>
        <w:t>со</w:t>
      </w:r>
      <w:r w:rsidRPr="009A49F6">
        <w:rPr>
          <w:rFonts w:ascii="Consolas" w:hAnsi="Consolas"/>
          <w:lang w:val="en-US"/>
        </w:rPr>
        <w:t xml:space="preserve"> </w:t>
      </w:r>
      <w:r w:rsidRPr="009A49F6">
        <w:rPr>
          <w:rFonts w:ascii="Consolas" w:hAnsi="Consolas"/>
        </w:rPr>
        <w:t>склада</w:t>
      </w:r>
    </w:p>
    <w:p w14:paraId="044ABD3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4249371A"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0DD3B7AA"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QTemp.SQL.Add</w:t>
      </w:r>
      <w:proofErr w:type="spellEnd"/>
      <w:r w:rsidRPr="009A49F6">
        <w:rPr>
          <w:rFonts w:ascii="Consolas" w:hAnsi="Consolas"/>
          <w:lang w:val="en-US"/>
        </w:rPr>
        <w:t xml:space="preserve">('select * from place where </w:t>
      </w:r>
      <w:proofErr w:type="spellStart"/>
      <w:r w:rsidRPr="009A49F6">
        <w:rPr>
          <w:rFonts w:ascii="Consolas" w:hAnsi="Consolas"/>
          <w:lang w:val="en-US"/>
        </w:rPr>
        <w:t>idoborud</w:t>
      </w:r>
      <w:proofErr w:type="spellEnd"/>
      <w:r w:rsidRPr="009A49F6">
        <w:rPr>
          <w:rFonts w:ascii="Consolas" w:hAnsi="Consolas"/>
          <w:lang w:val="en-US"/>
        </w:rPr>
        <w:t xml:space="preserve">=' + </w:t>
      </w:r>
      <w:proofErr w:type="spellStart"/>
      <w:r w:rsidRPr="009A49F6">
        <w:rPr>
          <w:rFonts w:ascii="Consolas" w:hAnsi="Consolas"/>
          <w:lang w:val="en-US"/>
        </w:rPr>
        <w:t>oborid</w:t>
      </w:r>
      <w:proofErr w:type="spellEnd"/>
      <w:r w:rsidRPr="009A49F6">
        <w:rPr>
          <w:rFonts w:ascii="Consolas" w:hAnsi="Consolas"/>
          <w:lang w:val="en-US"/>
        </w:rPr>
        <w:t xml:space="preserve"> +                  ' and </w:t>
      </w:r>
      <w:proofErr w:type="spellStart"/>
      <w:r w:rsidRPr="009A49F6">
        <w:rPr>
          <w:rFonts w:ascii="Consolas" w:hAnsi="Consolas"/>
          <w:lang w:val="en-US"/>
        </w:rPr>
        <w:t>idpers</w:t>
      </w:r>
      <w:proofErr w:type="spellEnd"/>
      <w:r w:rsidRPr="009A49F6">
        <w:rPr>
          <w:rFonts w:ascii="Consolas" w:hAnsi="Consolas"/>
          <w:lang w:val="en-US"/>
        </w:rPr>
        <w:t xml:space="preserve">=' + </w:t>
      </w:r>
      <w:proofErr w:type="spellStart"/>
      <w:r w:rsidRPr="009A49F6">
        <w:rPr>
          <w:rFonts w:ascii="Consolas" w:hAnsi="Consolas"/>
          <w:lang w:val="en-US"/>
        </w:rPr>
        <w:t>peopid</w:t>
      </w:r>
      <w:proofErr w:type="spellEnd"/>
      <w:r w:rsidRPr="009A49F6">
        <w:rPr>
          <w:rFonts w:ascii="Consolas" w:hAnsi="Consolas"/>
          <w:lang w:val="en-US"/>
        </w:rPr>
        <w:t xml:space="preserve"> + ' and tip=1');</w:t>
      </w:r>
    </w:p>
    <w:p w14:paraId="0E39B8B9"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QTemp.Open</w:t>
      </w:r>
      <w:proofErr w:type="spellEnd"/>
      <w:r w:rsidRPr="009A49F6">
        <w:rPr>
          <w:rFonts w:ascii="Consolas" w:hAnsi="Consolas"/>
          <w:lang w:val="en-US"/>
        </w:rPr>
        <w:t>;</w:t>
      </w:r>
    </w:p>
    <w:p w14:paraId="57703B04" w14:textId="77777777" w:rsidR="009448C0" w:rsidRPr="009A49F6" w:rsidRDefault="009448C0" w:rsidP="002E34D1">
      <w:pPr>
        <w:jc w:val="left"/>
        <w:rPr>
          <w:rFonts w:ascii="Consolas" w:hAnsi="Consolas"/>
          <w:lang w:val="en-US"/>
        </w:rPr>
      </w:pPr>
      <w:r w:rsidRPr="009A49F6">
        <w:rPr>
          <w:rFonts w:ascii="Consolas" w:hAnsi="Consolas"/>
          <w:lang w:val="en-US"/>
        </w:rPr>
        <w:t xml:space="preserve">                if </w:t>
      </w:r>
      <w:proofErr w:type="spellStart"/>
      <w:r w:rsidRPr="009A49F6">
        <w:rPr>
          <w:rFonts w:ascii="Consolas" w:hAnsi="Consolas"/>
          <w:lang w:val="en-US"/>
        </w:rPr>
        <w:t>QTemp.RecordCount</w:t>
      </w:r>
      <w:proofErr w:type="spellEnd"/>
      <w:r w:rsidRPr="009A49F6">
        <w:rPr>
          <w:rFonts w:ascii="Consolas" w:hAnsi="Consolas"/>
          <w:lang w:val="en-US"/>
        </w:rPr>
        <w:t xml:space="preserve"> &lt;&gt; 0 then</w:t>
      </w:r>
    </w:p>
    <w:p w14:paraId="0794EFEF"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77C55161" w14:textId="77777777" w:rsidR="009448C0" w:rsidRPr="009A49F6" w:rsidRDefault="009448C0" w:rsidP="002E34D1">
      <w:pPr>
        <w:jc w:val="left"/>
        <w:rPr>
          <w:rFonts w:ascii="Consolas" w:hAnsi="Consolas"/>
          <w:lang w:val="en-US"/>
        </w:rPr>
      </w:pPr>
    </w:p>
    <w:p w14:paraId="67CFE0D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2CF2440B"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652937F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QTemp.SQL.Add</w:t>
      </w:r>
      <w:proofErr w:type="spellEnd"/>
      <w:r w:rsidRPr="009A49F6">
        <w:rPr>
          <w:rFonts w:ascii="Consolas" w:hAnsi="Consolas"/>
          <w:lang w:val="en-US"/>
        </w:rPr>
        <w:t xml:space="preserve">('update place set </w:t>
      </w:r>
      <w:proofErr w:type="spellStart"/>
      <w:r w:rsidRPr="009A49F6">
        <w:rPr>
          <w:rFonts w:ascii="Consolas" w:hAnsi="Consolas"/>
          <w:lang w:val="en-US"/>
        </w:rPr>
        <w:t>num</w:t>
      </w:r>
      <w:proofErr w:type="spellEnd"/>
      <w:r w:rsidRPr="009A49F6">
        <w:rPr>
          <w:rFonts w:ascii="Consolas" w:hAnsi="Consolas"/>
          <w:lang w:val="en-US"/>
        </w:rPr>
        <w:t>=</w:t>
      </w:r>
      <w:proofErr w:type="spellStart"/>
      <w:r w:rsidRPr="009A49F6">
        <w:rPr>
          <w:rFonts w:ascii="Consolas" w:hAnsi="Consolas"/>
          <w:lang w:val="en-US"/>
        </w:rPr>
        <w:t>num</w:t>
      </w:r>
      <w:proofErr w:type="spellEnd"/>
      <w:r w:rsidRPr="009A49F6">
        <w:rPr>
          <w:rFonts w:ascii="Consolas" w:hAnsi="Consolas"/>
          <w:lang w:val="en-US"/>
        </w:rPr>
        <w:t>+' +</w:t>
      </w:r>
    </w:p>
    <w:p w14:paraId="7954834C" w14:textId="77777777" w:rsidR="009448C0" w:rsidRPr="009A49F6" w:rsidRDefault="009448C0" w:rsidP="002E34D1">
      <w:pPr>
        <w:jc w:val="left"/>
        <w:rPr>
          <w:rFonts w:ascii="Consolas" w:hAnsi="Consolas"/>
          <w:lang w:val="en-US"/>
        </w:rPr>
      </w:pPr>
      <w:r w:rsidRPr="009A49F6">
        <w:rPr>
          <w:rFonts w:ascii="Consolas" w:hAnsi="Consolas"/>
          <w:lang w:val="en-US"/>
        </w:rPr>
        <w:t xml:space="preserve">                          ComboBox2.Text + ' where tip=1 and </w:t>
      </w:r>
      <w:proofErr w:type="spellStart"/>
      <w:r w:rsidRPr="009A49F6">
        <w:rPr>
          <w:rFonts w:ascii="Consolas" w:hAnsi="Consolas"/>
          <w:lang w:val="en-US"/>
        </w:rPr>
        <w:t>idoborud</w:t>
      </w:r>
      <w:proofErr w:type="spellEnd"/>
      <w:r w:rsidRPr="009A49F6">
        <w:rPr>
          <w:rFonts w:ascii="Consolas" w:hAnsi="Consolas"/>
          <w:lang w:val="en-US"/>
        </w:rPr>
        <w:t xml:space="preserve">=' + </w:t>
      </w:r>
      <w:proofErr w:type="spellStart"/>
      <w:r w:rsidRPr="009A49F6">
        <w:rPr>
          <w:rFonts w:ascii="Consolas" w:hAnsi="Consolas"/>
          <w:lang w:val="en-US"/>
        </w:rPr>
        <w:t>oborid</w:t>
      </w:r>
      <w:proofErr w:type="spellEnd"/>
    </w:p>
    <w:p w14:paraId="3A3DFDE2" w14:textId="77777777" w:rsidR="009448C0" w:rsidRPr="009A49F6" w:rsidRDefault="009448C0" w:rsidP="002E34D1">
      <w:pPr>
        <w:jc w:val="left"/>
        <w:rPr>
          <w:rFonts w:ascii="Consolas" w:hAnsi="Consolas"/>
          <w:lang w:val="en-US"/>
        </w:rPr>
      </w:pPr>
      <w:r w:rsidRPr="009A49F6">
        <w:rPr>
          <w:rFonts w:ascii="Consolas" w:hAnsi="Consolas"/>
          <w:lang w:val="en-US"/>
        </w:rPr>
        <w:t xml:space="preserve">                          + ' and </w:t>
      </w:r>
      <w:proofErr w:type="spellStart"/>
      <w:r w:rsidRPr="009A49F6">
        <w:rPr>
          <w:rFonts w:ascii="Consolas" w:hAnsi="Consolas"/>
          <w:lang w:val="en-US"/>
        </w:rPr>
        <w:t>idpers</w:t>
      </w:r>
      <w:proofErr w:type="spellEnd"/>
      <w:r w:rsidRPr="009A49F6">
        <w:rPr>
          <w:rFonts w:ascii="Consolas" w:hAnsi="Consolas"/>
          <w:lang w:val="en-US"/>
        </w:rPr>
        <w:t xml:space="preserve">=' + </w:t>
      </w:r>
      <w:proofErr w:type="spellStart"/>
      <w:r w:rsidRPr="009A49F6">
        <w:rPr>
          <w:rFonts w:ascii="Consolas" w:hAnsi="Consolas"/>
          <w:lang w:val="en-US"/>
        </w:rPr>
        <w:t>peopid</w:t>
      </w:r>
      <w:proofErr w:type="spellEnd"/>
      <w:r w:rsidRPr="009A49F6">
        <w:rPr>
          <w:rFonts w:ascii="Consolas" w:hAnsi="Consolas"/>
          <w:lang w:val="en-US"/>
        </w:rPr>
        <w:t>);</w:t>
      </w:r>
    </w:p>
    <w:p w14:paraId="7741A9EE"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QTemp.ExecSQL</w:t>
      </w:r>
      <w:proofErr w:type="spellEnd"/>
      <w:r w:rsidRPr="009A49F6">
        <w:rPr>
          <w:rFonts w:ascii="Consolas" w:hAnsi="Consolas"/>
          <w:lang w:val="en-US"/>
        </w:rPr>
        <w:t>;</w:t>
      </w:r>
    </w:p>
    <w:p w14:paraId="2D20FFB4"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65FE7A20" w14:textId="77777777" w:rsidR="009448C0" w:rsidRPr="009A49F6" w:rsidRDefault="009448C0" w:rsidP="002E34D1">
      <w:pPr>
        <w:jc w:val="left"/>
        <w:rPr>
          <w:rFonts w:ascii="Consolas" w:hAnsi="Consolas"/>
          <w:lang w:val="en-US"/>
        </w:rPr>
      </w:pPr>
      <w:r w:rsidRPr="009A49F6">
        <w:rPr>
          <w:rFonts w:ascii="Consolas" w:hAnsi="Consolas"/>
          <w:lang w:val="en-US"/>
        </w:rPr>
        <w:t xml:space="preserve">                else</w:t>
      </w:r>
    </w:p>
    <w:p w14:paraId="6EA00061"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0B3B728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QTemp.Close</w:t>
      </w:r>
      <w:proofErr w:type="spellEnd"/>
      <w:r w:rsidRPr="009A49F6">
        <w:rPr>
          <w:rFonts w:ascii="Consolas" w:hAnsi="Consolas"/>
          <w:lang w:val="en-US"/>
        </w:rPr>
        <w:t>;</w:t>
      </w:r>
    </w:p>
    <w:p w14:paraId="02A4ED6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QTemp.SQL.Clear</w:t>
      </w:r>
      <w:proofErr w:type="spellEnd"/>
      <w:r w:rsidRPr="009A49F6">
        <w:rPr>
          <w:rFonts w:ascii="Consolas" w:hAnsi="Consolas"/>
          <w:lang w:val="en-US"/>
        </w:rPr>
        <w:t>;</w:t>
      </w:r>
    </w:p>
    <w:p w14:paraId="0C3330E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QTemp.SQL.Add</w:t>
      </w:r>
      <w:proofErr w:type="spellEnd"/>
    </w:p>
    <w:p w14:paraId="22E8BEA8" w14:textId="77777777" w:rsidR="009448C0" w:rsidRPr="009A49F6" w:rsidRDefault="009448C0" w:rsidP="002E34D1">
      <w:pPr>
        <w:jc w:val="left"/>
        <w:rPr>
          <w:rFonts w:ascii="Consolas" w:hAnsi="Consolas"/>
          <w:lang w:val="en-US"/>
        </w:rPr>
      </w:pPr>
      <w:r w:rsidRPr="009A49F6">
        <w:rPr>
          <w:rFonts w:ascii="Consolas" w:hAnsi="Consolas"/>
          <w:lang w:val="en-US"/>
        </w:rPr>
        <w:t xml:space="preserve">                          ('insert into place (</w:t>
      </w:r>
      <w:proofErr w:type="spellStart"/>
      <w:r w:rsidRPr="009A49F6">
        <w:rPr>
          <w:rFonts w:ascii="Consolas" w:hAnsi="Consolas"/>
          <w:lang w:val="en-US"/>
        </w:rPr>
        <w:t>idoborud</w:t>
      </w:r>
      <w:proofErr w:type="gramStart"/>
      <w:r w:rsidRPr="009A49F6">
        <w:rPr>
          <w:rFonts w:ascii="Consolas" w:hAnsi="Consolas"/>
          <w:lang w:val="en-US"/>
        </w:rPr>
        <w:t>,idpers,tip,num</w:t>
      </w:r>
      <w:proofErr w:type="spellEnd"/>
      <w:proofErr w:type="gramEnd"/>
      <w:r w:rsidRPr="009A49F6">
        <w:rPr>
          <w:rFonts w:ascii="Consolas" w:hAnsi="Consolas"/>
          <w:lang w:val="en-US"/>
        </w:rPr>
        <w:t>) values ('</w:t>
      </w:r>
    </w:p>
    <w:p w14:paraId="55E6F33C"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spellStart"/>
      <w:r w:rsidRPr="009A49F6">
        <w:rPr>
          <w:rFonts w:ascii="Consolas" w:hAnsi="Consolas"/>
          <w:lang w:val="en-US"/>
        </w:rPr>
        <w:t>oborid</w:t>
      </w:r>
      <w:proofErr w:type="spellEnd"/>
      <w:r w:rsidRPr="009A49F6">
        <w:rPr>
          <w:rFonts w:ascii="Consolas" w:hAnsi="Consolas"/>
          <w:lang w:val="en-US"/>
        </w:rPr>
        <w:t xml:space="preserve"> + </w:t>
      </w:r>
      <w:proofErr w:type="gramStart"/>
      <w:r w:rsidRPr="009A49F6">
        <w:rPr>
          <w:rFonts w:ascii="Consolas" w:hAnsi="Consolas"/>
          <w:lang w:val="en-US"/>
        </w:rPr>
        <w:t>' ,</w:t>
      </w:r>
      <w:proofErr w:type="gramEnd"/>
      <w:r w:rsidRPr="009A49F6">
        <w:rPr>
          <w:rFonts w:ascii="Consolas" w:hAnsi="Consolas"/>
          <w:lang w:val="en-US"/>
        </w:rPr>
        <w:t xml:space="preserve"> ' + </w:t>
      </w:r>
      <w:proofErr w:type="spellStart"/>
      <w:r w:rsidRPr="009A49F6">
        <w:rPr>
          <w:rFonts w:ascii="Consolas" w:hAnsi="Consolas"/>
          <w:lang w:val="en-US"/>
        </w:rPr>
        <w:t>peopid</w:t>
      </w:r>
      <w:proofErr w:type="spellEnd"/>
      <w:r w:rsidRPr="009A49F6">
        <w:rPr>
          <w:rFonts w:ascii="Consolas" w:hAnsi="Consolas"/>
          <w:lang w:val="en-US"/>
        </w:rPr>
        <w:t xml:space="preserve"> + ',1, ' +</w:t>
      </w:r>
    </w:p>
    <w:p w14:paraId="180E28F1"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ComboBox2.Text + ')');</w:t>
      </w:r>
    </w:p>
    <w:p w14:paraId="7245632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QTemp.ExecSQL</w:t>
      </w:r>
      <w:proofErr w:type="spellEnd"/>
      <w:r w:rsidRPr="009A49F6">
        <w:rPr>
          <w:rFonts w:ascii="Consolas" w:hAnsi="Consolas"/>
          <w:lang w:val="en-US"/>
        </w:rPr>
        <w:t>;</w:t>
      </w:r>
    </w:p>
    <w:p w14:paraId="6AF941C1"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775C75AE" w14:textId="77777777" w:rsidR="009448C0" w:rsidRPr="009A49F6" w:rsidRDefault="009448C0" w:rsidP="002E34D1">
      <w:pPr>
        <w:jc w:val="left"/>
        <w:rPr>
          <w:rFonts w:ascii="Consolas" w:hAnsi="Consolas"/>
          <w:lang w:val="en-US"/>
        </w:rPr>
      </w:pPr>
      <w:r w:rsidRPr="009A49F6">
        <w:rPr>
          <w:rFonts w:ascii="Consolas" w:hAnsi="Consolas"/>
          <w:lang w:val="en-US"/>
        </w:rPr>
        <w:t xml:space="preserve">                DBGrid11.DataSource.DataSet.Close;</w:t>
      </w:r>
    </w:p>
    <w:p w14:paraId="311B9C0F" w14:textId="77777777" w:rsidR="009448C0" w:rsidRPr="009A49F6" w:rsidRDefault="009448C0" w:rsidP="002E34D1">
      <w:pPr>
        <w:jc w:val="left"/>
        <w:rPr>
          <w:rFonts w:ascii="Consolas" w:hAnsi="Consolas"/>
          <w:lang w:val="en-US"/>
        </w:rPr>
      </w:pPr>
      <w:r w:rsidRPr="009A49F6">
        <w:rPr>
          <w:rFonts w:ascii="Consolas" w:hAnsi="Consolas"/>
          <w:lang w:val="en-US"/>
        </w:rPr>
        <w:t xml:space="preserve">                DBGrid11.DataSource.DataSet.Open;</w:t>
      </w:r>
    </w:p>
    <w:p w14:paraId="0B3EAB1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QLists.Refresh</w:t>
      </w:r>
      <w:proofErr w:type="spellEnd"/>
      <w:r w:rsidRPr="009A49F6">
        <w:rPr>
          <w:rFonts w:ascii="Consolas" w:hAnsi="Consolas"/>
          <w:lang w:val="en-US"/>
        </w:rPr>
        <w:t>;</w:t>
      </w:r>
    </w:p>
    <w:p w14:paraId="7E3566D1" w14:textId="77777777" w:rsidR="009448C0" w:rsidRPr="009A49F6" w:rsidRDefault="009448C0" w:rsidP="002E34D1">
      <w:pPr>
        <w:jc w:val="left"/>
        <w:rPr>
          <w:rFonts w:ascii="Consolas" w:hAnsi="Consolas"/>
        </w:rPr>
      </w:pPr>
      <w:r w:rsidRPr="009A49F6">
        <w:rPr>
          <w:rFonts w:ascii="Consolas" w:hAnsi="Consolas"/>
          <w:lang w:val="en-US"/>
        </w:rPr>
        <w:t xml:space="preserve">        end</w:t>
      </w:r>
      <w:r w:rsidRPr="009A49F6">
        <w:rPr>
          <w:rFonts w:ascii="Consolas" w:hAnsi="Consolas"/>
        </w:rPr>
        <w:t>;</w:t>
      </w:r>
    </w:p>
    <w:p w14:paraId="61B6503E" w14:textId="5DDD291E" w:rsidR="009448C0" w:rsidRPr="002E34D1" w:rsidRDefault="002E34D1" w:rsidP="002E34D1">
      <w:pPr>
        <w:jc w:val="left"/>
      </w:pPr>
      <w:r>
        <w:t>Формирование запроса для получения отчета о находящихся материальных ценностях в ведении конкретного сотрудника</w:t>
      </w:r>
      <w:proofErr w:type="gramStart"/>
      <w:r w:rsidR="00DE4A2E" w:rsidRPr="00DE4A2E">
        <w:t xml:space="preserve"> </w:t>
      </w:r>
      <w:r>
        <w:t>.</w:t>
      </w:r>
      <w:proofErr w:type="gramEnd"/>
    </w:p>
    <w:p w14:paraId="2A313F27"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 xml:space="preserve">:='select </w:t>
      </w:r>
      <w:proofErr w:type="spellStart"/>
      <w:r w:rsidRPr="009A49F6">
        <w:rPr>
          <w:rFonts w:ascii="Consolas" w:hAnsi="Consolas"/>
          <w:lang w:val="en-US"/>
        </w:rPr>
        <w:t>o.name,o.dtend,c.num</w:t>
      </w:r>
      <w:proofErr w:type="spellEnd"/>
      <w:r w:rsidRPr="009A49F6">
        <w:rPr>
          <w:rFonts w:ascii="Consolas" w:hAnsi="Consolas"/>
          <w:lang w:val="en-US"/>
        </w:rPr>
        <w:t xml:space="preserve"> from people p, </w:t>
      </w:r>
      <w:proofErr w:type="spellStart"/>
      <w:r w:rsidRPr="009A49F6">
        <w:rPr>
          <w:rFonts w:ascii="Consolas" w:hAnsi="Consolas"/>
          <w:lang w:val="en-US"/>
        </w:rPr>
        <w:t>oborud</w:t>
      </w:r>
      <w:proofErr w:type="spellEnd"/>
      <w:r w:rsidRPr="009A49F6">
        <w:rPr>
          <w:rFonts w:ascii="Consolas" w:hAnsi="Consolas"/>
          <w:lang w:val="en-US"/>
        </w:rPr>
        <w:t xml:space="preserve"> o, place c ';</w:t>
      </w:r>
    </w:p>
    <w:p w14:paraId="3E5092D6"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w:t>
      </w:r>
      <w:proofErr w:type="spellStart"/>
      <w:r w:rsidRPr="009A49F6">
        <w:rPr>
          <w:rFonts w:ascii="Consolas" w:hAnsi="Consolas"/>
          <w:lang w:val="en-US"/>
        </w:rPr>
        <w:t>sql</w:t>
      </w:r>
      <w:proofErr w:type="spellEnd"/>
      <w:r w:rsidRPr="009A49F6">
        <w:rPr>
          <w:rFonts w:ascii="Consolas" w:hAnsi="Consolas"/>
          <w:lang w:val="en-US"/>
        </w:rPr>
        <w:t xml:space="preserve">+'WHERE c.idpers=p.id and </w:t>
      </w:r>
      <w:proofErr w:type="spellStart"/>
      <w:r w:rsidRPr="009A49F6">
        <w:rPr>
          <w:rFonts w:ascii="Consolas" w:hAnsi="Consolas"/>
          <w:lang w:val="en-US"/>
        </w:rPr>
        <w:t>c.tip</w:t>
      </w:r>
      <w:proofErr w:type="spellEnd"/>
      <w:r w:rsidRPr="009A49F6">
        <w:rPr>
          <w:rFonts w:ascii="Consolas" w:hAnsi="Consolas"/>
          <w:lang w:val="en-US"/>
        </w:rPr>
        <w:t>=1 and o.id=</w:t>
      </w:r>
      <w:proofErr w:type="spellStart"/>
      <w:r w:rsidRPr="009A49F6">
        <w:rPr>
          <w:rFonts w:ascii="Consolas" w:hAnsi="Consolas"/>
          <w:lang w:val="en-US"/>
        </w:rPr>
        <w:t>c.idoborud</w:t>
      </w:r>
      <w:proofErr w:type="spellEnd"/>
      <w:r w:rsidRPr="009A49F6">
        <w:rPr>
          <w:rFonts w:ascii="Consolas" w:hAnsi="Consolas"/>
          <w:lang w:val="en-US"/>
        </w:rPr>
        <w:t xml:space="preserve"> and p.name='+</w:t>
      </w:r>
      <w:proofErr w:type="spellStart"/>
      <w:r w:rsidRPr="009A49F6">
        <w:rPr>
          <w:rFonts w:ascii="Consolas" w:hAnsi="Consolas"/>
          <w:lang w:val="en-US"/>
        </w:rPr>
        <w:t>Quotedstr</w:t>
      </w:r>
      <w:proofErr w:type="spellEnd"/>
      <w:r w:rsidRPr="009A49F6">
        <w:rPr>
          <w:rFonts w:ascii="Consolas" w:hAnsi="Consolas"/>
          <w:lang w:val="en-US"/>
        </w:rPr>
        <w:t>(ComboBox6.Text);</w:t>
      </w:r>
    </w:p>
    <w:p w14:paraId="341DE326" w14:textId="77777777" w:rsidR="009448C0" w:rsidRPr="009A49F6" w:rsidRDefault="009448C0" w:rsidP="002E34D1">
      <w:pPr>
        <w:jc w:val="left"/>
        <w:rPr>
          <w:rFonts w:ascii="Consolas" w:hAnsi="Consolas"/>
          <w:lang w:val="en-US"/>
        </w:rPr>
      </w:pPr>
      <w:r w:rsidRPr="009A49F6">
        <w:rPr>
          <w:rFonts w:ascii="Consolas" w:hAnsi="Consolas"/>
          <w:lang w:val="en-US"/>
        </w:rPr>
        <w:t>DataModule1.QRep.SQL.Clear;</w:t>
      </w:r>
    </w:p>
    <w:p w14:paraId="79A0069D" w14:textId="77777777" w:rsidR="009448C0" w:rsidRPr="009A49F6" w:rsidRDefault="009448C0" w:rsidP="002E34D1">
      <w:pPr>
        <w:jc w:val="left"/>
        <w:rPr>
          <w:rFonts w:ascii="Consolas" w:hAnsi="Consolas"/>
          <w:lang w:val="en-US"/>
        </w:rPr>
      </w:pPr>
      <w:r w:rsidRPr="009A49F6">
        <w:rPr>
          <w:rFonts w:ascii="Consolas" w:hAnsi="Consolas"/>
          <w:lang w:val="en-US"/>
        </w:rPr>
        <w:t>DataModule1.QRep.Close;</w:t>
      </w:r>
    </w:p>
    <w:p w14:paraId="0B2A9EC3" w14:textId="77777777" w:rsidR="009448C0" w:rsidRPr="009A49F6" w:rsidRDefault="009448C0" w:rsidP="002E34D1">
      <w:pPr>
        <w:jc w:val="left"/>
        <w:rPr>
          <w:rFonts w:ascii="Consolas" w:hAnsi="Consolas"/>
          <w:lang w:val="en-US"/>
        </w:rPr>
      </w:pPr>
      <w:r w:rsidRPr="009A49F6">
        <w:rPr>
          <w:rFonts w:ascii="Consolas" w:hAnsi="Consolas"/>
          <w:lang w:val="en-US"/>
        </w:rPr>
        <w:t xml:space="preserve">        DataModule1.QRep.SQL.Add(</w:t>
      </w:r>
      <w:proofErr w:type="spellStart"/>
      <w:r w:rsidRPr="009A49F6">
        <w:rPr>
          <w:rFonts w:ascii="Consolas" w:hAnsi="Consolas"/>
          <w:lang w:val="en-US"/>
        </w:rPr>
        <w:t>sql</w:t>
      </w:r>
      <w:proofErr w:type="spellEnd"/>
      <w:r w:rsidRPr="009A49F6">
        <w:rPr>
          <w:rFonts w:ascii="Consolas" w:hAnsi="Consolas"/>
          <w:lang w:val="en-US"/>
        </w:rPr>
        <w:t>);</w:t>
      </w:r>
    </w:p>
    <w:p w14:paraId="7D195DB4"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DataModule1.QRep.Open(</w:t>
      </w:r>
      <w:proofErr w:type="gramEnd"/>
      <w:r w:rsidRPr="009A49F6">
        <w:rPr>
          <w:rFonts w:ascii="Consolas" w:hAnsi="Consolas"/>
          <w:lang w:val="en-US"/>
        </w:rPr>
        <w:t>);</w:t>
      </w:r>
    </w:p>
    <w:p w14:paraId="512CAB7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if</w:t>
      </w:r>
      <w:proofErr w:type="gramEnd"/>
      <w:r w:rsidRPr="009A49F6">
        <w:rPr>
          <w:rFonts w:ascii="Consolas" w:hAnsi="Consolas"/>
          <w:lang w:val="en-US"/>
        </w:rPr>
        <w:t xml:space="preserve"> DBGrid14.DataSource.DataSet.Active then</w:t>
      </w:r>
    </w:p>
    <w:p w14:paraId="39B9DB01"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2A137DB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XL :=</w:t>
      </w:r>
      <w:proofErr w:type="gramEnd"/>
      <w:r w:rsidRPr="009A49F6">
        <w:rPr>
          <w:rFonts w:ascii="Consolas" w:hAnsi="Consolas"/>
          <w:lang w:val="en-US"/>
        </w:rPr>
        <w:t xml:space="preserve"> </w:t>
      </w:r>
      <w:proofErr w:type="spellStart"/>
      <w:r w:rsidRPr="009A49F6">
        <w:rPr>
          <w:rFonts w:ascii="Consolas" w:hAnsi="Consolas"/>
          <w:lang w:val="en-US"/>
        </w:rPr>
        <w:t>CreateOLEObject</w:t>
      </w:r>
      <w:proofErr w:type="spellEnd"/>
      <w:r w:rsidRPr="009A49F6">
        <w:rPr>
          <w:rFonts w:ascii="Consolas" w:hAnsi="Consolas"/>
          <w:lang w:val="en-US"/>
        </w:rPr>
        <w:t>('</w:t>
      </w:r>
      <w:proofErr w:type="spellStart"/>
      <w:r w:rsidRPr="009A49F6">
        <w:rPr>
          <w:rFonts w:ascii="Consolas" w:hAnsi="Consolas"/>
          <w:lang w:val="en-US"/>
        </w:rPr>
        <w:t>Excel.Application</w:t>
      </w:r>
      <w:proofErr w:type="spellEnd"/>
      <w:r w:rsidRPr="009A49F6">
        <w:rPr>
          <w:rFonts w:ascii="Consolas" w:hAnsi="Consolas"/>
          <w:lang w:val="en-US"/>
        </w:rPr>
        <w:t>');</w:t>
      </w:r>
    </w:p>
    <w:p w14:paraId="48CBCDB2"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XL.DisplayAlerts</w:t>
      </w:r>
      <w:proofErr w:type="spellEnd"/>
      <w:r w:rsidRPr="009A49F6">
        <w:rPr>
          <w:rFonts w:ascii="Consolas" w:hAnsi="Consolas"/>
          <w:lang w:val="en-US"/>
        </w:rPr>
        <w:t xml:space="preserve"> :</w:t>
      </w:r>
      <w:proofErr w:type="gramEnd"/>
      <w:r w:rsidRPr="009A49F6">
        <w:rPr>
          <w:rFonts w:ascii="Consolas" w:hAnsi="Consolas"/>
          <w:lang w:val="en-US"/>
        </w:rPr>
        <w:t>= False;</w:t>
      </w:r>
    </w:p>
    <w:p w14:paraId="4D9F002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XL.Visible</w:t>
      </w:r>
      <w:proofErr w:type="spellEnd"/>
      <w:r w:rsidRPr="009A49F6">
        <w:rPr>
          <w:rFonts w:ascii="Consolas" w:hAnsi="Consolas"/>
          <w:lang w:val="en-US"/>
        </w:rPr>
        <w:t xml:space="preserve"> :</w:t>
      </w:r>
      <w:proofErr w:type="gramEnd"/>
      <w:r w:rsidRPr="009A49F6">
        <w:rPr>
          <w:rFonts w:ascii="Consolas" w:hAnsi="Consolas"/>
          <w:lang w:val="en-US"/>
        </w:rPr>
        <w:t>= true;</w:t>
      </w:r>
    </w:p>
    <w:p w14:paraId="67D6A85E"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XL.WorkBooks.Add</w:t>
      </w:r>
      <w:proofErr w:type="spellEnd"/>
      <w:r w:rsidRPr="009A49F6">
        <w:rPr>
          <w:rFonts w:ascii="Consolas" w:hAnsi="Consolas"/>
          <w:lang w:val="en-US"/>
        </w:rPr>
        <w:t>;</w:t>
      </w:r>
    </w:p>
    <w:p w14:paraId="31061F2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XL.WorkBooks.Open</w:t>
      </w:r>
      <w:proofErr w:type="spellEnd"/>
      <w:r w:rsidRPr="009A49F6">
        <w:rPr>
          <w:rFonts w:ascii="Consolas" w:hAnsi="Consolas"/>
          <w:lang w:val="en-US"/>
        </w:rPr>
        <w:t>(</w:t>
      </w:r>
      <w:proofErr w:type="spellStart"/>
      <w:r w:rsidRPr="009A49F6">
        <w:rPr>
          <w:rFonts w:ascii="Consolas" w:hAnsi="Consolas"/>
          <w:lang w:val="en-US"/>
        </w:rPr>
        <w:t>MyDir</w:t>
      </w:r>
      <w:proofErr w:type="spellEnd"/>
      <w:r w:rsidRPr="009A49F6">
        <w:rPr>
          <w:rFonts w:ascii="Consolas" w:hAnsi="Consolas"/>
          <w:lang w:val="en-US"/>
        </w:rPr>
        <w:t xml:space="preserve"> + 'pers.xlsx');</w:t>
      </w:r>
    </w:p>
    <w:p w14:paraId="52E6D2F2"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XL.Visible</w:t>
      </w:r>
      <w:proofErr w:type="spellEnd"/>
      <w:r w:rsidRPr="009A49F6">
        <w:rPr>
          <w:rFonts w:ascii="Consolas" w:hAnsi="Consolas"/>
          <w:lang w:val="en-US"/>
        </w:rPr>
        <w:t xml:space="preserve"> :</w:t>
      </w:r>
      <w:proofErr w:type="gramEnd"/>
      <w:r w:rsidRPr="009A49F6">
        <w:rPr>
          <w:rFonts w:ascii="Consolas" w:hAnsi="Consolas"/>
          <w:lang w:val="en-US"/>
        </w:rPr>
        <w:t>= true;</w:t>
      </w:r>
    </w:p>
    <w:p w14:paraId="7C376055"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w:t>
      </w:r>
      <w:proofErr w:type="spellEnd"/>
      <w:r w:rsidRPr="009A49F6">
        <w:rPr>
          <w:rFonts w:ascii="Consolas" w:hAnsi="Consolas"/>
          <w:lang w:val="en-US"/>
        </w:rPr>
        <w:t xml:space="preserve"> :</w:t>
      </w:r>
      <w:proofErr w:type="gramEnd"/>
      <w:r w:rsidRPr="009A49F6">
        <w:rPr>
          <w:rFonts w:ascii="Consolas" w:hAnsi="Consolas"/>
          <w:lang w:val="en-US"/>
        </w:rPr>
        <w:t xml:space="preserve">= </w:t>
      </w:r>
      <w:proofErr w:type="spellStart"/>
      <w:r w:rsidRPr="009A49F6">
        <w:rPr>
          <w:rFonts w:ascii="Consolas" w:hAnsi="Consolas"/>
          <w:lang w:val="en-US"/>
        </w:rPr>
        <w:t>XL.Workbooks.Add</w:t>
      </w:r>
      <w:proofErr w:type="spellEnd"/>
      <w:r w:rsidRPr="009A49F6">
        <w:rPr>
          <w:rFonts w:ascii="Consolas" w:hAnsi="Consolas"/>
          <w:lang w:val="en-US"/>
        </w:rPr>
        <w:t>(</w:t>
      </w:r>
      <w:proofErr w:type="spellStart"/>
      <w:r w:rsidRPr="009A49F6">
        <w:rPr>
          <w:rFonts w:ascii="Consolas" w:hAnsi="Consolas"/>
          <w:lang w:val="en-US"/>
        </w:rPr>
        <w:t>extractfilepath</w:t>
      </w:r>
      <w:proofErr w:type="spellEnd"/>
      <w:r w:rsidRPr="009A49F6">
        <w:rPr>
          <w:rFonts w:ascii="Consolas" w:hAnsi="Consolas"/>
          <w:lang w:val="en-US"/>
        </w:rPr>
        <w:t>(</w:t>
      </w:r>
      <w:proofErr w:type="spellStart"/>
      <w:r w:rsidRPr="009A49F6">
        <w:rPr>
          <w:rFonts w:ascii="Consolas" w:hAnsi="Consolas"/>
          <w:lang w:val="en-US"/>
        </w:rPr>
        <w:t>paramstr</w:t>
      </w:r>
      <w:proofErr w:type="spellEnd"/>
      <w:r w:rsidRPr="009A49F6">
        <w:rPr>
          <w:rFonts w:ascii="Consolas" w:hAnsi="Consolas"/>
          <w:lang w:val="en-US"/>
        </w:rPr>
        <w:t>(0)) +</w:t>
      </w:r>
    </w:p>
    <w:p w14:paraId="73779596"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  'tpl.xlsx'</w:t>
      </w:r>
      <w:proofErr w:type="gramEnd"/>
      <w:r w:rsidRPr="009A49F6">
        <w:rPr>
          <w:rFonts w:ascii="Consolas" w:hAnsi="Consolas"/>
          <w:lang w:val="en-US"/>
        </w:rPr>
        <w:t>);</w:t>
      </w:r>
    </w:p>
    <w:p w14:paraId="4DB28D4F" w14:textId="77777777" w:rsidR="009448C0" w:rsidRPr="009A49F6" w:rsidRDefault="009448C0" w:rsidP="002E34D1">
      <w:pPr>
        <w:jc w:val="left"/>
        <w:rPr>
          <w:rFonts w:ascii="Consolas" w:hAnsi="Consolas"/>
          <w:lang w:val="en-US"/>
        </w:rPr>
      </w:pPr>
      <w:r w:rsidRPr="009A49F6">
        <w:rPr>
          <w:rFonts w:ascii="Consolas" w:hAnsi="Consolas"/>
          <w:lang w:val="en-US"/>
        </w:rPr>
        <w:t xml:space="preserve">                // https://delphisources.ru/pages/faq/base/excel_work.html</w:t>
      </w:r>
    </w:p>
    <w:p w14:paraId="55E3E63E"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XL.Workbooks</w:t>
      </w:r>
      <w:proofErr w:type="spellEnd"/>
      <w:r w:rsidRPr="009A49F6">
        <w:rPr>
          <w:rFonts w:ascii="Consolas" w:hAnsi="Consolas"/>
          <w:lang w:val="en-US"/>
        </w:rPr>
        <w:t>[</w:t>
      </w:r>
      <w:proofErr w:type="gramEnd"/>
      <w:r w:rsidRPr="009A49F6">
        <w:rPr>
          <w:rFonts w:ascii="Consolas" w:hAnsi="Consolas"/>
          <w:lang w:val="en-US"/>
        </w:rPr>
        <w:t>1].</w:t>
      </w:r>
      <w:proofErr w:type="spellStart"/>
      <w:r w:rsidRPr="009A49F6">
        <w:rPr>
          <w:rFonts w:ascii="Consolas" w:hAnsi="Consolas"/>
          <w:lang w:val="en-US"/>
        </w:rPr>
        <w:t>WorkSheets</w:t>
      </w:r>
      <w:proofErr w:type="spellEnd"/>
      <w:r w:rsidRPr="009A49F6">
        <w:rPr>
          <w:rFonts w:ascii="Consolas" w:hAnsi="Consolas"/>
          <w:lang w:val="en-US"/>
        </w:rPr>
        <w:t>[1].Cells[1, 3] := Combobox6.Text;</w:t>
      </w:r>
    </w:p>
    <w:p w14:paraId="2304AA7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for</w:t>
      </w:r>
      <w:proofErr w:type="gramEnd"/>
      <w:r w:rsidRPr="009A49F6">
        <w:rPr>
          <w:rFonts w:ascii="Consolas" w:hAnsi="Consolas"/>
          <w:lang w:val="en-US"/>
        </w:rPr>
        <w:t xml:space="preserve"> I := 0 to dbgrid14.DataSource.DataSet.RecordCount-1 do</w:t>
      </w:r>
    </w:p>
    <w:p w14:paraId="050D990A"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75B4D25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for</w:t>
      </w:r>
      <w:proofErr w:type="gramEnd"/>
      <w:r w:rsidRPr="009A49F6">
        <w:rPr>
          <w:rFonts w:ascii="Consolas" w:hAnsi="Consolas"/>
          <w:lang w:val="en-US"/>
        </w:rPr>
        <w:t xml:space="preserve"> j := 0 to dbgrid14.DataSource.DataSet.FieldCount-1 do</w:t>
      </w:r>
    </w:p>
    <w:p w14:paraId="34F77A21"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151501F5"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XL.Workbooks</w:t>
      </w:r>
      <w:proofErr w:type="spellEnd"/>
      <w:r w:rsidRPr="009A49F6">
        <w:rPr>
          <w:rFonts w:ascii="Consolas" w:hAnsi="Consolas"/>
          <w:lang w:val="en-US"/>
        </w:rPr>
        <w:t>[</w:t>
      </w:r>
      <w:proofErr w:type="gramEnd"/>
      <w:r w:rsidRPr="009A49F6">
        <w:rPr>
          <w:rFonts w:ascii="Consolas" w:hAnsi="Consolas"/>
          <w:lang w:val="en-US"/>
        </w:rPr>
        <w:t>1].</w:t>
      </w:r>
      <w:proofErr w:type="spellStart"/>
      <w:r w:rsidRPr="009A49F6">
        <w:rPr>
          <w:rFonts w:ascii="Consolas" w:hAnsi="Consolas"/>
          <w:lang w:val="en-US"/>
        </w:rPr>
        <w:t>WorkSheets</w:t>
      </w:r>
      <w:proofErr w:type="spellEnd"/>
      <w:r w:rsidRPr="009A49F6">
        <w:rPr>
          <w:rFonts w:ascii="Consolas" w:hAnsi="Consolas"/>
          <w:lang w:val="en-US"/>
        </w:rPr>
        <w:t>[1].Cells[</w:t>
      </w:r>
      <w:proofErr w:type="spellStart"/>
      <w:r w:rsidRPr="009A49F6">
        <w:rPr>
          <w:rFonts w:ascii="Consolas" w:hAnsi="Consolas"/>
          <w:lang w:val="en-US"/>
        </w:rPr>
        <w:t>i+r</w:t>
      </w:r>
      <w:proofErr w:type="spellEnd"/>
      <w:r w:rsidRPr="009A49F6">
        <w:rPr>
          <w:rFonts w:ascii="Consolas" w:hAnsi="Consolas"/>
          <w:lang w:val="en-US"/>
        </w:rPr>
        <w:t xml:space="preserve">, </w:t>
      </w:r>
      <w:proofErr w:type="spellStart"/>
      <w:r w:rsidRPr="009A49F6">
        <w:rPr>
          <w:rFonts w:ascii="Consolas" w:hAnsi="Consolas"/>
          <w:lang w:val="en-US"/>
        </w:rPr>
        <w:t>j+c</w:t>
      </w:r>
      <w:proofErr w:type="spellEnd"/>
      <w:r w:rsidRPr="009A49F6">
        <w:rPr>
          <w:rFonts w:ascii="Consolas" w:hAnsi="Consolas"/>
          <w:lang w:val="en-US"/>
        </w:rPr>
        <w:t>] := dbgrid14.DataSource.DataSet.Fields[j].</w:t>
      </w:r>
      <w:proofErr w:type="spellStart"/>
      <w:r w:rsidRPr="009A49F6">
        <w:rPr>
          <w:rFonts w:ascii="Consolas" w:hAnsi="Consolas"/>
          <w:lang w:val="en-US"/>
        </w:rPr>
        <w:t>AsString</w:t>
      </w:r>
      <w:proofErr w:type="spellEnd"/>
      <w:r w:rsidRPr="009A49F6">
        <w:rPr>
          <w:rFonts w:ascii="Consolas" w:hAnsi="Consolas"/>
          <w:lang w:val="en-US"/>
        </w:rPr>
        <w:t>;</w:t>
      </w:r>
    </w:p>
    <w:p w14:paraId="61F8CFCC"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21489D01" w14:textId="77777777" w:rsidR="009448C0" w:rsidRPr="009A49F6" w:rsidRDefault="009448C0" w:rsidP="002E34D1">
      <w:pPr>
        <w:jc w:val="left"/>
        <w:rPr>
          <w:rFonts w:ascii="Consolas" w:hAnsi="Consolas"/>
          <w:lang w:val="en-US"/>
        </w:rPr>
      </w:pPr>
      <w:r w:rsidRPr="009A49F6">
        <w:rPr>
          <w:rFonts w:ascii="Consolas" w:hAnsi="Consolas"/>
          <w:lang w:val="en-US"/>
        </w:rPr>
        <w:t xml:space="preserve">                   dbgrid14.DataSource.DataSet.Next;</w:t>
      </w:r>
    </w:p>
    <w:p w14:paraId="79BBE54F"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end;</w:t>
      </w:r>
    </w:p>
    <w:p w14:paraId="3858FF83"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gramStart"/>
      <w:r w:rsidRPr="009A49F6">
        <w:rPr>
          <w:rFonts w:ascii="Consolas" w:hAnsi="Consolas"/>
          <w:lang w:val="en-US"/>
        </w:rPr>
        <w:t>XL.ActiveWorkbook.SaveAs(</w:t>
      </w:r>
      <w:proofErr w:type="gramEnd"/>
      <w:r w:rsidRPr="009A49F6">
        <w:rPr>
          <w:rFonts w:ascii="Consolas" w:hAnsi="Consolas"/>
          <w:lang w:val="en-US"/>
        </w:rPr>
        <w:t>tmpdir+'\print'+parsedatetime('%D.%M.%Y-%H-%T-%S')+'.xls');</w:t>
      </w:r>
    </w:p>
    <w:p w14:paraId="494F0926"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spellStart"/>
      <w:r w:rsidRPr="009A49F6">
        <w:rPr>
          <w:rFonts w:ascii="Consolas" w:hAnsi="Consolas"/>
          <w:lang w:val="en-US"/>
        </w:rPr>
        <w:t>XL.worksheets.Printout</w:t>
      </w:r>
      <w:proofErr w:type="spellEnd"/>
      <w:r w:rsidRPr="009A49F6">
        <w:rPr>
          <w:rFonts w:ascii="Consolas" w:hAnsi="Consolas"/>
          <w:lang w:val="en-US"/>
        </w:rPr>
        <w:t>;</w:t>
      </w:r>
    </w:p>
    <w:p w14:paraId="781ED85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XL.Quit</w:t>
      </w:r>
      <w:proofErr w:type="spellEnd"/>
      <w:r w:rsidRPr="009A49F6">
        <w:rPr>
          <w:rFonts w:ascii="Consolas" w:hAnsi="Consolas"/>
          <w:lang w:val="en-US"/>
        </w:rPr>
        <w:t>;</w:t>
      </w:r>
    </w:p>
    <w:p w14:paraId="525F2E4B"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XL :</w:t>
      </w:r>
      <w:proofErr w:type="gramEnd"/>
      <w:r w:rsidRPr="009A49F6">
        <w:rPr>
          <w:rFonts w:ascii="Consolas" w:hAnsi="Consolas"/>
          <w:lang w:val="en-US"/>
        </w:rPr>
        <w:t>= Unassigned;</w:t>
      </w:r>
    </w:p>
    <w:p w14:paraId="287FCA3D"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497E5B94" w14:textId="77777777" w:rsidR="009448C0" w:rsidRPr="009A49F6" w:rsidRDefault="009448C0" w:rsidP="002E34D1">
      <w:pPr>
        <w:jc w:val="left"/>
        <w:rPr>
          <w:rFonts w:ascii="Consolas" w:hAnsi="Consolas"/>
          <w:lang w:val="en-US"/>
        </w:rPr>
      </w:pPr>
      <w:r w:rsidRPr="009A49F6">
        <w:rPr>
          <w:rFonts w:ascii="Consolas" w:hAnsi="Consolas"/>
          <w:lang w:val="en-US"/>
        </w:rPr>
        <w:t xml:space="preserve">        else</w:t>
      </w:r>
    </w:p>
    <w:p w14:paraId="0F8C194E" w14:textId="77777777" w:rsidR="009448C0" w:rsidRPr="00895B65"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ShowMessage</w:t>
      </w:r>
      <w:proofErr w:type="spellEnd"/>
      <w:r w:rsidRPr="00895B65">
        <w:rPr>
          <w:rFonts w:ascii="Consolas" w:hAnsi="Consolas"/>
          <w:lang w:val="en-US"/>
        </w:rPr>
        <w:t>(</w:t>
      </w:r>
      <w:proofErr w:type="gramEnd"/>
      <w:r w:rsidRPr="00895B65">
        <w:rPr>
          <w:rFonts w:ascii="Consolas" w:hAnsi="Consolas"/>
          <w:lang w:val="en-US"/>
        </w:rPr>
        <w:t>'</w:t>
      </w:r>
      <w:r w:rsidRPr="009A49F6">
        <w:rPr>
          <w:rFonts w:ascii="Consolas" w:hAnsi="Consolas"/>
        </w:rPr>
        <w:t>Запрос</w:t>
      </w:r>
      <w:r w:rsidRPr="00895B65">
        <w:rPr>
          <w:rFonts w:ascii="Consolas" w:hAnsi="Consolas"/>
          <w:lang w:val="en-US"/>
        </w:rPr>
        <w:t xml:space="preserve"> </w:t>
      </w:r>
      <w:r w:rsidRPr="009A49F6">
        <w:rPr>
          <w:rFonts w:ascii="Consolas" w:hAnsi="Consolas"/>
        </w:rPr>
        <w:t>не</w:t>
      </w:r>
      <w:r w:rsidRPr="00895B65">
        <w:rPr>
          <w:rFonts w:ascii="Consolas" w:hAnsi="Consolas"/>
          <w:lang w:val="en-US"/>
        </w:rPr>
        <w:t xml:space="preserve"> </w:t>
      </w:r>
      <w:r w:rsidRPr="009A49F6">
        <w:rPr>
          <w:rFonts w:ascii="Consolas" w:hAnsi="Consolas"/>
        </w:rPr>
        <w:t>открыт</w:t>
      </w:r>
      <w:r w:rsidRPr="00895B65">
        <w:rPr>
          <w:rFonts w:ascii="Consolas" w:hAnsi="Consolas"/>
          <w:lang w:val="en-US"/>
        </w:rPr>
        <w:t>!');</w:t>
      </w:r>
    </w:p>
    <w:p w14:paraId="0CB38554" w14:textId="77777777" w:rsidR="009448C0" w:rsidRDefault="009448C0" w:rsidP="002E34D1">
      <w:pPr>
        <w:jc w:val="left"/>
      </w:pPr>
      <w:r>
        <w:t xml:space="preserve">Отчет о </w:t>
      </w:r>
      <w:r w:rsidR="002E34D1">
        <w:t>наличии материальных ценностей во всех возможных местах размещения.</w:t>
      </w:r>
    </w:p>
    <w:p w14:paraId="5E0E9FA3"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 xml:space="preserve">:=' select </w:t>
      </w:r>
      <w:proofErr w:type="spellStart"/>
      <w:r w:rsidRPr="009A49F6">
        <w:rPr>
          <w:rFonts w:ascii="Consolas" w:hAnsi="Consolas"/>
          <w:lang w:val="en-US"/>
        </w:rPr>
        <w:t>p.name,o.dtend,c.num</w:t>
      </w:r>
      <w:proofErr w:type="spellEnd"/>
      <w:r w:rsidRPr="009A49F6">
        <w:rPr>
          <w:rFonts w:ascii="Consolas" w:hAnsi="Consolas"/>
          <w:lang w:val="en-US"/>
        </w:rPr>
        <w:t xml:space="preserve"> from people p, </w:t>
      </w:r>
      <w:proofErr w:type="spellStart"/>
      <w:r w:rsidRPr="009A49F6">
        <w:rPr>
          <w:rFonts w:ascii="Consolas" w:hAnsi="Consolas"/>
          <w:lang w:val="en-US"/>
        </w:rPr>
        <w:t>oborud</w:t>
      </w:r>
      <w:proofErr w:type="spellEnd"/>
      <w:r w:rsidRPr="009A49F6">
        <w:rPr>
          <w:rFonts w:ascii="Consolas" w:hAnsi="Consolas"/>
          <w:lang w:val="en-US"/>
        </w:rPr>
        <w:t xml:space="preserve"> o, place c WHERE ';</w:t>
      </w:r>
    </w:p>
    <w:p w14:paraId="720F0BED"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w:t>
      </w:r>
      <w:proofErr w:type="spellStart"/>
      <w:r w:rsidRPr="009A49F6">
        <w:rPr>
          <w:rFonts w:ascii="Consolas" w:hAnsi="Consolas"/>
          <w:lang w:val="en-US"/>
        </w:rPr>
        <w:t>sql</w:t>
      </w:r>
      <w:proofErr w:type="spellEnd"/>
      <w:r w:rsidRPr="009A49F6">
        <w:rPr>
          <w:rFonts w:ascii="Consolas" w:hAnsi="Consolas"/>
          <w:lang w:val="en-US"/>
        </w:rPr>
        <w:t>+'</w:t>
      </w:r>
      <w:proofErr w:type="spellStart"/>
      <w:r w:rsidRPr="009A49F6">
        <w:rPr>
          <w:rFonts w:ascii="Consolas" w:hAnsi="Consolas"/>
          <w:lang w:val="en-US"/>
        </w:rPr>
        <w:t>c.idpers</w:t>
      </w:r>
      <w:proofErr w:type="spellEnd"/>
      <w:r w:rsidRPr="009A49F6">
        <w:rPr>
          <w:rFonts w:ascii="Consolas" w:hAnsi="Consolas"/>
          <w:lang w:val="en-US"/>
        </w:rPr>
        <w:t xml:space="preserve">=p.id and </w:t>
      </w:r>
      <w:proofErr w:type="spellStart"/>
      <w:r w:rsidRPr="009A49F6">
        <w:rPr>
          <w:rFonts w:ascii="Consolas" w:hAnsi="Consolas"/>
          <w:lang w:val="en-US"/>
        </w:rPr>
        <w:t>c.tip</w:t>
      </w:r>
      <w:proofErr w:type="spellEnd"/>
      <w:r w:rsidRPr="009A49F6">
        <w:rPr>
          <w:rFonts w:ascii="Consolas" w:hAnsi="Consolas"/>
          <w:lang w:val="en-US"/>
        </w:rPr>
        <w:t>=1 and o.id=</w:t>
      </w:r>
      <w:proofErr w:type="spellStart"/>
      <w:r w:rsidRPr="009A49F6">
        <w:rPr>
          <w:rFonts w:ascii="Consolas" w:hAnsi="Consolas"/>
          <w:lang w:val="en-US"/>
        </w:rPr>
        <w:t>c.idoborud</w:t>
      </w:r>
      <w:proofErr w:type="spellEnd"/>
      <w:r w:rsidRPr="009A49F6">
        <w:rPr>
          <w:rFonts w:ascii="Consolas" w:hAnsi="Consolas"/>
          <w:lang w:val="en-US"/>
        </w:rPr>
        <w:t xml:space="preserve"> and o.name='+</w:t>
      </w:r>
      <w:proofErr w:type="spellStart"/>
      <w:r w:rsidRPr="009A49F6">
        <w:rPr>
          <w:rFonts w:ascii="Consolas" w:hAnsi="Consolas"/>
          <w:lang w:val="en-US"/>
        </w:rPr>
        <w:t>Quotedstr</w:t>
      </w:r>
      <w:proofErr w:type="spellEnd"/>
      <w:r w:rsidRPr="009A49F6">
        <w:rPr>
          <w:rFonts w:ascii="Consolas" w:hAnsi="Consolas"/>
          <w:lang w:val="en-US"/>
        </w:rPr>
        <w:t>(ComboBox8.Text);</w:t>
      </w:r>
    </w:p>
    <w:p w14:paraId="46496986"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w:t>
      </w:r>
      <w:proofErr w:type="spellStart"/>
      <w:r w:rsidRPr="009A49F6">
        <w:rPr>
          <w:rFonts w:ascii="Consolas" w:hAnsi="Consolas"/>
          <w:lang w:val="en-US"/>
        </w:rPr>
        <w:t>sql</w:t>
      </w:r>
      <w:proofErr w:type="spellEnd"/>
      <w:r w:rsidRPr="009A49F6">
        <w:rPr>
          <w:rFonts w:ascii="Consolas" w:hAnsi="Consolas"/>
          <w:lang w:val="en-US"/>
        </w:rPr>
        <w:t xml:space="preserve">+' union  select </w:t>
      </w:r>
      <w:proofErr w:type="spellStart"/>
      <w:r w:rsidRPr="009A49F6">
        <w:rPr>
          <w:rFonts w:ascii="Consolas" w:hAnsi="Consolas"/>
          <w:lang w:val="en-US"/>
        </w:rPr>
        <w:t>p.name,o.dtend,c.num</w:t>
      </w:r>
      <w:proofErr w:type="spellEnd"/>
      <w:r w:rsidRPr="009A49F6">
        <w:rPr>
          <w:rFonts w:ascii="Consolas" w:hAnsi="Consolas"/>
          <w:lang w:val="en-US"/>
        </w:rPr>
        <w:t xml:space="preserve"> from </w:t>
      </w:r>
      <w:proofErr w:type="spellStart"/>
      <w:r w:rsidRPr="009A49F6">
        <w:rPr>
          <w:rFonts w:ascii="Consolas" w:hAnsi="Consolas"/>
          <w:lang w:val="en-US"/>
        </w:rPr>
        <w:t>sklad</w:t>
      </w:r>
      <w:proofErr w:type="spellEnd"/>
      <w:r w:rsidRPr="009A49F6">
        <w:rPr>
          <w:rFonts w:ascii="Consolas" w:hAnsi="Consolas"/>
          <w:lang w:val="en-US"/>
        </w:rPr>
        <w:t xml:space="preserve"> p, </w:t>
      </w:r>
      <w:proofErr w:type="spellStart"/>
      <w:r w:rsidRPr="009A49F6">
        <w:rPr>
          <w:rFonts w:ascii="Consolas" w:hAnsi="Consolas"/>
          <w:lang w:val="en-US"/>
        </w:rPr>
        <w:t>oborud</w:t>
      </w:r>
      <w:proofErr w:type="spellEnd"/>
      <w:r w:rsidRPr="009A49F6">
        <w:rPr>
          <w:rFonts w:ascii="Consolas" w:hAnsi="Consolas"/>
          <w:lang w:val="en-US"/>
        </w:rPr>
        <w:t xml:space="preserve"> o, place c WHERE ';</w:t>
      </w:r>
    </w:p>
    <w:p w14:paraId="09621F36" w14:textId="77777777" w:rsidR="009448C0" w:rsidRPr="009A49F6" w:rsidRDefault="009448C0" w:rsidP="002E34D1">
      <w:pPr>
        <w:jc w:val="left"/>
        <w:rPr>
          <w:rFonts w:ascii="Consolas" w:hAnsi="Consolas"/>
          <w:lang w:val="en-US"/>
        </w:rPr>
      </w:pPr>
      <w:proofErr w:type="spellStart"/>
      <w:proofErr w:type="gramStart"/>
      <w:r w:rsidRPr="009A49F6">
        <w:rPr>
          <w:rFonts w:ascii="Consolas" w:hAnsi="Consolas"/>
          <w:lang w:val="en-US"/>
        </w:rPr>
        <w:t>sql</w:t>
      </w:r>
      <w:proofErr w:type="spellEnd"/>
      <w:proofErr w:type="gramEnd"/>
      <w:r w:rsidRPr="009A49F6">
        <w:rPr>
          <w:rFonts w:ascii="Consolas" w:hAnsi="Consolas"/>
          <w:lang w:val="en-US"/>
        </w:rPr>
        <w:t>:=</w:t>
      </w:r>
      <w:proofErr w:type="spellStart"/>
      <w:r w:rsidRPr="009A49F6">
        <w:rPr>
          <w:rFonts w:ascii="Consolas" w:hAnsi="Consolas"/>
          <w:lang w:val="en-US"/>
        </w:rPr>
        <w:t>sql</w:t>
      </w:r>
      <w:proofErr w:type="spellEnd"/>
      <w:r w:rsidRPr="009A49F6">
        <w:rPr>
          <w:rFonts w:ascii="Consolas" w:hAnsi="Consolas"/>
          <w:lang w:val="en-US"/>
        </w:rPr>
        <w:t>+'</w:t>
      </w:r>
      <w:proofErr w:type="spellStart"/>
      <w:r w:rsidRPr="009A49F6">
        <w:rPr>
          <w:rFonts w:ascii="Consolas" w:hAnsi="Consolas"/>
          <w:lang w:val="en-US"/>
        </w:rPr>
        <w:t>c.idpers</w:t>
      </w:r>
      <w:proofErr w:type="spellEnd"/>
      <w:r w:rsidRPr="009A49F6">
        <w:rPr>
          <w:rFonts w:ascii="Consolas" w:hAnsi="Consolas"/>
          <w:lang w:val="en-US"/>
        </w:rPr>
        <w:t xml:space="preserve">=p.id and </w:t>
      </w:r>
      <w:proofErr w:type="spellStart"/>
      <w:r w:rsidRPr="009A49F6">
        <w:rPr>
          <w:rFonts w:ascii="Consolas" w:hAnsi="Consolas"/>
          <w:lang w:val="en-US"/>
        </w:rPr>
        <w:t>c.tip</w:t>
      </w:r>
      <w:proofErr w:type="spellEnd"/>
      <w:r w:rsidRPr="009A49F6">
        <w:rPr>
          <w:rFonts w:ascii="Consolas" w:hAnsi="Consolas"/>
          <w:lang w:val="en-US"/>
        </w:rPr>
        <w:t>=0 and o.id=</w:t>
      </w:r>
      <w:proofErr w:type="spellStart"/>
      <w:r w:rsidRPr="009A49F6">
        <w:rPr>
          <w:rFonts w:ascii="Consolas" w:hAnsi="Consolas"/>
          <w:lang w:val="en-US"/>
        </w:rPr>
        <w:t>c.idoborud</w:t>
      </w:r>
      <w:proofErr w:type="spellEnd"/>
      <w:r w:rsidRPr="009A49F6">
        <w:rPr>
          <w:rFonts w:ascii="Consolas" w:hAnsi="Consolas"/>
          <w:lang w:val="en-US"/>
        </w:rPr>
        <w:t xml:space="preserve"> and o.name='+</w:t>
      </w:r>
      <w:proofErr w:type="spellStart"/>
      <w:r w:rsidRPr="009A49F6">
        <w:rPr>
          <w:rFonts w:ascii="Consolas" w:hAnsi="Consolas"/>
          <w:lang w:val="en-US"/>
        </w:rPr>
        <w:t>Quotedstr</w:t>
      </w:r>
      <w:proofErr w:type="spellEnd"/>
      <w:r w:rsidRPr="009A49F6">
        <w:rPr>
          <w:rFonts w:ascii="Consolas" w:hAnsi="Consolas"/>
          <w:lang w:val="en-US"/>
        </w:rPr>
        <w:t>(ComboBox8.Text);</w:t>
      </w:r>
    </w:p>
    <w:p w14:paraId="145412D1" w14:textId="77777777" w:rsidR="009448C0" w:rsidRPr="009A49F6" w:rsidRDefault="009448C0" w:rsidP="002E34D1">
      <w:pPr>
        <w:jc w:val="left"/>
        <w:rPr>
          <w:rFonts w:ascii="Consolas" w:hAnsi="Consolas"/>
          <w:lang w:val="en-US"/>
        </w:rPr>
      </w:pPr>
      <w:r w:rsidRPr="009A49F6">
        <w:rPr>
          <w:rFonts w:ascii="Consolas" w:hAnsi="Consolas"/>
          <w:lang w:val="en-US"/>
        </w:rPr>
        <w:t>DataModule1.QRep.SQL.Clear;</w:t>
      </w:r>
    </w:p>
    <w:p w14:paraId="7862983D" w14:textId="77777777" w:rsidR="009448C0" w:rsidRPr="009A49F6" w:rsidRDefault="009448C0" w:rsidP="002E34D1">
      <w:pPr>
        <w:jc w:val="left"/>
        <w:rPr>
          <w:rFonts w:ascii="Consolas" w:hAnsi="Consolas"/>
          <w:lang w:val="en-US"/>
        </w:rPr>
      </w:pPr>
      <w:r w:rsidRPr="009A49F6">
        <w:rPr>
          <w:rFonts w:ascii="Consolas" w:hAnsi="Consolas"/>
          <w:lang w:val="en-US"/>
        </w:rPr>
        <w:t>DataModule1.QRep.Close;</w:t>
      </w:r>
    </w:p>
    <w:p w14:paraId="797764D4" w14:textId="77777777" w:rsidR="009448C0" w:rsidRPr="009A49F6" w:rsidRDefault="009448C0" w:rsidP="002E34D1">
      <w:pPr>
        <w:jc w:val="left"/>
        <w:rPr>
          <w:rFonts w:ascii="Consolas" w:hAnsi="Consolas"/>
          <w:lang w:val="en-US"/>
        </w:rPr>
      </w:pPr>
      <w:r w:rsidRPr="009A49F6">
        <w:rPr>
          <w:rFonts w:ascii="Consolas" w:hAnsi="Consolas"/>
          <w:lang w:val="en-US"/>
        </w:rPr>
        <w:t xml:space="preserve">        DataModule1.QRep.SQL.Add(</w:t>
      </w:r>
      <w:proofErr w:type="spellStart"/>
      <w:r w:rsidRPr="009A49F6">
        <w:rPr>
          <w:rFonts w:ascii="Consolas" w:hAnsi="Consolas"/>
          <w:lang w:val="en-US"/>
        </w:rPr>
        <w:t>sql</w:t>
      </w:r>
      <w:proofErr w:type="spellEnd"/>
      <w:r w:rsidRPr="009A49F6">
        <w:rPr>
          <w:rFonts w:ascii="Consolas" w:hAnsi="Consolas"/>
          <w:lang w:val="en-US"/>
        </w:rPr>
        <w:t>);</w:t>
      </w:r>
    </w:p>
    <w:p w14:paraId="7463FED7"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DataModule1.QRep.Open(</w:t>
      </w:r>
      <w:proofErr w:type="gramEnd"/>
      <w:r w:rsidRPr="009A49F6">
        <w:rPr>
          <w:rFonts w:ascii="Consolas" w:hAnsi="Consolas"/>
          <w:lang w:val="en-US"/>
        </w:rPr>
        <w:t>);</w:t>
      </w:r>
    </w:p>
    <w:p w14:paraId="3B34789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if</w:t>
      </w:r>
      <w:proofErr w:type="gramEnd"/>
      <w:r w:rsidRPr="009A49F6">
        <w:rPr>
          <w:rFonts w:ascii="Consolas" w:hAnsi="Consolas"/>
          <w:lang w:val="en-US"/>
        </w:rPr>
        <w:t xml:space="preserve"> DBGrid14.DataSource.DataSet.Active then</w:t>
      </w:r>
    </w:p>
    <w:p w14:paraId="6703F846"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1E587C15"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XL :=</w:t>
      </w:r>
      <w:proofErr w:type="gramEnd"/>
      <w:r w:rsidRPr="009A49F6">
        <w:rPr>
          <w:rFonts w:ascii="Consolas" w:hAnsi="Consolas"/>
          <w:lang w:val="en-US"/>
        </w:rPr>
        <w:t xml:space="preserve"> </w:t>
      </w:r>
      <w:proofErr w:type="spellStart"/>
      <w:r w:rsidRPr="009A49F6">
        <w:rPr>
          <w:rFonts w:ascii="Consolas" w:hAnsi="Consolas"/>
          <w:lang w:val="en-US"/>
        </w:rPr>
        <w:t>CreateOLEObject</w:t>
      </w:r>
      <w:proofErr w:type="spellEnd"/>
      <w:r w:rsidRPr="009A49F6">
        <w:rPr>
          <w:rFonts w:ascii="Consolas" w:hAnsi="Consolas"/>
          <w:lang w:val="en-US"/>
        </w:rPr>
        <w:t>('</w:t>
      </w:r>
      <w:proofErr w:type="spellStart"/>
      <w:r w:rsidRPr="009A49F6">
        <w:rPr>
          <w:rFonts w:ascii="Consolas" w:hAnsi="Consolas"/>
          <w:lang w:val="en-US"/>
        </w:rPr>
        <w:t>Excel.Application</w:t>
      </w:r>
      <w:proofErr w:type="spellEnd"/>
      <w:r w:rsidRPr="009A49F6">
        <w:rPr>
          <w:rFonts w:ascii="Consolas" w:hAnsi="Consolas"/>
          <w:lang w:val="en-US"/>
        </w:rPr>
        <w:t>');</w:t>
      </w:r>
    </w:p>
    <w:p w14:paraId="439D05A0"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XL.DisplayAlerts</w:t>
      </w:r>
      <w:proofErr w:type="spellEnd"/>
      <w:r w:rsidRPr="009A49F6">
        <w:rPr>
          <w:rFonts w:ascii="Consolas" w:hAnsi="Consolas"/>
          <w:lang w:val="en-US"/>
        </w:rPr>
        <w:t xml:space="preserve"> :</w:t>
      </w:r>
      <w:proofErr w:type="gramEnd"/>
      <w:r w:rsidRPr="009A49F6">
        <w:rPr>
          <w:rFonts w:ascii="Consolas" w:hAnsi="Consolas"/>
          <w:lang w:val="en-US"/>
        </w:rPr>
        <w:t>= False;</w:t>
      </w:r>
    </w:p>
    <w:p w14:paraId="79ED965A"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XL.Visible</w:t>
      </w:r>
      <w:proofErr w:type="spellEnd"/>
      <w:r w:rsidRPr="009A49F6">
        <w:rPr>
          <w:rFonts w:ascii="Consolas" w:hAnsi="Consolas"/>
          <w:lang w:val="en-US"/>
        </w:rPr>
        <w:t xml:space="preserve"> :</w:t>
      </w:r>
      <w:proofErr w:type="gramEnd"/>
      <w:r w:rsidRPr="009A49F6">
        <w:rPr>
          <w:rFonts w:ascii="Consolas" w:hAnsi="Consolas"/>
          <w:lang w:val="en-US"/>
        </w:rPr>
        <w:t>= true;</w:t>
      </w:r>
    </w:p>
    <w:p w14:paraId="2AADE29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XL.WorkBooks.Add</w:t>
      </w:r>
      <w:proofErr w:type="spellEnd"/>
      <w:r w:rsidRPr="009A49F6">
        <w:rPr>
          <w:rFonts w:ascii="Consolas" w:hAnsi="Consolas"/>
          <w:lang w:val="en-US"/>
        </w:rPr>
        <w:t>;</w:t>
      </w:r>
    </w:p>
    <w:p w14:paraId="6BDBC533"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XL.WorkBooks.Open</w:t>
      </w:r>
      <w:proofErr w:type="spellEnd"/>
      <w:r w:rsidRPr="009A49F6">
        <w:rPr>
          <w:rFonts w:ascii="Consolas" w:hAnsi="Consolas"/>
          <w:lang w:val="en-US"/>
        </w:rPr>
        <w:t>(</w:t>
      </w:r>
      <w:proofErr w:type="spellStart"/>
      <w:r w:rsidRPr="009A49F6">
        <w:rPr>
          <w:rFonts w:ascii="Consolas" w:hAnsi="Consolas"/>
          <w:lang w:val="en-US"/>
        </w:rPr>
        <w:t>MyDir</w:t>
      </w:r>
      <w:proofErr w:type="spellEnd"/>
      <w:r w:rsidRPr="009A49F6">
        <w:rPr>
          <w:rFonts w:ascii="Consolas" w:hAnsi="Consolas"/>
          <w:lang w:val="en-US"/>
        </w:rPr>
        <w:t xml:space="preserve"> + 'mater.xlsx');</w:t>
      </w:r>
    </w:p>
    <w:p w14:paraId="692934C1"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XL.Visible</w:t>
      </w:r>
      <w:proofErr w:type="spellEnd"/>
      <w:r w:rsidRPr="009A49F6">
        <w:rPr>
          <w:rFonts w:ascii="Consolas" w:hAnsi="Consolas"/>
          <w:lang w:val="en-US"/>
        </w:rPr>
        <w:t xml:space="preserve"> :</w:t>
      </w:r>
      <w:proofErr w:type="gramEnd"/>
      <w:r w:rsidRPr="009A49F6">
        <w:rPr>
          <w:rFonts w:ascii="Consolas" w:hAnsi="Consolas"/>
          <w:lang w:val="en-US"/>
        </w:rPr>
        <w:t>= true;</w:t>
      </w:r>
    </w:p>
    <w:p w14:paraId="6CD9BA6F"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w:t>
      </w:r>
      <w:proofErr w:type="spellEnd"/>
      <w:r w:rsidRPr="009A49F6">
        <w:rPr>
          <w:rFonts w:ascii="Consolas" w:hAnsi="Consolas"/>
          <w:lang w:val="en-US"/>
        </w:rPr>
        <w:t xml:space="preserve"> :</w:t>
      </w:r>
      <w:proofErr w:type="gramEnd"/>
      <w:r w:rsidRPr="009A49F6">
        <w:rPr>
          <w:rFonts w:ascii="Consolas" w:hAnsi="Consolas"/>
          <w:lang w:val="en-US"/>
        </w:rPr>
        <w:t xml:space="preserve">= </w:t>
      </w:r>
      <w:proofErr w:type="spellStart"/>
      <w:r w:rsidRPr="009A49F6">
        <w:rPr>
          <w:rFonts w:ascii="Consolas" w:hAnsi="Consolas"/>
          <w:lang w:val="en-US"/>
        </w:rPr>
        <w:t>XL.Workbooks.Add</w:t>
      </w:r>
      <w:proofErr w:type="spellEnd"/>
      <w:r w:rsidRPr="009A49F6">
        <w:rPr>
          <w:rFonts w:ascii="Consolas" w:hAnsi="Consolas"/>
          <w:lang w:val="en-US"/>
        </w:rPr>
        <w:t>(</w:t>
      </w:r>
      <w:proofErr w:type="spellStart"/>
      <w:r w:rsidRPr="009A49F6">
        <w:rPr>
          <w:rFonts w:ascii="Consolas" w:hAnsi="Consolas"/>
          <w:lang w:val="en-US"/>
        </w:rPr>
        <w:t>extractfilepath</w:t>
      </w:r>
      <w:proofErr w:type="spellEnd"/>
      <w:r w:rsidRPr="009A49F6">
        <w:rPr>
          <w:rFonts w:ascii="Consolas" w:hAnsi="Consolas"/>
          <w:lang w:val="en-US"/>
        </w:rPr>
        <w:t>(</w:t>
      </w:r>
      <w:proofErr w:type="spellStart"/>
      <w:r w:rsidRPr="009A49F6">
        <w:rPr>
          <w:rFonts w:ascii="Consolas" w:hAnsi="Consolas"/>
          <w:lang w:val="en-US"/>
        </w:rPr>
        <w:t>paramstr</w:t>
      </w:r>
      <w:proofErr w:type="spellEnd"/>
      <w:r w:rsidRPr="009A49F6">
        <w:rPr>
          <w:rFonts w:ascii="Consolas" w:hAnsi="Consolas"/>
          <w:lang w:val="en-US"/>
        </w:rPr>
        <w:t>(0)) +</w:t>
      </w:r>
    </w:p>
    <w:p w14:paraId="77D22AD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  'tpl.xlsx'</w:t>
      </w:r>
      <w:proofErr w:type="gramEnd"/>
      <w:r w:rsidRPr="009A49F6">
        <w:rPr>
          <w:rFonts w:ascii="Consolas" w:hAnsi="Consolas"/>
          <w:lang w:val="en-US"/>
        </w:rPr>
        <w:t>);</w:t>
      </w:r>
    </w:p>
    <w:p w14:paraId="54C3218C" w14:textId="77777777" w:rsidR="009448C0" w:rsidRPr="009A49F6" w:rsidRDefault="009448C0" w:rsidP="002E34D1">
      <w:pPr>
        <w:jc w:val="left"/>
        <w:rPr>
          <w:rFonts w:ascii="Consolas" w:hAnsi="Consolas"/>
          <w:lang w:val="en-US"/>
        </w:rPr>
      </w:pPr>
      <w:r w:rsidRPr="009A49F6">
        <w:rPr>
          <w:rFonts w:ascii="Consolas" w:hAnsi="Consolas"/>
          <w:lang w:val="en-US"/>
        </w:rPr>
        <w:t xml:space="preserve">                // https://delphisources.ru/pages/faq/base/excel_work.html</w:t>
      </w:r>
    </w:p>
    <w:p w14:paraId="5CEAD9CA"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XL.Workbooks</w:t>
      </w:r>
      <w:proofErr w:type="spellEnd"/>
      <w:r w:rsidRPr="009A49F6">
        <w:rPr>
          <w:rFonts w:ascii="Consolas" w:hAnsi="Consolas"/>
          <w:lang w:val="en-US"/>
        </w:rPr>
        <w:t>[</w:t>
      </w:r>
      <w:proofErr w:type="gramEnd"/>
      <w:r w:rsidRPr="009A49F6">
        <w:rPr>
          <w:rFonts w:ascii="Consolas" w:hAnsi="Consolas"/>
          <w:lang w:val="en-US"/>
        </w:rPr>
        <w:t>1].</w:t>
      </w:r>
      <w:proofErr w:type="spellStart"/>
      <w:r w:rsidRPr="009A49F6">
        <w:rPr>
          <w:rFonts w:ascii="Consolas" w:hAnsi="Consolas"/>
          <w:lang w:val="en-US"/>
        </w:rPr>
        <w:t>WorkSheets</w:t>
      </w:r>
      <w:proofErr w:type="spellEnd"/>
      <w:r w:rsidRPr="009A49F6">
        <w:rPr>
          <w:rFonts w:ascii="Consolas" w:hAnsi="Consolas"/>
          <w:lang w:val="en-US"/>
        </w:rPr>
        <w:t>[1].Cells[1, 3] := Combobox8.Text;</w:t>
      </w:r>
    </w:p>
    <w:p w14:paraId="38B203B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for</w:t>
      </w:r>
      <w:proofErr w:type="gramEnd"/>
      <w:r w:rsidRPr="009A49F6">
        <w:rPr>
          <w:rFonts w:ascii="Consolas" w:hAnsi="Consolas"/>
          <w:lang w:val="en-US"/>
        </w:rPr>
        <w:t xml:space="preserve"> I := 0 to dbgrid14.DataSource.DataSet.RecordCount-1 do</w:t>
      </w:r>
    </w:p>
    <w:p w14:paraId="2046059C"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395201FF" w14:textId="77777777" w:rsidR="009448C0" w:rsidRPr="009A49F6" w:rsidRDefault="009448C0" w:rsidP="002E34D1">
      <w:pPr>
        <w:jc w:val="left"/>
        <w:rPr>
          <w:rFonts w:ascii="Consolas" w:hAnsi="Consolas"/>
          <w:lang w:val="en-US"/>
        </w:rPr>
      </w:pPr>
      <w:r w:rsidRPr="009A49F6">
        <w:rPr>
          <w:rFonts w:ascii="Consolas" w:hAnsi="Consolas"/>
          <w:lang w:val="en-US"/>
        </w:rPr>
        <w:lastRenderedPageBreak/>
        <w:t xml:space="preserve">                  </w:t>
      </w:r>
      <w:proofErr w:type="gramStart"/>
      <w:r w:rsidRPr="009A49F6">
        <w:rPr>
          <w:rFonts w:ascii="Consolas" w:hAnsi="Consolas"/>
          <w:lang w:val="en-US"/>
        </w:rPr>
        <w:t>for</w:t>
      </w:r>
      <w:proofErr w:type="gramEnd"/>
      <w:r w:rsidRPr="009A49F6">
        <w:rPr>
          <w:rFonts w:ascii="Consolas" w:hAnsi="Consolas"/>
          <w:lang w:val="en-US"/>
        </w:rPr>
        <w:t xml:space="preserve"> j := 0 to dbgrid14.DataSource.DataSet.FieldCount-1 do</w:t>
      </w:r>
    </w:p>
    <w:p w14:paraId="1A2362B0" w14:textId="77777777" w:rsidR="009448C0" w:rsidRPr="009A49F6" w:rsidRDefault="009448C0" w:rsidP="002E34D1">
      <w:pPr>
        <w:jc w:val="left"/>
        <w:rPr>
          <w:rFonts w:ascii="Consolas" w:hAnsi="Consolas"/>
          <w:lang w:val="en-US"/>
        </w:rPr>
      </w:pPr>
      <w:r w:rsidRPr="009A49F6">
        <w:rPr>
          <w:rFonts w:ascii="Consolas" w:hAnsi="Consolas"/>
          <w:lang w:val="en-US"/>
        </w:rPr>
        <w:t xml:space="preserve">                   begin</w:t>
      </w:r>
    </w:p>
    <w:p w14:paraId="5A8DC59D"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XL.Workbooks</w:t>
      </w:r>
      <w:proofErr w:type="spellEnd"/>
      <w:r w:rsidRPr="009A49F6">
        <w:rPr>
          <w:rFonts w:ascii="Consolas" w:hAnsi="Consolas"/>
          <w:lang w:val="en-US"/>
        </w:rPr>
        <w:t>[</w:t>
      </w:r>
      <w:proofErr w:type="gramEnd"/>
      <w:r w:rsidRPr="009A49F6">
        <w:rPr>
          <w:rFonts w:ascii="Consolas" w:hAnsi="Consolas"/>
          <w:lang w:val="en-US"/>
        </w:rPr>
        <w:t>1].</w:t>
      </w:r>
      <w:proofErr w:type="spellStart"/>
      <w:r w:rsidRPr="009A49F6">
        <w:rPr>
          <w:rFonts w:ascii="Consolas" w:hAnsi="Consolas"/>
          <w:lang w:val="en-US"/>
        </w:rPr>
        <w:t>WorkSheets</w:t>
      </w:r>
      <w:proofErr w:type="spellEnd"/>
      <w:r w:rsidRPr="009A49F6">
        <w:rPr>
          <w:rFonts w:ascii="Consolas" w:hAnsi="Consolas"/>
          <w:lang w:val="en-US"/>
        </w:rPr>
        <w:t>[1].Cells[</w:t>
      </w:r>
      <w:proofErr w:type="spellStart"/>
      <w:r w:rsidRPr="009A49F6">
        <w:rPr>
          <w:rFonts w:ascii="Consolas" w:hAnsi="Consolas"/>
          <w:lang w:val="en-US"/>
        </w:rPr>
        <w:t>i+r</w:t>
      </w:r>
      <w:proofErr w:type="spellEnd"/>
      <w:r w:rsidRPr="009A49F6">
        <w:rPr>
          <w:rFonts w:ascii="Consolas" w:hAnsi="Consolas"/>
          <w:lang w:val="en-US"/>
        </w:rPr>
        <w:t xml:space="preserve">, </w:t>
      </w:r>
      <w:proofErr w:type="spellStart"/>
      <w:r w:rsidRPr="009A49F6">
        <w:rPr>
          <w:rFonts w:ascii="Consolas" w:hAnsi="Consolas"/>
          <w:lang w:val="en-US"/>
        </w:rPr>
        <w:t>j+c</w:t>
      </w:r>
      <w:proofErr w:type="spellEnd"/>
      <w:r w:rsidRPr="009A49F6">
        <w:rPr>
          <w:rFonts w:ascii="Consolas" w:hAnsi="Consolas"/>
          <w:lang w:val="en-US"/>
        </w:rPr>
        <w:t>] := dbgrid14.DataSource.DataSet.Fields[j].</w:t>
      </w:r>
      <w:proofErr w:type="spellStart"/>
      <w:r w:rsidRPr="009A49F6">
        <w:rPr>
          <w:rFonts w:ascii="Consolas" w:hAnsi="Consolas"/>
          <w:lang w:val="en-US"/>
        </w:rPr>
        <w:t>AsString</w:t>
      </w:r>
      <w:proofErr w:type="spellEnd"/>
      <w:r w:rsidRPr="009A49F6">
        <w:rPr>
          <w:rFonts w:ascii="Consolas" w:hAnsi="Consolas"/>
          <w:lang w:val="en-US"/>
        </w:rPr>
        <w:t>;</w:t>
      </w:r>
    </w:p>
    <w:p w14:paraId="0BE30369"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1F0691C9" w14:textId="77777777" w:rsidR="009448C0" w:rsidRPr="009A49F6" w:rsidRDefault="009448C0" w:rsidP="002E34D1">
      <w:pPr>
        <w:jc w:val="left"/>
        <w:rPr>
          <w:rFonts w:ascii="Consolas" w:hAnsi="Consolas"/>
          <w:lang w:val="en-US"/>
        </w:rPr>
      </w:pPr>
      <w:r w:rsidRPr="009A49F6">
        <w:rPr>
          <w:rFonts w:ascii="Consolas" w:hAnsi="Consolas"/>
          <w:lang w:val="en-US"/>
        </w:rPr>
        <w:t xml:space="preserve">                   dbgrid14.DataSource.DataSet.Next;</w:t>
      </w:r>
    </w:p>
    <w:p w14:paraId="5A13A02A"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3DF4446C"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gramStart"/>
      <w:r w:rsidRPr="009A49F6">
        <w:rPr>
          <w:rFonts w:ascii="Consolas" w:hAnsi="Consolas"/>
          <w:lang w:val="en-US"/>
        </w:rPr>
        <w:t>XL.ActiveWorkbook.SaveAs(</w:t>
      </w:r>
      <w:proofErr w:type="gramEnd"/>
      <w:r w:rsidRPr="009A49F6">
        <w:rPr>
          <w:rFonts w:ascii="Consolas" w:hAnsi="Consolas"/>
          <w:lang w:val="en-US"/>
        </w:rPr>
        <w:t>tmpdir+'\print'+parsedatetime('%D.%M.%Y-%H-%T-%S')+'.xls');</w:t>
      </w:r>
    </w:p>
    <w:p w14:paraId="5EF1C2EB" w14:textId="77777777" w:rsidR="009448C0" w:rsidRPr="009A49F6" w:rsidRDefault="009448C0" w:rsidP="002E34D1">
      <w:pPr>
        <w:jc w:val="left"/>
        <w:rPr>
          <w:rFonts w:ascii="Consolas" w:hAnsi="Consolas"/>
          <w:lang w:val="en-US"/>
        </w:rPr>
      </w:pPr>
      <w:r w:rsidRPr="009A49F6">
        <w:rPr>
          <w:rFonts w:ascii="Consolas" w:hAnsi="Consolas"/>
          <w:lang w:val="en-US"/>
        </w:rPr>
        <w:t xml:space="preserve">                // </w:t>
      </w:r>
      <w:proofErr w:type="spellStart"/>
      <w:r w:rsidRPr="009A49F6">
        <w:rPr>
          <w:rFonts w:ascii="Consolas" w:hAnsi="Consolas"/>
          <w:lang w:val="en-US"/>
        </w:rPr>
        <w:t>XL.worksheets.Printout</w:t>
      </w:r>
      <w:proofErr w:type="spellEnd"/>
      <w:r w:rsidRPr="009A49F6">
        <w:rPr>
          <w:rFonts w:ascii="Consolas" w:hAnsi="Consolas"/>
          <w:lang w:val="en-US"/>
        </w:rPr>
        <w:t>;</w:t>
      </w:r>
    </w:p>
    <w:p w14:paraId="7BCF897C"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spellStart"/>
      <w:r w:rsidRPr="009A49F6">
        <w:rPr>
          <w:rFonts w:ascii="Consolas" w:hAnsi="Consolas"/>
          <w:lang w:val="en-US"/>
        </w:rPr>
        <w:t>XL.Quit</w:t>
      </w:r>
      <w:proofErr w:type="spellEnd"/>
      <w:r w:rsidRPr="009A49F6">
        <w:rPr>
          <w:rFonts w:ascii="Consolas" w:hAnsi="Consolas"/>
          <w:lang w:val="en-US"/>
        </w:rPr>
        <w:t>;</w:t>
      </w:r>
    </w:p>
    <w:p w14:paraId="63DA4B43" w14:textId="77777777" w:rsidR="009448C0" w:rsidRPr="009A49F6" w:rsidRDefault="009448C0" w:rsidP="002E34D1">
      <w:pPr>
        <w:jc w:val="left"/>
        <w:rPr>
          <w:rFonts w:ascii="Consolas" w:hAnsi="Consolas"/>
          <w:lang w:val="en-US"/>
        </w:rPr>
      </w:pPr>
      <w:r w:rsidRPr="009A49F6">
        <w:rPr>
          <w:rFonts w:ascii="Consolas" w:hAnsi="Consolas"/>
          <w:lang w:val="en-US"/>
        </w:rPr>
        <w:t xml:space="preserve">                //</w:t>
      </w:r>
      <w:proofErr w:type="gramStart"/>
      <w:r w:rsidRPr="009A49F6">
        <w:rPr>
          <w:rFonts w:ascii="Consolas" w:hAnsi="Consolas"/>
          <w:lang w:val="en-US"/>
        </w:rPr>
        <w:t>XL :</w:t>
      </w:r>
      <w:proofErr w:type="gramEnd"/>
      <w:r w:rsidRPr="009A49F6">
        <w:rPr>
          <w:rFonts w:ascii="Consolas" w:hAnsi="Consolas"/>
          <w:lang w:val="en-US"/>
        </w:rPr>
        <w:t>= Unassigned;</w:t>
      </w:r>
    </w:p>
    <w:p w14:paraId="488634DD" w14:textId="77777777" w:rsidR="009448C0" w:rsidRPr="009A49F6" w:rsidRDefault="009448C0" w:rsidP="002E34D1">
      <w:pPr>
        <w:jc w:val="left"/>
        <w:rPr>
          <w:rFonts w:ascii="Consolas" w:hAnsi="Consolas"/>
          <w:lang w:val="en-US"/>
        </w:rPr>
      </w:pPr>
      <w:r w:rsidRPr="009A49F6">
        <w:rPr>
          <w:rFonts w:ascii="Consolas" w:hAnsi="Consolas"/>
          <w:lang w:val="en-US"/>
        </w:rPr>
        <w:t xml:space="preserve">        end</w:t>
      </w:r>
    </w:p>
    <w:p w14:paraId="5FA6CEDC" w14:textId="77777777" w:rsidR="009448C0" w:rsidRPr="009A49F6" w:rsidRDefault="009448C0" w:rsidP="002E34D1">
      <w:pPr>
        <w:jc w:val="left"/>
        <w:rPr>
          <w:rFonts w:ascii="Consolas" w:hAnsi="Consolas"/>
          <w:lang w:val="en-US"/>
        </w:rPr>
      </w:pPr>
      <w:r w:rsidRPr="009A49F6">
        <w:rPr>
          <w:rFonts w:ascii="Consolas" w:hAnsi="Consolas"/>
          <w:lang w:val="en-US"/>
        </w:rPr>
        <w:t xml:space="preserve">        else</w:t>
      </w:r>
    </w:p>
    <w:p w14:paraId="1D5AC031" w14:textId="77777777" w:rsidR="009448C0" w:rsidRPr="00895B65" w:rsidRDefault="009448C0" w:rsidP="002E34D1">
      <w:pPr>
        <w:jc w:val="left"/>
        <w:rPr>
          <w:rFonts w:ascii="Consolas" w:hAnsi="Consolas"/>
          <w:lang w:val="en-US"/>
        </w:rPr>
      </w:pPr>
      <w:r w:rsidRPr="009A49F6">
        <w:rPr>
          <w:rFonts w:ascii="Consolas" w:hAnsi="Consolas"/>
          <w:lang w:val="en-US"/>
        </w:rPr>
        <w:t xml:space="preserve">                </w:t>
      </w:r>
      <w:proofErr w:type="spellStart"/>
      <w:proofErr w:type="gramStart"/>
      <w:r w:rsidRPr="009A49F6">
        <w:rPr>
          <w:rFonts w:ascii="Consolas" w:hAnsi="Consolas"/>
          <w:lang w:val="en-US"/>
        </w:rPr>
        <w:t>ShowMessage</w:t>
      </w:r>
      <w:proofErr w:type="spellEnd"/>
      <w:r w:rsidRPr="00895B65">
        <w:rPr>
          <w:rFonts w:ascii="Consolas" w:hAnsi="Consolas"/>
          <w:lang w:val="en-US"/>
        </w:rPr>
        <w:t>(</w:t>
      </w:r>
      <w:proofErr w:type="gramEnd"/>
      <w:r w:rsidRPr="00895B65">
        <w:rPr>
          <w:rFonts w:ascii="Consolas" w:hAnsi="Consolas"/>
          <w:lang w:val="en-US"/>
        </w:rPr>
        <w:t>'</w:t>
      </w:r>
      <w:r w:rsidRPr="009A49F6">
        <w:rPr>
          <w:rFonts w:ascii="Consolas" w:hAnsi="Consolas"/>
        </w:rPr>
        <w:t>Запрос</w:t>
      </w:r>
      <w:r w:rsidRPr="00895B65">
        <w:rPr>
          <w:rFonts w:ascii="Consolas" w:hAnsi="Consolas"/>
          <w:lang w:val="en-US"/>
        </w:rPr>
        <w:t xml:space="preserve"> </w:t>
      </w:r>
      <w:r w:rsidRPr="009A49F6">
        <w:rPr>
          <w:rFonts w:ascii="Consolas" w:hAnsi="Consolas"/>
        </w:rPr>
        <w:t>не</w:t>
      </w:r>
      <w:r w:rsidRPr="00895B65">
        <w:rPr>
          <w:rFonts w:ascii="Consolas" w:hAnsi="Consolas"/>
          <w:lang w:val="en-US"/>
        </w:rPr>
        <w:t xml:space="preserve"> </w:t>
      </w:r>
      <w:r w:rsidRPr="009A49F6">
        <w:rPr>
          <w:rFonts w:ascii="Consolas" w:hAnsi="Consolas"/>
        </w:rPr>
        <w:t>открыт</w:t>
      </w:r>
      <w:r w:rsidRPr="00895B65">
        <w:rPr>
          <w:rFonts w:ascii="Consolas" w:hAnsi="Consolas"/>
          <w:lang w:val="en-US"/>
        </w:rPr>
        <w:t>!');</w:t>
      </w:r>
    </w:p>
    <w:p w14:paraId="3D8BCB5A" w14:textId="1744ACBF" w:rsidR="002B5F4C" w:rsidRDefault="00DE4A2E" w:rsidP="002E34D1">
      <w:pPr>
        <w:pStyle w:val="20"/>
        <w:spacing w:before="0"/>
      </w:pPr>
      <w:bookmarkStart w:id="12" w:name="_Toc159098735"/>
      <w:r w:rsidRPr="00443494">
        <w:t>2</w:t>
      </w:r>
      <w:r w:rsidR="002B5F4C">
        <w:t>.</w:t>
      </w:r>
      <w:r w:rsidR="00333246">
        <w:t>3</w:t>
      </w:r>
      <w:r w:rsidR="002B5F4C">
        <w:t xml:space="preserve"> Документы</w:t>
      </w:r>
      <w:bookmarkEnd w:id="12"/>
    </w:p>
    <w:p w14:paraId="37051456" w14:textId="649EC566" w:rsidR="00333246" w:rsidRDefault="002B5F4C" w:rsidP="002E34D1">
      <w:pPr>
        <w:spacing w:line="276" w:lineRule="auto"/>
      </w:pPr>
      <w:r>
        <w:t xml:space="preserve">Данный проект формирует </w:t>
      </w:r>
      <w:r w:rsidR="002E34D1">
        <w:t>три основных</w:t>
      </w:r>
      <w:r>
        <w:t xml:space="preserve"> документа: «</w:t>
      </w:r>
      <w:r w:rsidR="002E34D1">
        <w:t xml:space="preserve">Отчет по складам», </w:t>
      </w:r>
      <w:r>
        <w:t>«</w:t>
      </w:r>
      <w:r w:rsidR="00333246">
        <w:t>О</w:t>
      </w:r>
      <w:r w:rsidR="002E34D1">
        <w:t>тчет по сотруднику</w:t>
      </w:r>
      <w:r>
        <w:t>»</w:t>
      </w:r>
      <w:r w:rsidR="002E34D1">
        <w:t xml:space="preserve"> и «Отчет по материальной ценности»</w:t>
      </w:r>
      <w:r>
        <w:t xml:space="preserve">. </w:t>
      </w:r>
      <w:r w:rsidR="002E34D1">
        <w:t>Дополнительно имеется возможность составлять необходимые отчеты самостоятельно.</w:t>
      </w:r>
      <w:r w:rsidR="00333246">
        <w:t xml:space="preserve"> Внешний вид отчетов представлен на рисунках </w:t>
      </w:r>
      <w:r w:rsidR="00DE4A2E" w:rsidRPr="00DE4A2E">
        <w:t>2</w:t>
      </w:r>
      <w:r w:rsidR="00333246">
        <w:t>.9-</w:t>
      </w:r>
      <w:r w:rsidR="00DE4A2E" w:rsidRPr="00DE4A2E">
        <w:t>2</w:t>
      </w:r>
      <w:r w:rsidR="00333246">
        <w:t>.11.</w:t>
      </w:r>
    </w:p>
    <w:p w14:paraId="58E9FC82" w14:textId="77777777" w:rsidR="00333246" w:rsidRDefault="00333246" w:rsidP="00333246">
      <w:r>
        <w:br w:type="page"/>
      </w:r>
    </w:p>
    <w:p w14:paraId="2388FC31" w14:textId="575BC988" w:rsidR="002B5F4C" w:rsidRDefault="00333246" w:rsidP="00333246">
      <w:pPr>
        <w:spacing w:line="276" w:lineRule="auto"/>
        <w:jc w:val="right"/>
      </w:pPr>
      <w:r>
        <w:lastRenderedPageBreak/>
        <w:t xml:space="preserve">Рисунок </w:t>
      </w:r>
      <w:r w:rsidR="00DE4A2E">
        <w:rPr>
          <w:lang w:val="en-US"/>
        </w:rPr>
        <w:t>2</w:t>
      </w:r>
      <w:r>
        <w:t>.9</w:t>
      </w:r>
    </w:p>
    <w:p w14:paraId="593FAC08" w14:textId="77777777" w:rsidR="00333246" w:rsidRDefault="00333246" w:rsidP="00333246">
      <w:pPr>
        <w:spacing w:line="276" w:lineRule="auto"/>
        <w:jc w:val="center"/>
      </w:pPr>
      <w:r>
        <w:t>Отчет по сотруднику</w:t>
      </w:r>
    </w:p>
    <w:p w14:paraId="7AB78CA3" w14:textId="7454191B" w:rsidR="00333246" w:rsidRDefault="003D4901" w:rsidP="00333246">
      <w:pPr>
        <w:spacing w:line="276" w:lineRule="auto"/>
        <w:jc w:val="center"/>
      </w:pPr>
      <w:r w:rsidRPr="003D4901">
        <w:drawing>
          <wp:inline distT="0" distB="0" distL="0" distR="0" wp14:anchorId="595405D0" wp14:editId="2555D686">
            <wp:extent cx="3729162" cy="5253248"/>
            <wp:effectExtent l="0" t="0" r="5080" b="508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3730708" cy="5255426"/>
                    </a:xfrm>
                    <a:prstGeom prst="rect">
                      <a:avLst/>
                    </a:prstGeom>
                  </pic:spPr>
                </pic:pic>
              </a:graphicData>
            </a:graphic>
          </wp:inline>
        </w:drawing>
      </w:r>
    </w:p>
    <w:p w14:paraId="6E9B5255" w14:textId="3723F9C4" w:rsidR="00333246" w:rsidRDefault="00333246" w:rsidP="00333246">
      <w:pPr>
        <w:spacing w:line="276" w:lineRule="auto"/>
        <w:jc w:val="right"/>
      </w:pPr>
      <w:r>
        <w:t xml:space="preserve">Рисунок </w:t>
      </w:r>
      <w:r w:rsidR="00DE4A2E">
        <w:rPr>
          <w:lang w:val="en-US"/>
        </w:rPr>
        <w:t>2</w:t>
      </w:r>
      <w:r>
        <w:t>.10</w:t>
      </w:r>
    </w:p>
    <w:p w14:paraId="57B2704D" w14:textId="77777777" w:rsidR="00333246" w:rsidRDefault="00333246" w:rsidP="00333246">
      <w:pPr>
        <w:spacing w:line="276" w:lineRule="auto"/>
        <w:jc w:val="center"/>
      </w:pPr>
      <w:r>
        <w:t>Отчет по складу</w:t>
      </w:r>
    </w:p>
    <w:p w14:paraId="738B29B0" w14:textId="6430CC1A" w:rsidR="00333246" w:rsidRDefault="00756FF0" w:rsidP="00333246">
      <w:pPr>
        <w:spacing w:line="276" w:lineRule="auto"/>
        <w:jc w:val="center"/>
      </w:pPr>
      <w:r w:rsidRPr="00756FF0">
        <w:drawing>
          <wp:inline distT="0" distB="0" distL="0" distR="0" wp14:anchorId="3F12F31D" wp14:editId="58B2B90B">
            <wp:extent cx="4722639" cy="1139595"/>
            <wp:effectExtent l="0" t="0" r="1905" b="381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729954" cy="1141360"/>
                    </a:xfrm>
                    <a:prstGeom prst="rect">
                      <a:avLst/>
                    </a:prstGeom>
                  </pic:spPr>
                </pic:pic>
              </a:graphicData>
            </a:graphic>
          </wp:inline>
        </w:drawing>
      </w:r>
    </w:p>
    <w:p w14:paraId="3CCB3E79" w14:textId="77777777" w:rsidR="00333246" w:rsidRDefault="00333246">
      <w:pPr>
        <w:spacing w:after="200" w:line="276" w:lineRule="auto"/>
        <w:ind w:firstLine="0"/>
        <w:jc w:val="left"/>
      </w:pPr>
      <w:r>
        <w:br w:type="page"/>
      </w:r>
    </w:p>
    <w:p w14:paraId="5C287369" w14:textId="5D22C25C" w:rsidR="00333246" w:rsidRDefault="00333246" w:rsidP="00333246">
      <w:pPr>
        <w:spacing w:line="276" w:lineRule="auto"/>
        <w:jc w:val="right"/>
      </w:pPr>
      <w:r>
        <w:lastRenderedPageBreak/>
        <w:t xml:space="preserve">Рисунок </w:t>
      </w:r>
      <w:r w:rsidR="00DE4A2E">
        <w:rPr>
          <w:lang w:val="en-US"/>
        </w:rPr>
        <w:t>2</w:t>
      </w:r>
      <w:r>
        <w:t>.11</w:t>
      </w:r>
    </w:p>
    <w:p w14:paraId="16E0599D" w14:textId="77777777" w:rsidR="00333246" w:rsidRDefault="00333246" w:rsidP="00333246">
      <w:pPr>
        <w:spacing w:line="276" w:lineRule="auto"/>
        <w:jc w:val="center"/>
      </w:pPr>
      <w:r>
        <w:t>Отчет по материалу</w:t>
      </w:r>
    </w:p>
    <w:p w14:paraId="37DAA70A" w14:textId="36E853BD" w:rsidR="00333246" w:rsidRDefault="00493BF0" w:rsidP="00333246">
      <w:pPr>
        <w:spacing w:line="276" w:lineRule="auto"/>
        <w:jc w:val="center"/>
      </w:pPr>
      <w:r w:rsidRPr="00493BF0">
        <w:drawing>
          <wp:inline distT="0" distB="0" distL="0" distR="0" wp14:anchorId="09E13947" wp14:editId="205F1470">
            <wp:extent cx="5439534" cy="3534268"/>
            <wp:effectExtent l="0" t="0" r="8890" b="9525"/>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439534" cy="3534268"/>
                    </a:xfrm>
                    <a:prstGeom prst="rect">
                      <a:avLst/>
                    </a:prstGeom>
                  </pic:spPr>
                </pic:pic>
              </a:graphicData>
            </a:graphic>
          </wp:inline>
        </w:drawing>
      </w:r>
    </w:p>
    <w:p w14:paraId="5A46FDA7" w14:textId="77777777" w:rsidR="00333246" w:rsidRDefault="00333246" w:rsidP="00333246">
      <w:pPr>
        <w:spacing w:line="276" w:lineRule="auto"/>
        <w:jc w:val="center"/>
      </w:pPr>
    </w:p>
    <w:p w14:paraId="707DD365" w14:textId="7082D91C" w:rsidR="002B5F4C" w:rsidRDefault="00DE4A2E" w:rsidP="002E34D1">
      <w:pPr>
        <w:pStyle w:val="20"/>
        <w:spacing w:before="0"/>
        <w:rPr>
          <w:rStyle w:val="51"/>
          <w:b/>
          <w:bCs/>
          <w:color w:val="000000"/>
        </w:rPr>
      </w:pPr>
      <w:bookmarkStart w:id="13" w:name="_Toc159098736"/>
      <w:r w:rsidRPr="00443494">
        <w:rPr>
          <w:rStyle w:val="51"/>
          <w:b/>
          <w:bCs/>
          <w:color w:val="000000"/>
        </w:rPr>
        <w:t>2</w:t>
      </w:r>
      <w:r w:rsidR="002B5F4C">
        <w:rPr>
          <w:rStyle w:val="51"/>
          <w:b/>
          <w:bCs/>
          <w:color w:val="000000"/>
        </w:rPr>
        <w:t>.</w:t>
      </w:r>
      <w:r w:rsidR="00333246">
        <w:rPr>
          <w:rStyle w:val="51"/>
          <w:b/>
          <w:bCs/>
          <w:color w:val="000000"/>
        </w:rPr>
        <w:t>4</w:t>
      </w:r>
      <w:r w:rsidR="002B5F4C">
        <w:rPr>
          <w:rStyle w:val="51"/>
          <w:b/>
          <w:bCs/>
          <w:color w:val="000000"/>
        </w:rPr>
        <w:t xml:space="preserve"> Диаграммы взаимодействия и </w:t>
      </w:r>
      <w:r w:rsidR="002B5F4C" w:rsidRPr="0046569E">
        <w:rPr>
          <w:rStyle w:val="51"/>
          <w:rFonts w:cstheme="majorBidi"/>
          <w:b/>
          <w:bCs/>
          <w:shd w:val="clear" w:color="auto" w:fill="auto"/>
        </w:rPr>
        <w:t>состояний</w:t>
      </w:r>
      <w:bookmarkEnd w:id="13"/>
    </w:p>
    <w:p w14:paraId="2623C0D4" w14:textId="77777777" w:rsidR="002B5F4C" w:rsidRPr="005A5C9B" w:rsidRDefault="002B5F4C" w:rsidP="005A5C9B">
      <w:pPr>
        <w:rPr>
          <w:rStyle w:val="51"/>
          <w:b w:val="0"/>
          <w:bCs w:val="0"/>
          <w:color w:val="000000"/>
        </w:rPr>
      </w:pPr>
      <w:r w:rsidRPr="005A5C9B">
        <w:rPr>
          <w:rStyle w:val="51"/>
          <w:b w:val="0"/>
          <w:bCs w:val="0"/>
          <w:color w:val="000000"/>
        </w:rPr>
        <w:t>Главное предназначение этих диаграмм — описать возможные последовательности состояний и переходов, которые в совокупности характеризуют поведение моделируемой системы.</w:t>
      </w:r>
    </w:p>
    <w:p w14:paraId="44A957A9" w14:textId="77777777" w:rsidR="005A5C9B" w:rsidRDefault="002B5F4C" w:rsidP="005A5C9B">
      <w:pPr>
        <w:rPr>
          <w:rStyle w:val="51"/>
          <w:b w:val="0"/>
          <w:bCs w:val="0"/>
          <w:color w:val="000000"/>
        </w:rPr>
      </w:pPr>
      <w:r w:rsidRPr="005A5C9B">
        <w:rPr>
          <w:rStyle w:val="51"/>
          <w:b w:val="0"/>
          <w:bCs w:val="0"/>
          <w:color w:val="000000"/>
        </w:rPr>
        <w:t xml:space="preserve">Диаграмма взаимодействия </w:t>
      </w:r>
      <w:r w:rsidR="005A5C9B" w:rsidRPr="005A5C9B">
        <w:rPr>
          <w:rStyle w:val="51"/>
          <w:b w:val="0"/>
          <w:bCs w:val="0"/>
          <w:color w:val="000000"/>
        </w:rPr>
        <w:t>показывает,</w:t>
      </w:r>
      <w:r w:rsidRPr="005A5C9B">
        <w:rPr>
          <w:rStyle w:val="51"/>
          <w:b w:val="0"/>
          <w:bCs w:val="0"/>
          <w:color w:val="000000"/>
        </w:rPr>
        <w:t xml:space="preserve"> какие элементы архитектуры взаимодействуют между собой для реализации данного варианта использования. </w:t>
      </w:r>
    </w:p>
    <w:p w14:paraId="2F94D5A6" w14:textId="4FC88BDE" w:rsidR="00333246" w:rsidRDefault="002B5F4C" w:rsidP="005A5C9B">
      <w:pPr>
        <w:rPr>
          <w:rStyle w:val="51"/>
          <w:b w:val="0"/>
          <w:bCs w:val="0"/>
          <w:color w:val="000000"/>
        </w:rPr>
      </w:pPr>
      <w:r w:rsidRPr="005A5C9B">
        <w:rPr>
          <w:rStyle w:val="51"/>
          <w:b w:val="0"/>
          <w:bCs w:val="0"/>
          <w:color w:val="000000"/>
        </w:rPr>
        <w:t>Диаграмм</w:t>
      </w:r>
      <w:r w:rsidR="00B41C32">
        <w:rPr>
          <w:rStyle w:val="51"/>
          <w:b w:val="0"/>
          <w:bCs w:val="0"/>
          <w:color w:val="000000"/>
        </w:rPr>
        <w:t>ы</w:t>
      </w:r>
      <w:r w:rsidRPr="005A5C9B">
        <w:rPr>
          <w:rStyle w:val="51"/>
          <w:b w:val="0"/>
          <w:bCs w:val="0"/>
          <w:color w:val="000000"/>
        </w:rPr>
        <w:t xml:space="preserve"> </w:t>
      </w:r>
      <w:r w:rsidR="005A5C9B">
        <w:rPr>
          <w:rStyle w:val="51"/>
          <w:b w:val="0"/>
          <w:bCs w:val="0"/>
          <w:color w:val="000000"/>
        </w:rPr>
        <w:t>процесс</w:t>
      </w:r>
      <w:r w:rsidR="00B41C32">
        <w:rPr>
          <w:rStyle w:val="51"/>
          <w:b w:val="0"/>
          <w:bCs w:val="0"/>
          <w:color w:val="000000"/>
        </w:rPr>
        <w:t>ов</w:t>
      </w:r>
      <w:r w:rsidR="005A5C9B">
        <w:rPr>
          <w:rStyle w:val="51"/>
          <w:b w:val="0"/>
          <w:bCs w:val="0"/>
          <w:color w:val="000000"/>
        </w:rPr>
        <w:t xml:space="preserve"> управления представлен</w:t>
      </w:r>
      <w:r w:rsidR="00B41C32">
        <w:rPr>
          <w:rStyle w:val="51"/>
          <w:b w:val="0"/>
          <w:bCs w:val="0"/>
          <w:color w:val="000000"/>
        </w:rPr>
        <w:t>ы</w:t>
      </w:r>
      <w:r w:rsidR="005A5C9B">
        <w:rPr>
          <w:rStyle w:val="51"/>
          <w:b w:val="0"/>
          <w:bCs w:val="0"/>
          <w:color w:val="000000"/>
        </w:rPr>
        <w:t xml:space="preserve"> на рисунк</w:t>
      </w:r>
      <w:r w:rsidR="00B41C32">
        <w:rPr>
          <w:rStyle w:val="51"/>
          <w:b w:val="0"/>
          <w:bCs w:val="0"/>
          <w:color w:val="000000"/>
        </w:rPr>
        <w:t>ах</w:t>
      </w:r>
      <w:r w:rsidR="00333246">
        <w:rPr>
          <w:rStyle w:val="51"/>
          <w:b w:val="0"/>
          <w:bCs w:val="0"/>
          <w:color w:val="000000"/>
        </w:rPr>
        <w:t xml:space="preserve"> </w:t>
      </w:r>
      <w:r w:rsidR="00DE4A2E" w:rsidRPr="00DE4A2E">
        <w:rPr>
          <w:rStyle w:val="51"/>
          <w:b w:val="0"/>
          <w:bCs w:val="0"/>
          <w:color w:val="000000"/>
        </w:rPr>
        <w:t>2</w:t>
      </w:r>
      <w:r w:rsidR="00333246">
        <w:rPr>
          <w:rStyle w:val="51"/>
          <w:b w:val="0"/>
          <w:bCs w:val="0"/>
          <w:color w:val="000000"/>
        </w:rPr>
        <w:t>.12</w:t>
      </w:r>
      <w:r w:rsidR="00B41C32">
        <w:rPr>
          <w:rStyle w:val="51"/>
          <w:b w:val="0"/>
          <w:bCs w:val="0"/>
          <w:color w:val="000000"/>
        </w:rPr>
        <w:t>-</w:t>
      </w:r>
      <w:r w:rsidR="00DE4A2E" w:rsidRPr="00DE4A2E">
        <w:rPr>
          <w:rStyle w:val="51"/>
          <w:b w:val="0"/>
          <w:bCs w:val="0"/>
          <w:color w:val="000000"/>
        </w:rPr>
        <w:t>2.1</w:t>
      </w:r>
      <w:r w:rsidR="00B41C32">
        <w:rPr>
          <w:rStyle w:val="51"/>
          <w:b w:val="0"/>
          <w:bCs w:val="0"/>
          <w:color w:val="000000"/>
        </w:rPr>
        <w:t>9</w:t>
      </w:r>
      <w:r w:rsidRPr="005A5C9B">
        <w:rPr>
          <w:rStyle w:val="51"/>
          <w:b w:val="0"/>
          <w:bCs w:val="0"/>
          <w:color w:val="000000"/>
        </w:rPr>
        <w:t>.</w:t>
      </w:r>
    </w:p>
    <w:p w14:paraId="7BD50051" w14:textId="77777777" w:rsidR="00333246" w:rsidRDefault="00333246" w:rsidP="00333246">
      <w:pPr>
        <w:rPr>
          <w:rStyle w:val="51"/>
          <w:b w:val="0"/>
          <w:bCs w:val="0"/>
          <w:color w:val="000000"/>
        </w:rPr>
      </w:pPr>
      <w:r>
        <w:rPr>
          <w:rStyle w:val="51"/>
          <w:b w:val="0"/>
          <w:bCs w:val="0"/>
          <w:color w:val="000000"/>
        </w:rPr>
        <w:br w:type="page"/>
      </w:r>
    </w:p>
    <w:p w14:paraId="357A1A6A" w14:textId="3C209945" w:rsidR="002B5F4C" w:rsidRDefault="00333246" w:rsidP="00333246">
      <w:pPr>
        <w:jc w:val="right"/>
        <w:rPr>
          <w:rStyle w:val="51"/>
          <w:b w:val="0"/>
          <w:bCs w:val="0"/>
          <w:color w:val="000000"/>
        </w:rPr>
      </w:pPr>
      <w:r>
        <w:rPr>
          <w:rStyle w:val="51"/>
          <w:b w:val="0"/>
          <w:bCs w:val="0"/>
          <w:color w:val="000000"/>
        </w:rPr>
        <w:lastRenderedPageBreak/>
        <w:t xml:space="preserve">Рисунок </w:t>
      </w:r>
      <w:r w:rsidR="00DE4A2E" w:rsidRPr="00DE4A2E">
        <w:rPr>
          <w:rStyle w:val="51"/>
          <w:b w:val="0"/>
          <w:bCs w:val="0"/>
          <w:color w:val="000000"/>
        </w:rPr>
        <w:t>2</w:t>
      </w:r>
      <w:r>
        <w:rPr>
          <w:rStyle w:val="51"/>
          <w:b w:val="0"/>
          <w:bCs w:val="0"/>
          <w:color w:val="000000"/>
        </w:rPr>
        <w:t>.12</w:t>
      </w:r>
    </w:p>
    <w:p w14:paraId="28541912" w14:textId="77777777" w:rsidR="00333246" w:rsidRDefault="00333246" w:rsidP="004A4BD4">
      <w:pPr>
        <w:spacing w:after="240"/>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организациями</w:t>
      </w:r>
    </w:p>
    <w:p w14:paraId="3D5282BC" w14:textId="3F3D3571" w:rsidR="005A5C9B" w:rsidRDefault="005051FB" w:rsidP="00B41C32">
      <w:pPr>
        <w:jc w:val="center"/>
        <w:rPr>
          <w:rStyle w:val="51"/>
          <w:b w:val="0"/>
          <w:bCs w:val="0"/>
          <w:color w:val="000000"/>
        </w:rPr>
      </w:pPr>
      <w:r>
        <w:rPr>
          <w:noProof/>
          <w:color w:val="000000"/>
          <w:shd w:val="clear" w:color="auto" w:fill="FFFFFF"/>
        </w:rPr>
        <w:drawing>
          <wp:inline distT="0" distB="0" distL="0" distR="0" wp14:anchorId="2A380446" wp14:editId="17B4F3EE">
            <wp:extent cx="4827418" cy="1611031"/>
            <wp:effectExtent l="0" t="0" r="0" b="825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заказ.drawio.png"/>
                    <pic:cNvPicPr/>
                  </pic:nvPicPr>
                  <pic:blipFill>
                    <a:blip r:embed="rId30">
                      <a:extLst>
                        <a:ext uri="{28A0092B-C50C-407E-A947-70E740481C1C}">
                          <a14:useLocalDpi xmlns:a14="http://schemas.microsoft.com/office/drawing/2010/main" val="0"/>
                        </a:ext>
                      </a:extLst>
                    </a:blip>
                    <a:stretch>
                      <a:fillRect/>
                    </a:stretch>
                  </pic:blipFill>
                  <pic:spPr>
                    <a:xfrm>
                      <a:off x="0" y="0"/>
                      <a:ext cx="4833745" cy="1613143"/>
                    </a:xfrm>
                    <a:prstGeom prst="rect">
                      <a:avLst/>
                    </a:prstGeom>
                  </pic:spPr>
                </pic:pic>
              </a:graphicData>
            </a:graphic>
          </wp:inline>
        </w:drawing>
      </w:r>
    </w:p>
    <w:p w14:paraId="216E2CCE" w14:textId="50BC4D4A" w:rsidR="005A5C9B" w:rsidRDefault="00333246" w:rsidP="00333246">
      <w:pPr>
        <w:jc w:val="right"/>
        <w:rPr>
          <w:b/>
        </w:rPr>
      </w:pPr>
      <w:r>
        <w:rPr>
          <w:rStyle w:val="51"/>
          <w:b w:val="0"/>
          <w:bCs w:val="0"/>
          <w:color w:val="000000"/>
        </w:rPr>
        <w:t xml:space="preserve">Рисунок </w:t>
      </w:r>
      <w:r w:rsidR="00DE4A2E" w:rsidRPr="00DE4A2E">
        <w:rPr>
          <w:rStyle w:val="51"/>
          <w:b w:val="0"/>
          <w:bCs w:val="0"/>
          <w:color w:val="000000"/>
        </w:rPr>
        <w:t>2</w:t>
      </w:r>
      <w:r>
        <w:rPr>
          <w:rStyle w:val="51"/>
          <w:b w:val="0"/>
          <w:bCs w:val="0"/>
          <w:color w:val="000000"/>
        </w:rPr>
        <w:t>.13</w:t>
      </w:r>
    </w:p>
    <w:p w14:paraId="1AB9B1C1"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w:t>
      </w:r>
      <w:r w:rsidR="00B41C32">
        <w:rPr>
          <w:rStyle w:val="51"/>
          <w:b w:val="0"/>
          <w:bCs w:val="0"/>
          <w:color w:val="000000"/>
        </w:rPr>
        <w:t>управления службами</w:t>
      </w:r>
    </w:p>
    <w:p w14:paraId="60E50790" w14:textId="77777777" w:rsidR="00083857" w:rsidRDefault="00083857" w:rsidP="005A5C9B">
      <w:pPr>
        <w:rPr>
          <w:b/>
        </w:rPr>
      </w:pPr>
    </w:p>
    <w:p w14:paraId="4D5FFFF8" w14:textId="77777777" w:rsidR="00083857" w:rsidRDefault="00083857" w:rsidP="00B41C32">
      <w:pPr>
        <w:jc w:val="center"/>
        <w:rPr>
          <w:b/>
        </w:rPr>
      </w:pPr>
      <w:r>
        <w:rPr>
          <w:b/>
          <w:noProof/>
        </w:rPr>
        <w:drawing>
          <wp:inline distT="0" distB="0" distL="0" distR="0" wp14:anchorId="372F92F0" wp14:editId="3724D389">
            <wp:extent cx="4460682" cy="1603079"/>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лужбы.drawio.png"/>
                    <pic:cNvPicPr/>
                  </pic:nvPicPr>
                  <pic:blipFill>
                    <a:blip r:embed="rId31">
                      <a:extLst>
                        <a:ext uri="{28A0092B-C50C-407E-A947-70E740481C1C}">
                          <a14:useLocalDpi xmlns:a14="http://schemas.microsoft.com/office/drawing/2010/main" val="0"/>
                        </a:ext>
                      </a:extLst>
                    </a:blip>
                    <a:stretch>
                      <a:fillRect/>
                    </a:stretch>
                  </pic:blipFill>
                  <pic:spPr>
                    <a:xfrm>
                      <a:off x="0" y="0"/>
                      <a:ext cx="4460542" cy="1603029"/>
                    </a:xfrm>
                    <a:prstGeom prst="rect">
                      <a:avLst/>
                    </a:prstGeom>
                  </pic:spPr>
                </pic:pic>
              </a:graphicData>
            </a:graphic>
          </wp:inline>
        </w:drawing>
      </w:r>
    </w:p>
    <w:p w14:paraId="76EBB311" w14:textId="5D9EFF32" w:rsidR="00333246" w:rsidRDefault="00333246" w:rsidP="00333246">
      <w:pPr>
        <w:jc w:val="right"/>
        <w:rPr>
          <w:rStyle w:val="51"/>
          <w:b w:val="0"/>
          <w:bCs w:val="0"/>
          <w:color w:val="000000"/>
        </w:rPr>
      </w:pPr>
      <w:r>
        <w:rPr>
          <w:rStyle w:val="51"/>
          <w:b w:val="0"/>
          <w:bCs w:val="0"/>
          <w:color w:val="000000"/>
        </w:rPr>
        <w:t xml:space="preserve">Рисунок </w:t>
      </w:r>
      <w:r w:rsidR="00DE4A2E" w:rsidRPr="00DE4A2E">
        <w:rPr>
          <w:rStyle w:val="51"/>
          <w:b w:val="0"/>
          <w:bCs w:val="0"/>
          <w:color w:val="000000"/>
        </w:rPr>
        <w:t>2</w:t>
      </w:r>
      <w:r>
        <w:rPr>
          <w:rStyle w:val="51"/>
          <w:b w:val="0"/>
          <w:bCs w:val="0"/>
          <w:color w:val="000000"/>
        </w:rPr>
        <w:t>.14</w:t>
      </w:r>
    </w:p>
    <w:p w14:paraId="4B419B8B"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 xml:space="preserve">процесса управления </w:t>
      </w:r>
      <w:r w:rsidR="00B41C32">
        <w:rPr>
          <w:rStyle w:val="51"/>
          <w:b w:val="0"/>
          <w:bCs w:val="0"/>
          <w:color w:val="000000"/>
        </w:rPr>
        <w:t>должностями</w:t>
      </w:r>
      <w:bookmarkStart w:id="14" w:name="_GoBack"/>
      <w:bookmarkEnd w:id="14"/>
    </w:p>
    <w:p w14:paraId="2EF913D1" w14:textId="77777777" w:rsidR="00083857" w:rsidRDefault="00083857" w:rsidP="005A5C9B">
      <w:pPr>
        <w:rPr>
          <w:b/>
        </w:rPr>
      </w:pPr>
    </w:p>
    <w:p w14:paraId="2479F71E" w14:textId="77777777" w:rsidR="00333246" w:rsidRDefault="00083857" w:rsidP="00B41C32">
      <w:pPr>
        <w:jc w:val="center"/>
        <w:rPr>
          <w:rStyle w:val="51"/>
          <w:b w:val="0"/>
          <w:bCs w:val="0"/>
          <w:color w:val="000000"/>
        </w:rPr>
      </w:pPr>
      <w:r>
        <w:rPr>
          <w:b/>
          <w:noProof/>
        </w:rPr>
        <w:drawing>
          <wp:inline distT="0" distB="0" distL="0" distR="0" wp14:anchorId="1AD3FA26" wp14:editId="5130534E">
            <wp:extent cx="4603806" cy="1660421"/>
            <wp:effectExtent l="0" t="0" r="635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Должности.drawio.png"/>
                    <pic:cNvPicPr/>
                  </pic:nvPicPr>
                  <pic:blipFill>
                    <a:blip r:embed="rId32">
                      <a:extLst>
                        <a:ext uri="{28A0092B-C50C-407E-A947-70E740481C1C}">
                          <a14:useLocalDpi xmlns:a14="http://schemas.microsoft.com/office/drawing/2010/main" val="0"/>
                        </a:ext>
                      </a:extLst>
                    </a:blip>
                    <a:stretch>
                      <a:fillRect/>
                    </a:stretch>
                  </pic:blipFill>
                  <pic:spPr>
                    <a:xfrm>
                      <a:off x="0" y="0"/>
                      <a:ext cx="4613219" cy="1663816"/>
                    </a:xfrm>
                    <a:prstGeom prst="rect">
                      <a:avLst/>
                    </a:prstGeom>
                  </pic:spPr>
                </pic:pic>
              </a:graphicData>
            </a:graphic>
          </wp:inline>
        </w:drawing>
      </w:r>
    </w:p>
    <w:p w14:paraId="760A0A98" w14:textId="1C5ABE5F" w:rsidR="00333246" w:rsidRDefault="00333246" w:rsidP="00333246">
      <w:pPr>
        <w:jc w:val="right"/>
        <w:rPr>
          <w:rStyle w:val="51"/>
          <w:b w:val="0"/>
          <w:bCs w:val="0"/>
          <w:color w:val="000000"/>
        </w:rPr>
      </w:pPr>
      <w:r>
        <w:rPr>
          <w:rStyle w:val="51"/>
          <w:b w:val="0"/>
          <w:bCs w:val="0"/>
          <w:color w:val="000000"/>
        </w:rPr>
        <w:t xml:space="preserve">Рисунок </w:t>
      </w:r>
      <w:r w:rsidR="00DE4A2E" w:rsidRPr="00443494">
        <w:rPr>
          <w:rStyle w:val="51"/>
          <w:b w:val="0"/>
          <w:bCs w:val="0"/>
          <w:color w:val="000000"/>
        </w:rPr>
        <w:t>2</w:t>
      </w:r>
      <w:r>
        <w:rPr>
          <w:rStyle w:val="51"/>
          <w:b w:val="0"/>
          <w:bCs w:val="0"/>
          <w:color w:val="000000"/>
        </w:rPr>
        <w:t>.15</w:t>
      </w:r>
    </w:p>
    <w:p w14:paraId="7A455B1B" w14:textId="77777777" w:rsidR="00083857" w:rsidRDefault="00083857" w:rsidP="001A28B7">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сотрудниками представлена на рисунке</w:t>
      </w:r>
      <w:r w:rsidRPr="005A5C9B">
        <w:rPr>
          <w:rStyle w:val="51"/>
          <w:b w:val="0"/>
          <w:bCs w:val="0"/>
          <w:color w:val="000000"/>
        </w:rPr>
        <w:t>.</w:t>
      </w:r>
    </w:p>
    <w:p w14:paraId="51C51E9B" w14:textId="77777777" w:rsidR="00083857" w:rsidRDefault="00083857" w:rsidP="005A5C9B">
      <w:pPr>
        <w:rPr>
          <w:b/>
        </w:rPr>
      </w:pPr>
    </w:p>
    <w:p w14:paraId="12340DA2" w14:textId="77777777" w:rsidR="001A28B7" w:rsidRDefault="00083857" w:rsidP="004A4BD4">
      <w:pPr>
        <w:jc w:val="center"/>
      </w:pPr>
      <w:r>
        <w:rPr>
          <w:b/>
          <w:noProof/>
        </w:rPr>
        <w:drawing>
          <wp:inline distT="0" distB="0" distL="0" distR="0" wp14:anchorId="45F8A676" wp14:editId="6F16CF83">
            <wp:extent cx="4556097" cy="1643214"/>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трудники.drawio.png"/>
                    <pic:cNvPicPr/>
                  </pic:nvPicPr>
                  <pic:blipFill>
                    <a:blip r:embed="rId33">
                      <a:extLst>
                        <a:ext uri="{28A0092B-C50C-407E-A947-70E740481C1C}">
                          <a14:useLocalDpi xmlns:a14="http://schemas.microsoft.com/office/drawing/2010/main" val="0"/>
                        </a:ext>
                      </a:extLst>
                    </a:blip>
                    <a:stretch>
                      <a:fillRect/>
                    </a:stretch>
                  </pic:blipFill>
                  <pic:spPr>
                    <a:xfrm>
                      <a:off x="0" y="0"/>
                      <a:ext cx="4570660" cy="1648466"/>
                    </a:xfrm>
                    <a:prstGeom prst="rect">
                      <a:avLst/>
                    </a:prstGeom>
                  </pic:spPr>
                </pic:pic>
              </a:graphicData>
            </a:graphic>
          </wp:inline>
        </w:drawing>
      </w:r>
      <w:r w:rsidR="001A28B7">
        <w:br w:type="page"/>
      </w:r>
    </w:p>
    <w:p w14:paraId="71FBB3D9" w14:textId="7B86E834" w:rsidR="00333246" w:rsidRDefault="00333246" w:rsidP="00333246">
      <w:pPr>
        <w:jc w:val="right"/>
        <w:rPr>
          <w:rStyle w:val="51"/>
          <w:b w:val="0"/>
          <w:bCs w:val="0"/>
          <w:color w:val="000000"/>
        </w:rPr>
      </w:pPr>
      <w:r>
        <w:rPr>
          <w:rStyle w:val="51"/>
          <w:b w:val="0"/>
          <w:bCs w:val="0"/>
          <w:color w:val="000000"/>
        </w:rPr>
        <w:lastRenderedPageBreak/>
        <w:t xml:space="preserve">Рисунок </w:t>
      </w:r>
      <w:r w:rsidR="00DE4A2E" w:rsidRPr="00DE4A2E">
        <w:rPr>
          <w:rStyle w:val="51"/>
          <w:b w:val="0"/>
          <w:bCs w:val="0"/>
          <w:color w:val="000000"/>
        </w:rPr>
        <w:t>2</w:t>
      </w:r>
      <w:r>
        <w:rPr>
          <w:rStyle w:val="51"/>
          <w:b w:val="0"/>
          <w:bCs w:val="0"/>
          <w:color w:val="000000"/>
        </w:rPr>
        <w:t>.16</w:t>
      </w:r>
    </w:p>
    <w:p w14:paraId="602F8E48"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sidR="00B41C32">
        <w:rPr>
          <w:rStyle w:val="51"/>
          <w:b w:val="0"/>
          <w:bCs w:val="0"/>
          <w:color w:val="000000"/>
        </w:rPr>
        <w:t>процесса управления складами</w:t>
      </w:r>
    </w:p>
    <w:p w14:paraId="1B724324" w14:textId="77777777" w:rsidR="00083857" w:rsidRDefault="00083857" w:rsidP="005A5C9B">
      <w:pPr>
        <w:rPr>
          <w:b/>
        </w:rPr>
      </w:pPr>
    </w:p>
    <w:p w14:paraId="09866D89" w14:textId="77777777" w:rsidR="00083857" w:rsidRDefault="00083857" w:rsidP="00B41C32">
      <w:pPr>
        <w:jc w:val="center"/>
        <w:rPr>
          <w:b/>
        </w:rPr>
      </w:pPr>
      <w:r>
        <w:rPr>
          <w:b/>
          <w:noProof/>
        </w:rPr>
        <w:drawing>
          <wp:inline distT="0" distB="0" distL="0" distR="0" wp14:anchorId="5923BBD7" wp14:editId="4AEA0CA2">
            <wp:extent cx="4919550" cy="1767988"/>
            <wp:effectExtent l="0" t="0" r="0" b="381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клады.drawio.png"/>
                    <pic:cNvPicPr/>
                  </pic:nvPicPr>
                  <pic:blipFill>
                    <a:blip r:embed="rId34">
                      <a:extLst>
                        <a:ext uri="{28A0092B-C50C-407E-A947-70E740481C1C}">
                          <a14:useLocalDpi xmlns:a14="http://schemas.microsoft.com/office/drawing/2010/main" val="0"/>
                        </a:ext>
                      </a:extLst>
                    </a:blip>
                    <a:stretch>
                      <a:fillRect/>
                    </a:stretch>
                  </pic:blipFill>
                  <pic:spPr>
                    <a:xfrm>
                      <a:off x="0" y="0"/>
                      <a:ext cx="4916858" cy="1767020"/>
                    </a:xfrm>
                    <a:prstGeom prst="rect">
                      <a:avLst/>
                    </a:prstGeom>
                  </pic:spPr>
                </pic:pic>
              </a:graphicData>
            </a:graphic>
          </wp:inline>
        </w:drawing>
      </w:r>
    </w:p>
    <w:p w14:paraId="0524CFC1" w14:textId="32FA93D0" w:rsidR="00333246" w:rsidRDefault="00333246" w:rsidP="00333246">
      <w:pPr>
        <w:jc w:val="right"/>
        <w:rPr>
          <w:rStyle w:val="51"/>
          <w:b w:val="0"/>
          <w:bCs w:val="0"/>
          <w:color w:val="000000"/>
        </w:rPr>
      </w:pPr>
      <w:r>
        <w:rPr>
          <w:rStyle w:val="51"/>
          <w:b w:val="0"/>
          <w:bCs w:val="0"/>
          <w:color w:val="000000"/>
        </w:rPr>
        <w:t xml:space="preserve">Рисунок </w:t>
      </w:r>
      <w:r w:rsidR="00DE4A2E" w:rsidRPr="00443494">
        <w:rPr>
          <w:rStyle w:val="51"/>
          <w:b w:val="0"/>
          <w:bCs w:val="0"/>
          <w:color w:val="000000"/>
        </w:rPr>
        <w:t>2</w:t>
      </w:r>
      <w:r>
        <w:rPr>
          <w:rStyle w:val="51"/>
          <w:b w:val="0"/>
          <w:bCs w:val="0"/>
          <w:color w:val="000000"/>
        </w:rPr>
        <w:t>.17</w:t>
      </w:r>
    </w:p>
    <w:p w14:paraId="7042CE51" w14:textId="77777777" w:rsidR="00083857" w:rsidRDefault="00083857" w:rsidP="00B41C32">
      <w:pPr>
        <w:jc w:val="center"/>
        <w:rPr>
          <w:rStyle w:val="51"/>
          <w:b w:val="0"/>
          <w:bCs w:val="0"/>
          <w:color w:val="000000"/>
        </w:rPr>
      </w:pPr>
      <w:r w:rsidRPr="005A5C9B">
        <w:rPr>
          <w:rStyle w:val="51"/>
          <w:b w:val="0"/>
          <w:bCs w:val="0"/>
          <w:color w:val="000000"/>
        </w:rPr>
        <w:t xml:space="preserve">Диаграмма </w:t>
      </w:r>
      <w:r>
        <w:rPr>
          <w:rStyle w:val="51"/>
          <w:b w:val="0"/>
          <w:bCs w:val="0"/>
          <w:color w:val="000000"/>
        </w:rPr>
        <w:t>процесса управления поступ</w:t>
      </w:r>
      <w:r w:rsidR="00B41C32">
        <w:rPr>
          <w:rStyle w:val="51"/>
          <w:b w:val="0"/>
          <w:bCs w:val="0"/>
          <w:color w:val="000000"/>
        </w:rPr>
        <w:t>лением материалов в организацию</w:t>
      </w:r>
    </w:p>
    <w:p w14:paraId="4DF1E3E6" w14:textId="77777777" w:rsidR="00083857" w:rsidRDefault="00083857" w:rsidP="00083857">
      <w:pPr>
        <w:rPr>
          <w:b/>
        </w:rPr>
      </w:pPr>
    </w:p>
    <w:p w14:paraId="53C0CCBD" w14:textId="77777777" w:rsidR="00083857" w:rsidRDefault="00083857" w:rsidP="00B41C32">
      <w:pPr>
        <w:jc w:val="center"/>
        <w:rPr>
          <w:b/>
        </w:rPr>
      </w:pPr>
      <w:r>
        <w:rPr>
          <w:b/>
          <w:noProof/>
        </w:rPr>
        <w:drawing>
          <wp:inline distT="0" distB="0" distL="0" distR="0" wp14:anchorId="0FF3816A" wp14:editId="0BB87BD4">
            <wp:extent cx="4974336" cy="1784486"/>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Поступление.drawio.png"/>
                    <pic:cNvPicPr/>
                  </pic:nvPicPr>
                  <pic:blipFill>
                    <a:blip r:embed="rId35">
                      <a:extLst>
                        <a:ext uri="{28A0092B-C50C-407E-A947-70E740481C1C}">
                          <a14:useLocalDpi xmlns:a14="http://schemas.microsoft.com/office/drawing/2010/main" val="0"/>
                        </a:ext>
                      </a:extLst>
                    </a:blip>
                    <a:stretch>
                      <a:fillRect/>
                    </a:stretch>
                  </pic:blipFill>
                  <pic:spPr>
                    <a:xfrm>
                      <a:off x="0" y="0"/>
                      <a:ext cx="4968621" cy="1782436"/>
                    </a:xfrm>
                    <a:prstGeom prst="rect">
                      <a:avLst/>
                    </a:prstGeom>
                  </pic:spPr>
                </pic:pic>
              </a:graphicData>
            </a:graphic>
          </wp:inline>
        </w:drawing>
      </w:r>
    </w:p>
    <w:p w14:paraId="267B54DD" w14:textId="2EA37161" w:rsidR="00333246" w:rsidRDefault="00333246" w:rsidP="00333246">
      <w:pPr>
        <w:jc w:val="right"/>
        <w:rPr>
          <w:rStyle w:val="51"/>
          <w:b w:val="0"/>
          <w:bCs w:val="0"/>
          <w:color w:val="000000"/>
        </w:rPr>
      </w:pPr>
      <w:r>
        <w:rPr>
          <w:rStyle w:val="51"/>
          <w:b w:val="0"/>
          <w:bCs w:val="0"/>
          <w:color w:val="000000"/>
        </w:rPr>
        <w:t xml:space="preserve">Рисунок </w:t>
      </w:r>
      <w:r w:rsidR="00FB6F6C" w:rsidRPr="00BB5E63">
        <w:rPr>
          <w:rStyle w:val="51"/>
          <w:b w:val="0"/>
          <w:bCs w:val="0"/>
          <w:color w:val="000000"/>
        </w:rPr>
        <w:t>2</w:t>
      </w:r>
      <w:r>
        <w:rPr>
          <w:rStyle w:val="51"/>
          <w:b w:val="0"/>
          <w:bCs w:val="0"/>
          <w:color w:val="000000"/>
        </w:rPr>
        <w:t>.18</w:t>
      </w:r>
    </w:p>
    <w:p w14:paraId="647372D5" w14:textId="77777777" w:rsidR="00083857" w:rsidRDefault="00083857" w:rsidP="001A28B7">
      <w:pPr>
        <w:jc w:val="center"/>
        <w:rPr>
          <w:b/>
        </w:rPr>
      </w:pPr>
      <w:r w:rsidRPr="005A5C9B">
        <w:rPr>
          <w:rStyle w:val="51"/>
          <w:b w:val="0"/>
          <w:bCs w:val="0"/>
          <w:color w:val="000000"/>
        </w:rPr>
        <w:t xml:space="preserve">Диаграмма </w:t>
      </w:r>
      <w:r>
        <w:rPr>
          <w:rStyle w:val="51"/>
          <w:b w:val="0"/>
          <w:bCs w:val="0"/>
          <w:color w:val="000000"/>
        </w:rPr>
        <w:t xml:space="preserve">процесса управления </w:t>
      </w:r>
      <w:r w:rsidR="00CB232C">
        <w:rPr>
          <w:rStyle w:val="51"/>
          <w:b w:val="0"/>
          <w:bCs w:val="0"/>
          <w:color w:val="000000"/>
        </w:rPr>
        <w:t>распределением</w:t>
      </w:r>
      <w:r>
        <w:rPr>
          <w:rStyle w:val="51"/>
          <w:b w:val="0"/>
          <w:bCs w:val="0"/>
          <w:color w:val="000000"/>
        </w:rPr>
        <w:t xml:space="preserve"> материалов в организацию представлена на рисунке</w:t>
      </w:r>
    </w:p>
    <w:p w14:paraId="3C093955" w14:textId="77777777" w:rsidR="00083857" w:rsidRDefault="00083857" w:rsidP="005A5C9B">
      <w:pPr>
        <w:rPr>
          <w:b/>
        </w:rPr>
      </w:pPr>
    </w:p>
    <w:p w14:paraId="48E9578E" w14:textId="77777777" w:rsidR="00B41C32" w:rsidRDefault="00CB232C" w:rsidP="005A5C9B">
      <w:pPr>
        <w:rPr>
          <w:b/>
        </w:rPr>
      </w:pPr>
      <w:r>
        <w:rPr>
          <w:b/>
          <w:noProof/>
        </w:rPr>
        <w:drawing>
          <wp:inline distT="0" distB="0" distL="0" distR="0" wp14:anchorId="3F732FF5" wp14:editId="4103AFD5">
            <wp:extent cx="5106010" cy="1720379"/>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Распределение.drawio.png"/>
                    <pic:cNvPicPr/>
                  </pic:nvPicPr>
                  <pic:blipFill>
                    <a:blip r:embed="rId36">
                      <a:extLst>
                        <a:ext uri="{28A0092B-C50C-407E-A947-70E740481C1C}">
                          <a14:useLocalDpi xmlns:a14="http://schemas.microsoft.com/office/drawing/2010/main" val="0"/>
                        </a:ext>
                      </a:extLst>
                    </a:blip>
                    <a:stretch>
                      <a:fillRect/>
                    </a:stretch>
                  </pic:blipFill>
                  <pic:spPr>
                    <a:xfrm>
                      <a:off x="0" y="0"/>
                      <a:ext cx="5100144" cy="1718402"/>
                    </a:xfrm>
                    <a:prstGeom prst="rect">
                      <a:avLst/>
                    </a:prstGeom>
                  </pic:spPr>
                </pic:pic>
              </a:graphicData>
            </a:graphic>
          </wp:inline>
        </w:drawing>
      </w:r>
    </w:p>
    <w:p w14:paraId="3AD0CF15" w14:textId="77777777" w:rsidR="00B41C32" w:rsidRDefault="00B41C32" w:rsidP="00B41C32">
      <w:r>
        <w:br w:type="page"/>
      </w:r>
    </w:p>
    <w:p w14:paraId="77A53310" w14:textId="13435DB7" w:rsidR="00333246" w:rsidRDefault="00333246" w:rsidP="00333246">
      <w:pPr>
        <w:jc w:val="right"/>
        <w:rPr>
          <w:rStyle w:val="51"/>
          <w:b w:val="0"/>
          <w:bCs w:val="0"/>
          <w:color w:val="000000"/>
        </w:rPr>
      </w:pPr>
      <w:r>
        <w:rPr>
          <w:rStyle w:val="51"/>
          <w:b w:val="0"/>
          <w:bCs w:val="0"/>
          <w:color w:val="000000"/>
        </w:rPr>
        <w:lastRenderedPageBreak/>
        <w:t xml:space="preserve">Рисунок </w:t>
      </w:r>
      <w:r w:rsidR="00FB6F6C" w:rsidRPr="00BB5E63">
        <w:rPr>
          <w:rStyle w:val="51"/>
          <w:b w:val="0"/>
          <w:bCs w:val="0"/>
          <w:color w:val="000000"/>
        </w:rPr>
        <w:t>2</w:t>
      </w:r>
      <w:r>
        <w:rPr>
          <w:rStyle w:val="51"/>
          <w:b w:val="0"/>
          <w:bCs w:val="0"/>
          <w:color w:val="000000"/>
        </w:rPr>
        <w:t>.19</w:t>
      </w:r>
    </w:p>
    <w:p w14:paraId="17A4F63C" w14:textId="77777777" w:rsidR="00083857" w:rsidRDefault="00DF33BE" w:rsidP="001A28B7">
      <w:pPr>
        <w:spacing w:line="360" w:lineRule="auto"/>
        <w:jc w:val="center"/>
        <w:rPr>
          <w:b/>
        </w:rPr>
      </w:pPr>
      <w:r w:rsidRPr="005A5C9B">
        <w:rPr>
          <w:rStyle w:val="51"/>
          <w:b w:val="0"/>
          <w:bCs w:val="0"/>
          <w:color w:val="000000"/>
        </w:rPr>
        <w:t xml:space="preserve">Диаграмма </w:t>
      </w:r>
      <w:r>
        <w:rPr>
          <w:rStyle w:val="51"/>
          <w:b w:val="0"/>
          <w:bCs w:val="0"/>
          <w:color w:val="000000"/>
        </w:rPr>
        <w:t>процесса управления материал</w:t>
      </w:r>
      <w:r w:rsidRPr="00DF33BE">
        <w:rPr>
          <w:rStyle w:val="51"/>
          <w:b w:val="0"/>
          <w:bCs w:val="0"/>
          <w:color w:val="000000"/>
        </w:rPr>
        <w:t>ами</w:t>
      </w:r>
      <w:r>
        <w:rPr>
          <w:rStyle w:val="51"/>
          <w:b w:val="0"/>
          <w:bCs w:val="0"/>
          <w:color w:val="000000"/>
        </w:rPr>
        <w:t xml:space="preserve"> в </w:t>
      </w:r>
      <w:r w:rsidR="00B41C32">
        <w:rPr>
          <w:rStyle w:val="51"/>
          <w:b w:val="0"/>
          <w:bCs w:val="0"/>
          <w:color w:val="000000"/>
        </w:rPr>
        <w:t>организации</w:t>
      </w:r>
    </w:p>
    <w:p w14:paraId="2E87145E" w14:textId="77777777" w:rsidR="00083857" w:rsidRDefault="00DF33BE" w:rsidP="00B41C32">
      <w:pPr>
        <w:jc w:val="center"/>
        <w:rPr>
          <w:b/>
        </w:rPr>
      </w:pPr>
      <w:r>
        <w:rPr>
          <w:b/>
          <w:noProof/>
        </w:rPr>
        <w:drawing>
          <wp:inline distT="0" distB="0" distL="0" distR="0" wp14:anchorId="457D5273" wp14:editId="73D0D7F9">
            <wp:extent cx="5182040" cy="1868969"/>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Материалы.drawio.png"/>
                    <pic:cNvPicPr/>
                  </pic:nvPicPr>
                  <pic:blipFill>
                    <a:blip r:embed="rId37">
                      <a:extLst>
                        <a:ext uri="{28A0092B-C50C-407E-A947-70E740481C1C}">
                          <a14:useLocalDpi xmlns:a14="http://schemas.microsoft.com/office/drawing/2010/main" val="0"/>
                        </a:ext>
                      </a:extLst>
                    </a:blip>
                    <a:stretch>
                      <a:fillRect/>
                    </a:stretch>
                  </pic:blipFill>
                  <pic:spPr>
                    <a:xfrm>
                      <a:off x="0" y="0"/>
                      <a:ext cx="5179951" cy="1868216"/>
                    </a:xfrm>
                    <a:prstGeom prst="rect">
                      <a:avLst/>
                    </a:prstGeom>
                  </pic:spPr>
                </pic:pic>
              </a:graphicData>
            </a:graphic>
          </wp:inline>
        </w:drawing>
      </w:r>
    </w:p>
    <w:p w14:paraId="0F253950" w14:textId="77777777" w:rsidR="00DF33BE" w:rsidRPr="005A5C9B" w:rsidRDefault="00DF33BE" w:rsidP="005A5C9B">
      <w:pPr>
        <w:rPr>
          <w:b/>
        </w:rPr>
      </w:pPr>
    </w:p>
    <w:p w14:paraId="22145967" w14:textId="14045D82" w:rsidR="002B5F4C" w:rsidRDefault="002B5F4C" w:rsidP="00B41C32">
      <w:pPr>
        <w:spacing w:line="276" w:lineRule="auto"/>
        <w:rPr>
          <w:rStyle w:val="51"/>
          <w:b w:val="0"/>
          <w:bCs w:val="0"/>
          <w:color w:val="000000"/>
        </w:rPr>
      </w:pPr>
      <w:r>
        <w:rPr>
          <w:rStyle w:val="51"/>
          <w:b w:val="0"/>
          <w:bCs w:val="0"/>
          <w:color w:val="000000"/>
        </w:rPr>
        <w:t>Диаграмма состояний представляет интерфейс пользователя. Список внутренни</w:t>
      </w:r>
      <w:r w:rsidR="00B41C32">
        <w:rPr>
          <w:rStyle w:val="51"/>
          <w:b w:val="0"/>
          <w:bCs w:val="0"/>
          <w:color w:val="000000"/>
        </w:rPr>
        <w:t>х</w:t>
      </w:r>
      <w:r>
        <w:rPr>
          <w:rStyle w:val="51"/>
          <w:b w:val="0"/>
          <w:bCs w:val="0"/>
          <w:color w:val="000000"/>
        </w:rPr>
        <w:t xml:space="preserve"> действий отражает действия, которые должны быть выполнены моделируемым элементом при нахождении его в том или ином состоянии. Для этой цели служит дополнительная секция в обозначении состояния, содержащая перечень внутренних действий или деятельность, которые выполняются в процессе нахождения моделируемого элемента в данном состоянии. Диаграмма состояний представлена на рисунке </w:t>
      </w:r>
      <w:r w:rsidR="00FB6F6C">
        <w:rPr>
          <w:rStyle w:val="51"/>
          <w:b w:val="0"/>
          <w:bCs w:val="0"/>
          <w:color w:val="000000"/>
          <w:lang w:val="en-US"/>
        </w:rPr>
        <w:t>2</w:t>
      </w:r>
      <w:r w:rsidR="00B41C32">
        <w:rPr>
          <w:rStyle w:val="51"/>
          <w:b w:val="0"/>
          <w:bCs w:val="0"/>
          <w:color w:val="000000"/>
        </w:rPr>
        <w:t>.20.</w:t>
      </w:r>
    </w:p>
    <w:p w14:paraId="01B685C2" w14:textId="6F2BA774" w:rsidR="00B41C32" w:rsidRDefault="00B41C32" w:rsidP="00B41C32">
      <w:pPr>
        <w:jc w:val="right"/>
        <w:rPr>
          <w:rStyle w:val="51"/>
          <w:b w:val="0"/>
          <w:bCs w:val="0"/>
          <w:color w:val="000000"/>
        </w:rPr>
      </w:pPr>
      <w:r>
        <w:rPr>
          <w:rStyle w:val="51"/>
          <w:b w:val="0"/>
          <w:bCs w:val="0"/>
          <w:color w:val="000000"/>
        </w:rPr>
        <w:t xml:space="preserve">Рисунок </w:t>
      </w:r>
      <w:r w:rsidR="00FB6F6C">
        <w:rPr>
          <w:rStyle w:val="51"/>
          <w:b w:val="0"/>
          <w:bCs w:val="0"/>
          <w:color w:val="000000"/>
          <w:lang w:val="en-US"/>
        </w:rPr>
        <w:t>2</w:t>
      </w:r>
      <w:r>
        <w:rPr>
          <w:rStyle w:val="51"/>
          <w:b w:val="0"/>
          <w:bCs w:val="0"/>
          <w:color w:val="000000"/>
        </w:rPr>
        <w:t>.20</w:t>
      </w:r>
    </w:p>
    <w:p w14:paraId="523625F0" w14:textId="77777777" w:rsidR="00B41C32" w:rsidRDefault="00B41C32" w:rsidP="00B41C32">
      <w:pPr>
        <w:spacing w:line="276" w:lineRule="auto"/>
        <w:jc w:val="center"/>
      </w:pPr>
      <w:r>
        <w:rPr>
          <w:rStyle w:val="51"/>
          <w:b w:val="0"/>
          <w:bCs w:val="0"/>
          <w:color w:val="000000"/>
        </w:rPr>
        <w:t>Диаграмма состояний</w:t>
      </w:r>
    </w:p>
    <w:p w14:paraId="025A4674" w14:textId="77777777" w:rsidR="002B5F4C" w:rsidRDefault="005A5C9B" w:rsidP="00B41C32">
      <w:pPr>
        <w:spacing w:after="200" w:line="276" w:lineRule="auto"/>
        <w:jc w:val="center"/>
      </w:pPr>
      <w:r>
        <w:rPr>
          <w:b/>
          <w:noProof/>
          <w:color w:val="000000"/>
          <w:shd w:val="clear" w:color="auto" w:fill="FFFFFF"/>
        </w:rPr>
        <w:drawing>
          <wp:inline distT="0" distB="0" distL="0" distR="0" wp14:anchorId="2DFA4F43" wp14:editId="76BF9514">
            <wp:extent cx="5060501" cy="2771239"/>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состояний.drawio.png"/>
                    <pic:cNvPicPr/>
                  </pic:nvPicPr>
                  <pic:blipFill>
                    <a:blip r:embed="rId38">
                      <a:extLst>
                        <a:ext uri="{28A0092B-C50C-407E-A947-70E740481C1C}">
                          <a14:useLocalDpi xmlns:a14="http://schemas.microsoft.com/office/drawing/2010/main" val="0"/>
                        </a:ext>
                      </a:extLst>
                    </a:blip>
                    <a:stretch>
                      <a:fillRect/>
                    </a:stretch>
                  </pic:blipFill>
                  <pic:spPr>
                    <a:xfrm>
                      <a:off x="0" y="0"/>
                      <a:ext cx="5068534" cy="2775638"/>
                    </a:xfrm>
                    <a:prstGeom prst="rect">
                      <a:avLst/>
                    </a:prstGeom>
                  </pic:spPr>
                </pic:pic>
              </a:graphicData>
            </a:graphic>
          </wp:inline>
        </w:drawing>
      </w:r>
    </w:p>
    <w:p w14:paraId="5C4D8796" w14:textId="77777777" w:rsidR="002B35D4" w:rsidRDefault="002B35D4" w:rsidP="002B35D4">
      <w:pPr>
        <w:pStyle w:val="20"/>
        <w:rPr>
          <w:rStyle w:val="31"/>
          <w:b/>
          <w:bCs/>
          <w:color w:val="000000"/>
        </w:rPr>
      </w:pPr>
      <w:bookmarkStart w:id="15" w:name="_Toc159098737"/>
      <w:r>
        <w:rPr>
          <w:rStyle w:val="31"/>
          <w:b/>
          <w:bCs/>
          <w:color w:val="000000"/>
        </w:rPr>
        <w:t>Выводы</w:t>
      </w:r>
      <w:bookmarkEnd w:id="15"/>
    </w:p>
    <w:p w14:paraId="25576F38" w14:textId="77777777" w:rsidR="002B35D4" w:rsidRDefault="009928E8" w:rsidP="002B35D4">
      <w:pPr>
        <w:spacing w:line="276" w:lineRule="auto"/>
        <w:rPr>
          <w:rStyle w:val="31"/>
          <w:b w:val="0"/>
          <w:bCs w:val="0"/>
          <w:color w:val="000000"/>
        </w:rPr>
      </w:pPr>
      <w:r>
        <w:rPr>
          <w:rStyle w:val="31"/>
          <w:rFonts w:cstheme="majorBidi"/>
          <w:b w:val="0"/>
          <w:bCs w:val="0"/>
          <w:shd w:val="clear" w:color="auto" w:fill="auto"/>
        </w:rPr>
        <w:t>В результате проделанной работы была разработана а</w:t>
      </w:r>
      <w:r w:rsidRPr="00EC409A">
        <w:rPr>
          <w:rStyle w:val="31"/>
          <w:rFonts w:cstheme="majorBidi"/>
          <w:b w:val="0"/>
          <w:bCs w:val="0"/>
          <w:shd w:val="clear" w:color="auto" w:fill="auto"/>
        </w:rPr>
        <w:t>рхитектура</w:t>
      </w:r>
      <w:r>
        <w:rPr>
          <w:rStyle w:val="31"/>
          <w:b w:val="0"/>
          <w:bCs w:val="0"/>
          <w:color w:val="000000"/>
        </w:rPr>
        <w:t xml:space="preserve"> АСОИ, подготовлены з</w:t>
      </w:r>
      <w:r w:rsidRPr="002B5F4C">
        <w:t>апросы</w:t>
      </w:r>
      <w:r>
        <w:t xml:space="preserve"> к БД, Разработан и утвержден внешний вид документов АСОИ, составлены д</w:t>
      </w:r>
      <w:r>
        <w:rPr>
          <w:rStyle w:val="51"/>
          <w:b w:val="0"/>
          <w:bCs w:val="0"/>
          <w:color w:val="000000"/>
        </w:rPr>
        <w:t xml:space="preserve">иаграммы взаимодействия и </w:t>
      </w:r>
      <w:r w:rsidRPr="0046569E">
        <w:rPr>
          <w:rStyle w:val="51"/>
          <w:rFonts w:cstheme="majorBidi"/>
          <w:b w:val="0"/>
          <w:bCs w:val="0"/>
          <w:shd w:val="clear" w:color="auto" w:fill="auto"/>
        </w:rPr>
        <w:t>состояний</w:t>
      </w:r>
      <w:r>
        <w:rPr>
          <w:rStyle w:val="51"/>
          <w:rFonts w:cstheme="majorBidi"/>
          <w:b w:val="0"/>
          <w:bCs w:val="0"/>
          <w:shd w:val="clear" w:color="auto" w:fill="auto"/>
        </w:rPr>
        <w:t>.</w:t>
      </w:r>
    </w:p>
    <w:p w14:paraId="26528D23" w14:textId="77777777" w:rsidR="00DB20D7" w:rsidRDefault="00DB20D7" w:rsidP="002B35D4">
      <w:pPr>
        <w:spacing w:line="276" w:lineRule="auto"/>
        <w:rPr>
          <w:rStyle w:val="31"/>
          <w:color w:val="000000"/>
          <w:sz w:val="22"/>
          <w:szCs w:val="22"/>
          <w:lang w:eastAsia="en-US"/>
        </w:rPr>
      </w:pPr>
      <w:r>
        <w:rPr>
          <w:rStyle w:val="31"/>
          <w:b w:val="0"/>
          <w:bCs w:val="0"/>
          <w:color w:val="000000"/>
        </w:rPr>
        <w:br w:type="page"/>
      </w:r>
    </w:p>
    <w:p w14:paraId="47FD50BB" w14:textId="10EAF851" w:rsidR="00DB20D7" w:rsidRPr="001A28B7" w:rsidRDefault="000E3BF1" w:rsidP="00924269">
      <w:pPr>
        <w:pStyle w:val="1"/>
        <w:rPr>
          <w:b/>
        </w:rPr>
      </w:pPr>
      <w:bookmarkStart w:id="16" w:name="_Toc159098738"/>
      <w:r w:rsidRPr="001A28B7">
        <w:rPr>
          <w:rStyle w:val="31"/>
          <w:b w:val="0"/>
          <w:bCs/>
        </w:rPr>
        <w:lastRenderedPageBreak/>
        <w:t xml:space="preserve">ГЛАВА </w:t>
      </w:r>
      <w:r w:rsidR="00FB6F6C" w:rsidRPr="00FB6F6C">
        <w:rPr>
          <w:rStyle w:val="31"/>
          <w:b w:val="0"/>
          <w:bCs/>
        </w:rPr>
        <w:t>3</w:t>
      </w:r>
      <w:r w:rsidRPr="001A28B7">
        <w:rPr>
          <w:rStyle w:val="31"/>
          <w:b w:val="0"/>
          <w:bCs/>
        </w:rPr>
        <w:br/>
      </w:r>
      <w:r w:rsidR="004A4BD4" w:rsidRPr="001A28B7">
        <w:rPr>
          <w:rStyle w:val="31"/>
          <w:b w:val="0"/>
          <w:bCs/>
        </w:rPr>
        <w:t>УПРАВЛЕНИЕ ПРОЦЕССОМ РАЗРАБОТКИ ПРОГРАММНОГО ОБЕСПЕЧЕНИЯ</w:t>
      </w:r>
      <w:bookmarkEnd w:id="16"/>
    </w:p>
    <w:p w14:paraId="3E1E59C9" w14:textId="77777777" w:rsidR="00536406" w:rsidRDefault="00536406" w:rsidP="00D92965">
      <w:pPr>
        <w:tabs>
          <w:tab w:val="left" w:pos="567"/>
        </w:tabs>
        <w:rPr>
          <w:rStyle w:val="51"/>
          <w:b w:val="0"/>
          <w:bCs w:val="0"/>
          <w:color w:val="000000"/>
          <w:szCs w:val="28"/>
        </w:rPr>
      </w:pPr>
    </w:p>
    <w:p w14:paraId="5C0EE7AE" w14:textId="53E61E1E" w:rsidR="00D92965" w:rsidRPr="00D92965" w:rsidRDefault="00D92965" w:rsidP="00D92965">
      <w:pPr>
        <w:tabs>
          <w:tab w:val="left" w:pos="567"/>
        </w:tabs>
      </w:pPr>
      <w:r w:rsidRPr="00D92965">
        <w:rPr>
          <w:rStyle w:val="51"/>
          <w:b w:val="0"/>
          <w:bCs w:val="0"/>
          <w:color w:val="000000"/>
          <w:szCs w:val="28"/>
        </w:rPr>
        <w:t>План разработки программного обеспечения Данный документ состоит из трех разделов:</w:t>
      </w:r>
    </w:p>
    <w:p w14:paraId="42DADE92"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рудозатраты разработки элементов ПО</w:t>
      </w:r>
      <w:r>
        <w:rPr>
          <w:rStyle w:val="51"/>
          <w:b w:val="0"/>
          <w:bCs w:val="0"/>
          <w:color w:val="000000"/>
          <w:szCs w:val="28"/>
        </w:rPr>
        <w:t>;</w:t>
      </w:r>
    </w:p>
    <w:p w14:paraId="61995124"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т</w:t>
      </w:r>
      <w:r w:rsidRPr="00D92965">
        <w:rPr>
          <w:rStyle w:val="51"/>
          <w:b w:val="0"/>
          <w:bCs w:val="0"/>
          <w:color w:val="000000"/>
          <w:szCs w:val="28"/>
        </w:rPr>
        <w:t>рудоемкость разработки программного обеспечения</w:t>
      </w:r>
      <w:r>
        <w:rPr>
          <w:rStyle w:val="51"/>
          <w:b w:val="0"/>
          <w:bCs w:val="0"/>
          <w:color w:val="000000"/>
          <w:szCs w:val="28"/>
        </w:rPr>
        <w:t>;</w:t>
      </w:r>
    </w:p>
    <w:p w14:paraId="51CAC491" w14:textId="77777777" w:rsidR="00D92965" w:rsidRPr="00D92965" w:rsidRDefault="00D92965" w:rsidP="00D92965">
      <w:pPr>
        <w:pStyle w:val="a4"/>
        <w:numPr>
          <w:ilvl w:val="0"/>
          <w:numId w:val="15"/>
        </w:numPr>
        <w:tabs>
          <w:tab w:val="left" w:pos="567"/>
        </w:tabs>
        <w:ind w:left="567"/>
      </w:pPr>
      <w:r>
        <w:rPr>
          <w:rStyle w:val="51"/>
          <w:b w:val="0"/>
          <w:bCs w:val="0"/>
          <w:color w:val="000000"/>
          <w:szCs w:val="28"/>
        </w:rPr>
        <w:t>к</w:t>
      </w:r>
      <w:r w:rsidRPr="00D92965">
        <w:rPr>
          <w:rStyle w:val="51"/>
          <w:b w:val="0"/>
          <w:bCs w:val="0"/>
          <w:color w:val="000000"/>
          <w:szCs w:val="28"/>
        </w:rPr>
        <w:t>алендарный план график разработки.</w:t>
      </w:r>
    </w:p>
    <w:p w14:paraId="6AE3DD7E" w14:textId="08E66F24" w:rsidR="00D92965" w:rsidRPr="00D92965" w:rsidRDefault="00D92965" w:rsidP="00D92965">
      <w:pPr>
        <w:tabs>
          <w:tab w:val="left" w:pos="567"/>
        </w:tabs>
        <w:rPr>
          <w:rStyle w:val="51"/>
          <w:b w:val="0"/>
          <w:bCs w:val="0"/>
          <w:color w:val="000000"/>
          <w:szCs w:val="28"/>
        </w:rPr>
      </w:pPr>
      <w:r w:rsidRPr="00D92965">
        <w:rPr>
          <w:rStyle w:val="51"/>
          <w:b w:val="0"/>
          <w:bCs w:val="0"/>
          <w:color w:val="000000"/>
          <w:szCs w:val="28"/>
        </w:rPr>
        <w:t>Трудозатраты на разработку каждого элемента программного обеспечения зависят от квалификации специалистов</w:t>
      </w:r>
      <w:r>
        <w:rPr>
          <w:rStyle w:val="51"/>
          <w:b w:val="0"/>
          <w:bCs w:val="0"/>
          <w:color w:val="000000"/>
          <w:szCs w:val="28"/>
        </w:rPr>
        <w:t xml:space="preserve"> и представлены в таблице </w:t>
      </w:r>
      <w:r w:rsidR="00FB6F6C" w:rsidRPr="00FB6F6C">
        <w:rPr>
          <w:rStyle w:val="51"/>
          <w:b w:val="0"/>
          <w:bCs w:val="0"/>
          <w:color w:val="000000"/>
          <w:szCs w:val="28"/>
        </w:rPr>
        <w:t>3</w:t>
      </w:r>
      <w:r>
        <w:rPr>
          <w:rStyle w:val="51"/>
          <w:b w:val="0"/>
          <w:bCs w:val="0"/>
          <w:color w:val="000000"/>
          <w:szCs w:val="28"/>
        </w:rPr>
        <w:t>.1.</w:t>
      </w:r>
    </w:p>
    <w:p w14:paraId="42B51D6A" w14:textId="2A6671F2" w:rsidR="00D92965" w:rsidRPr="001947D2" w:rsidRDefault="00D92965" w:rsidP="00D92965">
      <w:pPr>
        <w:pStyle w:val="11"/>
        <w:framePr w:w="9173" w:wrap="notBeside" w:vAnchor="text" w:hAnchor="text" w:xAlign="center" w:y="1"/>
        <w:shd w:val="clear" w:color="auto" w:fill="auto"/>
        <w:tabs>
          <w:tab w:val="left" w:pos="567"/>
        </w:tabs>
        <w:spacing w:line="240" w:lineRule="auto"/>
        <w:jc w:val="right"/>
        <w:rPr>
          <w:rStyle w:val="a3"/>
          <w:bCs/>
          <w:color w:val="000000"/>
          <w:sz w:val="28"/>
          <w:szCs w:val="28"/>
        </w:rPr>
      </w:pPr>
      <w:r w:rsidRPr="00D92965">
        <w:rPr>
          <w:rStyle w:val="a3"/>
          <w:bCs/>
          <w:color w:val="000000"/>
          <w:sz w:val="28"/>
          <w:szCs w:val="28"/>
        </w:rPr>
        <w:t xml:space="preserve">Таблица </w:t>
      </w:r>
      <w:r w:rsidR="00FB6F6C" w:rsidRPr="00BB5E63">
        <w:rPr>
          <w:rStyle w:val="a3"/>
          <w:bCs/>
          <w:color w:val="000000"/>
          <w:sz w:val="28"/>
          <w:szCs w:val="28"/>
        </w:rPr>
        <w:t>3</w:t>
      </w:r>
      <w:r w:rsidRPr="00D92965">
        <w:rPr>
          <w:rStyle w:val="a3"/>
          <w:bCs/>
          <w:color w:val="000000"/>
          <w:sz w:val="28"/>
          <w:szCs w:val="28"/>
        </w:rPr>
        <w:t xml:space="preserve">.1 </w:t>
      </w:r>
    </w:p>
    <w:p w14:paraId="3936420D" w14:textId="77777777" w:rsidR="00D92965" w:rsidRPr="001947D2" w:rsidRDefault="00D92965" w:rsidP="00D92965">
      <w:pPr>
        <w:tabs>
          <w:tab w:val="left" w:pos="567"/>
        </w:tabs>
        <w:jc w:val="center"/>
        <w:rPr>
          <w:rStyle w:val="51"/>
          <w:b w:val="0"/>
          <w:bCs w:val="0"/>
          <w:color w:val="000000"/>
          <w:szCs w:val="28"/>
        </w:rPr>
      </w:pPr>
      <w:r w:rsidRPr="00D92965">
        <w:rPr>
          <w:rStyle w:val="a3"/>
          <w:b w:val="0"/>
          <w:bCs w:val="0"/>
          <w:color w:val="000000"/>
          <w:szCs w:val="28"/>
        </w:rPr>
        <w:t>Примерные трудозатраты разработки элементов ПО</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26"/>
        <w:gridCol w:w="5112"/>
        <w:gridCol w:w="3235"/>
      </w:tblGrid>
      <w:tr w:rsidR="00D92965" w:rsidRPr="00D92965" w14:paraId="378796FE" w14:textId="77777777" w:rsidTr="00D92965">
        <w:trPr>
          <w:trHeight w:hRule="exact" w:val="336"/>
          <w:jc w:val="center"/>
        </w:trPr>
        <w:tc>
          <w:tcPr>
            <w:tcW w:w="826" w:type="dxa"/>
            <w:shd w:val="clear" w:color="auto" w:fill="FFFFFF"/>
            <w:vAlign w:val="center"/>
          </w:tcPr>
          <w:p w14:paraId="7190BEB1"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5112" w:type="dxa"/>
            <w:shd w:val="clear" w:color="auto" w:fill="FFFFFF"/>
            <w:vAlign w:val="center"/>
          </w:tcPr>
          <w:p w14:paraId="58F0819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Элемент</w:t>
            </w:r>
          </w:p>
        </w:tc>
        <w:tc>
          <w:tcPr>
            <w:tcW w:w="3235" w:type="dxa"/>
            <w:shd w:val="clear" w:color="auto" w:fill="FFFFFF"/>
            <w:vAlign w:val="center"/>
          </w:tcPr>
          <w:p w14:paraId="1DA7557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Время разработки, час.</w:t>
            </w:r>
          </w:p>
        </w:tc>
      </w:tr>
      <w:tr w:rsidR="00D92965" w:rsidRPr="00D92965" w14:paraId="2F0F3D33" w14:textId="77777777" w:rsidTr="00D92965">
        <w:trPr>
          <w:trHeight w:hRule="exact" w:val="322"/>
          <w:jc w:val="center"/>
        </w:trPr>
        <w:tc>
          <w:tcPr>
            <w:tcW w:w="826" w:type="dxa"/>
            <w:shd w:val="clear" w:color="auto" w:fill="FFFFFF"/>
            <w:vAlign w:val="center"/>
          </w:tcPr>
          <w:p w14:paraId="67B86E6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5112" w:type="dxa"/>
            <w:shd w:val="clear" w:color="auto" w:fill="FFFFFF"/>
            <w:vAlign w:val="center"/>
          </w:tcPr>
          <w:p w14:paraId="2970675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Диалоговый элемент на форме</w:t>
            </w:r>
          </w:p>
        </w:tc>
        <w:tc>
          <w:tcPr>
            <w:tcW w:w="3235" w:type="dxa"/>
            <w:shd w:val="clear" w:color="auto" w:fill="FFFFFF"/>
            <w:vAlign w:val="center"/>
          </w:tcPr>
          <w:p w14:paraId="5839737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r w:rsidR="00D92965" w:rsidRPr="00D92965" w14:paraId="18DC2812" w14:textId="77777777" w:rsidTr="00D92965">
        <w:trPr>
          <w:trHeight w:hRule="exact" w:val="312"/>
          <w:jc w:val="center"/>
        </w:trPr>
        <w:tc>
          <w:tcPr>
            <w:tcW w:w="826" w:type="dxa"/>
            <w:shd w:val="clear" w:color="auto" w:fill="FFFFFF"/>
            <w:vAlign w:val="center"/>
          </w:tcPr>
          <w:p w14:paraId="76ABA45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5112" w:type="dxa"/>
            <w:shd w:val="clear" w:color="auto" w:fill="FFFFFF"/>
            <w:vAlign w:val="center"/>
          </w:tcPr>
          <w:p w14:paraId="31CD97FF"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Вычисляемая процедура</w:t>
            </w:r>
          </w:p>
        </w:tc>
        <w:tc>
          <w:tcPr>
            <w:tcW w:w="3235" w:type="dxa"/>
            <w:shd w:val="clear" w:color="auto" w:fill="FFFFFF"/>
            <w:vAlign w:val="center"/>
          </w:tcPr>
          <w:p w14:paraId="374CD034"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2-16</w:t>
            </w:r>
          </w:p>
        </w:tc>
      </w:tr>
      <w:tr w:rsidR="00D92965" w:rsidRPr="00D92965" w14:paraId="22046B02" w14:textId="77777777" w:rsidTr="00D92965">
        <w:trPr>
          <w:trHeight w:hRule="exact" w:val="312"/>
          <w:jc w:val="center"/>
        </w:trPr>
        <w:tc>
          <w:tcPr>
            <w:tcW w:w="826" w:type="dxa"/>
            <w:shd w:val="clear" w:color="auto" w:fill="FFFFFF"/>
            <w:vAlign w:val="center"/>
          </w:tcPr>
          <w:p w14:paraId="50F9F17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5112" w:type="dxa"/>
            <w:shd w:val="clear" w:color="auto" w:fill="FFFFFF"/>
            <w:vAlign w:val="center"/>
          </w:tcPr>
          <w:p w14:paraId="1FB11B2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Страница печатной формы</w:t>
            </w:r>
          </w:p>
        </w:tc>
        <w:tc>
          <w:tcPr>
            <w:tcW w:w="3235" w:type="dxa"/>
            <w:shd w:val="clear" w:color="auto" w:fill="FFFFFF"/>
            <w:vAlign w:val="center"/>
          </w:tcPr>
          <w:p w14:paraId="686C68FC"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1-8</w:t>
            </w:r>
          </w:p>
        </w:tc>
      </w:tr>
      <w:tr w:rsidR="00D92965" w:rsidRPr="00D92965" w14:paraId="41B50232" w14:textId="77777777" w:rsidTr="00D92965">
        <w:trPr>
          <w:trHeight w:hRule="exact" w:val="312"/>
          <w:jc w:val="center"/>
        </w:trPr>
        <w:tc>
          <w:tcPr>
            <w:tcW w:w="826" w:type="dxa"/>
            <w:shd w:val="clear" w:color="auto" w:fill="FFFFFF"/>
            <w:vAlign w:val="center"/>
          </w:tcPr>
          <w:p w14:paraId="1E89EEF1"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5112" w:type="dxa"/>
            <w:shd w:val="clear" w:color="auto" w:fill="FFFFFF"/>
            <w:vAlign w:val="center"/>
          </w:tcPr>
          <w:p w14:paraId="2CA04468"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 к БД</w:t>
            </w:r>
          </w:p>
        </w:tc>
        <w:tc>
          <w:tcPr>
            <w:tcW w:w="3235" w:type="dxa"/>
            <w:shd w:val="clear" w:color="auto" w:fill="FFFFFF"/>
            <w:vAlign w:val="center"/>
          </w:tcPr>
          <w:p w14:paraId="1B6D0DBE"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1-4</w:t>
            </w:r>
          </w:p>
        </w:tc>
      </w:tr>
      <w:tr w:rsidR="00D92965" w:rsidRPr="00D92965" w14:paraId="67FC6285" w14:textId="77777777" w:rsidTr="00D92965">
        <w:trPr>
          <w:trHeight w:hRule="exact" w:val="336"/>
          <w:jc w:val="center"/>
        </w:trPr>
        <w:tc>
          <w:tcPr>
            <w:tcW w:w="826" w:type="dxa"/>
            <w:shd w:val="clear" w:color="auto" w:fill="FFFFFF"/>
            <w:vAlign w:val="center"/>
          </w:tcPr>
          <w:p w14:paraId="58221FA4"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5</w:t>
            </w:r>
          </w:p>
        </w:tc>
        <w:tc>
          <w:tcPr>
            <w:tcW w:w="5112" w:type="dxa"/>
            <w:shd w:val="clear" w:color="auto" w:fill="FFFFFF"/>
            <w:vAlign w:val="center"/>
          </w:tcPr>
          <w:p w14:paraId="3024AA8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Таблица в БД (10 полей)</w:t>
            </w:r>
          </w:p>
        </w:tc>
        <w:tc>
          <w:tcPr>
            <w:tcW w:w="3235" w:type="dxa"/>
            <w:shd w:val="clear" w:color="auto" w:fill="FFFFFF"/>
            <w:vAlign w:val="center"/>
          </w:tcPr>
          <w:p w14:paraId="09ADB4C3"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0,5-1</w:t>
            </w:r>
          </w:p>
        </w:tc>
      </w:tr>
    </w:tbl>
    <w:p w14:paraId="585C85AC" w14:textId="77777777" w:rsidR="00D92965" w:rsidRPr="00D92965" w:rsidRDefault="00D92965" w:rsidP="00D92965">
      <w:pPr>
        <w:rPr>
          <w:szCs w:val="28"/>
        </w:rPr>
      </w:pPr>
    </w:p>
    <w:p w14:paraId="7080ECE6" w14:textId="7C2BD955" w:rsidR="00D92965" w:rsidRDefault="00D92965" w:rsidP="00D92965">
      <w:pPr>
        <w:pStyle w:val="510"/>
        <w:shd w:val="clear" w:color="auto" w:fill="auto"/>
        <w:spacing w:after="0" w:line="379" w:lineRule="exact"/>
        <w:ind w:left="220" w:firstLine="720"/>
        <w:rPr>
          <w:rStyle w:val="51"/>
          <w:bCs/>
          <w:color w:val="000000"/>
          <w:sz w:val="28"/>
          <w:szCs w:val="28"/>
        </w:rPr>
      </w:pPr>
      <w:r w:rsidRPr="00D92965">
        <w:rPr>
          <w:rStyle w:val="51"/>
          <w:bCs/>
          <w:color w:val="000000"/>
          <w:sz w:val="28"/>
          <w:szCs w:val="28"/>
        </w:rPr>
        <w:t>Трудоемкость разработки программного обеспечения определяется исходя из трудозатрат и объема разработки. Объем разработки определяют документы «Структура базы данных» и «Архитектура проекта». Вид расчета трудоемкости представлен в таблице</w:t>
      </w:r>
      <w:r>
        <w:rPr>
          <w:rStyle w:val="51"/>
          <w:bCs/>
          <w:color w:val="000000"/>
          <w:sz w:val="28"/>
          <w:szCs w:val="28"/>
        </w:rPr>
        <w:t xml:space="preserve"> </w:t>
      </w:r>
      <w:r w:rsidR="00FB6F6C" w:rsidRPr="00BB5E63">
        <w:rPr>
          <w:rStyle w:val="51"/>
          <w:bCs/>
          <w:color w:val="000000"/>
          <w:sz w:val="28"/>
          <w:szCs w:val="28"/>
        </w:rPr>
        <w:t>3</w:t>
      </w:r>
      <w:r>
        <w:rPr>
          <w:rStyle w:val="51"/>
          <w:bCs/>
          <w:color w:val="000000"/>
          <w:sz w:val="28"/>
          <w:szCs w:val="28"/>
        </w:rPr>
        <w:t>.2.</w:t>
      </w:r>
    </w:p>
    <w:p w14:paraId="7133AACC" w14:textId="77777777" w:rsidR="00536406" w:rsidRDefault="00536406" w:rsidP="00D92965">
      <w:pPr>
        <w:pStyle w:val="510"/>
        <w:shd w:val="clear" w:color="auto" w:fill="auto"/>
        <w:spacing w:after="0" w:line="379" w:lineRule="exact"/>
        <w:ind w:left="220" w:firstLine="720"/>
        <w:rPr>
          <w:rStyle w:val="51"/>
          <w:bCs/>
          <w:color w:val="000000"/>
          <w:sz w:val="28"/>
          <w:szCs w:val="28"/>
        </w:rPr>
      </w:pPr>
    </w:p>
    <w:p w14:paraId="1D0D3675" w14:textId="7605ACA2" w:rsidR="00D92965" w:rsidRPr="001947D2" w:rsidRDefault="00D92965" w:rsidP="00D92965">
      <w:pPr>
        <w:pStyle w:val="11"/>
        <w:shd w:val="clear" w:color="auto" w:fill="auto"/>
        <w:spacing w:line="240" w:lineRule="exact"/>
        <w:jc w:val="right"/>
        <w:rPr>
          <w:rStyle w:val="a3"/>
          <w:bCs/>
          <w:color w:val="000000"/>
          <w:sz w:val="28"/>
          <w:szCs w:val="28"/>
        </w:rPr>
      </w:pPr>
      <w:r w:rsidRPr="00D92965">
        <w:rPr>
          <w:rStyle w:val="a3"/>
          <w:bCs/>
          <w:color w:val="000000"/>
          <w:sz w:val="28"/>
          <w:szCs w:val="28"/>
        </w:rPr>
        <w:t xml:space="preserve">Таблица </w:t>
      </w:r>
      <w:r w:rsidR="00FB6F6C" w:rsidRPr="00BB5E63">
        <w:rPr>
          <w:rStyle w:val="a3"/>
          <w:bCs/>
          <w:color w:val="000000"/>
          <w:sz w:val="28"/>
          <w:szCs w:val="28"/>
        </w:rPr>
        <w:t>3</w:t>
      </w:r>
      <w:r w:rsidRPr="00D92965">
        <w:rPr>
          <w:rStyle w:val="a3"/>
          <w:bCs/>
          <w:color w:val="000000"/>
          <w:sz w:val="28"/>
          <w:szCs w:val="28"/>
        </w:rPr>
        <w:t xml:space="preserve">.2 </w:t>
      </w:r>
    </w:p>
    <w:p w14:paraId="1EEEE692" w14:textId="77777777" w:rsidR="00D92965" w:rsidRDefault="00D92965" w:rsidP="00D92965">
      <w:pPr>
        <w:pStyle w:val="510"/>
        <w:shd w:val="clear" w:color="auto" w:fill="auto"/>
        <w:spacing w:after="0" w:line="379" w:lineRule="exact"/>
        <w:ind w:left="220" w:firstLine="720"/>
        <w:jc w:val="center"/>
        <w:rPr>
          <w:rStyle w:val="51"/>
          <w:bCs/>
          <w:color w:val="000000"/>
          <w:sz w:val="28"/>
          <w:szCs w:val="28"/>
        </w:rPr>
      </w:pPr>
      <w:r w:rsidRPr="00D92965">
        <w:rPr>
          <w:rStyle w:val="a3"/>
          <w:bCs/>
          <w:color w:val="000000"/>
          <w:sz w:val="28"/>
          <w:szCs w:val="28"/>
        </w:rPr>
        <w:t>Трудоемкость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571"/>
        <w:gridCol w:w="3000"/>
        <w:gridCol w:w="1556"/>
        <w:gridCol w:w="1405"/>
        <w:gridCol w:w="1406"/>
        <w:gridCol w:w="1785"/>
      </w:tblGrid>
      <w:tr w:rsidR="00B67220" w:rsidRPr="00D92965" w14:paraId="4A26589B" w14:textId="77777777" w:rsidTr="00B67220">
        <w:trPr>
          <w:trHeight w:hRule="exact" w:val="1555"/>
          <w:jc w:val="center"/>
        </w:trPr>
        <w:tc>
          <w:tcPr>
            <w:tcW w:w="571" w:type="dxa"/>
            <w:shd w:val="clear" w:color="auto" w:fill="FFFFFF"/>
            <w:vAlign w:val="center"/>
          </w:tcPr>
          <w:p w14:paraId="4E102E21" w14:textId="77777777"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w:t>
            </w:r>
          </w:p>
        </w:tc>
        <w:tc>
          <w:tcPr>
            <w:tcW w:w="3000" w:type="dxa"/>
            <w:shd w:val="clear" w:color="auto" w:fill="FFFFFF"/>
            <w:vAlign w:val="center"/>
          </w:tcPr>
          <w:p w14:paraId="5DC67F94" w14:textId="77777777" w:rsidR="00D92965" w:rsidRPr="00D92965" w:rsidRDefault="00D92965" w:rsidP="00D92965">
            <w:pPr>
              <w:pStyle w:val="92"/>
              <w:shd w:val="clear" w:color="auto" w:fill="auto"/>
              <w:spacing w:line="240"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Компонент</w:t>
            </w:r>
          </w:p>
        </w:tc>
        <w:tc>
          <w:tcPr>
            <w:tcW w:w="1556" w:type="dxa"/>
            <w:shd w:val="clear" w:color="auto" w:fill="FFFFFF"/>
            <w:vAlign w:val="center"/>
          </w:tcPr>
          <w:p w14:paraId="23193792" w14:textId="77777777" w:rsidR="00D92965" w:rsidRPr="00D92965" w:rsidRDefault="00D92965" w:rsidP="00B67220">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 диалоговых элементов</w:t>
            </w:r>
          </w:p>
        </w:tc>
        <w:tc>
          <w:tcPr>
            <w:tcW w:w="1405" w:type="dxa"/>
            <w:shd w:val="clear" w:color="auto" w:fill="FFFFFF"/>
            <w:vAlign w:val="center"/>
          </w:tcPr>
          <w:p w14:paraId="1975979C" w14:textId="77777777" w:rsidR="00D92965" w:rsidRPr="00D92965" w:rsidRDefault="00D92965" w:rsidP="00B67220">
            <w:pPr>
              <w:pStyle w:val="92"/>
              <w:shd w:val="clear" w:color="auto" w:fill="auto"/>
              <w:spacing w:line="307"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 xml:space="preserve">Число </w:t>
            </w:r>
            <w:proofErr w:type="gramStart"/>
            <w:r w:rsidRPr="00D92965">
              <w:rPr>
                <w:rStyle w:val="9TimesNewRoman"/>
                <w:b w:val="0"/>
                <w:color w:val="000000"/>
                <w:sz w:val="28"/>
                <w:szCs w:val="28"/>
                <w:lang w:val="ru-RU" w:eastAsia="ru-RU"/>
              </w:rPr>
              <w:t>вы</w:t>
            </w:r>
            <w:r w:rsidR="00B67220">
              <w:rPr>
                <w:rStyle w:val="9TimesNewRoman"/>
                <w:b w:val="0"/>
                <w:color w:val="000000"/>
                <w:sz w:val="28"/>
                <w:szCs w:val="28"/>
                <w:lang w:val="ru-RU" w:eastAsia="ru-RU"/>
              </w:rPr>
              <w:t>-</w:t>
            </w:r>
            <w:proofErr w:type="spellStart"/>
            <w:r w:rsidRPr="00D92965">
              <w:rPr>
                <w:rStyle w:val="9TimesNewRoman"/>
                <w:b w:val="0"/>
                <w:color w:val="000000"/>
                <w:sz w:val="28"/>
                <w:szCs w:val="28"/>
                <w:lang w:val="ru-RU" w:eastAsia="ru-RU"/>
              </w:rPr>
              <w:t>числяемых</w:t>
            </w:r>
            <w:proofErr w:type="spellEnd"/>
            <w:proofErr w:type="gramEnd"/>
            <w:r w:rsidRPr="00D92965">
              <w:rPr>
                <w:rStyle w:val="9TimesNewRoman"/>
                <w:b w:val="0"/>
                <w:color w:val="000000"/>
                <w:sz w:val="28"/>
                <w:szCs w:val="28"/>
                <w:lang w:val="ru-RU" w:eastAsia="ru-RU"/>
              </w:rPr>
              <w:t xml:space="preserve"> процедур</w:t>
            </w:r>
          </w:p>
        </w:tc>
        <w:tc>
          <w:tcPr>
            <w:tcW w:w="1406" w:type="dxa"/>
            <w:shd w:val="clear" w:color="auto" w:fill="FFFFFF"/>
            <w:vAlign w:val="center"/>
          </w:tcPr>
          <w:p w14:paraId="4F45FEA8"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Число</w:t>
            </w:r>
          </w:p>
          <w:p w14:paraId="4B475BB5"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страниц</w:t>
            </w:r>
          </w:p>
          <w:p w14:paraId="0B95FF15"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печатной</w:t>
            </w:r>
          </w:p>
          <w:p w14:paraId="14677151"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rPr>
            </w:pPr>
            <w:r w:rsidRPr="00D92965">
              <w:rPr>
                <w:rStyle w:val="9TimesNewRoman"/>
                <w:b w:val="0"/>
                <w:color w:val="000000"/>
                <w:sz w:val="28"/>
                <w:szCs w:val="28"/>
                <w:lang w:val="ru-RU" w:eastAsia="ru-RU"/>
              </w:rPr>
              <w:t>формы</w:t>
            </w:r>
          </w:p>
        </w:tc>
        <w:tc>
          <w:tcPr>
            <w:tcW w:w="1785" w:type="dxa"/>
            <w:shd w:val="clear" w:color="auto" w:fill="FFFFFF"/>
            <w:vAlign w:val="center"/>
          </w:tcPr>
          <w:p w14:paraId="5F72FC1A"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Трудоемкость</w:t>
            </w:r>
          </w:p>
          <w:p w14:paraId="593E5CD1"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разработки,</w:t>
            </w:r>
          </w:p>
          <w:p w14:paraId="487BA2EE" w14:textId="77777777" w:rsidR="00D92965" w:rsidRPr="00D92965" w:rsidRDefault="00D92965" w:rsidP="00D92965">
            <w:pPr>
              <w:pStyle w:val="92"/>
              <w:shd w:val="clear" w:color="auto" w:fill="auto"/>
              <w:spacing w:line="302" w:lineRule="exact"/>
              <w:jc w:val="center"/>
              <w:rPr>
                <w:rFonts w:ascii="Times New Roman" w:hAnsi="Times New Roman" w:cs="Times New Roman"/>
                <w:sz w:val="28"/>
                <w:szCs w:val="28"/>
                <w:lang w:val="ru-RU"/>
              </w:rPr>
            </w:pPr>
            <w:r w:rsidRPr="00D92965">
              <w:rPr>
                <w:rStyle w:val="9TimesNewRoman"/>
                <w:b w:val="0"/>
                <w:color w:val="000000"/>
                <w:sz w:val="28"/>
                <w:szCs w:val="28"/>
                <w:lang w:val="ru-RU" w:eastAsia="ru-RU"/>
              </w:rPr>
              <w:t>час.</w:t>
            </w:r>
          </w:p>
        </w:tc>
      </w:tr>
      <w:tr w:rsidR="00B67220" w:rsidRPr="00D92965" w14:paraId="183F64DA" w14:textId="77777777" w:rsidTr="00B67220">
        <w:trPr>
          <w:trHeight w:hRule="exact" w:val="317"/>
          <w:jc w:val="center"/>
        </w:trPr>
        <w:tc>
          <w:tcPr>
            <w:tcW w:w="571" w:type="dxa"/>
            <w:shd w:val="clear" w:color="auto" w:fill="FFFFFF"/>
            <w:vAlign w:val="center"/>
          </w:tcPr>
          <w:p w14:paraId="3C220B79"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p>
        </w:tc>
        <w:tc>
          <w:tcPr>
            <w:tcW w:w="3000" w:type="dxa"/>
            <w:shd w:val="clear" w:color="auto" w:fill="FFFFFF"/>
            <w:vAlign w:val="center"/>
          </w:tcPr>
          <w:p w14:paraId="011F00A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Таблицы базы данных</w:t>
            </w:r>
          </w:p>
        </w:tc>
        <w:tc>
          <w:tcPr>
            <w:tcW w:w="1556" w:type="dxa"/>
            <w:shd w:val="clear" w:color="auto" w:fill="FFFFFF"/>
            <w:vAlign w:val="center"/>
          </w:tcPr>
          <w:p w14:paraId="1D686BB2"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68</w:t>
            </w:r>
          </w:p>
        </w:tc>
        <w:tc>
          <w:tcPr>
            <w:tcW w:w="1405" w:type="dxa"/>
            <w:shd w:val="clear" w:color="auto" w:fill="FFFFFF"/>
            <w:vAlign w:val="center"/>
          </w:tcPr>
          <w:p w14:paraId="49F85685" w14:textId="77777777" w:rsidR="00D92965" w:rsidRPr="00D92965" w:rsidRDefault="00D92965" w:rsidP="00B67220">
            <w:pPr>
              <w:ind w:firstLine="3"/>
              <w:jc w:val="left"/>
              <w:rPr>
                <w:szCs w:val="28"/>
              </w:rPr>
            </w:pPr>
          </w:p>
        </w:tc>
        <w:tc>
          <w:tcPr>
            <w:tcW w:w="1406" w:type="dxa"/>
            <w:shd w:val="clear" w:color="auto" w:fill="FFFFFF"/>
            <w:vAlign w:val="center"/>
          </w:tcPr>
          <w:p w14:paraId="571BFCE7" w14:textId="77777777" w:rsidR="00D92965" w:rsidRPr="00D92965" w:rsidRDefault="00D92965" w:rsidP="00B67220">
            <w:pPr>
              <w:ind w:firstLine="13"/>
              <w:jc w:val="left"/>
              <w:rPr>
                <w:szCs w:val="28"/>
              </w:rPr>
            </w:pPr>
          </w:p>
        </w:tc>
        <w:tc>
          <w:tcPr>
            <w:tcW w:w="1785" w:type="dxa"/>
            <w:shd w:val="clear" w:color="auto" w:fill="FFFFFF"/>
            <w:vAlign w:val="center"/>
          </w:tcPr>
          <w:p w14:paraId="67C1FE23"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79BBF405" w14:textId="77777777" w:rsidTr="00B67220">
        <w:trPr>
          <w:trHeight w:hRule="exact" w:val="312"/>
          <w:jc w:val="center"/>
        </w:trPr>
        <w:tc>
          <w:tcPr>
            <w:tcW w:w="571" w:type="dxa"/>
            <w:shd w:val="clear" w:color="auto" w:fill="FFFFFF"/>
            <w:vAlign w:val="center"/>
          </w:tcPr>
          <w:p w14:paraId="530CB465"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2</w:t>
            </w:r>
          </w:p>
        </w:tc>
        <w:tc>
          <w:tcPr>
            <w:tcW w:w="3000" w:type="dxa"/>
            <w:shd w:val="clear" w:color="auto" w:fill="FFFFFF"/>
            <w:vAlign w:val="center"/>
          </w:tcPr>
          <w:p w14:paraId="29715F2F"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Диалоговые формы</w:t>
            </w:r>
          </w:p>
        </w:tc>
        <w:tc>
          <w:tcPr>
            <w:tcW w:w="1556" w:type="dxa"/>
            <w:shd w:val="clear" w:color="auto" w:fill="FFFFFF"/>
            <w:vAlign w:val="center"/>
          </w:tcPr>
          <w:p w14:paraId="7D5D5567" w14:textId="77777777"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7</w:t>
            </w:r>
          </w:p>
        </w:tc>
        <w:tc>
          <w:tcPr>
            <w:tcW w:w="1405" w:type="dxa"/>
            <w:shd w:val="clear" w:color="auto" w:fill="FFFFFF"/>
            <w:vAlign w:val="center"/>
          </w:tcPr>
          <w:p w14:paraId="00A24DA1"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406" w:type="dxa"/>
            <w:shd w:val="clear" w:color="auto" w:fill="FFFFFF"/>
            <w:vAlign w:val="center"/>
          </w:tcPr>
          <w:p w14:paraId="6D88BAAE"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p>
        </w:tc>
        <w:tc>
          <w:tcPr>
            <w:tcW w:w="1785" w:type="dxa"/>
            <w:shd w:val="clear" w:color="auto" w:fill="FFFFFF"/>
            <w:vAlign w:val="center"/>
          </w:tcPr>
          <w:p w14:paraId="316E90F6"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7535B940" w14:textId="77777777" w:rsidTr="00B67220">
        <w:trPr>
          <w:trHeight w:hRule="exact" w:val="317"/>
          <w:jc w:val="center"/>
        </w:trPr>
        <w:tc>
          <w:tcPr>
            <w:tcW w:w="571" w:type="dxa"/>
            <w:shd w:val="clear" w:color="auto" w:fill="FFFFFF"/>
            <w:vAlign w:val="center"/>
          </w:tcPr>
          <w:p w14:paraId="3A8D6F09"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w:t>
            </w:r>
          </w:p>
        </w:tc>
        <w:tc>
          <w:tcPr>
            <w:tcW w:w="3000" w:type="dxa"/>
            <w:shd w:val="clear" w:color="auto" w:fill="FFFFFF"/>
            <w:vAlign w:val="center"/>
          </w:tcPr>
          <w:p w14:paraId="5EE972A0"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Запросы и процедуры</w:t>
            </w:r>
          </w:p>
        </w:tc>
        <w:tc>
          <w:tcPr>
            <w:tcW w:w="1556" w:type="dxa"/>
            <w:shd w:val="clear" w:color="auto" w:fill="FFFFFF"/>
            <w:vAlign w:val="center"/>
          </w:tcPr>
          <w:p w14:paraId="3CDF5378" w14:textId="77777777" w:rsidR="00D92965" w:rsidRPr="00D92965" w:rsidRDefault="00D92965" w:rsidP="00B67220">
            <w:pPr>
              <w:ind w:firstLine="0"/>
              <w:jc w:val="left"/>
              <w:rPr>
                <w:szCs w:val="28"/>
              </w:rPr>
            </w:pPr>
          </w:p>
        </w:tc>
        <w:tc>
          <w:tcPr>
            <w:tcW w:w="1405" w:type="dxa"/>
            <w:shd w:val="clear" w:color="auto" w:fill="FFFFFF"/>
            <w:vAlign w:val="center"/>
          </w:tcPr>
          <w:p w14:paraId="5E91F949" w14:textId="77777777" w:rsidR="00D92965" w:rsidRPr="008E2C66" w:rsidRDefault="008E2C66"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14</w:t>
            </w:r>
          </w:p>
        </w:tc>
        <w:tc>
          <w:tcPr>
            <w:tcW w:w="1406" w:type="dxa"/>
            <w:shd w:val="clear" w:color="auto" w:fill="FFFFFF"/>
            <w:vAlign w:val="center"/>
          </w:tcPr>
          <w:p w14:paraId="2115456E" w14:textId="77777777" w:rsidR="00D92965" w:rsidRPr="00D92965" w:rsidRDefault="00D92965" w:rsidP="00B67220">
            <w:pPr>
              <w:ind w:firstLine="13"/>
              <w:jc w:val="left"/>
              <w:rPr>
                <w:szCs w:val="28"/>
              </w:rPr>
            </w:pPr>
          </w:p>
        </w:tc>
        <w:tc>
          <w:tcPr>
            <w:tcW w:w="1785" w:type="dxa"/>
            <w:shd w:val="clear" w:color="auto" w:fill="FFFFFF"/>
            <w:vAlign w:val="center"/>
          </w:tcPr>
          <w:p w14:paraId="4815539E"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30</w:t>
            </w:r>
          </w:p>
        </w:tc>
      </w:tr>
      <w:tr w:rsidR="00B67220" w:rsidRPr="00D92965" w14:paraId="12A4F711" w14:textId="77777777" w:rsidTr="00B67220">
        <w:trPr>
          <w:trHeight w:hRule="exact" w:val="317"/>
          <w:jc w:val="center"/>
        </w:trPr>
        <w:tc>
          <w:tcPr>
            <w:tcW w:w="571" w:type="dxa"/>
            <w:shd w:val="clear" w:color="auto" w:fill="FFFFFF"/>
            <w:vAlign w:val="center"/>
          </w:tcPr>
          <w:p w14:paraId="2910B8D3"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4</w:t>
            </w:r>
          </w:p>
        </w:tc>
        <w:tc>
          <w:tcPr>
            <w:tcW w:w="3000" w:type="dxa"/>
            <w:shd w:val="clear" w:color="auto" w:fill="FFFFFF"/>
            <w:vAlign w:val="center"/>
          </w:tcPr>
          <w:p w14:paraId="018F31C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Отчеты</w:t>
            </w:r>
          </w:p>
        </w:tc>
        <w:tc>
          <w:tcPr>
            <w:tcW w:w="1556" w:type="dxa"/>
            <w:shd w:val="clear" w:color="auto" w:fill="FFFFFF"/>
            <w:vAlign w:val="center"/>
          </w:tcPr>
          <w:p w14:paraId="6D753877" w14:textId="77777777" w:rsidR="00D92965" w:rsidRPr="00B67220" w:rsidRDefault="00B67220" w:rsidP="00B67220">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4</w:t>
            </w:r>
          </w:p>
        </w:tc>
        <w:tc>
          <w:tcPr>
            <w:tcW w:w="1405" w:type="dxa"/>
            <w:shd w:val="clear" w:color="auto" w:fill="FFFFFF"/>
            <w:vAlign w:val="center"/>
          </w:tcPr>
          <w:p w14:paraId="45042EA2" w14:textId="77777777" w:rsidR="00D92965" w:rsidRPr="00D92965" w:rsidRDefault="00D92965" w:rsidP="00B67220">
            <w:pPr>
              <w:ind w:firstLine="3"/>
              <w:jc w:val="left"/>
              <w:rPr>
                <w:szCs w:val="28"/>
              </w:rPr>
            </w:pPr>
          </w:p>
        </w:tc>
        <w:tc>
          <w:tcPr>
            <w:tcW w:w="1406" w:type="dxa"/>
            <w:shd w:val="clear" w:color="auto" w:fill="FFFFFF"/>
            <w:vAlign w:val="center"/>
          </w:tcPr>
          <w:p w14:paraId="4C7DD68A" w14:textId="77777777" w:rsidR="00D92965" w:rsidRPr="00D92965" w:rsidRDefault="00B67220" w:rsidP="00B67220">
            <w:pPr>
              <w:pStyle w:val="92"/>
              <w:shd w:val="clear" w:color="auto" w:fill="auto"/>
              <w:spacing w:line="240" w:lineRule="exact"/>
              <w:rPr>
                <w:rFonts w:ascii="Times New Roman" w:hAnsi="Times New Roman" w:cs="Times New Roman"/>
                <w:sz w:val="28"/>
                <w:szCs w:val="28"/>
              </w:rPr>
            </w:pPr>
            <w:r>
              <w:rPr>
                <w:rStyle w:val="9TimesNewRoman"/>
                <w:b w:val="0"/>
                <w:color w:val="000000"/>
                <w:sz w:val="28"/>
                <w:szCs w:val="28"/>
                <w:lang w:val="ru-RU" w:eastAsia="ru-RU"/>
              </w:rPr>
              <w:t>4</w:t>
            </w:r>
          </w:p>
        </w:tc>
        <w:tc>
          <w:tcPr>
            <w:tcW w:w="1785" w:type="dxa"/>
            <w:shd w:val="clear" w:color="auto" w:fill="FFFFFF"/>
            <w:vAlign w:val="center"/>
          </w:tcPr>
          <w:p w14:paraId="129C563C"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w:t>
            </w:r>
            <w:r w:rsidR="00B67220">
              <w:rPr>
                <w:rStyle w:val="9TimesNewRoman"/>
                <w:b w:val="0"/>
                <w:color w:val="000000"/>
                <w:sz w:val="28"/>
                <w:szCs w:val="28"/>
                <w:lang w:val="ru-RU" w:eastAsia="ru-RU"/>
              </w:rPr>
              <w:t>2</w:t>
            </w:r>
          </w:p>
        </w:tc>
      </w:tr>
      <w:tr w:rsidR="00B67220" w:rsidRPr="00D92965" w14:paraId="1EACBF28" w14:textId="77777777" w:rsidTr="00B67220">
        <w:trPr>
          <w:trHeight w:hRule="exact" w:val="331"/>
          <w:jc w:val="center"/>
        </w:trPr>
        <w:tc>
          <w:tcPr>
            <w:tcW w:w="571" w:type="dxa"/>
            <w:shd w:val="clear" w:color="auto" w:fill="FFFFFF"/>
            <w:vAlign w:val="center"/>
          </w:tcPr>
          <w:p w14:paraId="5DA714A6" w14:textId="77777777" w:rsidR="00D92965" w:rsidRPr="00D92965" w:rsidRDefault="00D92965" w:rsidP="00D92965">
            <w:pPr>
              <w:jc w:val="left"/>
              <w:rPr>
                <w:szCs w:val="28"/>
              </w:rPr>
            </w:pPr>
          </w:p>
        </w:tc>
        <w:tc>
          <w:tcPr>
            <w:tcW w:w="3000" w:type="dxa"/>
            <w:shd w:val="clear" w:color="auto" w:fill="FFFFFF"/>
            <w:vAlign w:val="center"/>
          </w:tcPr>
          <w:p w14:paraId="6DD01D76" w14:textId="77777777" w:rsidR="00D92965" w:rsidRPr="00D92965" w:rsidRDefault="00D92965" w:rsidP="00D92965">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ИТОГО</w:t>
            </w:r>
          </w:p>
        </w:tc>
        <w:tc>
          <w:tcPr>
            <w:tcW w:w="1556" w:type="dxa"/>
            <w:shd w:val="clear" w:color="auto" w:fill="FFFFFF"/>
            <w:vAlign w:val="center"/>
          </w:tcPr>
          <w:p w14:paraId="64072D0E" w14:textId="77777777" w:rsidR="00D92965" w:rsidRPr="00D92965" w:rsidRDefault="00D92965" w:rsidP="00B67220">
            <w:pPr>
              <w:ind w:firstLine="0"/>
              <w:jc w:val="left"/>
              <w:rPr>
                <w:szCs w:val="28"/>
              </w:rPr>
            </w:pPr>
          </w:p>
        </w:tc>
        <w:tc>
          <w:tcPr>
            <w:tcW w:w="1405" w:type="dxa"/>
            <w:shd w:val="clear" w:color="auto" w:fill="FFFFFF"/>
            <w:vAlign w:val="center"/>
          </w:tcPr>
          <w:p w14:paraId="02584F3A" w14:textId="77777777" w:rsidR="00D92965" w:rsidRPr="00D92965" w:rsidRDefault="00D92965" w:rsidP="00B67220">
            <w:pPr>
              <w:ind w:firstLine="3"/>
              <w:jc w:val="left"/>
              <w:rPr>
                <w:szCs w:val="28"/>
              </w:rPr>
            </w:pPr>
          </w:p>
        </w:tc>
        <w:tc>
          <w:tcPr>
            <w:tcW w:w="1406" w:type="dxa"/>
            <w:shd w:val="clear" w:color="auto" w:fill="FFFFFF"/>
            <w:vAlign w:val="center"/>
          </w:tcPr>
          <w:p w14:paraId="10E40F15" w14:textId="77777777" w:rsidR="00D92965" w:rsidRPr="00B67220" w:rsidRDefault="00D92965" w:rsidP="00B67220">
            <w:pPr>
              <w:pStyle w:val="92"/>
              <w:shd w:val="clear" w:color="auto" w:fill="auto"/>
              <w:tabs>
                <w:tab w:val="left" w:leader="underscore" w:pos="1373"/>
              </w:tabs>
              <w:spacing w:line="100" w:lineRule="exact"/>
              <w:rPr>
                <w:rFonts w:ascii="Times New Roman" w:hAnsi="Times New Roman" w:cs="Times New Roman"/>
                <w:sz w:val="28"/>
                <w:szCs w:val="28"/>
                <w:lang w:val="ru-RU"/>
              </w:rPr>
            </w:pPr>
          </w:p>
        </w:tc>
        <w:tc>
          <w:tcPr>
            <w:tcW w:w="1785" w:type="dxa"/>
            <w:shd w:val="clear" w:color="auto" w:fill="FFFFFF"/>
            <w:vAlign w:val="center"/>
          </w:tcPr>
          <w:p w14:paraId="18235626" w14:textId="77777777" w:rsidR="00D92965" w:rsidRPr="00D92965" w:rsidRDefault="00D92965" w:rsidP="00B67220">
            <w:pPr>
              <w:pStyle w:val="92"/>
              <w:shd w:val="clear" w:color="auto" w:fill="auto"/>
              <w:spacing w:line="240" w:lineRule="exact"/>
              <w:rPr>
                <w:rFonts w:ascii="Times New Roman" w:hAnsi="Times New Roman" w:cs="Times New Roman"/>
                <w:sz w:val="28"/>
                <w:szCs w:val="28"/>
              </w:rPr>
            </w:pPr>
            <w:r w:rsidRPr="00D92965">
              <w:rPr>
                <w:rStyle w:val="9TimesNewRoman"/>
                <w:b w:val="0"/>
                <w:color w:val="000000"/>
                <w:sz w:val="28"/>
                <w:szCs w:val="28"/>
                <w:lang w:val="ru-RU" w:eastAsia="ru-RU"/>
              </w:rPr>
              <w:t>10</w:t>
            </w:r>
            <w:r w:rsidR="00B67220">
              <w:rPr>
                <w:rStyle w:val="9TimesNewRoman"/>
                <w:b w:val="0"/>
                <w:color w:val="000000"/>
                <w:sz w:val="28"/>
                <w:szCs w:val="28"/>
                <w:lang w:val="ru-RU" w:eastAsia="ru-RU"/>
              </w:rPr>
              <w:t>2</w:t>
            </w:r>
          </w:p>
        </w:tc>
      </w:tr>
    </w:tbl>
    <w:p w14:paraId="642E22B8" w14:textId="77777777" w:rsidR="004755BF" w:rsidRDefault="004755BF" w:rsidP="004755BF">
      <w:pPr>
        <w:pStyle w:val="11"/>
        <w:shd w:val="clear" w:color="auto" w:fill="auto"/>
        <w:spacing w:line="240" w:lineRule="exact"/>
        <w:jc w:val="left"/>
        <w:rPr>
          <w:rStyle w:val="Exact"/>
          <w:bCs/>
          <w:color w:val="000000"/>
        </w:rPr>
      </w:pPr>
    </w:p>
    <w:p w14:paraId="58F6C7BB" w14:textId="77777777" w:rsidR="004755BF" w:rsidRDefault="004755BF" w:rsidP="004755BF">
      <w:pPr>
        <w:rPr>
          <w:rStyle w:val="Exact"/>
          <w:b w:val="0"/>
          <w:color w:val="000000"/>
          <w:sz w:val="22"/>
          <w:szCs w:val="22"/>
          <w:lang w:eastAsia="en-US"/>
        </w:rPr>
      </w:pPr>
      <w:r>
        <w:rPr>
          <w:rStyle w:val="Exact"/>
          <w:bCs w:val="0"/>
          <w:color w:val="000000"/>
        </w:rPr>
        <w:br w:type="page"/>
      </w:r>
    </w:p>
    <w:p w14:paraId="0E593770" w14:textId="22EADDF2" w:rsidR="004755BF" w:rsidRPr="004755BF" w:rsidRDefault="004755BF" w:rsidP="004755BF">
      <w:pPr>
        <w:pStyle w:val="11"/>
        <w:shd w:val="clear" w:color="auto" w:fill="auto"/>
        <w:spacing w:line="240" w:lineRule="exact"/>
        <w:jc w:val="right"/>
        <w:rPr>
          <w:rStyle w:val="Exact"/>
          <w:bCs/>
          <w:color w:val="000000"/>
          <w:sz w:val="28"/>
          <w:szCs w:val="28"/>
        </w:rPr>
      </w:pPr>
      <w:r w:rsidRPr="004755BF">
        <w:rPr>
          <w:rStyle w:val="Exact"/>
          <w:bCs/>
          <w:color w:val="000000"/>
          <w:sz w:val="28"/>
          <w:szCs w:val="28"/>
        </w:rPr>
        <w:lastRenderedPageBreak/>
        <w:t xml:space="preserve">Таблица </w:t>
      </w:r>
      <w:r w:rsidR="00FB6F6C">
        <w:rPr>
          <w:rStyle w:val="Exact"/>
          <w:bCs/>
          <w:color w:val="000000"/>
          <w:sz w:val="28"/>
          <w:szCs w:val="28"/>
          <w:lang w:val="en-US"/>
        </w:rPr>
        <w:t>3</w:t>
      </w:r>
      <w:r w:rsidRPr="004755BF">
        <w:rPr>
          <w:rStyle w:val="Exact"/>
          <w:bCs/>
          <w:color w:val="000000"/>
          <w:sz w:val="28"/>
          <w:szCs w:val="28"/>
        </w:rPr>
        <w:t xml:space="preserve">.3 </w:t>
      </w:r>
    </w:p>
    <w:p w14:paraId="0FB089C0" w14:textId="77777777" w:rsidR="004755BF" w:rsidRPr="004755BF" w:rsidRDefault="004755BF" w:rsidP="004755BF">
      <w:pPr>
        <w:jc w:val="center"/>
        <w:rPr>
          <w:szCs w:val="28"/>
        </w:rPr>
      </w:pPr>
      <w:r w:rsidRPr="004755BF">
        <w:rPr>
          <w:rStyle w:val="Exact"/>
          <w:b w:val="0"/>
          <w:bCs w:val="0"/>
          <w:color w:val="000000"/>
          <w:szCs w:val="28"/>
        </w:rPr>
        <w:t>План разработки программного обеспечения</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686"/>
        <w:gridCol w:w="4094"/>
        <w:gridCol w:w="1440"/>
        <w:gridCol w:w="1546"/>
        <w:gridCol w:w="1501"/>
      </w:tblGrid>
      <w:tr w:rsidR="004755BF" w:rsidRPr="004755BF" w14:paraId="5E8457FA" w14:textId="77777777" w:rsidTr="004755BF">
        <w:trPr>
          <w:trHeight w:hRule="exact" w:val="331"/>
          <w:jc w:val="center"/>
        </w:trPr>
        <w:tc>
          <w:tcPr>
            <w:tcW w:w="686" w:type="dxa"/>
            <w:vMerge w:val="restart"/>
            <w:shd w:val="clear" w:color="auto" w:fill="FFFFFF"/>
            <w:vAlign w:val="center"/>
          </w:tcPr>
          <w:p w14:paraId="02A137DC" w14:textId="77777777" w:rsidR="004755BF" w:rsidRPr="00B41C32" w:rsidRDefault="00B41C32" w:rsidP="004755BF">
            <w:pPr>
              <w:pStyle w:val="92"/>
              <w:shd w:val="clear" w:color="auto" w:fill="auto"/>
              <w:spacing w:line="302" w:lineRule="exact"/>
              <w:jc w:val="center"/>
              <w:rPr>
                <w:rFonts w:ascii="Times New Roman" w:hAnsi="Times New Roman" w:cs="Times New Roman"/>
                <w:sz w:val="28"/>
                <w:szCs w:val="28"/>
                <w:lang w:val="ru-RU"/>
              </w:rPr>
            </w:pPr>
            <w:r>
              <w:rPr>
                <w:rFonts w:ascii="Times New Roman" w:hAnsi="Times New Roman" w:cs="Times New Roman"/>
                <w:sz w:val="28"/>
                <w:szCs w:val="28"/>
                <w:lang w:val="ru-RU"/>
              </w:rPr>
              <w:t>№</w:t>
            </w:r>
          </w:p>
          <w:p w14:paraId="7DE8B3BB" w14:textId="77777777" w:rsidR="004755BF" w:rsidRPr="004755BF" w:rsidRDefault="004755BF" w:rsidP="004755BF">
            <w:pPr>
              <w:pStyle w:val="92"/>
              <w:shd w:val="clear" w:color="auto" w:fill="auto"/>
              <w:spacing w:line="302"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п/п</w:t>
            </w:r>
          </w:p>
        </w:tc>
        <w:tc>
          <w:tcPr>
            <w:tcW w:w="4094" w:type="dxa"/>
            <w:vMerge w:val="restart"/>
            <w:shd w:val="clear" w:color="auto" w:fill="FFFFFF"/>
            <w:vAlign w:val="center"/>
          </w:tcPr>
          <w:p w14:paraId="634411B5"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Компонент</w:t>
            </w:r>
          </w:p>
        </w:tc>
        <w:tc>
          <w:tcPr>
            <w:tcW w:w="2986" w:type="dxa"/>
            <w:gridSpan w:val="2"/>
            <w:shd w:val="clear" w:color="auto" w:fill="FFFFFF"/>
            <w:vAlign w:val="bottom"/>
          </w:tcPr>
          <w:p w14:paraId="45683893"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Срок выполнения</w:t>
            </w:r>
          </w:p>
        </w:tc>
        <w:tc>
          <w:tcPr>
            <w:tcW w:w="1501" w:type="dxa"/>
            <w:vMerge w:val="restart"/>
            <w:shd w:val="clear" w:color="auto" w:fill="FFFFFF"/>
            <w:vAlign w:val="center"/>
          </w:tcPr>
          <w:p w14:paraId="4A4F47DA"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Отметка о</w:t>
            </w:r>
            <w:r w:rsidRPr="00D92965">
              <w:rPr>
                <w:noProof/>
                <w:szCs w:val="28"/>
              </w:rPr>
              <w:t xml:space="preserve"> </w:t>
            </w:r>
            <w:r w:rsidRPr="004755BF">
              <w:rPr>
                <w:rStyle w:val="9TimesNewRoman"/>
                <w:b w:val="0"/>
                <w:color w:val="000000"/>
                <w:sz w:val="28"/>
                <w:szCs w:val="28"/>
                <w:lang w:val="ru-RU" w:eastAsia="ru-RU"/>
              </w:rPr>
              <w:t>выполнении</w:t>
            </w:r>
          </w:p>
        </w:tc>
      </w:tr>
      <w:tr w:rsidR="004755BF" w:rsidRPr="004755BF" w14:paraId="1F0AB980" w14:textId="77777777" w:rsidTr="004755BF">
        <w:trPr>
          <w:trHeight w:hRule="exact" w:val="926"/>
          <w:jc w:val="center"/>
        </w:trPr>
        <w:tc>
          <w:tcPr>
            <w:tcW w:w="686" w:type="dxa"/>
            <w:vMerge/>
            <w:shd w:val="clear" w:color="auto" w:fill="FFFFFF"/>
            <w:vAlign w:val="bottom"/>
          </w:tcPr>
          <w:p w14:paraId="162FED3C"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4094" w:type="dxa"/>
            <w:vMerge/>
            <w:shd w:val="clear" w:color="auto" w:fill="FFFFFF"/>
          </w:tcPr>
          <w:p w14:paraId="47ACE15A"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p>
        </w:tc>
        <w:tc>
          <w:tcPr>
            <w:tcW w:w="1440" w:type="dxa"/>
            <w:shd w:val="clear" w:color="auto" w:fill="FFFFFF"/>
            <w:vAlign w:val="center"/>
          </w:tcPr>
          <w:p w14:paraId="4E4E0945" w14:textId="77777777" w:rsidR="004755BF" w:rsidRPr="004755BF" w:rsidRDefault="004755BF" w:rsidP="004755BF">
            <w:pPr>
              <w:pStyle w:val="92"/>
              <w:shd w:val="clear" w:color="auto" w:fill="auto"/>
              <w:spacing w:line="240" w:lineRule="exact"/>
              <w:ind w:left="140"/>
              <w:jc w:val="center"/>
              <w:rPr>
                <w:rFonts w:ascii="Times New Roman" w:hAnsi="Times New Roman" w:cs="Times New Roman"/>
                <w:sz w:val="28"/>
                <w:szCs w:val="28"/>
              </w:rPr>
            </w:pPr>
            <w:r w:rsidRPr="004755BF">
              <w:rPr>
                <w:rStyle w:val="9TimesNewRoman"/>
                <w:b w:val="0"/>
                <w:color w:val="000000"/>
                <w:sz w:val="28"/>
                <w:szCs w:val="28"/>
                <w:lang w:val="ru-RU" w:eastAsia="ru-RU"/>
              </w:rPr>
              <w:t>начало</w:t>
            </w:r>
          </w:p>
        </w:tc>
        <w:tc>
          <w:tcPr>
            <w:tcW w:w="1546" w:type="dxa"/>
            <w:shd w:val="clear" w:color="auto" w:fill="FFFFFF"/>
            <w:vAlign w:val="center"/>
          </w:tcPr>
          <w:p w14:paraId="22C67229" w14:textId="77777777" w:rsidR="004755BF" w:rsidRPr="004755BF" w:rsidRDefault="004755BF" w:rsidP="004755BF">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окончание</w:t>
            </w:r>
          </w:p>
        </w:tc>
        <w:tc>
          <w:tcPr>
            <w:tcW w:w="1501" w:type="dxa"/>
            <w:vMerge/>
            <w:shd w:val="clear" w:color="auto" w:fill="FFFFFF"/>
          </w:tcPr>
          <w:p w14:paraId="32165D6C" w14:textId="77777777" w:rsidR="004755BF" w:rsidRPr="004755BF" w:rsidRDefault="004755BF" w:rsidP="004755BF">
            <w:pPr>
              <w:pStyle w:val="92"/>
              <w:shd w:val="clear" w:color="auto" w:fill="auto"/>
              <w:spacing w:after="120" w:line="240" w:lineRule="exact"/>
              <w:rPr>
                <w:rFonts w:ascii="Times New Roman" w:hAnsi="Times New Roman" w:cs="Times New Roman"/>
                <w:sz w:val="28"/>
                <w:szCs w:val="28"/>
              </w:rPr>
            </w:pPr>
          </w:p>
        </w:tc>
      </w:tr>
      <w:tr w:rsidR="004755BF" w:rsidRPr="004755BF" w14:paraId="172619A5" w14:textId="77777777" w:rsidTr="00455965">
        <w:trPr>
          <w:trHeight w:hRule="exact" w:val="317"/>
          <w:jc w:val="center"/>
        </w:trPr>
        <w:tc>
          <w:tcPr>
            <w:tcW w:w="686" w:type="dxa"/>
            <w:shd w:val="clear" w:color="auto" w:fill="FFFFFF"/>
            <w:vAlign w:val="center"/>
          </w:tcPr>
          <w:p w14:paraId="797B1EFD"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1</w:t>
            </w:r>
          </w:p>
        </w:tc>
        <w:tc>
          <w:tcPr>
            <w:tcW w:w="4094" w:type="dxa"/>
            <w:shd w:val="clear" w:color="auto" w:fill="FFFFFF"/>
            <w:vAlign w:val="bottom"/>
          </w:tcPr>
          <w:p w14:paraId="0360D8A9"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1 Обоснование разработки</w:t>
            </w:r>
          </w:p>
        </w:tc>
        <w:tc>
          <w:tcPr>
            <w:tcW w:w="1440" w:type="dxa"/>
            <w:shd w:val="clear" w:color="auto" w:fill="FFFFFF"/>
            <w:vAlign w:val="center"/>
          </w:tcPr>
          <w:p w14:paraId="35646B8A" w14:textId="77777777"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01.12.23</w:t>
            </w:r>
          </w:p>
        </w:tc>
        <w:tc>
          <w:tcPr>
            <w:tcW w:w="1546" w:type="dxa"/>
            <w:shd w:val="clear" w:color="auto" w:fill="FFFFFF"/>
            <w:vAlign w:val="center"/>
          </w:tcPr>
          <w:p w14:paraId="687E640C" w14:textId="77777777" w:rsidR="004755BF" w:rsidRPr="004755BF" w:rsidRDefault="004755BF"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0</w:t>
            </w:r>
            <w:r>
              <w:rPr>
                <w:rFonts w:ascii="Times New Roman" w:hAnsi="Times New Roman" w:cs="Times New Roman"/>
                <w:sz w:val="28"/>
                <w:szCs w:val="28"/>
                <w:lang w:val="ru-RU"/>
              </w:rPr>
              <w:t>.12.23</w:t>
            </w:r>
          </w:p>
        </w:tc>
        <w:tc>
          <w:tcPr>
            <w:tcW w:w="1501" w:type="dxa"/>
            <w:shd w:val="clear" w:color="auto" w:fill="FFFFFF"/>
          </w:tcPr>
          <w:p w14:paraId="53D1152C" w14:textId="77777777" w:rsidR="004755BF" w:rsidRPr="004755BF" w:rsidRDefault="004755BF" w:rsidP="00573B2D">
            <w:pPr>
              <w:rPr>
                <w:szCs w:val="28"/>
              </w:rPr>
            </w:pPr>
          </w:p>
        </w:tc>
      </w:tr>
      <w:tr w:rsidR="004755BF" w:rsidRPr="004755BF" w14:paraId="781C06CB" w14:textId="77777777" w:rsidTr="00455965">
        <w:trPr>
          <w:trHeight w:hRule="exact" w:val="312"/>
          <w:jc w:val="center"/>
        </w:trPr>
        <w:tc>
          <w:tcPr>
            <w:tcW w:w="686" w:type="dxa"/>
            <w:shd w:val="clear" w:color="auto" w:fill="FFFFFF"/>
            <w:vAlign w:val="center"/>
          </w:tcPr>
          <w:p w14:paraId="2BB28E8F"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
                <w:b w:val="0"/>
                <w:color w:val="000000"/>
                <w:sz w:val="28"/>
                <w:szCs w:val="28"/>
                <w:lang w:val="ru-RU" w:eastAsia="ru-RU"/>
              </w:rPr>
              <w:t>2</w:t>
            </w:r>
          </w:p>
        </w:tc>
        <w:tc>
          <w:tcPr>
            <w:tcW w:w="4094" w:type="dxa"/>
            <w:shd w:val="clear" w:color="auto" w:fill="FFFFFF"/>
            <w:vAlign w:val="bottom"/>
          </w:tcPr>
          <w:p w14:paraId="7C13BF97"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2 Анализ документов</w:t>
            </w:r>
          </w:p>
        </w:tc>
        <w:tc>
          <w:tcPr>
            <w:tcW w:w="1440" w:type="dxa"/>
            <w:shd w:val="clear" w:color="auto" w:fill="FFFFFF"/>
            <w:vAlign w:val="center"/>
          </w:tcPr>
          <w:p w14:paraId="1CA9F42D" w14:textId="77777777" w:rsidR="004755BF" w:rsidRPr="004755BF" w:rsidRDefault="004755BF"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w:t>
            </w:r>
            <w:r w:rsidR="000C6CA7">
              <w:rPr>
                <w:rFonts w:ascii="Times New Roman" w:hAnsi="Times New Roman" w:cs="Times New Roman"/>
                <w:sz w:val="28"/>
                <w:szCs w:val="28"/>
                <w:lang w:val="ru-RU"/>
              </w:rPr>
              <w:t>1</w:t>
            </w:r>
            <w:r>
              <w:rPr>
                <w:rFonts w:ascii="Times New Roman" w:hAnsi="Times New Roman" w:cs="Times New Roman"/>
                <w:sz w:val="28"/>
                <w:szCs w:val="28"/>
                <w:lang w:val="ru-RU"/>
              </w:rPr>
              <w:t>.12.23</w:t>
            </w:r>
          </w:p>
        </w:tc>
        <w:tc>
          <w:tcPr>
            <w:tcW w:w="1546" w:type="dxa"/>
            <w:shd w:val="clear" w:color="auto" w:fill="FFFFFF"/>
            <w:vAlign w:val="center"/>
          </w:tcPr>
          <w:p w14:paraId="3F09209D"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12.12.23</w:t>
            </w:r>
          </w:p>
        </w:tc>
        <w:tc>
          <w:tcPr>
            <w:tcW w:w="1501" w:type="dxa"/>
            <w:shd w:val="clear" w:color="auto" w:fill="FFFFFF"/>
          </w:tcPr>
          <w:p w14:paraId="5C34FEB3" w14:textId="77777777" w:rsidR="004755BF" w:rsidRPr="004755BF" w:rsidRDefault="004755BF" w:rsidP="00573B2D">
            <w:pPr>
              <w:rPr>
                <w:szCs w:val="28"/>
              </w:rPr>
            </w:pPr>
          </w:p>
        </w:tc>
      </w:tr>
      <w:tr w:rsidR="004755BF" w:rsidRPr="004755BF" w14:paraId="14C7C904" w14:textId="77777777" w:rsidTr="00455965">
        <w:trPr>
          <w:trHeight w:hRule="exact" w:val="317"/>
          <w:jc w:val="center"/>
        </w:trPr>
        <w:tc>
          <w:tcPr>
            <w:tcW w:w="686" w:type="dxa"/>
            <w:shd w:val="clear" w:color="auto" w:fill="FFFFFF"/>
            <w:vAlign w:val="center"/>
          </w:tcPr>
          <w:p w14:paraId="663D9DEB"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3</w:t>
            </w:r>
          </w:p>
        </w:tc>
        <w:tc>
          <w:tcPr>
            <w:tcW w:w="4094" w:type="dxa"/>
            <w:shd w:val="clear" w:color="auto" w:fill="FFFFFF"/>
            <w:vAlign w:val="bottom"/>
          </w:tcPr>
          <w:p w14:paraId="64E02A18"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База данных</w:t>
            </w:r>
          </w:p>
        </w:tc>
        <w:tc>
          <w:tcPr>
            <w:tcW w:w="1440" w:type="dxa"/>
            <w:shd w:val="clear" w:color="auto" w:fill="FFFFFF"/>
            <w:vAlign w:val="center"/>
          </w:tcPr>
          <w:p w14:paraId="06BBBFE0"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13</w:t>
            </w:r>
            <w:r w:rsidR="004755BF">
              <w:rPr>
                <w:rFonts w:ascii="Times New Roman" w:hAnsi="Times New Roman" w:cs="Times New Roman"/>
                <w:sz w:val="28"/>
                <w:szCs w:val="28"/>
                <w:lang w:val="ru-RU"/>
              </w:rPr>
              <w:t>.12.23</w:t>
            </w:r>
          </w:p>
        </w:tc>
        <w:tc>
          <w:tcPr>
            <w:tcW w:w="1546" w:type="dxa"/>
            <w:shd w:val="clear" w:color="auto" w:fill="FFFFFF"/>
            <w:vAlign w:val="center"/>
          </w:tcPr>
          <w:p w14:paraId="6BBCB017"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18.12.23</w:t>
            </w:r>
          </w:p>
        </w:tc>
        <w:tc>
          <w:tcPr>
            <w:tcW w:w="1501" w:type="dxa"/>
            <w:shd w:val="clear" w:color="auto" w:fill="FFFFFF"/>
          </w:tcPr>
          <w:p w14:paraId="40BC59A4" w14:textId="77777777" w:rsidR="004755BF" w:rsidRPr="004755BF" w:rsidRDefault="004755BF" w:rsidP="00573B2D">
            <w:pPr>
              <w:rPr>
                <w:szCs w:val="28"/>
              </w:rPr>
            </w:pPr>
          </w:p>
        </w:tc>
      </w:tr>
      <w:tr w:rsidR="004755BF" w:rsidRPr="004755BF" w14:paraId="1605024A" w14:textId="77777777" w:rsidTr="00455965">
        <w:trPr>
          <w:trHeight w:hRule="exact" w:val="312"/>
          <w:jc w:val="center"/>
        </w:trPr>
        <w:tc>
          <w:tcPr>
            <w:tcW w:w="686" w:type="dxa"/>
            <w:shd w:val="clear" w:color="auto" w:fill="FFFFFF"/>
            <w:vAlign w:val="center"/>
          </w:tcPr>
          <w:p w14:paraId="4F774929"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4</w:t>
            </w:r>
          </w:p>
        </w:tc>
        <w:tc>
          <w:tcPr>
            <w:tcW w:w="4094" w:type="dxa"/>
            <w:shd w:val="clear" w:color="auto" w:fill="FFFFFF"/>
            <w:vAlign w:val="bottom"/>
          </w:tcPr>
          <w:p w14:paraId="2E3E9844"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Диалоговые формы</w:t>
            </w:r>
          </w:p>
        </w:tc>
        <w:tc>
          <w:tcPr>
            <w:tcW w:w="1440" w:type="dxa"/>
            <w:shd w:val="clear" w:color="auto" w:fill="FFFFFF"/>
            <w:vAlign w:val="center"/>
          </w:tcPr>
          <w:p w14:paraId="32643189"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19.12.23</w:t>
            </w:r>
          </w:p>
        </w:tc>
        <w:tc>
          <w:tcPr>
            <w:tcW w:w="1546" w:type="dxa"/>
            <w:shd w:val="clear" w:color="auto" w:fill="FFFFFF"/>
            <w:vAlign w:val="center"/>
          </w:tcPr>
          <w:p w14:paraId="48CD1D86"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26.12.23</w:t>
            </w:r>
          </w:p>
        </w:tc>
        <w:tc>
          <w:tcPr>
            <w:tcW w:w="1501" w:type="dxa"/>
            <w:shd w:val="clear" w:color="auto" w:fill="FFFFFF"/>
          </w:tcPr>
          <w:p w14:paraId="7FF285D4" w14:textId="77777777" w:rsidR="004755BF" w:rsidRPr="004755BF" w:rsidRDefault="004755BF" w:rsidP="00573B2D">
            <w:pPr>
              <w:rPr>
                <w:szCs w:val="28"/>
              </w:rPr>
            </w:pPr>
          </w:p>
        </w:tc>
      </w:tr>
      <w:tr w:rsidR="004755BF" w:rsidRPr="004755BF" w14:paraId="7294B76C" w14:textId="77777777" w:rsidTr="00455965">
        <w:trPr>
          <w:trHeight w:hRule="exact" w:val="317"/>
          <w:jc w:val="center"/>
        </w:trPr>
        <w:tc>
          <w:tcPr>
            <w:tcW w:w="686" w:type="dxa"/>
            <w:shd w:val="clear" w:color="auto" w:fill="FFFFFF"/>
            <w:vAlign w:val="center"/>
          </w:tcPr>
          <w:p w14:paraId="5935967D"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5</w:t>
            </w:r>
          </w:p>
        </w:tc>
        <w:tc>
          <w:tcPr>
            <w:tcW w:w="4094" w:type="dxa"/>
            <w:shd w:val="clear" w:color="auto" w:fill="FFFFFF"/>
            <w:vAlign w:val="bottom"/>
          </w:tcPr>
          <w:p w14:paraId="77DB2FCB" w14:textId="77777777" w:rsidR="004755BF" w:rsidRPr="004755BF" w:rsidRDefault="004755BF" w:rsidP="00573B2D">
            <w:pPr>
              <w:pStyle w:val="92"/>
              <w:shd w:val="clear" w:color="auto" w:fill="auto"/>
              <w:spacing w:line="240" w:lineRule="exact"/>
              <w:rPr>
                <w:rFonts w:ascii="Times New Roman" w:hAnsi="Times New Roman" w:cs="Times New Roman"/>
                <w:sz w:val="28"/>
                <w:szCs w:val="28"/>
                <w:lang w:val="ru-RU"/>
              </w:rPr>
            </w:pPr>
            <w:r w:rsidRPr="004755BF">
              <w:rPr>
                <w:rStyle w:val="9TimesNewRoman"/>
                <w:b w:val="0"/>
                <w:color w:val="000000"/>
                <w:sz w:val="28"/>
                <w:szCs w:val="28"/>
                <w:lang w:val="ru-RU" w:eastAsia="ru-RU"/>
              </w:rPr>
              <w:t>Этап 3 Запросы</w:t>
            </w:r>
          </w:p>
        </w:tc>
        <w:tc>
          <w:tcPr>
            <w:tcW w:w="1440" w:type="dxa"/>
            <w:shd w:val="clear" w:color="auto" w:fill="FFFFFF"/>
            <w:vAlign w:val="center"/>
          </w:tcPr>
          <w:p w14:paraId="2EC57EA6" w14:textId="77777777" w:rsidR="004755BF" w:rsidRPr="004755BF"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27.12.23</w:t>
            </w:r>
          </w:p>
        </w:tc>
        <w:tc>
          <w:tcPr>
            <w:tcW w:w="1546" w:type="dxa"/>
            <w:shd w:val="clear" w:color="auto" w:fill="FFFFFF"/>
            <w:vAlign w:val="center"/>
          </w:tcPr>
          <w:p w14:paraId="6998828A" w14:textId="77777777" w:rsidR="004755BF" w:rsidRPr="004755BF"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01.01.24</w:t>
            </w:r>
          </w:p>
        </w:tc>
        <w:tc>
          <w:tcPr>
            <w:tcW w:w="1501" w:type="dxa"/>
            <w:shd w:val="clear" w:color="auto" w:fill="FFFFFF"/>
          </w:tcPr>
          <w:p w14:paraId="1AD4D8FA" w14:textId="77777777" w:rsidR="004755BF" w:rsidRPr="004755BF" w:rsidRDefault="004755BF" w:rsidP="00573B2D">
            <w:pPr>
              <w:rPr>
                <w:szCs w:val="28"/>
              </w:rPr>
            </w:pPr>
          </w:p>
        </w:tc>
      </w:tr>
      <w:tr w:rsidR="004755BF" w:rsidRPr="004755BF" w14:paraId="168C4D3A" w14:textId="77777777" w:rsidTr="00455965">
        <w:trPr>
          <w:trHeight w:hRule="exact" w:val="317"/>
          <w:jc w:val="center"/>
        </w:trPr>
        <w:tc>
          <w:tcPr>
            <w:tcW w:w="686" w:type="dxa"/>
            <w:shd w:val="clear" w:color="auto" w:fill="FFFFFF"/>
            <w:vAlign w:val="center"/>
          </w:tcPr>
          <w:p w14:paraId="4E4DAAD0"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lang w:val="ru-RU"/>
              </w:rPr>
            </w:pPr>
            <w:r w:rsidRPr="004755BF">
              <w:rPr>
                <w:rStyle w:val="9TimesNewRoman1"/>
                <w:b w:val="0"/>
                <w:color w:val="000000"/>
                <w:sz w:val="28"/>
                <w:szCs w:val="28"/>
                <w:lang w:val="ru-RU" w:eastAsia="ru-RU"/>
              </w:rPr>
              <w:t>6</w:t>
            </w:r>
          </w:p>
        </w:tc>
        <w:tc>
          <w:tcPr>
            <w:tcW w:w="4094" w:type="dxa"/>
            <w:shd w:val="clear" w:color="auto" w:fill="FFFFFF"/>
            <w:vAlign w:val="bottom"/>
          </w:tcPr>
          <w:p w14:paraId="149EBBB7"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3 Документы</w:t>
            </w:r>
          </w:p>
        </w:tc>
        <w:tc>
          <w:tcPr>
            <w:tcW w:w="1440" w:type="dxa"/>
            <w:shd w:val="clear" w:color="auto" w:fill="FFFFFF"/>
            <w:vAlign w:val="center"/>
          </w:tcPr>
          <w:p w14:paraId="28942044"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02.01.24</w:t>
            </w:r>
          </w:p>
        </w:tc>
        <w:tc>
          <w:tcPr>
            <w:tcW w:w="1546" w:type="dxa"/>
            <w:shd w:val="clear" w:color="auto" w:fill="FFFFFF"/>
            <w:vAlign w:val="center"/>
          </w:tcPr>
          <w:p w14:paraId="55A6A0CD"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08.01.24</w:t>
            </w:r>
          </w:p>
        </w:tc>
        <w:tc>
          <w:tcPr>
            <w:tcW w:w="1501" w:type="dxa"/>
            <w:shd w:val="clear" w:color="auto" w:fill="FFFFFF"/>
          </w:tcPr>
          <w:p w14:paraId="7473B8FA" w14:textId="77777777" w:rsidR="004755BF" w:rsidRPr="004755BF" w:rsidRDefault="004755BF" w:rsidP="00573B2D">
            <w:pPr>
              <w:rPr>
                <w:szCs w:val="28"/>
              </w:rPr>
            </w:pPr>
          </w:p>
        </w:tc>
      </w:tr>
      <w:tr w:rsidR="004755BF" w:rsidRPr="004755BF" w14:paraId="744DDF07" w14:textId="77777777" w:rsidTr="00455965">
        <w:trPr>
          <w:trHeight w:hRule="exact" w:val="619"/>
          <w:jc w:val="center"/>
        </w:trPr>
        <w:tc>
          <w:tcPr>
            <w:tcW w:w="686" w:type="dxa"/>
            <w:shd w:val="clear" w:color="auto" w:fill="FFFFFF"/>
            <w:vAlign w:val="center"/>
          </w:tcPr>
          <w:p w14:paraId="1F7B6E08"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7</w:t>
            </w:r>
          </w:p>
        </w:tc>
        <w:tc>
          <w:tcPr>
            <w:tcW w:w="4094" w:type="dxa"/>
            <w:shd w:val="clear" w:color="auto" w:fill="FFFFFF"/>
            <w:vAlign w:val="bottom"/>
          </w:tcPr>
          <w:p w14:paraId="5D38F914" w14:textId="77777777" w:rsidR="004755BF" w:rsidRPr="004755BF" w:rsidRDefault="004755BF" w:rsidP="00573B2D">
            <w:pPr>
              <w:pStyle w:val="92"/>
              <w:shd w:val="clear" w:color="auto" w:fill="auto"/>
              <w:spacing w:line="307" w:lineRule="exact"/>
              <w:rPr>
                <w:rFonts w:ascii="Times New Roman" w:hAnsi="Times New Roman" w:cs="Times New Roman"/>
                <w:sz w:val="28"/>
                <w:szCs w:val="28"/>
              </w:rPr>
            </w:pPr>
            <w:r w:rsidRPr="004755BF">
              <w:rPr>
                <w:rStyle w:val="9TimesNewRoman"/>
                <w:b w:val="0"/>
                <w:color w:val="000000"/>
                <w:sz w:val="28"/>
                <w:szCs w:val="28"/>
                <w:lang w:val="ru-RU" w:eastAsia="ru-RU"/>
              </w:rPr>
              <w:t>Этап 4 Функциональное тестиро</w:t>
            </w:r>
            <w:r w:rsidRPr="004755BF">
              <w:rPr>
                <w:rStyle w:val="9TimesNewRoman"/>
                <w:b w:val="0"/>
                <w:color w:val="000000"/>
                <w:sz w:val="28"/>
                <w:szCs w:val="28"/>
                <w:lang w:val="ru-RU" w:eastAsia="ru-RU"/>
              </w:rPr>
              <w:softHyphen/>
              <w:t>вание</w:t>
            </w:r>
          </w:p>
        </w:tc>
        <w:tc>
          <w:tcPr>
            <w:tcW w:w="1440" w:type="dxa"/>
            <w:shd w:val="clear" w:color="auto" w:fill="FFFFFF"/>
            <w:vAlign w:val="center"/>
          </w:tcPr>
          <w:p w14:paraId="6DB85BBD"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09.01.24</w:t>
            </w:r>
          </w:p>
        </w:tc>
        <w:tc>
          <w:tcPr>
            <w:tcW w:w="1546" w:type="dxa"/>
            <w:shd w:val="clear" w:color="auto" w:fill="FFFFFF"/>
            <w:vAlign w:val="center"/>
          </w:tcPr>
          <w:p w14:paraId="54A45BF1"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15.01.24</w:t>
            </w:r>
          </w:p>
        </w:tc>
        <w:tc>
          <w:tcPr>
            <w:tcW w:w="1501" w:type="dxa"/>
            <w:shd w:val="clear" w:color="auto" w:fill="FFFFFF"/>
          </w:tcPr>
          <w:p w14:paraId="4068172D" w14:textId="77777777" w:rsidR="004755BF" w:rsidRPr="004755BF" w:rsidRDefault="004755BF" w:rsidP="00573B2D">
            <w:pPr>
              <w:rPr>
                <w:szCs w:val="28"/>
              </w:rPr>
            </w:pPr>
          </w:p>
        </w:tc>
      </w:tr>
      <w:tr w:rsidR="004755BF" w:rsidRPr="004755BF" w14:paraId="26C9B5C1" w14:textId="77777777" w:rsidTr="00455965">
        <w:trPr>
          <w:trHeight w:hRule="exact" w:val="322"/>
          <w:jc w:val="center"/>
        </w:trPr>
        <w:tc>
          <w:tcPr>
            <w:tcW w:w="686" w:type="dxa"/>
            <w:shd w:val="clear" w:color="auto" w:fill="FFFFFF"/>
            <w:vAlign w:val="center"/>
          </w:tcPr>
          <w:p w14:paraId="6A720CE5"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8</w:t>
            </w:r>
          </w:p>
        </w:tc>
        <w:tc>
          <w:tcPr>
            <w:tcW w:w="4094" w:type="dxa"/>
            <w:shd w:val="clear" w:color="auto" w:fill="FFFFFF"/>
            <w:vAlign w:val="bottom"/>
          </w:tcPr>
          <w:p w14:paraId="3465A90D" w14:textId="77777777" w:rsidR="004755BF" w:rsidRPr="004755BF" w:rsidRDefault="004755BF" w:rsidP="00573B2D">
            <w:pPr>
              <w:pStyle w:val="92"/>
              <w:shd w:val="clear" w:color="auto" w:fill="auto"/>
              <w:spacing w:line="240" w:lineRule="exact"/>
              <w:rPr>
                <w:rFonts w:ascii="Times New Roman" w:hAnsi="Times New Roman" w:cs="Times New Roman"/>
                <w:sz w:val="28"/>
                <w:szCs w:val="28"/>
              </w:rPr>
            </w:pPr>
            <w:r w:rsidRPr="004755BF">
              <w:rPr>
                <w:rStyle w:val="9TimesNewRoman"/>
                <w:b w:val="0"/>
                <w:color w:val="000000"/>
                <w:sz w:val="28"/>
                <w:szCs w:val="28"/>
                <w:lang w:val="ru-RU" w:eastAsia="ru-RU"/>
              </w:rPr>
              <w:t>Этап 5 Подготовка данных</w:t>
            </w:r>
          </w:p>
        </w:tc>
        <w:tc>
          <w:tcPr>
            <w:tcW w:w="1440" w:type="dxa"/>
            <w:shd w:val="clear" w:color="auto" w:fill="FFFFFF"/>
            <w:vAlign w:val="center"/>
          </w:tcPr>
          <w:p w14:paraId="3B1314DD"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16.01.24</w:t>
            </w:r>
          </w:p>
        </w:tc>
        <w:tc>
          <w:tcPr>
            <w:tcW w:w="1546" w:type="dxa"/>
            <w:shd w:val="clear" w:color="auto" w:fill="FFFFFF"/>
            <w:vAlign w:val="center"/>
          </w:tcPr>
          <w:p w14:paraId="66144484"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31.01.24</w:t>
            </w:r>
          </w:p>
        </w:tc>
        <w:tc>
          <w:tcPr>
            <w:tcW w:w="1501" w:type="dxa"/>
            <w:shd w:val="clear" w:color="auto" w:fill="FFFFFF"/>
          </w:tcPr>
          <w:p w14:paraId="32955AD0" w14:textId="77777777" w:rsidR="004755BF" w:rsidRPr="004755BF" w:rsidRDefault="004755BF" w:rsidP="00573B2D">
            <w:pPr>
              <w:rPr>
                <w:szCs w:val="28"/>
              </w:rPr>
            </w:pPr>
          </w:p>
        </w:tc>
      </w:tr>
      <w:tr w:rsidR="004755BF" w:rsidRPr="004755BF" w14:paraId="23441DE8" w14:textId="77777777" w:rsidTr="00455965">
        <w:trPr>
          <w:trHeight w:hRule="exact" w:val="316"/>
          <w:jc w:val="center"/>
        </w:trPr>
        <w:tc>
          <w:tcPr>
            <w:tcW w:w="686" w:type="dxa"/>
            <w:shd w:val="clear" w:color="auto" w:fill="FFFFFF"/>
            <w:vAlign w:val="center"/>
          </w:tcPr>
          <w:p w14:paraId="234E7EF0" w14:textId="77777777" w:rsidR="004755BF" w:rsidRPr="004755BF" w:rsidRDefault="004755BF" w:rsidP="00455965">
            <w:pPr>
              <w:pStyle w:val="92"/>
              <w:shd w:val="clear" w:color="auto" w:fill="auto"/>
              <w:spacing w:line="240" w:lineRule="exact"/>
              <w:jc w:val="center"/>
              <w:rPr>
                <w:rFonts w:ascii="Times New Roman" w:hAnsi="Times New Roman" w:cs="Times New Roman"/>
                <w:sz w:val="28"/>
                <w:szCs w:val="28"/>
              </w:rPr>
            </w:pPr>
            <w:r w:rsidRPr="004755BF">
              <w:rPr>
                <w:rStyle w:val="9TimesNewRoman1"/>
                <w:b w:val="0"/>
                <w:color w:val="000000"/>
                <w:sz w:val="28"/>
                <w:szCs w:val="28"/>
                <w:lang w:val="ru-RU" w:eastAsia="ru-RU"/>
              </w:rPr>
              <w:t>9</w:t>
            </w:r>
          </w:p>
        </w:tc>
        <w:tc>
          <w:tcPr>
            <w:tcW w:w="4094" w:type="dxa"/>
            <w:shd w:val="clear" w:color="auto" w:fill="FFFFFF"/>
            <w:vAlign w:val="center"/>
          </w:tcPr>
          <w:p w14:paraId="15687E27" w14:textId="77777777" w:rsidR="004755BF" w:rsidRPr="004755BF" w:rsidRDefault="004755BF" w:rsidP="000C6CA7">
            <w:pPr>
              <w:pStyle w:val="92"/>
              <w:shd w:val="clear" w:color="auto" w:fill="auto"/>
              <w:spacing w:line="240" w:lineRule="exact"/>
              <w:jc w:val="center"/>
              <w:rPr>
                <w:rFonts w:ascii="Times New Roman" w:hAnsi="Times New Roman" w:cs="Times New Roman"/>
                <w:sz w:val="28"/>
                <w:szCs w:val="28"/>
              </w:rPr>
            </w:pPr>
            <w:r w:rsidRPr="004755BF">
              <w:rPr>
                <w:rStyle w:val="9TimesNewRoman"/>
                <w:b w:val="0"/>
                <w:color w:val="000000"/>
                <w:sz w:val="28"/>
                <w:szCs w:val="28"/>
                <w:lang w:val="ru-RU" w:eastAsia="ru-RU"/>
              </w:rPr>
              <w:t>Этап 6 Тестирование у заказчика</w:t>
            </w:r>
          </w:p>
        </w:tc>
        <w:tc>
          <w:tcPr>
            <w:tcW w:w="1440" w:type="dxa"/>
            <w:shd w:val="clear" w:color="auto" w:fill="FFFFFF"/>
            <w:vAlign w:val="center"/>
          </w:tcPr>
          <w:p w14:paraId="64BC6426" w14:textId="77777777" w:rsidR="004755BF" w:rsidRPr="000C6CA7" w:rsidRDefault="000C6CA7" w:rsidP="000C6CA7">
            <w:pPr>
              <w:pStyle w:val="92"/>
              <w:shd w:val="clear" w:color="auto" w:fill="auto"/>
              <w:spacing w:line="240" w:lineRule="exact"/>
              <w:ind w:left="140"/>
              <w:rPr>
                <w:rFonts w:ascii="Times New Roman" w:hAnsi="Times New Roman" w:cs="Times New Roman"/>
                <w:sz w:val="28"/>
                <w:szCs w:val="28"/>
                <w:lang w:val="ru-RU"/>
              </w:rPr>
            </w:pPr>
            <w:r>
              <w:rPr>
                <w:rFonts w:ascii="Times New Roman" w:hAnsi="Times New Roman" w:cs="Times New Roman"/>
                <w:sz w:val="28"/>
                <w:szCs w:val="28"/>
                <w:lang w:val="ru-RU"/>
              </w:rPr>
              <w:t>01.02.24</w:t>
            </w:r>
          </w:p>
        </w:tc>
        <w:tc>
          <w:tcPr>
            <w:tcW w:w="1546" w:type="dxa"/>
            <w:shd w:val="clear" w:color="auto" w:fill="FFFFFF"/>
            <w:vAlign w:val="center"/>
          </w:tcPr>
          <w:p w14:paraId="2A5AF8AC" w14:textId="77777777" w:rsidR="004755BF" w:rsidRPr="000C6CA7" w:rsidRDefault="000C6CA7" w:rsidP="000C6CA7">
            <w:pPr>
              <w:pStyle w:val="92"/>
              <w:shd w:val="clear" w:color="auto" w:fill="auto"/>
              <w:spacing w:line="240" w:lineRule="exact"/>
              <w:rPr>
                <w:rFonts w:ascii="Times New Roman" w:hAnsi="Times New Roman" w:cs="Times New Roman"/>
                <w:sz w:val="28"/>
                <w:szCs w:val="28"/>
                <w:lang w:val="ru-RU"/>
              </w:rPr>
            </w:pPr>
            <w:r>
              <w:rPr>
                <w:rFonts w:ascii="Times New Roman" w:hAnsi="Times New Roman" w:cs="Times New Roman"/>
                <w:sz w:val="28"/>
                <w:szCs w:val="28"/>
                <w:lang w:val="ru-RU"/>
              </w:rPr>
              <w:t>17.02.24</w:t>
            </w:r>
          </w:p>
        </w:tc>
        <w:tc>
          <w:tcPr>
            <w:tcW w:w="1501" w:type="dxa"/>
            <w:shd w:val="clear" w:color="auto" w:fill="FFFFFF"/>
          </w:tcPr>
          <w:p w14:paraId="7F02A36A" w14:textId="77777777" w:rsidR="004755BF" w:rsidRPr="004755BF" w:rsidRDefault="004755BF" w:rsidP="00573B2D">
            <w:pPr>
              <w:rPr>
                <w:szCs w:val="28"/>
              </w:rPr>
            </w:pPr>
          </w:p>
        </w:tc>
      </w:tr>
    </w:tbl>
    <w:p w14:paraId="073C25A0" w14:textId="77777777" w:rsidR="006970C7" w:rsidRDefault="006970C7" w:rsidP="000C6CA7">
      <w:pPr>
        <w:spacing w:line="360" w:lineRule="exact"/>
        <w:rPr>
          <w:rStyle w:val="31"/>
          <w:b w:val="0"/>
          <w:bCs w:val="0"/>
          <w:color w:val="000000"/>
        </w:rPr>
      </w:pPr>
    </w:p>
    <w:p w14:paraId="297C2486" w14:textId="77777777" w:rsidR="006970C7" w:rsidRDefault="006970C7" w:rsidP="006970C7">
      <w:pPr>
        <w:pStyle w:val="20"/>
        <w:spacing w:before="0" w:after="0"/>
        <w:rPr>
          <w:rStyle w:val="31"/>
          <w:b/>
          <w:bCs/>
          <w:color w:val="000000"/>
        </w:rPr>
      </w:pPr>
      <w:bookmarkStart w:id="17" w:name="_Toc159098739"/>
      <w:r>
        <w:rPr>
          <w:rStyle w:val="31"/>
          <w:b/>
          <w:bCs/>
          <w:color w:val="000000"/>
        </w:rPr>
        <w:t>Выводы</w:t>
      </w:r>
      <w:bookmarkEnd w:id="17"/>
    </w:p>
    <w:p w14:paraId="1A91E167" w14:textId="77777777" w:rsidR="006970C7" w:rsidRPr="004755BF" w:rsidRDefault="006970C7" w:rsidP="006970C7">
      <w:r>
        <w:rPr>
          <w:rStyle w:val="31"/>
          <w:b w:val="0"/>
          <w:bCs w:val="0"/>
          <w:color w:val="000000"/>
        </w:rPr>
        <w:t xml:space="preserve">В ходе работы </w:t>
      </w:r>
      <w:r>
        <w:rPr>
          <w:rStyle w:val="a3"/>
          <w:b w:val="0"/>
          <w:bCs w:val="0"/>
          <w:color w:val="000000"/>
          <w:szCs w:val="28"/>
        </w:rPr>
        <w:t>были определены п</w:t>
      </w:r>
      <w:r w:rsidRPr="00D92965">
        <w:rPr>
          <w:rStyle w:val="a3"/>
          <w:b w:val="0"/>
          <w:bCs w:val="0"/>
          <w:color w:val="000000"/>
          <w:szCs w:val="28"/>
        </w:rPr>
        <w:t>римерные трудозатраты разработки элементов ПО</w:t>
      </w:r>
      <w:r>
        <w:rPr>
          <w:rStyle w:val="a3"/>
          <w:b w:val="0"/>
          <w:bCs w:val="0"/>
          <w:color w:val="000000"/>
          <w:szCs w:val="28"/>
        </w:rPr>
        <w:t>, оценена т</w:t>
      </w:r>
      <w:r w:rsidRPr="006970C7">
        <w:rPr>
          <w:rStyle w:val="a3"/>
          <w:b w:val="0"/>
          <w:bCs w:val="0"/>
          <w:color w:val="000000"/>
          <w:szCs w:val="28"/>
        </w:rPr>
        <w:t>рудоемкость разработки программного обеспечения</w:t>
      </w:r>
      <w:r>
        <w:rPr>
          <w:rStyle w:val="a3"/>
          <w:b w:val="0"/>
          <w:bCs w:val="0"/>
          <w:color w:val="000000"/>
          <w:szCs w:val="28"/>
        </w:rPr>
        <w:t>, составлен п</w:t>
      </w:r>
      <w:r w:rsidRPr="004755BF">
        <w:rPr>
          <w:rStyle w:val="Exact"/>
          <w:b w:val="0"/>
          <w:bCs w:val="0"/>
          <w:color w:val="000000"/>
          <w:szCs w:val="28"/>
        </w:rPr>
        <w:t xml:space="preserve">лан разработки </w:t>
      </w:r>
      <w:r>
        <w:rPr>
          <w:rStyle w:val="Exact"/>
          <w:b w:val="0"/>
          <w:bCs w:val="0"/>
          <w:color w:val="000000"/>
          <w:szCs w:val="28"/>
        </w:rPr>
        <w:t>АСОИ.</w:t>
      </w:r>
    </w:p>
    <w:p w14:paraId="6980F326" w14:textId="77777777" w:rsidR="00DB20D7" w:rsidRDefault="00D92965" w:rsidP="000C6CA7">
      <w:pPr>
        <w:spacing w:line="360" w:lineRule="exact"/>
        <w:rPr>
          <w:rStyle w:val="31"/>
          <w:color w:val="000000"/>
          <w:sz w:val="22"/>
          <w:szCs w:val="22"/>
          <w:lang w:eastAsia="en-US"/>
        </w:rPr>
      </w:pPr>
      <w:r w:rsidRPr="00D92965">
        <w:rPr>
          <w:noProof/>
          <w:szCs w:val="28"/>
        </w:rPr>
        <mc:AlternateContent>
          <mc:Choice Requires="wps">
            <w:drawing>
              <wp:anchor distT="0" distB="0" distL="63500" distR="63500" simplePos="0" relativeHeight="251655680" behindDoc="0" locked="0" layoutInCell="1" allowOverlap="1" wp14:anchorId="2EC71501" wp14:editId="267DA134">
                <wp:simplePos x="0" y="0"/>
                <wp:positionH relativeFrom="margin">
                  <wp:posOffset>635</wp:posOffset>
                </wp:positionH>
                <wp:positionV relativeFrom="paragraph">
                  <wp:posOffset>8790305</wp:posOffset>
                </wp:positionV>
                <wp:extent cx="2389505" cy="613410"/>
                <wp:effectExtent l="0" t="2540" r="1905" b="3175"/>
                <wp:wrapNone/>
                <wp:docPr id="29" name="Поле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9505" cy="6134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1E1354" w14:paraId="1F8FBF39" w14:textId="77777777">
                              <w:trPr>
                                <w:trHeight w:hRule="exact" w:val="312"/>
                                <w:jc w:val="center"/>
                              </w:trPr>
                              <w:tc>
                                <w:tcPr>
                                  <w:tcW w:w="470" w:type="dxa"/>
                                  <w:tcBorders>
                                    <w:top w:val="single" w:sz="4" w:space="0" w:color="auto"/>
                                    <w:left w:val="single" w:sz="4" w:space="0" w:color="auto"/>
                                    <w:bottom w:val="nil"/>
                                    <w:right w:val="nil"/>
                                  </w:tcBorders>
                                  <w:shd w:val="clear" w:color="auto" w:fill="FFFFFF"/>
                                </w:tcPr>
                                <w:p w14:paraId="20E23238" w14:textId="77777777" w:rsidR="001E1354" w:rsidRDefault="001E1354">
                                  <w:pPr>
                                    <w:rPr>
                                      <w:sz w:val="10"/>
                                      <w:szCs w:val="10"/>
                                    </w:rPr>
                                  </w:pPr>
                                </w:p>
                              </w:tc>
                              <w:tc>
                                <w:tcPr>
                                  <w:tcW w:w="562" w:type="dxa"/>
                                  <w:tcBorders>
                                    <w:top w:val="single" w:sz="4" w:space="0" w:color="auto"/>
                                    <w:left w:val="single" w:sz="4" w:space="0" w:color="auto"/>
                                    <w:bottom w:val="nil"/>
                                    <w:right w:val="nil"/>
                                  </w:tcBorders>
                                  <w:shd w:val="clear" w:color="auto" w:fill="FFFFFF"/>
                                </w:tcPr>
                                <w:p w14:paraId="20AD59CC" w14:textId="77777777" w:rsidR="001E1354" w:rsidRDefault="001E1354">
                                  <w:pPr>
                                    <w:rPr>
                                      <w:sz w:val="10"/>
                                      <w:szCs w:val="10"/>
                                    </w:rPr>
                                  </w:pPr>
                                </w:p>
                              </w:tc>
                              <w:tc>
                                <w:tcPr>
                                  <w:tcW w:w="1301" w:type="dxa"/>
                                  <w:tcBorders>
                                    <w:top w:val="single" w:sz="4" w:space="0" w:color="auto"/>
                                    <w:left w:val="single" w:sz="4" w:space="0" w:color="auto"/>
                                    <w:bottom w:val="nil"/>
                                    <w:right w:val="nil"/>
                                  </w:tcBorders>
                                  <w:shd w:val="clear" w:color="auto" w:fill="FFFFFF"/>
                                </w:tcPr>
                                <w:p w14:paraId="355ABD94" w14:textId="77777777" w:rsidR="001E1354" w:rsidRDefault="001E1354">
                                  <w:pPr>
                                    <w:rPr>
                                      <w:sz w:val="10"/>
                                      <w:szCs w:val="10"/>
                                    </w:rPr>
                                  </w:pPr>
                                </w:p>
                              </w:tc>
                              <w:tc>
                                <w:tcPr>
                                  <w:tcW w:w="845" w:type="dxa"/>
                                  <w:tcBorders>
                                    <w:top w:val="single" w:sz="4" w:space="0" w:color="auto"/>
                                    <w:left w:val="single" w:sz="4" w:space="0" w:color="auto"/>
                                    <w:bottom w:val="nil"/>
                                    <w:right w:val="nil"/>
                                  </w:tcBorders>
                                  <w:shd w:val="clear" w:color="auto" w:fill="FFFFFF"/>
                                </w:tcPr>
                                <w:p w14:paraId="7527A1C4" w14:textId="77777777" w:rsidR="001E1354" w:rsidRDefault="001E1354">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0C75D597" w14:textId="77777777" w:rsidR="001E1354" w:rsidRDefault="001E1354">
                                  <w:pPr>
                                    <w:rPr>
                                      <w:sz w:val="10"/>
                                      <w:szCs w:val="10"/>
                                    </w:rPr>
                                  </w:pPr>
                                </w:p>
                              </w:tc>
                            </w:tr>
                            <w:tr w:rsidR="001E1354" w14:paraId="6C0CE215" w14:textId="77777777">
                              <w:trPr>
                                <w:trHeight w:hRule="exact" w:val="283"/>
                                <w:jc w:val="center"/>
                              </w:trPr>
                              <w:tc>
                                <w:tcPr>
                                  <w:tcW w:w="470" w:type="dxa"/>
                                  <w:tcBorders>
                                    <w:top w:val="single" w:sz="4" w:space="0" w:color="auto"/>
                                    <w:left w:val="single" w:sz="4" w:space="0" w:color="auto"/>
                                    <w:bottom w:val="nil"/>
                                    <w:right w:val="nil"/>
                                  </w:tcBorders>
                                  <w:shd w:val="clear" w:color="auto" w:fill="FFFFFF"/>
                                </w:tcPr>
                                <w:p w14:paraId="68A7BE7A" w14:textId="77777777" w:rsidR="001E1354" w:rsidRDefault="001E1354">
                                  <w:pPr>
                                    <w:rPr>
                                      <w:sz w:val="10"/>
                                      <w:szCs w:val="10"/>
                                    </w:rPr>
                                  </w:pPr>
                                </w:p>
                              </w:tc>
                              <w:tc>
                                <w:tcPr>
                                  <w:tcW w:w="562" w:type="dxa"/>
                                  <w:tcBorders>
                                    <w:top w:val="single" w:sz="4" w:space="0" w:color="auto"/>
                                    <w:left w:val="single" w:sz="4" w:space="0" w:color="auto"/>
                                    <w:bottom w:val="nil"/>
                                    <w:right w:val="nil"/>
                                  </w:tcBorders>
                                  <w:shd w:val="clear" w:color="auto" w:fill="FFFFFF"/>
                                </w:tcPr>
                                <w:p w14:paraId="0643472F" w14:textId="77777777" w:rsidR="001E1354" w:rsidRDefault="001E1354">
                                  <w:pPr>
                                    <w:rPr>
                                      <w:sz w:val="10"/>
                                      <w:szCs w:val="10"/>
                                    </w:rPr>
                                  </w:pPr>
                                </w:p>
                              </w:tc>
                              <w:tc>
                                <w:tcPr>
                                  <w:tcW w:w="1301" w:type="dxa"/>
                                  <w:tcBorders>
                                    <w:top w:val="single" w:sz="4" w:space="0" w:color="auto"/>
                                    <w:left w:val="single" w:sz="4" w:space="0" w:color="auto"/>
                                    <w:bottom w:val="nil"/>
                                    <w:right w:val="nil"/>
                                  </w:tcBorders>
                                  <w:shd w:val="clear" w:color="auto" w:fill="FFFFFF"/>
                                </w:tcPr>
                                <w:p w14:paraId="5E0E8906" w14:textId="77777777" w:rsidR="001E1354" w:rsidRDefault="001E1354">
                                  <w:pPr>
                                    <w:rPr>
                                      <w:sz w:val="10"/>
                                      <w:szCs w:val="10"/>
                                    </w:rPr>
                                  </w:pPr>
                                </w:p>
                              </w:tc>
                              <w:tc>
                                <w:tcPr>
                                  <w:tcW w:w="845" w:type="dxa"/>
                                  <w:tcBorders>
                                    <w:top w:val="single" w:sz="4" w:space="0" w:color="auto"/>
                                    <w:left w:val="single" w:sz="4" w:space="0" w:color="auto"/>
                                    <w:bottom w:val="nil"/>
                                    <w:right w:val="nil"/>
                                  </w:tcBorders>
                                  <w:shd w:val="clear" w:color="auto" w:fill="FFFFFF"/>
                                </w:tcPr>
                                <w:p w14:paraId="6EAB98CC" w14:textId="77777777" w:rsidR="001E1354" w:rsidRDefault="001E1354">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4811C059" w14:textId="77777777" w:rsidR="001E1354" w:rsidRDefault="001E1354">
                                  <w:pPr>
                                    <w:rPr>
                                      <w:sz w:val="10"/>
                                      <w:szCs w:val="10"/>
                                    </w:rPr>
                                  </w:pPr>
                                </w:p>
                              </w:tc>
                            </w:tr>
                            <w:tr w:rsidR="001E1354" w14:paraId="3D1ACE3E" w14:textId="77777777">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14:paraId="454A31F8" w14:textId="77777777" w:rsidR="001E1354" w:rsidRDefault="001E1354">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14:paraId="4A6BD820" w14:textId="77777777" w:rsidR="001E1354" w:rsidRDefault="001E1354">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14:paraId="264F2615" w14:textId="77777777" w:rsidR="001E1354" w:rsidRDefault="001E1354">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14:paraId="4574C108" w14:textId="77777777" w:rsidR="001E1354" w:rsidRDefault="001E1354">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14:paraId="2B1E1BBC" w14:textId="77777777" w:rsidR="001E1354" w:rsidRDefault="001E1354">
                                  <w:pPr>
                                    <w:rPr>
                                      <w:sz w:val="10"/>
                                      <w:szCs w:val="10"/>
                                    </w:rPr>
                                  </w:pPr>
                                </w:p>
                              </w:tc>
                            </w:tr>
                          </w:tbl>
                          <w:p w14:paraId="4866FD49" w14:textId="77777777" w:rsidR="001E1354" w:rsidRDefault="001E1354" w:rsidP="00D92965">
                            <w:pPr>
                              <w:rPr>
                                <w:sz w:val="2"/>
                                <w:szCs w:val="2"/>
                              </w:rPr>
                            </w:pP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Поле 29" o:spid="_x0000_s1026" type="#_x0000_t202" style="position:absolute;left:0;text-align:left;margin-left:.05pt;margin-top:692.15pt;width:188.15pt;height:48.3pt;z-index:251655680;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" filled="f" stroked="f">
                <v:textbox style="mso-fit-shape-to-text:t" inset="0,0,0,0">
                  <w:txbxContent>
                    <w:tbl>
                      <w:tblPr>
                        <w:tblW w:w="0" w:type="auto"/>
                        <w:jc w:val="center"/>
                        <w:tblLayout w:type="fixed"/>
                        <w:tblCellMar>
                          <w:left w:w="0" w:type="dxa"/>
                          <w:right w:w="0" w:type="dxa"/>
                        </w:tblCellMar>
                        <w:tblLook w:val="0000" w:firstRow="0" w:lastRow="0" w:firstColumn="0" w:lastColumn="0" w:noHBand="0" w:noVBand="0"/>
                      </w:tblPr>
                      <w:tblGrid>
                        <w:gridCol w:w="470"/>
                        <w:gridCol w:w="562"/>
                        <w:gridCol w:w="1301"/>
                        <w:gridCol w:w="845"/>
                        <w:gridCol w:w="586"/>
                      </w:tblGrid>
                      <w:tr w:rsidR="001E1354" w14:paraId="1F8FBF39" w14:textId="77777777">
                        <w:trPr>
                          <w:trHeight w:hRule="exact" w:val="312"/>
                          <w:jc w:val="center"/>
                        </w:trPr>
                        <w:tc>
                          <w:tcPr>
                            <w:tcW w:w="470" w:type="dxa"/>
                            <w:tcBorders>
                              <w:top w:val="single" w:sz="4" w:space="0" w:color="auto"/>
                              <w:left w:val="single" w:sz="4" w:space="0" w:color="auto"/>
                              <w:bottom w:val="nil"/>
                              <w:right w:val="nil"/>
                            </w:tcBorders>
                            <w:shd w:val="clear" w:color="auto" w:fill="FFFFFF"/>
                          </w:tcPr>
                          <w:p w14:paraId="20E23238" w14:textId="77777777" w:rsidR="001E1354" w:rsidRDefault="001E1354">
                            <w:pPr>
                              <w:rPr>
                                <w:sz w:val="10"/>
                                <w:szCs w:val="10"/>
                              </w:rPr>
                            </w:pPr>
                          </w:p>
                        </w:tc>
                        <w:tc>
                          <w:tcPr>
                            <w:tcW w:w="562" w:type="dxa"/>
                            <w:tcBorders>
                              <w:top w:val="single" w:sz="4" w:space="0" w:color="auto"/>
                              <w:left w:val="single" w:sz="4" w:space="0" w:color="auto"/>
                              <w:bottom w:val="nil"/>
                              <w:right w:val="nil"/>
                            </w:tcBorders>
                            <w:shd w:val="clear" w:color="auto" w:fill="FFFFFF"/>
                          </w:tcPr>
                          <w:p w14:paraId="20AD59CC" w14:textId="77777777" w:rsidR="001E1354" w:rsidRDefault="001E1354">
                            <w:pPr>
                              <w:rPr>
                                <w:sz w:val="10"/>
                                <w:szCs w:val="10"/>
                              </w:rPr>
                            </w:pPr>
                          </w:p>
                        </w:tc>
                        <w:tc>
                          <w:tcPr>
                            <w:tcW w:w="1301" w:type="dxa"/>
                            <w:tcBorders>
                              <w:top w:val="single" w:sz="4" w:space="0" w:color="auto"/>
                              <w:left w:val="single" w:sz="4" w:space="0" w:color="auto"/>
                              <w:bottom w:val="nil"/>
                              <w:right w:val="nil"/>
                            </w:tcBorders>
                            <w:shd w:val="clear" w:color="auto" w:fill="FFFFFF"/>
                          </w:tcPr>
                          <w:p w14:paraId="355ABD94" w14:textId="77777777" w:rsidR="001E1354" w:rsidRDefault="001E1354">
                            <w:pPr>
                              <w:rPr>
                                <w:sz w:val="10"/>
                                <w:szCs w:val="10"/>
                              </w:rPr>
                            </w:pPr>
                          </w:p>
                        </w:tc>
                        <w:tc>
                          <w:tcPr>
                            <w:tcW w:w="845" w:type="dxa"/>
                            <w:tcBorders>
                              <w:top w:val="single" w:sz="4" w:space="0" w:color="auto"/>
                              <w:left w:val="single" w:sz="4" w:space="0" w:color="auto"/>
                              <w:bottom w:val="nil"/>
                              <w:right w:val="nil"/>
                            </w:tcBorders>
                            <w:shd w:val="clear" w:color="auto" w:fill="FFFFFF"/>
                          </w:tcPr>
                          <w:p w14:paraId="7527A1C4" w14:textId="77777777" w:rsidR="001E1354" w:rsidRDefault="001E1354">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0C75D597" w14:textId="77777777" w:rsidR="001E1354" w:rsidRDefault="001E1354">
                            <w:pPr>
                              <w:rPr>
                                <w:sz w:val="10"/>
                                <w:szCs w:val="10"/>
                              </w:rPr>
                            </w:pPr>
                          </w:p>
                        </w:tc>
                      </w:tr>
                      <w:tr w:rsidR="001E1354" w14:paraId="6C0CE215" w14:textId="77777777">
                        <w:trPr>
                          <w:trHeight w:hRule="exact" w:val="283"/>
                          <w:jc w:val="center"/>
                        </w:trPr>
                        <w:tc>
                          <w:tcPr>
                            <w:tcW w:w="470" w:type="dxa"/>
                            <w:tcBorders>
                              <w:top w:val="single" w:sz="4" w:space="0" w:color="auto"/>
                              <w:left w:val="single" w:sz="4" w:space="0" w:color="auto"/>
                              <w:bottom w:val="nil"/>
                              <w:right w:val="nil"/>
                            </w:tcBorders>
                            <w:shd w:val="clear" w:color="auto" w:fill="FFFFFF"/>
                          </w:tcPr>
                          <w:p w14:paraId="68A7BE7A" w14:textId="77777777" w:rsidR="001E1354" w:rsidRDefault="001E1354">
                            <w:pPr>
                              <w:rPr>
                                <w:sz w:val="10"/>
                                <w:szCs w:val="10"/>
                              </w:rPr>
                            </w:pPr>
                          </w:p>
                        </w:tc>
                        <w:tc>
                          <w:tcPr>
                            <w:tcW w:w="562" w:type="dxa"/>
                            <w:tcBorders>
                              <w:top w:val="single" w:sz="4" w:space="0" w:color="auto"/>
                              <w:left w:val="single" w:sz="4" w:space="0" w:color="auto"/>
                              <w:bottom w:val="nil"/>
                              <w:right w:val="nil"/>
                            </w:tcBorders>
                            <w:shd w:val="clear" w:color="auto" w:fill="FFFFFF"/>
                          </w:tcPr>
                          <w:p w14:paraId="0643472F" w14:textId="77777777" w:rsidR="001E1354" w:rsidRDefault="001E1354">
                            <w:pPr>
                              <w:rPr>
                                <w:sz w:val="10"/>
                                <w:szCs w:val="10"/>
                              </w:rPr>
                            </w:pPr>
                          </w:p>
                        </w:tc>
                        <w:tc>
                          <w:tcPr>
                            <w:tcW w:w="1301" w:type="dxa"/>
                            <w:tcBorders>
                              <w:top w:val="single" w:sz="4" w:space="0" w:color="auto"/>
                              <w:left w:val="single" w:sz="4" w:space="0" w:color="auto"/>
                              <w:bottom w:val="nil"/>
                              <w:right w:val="nil"/>
                            </w:tcBorders>
                            <w:shd w:val="clear" w:color="auto" w:fill="FFFFFF"/>
                          </w:tcPr>
                          <w:p w14:paraId="5E0E8906" w14:textId="77777777" w:rsidR="001E1354" w:rsidRDefault="001E1354">
                            <w:pPr>
                              <w:rPr>
                                <w:sz w:val="10"/>
                                <w:szCs w:val="10"/>
                              </w:rPr>
                            </w:pPr>
                          </w:p>
                        </w:tc>
                        <w:tc>
                          <w:tcPr>
                            <w:tcW w:w="845" w:type="dxa"/>
                            <w:tcBorders>
                              <w:top w:val="single" w:sz="4" w:space="0" w:color="auto"/>
                              <w:left w:val="single" w:sz="4" w:space="0" w:color="auto"/>
                              <w:bottom w:val="nil"/>
                              <w:right w:val="nil"/>
                            </w:tcBorders>
                            <w:shd w:val="clear" w:color="auto" w:fill="FFFFFF"/>
                          </w:tcPr>
                          <w:p w14:paraId="6EAB98CC" w14:textId="77777777" w:rsidR="001E1354" w:rsidRDefault="001E1354">
                            <w:pPr>
                              <w:rPr>
                                <w:sz w:val="10"/>
                                <w:szCs w:val="10"/>
                              </w:rPr>
                            </w:pPr>
                          </w:p>
                        </w:tc>
                        <w:tc>
                          <w:tcPr>
                            <w:tcW w:w="586" w:type="dxa"/>
                            <w:tcBorders>
                              <w:top w:val="single" w:sz="4" w:space="0" w:color="auto"/>
                              <w:left w:val="single" w:sz="4" w:space="0" w:color="auto"/>
                              <w:bottom w:val="nil"/>
                              <w:right w:val="single" w:sz="4" w:space="0" w:color="auto"/>
                            </w:tcBorders>
                            <w:shd w:val="clear" w:color="auto" w:fill="FFFFFF"/>
                          </w:tcPr>
                          <w:p w14:paraId="4811C059" w14:textId="77777777" w:rsidR="001E1354" w:rsidRDefault="001E1354">
                            <w:pPr>
                              <w:rPr>
                                <w:sz w:val="10"/>
                                <w:szCs w:val="10"/>
                              </w:rPr>
                            </w:pPr>
                          </w:p>
                        </w:tc>
                      </w:tr>
                      <w:tr w:rsidR="001E1354" w14:paraId="3D1ACE3E" w14:textId="77777777">
                        <w:trPr>
                          <w:trHeight w:hRule="exact" w:val="326"/>
                          <w:jc w:val="center"/>
                        </w:trPr>
                        <w:tc>
                          <w:tcPr>
                            <w:tcW w:w="470" w:type="dxa"/>
                            <w:tcBorders>
                              <w:top w:val="single" w:sz="4" w:space="0" w:color="auto"/>
                              <w:left w:val="single" w:sz="4" w:space="0" w:color="auto"/>
                              <w:bottom w:val="single" w:sz="4" w:space="0" w:color="auto"/>
                              <w:right w:val="nil"/>
                            </w:tcBorders>
                            <w:shd w:val="clear" w:color="auto" w:fill="FFFFFF"/>
                          </w:tcPr>
                          <w:p w14:paraId="454A31F8" w14:textId="77777777" w:rsidR="001E1354" w:rsidRDefault="001E1354">
                            <w:pPr>
                              <w:rPr>
                                <w:sz w:val="10"/>
                                <w:szCs w:val="10"/>
                              </w:rPr>
                            </w:pPr>
                          </w:p>
                        </w:tc>
                        <w:tc>
                          <w:tcPr>
                            <w:tcW w:w="562" w:type="dxa"/>
                            <w:tcBorders>
                              <w:top w:val="single" w:sz="4" w:space="0" w:color="auto"/>
                              <w:left w:val="single" w:sz="4" w:space="0" w:color="auto"/>
                              <w:bottom w:val="single" w:sz="4" w:space="0" w:color="auto"/>
                              <w:right w:val="nil"/>
                            </w:tcBorders>
                            <w:shd w:val="clear" w:color="auto" w:fill="FFFFFF"/>
                          </w:tcPr>
                          <w:p w14:paraId="4A6BD820" w14:textId="77777777" w:rsidR="001E1354" w:rsidRDefault="001E1354">
                            <w:pPr>
                              <w:rPr>
                                <w:sz w:val="10"/>
                                <w:szCs w:val="10"/>
                              </w:rPr>
                            </w:pPr>
                          </w:p>
                        </w:tc>
                        <w:tc>
                          <w:tcPr>
                            <w:tcW w:w="1301" w:type="dxa"/>
                            <w:tcBorders>
                              <w:top w:val="single" w:sz="4" w:space="0" w:color="auto"/>
                              <w:left w:val="single" w:sz="4" w:space="0" w:color="auto"/>
                              <w:bottom w:val="single" w:sz="4" w:space="0" w:color="auto"/>
                              <w:right w:val="nil"/>
                            </w:tcBorders>
                            <w:shd w:val="clear" w:color="auto" w:fill="FFFFFF"/>
                          </w:tcPr>
                          <w:p w14:paraId="264F2615" w14:textId="77777777" w:rsidR="001E1354" w:rsidRDefault="001E1354">
                            <w:pPr>
                              <w:pStyle w:val="92"/>
                              <w:shd w:val="clear" w:color="auto" w:fill="auto"/>
                              <w:spacing w:line="240" w:lineRule="exact"/>
                              <w:ind w:right="200"/>
                              <w:jc w:val="right"/>
                            </w:pPr>
                            <w:r>
                              <w:rPr>
                                <w:rStyle w:val="9SegoeUI1"/>
                                <w:color w:val="000000"/>
                                <w:lang w:val="ru-RU" w:eastAsia="ru-RU"/>
                              </w:rPr>
                              <w:t>№</w:t>
                            </w:r>
                          </w:p>
                        </w:tc>
                        <w:tc>
                          <w:tcPr>
                            <w:tcW w:w="845" w:type="dxa"/>
                            <w:tcBorders>
                              <w:top w:val="single" w:sz="4" w:space="0" w:color="auto"/>
                              <w:left w:val="single" w:sz="4" w:space="0" w:color="auto"/>
                              <w:bottom w:val="single" w:sz="4" w:space="0" w:color="auto"/>
                              <w:right w:val="nil"/>
                            </w:tcBorders>
                            <w:shd w:val="clear" w:color="auto" w:fill="FFFFFF"/>
                          </w:tcPr>
                          <w:p w14:paraId="4574C108" w14:textId="77777777" w:rsidR="001E1354" w:rsidRDefault="001E1354">
                            <w:pPr>
                              <w:rPr>
                                <w:sz w:val="10"/>
                                <w:szCs w:val="10"/>
                              </w:rPr>
                            </w:pPr>
                          </w:p>
                        </w:tc>
                        <w:tc>
                          <w:tcPr>
                            <w:tcW w:w="586" w:type="dxa"/>
                            <w:tcBorders>
                              <w:top w:val="single" w:sz="4" w:space="0" w:color="auto"/>
                              <w:left w:val="single" w:sz="4" w:space="0" w:color="auto"/>
                              <w:bottom w:val="single" w:sz="4" w:space="0" w:color="auto"/>
                              <w:right w:val="single" w:sz="4" w:space="0" w:color="auto"/>
                            </w:tcBorders>
                            <w:shd w:val="clear" w:color="auto" w:fill="FFFFFF"/>
                          </w:tcPr>
                          <w:p w14:paraId="2B1E1BBC" w14:textId="77777777" w:rsidR="001E1354" w:rsidRDefault="001E1354">
                            <w:pPr>
                              <w:rPr>
                                <w:sz w:val="10"/>
                                <w:szCs w:val="10"/>
                              </w:rPr>
                            </w:pPr>
                          </w:p>
                        </w:tc>
                      </w:tr>
                    </w:tbl>
                    <w:p w14:paraId="4866FD49" w14:textId="77777777" w:rsidR="001E1354" w:rsidRDefault="001E1354" w:rsidP="00D92965">
                      <w:pPr>
                        <w:rPr>
                          <w:sz w:val="2"/>
                          <w:szCs w:val="2"/>
                        </w:rPr>
                      </w:pPr>
                    </w:p>
                  </w:txbxContent>
                </v:textbox>
                <w10:wrap anchorx="margin"/>
              </v:shape>
            </w:pict>
          </mc:Fallback>
        </mc:AlternateContent>
      </w:r>
      <w:r w:rsidRPr="00D92965">
        <w:rPr>
          <w:noProof/>
          <w:szCs w:val="28"/>
        </w:rPr>
        <mc:AlternateContent>
          <mc:Choice Requires="wps">
            <w:drawing>
              <wp:anchor distT="0" distB="0" distL="63500" distR="63500" simplePos="0" relativeHeight="251658752" behindDoc="0" locked="0" layoutInCell="1" allowOverlap="1" wp14:anchorId="3C9E1990" wp14:editId="184782B4">
                <wp:simplePos x="0" y="0"/>
                <wp:positionH relativeFrom="margin">
                  <wp:posOffset>3562985</wp:posOffset>
                </wp:positionH>
                <wp:positionV relativeFrom="paragraph">
                  <wp:posOffset>9096375</wp:posOffset>
                </wp:positionV>
                <wp:extent cx="2018030" cy="177800"/>
                <wp:effectExtent l="0" t="3810" r="1905" b="0"/>
                <wp:wrapNone/>
                <wp:docPr id="28" name="Поле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8030" cy="177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A2EAA2" w14:textId="77777777" w:rsidR="001E1354" w:rsidRDefault="001E1354"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Поле 28" o:spid="_x0000_s1027" type="#_x0000_t202" style="position:absolute;left:0;text-align:left;margin-left:280.55pt;margin-top:716.25pt;width:158.9pt;height:14pt;z-index:251658752;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" filled="f" stroked="f">
                <v:textbox style="mso-fit-shape-to-text:t" inset="0,0,0,0">
                  <w:txbxContent>
                    <w:p w14:paraId="1EA2EAA2" w14:textId="77777777" w:rsidR="001E1354" w:rsidRDefault="001E1354" w:rsidP="00D92965">
                      <w:pPr>
                        <w:pStyle w:val="131"/>
                        <w:shd w:val="clear" w:color="auto" w:fill="auto"/>
                        <w:spacing w:line="280" w:lineRule="exact"/>
                      </w:pPr>
                      <w:r>
                        <w:rPr>
                          <w:rStyle w:val="13Exact"/>
                        </w:rPr>
                        <w:t>301</w:t>
                      </w:r>
                      <w:r>
                        <w:rPr>
                          <w:rStyle w:val="13Arial"/>
                        </w:rPr>
                        <w:t xml:space="preserve">. </w:t>
                      </w:r>
                      <w:r>
                        <w:rPr>
                          <w:rStyle w:val="13Exact"/>
                        </w:rPr>
                        <w:t>1-53</w:t>
                      </w:r>
                      <w:r>
                        <w:rPr>
                          <w:rStyle w:val="13Arial"/>
                        </w:rPr>
                        <w:t xml:space="preserve"> </w:t>
                      </w:r>
                      <w:r>
                        <w:rPr>
                          <w:rStyle w:val="13Exact"/>
                        </w:rPr>
                        <w:t>01</w:t>
                      </w:r>
                      <w:r>
                        <w:rPr>
                          <w:rStyle w:val="13Arial"/>
                        </w:rPr>
                        <w:t xml:space="preserve"> </w:t>
                      </w:r>
                      <w:r>
                        <w:rPr>
                          <w:rStyle w:val="13Exact"/>
                        </w:rPr>
                        <w:t>02</w:t>
                      </w:r>
                      <w:r>
                        <w:rPr>
                          <w:rStyle w:val="13Arial"/>
                        </w:rPr>
                        <w:t xml:space="preserve">- </w:t>
                      </w:r>
                      <w:r>
                        <w:rPr>
                          <w:rStyle w:val="13Exact"/>
                        </w:rPr>
                        <w:t>14070139</w:t>
                      </w:r>
                    </w:p>
                  </w:txbxContent>
                </v:textbox>
                <w10:wrap anchorx="margin"/>
              </v:shape>
            </w:pict>
          </mc:Fallback>
        </mc:AlternateContent>
      </w:r>
      <w:r w:rsidRPr="00D92965">
        <w:rPr>
          <w:noProof/>
          <w:szCs w:val="28"/>
        </w:rPr>
        <mc:AlternateContent>
          <mc:Choice Requires="wps">
            <w:drawing>
              <wp:anchor distT="0" distB="0" distL="63500" distR="63500" simplePos="0" relativeHeight="251661824" behindDoc="0" locked="0" layoutInCell="1" allowOverlap="1" wp14:anchorId="0A6E019F" wp14:editId="3940D627">
                <wp:simplePos x="0" y="0"/>
                <wp:positionH relativeFrom="margin">
                  <wp:posOffset>6324600</wp:posOffset>
                </wp:positionH>
                <wp:positionV relativeFrom="paragraph">
                  <wp:posOffset>9168130</wp:posOffset>
                </wp:positionV>
                <wp:extent cx="219710" cy="133350"/>
                <wp:effectExtent l="0" t="0" r="635" b="635"/>
                <wp:wrapNone/>
                <wp:docPr id="27" name="Поле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33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C2EF03" w14:textId="77777777" w:rsidR="001E1354" w:rsidRDefault="001E1354" w:rsidP="00D92965">
                            <w:pPr>
                              <w:pStyle w:val="140"/>
                              <w:shd w:val="clear" w:color="auto" w:fill="auto"/>
                              <w:spacing w:line="210" w:lineRule="exact"/>
                            </w:pPr>
                            <w:r>
                              <w:rPr>
                                <w:rStyle w:val="14Exact"/>
                              </w:rPr>
                              <w:t>71</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Поле 27" o:spid="_x0000_s1028" type="#_x0000_t202" style="position:absolute;left:0;text-align:left;margin-left:498pt;margin-top:721.9pt;width:17.3pt;height:10.5pt;z-index:251661824;visibility:visible;mso-wrap-style:square;mso-width-percent:0;mso-height-percent:0;mso-wrap-distance-left:5pt;mso-wrap-distance-top:0;mso-wrap-distance-right:5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" filled="f" stroked="f">
                <v:textbox style="mso-fit-shape-to-text:t" inset="0,0,0,0">
                  <w:txbxContent>
                    <w:p w14:paraId="5FC2EF03" w14:textId="77777777" w:rsidR="001E1354" w:rsidRDefault="001E1354" w:rsidP="00D92965">
                      <w:pPr>
                        <w:pStyle w:val="140"/>
                        <w:shd w:val="clear" w:color="auto" w:fill="auto"/>
                        <w:spacing w:line="210" w:lineRule="exact"/>
                      </w:pPr>
                      <w:r>
                        <w:rPr>
                          <w:rStyle w:val="14Exact"/>
                        </w:rPr>
                        <w:t>71</w:t>
                      </w:r>
                    </w:p>
                  </w:txbxContent>
                </v:textbox>
                <w10:wrap anchorx="margin"/>
              </v:shape>
            </w:pict>
          </mc:Fallback>
        </mc:AlternateContent>
      </w:r>
      <w:r w:rsidR="00DB20D7">
        <w:rPr>
          <w:rStyle w:val="31"/>
          <w:b w:val="0"/>
          <w:bCs w:val="0"/>
          <w:color w:val="000000"/>
        </w:rPr>
        <w:br w:type="page"/>
      </w:r>
    </w:p>
    <w:p w14:paraId="12FCE4A1" w14:textId="62DCAA57" w:rsidR="00DB20D7" w:rsidRPr="001A28B7" w:rsidRDefault="000E3BF1" w:rsidP="00924269">
      <w:pPr>
        <w:pStyle w:val="1"/>
        <w:rPr>
          <w:b/>
        </w:rPr>
      </w:pPr>
      <w:bookmarkStart w:id="18" w:name="_Toc159098740"/>
      <w:r w:rsidRPr="001A28B7">
        <w:rPr>
          <w:rStyle w:val="31"/>
          <w:b w:val="0"/>
          <w:bCs/>
        </w:rPr>
        <w:lastRenderedPageBreak/>
        <w:t xml:space="preserve">ГЛАВА </w:t>
      </w:r>
      <w:r w:rsidR="00FB6F6C" w:rsidRPr="00FB6F6C">
        <w:rPr>
          <w:rStyle w:val="31"/>
          <w:b w:val="0"/>
          <w:bCs/>
        </w:rPr>
        <w:t>4</w:t>
      </w:r>
      <w:r w:rsidRPr="001A28B7">
        <w:rPr>
          <w:rStyle w:val="31"/>
          <w:b w:val="0"/>
          <w:bCs/>
        </w:rPr>
        <w:br/>
      </w:r>
      <w:r w:rsidR="004A4BD4" w:rsidRPr="001A28B7">
        <w:rPr>
          <w:rStyle w:val="31"/>
          <w:b w:val="0"/>
          <w:bCs/>
        </w:rPr>
        <w:t>РАЗРАБОТКА ПРОГРАММНЫХ КОМПОНЕНТОВ</w:t>
      </w:r>
      <w:bookmarkEnd w:id="18"/>
    </w:p>
    <w:p w14:paraId="0ADBB694" w14:textId="2F41DB4E" w:rsidR="00DB20D7" w:rsidRDefault="00FB6F6C" w:rsidP="000E3BF1">
      <w:pPr>
        <w:pStyle w:val="20"/>
        <w:rPr>
          <w:rStyle w:val="31"/>
          <w:rFonts w:cstheme="majorBidi"/>
          <w:b/>
          <w:bCs/>
          <w:shd w:val="clear" w:color="auto" w:fill="auto"/>
        </w:rPr>
      </w:pPr>
      <w:bookmarkStart w:id="19" w:name="_Toc159098741"/>
      <w:r w:rsidRPr="00BB5E63">
        <w:rPr>
          <w:rStyle w:val="31"/>
          <w:rFonts w:cstheme="majorBidi"/>
          <w:b/>
          <w:bCs/>
          <w:shd w:val="clear" w:color="auto" w:fill="auto"/>
        </w:rPr>
        <w:t>4</w:t>
      </w:r>
      <w:r w:rsidR="000E3BF1" w:rsidRPr="000E3BF1">
        <w:rPr>
          <w:rStyle w:val="31"/>
          <w:rFonts w:cstheme="majorBidi"/>
          <w:b/>
          <w:bCs/>
          <w:shd w:val="clear" w:color="auto" w:fill="auto"/>
        </w:rPr>
        <w:t xml:space="preserve">.1 </w:t>
      </w:r>
      <w:r w:rsidR="00DB20D7" w:rsidRPr="000E3BF1">
        <w:rPr>
          <w:rStyle w:val="31"/>
          <w:rFonts w:cstheme="majorBidi"/>
          <w:b/>
          <w:bCs/>
          <w:shd w:val="clear" w:color="auto" w:fill="auto"/>
        </w:rPr>
        <w:t>Отчет о работе по проекту</w:t>
      </w:r>
      <w:bookmarkEnd w:id="19"/>
    </w:p>
    <w:p w14:paraId="29F8072F" w14:textId="77777777" w:rsidR="007D32E3" w:rsidRPr="007D32E3" w:rsidRDefault="00736AD4" w:rsidP="007D32E3">
      <w:r>
        <w:t xml:space="preserve">Разработанное приложение не требует установки и может быть запущено из любого местоположения. База данных приложения может храниться не только в папке приложения, но и в местах более защищенных от воздействия неблагоприятных факторов, например сервер. </w:t>
      </w:r>
      <w:r>
        <w:rPr>
          <w:noProof/>
        </w:rPr>
        <w:t xml:space="preserve">На основании движения по материалам можно формировать справочную информацию об остатках материалов в организации и их размещении. Предлагается три стандартных быстрых отчета (правая часть вкладки отчетов) и возможность формировать собственные отчеты, загружая их с жесткого диска компьютера (левая часть вкладки отчетов). Администратор БД организации по просьбе оператора ПО может составлять любые отчеты используя язык </w:t>
      </w:r>
      <w:r>
        <w:rPr>
          <w:noProof/>
          <w:lang w:val="en-US"/>
        </w:rPr>
        <w:t>SQL</w:t>
      </w:r>
      <w:r>
        <w:rPr>
          <w:noProof/>
        </w:rPr>
        <w:t xml:space="preserve"> и размещать их в доступном месте для дальнейшей работы. Этим достигается возможность расширения функциональных возможностей программы не прибегая к модификации исходного кода программы.</w:t>
      </w:r>
    </w:p>
    <w:p w14:paraId="2B38717D" w14:textId="32FDC621" w:rsidR="00DB20D7" w:rsidRDefault="00FB6F6C" w:rsidP="000E3BF1">
      <w:pPr>
        <w:pStyle w:val="20"/>
        <w:rPr>
          <w:rStyle w:val="31"/>
          <w:rFonts w:cstheme="majorBidi"/>
          <w:b/>
          <w:bCs/>
          <w:shd w:val="clear" w:color="auto" w:fill="auto"/>
        </w:rPr>
      </w:pPr>
      <w:bookmarkStart w:id="20" w:name="_Toc159098742"/>
      <w:r w:rsidRPr="00BB5E63">
        <w:rPr>
          <w:rStyle w:val="31"/>
          <w:rFonts w:cstheme="majorBidi"/>
          <w:b/>
          <w:bCs/>
          <w:shd w:val="clear" w:color="auto" w:fill="auto"/>
        </w:rPr>
        <w:t>4</w:t>
      </w:r>
      <w:r w:rsidR="000E3BF1" w:rsidRPr="000E3BF1">
        <w:rPr>
          <w:rStyle w:val="31"/>
          <w:rFonts w:cstheme="majorBidi"/>
          <w:b/>
          <w:bCs/>
          <w:shd w:val="clear" w:color="auto" w:fill="auto"/>
        </w:rPr>
        <w:t xml:space="preserve">.2 </w:t>
      </w:r>
      <w:r w:rsidR="00DB20D7" w:rsidRPr="000E3BF1">
        <w:rPr>
          <w:rStyle w:val="31"/>
          <w:rFonts w:cstheme="majorBidi"/>
          <w:b/>
          <w:bCs/>
          <w:shd w:val="clear" w:color="auto" w:fill="auto"/>
        </w:rPr>
        <w:t>Руководство пользователя</w:t>
      </w:r>
      <w:bookmarkEnd w:id="20"/>
    </w:p>
    <w:p w14:paraId="2F6692F7" w14:textId="77777777" w:rsidR="007D32E3" w:rsidRDefault="001A3C58" w:rsidP="001A3C58">
      <w:r>
        <w:t>Руководство пользователя приводится в приложении Б</w:t>
      </w:r>
      <w:r w:rsidR="00736AD4">
        <w:t>.</w:t>
      </w:r>
    </w:p>
    <w:p w14:paraId="0D20DD4F" w14:textId="77777777" w:rsidR="007D32E3" w:rsidRDefault="007D32E3" w:rsidP="007D32E3"/>
    <w:p w14:paraId="40D6CF6E" w14:textId="77777777" w:rsidR="00736AD4" w:rsidRDefault="00736AD4" w:rsidP="00736AD4">
      <w:pPr>
        <w:pStyle w:val="20"/>
        <w:spacing w:before="0" w:after="0"/>
      </w:pPr>
      <w:bookmarkStart w:id="21" w:name="_Toc159098743"/>
      <w:r>
        <w:t>Выводы</w:t>
      </w:r>
      <w:bookmarkEnd w:id="21"/>
    </w:p>
    <w:p w14:paraId="0BE07D7D" w14:textId="77777777" w:rsidR="00736AD4" w:rsidRDefault="00736AD4" w:rsidP="007D32E3">
      <w:r>
        <w:t>В процессе работы было спроектировано и разработано приложение</w:t>
      </w:r>
      <w:r w:rsidR="00D64364">
        <w:t xml:space="preserve"> для ведения учета материальных ценностей организации и автоматизации процесса инвентаризации, как плановой ежегодной, так и внеплановой или произвольной.</w:t>
      </w:r>
    </w:p>
    <w:p w14:paraId="3E3AE5AC" w14:textId="77777777" w:rsidR="00736AD4" w:rsidRPr="007D32E3" w:rsidRDefault="00736AD4" w:rsidP="007D32E3"/>
    <w:p w14:paraId="7489D956"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6763C0FC" w14:textId="3042AD92" w:rsidR="00DB20D7" w:rsidRPr="001A28B7" w:rsidRDefault="000E3BF1" w:rsidP="00924269">
      <w:pPr>
        <w:pStyle w:val="1"/>
        <w:rPr>
          <w:rStyle w:val="31"/>
          <w:b w:val="0"/>
          <w:bCs/>
        </w:rPr>
      </w:pPr>
      <w:bookmarkStart w:id="22" w:name="_Toc159098744"/>
      <w:r w:rsidRPr="001A28B7">
        <w:rPr>
          <w:rStyle w:val="31"/>
          <w:b w:val="0"/>
          <w:bCs/>
        </w:rPr>
        <w:lastRenderedPageBreak/>
        <w:t xml:space="preserve">ГЛАВА </w:t>
      </w:r>
      <w:r w:rsidR="00FB6F6C" w:rsidRPr="00BB5E63">
        <w:rPr>
          <w:rStyle w:val="31"/>
          <w:b w:val="0"/>
          <w:bCs/>
        </w:rPr>
        <w:t>5</w:t>
      </w:r>
      <w:r w:rsidRPr="001A28B7">
        <w:rPr>
          <w:rStyle w:val="31"/>
          <w:b w:val="0"/>
          <w:bCs/>
        </w:rPr>
        <w:br/>
      </w:r>
      <w:r w:rsidR="004A4BD4" w:rsidRPr="001A28B7">
        <w:rPr>
          <w:rStyle w:val="31"/>
          <w:b w:val="0"/>
          <w:bCs/>
        </w:rPr>
        <w:t>РАЗВЕРТЫВАНИЕ ПРОГРАММНОГО ОБЕСПЕЧЕНИЯ</w:t>
      </w:r>
      <w:bookmarkEnd w:id="22"/>
    </w:p>
    <w:p w14:paraId="49334648" w14:textId="77777777" w:rsidR="00536406" w:rsidRDefault="00536406" w:rsidP="0018415C">
      <w:pPr>
        <w:rPr>
          <w:rStyle w:val="51"/>
          <w:b w:val="0"/>
          <w:bCs w:val="0"/>
          <w:color w:val="000000"/>
        </w:rPr>
      </w:pPr>
    </w:p>
    <w:p w14:paraId="78EF706A" w14:textId="662C367D" w:rsidR="0018415C" w:rsidRDefault="0018415C" w:rsidP="0018415C">
      <w:r>
        <w:rPr>
          <w:rStyle w:val="51"/>
          <w:b w:val="0"/>
          <w:bCs w:val="0"/>
          <w:color w:val="000000"/>
        </w:rPr>
        <w:t xml:space="preserve">Системный администратор </w:t>
      </w:r>
      <w:r>
        <w:rPr>
          <w:rStyle w:val="51"/>
          <w:b w:val="0"/>
          <w:bCs w:val="0"/>
          <w:color w:val="000000"/>
          <w:lang w:eastAsia="en-US"/>
        </w:rPr>
        <w:t>(</w:t>
      </w:r>
      <w:proofErr w:type="spellStart"/>
      <w:r>
        <w:rPr>
          <w:rStyle w:val="51"/>
          <w:b w:val="0"/>
          <w:bCs w:val="0"/>
          <w:color w:val="000000"/>
          <w:lang w:eastAsia="en-US"/>
        </w:rPr>
        <w:t>Computer</w:t>
      </w:r>
      <w:proofErr w:type="spellEnd"/>
      <w:r>
        <w:rPr>
          <w:rStyle w:val="51"/>
          <w:b w:val="0"/>
          <w:bCs w:val="0"/>
          <w:color w:val="000000"/>
          <w:lang w:eastAsia="en-US"/>
        </w:rPr>
        <w:t xml:space="preserve"> </w:t>
      </w:r>
      <w:proofErr w:type="spellStart"/>
      <w:r>
        <w:rPr>
          <w:rStyle w:val="51"/>
          <w:b w:val="0"/>
          <w:bCs w:val="0"/>
          <w:color w:val="000000"/>
          <w:lang w:eastAsia="en-US"/>
        </w:rPr>
        <w:t>System</w:t>
      </w:r>
      <w:proofErr w:type="spellEnd"/>
      <w:r>
        <w:rPr>
          <w:rStyle w:val="51"/>
          <w:b w:val="0"/>
          <w:bCs w:val="0"/>
          <w:color w:val="000000"/>
          <w:lang w:eastAsia="en-US"/>
        </w:rPr>
        <w:t xml:space="preserve"> </w:t>
      </w:r>
      <w:proofErr w:type="spellStart"/>
      <w:r>
        <w:rPr>
          <w:rStyle w:val="51"/>
          <w:b w:val="0"/>
          <w:bCs w:val="0"/>
          <w:color w:val="000000"/>
          <w:lang w:eastAsia="en-US"/>
        </w:rPr>
        <w:t>Administrator</w:t>
      </w:r>
      <w:proofErr w:type="spellEnd"/>
      <w:r>
        <w:rPr>
          <w:rStyle w:val="51"/>
          <w:b w:val="0"/>
          <w:bCs w:val="0"/>
          <w:color w:val="000000"/>
          <w:lang w:eastAsia="en-US"/>
        </w:rPr>
        <w:t xml:space="preserve">) </w:t>
      </w:r>
      <w:r>
        <w:rPr>
          <w:rStyle w:val="51"/>
          <w:b w:val="0"/>
          <w:bCs w:val="0"/>
          <w:color w:val="000000"/>
        </w:rPr>
        <w:t>обеспечивает техническую поддержку пользователей цифровых устройств, выполняет работы по развертыванию, конфигурированию программных комплексов, созданию и отладке узкоспециализированных отчетов.</w:t>
      </w:r>
    </w:p>
    <w:p w14:paraId="14B88FCA" w14:textId="77777777" w:rsidR="0018415C" w:rsidRDefault="0018415C" w:rsidP="0018415C">
      <w:r>
        <w:rPr>
          <w:rStyle w:val="51"/>
          <w:b w:val="0"/>
          <w:bCs w:val="0"/>
          <w:color w:val="000000"/>
        </w:rPr>
        <w:t>Системный администратор разрабатывает диаграммы компонентов и размещения.</w:t>
      </w:r>
    </w:p>
    <w:p w14:paraId="077106D6" w14:textId="3F78DB18" w:rsidR="0018415C" w:rsidRDefault="0018415C" w:rsidP="0018415C">
      <w:pPr>
        <w:rPr>
          <w:rStyle w:val="51"/>
          <w:b w:val="0"/>
          <w:bCs w:val="0"/>
          <w:color w:val="000000"/>
        </w:rPr>
      </w:pPr>
      <w:r>
        <w:rPr>
          <w:rStyle w:val="51"/>
          <w:b w:val="0"/>
          <w:bCs w:val="0"/>
          <w:color w:val="000000"/>
        </w:rPr>
        <w:t>На диаграмме компонентов указываются файлы и программы, которые должны быть установлены у пользователя для нормальной работы АСОИ. Диаграмма размещения отражает физические взаимосвязи между программными и аппаратными компонентами системы</w:t>
      </w:r>
      <w:r w:rsidR="00443494" w:rsidRPr="00443494">
        <w:rPr>
          <w:rStyle w:val="51"/>
          <w:b w:val="0"/>
          <w:bCs w:val="0"/>
          <w:color w:val="000000"/>
        </w:rPr>
        <w:t xml:space="preserve"> </w:t>
      </w:r>
      <w:r w:rsidR="00443494">
        <w:rPr>
          <w:rStyle w:val="51"/>
          <w:b w:val="0"/>
          <w:bCs w:val="0"/>
          <w:color w:val="000000"/>
        </w:rPr>
        <w:t>и представлена на рисунке 5.1</w:t>
      </w:r>
      <w:r>
        <w:rPr>
          <w:rStyle w:val="51"/>
          <w:b w:val="0"/>
          <w:bCs w:val="0"/>
          <w:color w:val="000000"/>
        </w:rPr>
        <w:t>.</w:t>
      </w:r>
    </w:p>
    <w:p w14:paraId="644BF18A" w14:textId="533C17E8" w:rsidR="00CD257F" w:rsidRDefault="00443494" w:rsidP="00443494">
      <w:pPr>
        <w:jc w:val="right"/>
        <w:rPr>
          <w:rStyle w:val="51"/>
          <w:b w:val="0"/>
          <w:bCs w:val="0"/>
          <w:color w:val="000000"/>
        </w:rPr>
      </w:pPr>
      <w:r>
        <w:rPr>
          <w:rStyle w:val="51"/>
          <w:b w:val="0"/>
          <w:bCs w:val="0"/>
          <w:color w:val="000000"/>
        </w:rPr>
        <w:t>Рисунок 5.1</w:t>
      </w:r>
    </w:p>
    <w:p w14:paraId="1A79F1C0" w14:textId="3F5E9A96" w:rsidR="00443494" w:rsidRDefault="00443494" w:rsidP="00443494">
      <w:pPr>
        <w:jc w:val="center"/>
        <w:rPr>
          <w:rStyle w:val="51"/>
          <w:b w:val="0"/>
          <w:bCs w:val="0"/>
          <w:color w:val="000000"/>
        </w:rPr>
      </w:pPr>
      <w:r>
        <w:rPr>
          <w:rStyle w:val="51"/>
          <w:b w:val="0"/>
          <w:bCs w:val="0"/>
          <w:color w:val="000000"/>
        </w:rPr>
        <w:t>Диаграмма развертывания</w:t>
      </w:r>
    </w:p>
    <w:p w14:paraId="1286C8A5" w14:textId="5309E78F" w:rsidR="00CD257F" w:rsidRDefault="00443494" w:rsidP="00443494">
      <w:pPr>
        <w:jc w:val="center"/>
      </w:pPr>
      <w:r>
        <w:rPr>
          <w:noProof/>
        </w:rPr>
        <w:drawing>
          <wp:inline distT="0" distB="0" distL="0" distR="0" wp14:anchorId="3E053C14" wp14:editId="6C98311F">
            <wp:extent cx="4727986" cy="2848921"/>
            <wp:effectExtent l="0" t="0" r="0" b="889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Диаграмма развертывания (1).drawio.png"/>
                    <pic:cNvPicPr/>
                  </pic:nvPicPr>
                  <pic:blipFill>
                    <a:blip r:embed="rId39">
                      <a:extLst>
                        <a:ext uri="{28A0092B-C50C-407E-A947-70E740481C1C}">
                          <a14:useLocalDpi xmlns:a14="http://schemas.microsoft.com/office/drawing/2010/main" val="0"/>
                        </a:ext>
                      </a:extLst>
                    </a:blip>
                    <a:stretch>
                      <a:fillRect/>
                    </a:stretch>
                  </pic:blipFill>
                  <pic:spPr>
                    <a:xfrm>
                      <a:off x="0" y="0"/>
                      <a:ext cx="4728558" cy="2849266"/>
                    </a:xfrm>
                    <a:prstGeom prst="rect">
                      <a:avLst/>
                    </a:prstGeom>
                  </pic:spPr>
                </pic:pic>
              </a:graphicData>
            </a:graphic>
          </wp:inline>
        </w:drawing>
      </w:r>
    </w:p>
    <w:p w14:paraId="25A17085" w14:textId="77777777" w:rsidR="00443494" w:rsidRDefault="00443494" w:rsidP="00443494">
      <w:pPr>
        <w:jc w:val="center"/>
      </w:pPr>
    </w:p>
    <w:p w14:paraId="161FFA0A" w14:textId="4F1C0F13" w:rsidR="00C24AF4" w:rsidRDefault="003A1F06" w:rsidP="003A1F06">
      <w:pPr>
        <w:pStyle w:val="20"/>
        <w:spacing w:before="0" w:after="0"/>
        <w:rPr>
          <w:lang w:eastAsia="en-US"/>
        </w:rPr>
      </w:pPr>
      <w:bookmarkStart w:id="23" w:name="_Toc159098745"/>
      <w:r>
        <w:rPr>
          <w:lang w:eastAsia="en-US"/>
        </w:rPr>
        <w:t>Выводы</w:t>
      </w:r>
      <w:bookmarkEnd w:id="23"/>
    </w:p>
    <w:p w14:paraId="63C8113F" w14:textId="77777777" w:rsidR="003A1F06" w:rsidRPr="00C24AF4" w:rsidRDefault="003A1F06" w:rsidP="00C24AF4">
      <w:pPr>
        <w:rPr>
          <w:lang w:eastAsia="en-US"/>
        </w:rPr>
      </w:pPr>
      <w:r>
        <w:rPr>
          <w:lang w:eastAsia="en-US"/>
        </w:rPr>
        <w:t>Программа не предъявляет особых требований к способам развертывания, к размещению и особенным аппаратным или дополнительным программным средствам, что позволяет удешевить этот процесс и сэкономить на закупке дополнительного оборудования и ПО.</w:t>
      </w:r>
    </w:p>
    <w:p w14:paraId="0D4A7FE5"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7E193E24" w14:textId="503E679E" w:rsidR="00DB20D7" w:rsidRPr="001A28B7" w:rsidRDefault="000E3BF1" w:rsidP="00924269">
      <w:pPr>
        <w:pStyle w:val="1"/>
        <w:rPr>
          <w:rStyle w:val="31"/>
          <w:b w:val="0"/>
          <w:bCs/>
        </w:rPr>
      </w:pPr>
      <w:bookmarkStart w:id="24" w:name="_Toc159098746"/>
      <w:r w:rsidRPr="001A28B7">
        <w:rPr>
          <w:rStyle w:val="31"/>
          <w:b w:val="0"/>
          <w:bCs/>
          <w:shd w:val="clear" w:color="auto" w:fill="auto"/>
        </w:rPr>
        <w:lastRenderedPageBreak/>
        <w:t>ГЛАВА</w:t>
      </w:r>
      <w:r w:rsidRPr="001A28B7">
        <w:rPr>
          <w:rStyle w:val="31"/>
          <w:b w:val="0"/>
          <w:bCs/>
        </w:rPr>
        <w:t xml:space="preserve"> </w:t>
      </w:r>
      <w:r w:rsidR="00FB6F6C" w:rsidRPr="00FB6F6C">
        <w:rPr>
          <w:rStyle w:val="31"/>
          <w:b w:val="0"/>
          <w:bCs/>
        </w:rPr>
        <w:t>6</w:t>
      </w:r>
      <w:r w:rsidRPr="001A28B7">
        <w:rPr>
          <w:rStyle w:val="31"/>
          <w:b w:val="0"/>
          <w:bCs/>
        </w:rPr>
        <w:br/>
      </w:r>
      <w:r w:rsidR="004A4BD4" w:rsidRPr="001A28B7">
        <w:rPr>
          <w:rStyle w:val="31"/>
          <w:b w:val="0"/>
          <w:bCs/>
        </w:rPr>
        <w:t>ОРГАНИЗАЦИОННО - ЭКОНОМИЧЕСКАЯ ЧАСТЬ</w:t>
      </w:r>
      <w:bookmarkEnd w:id="24"/>
    </w:p>
    <w:p w14:paraId="2971F5FF" w14:textId="4D9D34C8" w:rsidR="00664489" w:rsidRDefault="00FB6F6C" w:rsidP="00775265">
      <w:pPr>
        <w:pStyle w:val="20"/>
        <w:spacing w:before="0"/>
      </w:pPr>
      <w:bookmarkStart w:id="25" w:name="_Toc159098747"/>
      <w:r w:rsidRPr="00FB6F6C">
        <w:t>6</w:t>
      </w:r>
      <w:r w:rsidR="00EC409A">
        <w:t>.</w:t>
      </w:r>
      <w:r w:rsidR="00664489">
        <w:t xml:space="preserve">1 </w:t>
      </w:r>
      <w:r w:rsidR="00EC409A">
        <w:t>Технико-экономическое обоснование программного продукта</w:t>
      </w:r>
      <w:bookmarkEnd w:id="25"/>
    </w:p>
    <w:p w14:paraId="13F7087D" w14:textId="77777777" w:rsidR="00117657" w:rsidRPr="002B5F4C" w:rsidRDefault="00117657" w:rsidP="00117657">
      <w:pPr>
        <w:rPr>
          <w:rStyle w:val="31"/>
          <w:b w:val="0"/>
          <w:color w:val="000000"/>
        </w:rPr>
      </w:pPr>
      <w:r w:rsidRPr="002B5F4C">
        <w:rPr>
          <w:rStyle w:val="31"/>
          <w:b w:val="0"/>
          <w:color w:val="000000"/>
        </w:rPr>
        <w:t xml:space="preserve">Дипломный проект </w:t>
      </w:r>
      <w:r w:rsidRPr="00117657">
        <w:rPr>
          <w:rStyle w:val="31"/>
          <w:b w:val="0"/>
          <w:color w:val="000000"/>
        </w:rPr>
        <w:t xml:space="preserve">на тему </w:t>
      </w:r>
      <w:r w:rsidRPr="000F7BE4">
        <w:t xml:space="preserve">«АСОИ </w:t>
      </w:r>
      <w:r w:rsidRPr="000F7BE4">
        <w:rPr>
          <w:rStyle w:val="31"/>
          <w:b w:val="0"/>
          <w:bCs w:val="0"/>
          <w:color w:val="000000"/>
        </w:rPr>
        <w:t>автоматизированная информационная система учета, хранения, выдачи и инвентаризации материальных средств</w:t>
      </w:r>
      <w:r w:rsidRPr="000F7BE4">
        <w:t xml:space="preserve">» </w:t>
      </w:r>
      <w:r w:rsidRPr="002B5F4C">
        <w:rPr>
          <w:rStyle w:val="31"/>
          <w:b w:val="0"/>
          <w:color w:val="000000"/>
        </w:rPr>
        <w:t xml:space="preserve">посвящен </w:t>
      </w:r>
      <w:r>
        <w:rPr>
          <w:rStyle w:val="31"/>
          <w:b w:val="0"/>
          <w:bCs w:val="0"/>
          <w:color w:val="000000"/>
        </w:rPr>
        <w:t xml:space="preserve">выполнению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Pr>
          <w:rStyle w:val="31"/>
          <w:b w:val="0"/>
          <w:color w:val="000000"/>
        </w:rPr>
        <w:t xml:space="preserve"> и выполнен с целью организации </w:t>
      </w:r>
      <w:r w:rsidRPr="00483855">
        <w:rPr>
          <w:rStyle w:val="31"/>
          <w:b w:val="0"/>
          <w:bCs w:val="0"/>
          <w:color w:val="000000"/>
        </w:rPr>
        <w:t>учет</w:t>
      </w:r>
      <w:r>
        <w:rPr>
          <w:rStyle w:val="31"/>
          <w:b w:val="0"/>
          <w:bCs w:val="0"/>
          <w:color w:val="000000"/>
        </w:rPr>
        <w:t>а</w:t>
      </w:r>
      <w:r w:rsidRPr="00483855">
        <w:rPr>
          <w:rStyle w:val="31"/>
          <w:b w:val="0"/>
          <w:bCs w:val="0"/>
          <w:color w:val="000000"/>
        </w:rPr>
        <w:t>, хранени</w:t>
      </w:r>
      <w:r>
        <w:rPr>
          <w:rStyle w:val="31"/>
          <w:b w:val="0"/>
          <w:bCs w:val="0"/>
          <w:color w:val="000000"/>
        </w:rPr>
        <w:t>я</w:t>
      </w:r>
      <w:r w:rsidRPr="00483855">
        <w:rPr>
          <w:rStyle w:val="31"/>
          <w:b w:val="0"/>
          <w:bCs w:val="0"/>
          <w:color w:val="000000"/>
        </w:rPr>
        <w:t>, выдачи и инвентаризации материальных средств</w:t>
      </w:r>
      <w:r w:rsidRPr="002B5F4C">
        <w:rPr>
          <w:rStyle w:val="31"/>
          <w:b w:val="0"/>
          <w:color w:val="000000"/>
        </w:rPr>
        <w:t>.</w:t>
      </w:r>
    </w:p>
    <w:p w14:paraId="2DC02907" w14:textId="2BCAF753" w:rsidR="00536406" w:rsidRPr="00DE4A2E" w:rsidRDefault="00117657" w:rsidP="00DE4A2E">
      <w:pPr>
        <w:rPr>
          <w:szCs w:val="28"/>
        </w:rPr>
      </w:pPr>
      <w:r>
        <w:rPr>
          <w:rStyle w:val="31"/>
          <w:b w:val="0"/>
          <w:color w:val="000000"/>
        </w:rPr>
        <w:t>Данным документам регламентирован</w:t>
      </w:r>
      <w:r w:rsidRPr="008F0D8A">
        <w:rPr>
          <w:rStyle w:val="31"/>
          <w:b w:val="0"/>
          <w:color w:val="000000"/>
        </w:rPr>
        <w:t xml:space="preserve"> </w:t>
      </w:r>
      <w:r w:rsidRPr="008F0D8A">
        <w:rPr>
          <w:rStyle w:val="31"/>
          <w:b w:val="0"/>
          <w:bCs w:val="0"/>
          <w:color w:val="000000"/>
        </w:rPr>
        <w:t>учет, хранени</w:t>
      </w:r>
      <w:r>
        <w:rPr>
          <w:rStyle w:val="31"/>
          <w:b w:val="0"/>
          <w:bCs w:val="0"/>
          <w:color w:val="000000"/>
        </w:rPr>
        <w:t>е</w:t>
      </w:r>
      <w:r w:rsidRPr="008F0D8A">
        <w:rPr>
          <w:rStyle w:val="31"/>
          <w:b w:val="0"/>
          <w:bCs w:val="0"/>
          <w:color w:val="000000"/>
        </w:rPr>
        <w:t>, выдач</w:t>
      </w:r>
      <w:r>
        <w:rPr>
          <w:rStyle w:val="31"/>
          <w:b w:val="0"/>
          <w:bCs w:val="0"/>
          <w:color w:val="000000"/>
        </w:rPr>
        <w:t>а</w:t>
      </w:r>
      <w:r w:rsidRPr="008F0D8A">
        <w:rPr>
          <w:rStyle w:val="31"/>
          <w:b w:val="0"/>
          <w:bCs w:val="0"/>
          <w:color w:val="000000"/>
        </w:rPr>
        <w:t xml:space="preserve"> и инвентаризаци</w:t>
      </w:r>
      <w:r>
        <w:rPr>
          <w:rStyle w:val="31"/>
          <w:b w:val="0"/>
          <w:bCs w:val="0"/>
          <w:color w:val="000000"/>
        </w:rPr>
        <w:t>я</w:t>
      </w:r>
      <w:r w:rsidRPr="008F0D8A">
        <w:rPr>
          <w:rStyle w:val="31"/>
          <w:b w:val="0"/>
          <w:bCs w:val="0"/>
          <w:color w:val="000000"/>
        </w:rPr>
        <w:t xml:space="preserve"> материальных средств</w:t>
      </w:r>
      <w:r w:rsidRPr="008F0D8A">
        <w:rPr>
          <w:rStyle w:val="31"/>
          <w:b w:val="0"/>
          <w:color w:val="000000"/>
        </w:rPr>
        <w:t xml:space="preserve"> </w:t>
      </w:r>
      <w:r>
        <w:rPr>
          <w:rStyle w:val="31"/>
          <w:b w:val="0"/>
          <w:color w:val="000000"/>
        </w:rPr>
        <w:t xml:space="preserve">с помощью автоматизированного модуля учета, что </w:t>
      </w:r>
      <w:r w:rsidRPr="008F0D8A">
        <w:rPr>
          <w:rStyle w:val="31"/>
          <w:b w:val="0"/>
          <w:color w:val="000000"/>
        </w:rPr>
        <w:t>снизит риски утери оборудования и материалов, снизит трудозатраты на ведение учета материальных средств и их инвентаризацию.</w:t>
      </w:r>
      <w:r w:rsidR="00DE4A2E" w:rsidRPr="00DE4A2E">
        <w:t xml:space="preserve"> </w:t>
      </w:r>
      <w:r w:rsidR="00DE4A2E" w:rsidRPr="00DE4A2E">
        <w:rPr>
          <w:rStyle w:val="31"/>
          <w:b w:val="0"/>
          <w:color w:val="000000"/>
        </w:rPr>
        <w:t xml:space="preserve">Характеристика проектируемой информационной системы </w:t>
      </w:r>
      <w:r w:rsidR="00DE4A2E">
        <w:rPr>
          <w:rStyle w:val="31"/>
          <w:b w:val="0"/>
          <w:color w:val="000000"/>
        </w:rPr>
        <w:t>представлена в таблице 6.1.</w:t>
      </w:r>
    </w:p>
    <w:p w14:paraId="25BCB4C9" w14:textId="3411349F" w:rsidR="00457CA6" w:rsidRPr="00457CA6" w:rsidRDefault="00664489" w:rsidP="00457CA6">
      <w:pPr>
        <w:pStyle w:val="a9"/>
        <w:jc w:val="right"/>
        <w:rPr>
          <w:sz w:val="28"/>
          <w:szCs w:val="28"/>
        </w:rPr>
      </w:pPr>
      <w:r w:rsidRPr="00457CA6">
        <w:rPr>
          <w:sz w:val="28"/>
          <w:szCs w:val="28"/>
        </w:rPr>
        <w:t xml:space="preserve">Таблица </w:t>
      </w:r>
      <w:r w:rsidR="00DE4A2E" w:rsidRPr="00443494">
        <w:rPr>
          <w:sz w:val="28"/>
          <w:szCs w:val="28"/>
        </w:rPr>
        <w:t>6</w:t>
      </w:r>
      <w:r w:rsidR="00457CA6" w:rsidRPr="00457CA6">
        <w:rPr>
          <w:sz w:val="28"/>
          <w:szCs w:val="28"/>
        </w:rPr>
        <w:t>.</w:t>
      </w:r>
      <w:r w:rsidRPr="00457CA6">
        <w:rPr>
          <w:sz w:val="28"/>
          <w:szCs w:val="28"/>
        </w:rPr>
        <w:t>1</w:t>
      </w:r>
    </w:p>
    <w:p w14:paraId="53704AA6" w14:textId="77777777" w:rsidR="00664489" w:rsidRPr="00457CA6" w:rsidRDefault="00664489" w:rsidP="00457CA6">
      <w:pPr>
        <w:pStyle w:val="a9"/>
        <w:jc w:val="center"/>
        <w:rPr>
          <w:sz w:val="28"/>
          <w:szCs w:val="28"/>
        </w:rPr>
      </w:pPr>
      <w:r w:rsidRPr="00457CA6">
        <w:rPr>
          <w:sz w:val="28"/>
          <w:szCs w:val="28"/>
        </w:rPr>
        <w:t>Характеристика проектируемой информационной системы</w:t>
      </w:r>
    </w:p>
    <w:tbl>
      <w:tblPr>
        <w:tblW w:w="1003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79"/>
        <w:gridCol w:w="6652"/>
      </w:tblGrid>
      <w:tr w:rsidR="00664489" w:rsidRPr="00457CA6" w14:paraId="77CECA9F" w14:textId="77777777" w:rsidTr="00457CA6">
        <w:trPr>
          <w:jc w:val="center"/>
        </w:trPr>
        <w:tc>
          <w:tcPr>
            <w:tcW w:w="3379" w:type="dxa"/>
            <w:vAlign w:val="bottom"/>
          </w:tcPr>
          <w:p w14:paraId="15ECB506" w14:textId="77777777" w:rsidR="00664489" w:rsidRPr="00457CA6" w:rsidRDefault="00664489" w:rsidP="009448C0">
            <w:pPr>
              <w:pStyle w:val="23"/>
              <w:shd w:val="clear" w:color="auto" w:fill="auto"/>
              <w:spacing w:line="240" w:lineRule="auto"/>
              <w:rPr>
                <w:sz w:val="24"/>
              </w:rPr>
            </w:pPr>
            <w:r w:rsidRPr="00457CA6">
              <w:rPr>
                <w:rStyle w:val="210pt0"/>
                <w:b w:val="0"/>
                <w:sz w:val="24"/>
              </w:rPr>
              <w:t>Показатель</w:t>
            </w:r>
          </w:p>
        </w:tc>
        <w:tc>
          <w:tcPr>
            <w:tcW w:w="6652" w:type="dxa"/>
            <w:vAlign w:val="bottom"/>
          </w:tcPr>
          <w:p w14:paraId="34E95E2E" w14:textId="77777777" w:rsidR="00664489" w:rsidRPr="00457CA6" w:rsidRDefault="00664489" w:rsidP="009448C0">
            <w:pPr>
              <w:pStyle w:val="23"/>
              <w:shd w:val="clear" w:color="auto" w:fill="auto"/>
              <w:spacing w:line="240" w:lineRule="auto"/>
              <w:rPr>
                <w:sz w:val="24"/>
              </w:rPr>
            </w:pPr>
            <w:r w:rsidRPr="00457CA6">
              <w:rPr>
                <w:rStyle w:val="210pt0"/>
                <w:b w:val="0"/>
                <w:sz w:val="24"/>
              </w:rPr>
              <w:t>Параметры</w:t>
            </w:r>
          </w:p>
        </w:tc>
      </w:tr>
      <w:tr w:rsidR="00664489" w:rsidRPr="00457CA6" w14:paraId="56D87432" w14:textId="77777777" w:rsidTr="006E71B6">
        <w:trPr>
          <w:jc w:val="center"/>
        </w:trPr>
        <w:tc>
          <w:tcPr>
            <w:tcW w:w="3379" w:type="dxa"/>
            <w:vAlign w:val="bottom"/>
          </w:tcPr>
          <w:p w14:paraId="534033A4"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Область прикладной деятельности</w:t>
            </w:r>
          </w:p>
        </w:tc>
        <w:tc>
          <w:tcPr>
            <w:tcW w:w="6652" w:type="dxa"/>
          </w:tcPr>
          <w:p w14:paraId="6109FA69" w14:textId="77777777" w:rsidR="00664489" w:rsidRPr="00457CA6" w:rsidRDefault="00457CA6" w:rsidP="006E71B6">
            <w:pPr>
              <w:pStyle w:val="23"/>
              <w:shd w:val="clear" w:color="auto" w:fill="auto"/>
              <w:spacing w:line="240" w:lineRule="auto"/>
              <w:jc w:val="left"/>
              <w:rPr>
                <w:sz w:val="24"/>
              </w:rPr>
            </w:pPr>
            <w:r>
              <w:rPr>
                <w:rStyle w:val="210pt0"/>
                <w:b w:val="0"/>
                <w:sz w:val="24"/>
              </w:rPr>
              <w:t>Учет, контроль материальных средств производственной организации</w:t>
            </w:r>
            <w:r w:rsidR="00664489" w:rsidRPr="00457CA6">
              <w:rPr>
                <w:rStyle w:val="210pt0"/>
                <w:b w:val="0"/>
                <w:sz w:val="24"/>
              </w:rPr>
              <w:t>.</w:t>
            </w:r>
          </w:p>
        </w:tc>
      </w:tr>
      <w:tr w:rsidR="00664489" w:rsidRPr="00457CA6" w14:paraId="37EF3493" w14:textId="77777777" w:rsidTr="006E71B6">
        <w:trPr>
          <w:jc w:val="center"/>
        </w:trPr>
        <w:tc>
          <w:tcPr>
            <w:tcW w:w="3379" w:type="dxa"/>
          </w:tcPr>
          <w:p w14:paraId="48EE8B2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Цель автоматизации</w:t>
            </w:r>
          </w:p>
        </w:tc>
        <w:tc>
          <w:tcPr>
            <w:tcW w:w="6652" w:type="dxa"/>
          </w:tcPr>
          <w:p w14:paraId="025CA9EA" w14:textId="77777777" w:rsidR="00664489" w:rsidRPr="00457CA6" w:rsidRDefault="006E71B6" w:rsidP="006E71B6">
            <w:pPr>
              <w:pStyle w:val="23"/>
              <w:shd w:val="clear" w:color="auto" w:fill="auto"/>
              <w:spacing w:line="240" w:lineRule="auto"/>
              <w:jc w:val="left"/>
              <w:rPr>
                <w:sz w:val="24"/>
              </w:rPr>
            </w:pPr>
            <w:r>
              <w:rPr>
                <w:rStyle w:val="210pt0"/>
                <w:b w:val="0"/>
                <w:sz w:val="24"/>
              </w:rPr>
              <w:t>Повышение оперативности обработки информации, снижение вероятности ошибки.</w:t>
            </w:r>
          </w:p>
        </w:tc>
      </w:tr>
      <w:tr w:rsidR="00664489" w:rsidRPr="00457CA6" w14:paraId="2533900E" w14:textId="77777777" w:rsidTr="006E71B6">
        <w:trPr>
          <w:jc w:val="center"/>
        </w:trPr>
        <w:tc>
          <w:tcPr>
            <w:tcW w:w="3379" w:type="dxa"/>
          </w:tcPr>
          <w:p w14:paraId="6EC0B894"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Функция</w:t>
            </w:r>
          </w:p>
          <w:p w14:paraId="7275FA0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14:paraId="3306C154"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 xml:space="preserve">Обработка </w:t>
            </w:r>
            <w:r w:rsidR="006E71B6">
              <w:rPr>
                <w:rStyle w:val="210pt0"/>
                <w:b w:val="0"/>
                <w:sz w:val="24"/>
              </w:rPr>
              <w:t>и хранение данных, формирование документов.</w:t>
            </w:r>
          </w:p>
        </w:tc>
      </w:tr>
      <w:tr w:rsidR="00664489" w:rsidRPr="00457CA6" w14:paraId="0CC89C47" w14:textId="77777777" w:rsidTr="006E71B6">
        <w:trPr>
          <w:jc w:val="center"/>
        </w:trPr>
        <w:tc>
          <w:tcPr>
            <w:tcW w:w="3379" w:type="dxa"/>
          </w:tcPr>
          <w:p w14:paraId="462A291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Уровень</w:t>
            </w:r>
          </w:p>
          <w:p w14:paraId="5A769C6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автоматизации</w:t>
            </w:r>
          </w:p>
        </w:tc>
        <w:tc>
          <w:tcPr>
            <w:tcW w:w="6652" w:type="dxa"/>
          </w:tcPr>
          <w:p w14:paraId="135A5DAE"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ПЭВМ со стандартным программным обеспечением; автоматизированн</w:t>
            </w:r>
            <w:r w:rsidR="006E71B6">
              <w:rPr>
                <w:rStyle w:val="210pt0"/>
                <w:b w:val="0"/>
                <w:sz w:val="24"/>
              </w:rPr>
              <w:t>ое</w:t>
            </w:r>
            <w:r w:rsidRPr="00457CA6">
              <w:rPr>
                <w:rStyle w:val="210pt0"/>
                <w:b w:val="0"/>
                <w:sz w:val="24"/>
              </w:rPr>
              <w:t xml:space="preserve"> рабоч</w:t>
            </w:r>
            <w:r w:rsidR="006E71B6">
              <w:rPr>
                <w:rStyle w:val="210pt0"/>
                <w:b w:val="0"/>
                <w:sz w:val="24"/>
              </w:rPr>
              <w:t>е</w:t>
            </w:r>
            <w:r w:rsidRPr="00457CA6">
              <w:rPr>
                <w:rStyle w:val="210pt0"/>
                <w:b w:val="0"/>
                <w:sz w:val="24"/>
              </w:rPr>
              <w:t xml:space="preserve">е </w:t>
            </w:r>
            <w:r w:rsidR="006E71B6">
              <w:rPr>
                <w:rStyle w:val="210pt0"/>
                <w:b w:val="0"/>
                <w:sz w:val="24"/>
              </w:rPr>
              <w:t>место.</w:t>
            </w:r>
          </w:p>
        </w:tc>
      </w:tr>
      <w:tr w:rsidR="00664489" w:rsidRPr="00457CA6" w14:paraId="1E7E2C1B" w14:textId="77777777" w:rsidTr="006E71B6">
        <w:trPr>
          <w:jc w:val="center"/>
        </w:trPr>
        <w:tc>
          <w:tcPr>
            <w:tcW w:w="3379" w:type="dxa"/>
          </w:tcPr>
          <w:p w14:paraId="07200EE3"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Порядок внедрения и использования</w:t>
            </w:r>
          </w:p>
        </w:tc>
        <w:tc>
          <w:tcPr>
            <w:tcW w:w="6652" w:type="dxa"/>
          </w:tcPr>
          <w:p w14:paraId="73E7CBB1"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Документация и обеспечение ее качества; алгоритмы и про</w:t>
            </w:r>
            <w:r w:rsidRPr="00457CA6">
              <w:rPr>
                <w:rStyle w:val="210pt0"/>
                <w:b w:val="0"/>
                <w:sz w:val="24"/>
              </w:rPr>
              <w:softHyphen/>
              <w:t>граммы и соответствие их требованиям</w:t>
            </w:r>
          </w:p>
        </w:tc>
      </w:tr>
      <w:tr w:rsidR="00664489" w:rsidRPr="00457CA6" w14:paraId="0C362A63" w14:textId="77777777" w:rsidTr="006E71B6">
        <w:trPr>
          <w:jc w:val="center"/>
        </w:trPr>
        <w:tc>
          <w:tcPr>
            <w:tcW w:w="3379" w:type="dxa"/>
          </w:tcPr>
          <w:p w14:paraId="696EC360"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Модель данных</w:t>
            </w:r>
          </w:p>
        </w:tc>
        <w:tc>
          <w:tcPr>
            <w:tcW w:w="6652" w:type="dxa"/>
          </w:tcPr>
          <w:p w14:paraId="594A2339" w14:textId="77777777" w:rsidR="00664489" w:rsidRPr="00457CA6" w:rsidRDefault="006E71B6" w:rsidP="006E71B6">
            <w:pPr>
              <w:pStyle w:val="23"/>
              <w:shd w:val="clear" w:color="auto" w:fill="auto"/>
              <w:spacing w:line="240" w:lineRule="auto"/>
              <w:jc w:val="left"/>
              <w:rPr>
                <w:sz w:val="24"/>
              </w:rPr>
            </w:pPr>
            <w:r>
              <w:rPr>
                <w:rStyle w:val="210pt0"/>
                <w:b w:val="0"/>
                <w:sz w:val="24"/>
              </w:rPr>
              <w:t>Р</w:t>
            </w:r>
            <w:r w:rsidR="00664489" w:rsidRPr="00457CA6">
              <w:rPr>
                <w:rStyle w:val="210pt0"/>
                <w:b w:val="0"/>
                <w:sz w:val="24"/>
              </w:rPr>
              <w:t>еляционная (табличная)</w:t>
            </w:r>
          </w:p>
        </w:tc>
      </w:tr>
      <w:tr w:rsidR="00664489" w:rsidRPr="00457CA6" w14:paraId="557CB334" w14:textId="77777777" w:rsidTr="006E71B6">
        <w:trPr>
          <w:jc w:val="center"/>
        </w:trPr>
        <w:tc>
          <w:tcPr>
            <w:tcW w:w="3379" w:type="dxa"/>
            <w:vAlign w:val="bottom"/>
          </w:tcPr>
          <w:p w14:paraId="1504C1E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Прямая</w:t>
            </w:r>
          </w:p>
          <w:p w14:paraId="72907025"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14:paraId="2A2B2D7C" w14:textId="77777777" w:rsidR="00664489" w:rsidRPr="00457CA6" w:rsidRDefault="006E71B6" w:rsidP="006E71B6">
            <w:pPr>
              <w:pStyle w:val="23"/>
              <w:shd w:val="clear" w:color="auto" w:fill="auto"/>
              <w:spacing w:line="240" w:lineRule="auto"/>
              <w:jc w:val="left"/>
              <w:rPr>
                <w:sz w:val="24"/>
              </w:rPr>
            </w:pPr>
            <w:r>
              <w:rPr>
                <w:rStyle w:val="210pt0"/>
                <w:b w:val="0"/>
                <w:sz w:val="24"/>
              </w:rPr>
              <w:t>Исключение ошибки, экономия рабочего времени</w:t>
            </w:r>
          </w:p>
        </w:tc>
      </w:tr>
      <w:tr w:rsidR="00664489" w:rsidRPr="00457CA6" w14:paraId="3017A22E" w14:textId="77777777" w:rsidTr="006E71B6">
        <w:trPr>
          <w:jc w:val="center"/>
        </w:trPr>
        <w:tc>
          <w:tcPr>
            <w:tcW w:w="3379" w:type="dxa"/>
            <w:vAlign w:val="bottom"/>
          </w:tcPr>
          <w:p w14:paraId="2BF3C4D5"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Косвенная</w:t>
            </w:r>
          </w:p>
          <w:p w14:paraId="41D2EB48"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эффективность</w:t>
            </w:r>
          </w:p>
        </w:tc>
        <w:tc>
          <w:tcPr>
            <w:tcW w:w="6652" w:type="dxa"/>
          </w:tcPr>
          <w:p w14:paraId="53990312" w14:textId="77777777" w:rsidR="00664489" w:rsidRPr="00457CA6" w:rsidRDefault="006E71B6" w:rsidP="006E71B6">
            <w:pPr>
              <w:pStyle w:val="23"/>
              <w:shd w:val="clear" w:color="auto" w:fill="auto"/>
              <w:spacing w:line="240" w:lineRule="auto"/>
              <w:jc w:val="left"/>
              <w:rPr>
                <w:sz w:val="24"/>
              </w:rPr>
            </w:pPr>
            <w:r>
              <w:rPr>
                <w:rStyle w:val="210pt0"/>
                <w:b w:val="0"/>
                <w:sz w:val="24"/>
              </w:rPr>
              <w:t>Д</w:t>
            </w:r>
            <w:r w:rsidR="00664489" w:rsidRPr="00457CA6">
              <w:rPr>
                <w:rStyle w:val="210pt0"/>
                <w:b w:val="0"/>
                <w:sz w:val="24"/>
              </w:rPr>
              <w:t>остоверность отчетов</w:t>
            </w:r>
            <w:r>
              <w:rPr>
                <w:rStyle w:val="210pt0"/>
                <w:b w:val="0"/>
                <w:sz w:val="24"/>
              </w:rPr>
              <w:t>, надежность хранения информации</w:t>
            </w:r>
          </w:p>
        </w:tc>
      </w:tr>
      <w:tr w:rsidR="00664489" w:rsidRPr="00457CA6" w14:paraId="3E753140" w14:textId="77777777" w:rsidTr="006E71B6">
        <w:trPr>
          <w:jc w:val="center"/>
        </w:trPr>
        <w:tc>
          <w:tcPr>
            <w:tcW w:w="3379" w:type="dxa"/>
            <w:vAlign w:val="bottom"/>
          </w:tcPr>
          <w:p w14:paraId="15B593FB"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Режим эксплуатации обработки данных</w:t>
            </w:r>
          </w:p>
        </w:tc>
        <w:tc>
          <w:tcPr>
            <w:tcW w:w="6652" w:type="dxa"/>
          </w:tcPr>
          <w:p w14:paraId="71FAD2C8" w14:textId="77777777" w:rsidR="00664489" w:rsidRPr="00457CA6" w:rsidRDefault="006E71B6" w:rsidP="006E71B6">
            <w:pPr>
              <w:pStyle w:val="23"/>
              <w:shd w:val="clear" w:color="auto" w:fill="auto"/>
              <w:spacing w:line="240" w:lineRule="auto"/>
              <w:jc w:val="left"/>
              <w:rPr>
                <w:sz w:val="24"/>
              </w:rPr>
            </w:pPr>
            <w:r>
              <w:rPr>
                <w:rStyle w:val="210pt0"/>
                <w:b w:val="0"/>
                <w:sz w:val="24"/>
              </w:rPr>
              <w:t xml:space="preserve">В </w:t>
            </w:r>
            <w:r w:rsidR="00664489" w:rsidRPr="00457CA6">
              <w:rPr>
                <w:rStyle w:val="210pt0"/>
                <w:b w:val="0"/>
                <w:sz w:val="24"/>
              </w:rPr>
              <w:t xml:space="preserve">режиме реального времени; </w:t>
            </w:r>
            <w:r>
              <w:rPr>
                <w:rStyle w:val="210pt0"/>
                <w:b w:val="0"/>
                <w:sz w:val="24"/>
              </w:rPr>
              <w:t>многопользовательская</w:t>
            </w:r>
          </w:p>
        </w:tc>
      </w:tr>
      <w:tr w:rsidR="00664489" w:rsidRPr="00457CA6" w14:paraId="1FD0B498" w14:textId="77777777" w:rsidTr="006E71B6">
        <w:trPr>
          <w:jc w:val="center"/>
        </w:trPr>
        <w:tc>
          <w:tcPr>
            <w:tcW w:w="3379" w:type="dxa"/>
            <w:vAlign w:val="bottom"/>
          </w:tcPr>
          <w:p w14:paraId="30EF41F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Масштаб</w:t>
            </w:r>
          </w:p>
          <w:p w14:paraId="65C3434D"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программных средств</w:t>
            </w:r>
          </w:p>
        </w:tc>
        <w:tc>
          <w:tcPr>
            <w:tcW w:w="6652" w:type="dxa"/>
          </w:tcPr>
          <w:p w14:paraId="0EF9CA40" w14:textId="77777777" w:rsidR="00664489" w:rsidRPr="00457CA6" w:rsidRDefault="006E71B6" w:rsidP="00A6159F">
            <w:pPr>
              <w:pStyle w:val="23"/>
              <w:shd w:val="clear" w:color="auto" w:fill="auto"/>
              <w:spacing w:line="240" w:lineRule="auto"/>
              <w:jc w:val="left"/>
              <w:rPr>
                <w:sz w:val="24"/>
              </w:rPr>
            </w:pPr>
            <w:r>
              <w:rPr>
                <w:rStyle w:val="210pt0"/>
                <w:b w:val="0"/>
                <w:sz w:val="24"/>
              </w:rPr>
              <w:t>1</w:t>
            </w:r>
            <w:r w:rsidR="00A6159F">
              <w:rPr>
                <w:rStyle w:val="210pt0"/>
                <w:b w:val="0"/>
                <w:sz w:val="24"/>
              </w:rPr>
              <w:t>1</w:t>
            </w:r>
            <w:r>
              <w:rPr>
                <w:rStyle w:val="210pt0"/>
                <w:b w:val="0"/>
                <w:sz w:val="24"/>
              </w:rPr>
              <w:t xml:space="preserve">50 строк рукописного кода и </w:t>
            </w:r>
            <w:r w:rsidR="00A6159F">
              <w:rPr>
                <w:rStyle w:val="210pt0"/>
                <w:b w:val="0"/>
                <w:sz w:val="24"/>
              </w:rPr>
              <w:t>450</w:t>
            </w:r>
            <w:r>
              <w:rPr>
                <w:rStyle w:val="210pt0"/>
                <w:b w:val="0"/>
                <w:sz w:val="24"/>
              </w:rPr>
              <w:t xml:space="preserve"> </w:t>
            </w:r>
            <w:proofErr w:type="spellStart"/>
            <w:r>
              <w:rPr>
                <w:rStyle w:val="210pt0"/>
                <w:b w:val="0"/>
                <w:sz w:val="24"/>
              </w:rPr>
              <w:t>автогенерируемого</w:t>
            </w:r>
            <w:proofErr w:type="spellEnd"/>
          </w:p>
        </w:tc>
      </w:tr>
      <w:tr w:rsidR="00664489" w:rsidRPr="00457CA6" w14:paraId="6BCCD085" w14:textId="77777777" w:rsidTr="006E71B6">
        <w:trPr>
          <w:jc w:val="center"/>
        </w:trPr>
        <w:tc>
          <w:tcPr>
            <w:tcW w:w="3379" w:type="dxa"/>
          </w:tcPr>
          <w:p w14:paraId="24ACFFAA"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Исходный язык</w:t>
            </w:r>
          </w:p>
        </w:tc>
        <w:tc>
          <w:tcPr>
            <w:tcW w:w="6652" w:type="dxa"/>
          </w:tcPr>
          <w:p w14:paraId="1BD8EB6F" w14:textId="77777777" w:rsidR="00664489" w:rsidRPr="006E71B6" w:rsidRDefault="006E71B6" w:rsidP="006E71B6">
            <w:pPr>
              <w:pStyle w:val="23"/>
              <w:shd w:val="clear" w:color="auto" w:fill="auto"/>
              <w:spacing w:line="240" w:lineRule="auto"/>
              <w:jc w:val="left"/>
              <w:rPr>
                <w:sz w:val="24"/>
                <w:lang w:val="en-US"/>
              </w:rPr>
            </w:pPr>
            <w:r>
              <w:rPr>
                <w:rStyle w:val="210pt0"/>
                <w:b w:val="0"/>
                <w:sz w:val="24"/>
              </w:rPr>
              <w:t xml:space="preserve">Объектно-ориентированный </w:t>
            </w:r>
            <w:r>
              <w:rPr>
                <w:rStyle w:val="210pt0"/>
                <w:b w:val="0"/>
                <w:sz w:val="24"/>
                <w:lang w:val="en-US"/>
              </w:rPr>
              <w:t>(Delphi)</w:t>
            </w:r>
          </w:p>
        </w:tc>
      </w:tr>
      <w:tr w:rsidR="00664489" w:rsidRPr="00457CA6" w14:paraId="43AFD6A1" w14:textId="77777777" w:rsidTr="006E71B6">
        <w:trPr>
          <w:jc w:val="center"/>
        </w:trPr>
        <w:tc>
          <w:tcPr>
            <w:tcW w:w="3379" w:type="dxa"/>
          </w:tcPr>
          <w:p w14:paraId="2B687E4C"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Класс пользователя</w:t>
            </w:r>
          </w:p>
        </w:tc>
        <w:tc>
          <w:tcPr>
            <w:tcW w:w="6652" w:type="dxa"/>
          </w:tcPr>
          <w:p w14:paraId="62C1E660" w14:textId="77777777" w:rsidR="00664489" w:rsidRPr="006E71B6" w:rsidRDefault="006E71B6" w:rsidP="006E71B6">
            <w:pPr>
              <w:pStyle w:val="23"/>
              <w:shd w:val="clear" w:color="auto" w:fill="auto"/>
              <w:spacing w:line="240" w:lineRule="auto"/>
              <w:jc w:val="left"/>
              <w:rPr>
                <w:sz w:val="24"/>
                <w:lang w:val="en-US"/>
              </w:rPr>
            </w:pPr>
            <w:r>
              <w:rPr>
                <w:rStyle w:val="210pt0"/>
                <w:b w:val="0"/>
                <w:sz w:val="24"/>
              </w:rPr>
              <w:t>Обычный; специалист</w:t>
            </w:r>
          </w:p>
        </w:tc>
      </w:tr>
      <w:tr w:rsidR="00664489" w:rsidRPr="00457CA6" w14:paraId="3435F96A" w14:textId="77777777" w:rsidTr="006E71B6">
        <w:trPr>
          <w:jc w:val="center"/>
        </w:trPr>
        <w:tc>
          <w:tcPr>
            <w:tcW w:w="3379" w:type="dxa"/>
          </w:tcPr>
          <w:p w14:paraId="4BC9AB9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Требуемые рабочие характеристики</w:t>
            </w:r>
          </w:p>
        </w:tc>
        <w:tc>
          <w:tcPr>
            <w:tcW w:w="6652" w:type="dxa"/>
          </w:tcPr>
          <w:p w14:paraId="12C8962D"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Емкость памяти (средняя); длительность обработки (умеренная); производительность (средняя)</w:t>
            </w:r>
          </w:p>
        </w:tc>
      </w:tr>
      <w:tr w:rsidR="00664489" w:rsidRPr="00457CA6" w14:paraId="33A8DCAD" w14:textId="77777777" w:rsidTr="006E71B6">
        <w:trPr>
          <w:jc w:val="center"/>
        </w:trPr>
        <w:tc>
          <w:tcPr>
            <w:tcW w:w="3379" w:type="dxa"/>
          </w:tcPr>
          <w:p w14:paraId="15AE32C6"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 защиты</w:t>
            </w:r>
          </w:p>
        </w:tc>
        <w:tc>
          <w:tcPr>
            <w:tcW w:w="6652" w:type="dxa"/>
          </w:tcPr>
          <w:p w14:paraId="56DE928C" w14:textId="77777777" w:rsidR="00664489" w:rsidRPr="00457CA6" w:rsidRDefault="006E71B6" w:rsidP="006E71B6">
            <w:pPr>
              <w:pStyle w:val="23"/>
              <w:shd w:val="clear" w:color="auto" w:fill="auto"/>
              <w:spacing w:line="240" w:lineRule="auto"/>
              <w:jc w:val="left"/>
              <w:rPr>
                <w:sz w:val="24"/>
              </w:rPr>
            </w:pPr>
            <w:r>
              <w:rPr>
                <w:rStyle w:val="210pt0"/>
                <w:b w:val="0"/>
                <w:sz w:val="24"/>
              </w:rPr>
              <w:t xml:space="preserve">Защита </w:t>
            </w:r>
            <w:r w:rsidR="00664489" w:rsidRPr="00457CA6">
              <w:rPr>
                <w:rStyle w:val="210pt0"/>
                <w:b w:val="0"/>
                <w:sz w:val="24"/>
              </w:rPr>
              <w:t>от несанкционированного доступа</w:t>
            </w:r>
          </w:p>
        </w:tc>
      </w:tr>
      <w:tr w:rsidR="00664489" w:rsidRPr="00457CA6" w14:paraId="03BB2C9E" w14:textId="77777777" w:rsidTr="006E71B6">
        <w:trPr>
          <w:jc w:val="center"/>
        </w:trPr>
        <w:tc>
          <w:tcPr>
            <w:tcW w:w="3379" w:type="dxa"/>
            <w:vAlign w:val="bottom"/>
          </w:tcPr>
          <w:p w14:paraId="7026AE30"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Требование</w:t>
            </w:r>
          </w:p>
          <w:p w14:paraId="16F5635F"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надежности</w:t>
            </w:r>
          </w:p>
        </w:tc>
        <w:tc>
          <w:tcPr>
            <w:tcW w:w="6652" w:type="dxa"/>
          </w:tcPr>
          <w:p w14:paraId="5EF1F7C5" w14:textId="77777777" w:rsidR="00664489" w:rsidRPr="00457CA6" w:rsidRDefault="00664489" w:rsidP="006E71B6">
            <w:pPr>
              <w:pStyle w:val="23"/>
              <w:shd w:val="clear" w:color="auto" w:fill="auto"/>
              <w:spacing w:line="240" w:lineRule="auto"/>
              <w:jc w:val="left"/>
              <w:rPr>
                <w:sz w:val="24"/>
              </w:rPr>
            </w:pPr>
            <w:r w:rsidRPr="00457CA6">
              <w:rPr>
                <w:rStyle w:val="210pt0"/>
                <w:b w:val="0"/>
                <w:sz w:val="24"/>
              </w:rPr>
              <w:t>Высокая</w:t>
            </w:r>
            <w:r w:rsidR="006E71B6">
              <w:rPr>
                <w:rStyle w:val="210pt0"/>
                <w:b w:val="0"/>
                <w:sz w:val="24"/>
              </w:rPr>
              <w:t xml:space="preserve"> надежность</w:t>
            </w:r>
          </w:p>
        </w:tc>
      </w:tr>
      <w:tr w:rsidR="00664489" w:rsidRPr="00895B65" w14:paraId="4CB9498D" w14:textId="77777777" w:rsidTr="006E71B6">
        <w:trPr>
          <w:jc w:val="center"/>
        </w:trPr>
        <w:tc>
          <w:tcPr>
            <w:tcW w:w="3379" w:type="dxa"/>
            <w:vAlign w:val="bottom"/>
          </w:tcPr>
          <w:p w14:paraId="3EAB5A0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Требования к</w:t>
            </w:r>
          </w:p>
          <w:p w14:paraId="4EA993F6"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вычислительным</w:t>
            </w:r>
          </w:p>
          <w:p w14:paraId="5A9E20E7" w14:textId="77777777" w:rsidR="00664489" w:rsidRPr="00457CA6" w:rsidRDefault="00664489" w:rsidP="009448C0">
            <w:pPr>
              <w:pStyle w:val="23"/>
              <w:shd w:val="clear" w:color="auto" w:fill="auto"/>
              <w:spacing w:line="240" w:lineRule="auto"/>
              <w:jc w:val="left"/>
              <w:rPr>
                <w:sz w:val="24"/>
              </w:rPr>
            </w:pPr>
            <w:r w:rsidRPr="00457CA6">
              <w:rPr>
                <w:rStyle w:val="210pt0"/>
                <w:b w:val="0"/>
                <w:sz w:val="24"/>
              </w:rPr>
              <w:t>ресурсам</w:t>
            </w:r>
          </w:p>
        </w:tc>
        <w:tc>
          <w:tcPr>
            <w:tcW w:w="6652" w:type="dxa"/>
          </w:tcPr>
          <w:p w14:paraId="7F612444" w14:textId="77777777" w:rsidR="00664489" w:rsidRPr="008D2A6B" w:rsidRDefault="008D2A6B" w:rsidP="006E71B6">
            <w:pPr>
              <w:pStyle w:val="23"/>
              <w:shd w:val="clear" w:color="auto" w:fill="auto"/>
              <w:spacing w:line="240" w:lineRule="auto"/>
              <w:jc w:val="left"/>
              <w:rPr>
                <w:sz w:val="24"/>
                <w:lang w:val="en-US"/>
              </w:rPr>
            </w:pPr>
            <w:r w:rsidRPr="008D2A6B">
              <w:rPr>
                <w:rStyle w:val="210pt0"/>
                <w:b w:val="0"/>
                <w:sz w:val="24"/>
              </w:rPr>
              <w:t>Сервер</w:t>
            </w:r>
            <w:r w:rsidRPr="008D2A6B">
              <w:rPr>
                <w:rStyle w:val="210pt0"/>
                <w:b w:val="0"/>
                <w:sz w:val="24"/>
                <w:lang w:val="en-US"/>
              </w:rPr>
              <w:t>: Core i5 10400,motherbord Intel h410M v2, RAM Kingston DDR4 DIMM 8GBx2, SSD 500Gb.</w:t>
            </w:r>
          </w:p>
        </w:tc>
      </w:tr>
    </w:tbl>
    <w:p w14:paraId="01537420" w14:textId="465E9CE8" w:rsidR="00664489" w:rsidRDefault="006F0A66" w:rsidP="006F0A66">
      <w:r>
        <w:lastRenderedPageBreak/>
        <w:t xml:space="preserve">Функционирующий на данный момент в организации процесс для учета материальных ценностей предусматривает ведение учета в бумажном виде. Организация работы с документацией предусматривает ряд операций связанных с поиском, введением, отбором, группировкой и сортировкой данных. Внедряемая система позволит выполнять большую часть операций выполнять в автоматическом режиме, что позволит существенно сократить сроки проведения инвентаризации, ускорит процесс формирования документов. В таблицу </w:t>
      </w:r>
      <w:r w:rsidR="00DE4A2E" w:rsidRPr="00DE4A2E">
        <w:t>6</w:t>
      </w:r>
      <w:r>
        <w:t>.</w:t>
      </w:r>
      <w:r w:rsidR="00664489">
        <w:t>2</w:t>
      </w:r>
      <w:r>
        <w:t xml:space="preserve"> представлена общая характеристика сравниваемых вариантов решения поставленной задачи по формированию документов необходимых при инвентаризации.</w:t>
      </w:r>
    </w:p>
    <w:p w14:paraId="799AAA97" w14:textId="0AEFF14F" w:rsidR="006F0A66" w:rsidRPr="006F0A66" w:rsidRDefault="00664489" w:rsidP="006F0A66">
      <w:pPr>
        <w:pStyle w:val="a9"/>
        <w:jc w:val="right"/>
        <w:rPr>
          <w:sz w:val="28"/>
          <w:szCs w:val="28"/>
        </w:rPr>
      </w:pPr>
      <w:r w:rsidRPr="006F0A66">
        <w:rPr>
          <w:sz w:val="28"/>
          <w:szCs w:val="28"/>
        </w:rPr>
        <w:t xml:space="preserve">Таблица </w:t>
      </w:r>
      <w:r w:rsidR="00DE4A2E">
        <w:rPr>
          <w:sz w:val="28"/>
          <w:szCs w:val="28"/>
          <w:lang w:val="en-US"/>
        </w:rPr>
        <w:t>6</w:t>
      </w:r>
      <w:r w:rsidR="006F0A66" w:rsidRPr="006F0A66">
        <w:rPr>
          <w:sz w:val="28"/>
          <w:szCs w:val="28"/>
        </w:rPr>
        <w:t>.</w:t>
      </w:r>
      <w:r w:rsidRPr="006F0A66">
        <w:rPr>
          <w:sz w:val="28"/>
          <w:szCs w:val="28"/>
        </w:rPr>
        <w:t>2</w:t>
      </w:r>
    </w:p>
    <w:p w14:paraId="3D8F6130" w14:textId="77777777" w:rsidR="00664489" w:rsidRPr="006F0A66" w:rsidRDefault="00664489" w:rsidP="006F0A66">
      <w:pPr>
        <w:pStyle w:val="a9"/>
        <w:jc w:val="center"/>
        <w:rPr>
          <w:sz w:val="28"/>
          <w:szCs w:val="28"/>
        </w:rPr>
      </w:pPr>
      <w:r w:rsidRPr="006F0A66">
        <w:rPr>
          <w:sz w:val="28"/>
          <w:szCs w:val="28"/>
        </w:rPr>
        <w:t>Характеристика сравниваемых вариантов</w:t>
      </w:r>
    </w:p>
    <w:tbl>
      <w:tblPr>
        <w:tblW w:w="9503" w:type="dxa"/>
        <w:tblLayout w:type="fixed"/>
        <w:tblCellMar>
          <w:left w:w="0" w:type="dxa"/>
          <w:right w:w="0" w:type="dxa"/>
        </w:tblCellMar>
        <w:tblLook w:val="0000" w:firstRow="0" w:lastRow="0" w:firstColumn="0" w:lastColumn="0" w:noHBand="0" w:noVBand="0"/>
      </w:tblPr>
      <w:tblGrid>
        <w:gridCol w:w="3113"/>
        <w:gridCol w:w="3418"/>
        <w:gridCol w:w="2972"/>
      </w:tblGrid>
      <w:tr w:rsidR="006F0A66" w:rsidRPr="006F0A66" w14:paraId="3AD26E05" w14:textId="77777777"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14:paraId="409036E5" w14:textId="77777777" w:rsidR="006F0A66" w:rsidRPr="006F0A66" w:rsidRDefault="006F0A66" w:rsidP="006F0A66">
            <w:pPr>
              <w:pStyle w:val="131"/>
              <w:shd w:val="clear" w:color="auto" w:fill="auto"/>
              <w:spacing w:line="240" w:lineRule="exact"/>
              <w:ind w:left="200"/>
              <w:rPr>
                <w:rStyle w:val="1312pt"/>
                <w:b w:val="0"/>
              </w:rPr>
            </w:pPr>
            <w:r>
              <w:rPr>
                <w:rStyle w:val="1312pt"/>
                <w:b w:val="0"/>
              </w:rPr>
              <w:t>Наименование п</w:t>
            </w:r>
            <w:r w:rsidRPr="006F0A66">
              <w:rPr>
                <w:rStyle w:val="1312pt"/>
                <w:b w:val="0"/>
              </w:rPr>
              <w:t>оказател</w:t>
            </w:r>
            <w:r>
              <w:rPr>
                <w:rStyle w:val="1312pt"/>
                <w:b w:val="0"/>
              </w:rPr>
              <w:t>ей</w:t>
            </w:r>
          </w:p>
        </w:tc>
        <w:tc>
          <w:tcPr>
            <w:tcW w:w="3437" w:type="dxa"/>
            <w:tcBorders>
              <w:top w:val="single" w:sz="4" w:space="0" w:color="auto"/>
              <w:left w:val="single" w:sz="4" w:space="0" w:color="auto"/>
              <w:bottom w:val="nil"/>
              <w:right w:val="single" w:sz="4" w:space="0" w:color="auto"/>
            </w:tcBorders>
            <w:shd w:val="clear" w:color="auto" w:fill="FFFFFF"/>
            <w:vAlign w:val="bottom"/>
          </w:tcPr>
          <w:p w14:paraId="7796BB77" w14:textId="77777777" w:rsidR="006F0A66" w:rsidRPr="006F0A66" w:rsidRDefault="006F0A66" w:rsidP="00C81CE7">
            <w:pPr>
              <w:pStyle w:val="23"/>
              <w:spacing w:line="240" w:lineRule="auto"/>
              <w:rPr>
                <w:sz w:val="24"/>
              </w:rPr>
            </w:pPr>
            <w:r w:rsidRPr="006F0A66">
              <w:rPr>
                <w:rStyle w:val="1312pt"/>
                <w:b w:val="0"/>
                <w:bCs w:val="0"/>
                <w:szCs w:val="22"/>
                <w:shd w:val="clear" w:color="auto" w:fill="auto"/>
              </w:rPr>
              <w:t>Базовый</w:t>
            </w:r>
          </w:p>
        </w:tc>
        <w:tc>
          <w:tcPr>
            <w:tcW w:w="2936" w:type="dxa"/>
            <w:tcBorders>
              <w:top w:val="single" w:sz="4" w:space="0" w:color="auto"/>
              <w:left w:val="single" w:sz="4" w:space="0" w:color="auto"/>
              <w:bottom w:val="nil"/>
              <w:right w:val="single" w:sz="4" w:space="0" w:color="auto"/>
            </w:tcBorders>
            <w:shd w:val="clear" w:color="auto" w:fill="FFFFFF"/>
            <w:vAlign w:val="bottom"/>
          </w:tcPr>
          <w:p w14:paraId="6CA2C0FC" w14:textId="77777777" w:rsidR="006F0A66" w:rsidRPr="006F0A66" w:rsidRDefault="006F0A66" w:rsidP="00C81CE7">
            <w:pPr>
              <w:pStyle w:val="23"/>
              <w:spacing w:line="240" w:lineRule="auto"/>
              <w:rPr>
                <w:sz w:val="24"/>
              </w:rPr>
            </w:pPr>
            <w:r w:rsidRPr="006F0A66">
              <w:rPr>
                <w:rStyle w:val="1312pt"/>
                <w:b w:val="0"/>
                <w:bCs w:val="0"/>
                <w:szCs w:val="22"/>
                <w:shd w:val="clear" w:color="auto" w:fill="auto"/>
              </w:rPr>
              <w:t>Проектный</w:t>
            </w:r>
          </w:p>
        </w:tc>
      </w:tr>
      <w:tr w:rsidR="006F0A66" w:rsidRPr="006F0A66" w14:paraId="3C4B5D70" w14:textId="77777777" w:rsidTr="00FA3C4A">
        <w:trPr>
          <w:trHeight w:hRule="exact" w:val="288"/>
        </w:trPr>
        <w:tc>
          <w:tcPr>
            <w:tcW w:w="3130" w:type="dxa"/>
            <w:tcBorders>
              <w:top w:val="single" w:sz="4" w:space="0" w:color="auto"/>
              <w:left w:val="single" w:sz="4" w:space="0" w:color="auto"/>
              <w:bottom w:val="nil"/>
              <w:right w:val="nil"/>
            </w:tcBorders>
            <w:shd w:val="clear" w:color="auto" w:fill="FFFFFF"/>
            <w:vAlign w:val="bottom"/>
          </w:tcPr>
          <w:p w14:paraId="35D39401" w14:textId="77777777" w:rsidR="006F0A66" w:rsidRPr="006F0A66" w:rsidRDefault="006F0A66" w:rsidP="006F0A66">
            <w:pPr>
              <w:pStyle w:val="131"/>
              <w:shd w:val="clear" w:color="auto" w:fill="auto"/>
              <w:spacing w:line="240" w:lineRule="exact"/>
              <w:ind w:left="200"/>
            </w:pPr>
            <w:r w:rsidRPr="006F0A66">
              <w:rPr>
                <w:rStyle w:val="1312pt"/>
                <w:b w:val="0"/>
              </w:rPr>
              <w:t>Информационный процесс</w:t>
            </w:r>
          </w:p>
        </w:tc>
        <w:tc>
          <w:tcPr>
            <w:tcW w:w="6373" w:type="dxa"/>
            <w:gridSpan w:val="2"/>
            <w:tcBorders>
              <w:top w:val="single" w:sz="4" w:space="0" w:color="auto"/>
              <w:left w:val="single" w:sz="4" w:space="0" w:color="auto"/>
              <w:bottom w:val="nil"/>
              <w:right w:val="single" w:sz="4" w:space="0" w:color="auto"/>
            </w:tcBorders>
            <w:shd w:val="clear" w:color="auto" w:fill="FFFFFF"/>
            <w:vAlign w:val="bottom"/>
          </w:tcPr>
          <w:p w14:paraId="10E1AA35" w14:textId="77777777" w:rsidR="006F0A66" w:rsidRPr="006F0A66" w:rsidRDefault="006F0A66" w:rsidP="006F0A66">
            <w:pPr>
              <w:pStyle w:val="131"/>
              <w:shd w:val="clear" w:color="auto" w:fill="auto"/>
              <w:spacing w:line="240" w:lineRule="exact"/>
              <w:jc w:val="center"/>
            </w:pPr>
            <w:r w:rsidRPr="006F0A66">
              <w:rPr>
                <w:rStyle w:val="1312pt"/>
                <w:b w:val="0"/>
              </w:rPr>
              <w:t>Формирование документов и отчетов</w:t>
            </w:r>
          </w:p>
        </w:tc>
      </w:tr>
      <w:tr w:rsidR="006F0A66" w:rsidRPr="006F0A66" w14:paraId="3A49FA42" w14:textId="77777777" w:rsidTr="00FA3C4A">
        <w:trPr>
          <w:trHeight w:hRule="exact" w:val="283"/>
        </w:trPr>
        <w:tc>
          <w:tcPr>
            <w:tcW w:w="9503" w:type="dxa"/>
            <w:gridSpan w:val="3"/>
            <w:tcBorders>
              <w:top w:val="single" w:sz="4" w:space="0" w:color="auto"/>
              <w:left w:val="single" w:sz="4" w:space="0" w:color="auto"/>
              <w:bottom w:val="nil"/>
              <w:right w:val="single" w:sz="4" w:space="0" w:color="auto"/>
            </w:tcBorders>
            <w:shd w:val="clear" w:color="auto" w:fill="FFFFFF"/>
            <w:vAlign w:val="bottom"/>
          </w:tcPr>
          <w:p w14:paraId="324C75A5" w14:textId="77777777" w:rsidR="006F0A66" w:rsidRPr="006F0A66" w:rsidRDefault="006F0A66" w:rsidP="006F0A66">
            <w:pPr>
              <w:pStyle w:val="131"/>
              <w:shd w:val="clear" w:color="auto" w:fill="auto"/>
              <w:spacing w:line="240" w:lineRule="exact"/>
              <w:jc w:val="center"/>
            </w:pPr>
            <w:r w:rsidRPr="006F0A66">
              <w:rPr>
                <w:rStyle w:val="1312pt"/>
                <w:b w:val="0"/>
              </w:rPr>
              <w:t>Средства информационного процесса:</w:t>
            </w:r>
          </w:p>
        </w:tc>
      </w:tr>
      <w:tr w:rsidR="006F0A66" w:rsidRPr="006F0A66" w14:paraId="17C1ED5B" w14:textId="77777777" w:rsidTr="00FA3C4A">
        <w:trPr>
          <w:trHeight w:hRule="exact" w:val="566"/>
        </w:trPr>
        <w:tc>
          <w:tcPr>
            <w:tcW w:w="3130" w:type="dxa"/>
            <w:tcBorders>
              <w:top w:val="single" w:sz="4" w:space="0" w:color="auto"/>
              <w:left w:val="single" w:sz="4" w:space="0" w:color="auto"/>
              <w:bottom w:val="nil"/>
              <w:right w:val="nil"/>
            </w:tcBorders>
            <w:shd w:val="clear" w:color="auto" w:fill="FFFFFF"/>
            <w:vAlign w:val="bottom"/>
          </w:tcPr>
          <w:p w14:paraId="43127C1C" w14:textId="77777777" w:rsidR="006F0A66" w:rsidRPr="006F0A66" w:rsidRDefault="006F0A66" w:rsidP="006F0A66">
            <w:pPr>
              <w:pStyle w:val="131"/>
              <w:shd w:val="clear" w:color="auto" w:fill="auto"/>
              <w:spacing w:line="240" w:lineRule="exact"/>
              <w:ind w:left="200"/>
            </w:pPr>
            <w:r w:rsidRPr="006F0A66">
              <w:rPr>
                <w:rStyle w:val="1312pt"/>
                <w:b w:val="0"/>
              </w:rPr>
              <w:t>получение данных</w:t>
            </w:r>
          </w:p>
        </w:tc>
        <w:tc>
          <w:tcPr>
            <w:tcW w:w="3384" w:type="dxa"/>
            <w:tcBorders>
              <w:top w:val="single" w:sz="4" w:space="0" w:color="auto"/>
              <w:left w:val="single" w:sz="4" w:space="0" w:color="auto"/>
              <w:bottom w:val="nil"/>
              <w:right w:val="nil"/>
            </w:tcBorders>
            <w:shd w:val="clear" w:color="auto" w:fill="FFFFFF"/>
            <w:vAlign w:val="bottom"/>
          </w:tcPr>
          <w:p w14:paraId="3730189C" w14:textId="77777777" w:rsidR="006F0A66" w:rsidRPr="006F0A66" w:rsidRDefault="006F0A66" w:rsidP="006F0A66">
            <w:pPr>
              <w:pStyle w:val="131"/>
              <w:shd w:val="clear" w:color="auto" w:fill="auto"/>
              <w:spacing w:line="240" w:lineRule="exact"/>
              <w:jc w:val="center"/>
            </w:pPr>
            <w:r w:rsidRPr="006F0A66">
              <w:rPr>
                <w:rStyle w:val="1312pt"/>
                <w:b w:val="0"/>
              </w:rPr>
              <w:t>Ручной поиск</w:t>
            </w:r>
          </w:p>
        </w:tc>
        <w:tc>
          <w:tcPr>
            <w:tcW w:w="2989" w:type="dxa"/>
            <w:tcBorders>
              <w:top w:val="single" w:sz="4" w:space="0" w:color="auto"/>
              <w:left w:val="single" w:sz="4" w:space="0" w:color="auto"/>
              <w:bottom w:val="nil"/>
              <w:right w:val="single" w:sz="4" w:space="0" w:color="auto"/>
            </w:tcBorders>
            <w:shd w:val="clear" w:color="auto" w:fill="FFFFFF"/>
          </w:tcPr>
          <w:p w14:paraId="4B2CFBBA" w14:textId="77777777" w:rsidR="006F0A66" w:rsidRPr="006F0A66" w:rsidRDefault="006F0A66" w:rsidP="006F0A66">
            <w:pPr>
              <w:pStyle w:val="131"/>
              <w:shd w:val="clear" w:color="auto" w:fill="auto"/>
              <w:spacing w:line="278" w:lineRule="exact"/>
              <w:jc w:val="center"/>
            </w:pPr>
            <w:r w:rsidRPr="006F0A66">
              <w:rPr>
                <w:rStyle w:val="1312pt"/>
                <w:b w:val="0"/>
              </w:rPr>
              <w:t>Автоматизированный (запросы на сервер)</w:t>
            </w:r>
          </w:p>
        </w:tc>
      </w:tr>
      <w:tr w:rsidR="006F0A66" w:rsidRPr="006F0A66" w14:paraId="593CD1C6" w14:textId="77777777" w:rsidTr="00FA3C4A">
        <w:trPr>
          <w:trHeight w:hRule="exact" w:val="293"/>
        </w:trPr>
        <w:tc>
          <w:tcPr>
            <w:tcW w:w="3130" w:type="dxa"/>
            <w:tcBorders>
              <w:top w:val="single" w:sz="4" w:space="0" w:color="auto"/>
              <w:left w:val="single" w:sz="4" w:space="0" w:color="auto"/>
              <w:bottom w:val="nil"/>
              <w:right w:val="nil"/>
            </w:tcBorders>
            <w:shd w:val="clear" w:color="auto" w:fill="FFFFFF"/>
            <w:vAlign w:val="bottom"/>
          </w:tcPr>
          <w:p w14:paraId="05BB8D49" w14:textId="77777777" w:rsidR="006F0A66" w:rsidRPr="006F0A66" w:rsidRDefault="006F0A66" w:rsidP="006F0A66">
            <w:pPr>
              <w:pStyle w:val="131"/>
              <w:shd w:val="clear" w:color="auto" w:fill="auto"/>
              <w:spacing w:line="240" w:lineRule="exact"/>
              <w:ind w:left="200"/>
            </w:pPr>
            <w:r w:rsidRPr="006F0A66">
              <w:rPr>
                <w:rStyle w:val="1312pt"/>
                <w:b w:val="0"/>
              </w:rPr>
              <w:t>хранение данных</w:t>
            </w:r>
          </w:p>
        </w:tc>
        <w:tc>
          <w:tcPr>
            <w:tcW w:w="3384" w:type="dxa"/>
            <w:tcBorders>
              <w:top w:val="single" w:sz="4" w:space="0" w:color="auto"/>
              <w:left w:val="single" w:sz="4" w:space="0" w:color="auto"/>
              <w:bottom w:val="nil"/>
              <w:right w:val="nil"/>
            </w:tcBorders>
            <w:shd w:val="clear" w:color="auto" w:fill="FFFFFF"/>
            <w:vAlign w:val="bottom"/>
          </w:tcPr>
          <w:p w14:paraId="0727D91A" w14:textId="77777777" w:rsidR="006F0A66" w:rsidRPr="006F0A66" w:rsidRDefault="006F0A66" w:rsidP="006F0A66">
            <w:pPr>
              <w:pStyle w:val="131"/>
              <w:shd w:val="clear" w:color="auto" w:fill="auto"/>
              <w:spacing w:line="240" w:lineRule="exact"/>
              <w:ind w:left="160"/>
            </w:pPr>
            <w:r w:rsidRPr="006F0A66">
              <w:rPr>
                <w:rStyle w:val="1312pt"/>
                <w:b w:val="0"/>
              </w:rPr>
              <w:t>На ПК и бумажных документах</w:t>
            </w:r>
          </w:p>
        </w:tc>
        <w:tc>
          <w:tcPr>
            <w:tcW w:w="2989" w:type="dxa"/>
            <w:tcBorders>
              <w:top w:val="single" w:sz="4" w:space="0" w:color="auto"/>
              <w:left w:val="single" w:sz="4" w:space="0" w:color="auto"/>
              <w:bottom w:val="nil"/>
              <w:right w:val="single" w:sz="4" w:space="0" w:color="auto"/>
            </w:tcBorders>
            <w:shd w:val="clear" w:color="auto" w:fill="FFFFFF"/>
            <w:vAlign w:val="bottom"/>
          </w:tcPr>
          <w:p w14:paraId="1EC07B09" w14:textId="77777777" w:rsidR="006F0A66" w:rsidRPr="006F0A66" w:rsidRDefault="006F0A66" w:rsidP="006F0A66">
            <w:pPr>
              <w:pStyle w:val="131"/>
              <w:shd w:val="clear" w:color="auto" w:fill="auto"/>
              <w:spacing w:line="240" w:lineRule="exact"/>
            </w:pPr>
            <w:r w:rsidRPr="006F0A66">
              <w:rPr>
                <w:rStyle w:val="1312pt"/>
                <w:b w:val="0"/>
              </w:rPr>
              <w:t>На ПК (таблицы в базе данных)</w:t>
            </w:r>
          </w:p>
        </w:tc>
      </w:tr>
      <w:tr w:rsidR="006F0A66" w:rsidRPr="006F0A66" w14:paraId="468AC51E" w14:textId="77777777" w:rsidTr="00FA3C4A">
        <w:trPr>
          <w:trHeight w:hRule="exact" w:val="547"/>
        </w:trPr>
        <w:tc>
          <w:tcPr>
            <w:tcW w:w="3130" w:type="dxa"/>
            <w:tcBorders>
              <w:top w:val="single" w:sz="4" w:space="0" w:color="auto"/>
              <w:left w:val="single" w:sz="4" w:space="0" w:color="auto"/>
              <w:bottom w:val="nil"/>
              <w:right w:val="nil"/>
            </w:tcBorders>
            <w:shd w:val="clear" w:color="auto" w:fill="FFFFFF"/>
          </w:tcPr>
          <w:p w14:paraId="0D487A0A" w14:textId="77777777" w:rsidR="006F0A66" w:rsidRPr="006F0A66" w:rsidRDefault="006F0A66" w:rsidP="006F0A66">
            <w:pPr>
              <w:pStyle w:val="131"/>
              <w:shd w:val="clear" w:color="auto" w:fill="auto"/>
              <w:spacing w:line="274" w:lineRule="exact"/>
              <w:ind w:left="200"/>
            </w:pPr>
            <w:r w:rsidRPr="006F0A66">
              <w:rPr>
                <w:rStyle w:val="1312pt"/>
                <w:b w:val="0"/>
              </w:rPr>
              <w:t>обработка данных, пред</w:t>
            </w:r>
            <w:r w:rsidRPr="006F0A66">
              <w:rPr>
                <w:rStyle w:val="1312pt"/>
                <w:b w:val="0"/>
              </w:rPr>
              <w:softHyphen/>
              <w:t>ставление данных</w:t>
            </w:r>
          </w:p>
        </w:tc>
        <w:tc>
          <w:tcPr>
            <w:tcW w:w="3384" w:type="dxa"/>
            <w:tcBorders>
              <w:top w:val="single" w:sz="4" w:space="0" w:color="auto"/>
              <w:left w:val="single" w:sz="4" w:space="0" w:color="auto"/>
              <w:bottom w:val="nil"/>
              <w:right w:val="nil"/>
            </w:tcBorders>
            <w:shd w:val="clear" w:color="auto" w:fill="FFFFFF"/>
            <w:vAlign w:val="bottom"/>
          </w:tcPr>
          <w:p w14:paraId="307E94B2" w14:textId="77777777" w:rsidR="006F0A66" w:rsidRPr="006F0A66" w:rsidRDefault="006F0A66" w:rsidP="006F0A66">
            <w:pPr>
              <w:pStyle w:val="131"/>
              <w:shd w:val="clear" w:color="auto" w:fill="auto"/>
              <w:spacing w:line="240" w:lineRule="exact"/>
              <w:jc w:val="center"/>
            </w:pPr>
            <w:r w:rsidRPr="006F0A66">
              <w:rPr>
                <w:rStyle w:val="1312pt"/>
                <w:b w:val="0"/>
              </w:rPr>
              <w:t>В бумажной форме</w:t>
            </w:r>
          </w:p>
        </w:tc>
        <w:tc>
          <w:tcPr>
            <w:tcW w:w="2989" w:type="dxa"/>
            <w:tcBorders>
              <w:top w:val="single" w:sz="4" w:space="0" w:color="auto"/>
              <w:left w:val="single" w:sz="4" w:space="0" w:color="auto"/>
              <w:bottom w:val="nil"/>
              <w:right w:val="single" w:sz="4" w:space="0" w:color="auto"/>
            </w:tcBorders>
            <w:shd w:val="clear" w:color="auto" w:fill="FFFFFF"/>
          </w:tcPr>
          <w:p w14:paraId="031B39F3" w14:textId="77777777" w:rsidR="006F0A66" w:rsidRPr="006F0A66" w:rsidRDefault="006F0A66" w:rsidP="006F0A66">
            <w:pPr>
              <w:pStyle w:val="131"/>
              <w:shd w:val="clear" w:color="auto" w:fill="auto"/>
              <w:spacing w:line="269" w:lineRule="exact"/>
              <w:jc w:val="center"/>
            </w:pPr>
            <w:r w:rsidRPr="006F0A66">
              <w:rPr>
                <w:rStyle w:val="1312pt"/>
                <w:b w:val="0"/>
              </w:rPr>
              <w:t>В электронной и бумажной форме</w:t>
            </w:r>
          </w:p>
        </w:tc>
      </w:tr>
      <w:tr w:rsidR="006F0A66" w:rsidRPr="006F0A66" w14:paraId="17CE94C4" w14:textId="77777777" w:rsidTr="00FA3C4A">
        <w:trPr>
          <w:trHeight w:hRule="exact" w:val="312"/>
        </w:trPr>
        <w:tc>
          <w:tcPr>
            <w:tcW w:w="3130" w:type="dxa"/>
            <w:tcBorders>
              <w:top w:val="single" w:sz="4" w:space="0" w:color="auto"/>
              <w:left w:val="single" w:sz="4" w:space="0" w:color="auto"/>
              <w:bottom w:val="single" w:sz="4" w:space="0" w:color="auto"/>
              <w:right w:val="nil"/>
            </w:tcBorders>
            <w:shd w:val="clear" w:color="auto" w:fill="FFFFFF"/>
            <w:vAlign w:val="bottom"/>
          </w:tcPr>
          <w:p w14:paraId="54B8DF53" w14:textId="77777777" w:rsidR="006F0A66" w:rsidRPr="006F0A66" w:rsidRDefault="006F0A66" w:rsidP="006F0A66">
            <w:pPr>
              <w:pStyle w:val="131"/>
              <w:shd w:val="clear" w:color="auto" w:fill="auto"/>
              <w:spacing w:line="240" w:lineRule="exact"/>
              <w:ind w:left="200"/>
            </w:pPr>
            <w:r w:rsidRPr="006F0A66">
              <w:rPr>
                <w:rStyle w:val="1312pt"/>
                <w:b w:val="0"/>
              </w:rPr>
              <w:t>Исполнитель процесса</w:t>
            </w:r>
          </w:p>
        </w:tc>
        <w:tc>
          <w:tcPr>
            <w:tcW w:w="6373" w:type="dxa"/>
            <w:gridSpan w:val="2"/>
            <w:tcBorders>
              <w:top w:val="single" w:sz="4" w:space="0" w:color="auto"/>
              <w:left w:val="single" w:sz="4" w:space="0" w:color="auto"/>
              <w:bottom w:val="single" w:sz="4" w:space="0" w:color="auto"/>
              <w:right w:val="single" w:sz="4" w:space="0" w:color="auto"/>
            </w:tcBorders>
            <w:shd w:val="clear" w:color="auto" w:fill="FFFFFF"/>
            <w:vAlign w:val="bottom"/>
          </w:tcPr>
          <w:p w14:paraId="535C524F" w14:textId="77777777" w:rsidR="006F0A66" w:rsidRPr="006F0A66" w:rsidRDefault="006F0A66" w:rsidP="006F0A66">
            <w:pPr>
              <w:pStyle w:val="131"/>
              <w:shd w:val="clear" w:color="auto" w:fill="auto"/>
              <w:spacing w:line="240" w:lineRule="exact"/>
              <w:jc w:val="center"/>
            </w:pPr>
            <w:r w:rsidRPr="006F0A66">
              <w:rPr>
                <w:rStyle w:val="1312pt"/>
                <w:b w:val="0"/>
              </w:rPr>
              <w:t>экономист отдела материально - технического обеспечения</w:t>
            </w:r>
          </w:p>
        </w:tc>
      </w:tr>
    </w:tbl>
    <w:p w14:paraId="6B2DE48A" w14:textId="77777777" w:rsidR="00FA3C4A" w:rsidRDefault="00FA3C4A" w:rsidP="00664489"/>
    <w:p w14:paraId="5AA56AF5" w14:textId="139E6915" w:rsidR="00FA3C4A" w:rsidRDefault="00FA3C4A" w:rsidP="00FA3C4A">
      <w:r>
        <w:t xml:space="preserve">Базовый вариант учета является неудовлетворительным по причине низкой скорости обработки информации, а так же преимущественного использования </w:t>
      </w:r>
      <w:r>
        <w:rPr>
          <w:rStyle w:val="51"/>
          <w:b w:val="0"/>
          <w:bCs w:val="0"/>
          <w:color w:val="000000"/>
        </w:rPr>
        <w:t>в базовом варианте бумажных носителей инфор</w:t>
      </w:r>
      <w:r>
        <w:rPr>
          <w:rStyle w:val="51"/>
          <w:b w:val="0"/>
          <w:bCs w:val="0"/>
          <w:color w:val="000000"/>
        </w:rPr>
        <w:softHyphen/>
        <w:t>мации, предлагается программный модуль по поставленной задаче. Для определения эффективности разрабатываемого программного изделия его сравнивают с существующим способом решения аналогичной задачи. При этом рассматриваются следующие варианты: традиционная технология обработки информации (базовый вариант); автоматизированная технология обработки информации (проектируемый вариант). Такой выбор позволяет определить целесообразность создания специализированного программного обеспечения. Расчеты производятся в следующей последовательности:</w:t>
      </w:r>
    </w:p>
    <w:p w14:paraId="17051757" w14:textId="77777777" w:rsidR="00FA3C4A" w:rsidRPr="00FA3C4A" w:rsidRDefault="00FA3C4A" w:rsidP="009A29C5">
      <w:pPr>
        <w:pStyle w:val="a4"/>
        <w:numPr>
          <w:ilvl w:val="0"/>
          <w:numId w:val="7"/>
        </w:numPr>
        <w:rPr>
          <w:rStyle w:val="51"/>
          <w:b w:val="0"/>
          <w:bCs w:val="0"/>
          <w:color w:val="000000"/>
        </w:rPr>
      </w:pPr>
      <w:r w:rsidRPr="00FA3C4A">
        <w:rPr>
          <w:rStyle w:val="51"/>
          <w:b w:val="0"/>
          <w:bCs w:val="0"/>
          <w:color w:val="000000"/>
        </w:rPr>
        <w:t>расчет трудоемкости (производительности);</w:t>
      </w:r>
    </w:p>
    <w:p w14:paraId="395D3262" w14:textId="77777777" w:rsidR="00FA3C4A" w:rsidRDefault="00FA3C4A" w:rsidP="009A29C5">
      <w:pPr>
        <w:pStyle w:val="a4"/>
        <w:numPr>
          <w:ilvl w:val="0"/>
          <w:numId w:val="6"/>
        </w:numPr>
      </w:pPr>
      <w:r w:rsidRPr="00FA3C4A">
        <w:rPr>
          <w:rStyle w:val="51"/>
          <w:b w:val="0"/>
          <w:bCs w:val="0"/>
          <w:color w:val="000000"/>
        </w:rPr>
        <w:t>расчет единовременных затрат (инвестиций);</w:t>
      </w:r>
    </w:p>
    <w:p w14:paraId="4762A1E8" w14:textId="77777777" w:rsidR="00FA3C4A" w:rsidRDefault="00FA3C4A" w:rsidP="009A29C5">
      <w:pPr>
        <w:pStyle w:val="a4"/>
        <w:numPr>
          <w:ilvl w:val="0"/>
          <w:numId w:val="6"/>
        </w:numPr>
      </w:pPr>
      <w:r w:rsidRPr="00FA3C4A">
        <w:rPr>
          <w:rStyle w:val="51"/>
          <w:b w:val="0"/>
          <w:bCs w:val="0"/>
          <w:color w:val="000000"/>
        </w:rPr>
        <w:t>расчет годовых текущих издержек;</w:t>
      </w:r>
    </w:p>
    <w:p w14:paraId="2DEA25FC" w14:textId="77777777" w:rsidR="00FA3C4A" w:rsidRDefault="00FA3C4A" w:rsidP="009A29C5">
      <w:pPr>
        <w:pStyle w:val="a4"/>
        <w:numPr>
          <w:ilvl w:val="0"/>
          <w:numId w:val="6"/>
        </w:numPr>
      </w:pPr>
      <w:r w:rsidRPr="00FA3C4A">
        <w:rPr>
          <w:rStyle w:val="51"/>
          <w:b w:val="0"/>
          <w:bCs w:val="0"/>
          <w:color w:val="000000"/>
        </w:rPr>
        <w:t>расчет показателей экономической эффективности.</w:t>
      </w:r>
    </w:p>
    <w:p w14:paraId="0AC0132F" w14:textId="3634A9DD" w:rsidR="00664489" w:rsidRDefault="00DE4A2E" w:rsidP="00FA3C4A">
      <w:pPr>
        <w:pStyle w:val="20"/>
      </w:pPr>
      <w:bookmarkStart w:id="26" w:name="_Toc159098748"/>
      <w:r>
        <w:t>6</w:t>
      </w:r>
      <w:r w:rsidR="00EC409A">
        <w:t>.2 Расчет технико-экономических показателей</w:t>
      </w:r>
      <w:bookmarkEnd w:id="26"/>
    </w:p>
    <w:p w14:paraId="05ACB55D" w14:textId="52008556" w:rsidR="00664489" w:rsidRDefault="00DE4A2E" w:rsidP="00FA3C4A">
      <w:pPr>
        <w:pStyle w:val="3"/>
      </w:pPr>
      <w:bookmarkStart w:id="27" w:name="_Toc159098749"/>
      <w:r>
        <w:t>6</w:t>
      </w:r>
      <w:r w:rsidR="00EC409A">
        <w:t>.</w:t>
      </w:r>
      <w:r w:rsidR="00664489">
        <w:t xml:space="preserve">2.1 </w:t>
      </w:r>
      <w:bookmarkStart w:id="28" w:name="bookmark1"/>
      <w:r w:rsidR="00664489" w:rsidRPr="00F92E64">
        <w:t xml:space="preserve">Расчет </w:t>
      </w:r>
      <w:bookmarkEnd w:id="28"/>
      <w:r w:rsidR="00664489">
        <w:t>трудоемкости (производительности)</w:t>
      </w:r>
      <w:bookmarkEnd w:id="27"/>
    </w:p>
    <w:p w14:paraId="4DB6689B" w14:textId="77777777" w:rsidR="00664489" w:rsidRDefault="00FA3C4A" w:rsidP="00664489">
      <w:pPr>
        <w:pStyle w:val="19"/>
      </w:pPr>
      <w:r>
        <w:t xml:space="preserve">В проекте поставлена задача: автоматизировать учет материальных ценностей с помощью формирования определенных документов. </w:t>
      </w:r>
      <w:r w:rsidR="00664489">
        <w:t>Норма штучно-калькуляционного времени на решение задачи</w:t>
      </w:r>
      <w:r w:rsidR="00664489" w:rsidRPr="00AE46D1">
        <w:t xml:space="preserve"> </w:t>
      </w:r>
    </w:p>
    <w:p w14:paraId="69D7E882" w14:textId="77777777" w:rsidR="00664489" w:rsidRDefault="00664489" w:rsidP="00664489">
      <w:pPr>
        <w:pStyle w:val="19"/>
      </w:pPr>
    </w:p>
    <w:p w14:paraId="43BDDC90" w14:textId="77777777" w:rsidR="00DE4A2E" w:rsidRDefault="00DE4A2E" w:rsidP="00664489">
      <w:pPr>
        <w:pStyle w:val="19"/>
        <w:ind w:firstLine="0"/>
        <w:jc w:val="center"/>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099"/>
      </w:tblGrid>
      <w:tr w:rsidR="00DE4A2E" w14:paraId="530B6D3C" w14:textId="77777777" w:rsidTr="00DE4A2E">
        <w:tc>
          <w:tcPr>
            <w:tcW w:w="8472" w:type="dxa"/>
          </w:tcPr>
          <w:p w14:paraId="70481FF2" w14:textId="28A6E27C" w:rsidR="00DE4A2E" w:rsidRDefault="00DE4A2E" w:rsidP="00DE4A2E">
            <w:pPr>
              <w:pStyle w:val="19"/>
              <w:ind w:firstLine="1276"/>
              <w:jc w:val="center"/>
            </w:pPr>
            <w:r w:rsidRPr="00F92E64">
              <w:rPr>
                <w:position w:val="-34"/>
              </w:rPr>
              <w:object w:dxaOrig="2799" w:dyaOrig="780" w14:anchorId="104B0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25pt;height:39pt" o:ole="" fillcolor="window">
                  <v:imagedata r:id="rId40" o:title=""/>
                </v:shape>
                <o:OLEObject Type="Embed" ProgID="Equation.3" ShapeID="_x0000_i1025" DrawAspect="Content" ObjectID="_1769796954" r:id="rId41"/>
              </w:object>
            </w:r>
          </w:p>
        </w:tc>
        <w:tc>
          <w:tcPr>
            <w:tcW w:w="1099" w:type="dxa"/>
            <w:vAlign w:val="center"/>
          </w:tcPr>
          <w:p w14:paraId="19FE7CEE" w14:textId="3F85901A" w:rsidR="00DE4A2E" w:rsidRDefault="00DE4A2E" w:rsidP="00DE4A2E">
            <w:pPr>
              <w:ind w:firstLine="173"/>
              <w:jc w:val="right"/>
            </w:pPr>
            <w:r>
              <w:t>(6.1)</w:t>
            </w:r>
          </w:p>
        </w:tc>
      </w:tr>
    </w:tbl>
    <w:p w14:paraId="1AFFBA24" w14:textId="4B8389D1" w:rsidR="00664489" w:rsidRDefault="00664489" w:rsidP="00664489">
      <w:pPr>
        <w:pStyle w:val="19"/>
        <w:ind w:firstLine="0"/>
        <w:jc w:val="center"/>
      </w:pPr>
    </w:p>
    <w:p w14:paraId="66E3E9CC" w14:textId="77777777" w:rsidR="00836ECB" w:rsidRDefault="00836ECB" w:rsidP="00836ECB">
      <w:pPr>
        <w:jc w:val="right"/>
      </w:pPr>
    </w:p>
    <w:p w14:paraId="508D239B" w14:textId="77777777" w:rsidR="00664489" w:rsidRPr="00CD2960" w:rsidRDefault="00664489" w:rsidP="00664489">
      <w:pPr>
        <w:pStyle w:val="19"/>
      </w:pPr>
      <w:r>
        <w:t>г</w:t>
      </w:r>
      <w:r w:rsidRPr="00CD2960">
        <w:t>де</w:t>
      </w:r>
      <w:r>
        <w:t xml:space="preserve"> </w:t>
      </w:r>
      <w:proofErr w:type="spellStart"/>
      <w:r w:rsidRPr="00CD2960">
        <w:rPr>
          <w:rStyle w:val="212pt"/>
        </w:rPr>
        <w:t>t</w:t>
      </w:r>
      <w:r w:rsidRPr="00CD2960">
        <w:rPr>
          <w:rStyle w:val="212pt"/>
          <w:vertAlign w:val="subscript"/>
        </w:rPr>
        <w:t>пз</w:t>
      </w:r>
      <w:proofErr w:type="spellEnd"/>
      <w:r w:rsidRPr="00CD2960">
        <w:t xml:space="preserve"> </w:t>
      </w:r>
      <w:r>
        <w:t>–</w:t>
      </w:r>
      <w:r w:rsidRPr="00CD2960">
        <w:t xml:space="preserve"> подготовительно-заключительное время на партию решаемых задач;</w:t>
      </w:r>
    </w:p>
    <w:p w14:paraId="519BCBBF" w14:textId="77777777" w:rsidR="00664489" w:rsidRPr="00CD2960" w:rsidRDefault="00664489" w:rsidP="00664489">
      <w:pPr>
        <w:pStyle w:val="19"/>
      </w:pPr>
      <w:r>
        <w:rPr>
          <w:rStyle w:val="212pt"/>
        </w:rPr>
        <w:t xml:space="preserve">       </w:t>
      </w:r>
      <w:r>
        <w:rPr>
          <w:rStyle w:val="212pt"/>
          <w:lang w:val="en-US"/>
        </w:rPr>
        <w:t>n</w:t>
      </w:r>
      <w:r>
        <w:rPr>
          <w:rStyle w:val="212pt"/>
          <w:vertAlign w:val="subscript"/>
        </w:rPr>
        <w:t>п</w:t>
      </w:r>
      <w:r w:rsidRPr="00CD2960">
        <w:t xml:space="preserve"> </w:t>
      </w:r>
      <w:r>
        <w:t xml:space="preserve">– </w:t>
      </w:r>
      <w:r w:rsidRPr="00CD2960">
        <w:t>количество последовательно решаемых задач за один прогон;</w:t>
      </w:r>
    </w:p>
    <w:p w14:paraId="60E44171" w14:textId="77777777" w:rsidR="00664489" w:rsidRPr="00CD2960" w:rsidRDefault="00664489" w:rsidP="00664489">
      <w:pPr>
        <w:pStyle w:val="19"/>
      </w:pPr>
      <w:r>
        <w:rPr>
          <w:rStyle w:val="212pt"/>
        </w:rPr>
        <w:t xml:space="preserve">       </w:t>
      </w:r>
      <w:proofErr w:type="spellStart"/>
      <w:r w:rsidRPr="00CD2960">
        <w:rPr>
          <w:rStyle w:val="212pt"/>
        </w:rPr>
        <w:t>t</w:t>
      </w:r>
      <w:r w:rsidRPr="00CD2960">
        <w:rPr>
          <w:rStyle w:val="212pt"/>
          <w:vertAlign w:val="subscript"/>
        </w:rPr>
        <w:t>оп</w:t>
      </w:r>
      <w:proofErr w:type="spellEnd"/>
      <w:r w:rsidRPr="00CD2960">
        <w:t xml:space="preserve"> </w:t>
      </w:r>
      <w:r>
        <w:t xml:space="preserve">– </w:t>
      </w:r>
      <w:r w:rsidRPr="00CD2960">
        <w:t xml:space="preserve">оперативное время выполнения задачи (сумма основного и вспомогательного </w:t>
      </w:r>
      <w:proofErr w:type="spellStart"/>
      <w:r w:rsidRPr="00CD2960">
        <w:t>неперекрываемого</w:t>
      </w:r>
      <w:proofErr w:type="spellEnd"/>
      <w:r w:rsidRPr="00CD2960">
        <w:t xml:space="preserve"> времени);</w:t>
      </w:r>
    </w:p>
    <w:p w14:paraId="2FAF6AD6" w14:textId="77777777" w:rsidR="00664489" w:rsidRDefault="00664489" w:rsidP="00664489">
      <w:pPr>
        <w:pStyle w:val="19"/>
      </w:pPr>
      <w:r>
        <w:rPr>
          <w:rStyle w:val="212pt"/>
        </w:rPr>
        <w:t xml:space="preserve">       </w:t>
      </w:r>
      <w:proofErr w:type="spellStart"/>
      <w:r w:rsidRPr="00CD2960">
        <w:rPr>
          <w:rStyle w:val="212pt"/>
        </w:rPr>
        <w:t>t</w:t>
      </w:r>
      <w:r w:rsidRPr="00CD2960">
        <w:rPr>
          <w:rStyle w:val="212pt"/>
          <w:vertAlign w:val="subscript"/>
        </w:rPr>
        <w:t>об</w:t>
      </w:r>
      <w:proofErr w:type="spellEnd"/>
      <w:r w:rsidRPr="00CD2960">
        <w:t xml:space="preserve"> </w:t>
      </w:r>
      <w:r>
        <w:t>–</w:t>
      </w:r>
      <w:r w:rsidRPr="00CD2960">
        <w:t xml:space="preserve"> время обслуживания рабочего места; </w:t>
      </w:r>
    </w:p>
    <w:p w14:paraId="77A264F6" w14:textId="77777777" w:rsidR="00664489" w:rsidRPr="00CD2960" w:rsidRDefault="00664489" w:rsidP="00664489">
      <w:pPr>
        <w:pStyle w:val="19"/>
      </w:pPr>
      <w:r>
        <w:rPr>
          <w:rStyle w:val="212pt"/>
        </w:rPr>
        <w:t xml:space="preserve">       </w:t>
      </w:r>
      <w:proofErr w:type="spellStart"/>
      <w:r w:rsidRPr="00CD2960">
        <w:rPr>
          <w:rStyle w:val="212pt"/>
        </w:rPr>
        <w:t>t</w:t>
      </w:r>
      <w:r w:rsidRPr="00CD2960">
        <w:rPr>
          <w:rStyle w:val="212pt"/>
          <w:vertAlign w:val="subscript"/>
        </w:rPr>
        <w:t>отл</w:t>
      </w:r>
      <w:proofErr w:type="spellEnd"/>
      <w:r w:rsidRPr="00CD2960">
        <w:t xml:space="preserve"> </w:t>
      </w:r>
      <w:r>
        <w:t>–</w:t>
      </w:r>
      <w:r w:rsidRPr="00CD2960">
        <w:t xml:space="preserve"> время на отдых и личные надобности.</w:t>
      </w:r>
    </w:p>
    <w:p w14:paraId="2C082DAD" w14:textId="77777777" w:rsidR="00664489" w:rsidRDefault="00664489" w:rsidP="00664489">
      <w:pPr>
        <w:pStyle w:val="19"/>
      </w:pPr>
      <w:r>
        <w:t xml:space="preserve">Время </w:t>
      </w:r>
      <w:proofErr w:type="spellStart"/>
      <w:r w:rsidRPr="00CD2960">
        <w:rPr>
          <w:rStyle w:val="212pt"/>
        </w:rPr>
        <w:t>t</w:t>
      </w:r>
      <w:r w:rsidRPr="00CD2960">
        <w:rPr>
          <w:rStyle w:val="212pt"/>
          <w:vertAlign w:val="subscript"/>
        </w:rPr>
        <w:t>об</w:t>
      </w:r>
      <w:proofErr w:type="spellEnd"/>
      <w:r>
        <w:t xml:space="preserve"> и </w:t>
      </w:r>
      <w:proofErr w:type="spellStart"/>
      <w:r w:rsidRPr="00CD2960">
        <w:rPr>
          <w:rStyle w:val="212pt"/>
        </w:rPr>
        <w:t>t</w:t>
      </w:r>
      <w:r w:rsidRPr="00CD2960">
        <w:rPr>
          <w:rStyle w:val="212pt"/>
          <w:vertAlign w:val="subscript"/>
        </w:rPr>
        <w:t>отл</w:t>
      </w:r>
      <w:proofErr w:type="spellEnd"/>
      <w:r w:rsidRPr="00065243">
        <w:rPr>
          <w:lang w:eastAsia="en-US" w:bidi="en-US"/>
        </w:rPr>
        <w:t xml:space="preserve"> </w:t>
      </w:r>
      <w:r>
        <w:t xml:space="preserve">чаще определяется косвенно, как доля от оперативного времени </w:t>
      </w:r>
      <w:proofErr w:type="spellStart"/>
      <w:r w:rsidRPr="00CD2960">
        <w:rPr>
          <w:rStyle w:val="212pt"/>
        </w:rPr>
        <w:t>t</w:t>
      </w:r>
      <w:r w:rsidRPr="00CD2960">
        <w:rPr>
          <w:rStyle w:val="212pt"/>
          <w:vertAlign w:val="subscript"/>
        </w:rPr>
        <w:t>оп</w:t>
      </w:r>
      <w:proofErr w:type="spellEnd"/>
      <w:r>
        <w:t xml:space="preserve"> в размере 0,12-0,16</w:t>
      </w:r>
      <w:r w:rsidR="00FA3C4A">
        <w:t>, принятые значения соответственно (0,12 и 0,15)</w:t>
      </w:r>
    </w:p>
    <w:p w14:paraId="50CD0683" w14:textId="2BB9C692" w:rsidR="00664489" w:rsidRDefault="00664489" w:rsidP="00664489">
      <w:pPr>
        <w:pStyle w:val="19"/>
      </w:pPr>
      <w:r w:rsidRPr="00605287">
        <w:t xml:space="preserve">Для базового варианта данные оперативного времени </w:t>
      </w:r>
      <w:r w:rsidR="00FA3C4A">
        <w:t>были получены</w:t>
      </w:r>
      <w:r>
        <w:t xml:space="preserve"> опытно-</w:t>
      </w:r>
      <w:r w:rsidRPr="00605287">
        <w:t xml:space="preserve">статистическим методом на основании информации (замеров времени), полученной на рабочем месте </w:t>
      </w:r>
      <w:r>
        <w:t>исполнителя процесса</w:t>
      </w:r>
      <w:r w:rsidRPr="00605287">
        <w:t>. Опираясь на полученные данные</w:t>
      </w:r>
      <w:r>
        <w:t>,</w:t>
      </w:r>
      <w:r w:rsidRPr="00605287">
        <w:t xml:space="preserve"> определ</w:t>
      </w:r>
      <w:r>
        <w:t>яют</w:t>
      </w:r>
      <w:r w:rsidRPr="00605287">
        <w:t xml:space="preserve"> максимальное </w:t>
      </w:r>
      <w:r w:rsidRPr="00605287">
        <w:rPr>
          <w:position w:val="-12"/>
        </w:rPr>
        <w:object w:dxaOrig="700" w:dyaOrig="400" w14:anchorId="31160653">
          <v:shape id="_x0000_i1026" type="#_x0000_t75" style="width:35.25pt;height:20.25pt" o:ole="" fillcolor="window">
            <v:imagedata r:id="rId42" o:title=""/>
          </v:shape>
          <o:OLEObject Type="Embed" ProgID="Equation.3" ShapeID="_x0000_i1026" DrawAspect="Content" ObjectID="_1769796955" r:id="rId43"/>
        </w:object>
      </w:r>
      <w:r w:rsidRPr="00605287">
        <w:t xml:space="preserve"> и минимальное время </w:t>
      </w:r>
      <w:r w:rsidRPr="00605287">
        <w:rPr>
          <w:position w:val="-12"/>
        </w:rPr>
        <w:object w:dxaOrig="680" w:dyaOrig="400" w14:anchorId="34FD72AC">
          <v:shape id="_x0000_i1027" type="#_x0000_t75" style="width:33.75pt;height:20.25pt" o:ole="" fillcolor="window">
            <v:imagedata r:id="rId44" o:title=""/>
          </v:shape>
          <o:OLEObject Type="Embed" ProgID="Equation.3" ShapeID="_x0000_i1027" DrawAspect="Content" ObjectID="_1769796956" r:id="rId45"/>
        </w:object>
      </w:r>
      <w:r>
        <w:t>, за</w:t>
      </w:r>
      <w:r w:rsidRPr="00605287">
        <w:t>трачиваемые на выполнение конкретной операции. Р</w:t>
      </w:r>
      <w:r>
        <w:t>асчет среднего оперативного вре</w:t>
      </w:r>
      <w:r w:rsidRPr="00605287">
        <w:t>мени производился по следующей формуле</w:t>
      </w:r>
      <w:r w:rsidR="00DE4A2E">
        <w:t>:</w:t>
      </w:r>
    </w:p>
    <w:p w14:paraId="11039D31" w14:textId="77777777" w:rsidR="00DE4A2E" w:rsidRDefault="00DE4A2E"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099"/>
      </w:tblGrid>
      <w:tr w:rsidR="00DE4A2E" w14:paraId="61020AB2" w14:textId="77777777" w:rsidTr="00DE4A2E">
        <w:tc>
          <w:tcPr>
            <w:tcW w:w="8472" w:type="dxa"/>
          </w:tcPr>
          <w:p w14:paraId="58CC08A5" w14:textId="0C38CFAC" w:rsidR="00DE4A2E" w:rsidRDefault="00DE4A2E" w:rsidP="001E1354">
            <w:pPr>
              <w:pStyle w:val="19"/>
              <w:ind w:firstLine="1276"/>
              <w:jc w:val="center"/>
            </w:pPr>
            <w:r w:rsidRPr="00605287">
              <w:rPr>
                <w:position w:val="-28"/>
              </w:rPr>
              <w:object w:dxaOrig="2280" w:dyaOrig="740" w14:anchorId="7437655E">
                <v:shape id="_x0000_i1028" type="#_x0000_t75" style="width:114pt;height:36.75pt" o:ole="" fillcolor="window">
                  <v:imagedata r:id="rId46" o:title=""/>
                </v:shape>
                <o:OLEObject Type="Embed" ProgID="Equation.3" ShapeID="_x0000_i1028" DrawAspect="Content" ObjectID="_1769796957" r:id="rId47"/>
              </w:object>
            </w:r>
          </w:p>
        </w:tc>
        <w:tc>
          <w:tcPr>
            <w:tcW w:w="1099" w:type="dxa"/>
            <w:vAlign w:val="center"/>
          </w:tcPr>
          <w:p w14:paraId="26749197" w14:textId="2B29C14B" w:rsidR="00DE4A2E" w:rsidRDefault="00DE4A2E" w:rsidP="001E1354">
            <w:pPr>
              <w:ind w:firstLine="173"/>
              <w:jc w:val="right"/>
            </w:pPr>
            <w:r>
              <w:t>(6.2)</w:t>
            </w:r>
          </w:p>
        </w:tc>
      </w:tr>
    </w:tbl>
    <w:p w14:paraId="3A705167" w14:textId="77777777" w:rsidR="00836ECB" w:rsidRDefault="00836ECB" w:rsidP="00836ECB">
      <w:pPr>
        <w:pStyle w:val="19"/>
        <w:jc w:val="right"/>
      </w:pPr>
    </w:p>
    <w:p w14:paraId="01EFBA62" w14:textId="5472C977" w:rsidR="00664489" w:rsidRPr="00605287" w:rsidRDefault="00664489" w:rsidP="00664489">
      <w:pPr>
        <w:pStyle w:val="19"/>
      </w:pPr>
      <w:r w:rsidRPr="00605287">
        <w:t>Результаты расчетов среднего оперативного в</w:t>
      </w:r>
      <w:r>
        <w:t>ремени для базового варианта вн</w:t>
      </w:r>
      <w:r w:rsidR="00FA3C4A">
        <w:t>есены</w:t>
      </w:r>
      <w:r>
        <w:t xml:space="preserve"> </w:t>
      </w:r>
      <w:r w:rsidRPr="00605287">
        <w:t xml:space="preserve">в таблицу </w:t>
      </w:r>
      <w:r w:rsidR="00DE4A2E">
        <w:t>6</w:t>
      </w:r>
      <w:r w:rsidR="00FA3C4A">
        <w:t>.</w:t>
      </w:r>
      <w:r w:rsidRPr="00605287">
        <w:t>3.</w:t>
      </w:r>
    </w:p>
    <w:p w14:paraId="64CDEC89" w14:textId="09BEE52B" w:rsidR="00FA3C4A" w:rsidRDefault="00664489" w:rsidP="00FA3C4A">
      <w:pPr>
        <w:pStyle w:val="19"/>
        <w:jc w:val="right"/>
      </w:pPr>
      <w:r w:rsidRPr="00605287">
        <w:t xml:space="preserve">Таблица </w:t>
      </w:r>
      <w:r w:rsidR="00DE4A2E">
        <w:t>6</w:t>
      </w:r>
      <w:r w:rsidR="00FA3C4A">
        <w:t>.</w:t>
      </w:r>
      <w:r w:rsidRPr="00605287">
        <w:t>3</w:t>
      </w:r>
    </w:p>
    <w:p w14:paraId="4AF820AF" w14:textId="77777777" w:rsidR="00664489" w:rsidRDefault="00664489" w:rsidP="00FA3C4A">
      <w:pPr>
        <w:pStyle w:val="19"/>
        <w:jc w:val="center"/>
      </w:pPr>
      <w:r w:rsidRPr="00605287">
        <w:t>Результат расчета среднего оперативного времени для базового варианта</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37"/>
        <w:gridCol w:w="1464"/>
        <w:gridCol w:w="1465"/>
        <w:gridCol w:w="1040"/>
      </w:tblGrid>
      <w:tr w:rsidR="00664489" w:rsidRPr="007430C2" w14:paraId="511DAF17" w14:textId="77777777" w:rsidTr="00536406">
        <w:tc>
          <w:tcPr>
            <w:tcW w:w="5637" w:type="dxa"/>
            <w:vAlign w:val="bottom"/>
          </w:tcPr>
          <w:p w14:paraId="2C0AAD0C" w14:textId="77777777" w:rsidR="00664489" w:rsidRDefault="00664489" w:rsidP="009448C0">
            <w:pPr>
              <w:pStyle w:val="23"/>
              <w:shd w:val="clear" w:color="auto" w:fill="auto"/>
              <w:spacing w:line="240" w:lineRule="auto"/>
              <w:rPr>
                <w:color w:val="000000"/>
                <w:sz w:val="24"/>
                <w:szCs w:val="24"/>
                <w:lang w:eastAsia="ru-RU" w:bidi="ru-RU"/>
              </w:rPr>
            </w:pPr>
            <w:r>
              <w:rPr>
                <w:color w:val="000000"/>
                <w:sz w:val="24"/>
                <w:szCs w:val="24"/>
                <w:lang w:eastAsia="ru-RU" w:bidi="ru-RU"/>
              </w:rPr>
              <w:t xml:space="preserve">Наименование элементов нормы времени </w:t>
            </w:r>
          </w:p>
          <w:p w14:paraId="309D662C" w14:textId="77777777" w:rsidR="00664489" w:rsidRPr="00F92E64" w:rsidRDefault="00664489" w:rsidP="009448C0">
            <w:pPr>
              <w:pStyle w:val="23"/>
              <w:shd w:val="clear" w:color="auto" w:fill="auto"/>
              <w:spacing w:line="240" w:lineRule="auto"/>
              <w:rPr>
                <w:b/>
                <w:sz w:val="24"/>
              </w:rPr>
            </w:pPr>
            <w:r>
              <w:rPr>
                <w:color w:val="000000"/>
                <w:sz w:val="24"/>
                <w:szCs w:val="24"/>
                <w:lang w:eastAsia="ru-RU" w:bidi="ru-RU"/>
              </w:rPr>
              <w:t>по операции</w:t>
            </w:r>
          </w:p>
        </w:tc>
        <w:tc>
          <w:tcPr>
            <w:tcW w:w="1464" w:type="dxa"/>
            <w:vAlign w:val="center"/>
          </w:tcPr>
          <w:p w14:paraId="21658465" w14:textId="77777777" w:rsidR="00664489" w:rsidRPr="007430C2" w:rsidRDefault="00664489" w:rsidP="009448C0">
            <w:pPr>
              <w:pStyle w:val="23"/>
              <w:shd w:val="clear" w:color="auto" w:fill="auto"/>
              <w:spacing w:line="240" w:lineRule="auto"/>
              <w:rPr>
                <w:sz w:val="24"/>
              </w:rPr>
            </w:pPr>
            <w:r w:rsidRPr="00605287">
              <w:rPr>
                <w:position w:val="-12"/>
              </w:rPr>
              <w:object w:dxaOrig="499" w:dyaOrig="400" w14:anchorId="7968EB10">
                <v:shape id="_x0000_i1029" type="#_x0000_t75" style="width:24.75pt;height:20.25pt" o:ole="" fillcolor="window">
                  <v:imagedata r:id="rId48" o:title=""/>
                </v:shape>
                <o:OLEObject Type="Embed" ProgID="Equation.3" ShapeID="_x0000_i1029" DrawAspect="Content" ObjectID="_1769796958" r:id="rId49"/>
              </w:object>
            </w:r>
            <w:r>
              <w:t>, мин</w:t>
            </w:r>
          </w:p>
        </w:tc>
        <w:tc>
          <w:tcPr>
            <w:tcW w:w="1465" w:type="dxa"/>
            <w:vAlign w:val="center"/>
          </w:tcPr>
          <w:p w14:paraId="4E94EB6F" w14:textId="77777777" w:rsidR="00664489" w:rsidRPr="007430C2" w:rsidRDefault="00664489" w:rsidP="009448C0">
            <w:pPr>
              <w:pStyle w:val="23"/>
              <w:shd w:val="clear" w:color="auto" w:fill="auto"/>
              <w:spacing w:line="240" w:lineRule="auto"/>
              <w:rPr>
                <w:sz w:val="24"/>
              </w:rPr>
            </w:pPr>
            <w:r w:rsidRPr="00605287">
              <w:rPr>
                <w:position w:val="-12"/>
              </w:rPr>
              <w:object w:dxaOrig="520" w:dyaOrig="400" w14:anchorId="490EC550">
                <v:shape id="_x0000_i1030" type="#_x0000_t75" style="width:26.25pt;height:20.25pt" o:ole="" fillcolor="window">
                  <v:imagedata r:id="rId50" o:title=""/>
                </v:shape>
                <o:OLEObject Type="Embed" ProgID="Equation.3" ShapeID="_x0000_i1030" DrawAspect="Content" ObjectID="_1769796959" r:id="rId51"/>
              </w:object>
            </w:r>
            <w:r>
              <w:t>, мин</w:t>
            </w:r>
          </w:p>
        </w:tc>
        <w:tc>
          <w:tcPr>
            <w:tcW w:w="1040" w:type="dxa"/>
            <w:vAlign w:val="center"/>
          </w:tcPr>
          <w:p w14:paraId="4218EBDF" w14:textId="77777777" w:rsidR="00664489" w:rsidRPr="007430C2" w:rsidRDefault="00664489" w:rsidP="009448C0">
            <w:pPr>
              <w:pStyle w:val="23"/>
              <w:shd w:val="clear" w:color="auto" w:fill="auto"/>
              <w:spacing w:line="240" w:lineRule="auto"/>
              <w:rPr>
                <w:sz w:val="24"/>
              </w:rPr>
            </w:pPr>
            <w:r w:rsidRPr="00605287">
              <w:rPr>
                <w:position w:val="-12"/>
              </w:rPr>
              <w:object w:dxaOrig="480" w:dyaOrig="400" w14:anchorId="56B47BAE">
                <v:shape id="_x0000_i1031" type="#_x0000_t75" style="width:24pt;height:20.25pt" o:ole="" fillcolor="window">
                  <v:imagedata r:id="rId52" o:title=""/>
                </v:shape>
                <o:OLEObject Type="Embed" ProgID="Equation.3" ShapeID="_x0000_i1031" DrawAspect="Content" ObjectID="_1769796960" r:id="rId53"/>
              </w:object>
            </w:r>
            <w:r>
              <w:t>, мин</w:t>
            </w:r>
          </w:p>
        </w:tc>
      </w:tr>
      <w:tr w:rsidR="00664489" w:rsidRPr="007430C2" w14:paraId="4C7E5BAE" w14:textId="77777777" w:rsidTr="00536406">
        <w:tc>
          <w:tcPr>
            <w:tcW w:w="5637" w:type="dxa"/>
            <w:vAlign w:val="bottom"/>
          </w:tcPr>
          <w:p w14:paraId="7AD2E077" w14:textId="77777777" w:rsidR="00664489"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464" w:type="dxa"/>
            <w:vAlign w:val="center"/>
          </w:tcPr>
          <w:p w14:paraId="06FA30A4" w14:textId="77777777" w:rsidR="00664489" w:rsidRPr="00F92E64" w:rsidRDefault="00664489" w:rsidP="009448C0">
            <w:pPr>
              <w:pStyle w:val="23"/>
              <w:shd w:val="clear" w:color="auto" w:fill="auto"/>
              <w:spacing w:line="240" w:lineRule="auto"/>
            </w:pPr>
          </w:p>
        </w:tc>
        <w:tc>
          <w:tcPr>
            <w:tcW w:w="1465" w:type="dxa"/>
            <w:vAlign w:val="center"/>
          </w:tcPr>
          <w:p w14:paraId="4728BD59" w14:textId="77777777" w:rsidR="00664489" w:rsidRPr="00F92E64" w:rsidRDefault="00664489" w:rsidP="009448C0">
            <w:pPr>
              <w:pStyle w:val="23"/>
              <w:shd w:val="clear" w:color="auto" w:fill="auto"/>
              <w:spacing w:line="240" w:lineRule="auto"/>
            </w:pPr>
          </w:p>
        </w:tc>
        <w:tc>
          <w:tcPr>
            <w:tcW w:w="1040" w:type="dxa"/>
            <w:vAlign w:val="center"/>
          </w:tcPr>
          <w:p w14:paraId="00F4DAE6" w14:textId="77777777" w:rsidR="00664489" w:rsidRPr="00F92E64" w:rsidRDefault="00664489" w:rsidP="009448C0">
            <w:pPr>
              <w:pStyle w:val="23"/>
              <w:shd w:val="clear" w:color="auto" w:fill="auto"/>
              <w:spacing w:line="240" w:lineRule="auto"/>
            </w:pPr>
          </w:p>
        </w:tc>
      </w:tr>
      <w:tr w:rsidR="00D560DE" w:rsidRPr="007430C2" w14:paraId="1F880FFE" w14:textId="77777777" w:rsidTr="00536406">
        <w:tc>
          <w:tcPr>
            <w:tcW w:w="5637" w:type="dxa"/>
            <w:vAlign w:val="bottom"/>
          </w:tcPr>
          <w:p w14:paraId="26900FE9"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464" w:type="dxa"/>
            <w:vAlign w:val="center"/>
          </w:tcPr>
          <w:p w14:paraId="7FBF1995" w14:textId="77777777" w:rsidR="00D560DE" w:rsidRPr="00F92E64" w:rsidRDefault="00D560DE" w:rsidP="009448C0">
            <w:pPr>
              <w:pStyle w:val="23"/>
              <w:shd w:val="clear" w:color="auto" w:fill="auto"/>
              <w:spacing w:line="240" w:lineRule="auto"/>
            </w:pPr>
            <w:r>
              <w:t>10</w:t>
            </w:r>
          </w:p>
        </w:tc>
        <w:tc>
          <w:tcPr>
            <w:tcW w:w="1465" w:type="dxa"/>
            <w:vAlign w:val="center"/>
          </w:tcPr>
          <w:p w14:paraId="61457551" w14:textId="77777777" w:rsidR="00D560DE" w:rsidRPr="00F92E64" w:rsidRDefault="00D560DE" w:rsidP="009448C0">
            <w:pPr>
              <w:pStyle w:val="23"/>
              <w:shd w:val="clear" w:color="auto" w:fill="auto"/>
              <w:spacing w:line="240" w:lineRule="auto"/>
            </w:pPr>
            <w:r>
              <w:t>14</w:t>
            </w:r>
          </w:p>
        </w:tc>
        <w:tc>
          <w:tcPr>
            <w:tcW w:w="1040" w:type="dxa"/>
            <w:vAlign w:val="center"/>
          </w:tcPr>
          <w:p w14:paraId="40B29EEF" w14:textId="77777777" w:rsidR="00D560DE" w:rsidRPr="00F92E64" w:rsidRDefault="00D560DE" w:rsidP="009448C0">
            <w:pPr>
              <w:pStyle w:val="23"/>
              <w:shd w:val="clear" w:color="auto" w:fill="auto"/>
              <w:spacing w:line="240" w:lineRule="auto"/>
            </w:pPr>
            <w:r>
              <w:t>12</w:t>
            </w:r>
          </w:p>
        </w:tc>
      </w:tr>
      <w:tr w:rsidR="00D560DE" w:rsidRPr="007430C2" w14:paraId="6C86C019" w14:textId="77777777" w:rsidTr="00536406">
        <w:tc>
          <w:tcPr>
            <w:tcW w:w="5637" w:type="dxa"/>
            <w:vAlign w:val="bottom"/>
          </w:tcPr>
          <w:p w14:paraId="41DA3C98"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464" w:type="dxa"/>
            <w:vAlign w:val="center"/>
          </w:tcPr>
          <w:p w14:paraId="6C536B55" w14:textId="77777777" w:rsidR="00D560DE" w:rsidRDefault="00D560DE" w:rsidP="009448C0">
            <w:pPr>
              <w:pStyle w:val="23"/>
              <w:shd w:val="clear" w:color="auto" w:fill="auto"/>
              <w:spacing w:line="240" w:lineRule="auto"/>
            </w:pPr>
            <w:r>
              <w:t>5</w:t>
            </w:r>
          </w:p>
        </w:tc>
        <w:tc>
          <w:tcPr>
            <w:tcW w:w="1465" w:type="dxa"/>
            <w:vAlign w:val="center"/>
          </w:tcPr>
          <w:p w14:paraId="57498D18" w14:textId="77777777" w:rsidR="00D560DE" w:rsidRDefault="00D560DE" w:rsidP="009448C0">
            <w:pPr>
              <w:pStyle w:val="23"/>
              <w:shd w:val="clear" w:color="auto" w:fill="auto"/>
              <w:spacing w:line="240" w:lineRule="auto"/>
            </w:pPr>
            <w:r>
              <w:t>7</w:t>
            </w:r>
          </w:p>
        </w:tc>
        <w:tc>
          <w:tcPr>
            <w:tcW w:w="1040" w:type="dxa"/>
            <w:vAlign w:val="center"/>
          </w:tcPr>
          <w:p w14:paraId="3BB6BD3E" w14:textId="77777777" w:rsidR="00D560DE" w:rsidRPr="00F92E64" w:rsidRDefault="00D560DE" w:rsidP="009448C0">
            <w:pPr>
              <w:pStyle w:val="23"/>
              <w:shd w:val="clear" w:color="auto" w:fill="auto"/>
              <w:spacing w:line="240" w:lineRule="auto"/>
            </w:pPr>
            <w:r>
              <w:t>6</w:t>
            </w:r>
          </w:p>
        </w:tc>
      </w:tr>
      <w:tr w:rsidR="00D560DE" w:rsidRPr="007430C2" w14:paraId="7BC66DDD" w14:textId="77777777" w:rsidTr="00536406">
        <w:tc>
          <w:tcPr>
            <w:tcW w:w="5637" w:type="dxa"/>
            <w:vAlign w:val="bottom"/>
          </w:tcPr>
          <w:p w14:paraId="0884715A"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464" w:type="dxa"/>
            <w:vAlign w:val="center"/>
          </w:tcPr>
          <w:p w14:paraId="5BFD3D52" w14:textId="77777777" w:rsidR="00D560DE" w:rsidRPr="00F92E64" w:rsidRDefault="00D560DE" w:rsidP="009448C0">
            <w:pPr>
              <w:pStyle w:val="23"/>
              <w:shd w:val="clear" w:color="auto" w:fill="auto"/>
              <w:spacing w:line="240" w:lineRule="auto"/>
            </w:pPr>
          </w:p>
        </w:tc>
        <w:tc>
          <w:tcPr>
            <w:tcW w:w="1465" w:type="dxa"/>
            <w:vAlign w:val="center"/>
          </w:tcPr>
          <w:p w14:paraId="1D265266" w14:textId="77777777" w:rsidR="00D560DE" w:rsidRPr="00F92E64" w:rsidRDefault="00D560DE" w:rsidP="009448C0">
            <w:pPr>
              <w:pStyle w:val="23"/>
              <w:shd w:val="clear" w:color="auto" w:fill="auto"/>
              <w:spacing w:line="240" w:lineRule="auto"/>
            </w:pPr>
          </w:p>
        </w:tc>
        <w:tc>
          <w:tcPr>
            <w:tcW w:w="1040" w:type="dxa"/>
            <w:vAlign w:val="center"/>
          </w:tcPr>
          <w:p w14:paraId="6233E433" w14:textId="77777777" w:rsidR="00D560DE" w:rsidRPr="00F92E64" w:rsidRDefault="00D560DE" w:rsidP="009448C0">
            <w:pPr>
              <w:pStyle w:val="23"/>
              <w:shd w:val="clear" w:color="auto" w:fill="auto"/>
              <w:spacing w:line="240" w:lineRule="auto"/>
            </w:pPr>
          </w:p>
        </w:tc>
      </w:tr>
      <w:tr w:rsidR="00D560DE" w:rsidRPr="007430C2" w14:paraId="403D78E5" w14:textId="77777777" w:rsidTr="00536406">
        <w:tc>
          <w:tcPr>
            <w:tcW w:w="5637" w:type="dxa"/>
            <w:vAlign w:val="bottom"/>
          </w:tcPr>
          <w:p w14:paraId="0671A25D"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464" w:type="dxa"/>
            <w:vAlign w:val="center"/>
          </w:tcPr>
          <w:p w14:paraId="506E6CA0" w14:textId="77777777" w:rsidR="00D560DE" w:rsidRPr="00F92E64" w:rsidRDefault="00D560DE" w:rsidP="00C81CE7">
            <w:pPr>
              <w:pStyle w:val="23"/>
              <w:shd w:val="clear" w:color="auto" w:fill="auto"/>
              <w:spacing w:line="240" w:lineRule="auto"/>
            </w:pPr>
            <w:r>
              <w:t>16</w:t>
            </w:r>
          </w:p>
        </w:tc>
        <w:tc>
          <w:tcPr>
            <w:tcW w:w="1465" w:type="dxa"/>
            <w:vAlign w:val="center"/>
          </w:tcPr>
          <w:p w14:paraId="374A21B9" w14:textId="77777777" w:rsidR="00D560DE" w:rsidRPr="00F92E64" w:rsidRDefault="00D560DE" w:rsidP="00C81CE7">
            <w:pPr>
              <w:pStyle w:val="23"/>
              <w:shd w:val="clear" w:color="auto" w:fill="auto"/>
              <w:spacing w:line="240" w:lineRule="auto"/>
            </w:pPr>
            <w:r>
              <w:t>20</w:t>
            </w:r>
          </w:p>
        </w:tc>
        <w:tc>
          <w:tcPr>
            <w:tcW w:w="1040" w:type="dxa"/>
            <w:vAlign w:val="center"/>
          </w:tcPr>
          <w:p w14:paraId="31FC89C1" w14:textId="77777777" w:rsidR="00D560DE" w:rsidRPr="00F92E64" w:rsidRDefault="00D560DE" w:rsidP="00C81CE7">
            <w:pPr>
              <w:pStyle w:val="23"/>
              <w:shd w:val="clear" w:color="auto" w:fill="auto"/>
              <w:spacing w:line="240" w:lineRule="auto"/>
            </w:pPr>
            <w:r>
              <w:t>18</w:t>
            </w:r>
          </w:p>
        </w:tc>
      </w:tr>
      <w:tr w:rsidR="00D560DE" w:rsidRPr="007430C2" w14:paraId="45F3CC71" w14:textId="77777777" w:rsidTr="00536406">
        <w:tc>
          <w:tcPr>
            <w:tcW w:w="5637" w:type="dxa"/>
            <w:vAlign w:val="bottom"/>
          </w:tcPr>
          <w:p w14:paraId="1153C37C"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t>2.2 Формирование документа – списка материалов и мест их расположения</w:t>
            </w:r>
          </w:p>
        </w:tc>
        <w:tc>
          <w:tcPr>
            <w:tcW w:w="1464" w:type="dxa"/>
            <w:vAlign w:val="center"/>
          </w:tcPr>
          <w:p w14:paraId="557F1ACD" w14:textId="77777777" w:rsidR="00D560DE" w:rsidRPr="00F92E64" w:rsidRDefault="00D560DE" w:rsidP="009448C0">
            <w:pPr>
              <w:pStyle w:val="23"/>
              <w:shd w:val="clear" w:color="auto" w:fill="auto"/>
              <w:spacing w:line="240" w:lineRule="auto"/>
            </w:pPr>
            <w:r>
              <w:t>18</w:t>
            </w:r>
          </w:p>
        </w:tc>
        <w:tc>
          <w:tcPr>
            <w:tcW w:w="1465" w:type="dxa"/>
            <w:vAlign w:val="center"/>
          </w:tcPr>
          <w:p w14:paraId="08341181" w14:textId="77777777" w:rsidR="00D560DE" w:rsidRPr="00F92E64" w:rsidRDefault="00D560DE" w:rsidP="009448C0">
            <w:pPr>
              <w:pStyle w:val="23"/>
              <w:shd w:val="clear" w:color="auto" w:fill="auto"/>
              <w:spacing w:line="240" w:lineRule="auto"/>
            </w:pPr>
            <w:r>
              <w:t>20</w:t>
            </w:r>
          </w:p>
        </w:tc>
        <w:tc>
          <w:tcPr>
            <w:tcW w:w="1040" w:type="dxa"/>
            <w:vAlign w:val="center"/>
          </w:tcPr>
          <w:p w14:paraId="50902BF9" w14:textId="77777777" w:rsidR="00D560DE" w:rsidRPr="00F92E64" w:rsidRDefault="00D560DE" w:rsidP="009448C0">
            <w:pPr>
              <w:pStyle w:val="23"/>
              <w:shd w:val="clear" w:color="auto" w:fill="auto"/>
              <w:spacing w:line="240" w:lineRule="auto"/>
            </w:pPr>
            <w:r>
              <w:t>19</w:t>
            </w:r>
          </w:p>
        </w:tc>
      </w:tr>
      <w:tr w:rsidR="00D560DE" w:rsidRPr="007430C2" w14:paraId="265025F0" w14:textId="77777777" w:rsidTr="00DE4A2E">
        <w:tc>
          <w:tcPr>
            <w:tcW w:w="5637" w:type="dxa"/>
            <w:vAlign w:val="bottom"/>
          </w:tcPr>
          <w:p w14:paraId="34F6F4DA"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464" w:type="dxa"/>
            <w:tcBorders>
              <w:bottom w:val="single" w:sz="4" w:space="0" w:color="auto"/>
            </w:tcBorders>
            <w:vAlign w:val="center"/>
          </w:tcPr>
          <w:p w14:paraId="011C14F5" w14:textId="77777777" w:rsidR="00D560DE" w:rsidRPr="00F92E64" w:rsidRDefault="00D560DE" w:rsidP="009448C0">
            <w:pPr>
              <w:pStyle w:val="23"/>
              <w:shd w:val="clear" w:color="auto" w:fill="auto"/>
              <w:spacing w:line="240" w:lineRule="auto"/>
            </w:pPr>
          </w:p>
        </w:tc>
        <w:tc>
          <w:tcPr>
            <w:tcW w:w="1465" w:type="dxa"/>
            <w:tcBorders>
              <w:bottom w:val="single" w:sz="4" w:space="0" w:color="auto"/>
            </w:tcBorders>
            <w:vAlign w:val="center"/>
          </w:tcPr>
          <w:p w14:paraId="2D5CB29A" w14:textId="77777777" w:rsidR="00D560DE" w:rsidRPr="00F92E64" w:rsidRDefault="00D560DE" w:rsidP="009448C0">
            <w:pPr>
              <w:pStyle w:val="23"/>
              <w:shd w:val="clear" w:color="auto" w:fill="auto"/>
              <w:spacing w:line="240" w:lineRule="auto"/>
            </w:pPr>
          </w:p>
        </w:tc>
        <w:tc>
          <w:tcPr>
            <w:tcW w:w="1040" w:type="dxa"/>
            <w:tcBorders>
              <w:bottom w:val="single" w:sz="4" w:space="0" w:color="auto"/>
            </w:tcBorders>
            <w:vAlign w:val="center"/>
          </w:tcPr>
          <w:p w14:paraId="583C8F3E" w14:textId="77777777" w:rsidR="00D560DE" w:rsidRPr="00F92E64" w:rsidRDefault="00D560DE" w:rsidP="009448C0">
            <w:pPr>
              <w:pStyle w:val="23"/>
              <w:shd w:val="clear" w:color="auto" w:fill="auto"/>
              <w:spacing w:line="240" w:lineRule="auto"/>
            </w:pPr>
          </w:p>
        </w:tc>
      </w:tr>
      <w:tr w:rsidR="00D560DE" w:rsidRPr="007430C2" w14:paraId="1187B59D" w14:textId="77777777" w:rsidTr="00DE4A2E">
        <w:tc>
          <w:tcPr>
            <w:tcW w:w="5637" w:type="dxa"/>
            <w:tcBorders>
              <w:right w:val="single" w:sz="4" w:space="0" w:color="auto"/>
            </w:tcBorders>
            <w:vAlign w:val="bottom"/>
          </w:tcPr>
          <w:p w14:paraId="6BCC3343"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3.1</w:t>
            </w:r>
            <w:r w:rsidR="00C11994">
              <w:rPr>
                <w:color w:val="000000"/>
                <w:sz w:val="24"/>
                <w:szCs w:val="24"/>
                <w:lang w:eastAsia="ru-RU" w:bidi="ru-RU"/>
              </w:rPr>
              <w:t xml:space="preserve"> </w:t>
            </w:r>
            <w:r>
              <w:rPr>
                <w:color w:val="000000"/>
                <w:sz w:val="24"/>
                <w:szCs w:val="24"/>
                <w:lang w:eastAsia="ru-RU" w:bidi="ru-RU"/>
              </w:rPr>
              <w:t>Поиск сводной информации по материалам выданным сотрудникам</w:t>
            </w:r>
          </w:p>
        </w:tc>
        <w:tc>
          <w:tcPr>
            <w:tcW w:w="1464" w:type="dxa"/>
            <w:tcBorders>
              <w:top w:val="single" w:sz="4" w:space="0" w:color="auto"/>
              <w:left w:val="single" w:sz="4" w:space="0" w:color="auto"/>
              <w:bottom w:val="single" w:sz="4" w:space="0" w:color="auto"/>
              <w:right w:val="single" w:sz="4" w:space="0" w:color="auto"/>
            </w:tcBorders>
            <w:vAlign w:val="center"/>
          </w:tcPr>
          <w:p w14:paraId="13D791B2" w14:textId="77777777" w:rsidR="00D560DE" w:rsidRPr="00F92E64" w:rsidRDefault="00D560DE" w:rsidP="009448C0">
            <w:pPr>
              <w:pStyle w:val="23"/>
              <w:shd w:val="clear" w:color="auto" w:fill="auto"/>
              <w:spacing w:line="240" w:lineRule="auto"/>
            </w:pPr>
            <w:r>
              <w:t>5</w:t>
            </w:r>
          </w:p>
        </w:tc>
        <w:tc>
          <w:tcPr>
            <w:tcW w:w="1465" w:type="dxa"/>
            <w:tcBorders>
              <w:top w:val="single" w:sz="4" w:space="0" w:color="auto"/>
              <w:left w:val="single" w:sz="4" w:space="0" w:color="auto"/>
              <w:bottom w:val="single" w:sz="4" w:space="0" w:color="auto"/>
              <w:right w:val="single" w:sz="4" w:space="0" w:color="auto"/>
            </w:tcBorders>
            <w:vAlign w:val="center"/>
          </w:tcPr>
          <w:p w14:paraId="4FFD12FC" w14:textId="77777777" w:rsidR="00D560DE" w:rsidRPr="00F92E64" w:rsidRDefault="00D560DE" w:rsidP="009448C0">
            <w:pPr>
              <w:pStyle w:val="23"/>
              <w:shd w:val="clear" w:color="auto" w:fill="auto"/>
              <w:spacing w:line="240" w:lineRule="auto"/>
            </w:pPr>
            <w:r>
              <w:t>7</w:t>
            </w:r>
          </w:p>
        </w:tc>
        <w:tc>
          <w:tcPr>
            <w:tcW w:w="1040" w:type="dxa"/>
            <w:tcBorders>
              <w:top w:val="single" w:sz="4" w:space="0" w:color="auto"/>
              <w:left w:val="single" w:sz="4" w:space="0" w:color="auto"/>
              <w:bottom w:val="single" w:sz="4" w:space="0" w:color="auto"/>
              <w:right w:val="single" w:sz="4" w:space="0" w:color="auto"/>
            </w:tcBorders>
            <w:vAlign w:val="center"/>
          </w:tcPr>
          <w:p w14:paraId="3ACE25AA" w14:textId="77777777" w:rsidR="00D560DE" w:rsidRPr="00F92E64" w:rsidRDefault="00D560DE" w:rsidP="009448C0">
            <w:pPr>
              <w:pStyle w:val="23"/>
              <w:shd w:val="clear" w:color="auto" w:fill="auto"/>
              <w:spacing w:line="240" w:lineRule="auto"/>
            </w:pPr>
            <w:r>
              <w:t>6</w:t>
            </w:r>
          </w:p>
        </w:tc>
      </w:tr>
      <w:tr w:rsidR="00D560DE" w:rsidRPr="007430C2" w14:paraId="35870D5D" w14:textId="77777777" w:rsidTr="00DE4A2E">
        <w:tc>
          <w:tcPr>
            <w:tcW w:w="5637" w:type="dxa"/>
            <w:vAlign w:val="bottom"/>
          </w:tcPr>
          <w:p w14:paraId="1E4F0D1F" w14:textId="77777777" w:rsidR="00D560DE" w:rsidRDefault="00D560DE" w:rsidP="00D560DE">
            <w:pPr>
              <w:pStyle w:val="23"/>
              <w:shd w:val="clear" w:color="auto" w:fill="auto"/>
              <w:spacing w:line="240" w:lineRule="auto"/>
              <w:jc w:val="left"/>
              <w:rPr>
                <w:color w:val="000000"/>
                <w:sz w:val="24"/>
                <w:szCs w:val="24"/>
                <w:lang w:eastAsia="ru-RU" w:bidi="ru-RU"/>
              </w:rPr>
            </w:pPr>
            <w:r>
              <w:rPr>
                <w:color w:val="000000"/>
                <w:sz w:val="24"/>
                <w:szCs w:val="24"/>
                <w:lang w:eastAsia="ru-RU" w:bidi="ru-RU"/>
              </w:rPr>
              <w:t xml:space="preserve">3.2 Формирование документа «Отчет по </w:t>
            </w:r>
            <w:r>
              <w:rPr>
                <w:color w:val="000000"/>
                <w:sz w:val="24"/>
                <w:szCs w:val="24"/>
                <w:lang w:eastAsia="ru-RU" w:bidi="ru-RU"/>
              </w:rPr>
              <w:lastRenderedPageBreak/>
              <w:t>сотруднику»</w:t>
            </w:r>
          </w:p>
        </w:tc>
        <w:tc>
          <w:tcPr>
            <w:tcW w:w="1464" w:type="dxa"/>
            <w:tcBorders>
              <w:top w:val="single" w:sz="4" w:space="0" w:color="auto"/>
            </w:tcBorders>
            <w:vAlign w:val="center"/>
          </w:tcPr>
          <w:p w14:paraId="59B723DE" w14:textId="77777777" w:rsidR="00D560DE" w:rsidRPr="00F92E64" w:rsidRDefault="00D560DE" w:rsidP="009448C0">
            <w:pPr>
              <w:pStyle w:val="23"/>
              <w:shd w:val="clear" w:color="auto" w:fill="auto"/>
              <w:spacing w:line="240" w:lineRule="auto"/>
            </w:pPr>
            <w:r>
              <w:lastRenderedPageBreak/>
              <w:t>4</w:t>
            </w:r>
          </w:p>
        </w:tc>
        <w:tc>
          <w:tcPr>
            <w:tcW w:w="1465" w:type="dxa"/>
            <w:tcBorders>
              <w:top w:val="single" w:sz="4" w:space="0" w:color="auto"/>
            </w:tcBorders>
            <w:vAlign w:val="center"/>
          </w:tcPr>
          <w:p w14:paraId="61E7F209" w14:textId="77777777" w:rsidR="00D560DE" w:rsidRPr="00F92E64" w:rsidRDefault="00D560DE" w:rsidP="009448C0">
            <w:pPr>
              <w:pStyle w:val="23"/>
              <w:shd w:val="clear" w:color="auto" w:fill="auto"/>
              <w:spacing w:line="240" w:lineRule="auto"/>
            </w:pPr>
            <w:r>
              <w:t>6</w:t>
            </w:r>
          </w:p>
        </w:tc>
        <w:tc>
          <w:tcPr>
            <w:tcW w:w="1040" w:type="dxa"/>
            <w:tcBorders>
              <w:top w:val="single" w:sz="4" w:space="0" w:color="auto"/>
            </w:tcBorders>
            <w:vAlign w:val="center"/>
          </w:tcPr>
          <w:p w14:paraId="1A3D1CD0" w14:textId="77777777" w:rsidR="00D560DE" w:rsidRPr="00F92E64" w:rsidRDefault="00D560DE" w:rsidP="009448C0">
            <w:pPr>
              <w:pStyle w:val="23"/>
              <w:shd w:val="clear" w:color="auto" w:fill="auto"/>
              <w:spacing w:line="240" w:lineRule="auto"/>
            </w:pPr>
            <w:r>
              <w:t>5</w:t>
            </w:r>
          </w:p>
        </w:tc>
      </w:tr>
      <w:tr w:rsidR="00D560DE" w:rsidRPr="007430C2" w14:paraId="66AA9F5C" w14:textId="77777777" w:rsidTr="00536406">
        <w:tc>
          <w:tcPr>
            <w:tcW w:w="5637" w:type="dxa"/>
            <w:vAlign w:val="bottom"/>
          </w:tcPr>
          <w:p w14:paraId="19186C4C" w14:textId="77777777" w:rsidR="00D560DE" w:rsidRDefault="00D560DE" w:rsidP="009448C0">
            <w:pPr>
              <w:pStyle w:val="23"/>
              <w:shd w:val="clear" w:color="auto" w:fill="auto"/>
              <w:spacing w:line="240" w:lineRule="auto"/>
              <w:jc w:val="left"/>
              <w:rPr>
                <w:color w:val="000000"/>
                <w:sz w:val="24"/>
                <w:szCs w:val="24"/>
                <w:lang w:eastAsia="ru-RU" w:bidi="ru-RU"/>
              </w:rPr>
            </w:pPr>
            <w:r>
              <w:rPr>
                <w:color w:val="000000"/>
                <w:sz w:val="24"/>
                <w:szCs w:val="24"/>
                <w:lang w:eastAsia="ru-RU" w:bidi="ru-RU"/>
              </w:rPr>
              <w:lastRenderedPageBreak/>
              <w:t>Итого на задачу</w:t>
            </w:r>
          </w:p>
        </w:tc>
        <w:tc>
          <w:tcPr>
            <w:tcW w:w="1464" w:type="dxa"/>
            <w:vAlign w:val="center"/>
          </w:tcPr>
          <w:p w14:paraId="58FF6C56" w14:textId="77777777" w:rsidR="00D560DE" w:rsidRPr="00F92E64" w:rsidRDefault="00D560DE" w:rsidP="009448C0">
            <w:pPr>
              <w:pStyle w:val="23"/>
              <w:shd w:val="clear" w:color="auto" w:fill="auto"/>
              <w:spacing w:line="240" w:lineRule="auto"/>
            </w:pPr>
            <w:r>
              <w:t>-</w:t>
            </w:r>
          </w:p>
        </w:tc>
        <w:tc>
          <w:tcPr>
            <w:tcW w:w="1465" w:type="dxa"/>
            <w:vAlign w:val="center"/>
          </w:tcPr>
          <w:p w14:paraId="59EBF914" w14:textId="77777777" w:rsidR="00D560DE" w:rsidRPr="00F92E64" w:rsidRDefault="00D560DE" w:rsidP="009448C0">
            <w:pPr>
              <w:pStyle w:val="23"/>
              <w:shd w:val="clear" w:color="auto" w:fill="auto"/>
              <w:spacing w:line="240" w:lineRule="auto"/>
            </w:pPr>
            <w:r>
              <w:t>-</w:t>
            </w:r>
          </w:p>
        </w:tc>
        <w:tc>
          <w:tcPr>
            <w:tcW w:w="1040" w:type="dxa"/>
            <w:vAlign w:val="center"/>
          </w:tcPr>
          <w:p w14:paraId="4CBF6C4D" w14:textId="77777777" w:rsidR="00D560DE" w:rsidRPr="00F92E64" w:rsidRDefault="00C11994" w:rsidP="009448C0">
            <w:pPr>
              <w:pStyle w:val="23"/>
              <w:shd w:val="clear" w:color="auto" w:fill="auto"/>
              <w:spacing w:line="240" w:lineRule="auto"/>
            </w:pPr>
            <w:r>
              <w:t>48</w:t>
            </w:r>
          </w:p>
        </w:tc>
      </w:tr>
    </w:tbl>
    <w:p w14:paraId="3AB08103" w14:textId="77777777" w:rsidR="00664489" w:rsidRPr="00605287" w:rsidRDefault="00664489" w:rsidP="00664489">
      <w:pPr>
        <w:pStyle w:val="19"/>
      </w:pPr>
    </w:p>
    <w:p w14:paraId="20521BD8" w14:textId="0C86E790" w:rsidR="00664489" w:rsidRDefault="00664489" w:rsidP="00664489">
      <w:pPr>
        <w:pStyle w:val="19"/>
      </w:pPr>
      <w:r w:rsidRPr="00CD2960">
        <w:t>Норму оперативного времени на ввод информации в ПЭВМ с одного документа в минутах можно определить по следующей формуле:</w:t>
      </w:r>
    </w:p>
    <w:p w14:paraId="2E6E3304" w14:textId="77777777" w:rsidR="00DE4A2E" w:rsidRDefault="00DE4A2E"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472"/>
        <w:gridCol w:w="1099"/>
      </w:tblGrid>
      <w:tr w:rsidR="00DE4A2E" w14:paraId="700395E2" w14:textId="77777777" w:rsidTr="001E1354">
        <w:tc>
          <w:tcPr>
            <w:tcW w:w="8472" w:type="dxa"/>
          </w:tcPr>
          <w:p w14:paraId="62F4A8DB" w14:textId="3EF242A5" w:rsidR="00DE4A2E" w:rsidRDefault="00DE4A2E" w:rsidP="001E1354">
            <w:pPr>
              <w:pStyle w:val="19"/>
              <w:ind w:firstLine="1276"/>
              <w:jc w:val="center"/>
            </w:pPr>
            <w:r w:rsidRPr="00CD2960">
              <w:rPr>
                <w:position w:val="-12"/>
              </w:rPr>
              <w:object w:dxaOrig="5500" w:dyaOrig="400" w14:anchorId="0F11F50A">
                <v:shape id="_x0000_i1032" type="#_x0000_t75" style="width:276.1pt;height:20.25pt" o:ole="" fillcolor="window">
                  <v:imagedata r:id="rId54" o:title=""/>
                </v:shape>
                <o:OLEObject Type="Embed" ProgID="Equation.3" ShapeID="_x0000_i1032" DrawAspect="Content" ObjectID="_1769796961" r:id="rId55"/>
              </w:object>
            </w:r>
          </w:p>
        </w:tc>
        <w:tc>
          <w:tcPr>
            <w:tcW w:w="1099" w:type="dxa"/>
            <w:vAlign w:val="center"/>
          </w:tcPr>
          <w:p w14:paraId="5EFECCCC" w14:textId="10B861A6" w:rsidR="00DE4A2E" w:rsidRDefault="00DE4A2E" w:rsidP="001E1354">
            <w:pPr>
              <w:ind w:firstLine="173"/>
              <w:jc w:val="right"/>
            </w:pPr>
            <w:r>
              <w:t>(6.3)</w:t>
            </w:r>
          </w:p>
        </w:tc>
      </w:tr>
    </w:tbl>
    <w:p w14:paraId="0902F973" w14:textId="77777777" w:rsidR="00664489" w:rsidRDefault="00664489" w:rsidP="00664489">
      <w:pPr>
        <w:pStyle w:val="19"/>
      </w:pPr>
    </w:p>
    <w:p w14:paraId="38E922A2" w14:textId="77777777" w:rsidR="00664489" w:rsidRPr="00CD2960" w:rsidRDefault="00664489" w:rsidP="00664489">
      <w:pPr>
        <w:pStyle w:val="19"/>
      </w:pPr>
      <w:r w:rsidRPr="00CD2960">
        <w:t xml:space="preserve">где </w:t>
      </w:r>
      <w:proofErr w:type="spellStart"/>
      <w:r w:rsidRPr="00CD2960">
        <w:rPr>
          <w:rStyle w:val="212pt"/>
        </w:rPr>
        <w:t>L</w:t>
      </w:r>
      <w:r>
        <w:rPr>
          <w:rStyle w:val="212pt"/>
          <w:vertAlign w:val="subscript"/>
        </w:rPr>
        <w:t>з</w:t>
      </w:r>
      <w:proofErr w:type="spellEnd"/>
      <w:r w:rsidRPr="00CD2960">
        <w:t xml:space="preserve"> </w:t>
      </w:r>
      <w:r>
        <w:t>–</w:t>
      </w:r>
      <w:r w:rsidRPr="00CD2960">
        <w:t xml:space="preserve"> количество вводимых знаков в строке;</w:t>
      </w:r>
    </w:p>
    <w:p w14:paraId="62E26C01" w14:textId="77777777" w:rsidR="00664489" w:rsidRPr="00CD2960" w:rsidRDefault="00664489" w:rsidP="00664489">
      <w:pPr>
        <w:pStyle w:val="19"/>
      </w:pPr>
      <w:r>
        <w:rPr>
          <w:rStyle w:val="212pt"/>
        </w:rPr>
        <w:t xml:space="preserve">       </w:t>
      </w:r>
      <w:r w:rsidRPr="00CD2960">
        <w:rPr>
          <w:rStyle w:val="212pt"/>
        </w:rPr>
        <w:t>L</w:t>
      </w:r>
      <w:r w:rsidRPr="00CD2960">
        <w:rPr>
          <w:rStyle w:val="212pt"/>
          <w:vertAlign w:val="subscript"/>
        </w:rPr>
        <w:t>CT</w:t>
      </w:r>
      <w:r w:rsidRPr="00CD2960">
        <w:t xml:space="preserve"> </w:t>
      </w:r>
      <w:r>
        <w:t>–</w:t>
      </w:r>
      <w:r w:rsidRPr="00CD2960">
        <w:t xml:space="preserve"> количество строк в документе;</w:t>
      </w:r>
    </w:p>
    <w:p w14:paraId="23564353" w14:textId="77777777" w:rsidR="00664489" w:rsidRDefault="00664489" w:rsidP="00664489">
      <w:pPr>
        <w:pStyle w:val="19"/>
      </w:pPr>
      <w:r>
        <w:rPr>
          <w:rStyle w:val="212pt0"/>
        </w:rPr>
        <w:t xml:space="preserve">       </w:t>
      </w:r>
      <w:proofErr w:type="spellStart"/>
      <w:r w:rsidRPr="00CD2960">
        <w:rPr>
          <w:rStyle w:val="212pt0"/>
        </w:rPr>
        <w:t>К</w:t>
      </w:r>
      <w:r w:rsidRPr="00CD2960">
        <w:rPr>
          <w:rStyle w:val="212pt0"/>
          <w:vertAlign w:val="subscript"/>
        </w:rPr>
        <w:t>ви</w:t>
      </w:r>
      <w:proofErr w:type="spellEnd"/>
      <w:r w:rsidRPr="00CD2960">
        <w:t xml:space="preserve"> </w:t>
      </w:r>
      <w:r>
        <w:t>–</w:t>
      </w:r>
      <w:r w:rsidRPr="00CD2960">
        <w:t xml:space="preserve"> коэффициент, учитывающий характер вводимой информации </w:t>
      </w:r>
      <w:r w:rsidRPr="00CD2960">
        <w:rPr>
          <w:rStyle w:val="212pt0"/>
        </w:rPr>
        <w:t>(</w:t>
      </w:r>
      <w:proofErr w:type="spellStart"/>
      <w:r w:rsidRPr="00CD2960">
        <w:rPr>
          <w:rStyle w:val="212pt0"/>
        </w:rPr>
        <w:t>К</w:t>
      </w:r>
      <w:r w:rsidRPr="00CD2960">
        <w:rPr>
          <w:rStyle w:val="212pt0"/>
          <w:vertAlign w:val="subscript"/>
        </w:rPr>
        <w:t>ви</w:t>
      </w:r>
      <w:proofErr w:type="spellEnd"/>
      <w:r w:rsidRPr="00CD2960">
        <w:t xml:space="preserve"> = 1, если вводимая информация цифровая, </w:t>
      </w:r>
      <w:proofErr w:type="spellStart"/>
      <w:r w:rsidRPr="00CD2960">
        <w:rPr>
          <w:rStyle w:val="212pt0"/>
        </w:rPr>
        <w:t>К</w:t>
      </w:r>
      <w:r w:rsidRPr="00CD2960">
        <w:rPr>
          <w:rStyle w:val="212pt0"/>
          <w:vertAlign w:val="subscript"/>
        </w:rPr>
        <w:t>ви</w:t>
      </w:r>
      <w:proofErr w:type="spellEnd"/>
      <w:r w:rsidRPr="00CD2960">
        <w:t xml:space="preserve"> = 1,3, если алфавитно-цифровая).</w:t>
      </w:r>
    </w:p>
    <w:p w14:paraId="3F617C47" w14:textId="77777777" w:rsidR="00836ECB" w:rsidRDefault="00836ECB" w:rsidP="00836ECB">
      <w:pPr>
        <w:rPr>
          <w:color w:val="000000"/>
          <w:szCs w:val="28"/>
          <w:lang w:bidi="ru-RU"/>
        </w:rPr>
      </w:pPr>
      <w:r>
        <w:t xml:space="preserve">Расчеты оперативного времени выполнены для решения задач формирования документов </w:t>
      </w:r>
      <w:r w:rsidRPr="00836ECB">
        <w:rPr>
          <w:color w:val="000000"/>
          <w:szCs w:val="28"/>
          <w:lang w:bidi="ru-RU"/>
        </w:rPr>
        <w:t>«Отчет по сотрудникам», «Отчет по материалам», «Отчет по складам»</w:t>
      </w:r>
      <w:r>
        <w:rPr>
          <w:color w:val="000000"/>
          <w:szCs w:val="28"/>
          <w:lang w:bidi="ru-RU"/>
        </w:rPr>
        <w:t>. Формирование каждого документа  включает следующие операции:</w:t>
      </w:r>
    </w:p>
    <w:p w14:paraId="19E98151" w14:textId="77777777"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поиск данных о материалах</w:t>
      </w:r>
      <w:r>
        <w:rPr>
          <w:color w:val="000000"/>
          <w:szCs w:val="28"/>
          <w:lang w:bidi="ru-RU"/>
        </w:rPr>
        <w:t xml:space="preserve">, на данном этапе вводится </w:t>
      </w:r>
      <w:r w:rsidR="00C11994">
        <w:rPr>
          <w:color w:val="000000"/>
          <w:szCs w:val="28"/>
          <w:lang w:bidi="ru-RU"/>
        </w:rPr>
        <w:t>информация,</w:t>
      </w:r>
      <w:r>
        <w:rPr>
          <w:color w:val="000000"/>
          <w:szCs w:val="28"/>
          <w:lang w:bidi="ru-RU"/>
        </w:rPr>
        <w:t xml:space="preserve"> которая является алфавитно-цифровой</w:t>
      </w:r>
      <w:r w:rsidRPr="00836ECB">
        <w:rPr>
          <w:color w:val="000000"/>
          <w:szCs w:val="28"/>
          <w:lang w:bidi="ru-RU"/>
        </w:rPr>
        <w:t>;</w:t>
      </w:r>
    </w:p>
    <w:p w14:paraId="2E12CBE1" w14:textId="77777777" w:rsidR="00836ECB" w:rsidRPr="00836ECB" w:rsidRDefault="00836ECB" w:rsidP="009A29C5">
      <w:pPr>
        <w:pStyle w:val="a4"/>
        <w:numPr>
          <w:ilvl w:val="0"/>
          <w:numId w:val="8"/>
        </w:numPr>
        <w:ind w:left="426"/>
        <w:rPr>
          <w:color w:val="000000"/>
          <w:szCs w:val="28"/>
          <w:lang w:bidi="ru-RU"/>
        </w:rPr>
      </w:pPr>
      <w:r w:rsidRPr="00836ECB">
        <w:rPr>
          <w:color w:val="000000"/>
          <w:szCs w:val="28"/>
          <w:lang w:bidi="ru-RU"/>
        </w:rPr>
        <w:t>группировка информации по необходимому критерию</w:t>
      </w:r>
      <w:r>
        <w:rPr>
          <w:color w:val="000000"/>
          <w:szCs w:val="28"/>
          <w:lang w:bidi="ru-RU"/>
        </w:rPr>
        <w:t>. Выполняется автоматически</w:t>
      </w:r>
      <w:r w:rsidRPr="00836ECB">
        <w:rPr>
          <w:color w:val="000000"/>
          <w:szCs w:val="28"/>
          <w:lang w:bidi="ru-RU"/>
        </w:rPr>
        <w:t>;</w:t>
      </w:r>
    </w:p>
    <w:p w14:paraId="22244D35" w14:textId="77777777" w:rsidR="00836ECB" w:rsidRPr="00836ECB" w:rsidRDefault="00836ECB" w:rsidP="009A29C5">
      <w:pPr>
        <w:pStyle w:val="a4"/>
        <w:numPr>
          <w:ilvl w:val="0"/>
          <w:numId w:val="8"/>
        </w:numPr>
        <w:ind w:left="426"/>
        <w:rPr>
          <w:szCs w:val="28"/>
        </w:rPr>
      </w:pPr>
      <w:r w:rsidRPr="00836ECB">
        <w:rPr>
          <w:color w:val="000000"/>
          <w:szCs w:val="28"/>
          <w:lang w:bidi="ru-RU"/>
        </w:rPr>
        <w:t>создание и оформление результирующего документа-списка.</w:t>
      </w:r>
      <w:r w:rsidR="00C11994">
        <w:rPr>
          <w:color w:val="000000"/>
          <w:szCs w:val="28"/>
          <w:lang w:bidi="ru-RU"/>
        </w:rPr>
        <w:t xml:space="preserve"> </w:t>
      </w:r>
      <w:r>
        <w:rPr>
          <w:color w:val="000000"/>
          <w:szCs w:val="28"/>
          <w:lang w:bidi="ru-RU"/>
        </w:rPr>
        <w:t>Выполняется автоматически.</w:t>
      </w:r>
    </w:p>
    <w:p w14:paraId="65B2B541" w14:textId="4762CD26" w:rsidR="00664489" w:rsidRDefault="00836ECB" w:rsidP="00664489">
      <w:pPr>
        <w:pStyle w:val="19"/>
      </w:pPr>
      <w:r>
        <w:t xml:space="preserve">Полученные результаты расчетов </w:t>
      </w:r>
      <w:r w:rsidR="00C11994">
        <w:t>и контрольных замеров внесены в</w:t>
      </w:r>
      <w:r w:rsidR="00664489" w:rsidRPr="00CD2960">
        <w:t xml:space="preserve"> таблиц</w:t>
      </w:r>
      <w:r w:rsidR="00C11994">
        <w:t>у</w:t>
      </w:r>
      <w:r w:rsidR="00664489" w:rsidRPr="00CD2960">
        <w:t xml:space="preserve"> </w:t>
      </w:r>
      <w:r w:rsidR="00DE4A2E">
        <w:t>6</w:t>
      </w:r>
      <w:r>
        <w:t>.</w:t>
      </w:r>
      <w:r w:rsidR="00664489">
        <w:t>4</w:t>
      </w:r>
      <w:r w:rsidR="00C11994">
        <w:t>, проведен сравнительный анализ оперативного времени по операциям базового и проектного вариантов</w:t>
      </w:r>
      <w:r w:rsidR="00664489" w:rsidRPr="00CD2960">
        <w:t>.</w:t>
      </w:r>
    </w:p>
    <w:p w14:paraId="2568555E" w14:textId="20DD91B9" w:rsidR="00C11994" w:rsidRDefault="00C11994" w:rsidP="00C11994">
      <w:pPr>
        <w:pStyle w:val="19"/>
        <w:jc w:val="right"/>
      </w:pPr>
      <w:r>
        <w:t xml:space="preserve">Таблица </w:t>
      </w:r>
      <w:r w:rsidR="00DE4A2E">
        <w:t>6</w:t>
      </w:r>
      <w:r>
        <w:t>.4</w:t>
      </w:r>
    </w:p>
    <w:p w14:paraId="2E9FC7EC" w14:textId="77777777" w:rsidR="00C11994" w:rsidRDefault="00C11994" w:rsidP="00664489">
      <w:pPr>
        <w:pStyle w:val="19"/>
      </w:pPr>
      <w:r>
        <w:t>Результат расчета среднего оперативного времени по вариантам</w:t>
      </w:r>
    </w:p>
    <w:tbl>
      <w:tblPr>
        <w:tblStyle w:val="af"/>
        <w:tblW w:w="0" w:type="auto"/>
        <w:jc w:val="center"/>
        <w:tblLayout w:type="fixed"/>
        <w:tblLook w:val="04A0" w:firstRow="1" w:lastRow="0" w:firstColumn="1" w:lastColumn="0" w:noHBand="0" w:noVBand="1"/>
      </w:tblPr>
      <w:tblGrid>
        <w:gridCol w:w="6062"/>
        <w:gridCol w:w="1559"/>
        <w:gridCol w:w="1559"/>
      </w:tblGrid>
      <w:tr w:rsidR="00C11994" w14:paraId="31FDEC9A" w14:textId="77777777" w:rsidTr="00517359">
        <w:trPr>
          <w:jc w:val="center"/>
        </w:trPr>
        <w:tc>
          <w:tcPr>
            <w:tcW w:w="6062" w:type="dxa"/>
            <w:vAlign w:val="center"/>
          </w:tcPr>
          <w:p w14:paraId="42C57B3B" w14:textId="77777777" w:rsidR="00C11994" w:rsidRDefault="00C11994" w:rsidP="00C11994">
            <w:pPr>
              <w:pStyle w:val="19"/>
              <w:ind w:firstLine="0"/>
              <w:jc w:val="center"/>
            </w:pPr>
            <w:r>
              <w:t>Наименование элементов нормы времени</w:t>
            </w:r>
          </w:p>
        </w:tc>
        <w:tc>
          <w:tcPr>
            <w:tcW w:w="1559" w:type="dxa"/>
            <w:vAlign w:val="center"/>
          </w:tcPr>
          <w:p w14:paraId="2D155FC0" w14:textId="77777777" w:rsidR="00C11994" w:rsidRDefault="00C11994" w:rsidP="00C11994">
            <w:pPr>
              <w:pStyle w:val="19"/>
              <w:ind w:firstLine="0"/>
              <w:jc w:val="center"/>
            </w:pPr>
            <w:r>
              <w:t>Базовый вариант, мин</w:t>
            </w:r>
          </w:p>
        </w:tc>
        <w:tc>
          <w:tcPr>
            <w:tcW w:w="1559" w:type="dxa"/>
            <w:vAlign w:val="center"/>
          </w:tcPr>
          <w:p w14:paraId="28071002" w14:textId="77777777" w:rsidR="00C11994" w:rsidRDefault="00C11994" w:rsidP="00C11994">
            <w:pPr>
              <w:pStyle w:val="19"/>
              <w:ind w:firstLine="0"/>
              <w:jc w:val="center"/>
            </w:pPr>
            <w:r>
              <w:t>Проектный вариант, мин</w:t>
            </w:r>
          </w:p>
        </w:tc>
      </w:tr>
      <w:tr w:rsidR="00C11994" w14:paraId="5FEF0E00" w14:textId="77777777" w:rsidTr="00517359">
        <w:trPr>
          <w:jc w:val="center"/>
        </w:trPr>
        <w:tc>
          <w:tcPr>
            <w:tcW w:w="6062" w:type="dxa"/>
            <w:vAlign w:val="bottom"/>
          </w:tcPr>
          <w:p w14:paraId="756A9B8C"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1.Документ «Отчет по складам»</w:t>
            </w:r>
          </w:p>
        </w:tc>
        <w:tc>
          <w:tcPr>
            <w:tcW w:w="1559" w:type="dxa"/>
          </w:tcPr>
          <w:p w14:paraId="15DE2E44" w14:textId="77777777" w:rsidR="00C11994" w:rsidRPr="00C11994" w:rsidRDefault="00C11994" w:rsidP="00C81CE7">
            <w:pPr>
              <w:pStyle w:val="19"/>
              <w:ind w:firstLine="0"/>
              <w:jc w:val="center"/>
              <w:rPr>
                <w:sz w:val="22"/>
                <w:szCs w:val="22"/>
              </w:rPr>
            </w:pPr>
            <w:r w:rsidRPr="00C11994">
              <w:rPr>
                <w:sz w:val="22"/>
                <w:szCs w:val="22"/>
              </w:rPr>
              <w:t>18</w:t>
            </w:r>
          </w:p>
        </w:tc>
        <w:tc>
          <w:tcPr>
            <w:tcW w:w="1559" w:type="dxa"/>
          </w:tcPr>
          <w:p w14:paraId="07A1A978" w14:textId="77777777" w:rsidR="00C11994" w:rsidRPr="00C11994" w:rsidRDefault="00C11994" w:rsidP="00C11994">
            <w:pPr>
              <w:pStyle w:val="19"/>
              <w:ind w:firstLine="0"/>
              <w:jc w:val="center"/>
              <w:rPr>
                <w:sz w:val="22"/>
                <w:szCs w:val="22"/>
              </w:rPr>
            </w:pPr>
            <w:r>
              <w:rPr>
                <w:sz w:val="22"/>
                <w:szCs w:val="22"/>
              </w:rPr>
              <w:t>0,6</w:t>
            </w:r>
          </w:p>
        </w:tc>
      </w:tr>
      <w:tr w:rsidR="00C11994" w14:paraId="45F2CA81" w14:textId="77777777" w:rsidTr="00517359">
        <w:trPr>
          <w:jc w:val="center"/>
        </w:trPr>
        <w:tc>
          <w:tcPr>
            <w:tcW w:w="6062" w:type="dxa"/>
            <w:vAlign w:val="bottom"/>
          </w:tcPr>
          <w:p w14:paraId="70F8F2A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1.1 Поиск сводной информации по номенклатуре склада</w:t>
            </w:r>
          </w:p>
        </w:tc>
        <w:tc>
          <w:tcPr>
            <w:tcW w:w="1559" w:type="dxa"/>
            <w:vAlign w:val="center"/>
          </w:tcPr>
          <w:p w14:paraId="198317DE" w14:textId="77777777" w:rsidR="00C11994" w:rsidRPr="00F92E64" w:rsidRDefault="00C11994" w:rsidP="00C81CE7">
            <w:pPr>
              <w:pStyle w:val="23"/>
              <w:shd w:val="clear" w:color="auto" w:fill="auto"/>
              <w:spacing w:line="240" w:lineRule="auto"/>
            </w:pPr>
            <w:r>
              <w:t>12</w:t>
            </w:r>
          </w:p>
        </w:tc>
        <w:tc>
          <w:tcPr>
            <w:tcW w:w="1559" w:type="dxa"/>
            <w:vAlign w:val="center"/>
          </w:tcPr>
          <w:p w14:paraId="55374F87" w14:textId="77777777" w:rsidR="00C11994" w:rsidRPr="00F92E64" w:rsidRDefault="00034DF4" w:rsidP="00C81CE7">
            <w:pPr>
              <w:pStyle w:val="23"/>
              <w:shd w:val="clear" w:color="auto" w:fill="auto"/>
              <w:spacing w:line="240" w:lineRule="auto"/>
            </w:pPr>
            <w:r>
              <w:t>0,5</w:t>
            </w:r>
          </w:p>
        </w:tc>
      </w:tr>
      <w:tr w:rsidR="00C11994" w14:paraId="6F32DE1E" w14:textId="77777777" w:rsidTr="00517359">
        <w:trPr>
          <w:jc w:val="center"/>
        </w:trPr>
        <w:tc>
          <w:tcPr>
            <w:tcW w:w="6062" w:type="dxa"/>
            <w:vAlign w:val="bottom"/>
          </w:tcPr>
          <w:p w14:paraId="0E4F9640"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1.2 Формирование документа – списка номенклатуры склада</w:t>
            </w:r>
          </w:p>
        </w:tc>
        <w:tc>
          <w:tcPr>
            <w:tcW w:w="1559" w:type="dxa"/>
            <w:vAlign w:val="center"/>
          </w:tcPr>
          <w:p w14:paraId="1E43D17F" w14:textId="77777777" w:rsidR="00C11994" w:rsidRPr="00F92E64" w:rsidRDefault="00C11994" w:rsidP="00C81CE7">
            <w:pPr>
              <w:pStyle w:val="23"/>
              <w:shd w:val="clear" w:color="auto" w:fill="auto"/>
              <w:spacing w:line="240" w:lineRule="auto"/>
            </w:pPr>
            <w:r>
              <w:t>6</w:t>
            </w:r>
          </w:p>
        </w:tc>
        <w:tc>
          <w:tcPr>
            <w:tcW w:w="1559" w:type="dxa"/>
            <w:vAlign w:val="center"/>
          </w:tcPr>
          <w:p w14:paraId="2AC8AA1D" w14:textId="77777777" w:rsidR="00C11994" w:rsidRPr="00F92E64" w:rsidRDefault="00C11994" w:rsidP="00034DF4">
            <w:pPr>
              <w:pStyle w:val="23"/>
              <w:shd w:val="clear" w:color="auto" w:fill="auto"/>
              <w:spacing w:line="240" w:lineRule="auto"/>
            </w:pPr>
            <w:r>
              <w:t>0,</w:t>
            </w:r>
            <w:r w:rsidR="00034DF4">
              <w:t>1</w:t>
            </w:r>
          </w:p>
        </w:tc>
      </w:tr>
      <w:tr w:rsidR="00C11994" w14:paraId="62ECFE5F" w14:textId="77777777" w:rsidTr="00517359">
        <w:trPr>
          <w:jc w:val="center"/>
        </w:trPr>
        <w:tc>
          <w:tcPr>
            <w:tcW w:w="6062" w:type="dxa"/>
            <w:vAlign w:val="bottom"/>
          </w:tcPr>
          <w:p w14:paraId="0D801EF6"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2.Документ «Отчет по материалам»</w:t>
            </w:r>
          </w:p>
        </w:tc>
        <w:tc>
          <w:tcPr>
            <w:tcW w:w="1559" w:type="dxa"/>
            <w:vAlign w:val="center"/>
          </w:tcPr>
          <w:p w14:paraId="073072CD" w14:textId="77777777" w:rsidR="00C11994" w:rsidRPr="00F92E64" w:rsidRDefault="00C11994" w:rsidP="00C81CE7">
            <w:pPr>
              <w:pStyle w:val="23"/>
              <w:shd w:val="clear" w:color="auto" w:fill="auto"/>
              <w:spacing w:line="240" w:lineRule="auto"/>
            </w:pPr>
            <w:r>
              <w:t>37</w:t>
            </w:r>
          </w:p>
        </w:tc>
        <w:tc>
          <w:tcPr>
            <w:tcW w:w="1559" w:type="dxa"/>
          </w:tcPr>
          <w:p w14:paraId="68B0D51F" w14:textId="77777777" w:rsidR="00C11994" w:rsidRPr="00C11994" w:rsidRDefault="00C11994" w:rsidP="00C81CE7">
            <w:pPr>
              <w:pStyle w:val="19"/>
              <w:ind w:firstLine="0"/>
              <w:jc w:val="center"/>
              <w:rPr>
                <w:sz w:val="22"/>
                <w:szCs w:val="22"/>
              </w:rPr>
            </w:pPr>
            <w:r>
              <w:rPr>
                <w:sz w:val="22"/>
                <w:szCs w:val="22"/>
              </w:rPr>
              <w:t>0,6</w:t>
            </w:r>
          </w:p>
        </w:tc>
      </w:tr>
      <w:tr w:rsidR="00C11994" w14:paraId="27F59B00" w14:textId="77777777" w:rsidTr="00517359">
        <w:trPr>
          <w:jc w:val="center"/>
        </w:trPr>
        <w:tc>
          <w:tcPr>
            <w:tcW w:w="6062" w:type="dxa"/>
            <w:vAlign w:val="bottom"/>
          </w:tcPr>
          <w:p w14:paraId="38E762D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2.1 Поиск сводной информации по материальным ценностям</w:t>
            </w:r>
          </w:p>
        </w:tc>
        <w:tc>
          <w:tcPr>
            <w:tcW w:w="1559" w:type="dxa"/>
            <w:vAlign w:val="center"/>
          </w:tcPr>
          <w:p w14:paraId="1FC8CF1E" w14:textId="77777777" w:rsidR="00C11994" w:rsidRPr="00F92E64" w:rsidRDefault="00C11994" w:rsidP="00C81CE7">
            <w:pPr>
              <w:pStyle w:val="23"/>
              <w:shd w:val="clear" w:color="auto" w:fill="auto"/>
              <w:spacing w:line="240" w:lineRule="auto"/>
            </w:pPr>
            <w:r>
              <w:t>18</w:t>
            </w:r>
          </w:p>
        </w:tc>
        <w:tc>
          <w:tcPr>
            <w:tcW w:w="1559" w:type="dxa"/>
            <w:vAlign w:val="center"/>
          </w:tcPr>
          <w:p w14:paraId="75BE7E06" w14:textId="77777777" w:rsidR="00C11994" w:rsidRPr="00F92E64" w:rsidRDefault="00034DF4" w:rsidP="00C81CE7">
            <w:pPr>
              <w:pStyle w:val="23"/>
              <w:shd w:val="clear" w:color="auto" w:fill="auto"/>
              <w:spacing w:line="240" w:lineRule="auto"/>
            </w:pPr>
            <w:r>
              <w:t>0,5</w:t>
            </w:r>
          </w:p>
        </w:tc>
      </w:tr>
      <w:tr w:rsidR="00C11994" w14:paraId="070A9B4E" w14:textId="77777777" w:rsidTr="00517359">
        <w:trPr>
          <w:jc w:val="center"/>
        </w:trPr>
        <w:tc>
          <w:tcPr>
            <w:tcW w:w="6062" w:type="dxa"/>
            <w:vAlign w:val="bottom"/>
          </w:tcPr>
          <w:p w14:paraId="14481B5B"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2.2 Формирование документа – списка материалов и мест их расположения</w:t>
            </w:r>
          </w:p>
        </w:tc>
        <w:tc>
          <w:tcPr>
            <w:tcW w:w="1559" w:type="dxa"/>
            <w:vAlign w:val="center"/>
          </w:tcPr>
          <w:p w14:paraId="2D4E290F" w14:textId="77777777" w:rsidR="00C11994" w:rsidRPr="00F92E64" w:rsidRDefault="00C11994" w:rsidP="00C81CE7">
            <w:pPr>
              <w:pStyle w:val="23"/>
              <w:shd w:val="clear" w:color="auto" w:fill="auto"/>
              <w:spacing w:line="240" w:lineRule="auto"/>
            </w:pPr>
            <w:r>
              <w:t>19</w:t>
            </w:r>
          </w:p>
        </w:tc>
        <w:tc>
          <w:tcPr>
            <w:tcW w:w="1559" w:type="dxa"/>
            <w:vAlign w:val="center"/>
          </w:tcPr>
          <w:p w14:paraId="2A89E45D" w14:textId="77777777" w:rsidR="00C11994" w:rsidRPr="00F92E64" w:rsidRDefault="00C11994" w:rsidP="00034DF4">
            <w:pPr>
              <w:pStyle w:val="23"/>
              <w:shd w:val="clear" w:color="auto" w:fill="auto"/>
              <w:spacing w:line="240" w:lineRule="auto"/>
            </w:pPr>
            <w:r>
              <w:t>0,</w:t>
            </w:r>
            <w:r w:rsidR="00034DF4">
              <w:t>1</w:t>
            </w:r>
          </w:p>
        </w:tc>
      </w:tr>
      <w:tr w:rsidR="00C11994" w14:paraId="5BF049E2" w14:textId="77777777" w:rsidTr="00517359">
        <w:trPr>
          <w:jc w:val="center"/>
        </w:trPr>
        <w:tc>
          <w:tcPr>
            <w:tcW w:w="6062" w:type="dxa"/>
            <w:vAlign w:val="bottom"/>
          </w:tcPr>
          <w:p w14:paraId="3CF4B8CE"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3.Документ «Отчет по сотрудникам»</w:t>
            </w:r>
          </w:p>
        </w:tc>
        <w:tc>
          <w:tcPr>
            <w:tcW w:w="1559" w:type="dxa"/>
            <w:vAlign w:val="center"/>
          </w:tcPr>
          <w:p w14:paraId="13629CE4" w14:textId="77777777" w:rsidR="00C11994" w:rsidRPr="00F92E64" w:rsidRDefault="00C11994" w:rsidP="00C81CE7">
            <w:pPr>
              <w:pStyle w:val="23"/>
              <w:shd w:val="clear" w:color="auto" w:fill="auto"/>
              <w:spacing w:line="240" w:lineRule="auto"/>
            </w:pPr>
            <w:r>
              <w:t>11</w:t>
            </w:r>
          </w:p>
        </w:tc>
        <w:tc>
          <w:tcPr>
            <w:tcW w:w="1559" w:type="dxa"/>
          </w:tcPr>
          <w:p w14:paraId="49299970" w14:textId="77777777" w:rsidR="00C11994" w:rsidRPr="00C11994" w:rsidRDefault="00C11994" w:rsidP="00C81CE7">
            <w:pPr>
              <w:pStyle w:val="19"/>
              <w:ind w:firstLine="0"/>
              <w:jc w:val="center"/>
              <w:rPr>
                <w:sz w:val="22"/>
                <w:szCs w:val="22"/>
              </w:rPr>
            </w:pPr>
            <w:r>
              <w:rPr>
                <w:sz w:val="22"/>
                <w:szCs w:val="22"/>
              </w:rPr>
              <w:t>0,6</w:t>
            </w:r>
          </w:p>
        </w:tc>
      </w:tr>
      <w:tr w:rsidR="00C11994" w14:paraId="0A171265" w14:textId="77777777" w:rsidTr="00517359">
        <w:trPr>
          <w:jc w:val="center"/>
        </w:trPr>
        <w:tc>
          <w:tcPr>
            <w:tcW w:w="6062" w:type="dxa"/>
            <w:vAlign w:val="bottom"/>
          </w:tcPr>
          <w:p w14:paraId="2C4F4808"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3.1 Поиск сводной информации по материалам выданным сотрудникам</w:t>
            </w:r>
          </w:p>
        </w:tc>
        <w:tc>
          <w:tcPr>
            <w:tcW w:w="1559" w:type="dxa"/>
            <w:vAlign w:val="center"/>
          </w:tcPr>
          <w:p w14:paraId="788B2814" w14:textId="77777777" w:rsidR="00C11994" w:rsidRPr="00F92E64" w:rsidRDefault="00C11994" w:rsidP="00C81CE7">
            <w:pPr>
              <w:pStyle w:val="23"/>
              <w:shd w:val="clear" w:color="auto" w:fill="auto"/>
              <w:spacing w:line="240" w:lineRule="auto"/>
            </w:pPr>
            <w:r>
              <w:t>6</w:t>
            </w:r>
          </w:p>
        </w:tc>
        <w:tc>
          <w:tcPr>
            <w:tcW w:w="1559" w:type="dxa"/>
            <w:vAlign w:val="center"/>
          </w:tcPr>
          <w:p w14:paraId="0D8D8AEB" w14:textId="77777777" w:rsidR="00C11994" w:rsidRPr="00F92E64" w:rsidRDefault="00C11994" w:rsidP="00034DF4">
            <w:pPr>
              <w:pStyle w:val="23"/>
              <w:shd w:val="clear" w:color="auto" w:fill="auto"/>
              <w:spacing w:line="240" w:lineRule="auto"/>
            </w:pPr>
            <w:r>
              <w:t>0,</w:t>
            </w:r>
            <w:r w:rsidR="00034DF4">
              <w:t>5</w:t>
            </w:r>
          </w:p>
        </w:tc>
      </w:tr>
      <w:tr w:rsidR="00C11994" w14:paraId="6D6F5C50" w14:textId="77777777" w:rsidTr="00517359">
        <w:trPr>
          <w:jc w:val="center"/>
        </w:trPr>
        <w:tc>
          <w:tcPr>
            <w:tcW w:w="6062" w:type="dxa"/>
            <w:vAlign w:val="bottom"/>
          </w:tcPr>
          <w:p w14:paraId="322968EF"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3.2 Формирование документа «Отчет по сотруднику»</w:t>
            </w:r>
          </w:p>
        </w:tc>
        <w:tc>
          <w:tcPr>
            <w:tcW w:w="1559" w:type="dxa"/>
            <w:vAlign w:val="center"/>
          </w:tcPr>
          <w:p w14:paraId="79AB7429" w14:textId="77777777" w:rsidR="00C11994" w:rsidRPr="00F92E64" w:rsidRDefault="00C11994" w:rsidP="00C81CE7">
            <w:pPr>
              <w:pStyle w:val="23"/>
              <w:shd w:val="clear" w:color="auto" w:fill="auto"/>
              <w:spacing w:line="240" w:lineRule="auto"/>
            </w:pPr>
            <w:r>
              <w:t>5</w:t>
            </w:r>
          </w:p>
        </w:tc>
        <w:tc>
          <w:tcPr>
            <w:tcW w:w="1559" w:type="dxa"/>
            <w:vAlign w:val="center"/>
          </w:tcPr>
          <w:p w14:paraId="419432D8" w14:textId="77777777" w:rsidR="00C11994" w:rsidRPr="00F92E64" w:rsidRDefault="00C11994" w:rsidP="00034DF4">
            <w:pPr>
              <w:pStyle w:val="23"/>
              <w:shd w:val="clear" w:color="auto" w:fill="auto"/>
              <w:spacing w:line="240" w:lineRule="auto"/>
            </w:pPr>
            <w:r>
              <w:t>0,</w:t>
            </w:r>
            <w:r w:rsidR="00034DF4">
              <w:t>1</w:t>
            </w:r>
          </w:p>
        </w:tc>
      </w:tr>
      <w:tr w:rsidR="00C11994" w14:paraId="6C7AE09A" w14:textId="77777777" w:rsidTr="00517359">
        <w:trPr>
          <w:jc w:val="center"/>
        </w:trPr>
        <w:tc>
          <w:tcPr>
            <w:tcW w:w="6062" w:type="dxa"/>
            <w:vAlign w:val="bottom"/>
          </w:tcPr>
          <w:p w14:paraId="64354CB7" w14:textId="77777777" w:rsidR="00C11994" w:rsidRDefault="00C11994" w:rsidP="00C81CE7">
            <w:pPr>
              <w:pStyle w:val="23"/>
              <w:shd w:val="clear" w:color="auto" w:fill="auto"/>
              <w:spacing w:line="240" w:lineRule="auto"/>
              <w:jc w:val="left"/>
              <w:rPr>
                <w:color w:val="000000"/>
                <w:sz w:val="24"/>
                <w:szCs w:val="24"/>
                <w:lang w:eastAsia="ru-RU" w:bidi="ru-RU"/>
              </w:rPr>
            </w:pPr>
            <w:r>
              <w:rPr>
                <w:color w:val="000000"/>
                <w:sz w:val="24"/>
                <w:szCs w:val="24"/>
                <w:lang w:eastAsia="ru-RU" w:bidi="ru-RU"/>
              </w:rPr>
              <w:t>Итого на задачу</w:t>
            </w:r>
          </w:p>
        </w:tc>
        <w:tc>
          <w:tcPr>
            <w:tcW w:w="1559" w:type="dxa"/>
            <w:vAlign w:val="center"/>
          </w:tcPr>
          <w:p w14:paraId="6BCCF8CC" w14:textId="77777777" w:rsidR="00C11994" w:rsidRPr="00F92E64" w:rsidRDefault="00C11994" w:rsidP="00C81CE7">
            <w:pPr>
              <w:pStyle w:val="23"/>
              <w:shd w:val="clear" w:color="auto" w:fill="auto"/>
              <w:spacing w:line="240" w:lineRule="auto"/>
            </w:pPr>
            <w:r>
              <w:t>48</w:t>
            </w:r>
          </w:p>
        </w:tc>
        <w:tc>
          <w:tcPr>
            <w:tcW w:w="1559" w:type="dxa"/>
            <w:vAlign w:val="center"/>
          </w:tcPr>
          <w:p w14:paraId="31718EAA" w14:textId="77777777" w:rsidR="00C11994" w:rsidRPr="00F92E64" w:rsidRDefault="00C11994" w:rsidP="00C81CE7">
            <w:pPr>
              <w:pStyle w:val="23"/>
              <w:shd w:val="clear" w:color="auto" w:fill="auto"/>
              <w:spacing w:line="240" w:lineRule="auto"/>
            </w:pPr>
            <w:r>
              <w:t>1,8</w:t>
            </w:r>
          </w:p>
        </w:tc>
      </w:tr>
    </w:tbl>
    <w:p w14:paraId="410773C6" w14:textId="77777777" w:rsidR="00C11994" w:rsidRDefault="00C11994" w:rsidP="00664489">
      <w:pPr>
        <w:pStyle w:val="19"/>
      </w:pPr>
    </w:p>
    <w:p w14:paraId="55F14846" w14:textId="0A0A5E70" w:rsidR="00664489" w:rsidRDefault="00034DF4" w:rsidP="00664489">
      <w:pPr>
        <w:pStyle w:val="19"/>
      </w:pPr>
      <w:r>
        <w:lastRenderedPageBreak/>
        <w:t>Р</w:t>
      </w:r>
      <w:r w:rsidR="00664489" w:rsidRPr="00605287">
        <w:t xml:space="preserve">езультаты расчетов </w:t>
      </w:r>
      <w:r>
        <w:t xml:space="preserve">трудоемкости как норма штучно-калькуляционного времени </w:t>
      </w:r>
      <w:r w:rsidR="00664489">
        <w:t>св</w:t>
      </w:r>
      <w:r>
        <w:t>едены</w:t>
      </w:r>
      <w:r w:rsidR="00664489">
        <w:t xml:space="preserve"> в таблицу </w:t>
      </w:r>
      <w:r w:rsidR="00DE4A2E">
        <w:t>6</w:t>
      </w:r>
      <w:r>
        <w:t>.</w:t>
      </w:r>
      <w:r w:rsidR="00664489">
        <w:t>5.</w:t>
      </w:r>
    </w:p>
    <w:p w14:paraId="70B247F9" w14:textId="77777777" w:rsidR="00536406" w:rsidRPr="00605287" w:rsidRDefault="00536406" w:rsidP="00664489">
      <w:pPr>
        <w:pStyle w:val="19"/>
      </w:pPr>
    </w:p>
    <w:p w14:paraId="246E7B00" w14:textId="0383D6DC" w:rsidR="00034DF4" w:rsidRDefault="00664489" w:rsidP="00034DF4">
      <w:pPr>
        <w:pStyle w:val="19"/>
        <w:jc w:val="right"/>
      </w:pPr>
      <w:r w:rsidRPr="00605287">
        <w:t xml:space="preserve">Таблица </w:t>
      </w:r>
      <w:r w:rsidR="00DE4A2E">
        <w:t>6</w:t>
      </w:r>
      <w:r w:rsidR="00034DF4">
        <w:t>.</w:t>
      </w:r>
      <w:r w:rsidRPr="00605287">
        <w:t>5</w:t>
      </w:r>
    </w:p>
    <w:p w14:paraId="3D71731C" w14:textId="77777777" w:rsidR="00664489" w:rsidRDefault="00664489" w:rsidP="00034DF4">
      <w:pPr>
        <w:pStyle w:val="19"/>
        <w:jc w:val="center"/>
      </w:pPr>
      <w:r w:rsidRPr="00605287">
        <w:t>Результат расчета среднего оперативного времени по вариантам</w:t>
      </w:r>
    </w:p>
    <w:tbl>
      <w:tblPr>
        <w:tblW w:w="9786" w:type="dxa"/>
        <w:jc w:val="center"/>
        <w:tblLayout w:type="fixed"/>
        <w:tblCellMar>
          <w:left w:w="0" w:type="dxa"/>
          <w:right w:w="0" w:type="dxa"/>
        </w:tblCellMar>
        <w:tblLook w:val="0000" w:firstRow="0" w:lastRow="0" w:firstColumn="0" w:lastColumn="0" w:noHBand="0" w:noVBand="0"/>
      </w:tblPr>
      <w:tblGrid>
        <w:gridCol w:w="5392"/>
        <w:gridCol w:w="2677"/>
        <w:gridCol w:w="1717"/>
      </w:tblGrid>
      <w:tr w:rsidR="00034DF4" w:rsidRPr="00034DF4" w14:paraId="5D0F04FF" w14:textId="77777777" w:rsidTr="00517359">
        <w:trPr>
          <w:trHeight w:hRule="exact" w:val="293"/>
          <w:jc w:val="center"/>
        </w:trPr>
        <w:tc>
          <w:tcPr>
            <w:tcW w:w="5392" w:type="dxa"/>
            <w:vMerge w:val="restart"/>
            <w:tcBorders>
              <w:top w:val="single" w:sz="4" w:space="0" w:color="auto"/>
              <w:left w:val="single" w:sz="4" w:space="0" w:color="auto"/>
              <w:bottom w:val="nil"/>
              <w:right w:val="nil"/>
            </w:tcBorders>
            <w:shd w:val="clear" w:color="auto" w:fill="FFFFFF"/>
            <w:vAlign w:val="center"/>
          </w:tcPr>
          <w:p w14:paraId="4459D748" w14:textId="77777777" w:rsidR="00034DF4" w:rsidRPr="00034DF4" w:rsidRDefault="00034DF4" w:rsidP="00034DF4">
            <w:pPr>
              <w:pStyle w:val="131"/>
              <w:shd w:val="clear" w:color="auto" w:fill="auto"/>
              <w:spacing w:line="240" w:lineRule="exact"/>
              <w:jc w:val="center"/>
            </w:pPr>
            <w:r w:rsidRPr="00034DF4">
              <w:rPr>
                <w:rStyle w:val="1312pt"/>
                <w:b w:val="0"/>
              </w:rPr>
              <w:t>Наименование элементов нормы времени</w:t>
            </w:r>
          </w:p>
        </w:tc>
        <w:tc>
          <w:tcPr>
            <w:tcW w:w="4394" w:type="dxa"/>
            <w:gridSpan w:val="2"/>
            <w:tcBorders>
              <w:top w:val="single" w:sz="4" w:space="0" w:color="auto"/>
              <w:left w:val="single" w:sz="4" w:space="0" w:color="auto"/>
              <w:bottom w:val="nil"/>
              <w:right w:val="single" w:sz="4" w:space="0" w:color="auto"/>
            </w:tcBorders>
            <w:shd w:val="clear" w:color="auto" w:fill="FFFFFF"/>
            <w:vAlign w:val="bottom"/>
          </w:tcPr>
          <w:p w14:paraId="45A4C464" w14:textId="77777777" w:rsidR="00034DF4" w:rsidRPr="00034DF4" w:rsidRDefault="00034DF4" w:rsidP="008E2C66">
            <w:pPr>
              <w:pStyle w:val="131"/>
              <w:shd w:val="clear" w:color="auto" w:fill="auto"/>
              <w:spacing w:line="240" w:lineRule="exact"/>
            </w:pPr>
            <w:r w:rsidRPr="00034DF4">
              <w:rPr>
                <w:rStyle w:val="1312pt"/>
                <w:b w:val="0"/>
              </w:rPr>
              <w:t xml:space="preserve">Норма времени по вариантам </w:t>
            </w:r>
            <w:r>
              <w:rPr>
                <w:rStyle w:val="1312pt"/>
                <w:b w:val="0"/>
                <w:lang w:val="en-US"/>
              </w:rPr>
              <w:t>t</w:t>
            </w:r>
            <w:proofErr w:type="spellStart"/>
            <w:r w:rsidRPr="00034DF4">
              <w:rPr>
                <w:rStyle w:val="1312pt"/>
                <w:b w:val="0"/>
              </w:rPr>
              <w:t>шк</w:t>
            </w:r>
            <w:proofErr w:type="spellEnd"/>
            <w:r w:rsidRPr="00034DF4">
              <w:rPr>
                <w:rStyle w:val="1312pt"/>
                <w:b w:val="0"/>
              </w:rPr>
              <w:t>, мин</w:t>
            </w:r>
          </w:p>
        </w:tc>
      </w:tr>
      <w:tr w:rsidR="00034DF4" w:rsidRPr="00034DF4" w14:paraId="4038DC58" w14:textId="77777777" w:rsidTr="00517359">
        <w:trPr>
          <w:trHeight w:hRule="exact" w:val="293"/>
          <w:jc w:val="center"/>
        </w:trPr>
        <w:tc>
          <w:tcPr>
            <w:tcW w:w="5392" w:type="dxa"/>
            <w:vMerge/>
            <w:tcBorders>
              <w:top w:val="nil"/>
              <w:left w:val="single" w:sz="4" w:space="0" w:color="auto"/>
              <w:bottom w:val="nil"/>
              <w:right w:val="nil"/>
            </w:tcBorders>
            <w:shd w:val="clear" w:color="auto" w:fill="FFFFFF"/>
            <w:vAlign w:val="center"/>
          </w:tcPr>
          <w:p w14:paraId="243F8E38" w14:textId="77777777" w:rsidR="00034DF4" w:rsidRPr="00034DF4" w:rsidRDefault="00034DF4" w:rsidP="00034DF4">
            <w:pPr>
              <w:pStyle w:val="131"/>
              <w:shd w:val="clear" w:color="auto" w:fill="auto"/>
              <w:spacing w:line="240" w:lineRule="exact"/>
            </w:pPr>
          </w:p>
        </w:tc>
        <w:tc>
          <w:tcPr>
            <w:tcW w:w="2677" w:type="dxa"/>
            <w:tcBorders>
              <w:top w:val="single" w:sz="4" w:space="0" w:color="auto"/>
              <w:left w:val="single" w:sz="4" w:space="0" w:color="auto"/>
              <w:bottom w:val="nil"/>
              <w:right w:val="nil"/>
            </w:tcBorders>
            <w:shd w:val="clear" w:color="auto" w:fill="FFFFFF"/>
            <w:vAlign w:val="bottom"/>
          </w:tcPr>
          <w:p w14:paraId="353FBD2E" w14:textId="77777777" w:rsidR="00034DF4" w:rsidRPr="00034DF4" w:rsidRDefault="00034DF4" w:rsidP="00034DF4">
            <w:pPr>
              <w:pStyle w:val="131"/>
              <w:shd w:val="clear" w:color="auto" w:fill="auto"/>
              <w:spacing w:line="240" w:lineRule="exact"/>
              <w:jc w:val="center"/>
            </w:pPr>
            <w:r w:rsidRPr="00034DF4">
              <w:rPr>
                <w:rStyle w:val="1312pt"/>
                <w:b w:val="0"/>
              </w:rPr>
              <w:t>Базовый</w:t>
            </w:r>
          </w:p>
        </w:tc>
        <w:tc>
          <w:tcPr>
            <w:tcW w:w="1717" w:type="dxa"/>
            <w:tcBorders>
              <w:top w:val="single" w:sz="4" w:space="0" w:color="auto"/>
              <w:left w:val="single" w:sz="4" w:space="0" w:color="auto"/>
              <w:bottom w:val="nil"/>
              <w:right w:val="single" w:sz="4" w:space="0" w:color="auto"/>
            </w:tcBorders>
            <w:shd w:val="clear" w:color="auto" w:fill="FFFFFF"/>
            <w:vAlign w:val="bottom"/>
          </w:tcPr>
          <w:p w14:paraId="69496872" w14:textId="77777777" w:rsidR="00034DF4" w:rsidRPr="00034DF4" w:rsidRDefault="00034DF4" w:rsidP="00034DF4">
            <w:pPr>
              <w:pStyle w:val="131"/>
              <w:shd w:val="clear" w:color="auto" w:fill="auto"/>
              <w:spacing w:line="240" w:lineRule="exact"/>
              <w:jc w:val="center"/>
            </w:pPr>
            <w:r w:rsidRPr="00034DF4">
              <w:rPr>
                <w:rStyle w:val="1312pt"/>
                <w:b w:val="0"/>
              </w:rPr>
              <w:t>Проектный</w:t>
            </w:r>
          </w:p>
        </w:tc>
      </w:tr>
      <w:tr w:rsidR="00034DF4" w:rsidRPr="00034DF4" w14:paraId="51FD816B" w14:textId="77777777" w:rsidTr="00775265">
        <w:trPr>
          <w:trHeight w:hRule="exact" w:val="317"/>
          <w:jc w:val="center"/>
        </w:trPr>
        <w:tc>
          <w:tcPr>
            <w:tcW w:w="5392" w:type="dxa"/>
            <w:tcBorders>
              <w:top w:val="single" w:sz="4" w:space="0" w:color="auto"/>
              <w:left w:val="single" w:sz="4" w:space="0" w:color="auto"/>
              <w:bottom w:val="nil"/>
              <w:right w:val="nil"/>
            </w:tcBorders>
            <w:shd w:val="clear" w:color="auto" w:fill="FFFFFF"/>
            <w:vAlign w:val="bottom"/>
          </w:tcPr>
          <w:p w14:paraId="6069EA44" w14:textId="77777777" w:rsidR="00034DF4" w:rsidRPr="00034DF4" w:rsidRDefault="00034DF4" w:rsidP="00034DF4">
            <w:pPr>
              <w:pStyle w:val="131"/>
              <w:shd w:val="clear" w:color="auto" w:fill="auto"/>
              <w:spacing w:line="240" w:lineRule="exact"/>
              <w:ind w:left="200"/>
            </w:pPr>
            <w:r>
              <w:rPr>
                <w:rStyle w:val="1312pt"/>
                <w:b w:val="0"/>
              </w:rPr>
              <w:t>Формирование итоговых документов</w:t>
            </w:r>
          </w:p>
        </w:tc>
        <w:tc>
          <w:tcPr>
            <w:tcW w:w="2677" w:type="dxa"/>
            <w:tcBorders>
              <w:top w:val="single" w:sz="4" w:space="0" w:color="auto"/>
              <w:left w:val="single" w:sz="4" w:space="0" w:color="auto"/>
              <w:bottom w:val="nil"/>
              <w:right w:val="nil"/>
            </w:tcBorders>
            <w:shd w:val="clear" w:color="auto" w:fill="FFFFFF"/>
            <w:vAlign w:val="center"/>
          </w:tcPr>
          <w:p w14:paraId="5A4D2BC9" w14:textId="77777777" w:rsidR="00034DF4" w:rsidRPr="00775265" w:rsidRDefault="00775265" w:rsidP="00775265">
            <w:pPr>
              <w:ind w:firstLine="0"/>
              <w:jc w:val="center"/>
              <w:rPr>
                <w:sz w:val="24"/>
              </w:rPr>
            </w:pPr>
            <w:r>
              <w:rPr>
                <w:sz w:val="24"/>
              </w:rPr>
              <w:t>10,5</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5D95AC3D" w14:textId="77777777" w:rsidR="00034DF4" w:rsidRPr="00775265" w:rsidRDefault="00775265" w:rsidP="00775265">
            <w:pPr>
              <w:ind w:firstLine="0"/>
              <w:jc w:val="center"/>
              <w:rPr>
                <w:sz w:val="24"/>
              </w:rPr>
            </w:pPr>
            <w:r>
              <w:rPr>
                <w:sz w:val="24"/>
              </w:rPr>
              <w:t>0,50</w:t>
            </w:r>
          </w:p>
        </w:tc>
      </w:tr>
      <w:tr w:rsidR="00034DF4" w:rsidRPr="00034DF4" w14:paraId="5C8E323A" w14:textId="77777777"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14:paraId="055AB6DF" w14:textId="77777777" w:rsidR="00034DF4" w:rsidRPr="00034DF4" w:rsidRDefault="00034DF4" w:rsidP="00034DF4">
            <w:pPr>
              <w:pStyle w:val="131"/>
              <w:shd w:val="clear" w:color="auto" w:fill="auto"/>
              <w:spacing w:line="240" w:lineRule="exact"/>
              <w:ind w:left="200"/>
            </w:pPr>
            <w:r w:rsidRPr="00034DF4">
              <w:rPr>
                <w:rStyle w:val="1312pt"/>
                <w:b w:val="0"/>
              </w:rPr>
              <w:t>Подготовительно-заключительное время</w:t>
            </w:r>
          </w:p>
        </w:tc>
        <w:tc>
          <w:tcPr>
            <w:tcW w:w="2677" w:type="dxa"/>
            <w:tcBorders>
              <w:top w:val="single" w:sz="4" w:space="0" w:color="auto"/>
              <w:left w:val="single" w:sz="4" w:space="0" w:color="auto"/>
              <w:bottom w:val="nil"/>
              <w:right w:val="nil"/>
            </w:tcBorders>
            <w:shd w:val="clear" w:color="auto" w:fill="FFFFFF"/>
            <w:vAlign w:val="center"/>
          </w:tcPr>
          <w:p w14:paraId="04264A0E" w14:textId="77777777" w:rsidR="00034DF4" w:rsidRPr="00034DF4" w:rsidRDefault="00034DF4" w:rsidP="00775265">
            <w:pPr>
              <w:pStyle w:val="131"/>
              <w:shd w:val="clear" w:color="auto" w:fill="auto"/>
              <w:spacing w:line="240" w:lineRule="exact"/>
              <w:jc w:val="center"/>
            </w:pPr>
            <w:r w:rsidRPr="00034DF4">
              <w:rPr>
                <w:rStyle w:val="1312pt"/>
                <w:b w:val="0"/>
              </w:rPr>
              <w:t>1,00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4BF3A1AC" w14:textId="77777777" w:rsidR="00034DF4" w:rsidRPr="00034DF4" w:rsidRDefault="00034DF4" w:rsidP="00775265">
            <w:pPr>
              <w:pStyle w:val="131"/>
              <w:shd w:val="clear" w:color="auto" w:fill="auto"/>
              <w:spacing w:line="240" w:lineRule="exact"/>
              <w:jc w:val="center"/>
            </w:pPr>
            <w:r w:rsidRPr="00034DF4">
              <w:rPr>
                <w:rStyle w:val="1312pt"/>
                <w:b w:val="0"/>
              </w:rPr>
              <w:t>1,00</w:t>
            </w:r>
          </w:p>
        </w:tc>
      </w:tr>
      <w:tr w:rsidR="00034DF4" w:rsidRPr="00034DF4" w14:paraId="33515C69" w14:textId="77777777" w:rsidTr="00775265">
        <w:trPr>
          <w:trHeight w:hRule="exact" w:val="293"/>
          <w:jc w:val="center"/>
        </w:trPr>
        <w:tc>
          <w:tcPr>
            <w:tcW w:w="5392" w:type="dxa"/>
            <w:tcBorders>
              <w:top w:val="single" w:sz="4" w:space="0" w:color="auto"/>
              <w:left w:val="single" w:sz="4" w:space="0" w:color="auto"/>
              <w:bottom w:val="nil"/>
              <w:right w:val="nil"/>
            </w:tcBorders>
            <w:shd w:val="clear" w:color="auto" w:fill="FFFFFF"/>
            <w:vAlign w:val="bottom"/>
          </w:tcPr>
          <w:p w14:paraId="5629C6BE" w14:textId="77777777" w:rsidR="00034DF4" w:rsidRPr="00034DF4" w:rsidRDefault="00034DF4" w:rsidP="00034DF4">
            <w:pPr>
              <w:pStyle w:val="131"/>
              <w:shd w:val="clear" w:color="auto" w:fill="auto"/>
              <w:spacing w:line="240" w:lineRule="exact"/>
              <w:ind w:left="200"/>
            </w:pPr>
            <w:r w:rsidRPr="00034DF4">
              <w:rPr>
                <w:rStyle w:val="1312pt"/>
                <w:b w:val="0"/>
              </w:rPr>
              <w:t>Оперативное время</w:t>
            </w:r>
          </w:p>
        </w:tc>
        <w:tc>
          <w:tcPr>
            <w:tcW w:w="2677" w:type="dxa"/>
            <w:tcBorders>
              <w:top w:val="single" w:sz="4" w:space="0" w:color="auto"/>
              <w:left w:val="single" w:sz="4" w:space="0" w:color="auto"/>
              <w:bottom w:val="nil"/>
              <w:right w:val="nil"/>
            </w:tcBorders>
            <w:shd w:val="clear" w:color="auto" w:fill="FFFFFF"/>
            <w:vAlign w:val="center"/>
          </w:tcPr>
          <w:p w14:paraId="1BBA418A" w14:textId="77777777" w:rsidR="00034DF4" w:rsidRPr="00034DF4" w:rsidRDefault="00775265" w:rsidP="00775265">
            <w:pPr>
              <w:pStyle w:val="131"/>
              <w:shd w:val="clear" w:color="auto" w:fill="auto"/>
              <w:spacing w:line="240" w:lineRule="exact"/>
              <w:jc w:val="center"/>
            </w:pPr>
            <w:r>
              <w:rPr>
                <w:rStyle w:val="1312pt"/>
                <w:b w:val="0"/>
              </w:rPr>
              <w:t>3</w:t>
            </w:r>
            <w:r w:rsidR="00034DF4">
              <w:rPr>
                <w:rStyle w:val="1312pt"/>
                <w:b w:val="0"/>
              </w:rPr>
              <w:t>8</w:t>
            </w:r>
            <w:r w:rsidR="00034DF4" w:rsidRPr="00034DF4">
              <w:rPr>
                <w:rStyle w:val="1312pt"/>
                <w:b w:val="0"/>
              </w:rPr>
              <w:t>,00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53710ECB" w14:textId="77777777" w:rsidR="00034DF4" w:rsidRPr="00034DF4" w:rsidRDefault="00034DF4" w:rsidP="00775265">
            <w:pPr>
              <w:pStyle w:val="131"/>
              <w:shd w:val="clear" w:color="auto" w:fill="auto"/>
              <w:spacing w:line="240" w:lineRule="exact"/>
              <w:jc w:val="center"/>
            </w:pPr>
            <w:r>
              <w:rPr>
                <w:rStyle w:val="1312pt"/>
                <w:b w:val="0"/>
              </w:rPr>
              <w:t>1</w:t>
            </w:r>
            <w:r w:rsidRPr="00034DF4">
              <w:rPr>
                <w:rStyle w:val="1312pt"/>
                <w:b w:val="0"/>
              </w:rPr>
              <w:t>,</w:t>
            </w:r>
            <w:r w:rsidR="00775265">
              <w:rPr>
                <w:rStyle w:val="1312pt"/>
                <w:b w:val="0"/>
              </w:rPr>
              <w:t>3</w:t>
            </w:r>
            <w:r w:rsidRPr="00034DF4">
              <w:rPr>
                <w:rStyle w:val="1312pt"/>
                <w:b w:val="0"/>
              </w:rPr>
              <w:t>0</w:t>
            </w:r>
          </w:p>
        </w:tc>
      </w:tr>
      <w:tr w:rsidR="00034DF4" w:rsidRPr="00034DF4" w14:paraId="5842AF37" w14:textId="77777777" w:rsidTr="00775265">
        <w:trPr>
          <w:trHeight w:hRule="exact" w:val="283"/>
          <w:jc w:val="center"/>
        </w:trPr>
        <w:tc>
          <w:tcPr>
            <w:tcW w:w="5392" w:type="dxa"/>
            <w:tcBorders>
              <w:top w:val="single" w:sz="4" w:space="0" w:color="auto"/>
              <w:left w:val="single" w:sz="4" w:space="0" w:color="auto"/>
              <w:bottom w:val="nil"/>
              <w:right w:val="nil"/>
            </w:tcBorders>
            <w:shd w:val="clear" w:color="auto" w:fill="FFFFFF"/>
            <w:vAlign w:val="bottom"/>
          </w:tcPr>
          <w:p w14:paraId="5352F9BE" w14:textId="77777777" w:rsidR="00034DF4" w:rsidRPr="00034DF4" w:rsidRDefault="00034DF4" w:rsidP="00034DF4">
            <w:pPr>
              <w:pStyle w:val="131"/>
              <w:shd w:val="clear" w:color="auto" w:fill="auto"/>
              <w:spacing w:line="240" w:lineRule="exact"/>
              <w:ind w:left="200"/>
            </w:pPr>
            <w:r w:rsidRPr="00034DF4">
              <w:rPr>
                <w:rStyle w:val="1312pt"/>
                <w:b w:val="0"/>
              </w:rPr>
              <w:t>Время обслуживания</w:t>
            </w:r>
          </w:p>
        </w:tc>
        <w:tc>
          <w:tcPr>
            <w:tcW w:w="2677" w:type="dxa"/>
            <w:tcBorders>
              <w:top w:val="single" w:sz="4" w:space="0" w:color="auto"/>
              <w:left w:val="single" w:sz="4" w:space="0" w:color="auto"/>
              <w:bottom w:val="nil"/>
              <w:right w:val="nil"/>
            </w:tcBorders>
            <w:shd w:val="clear" w:color="auto" w:fill="FFFFFF"/>
            <w:vAlign w:val="center"/>
          </w:tcPr>
          <w:p w14:paraId="3143C072" w14:textId="77777777" w:rsidR="00034DF4" w:rsidRPr="00034DF4" w:rsidRDefault="00034DF4" w:rsidP="00775265">
            <w:pPr>
              <w:pStyle w:val="131"/>
              <w:shd w:val="clear" w:color="auto" w:fill="auto"/>
              <w:spacing w:line="240" w:lineRule="exact"/>
              <w:jc w:val="center"/>
            </w:pPr>
            <w:r w:rsidRPr="00034DF4">
              <w:rPr>
                <w:rStyle w:val="1312pt"/>
                <w:b w:val="0"/>
              </w:rPr>
              <w:t>8,1</w:t>
            </w:r>
            <w:r>
              <w:rPr>
                <w:rStyle w:val="1312pt"/>
                <w:b w:val="0"/>
              </w:rPr>
              <w:t>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0F3AA7C3" w14:textId="77777777" w:rsidR="00034DF4" w:rsidRPr="00034DF4" w:rsidRDefault="00034DF4" w:rsidP="00775265">
            <w:pPr>
              <w:pStyle w:val="131"/>
              <w:shd w:val="clear" w:color="auto" w:fill="auto"/>
              <w:spacing w:line="240" w:lineRule="exact"/>
              <w:jc w:val="center"/>
            </w:pPr>
            <w:r w:rsidRPr="00034DF4">
              <w:rPr>
                <w:rStyle w:val="1312pt"/>
                <w:b w:val="0"/>
              </w:rPr>
              <w:t>1,08</w:t>
            </w:r>
          </w:p>
        </w:tc>
      </w:tr>
      <w:tr w:rsidR="00034DF4" w:rsidRPr="00034DF4" w14:paraId="669FCD89" w14:textId="77777777" w:rsidTr="00775265">
        <w:trPr>
          <w:trHeight w:hRule="exact" w:val="288"/>
          <w:jc w:val="center"/>
        </w:trPr>
        <w:tc>
          <w:tcPr>
            <w:tcW w:w="5392" w:type="dxa"/>
            <w:tcBorders>
              <w:top w:val="single" w:sz="4" w:space="0" w:color="auto"/>
              <w:left w:val="single" w:sz="4" w:space="0" w:color="auto"/>
              <w:bottom w:val="nil"/>
              <w:right w:val="nil"/>
            </w:tcBorders>
            <w:shd w:val="clear" w:color="auto" w:fill="FFFFFF"/>
            <w:vAlign w:val="bottom"/>
          </w:tcPr>
          <w:p w14:paraId="1148C6D9" w14:textId="77777777" w:rsidR="00034DF4" w:rsidRPr="00034DF4" w:rsidRDefault="00034DF4" w:rsidP="00034DF4">
            <w:pPr>
              <w:pStyle w:val="131"/>
              <w:shd w:val="clear" w:color="auto" w:fill="auto"/>
              <w:spacing w:line="240" w:lineRule="exact"/>
              <w:ind w:left="200"/>
            </w:pPr>
            <w:r w:rsidRPr="00034DF4">
              <w:rPr>
                <w:rStyle w:val="1312pt"/>
                <w:b w:val="0"/>
              </w:rPr>
              <w:t>Время на отдых и личные надобности</w:t>
            </w:r>
          </w:p>
        </w:tc>
        <w:tc>
          <w:tcPr>
            <w:tcW w:w="2677" w:type="dxa"/>
            <w:tcBorders>
              <w:top w:val="single" w:sz="4" w:space="0" w:color="auto"/>
              <w:left w:val="single" w:sz="4" w:space="0" w:color="auto"/>
              <w:bottom w:val="nil"/>
              <w:right w:val="nil"/>
            </w:tcBorders>
            <w:shd w:val="clear" w:color="auto" w:fill="FFFFFF"/>
            <w:vAlign w:val="center"/>
          </w:tcPr>
          <w:p w14:paraId="30011B98" w14:textId="77777777" w:rsidR="00034DF4" w:rsidRPr="00034DF4" w:rsidRDefault="00034DF4" w:rsidP="00775265">
            <w:pPr>
              <w:pStyle w:val="131"/>
              <w:shd w:val="clear" w:color="auto" w:fill="auto"/>
              <w:spacing w:line="240" w:lineRule="exact"/>
              <w:jc w:val="center"/>
            </w:pPr>
            <w:r w:rsidRPr="00034DF4">
              <w:rPr>
                <w:rStyle w:val="1312pt"/>
                <w:b w:val="0"/>
              </w:rPr>
              <w:t>10,20</w:t>
            </w:r>
          </w:p>
        </w:tc>
        <w:tc>
          <w:tcPr>
            <w:tcW w:w="1717" w:type="dxa"/>
            <w:tcBorders>
              <w:top w:val="single" w:sz="4" w:space="0" w:color="auto"/>
              <w:left w:val="single" w:sz="4" w:space="0" w:color="auto"/>
              <w:bottom w:val="nil"/>
              <w:right w:val="single" w:sz="4" w:space="0" w:color="auto"/>
            </w:tcBorders>
            <w:shd w:val="clear" w:color="auto" w:fill="FFFFFF"/>
            <w:vAlign w:val="center"/>
          </w:tcPr>
          <w:p w14:paraId="358C68DE" w14:textId="77777777" w:rsidR="00034DF4" w:rsidRPr="00034DF4" w:rsidRDefault="00034DF4" w:rsidP="00775265">
            <w:pPr>
              <w:pStyle w:val="131"/>
              <w:shd w:val="clear" w:color="auto" w:fill="auto"/>
              <w:spacing w:line="240" w:lineRule="exact"/>
              <w:jc w:val="center"/>
            </w:pPr>
            <w:r w:rsidRPr="00034DF4">
              <w:rPr>
                <w:rStyle w:val="1312pt"/>
                <w:b w:val="0"/>
              </w:rPr>
              <w:t>1,35</w:t>
            </w:r>
          </w:p>
        </w:tc>
      </w:tr>
      <w:tr w:rsidR="00034DF4" w:rsidRPr="00034DF4" w14:paraId="65839FF2" w14:textId="77777777" w:rsidTr="00775265">
        <w:trPr>
          <w:trHeight w:hRule="exact" w:val="307"/>
          <w:jc w:val="center"/>
        </w:trPr>
        <w:tc>
          <w:tcPr>
            <w:tcW w:w="5392" w:type="dxa"/>
            <w:tcBorders>
              <w:top w:val="single" w:sz="4" w:space="0" w:color="auto"/>
              <w:left w:val="single" w:sz="4" w:space="0" w:color="auto"/>
              <w:bottom w:val="single" w:sz="4" w:space="0" w:color="auto"/>
              <w:right w:val="nil"/>
            </w:tcBorders>
            <w:shd w:val="clear" w:color="auto" w:fill="FFFFFF"/>
            <w:vAlign w:val="bottom"/>
          </w:tcPr>
          <w:p w14:paraId="1B9CE626" w14:textId="77777777" w:rsidR="00034DF4" w:rsidRPr="00034DF4" w:rsidRDefault="00034DF4" w:rsidP="00034DF4">
            <w:pPr>
              <w:pStyle w:val="131"/>
              <w:shd w:val="clear" w:color="auto" w:fill="auto"/>
              <w:spacing w:line="240" w:lineRule="exact"/>
              <w:ind w:left="200"/>
            </w:pPr>
            <w:r w:rsidRPr="00034DF4">
              <w:rPr>
                <w:rStyle w:val="1312pt"/>
                <w:b w:val="0"/>
              </w:rPr>
              <w:t>Итого на задачу</w:t>
            </w:r>
          </w:p>
        </w:tc>
        <w:tc>
          <w:tcPr>
            <w:tcW w:w="2677" w:type="dxa"/>
            <w:tcBorders>
              <w:top w:val="single" w:sz="4" w:space="0" w:color="auto"/>
              <w:left w:val="single" w:sz="4" w:space="0" w:color="auto"/>
              <w:bottom w:val="single" w:sz="4" w:space="0" w:color="auto"/>
              <w:right w:val="nil"/>
            </w:tcBorders>
            <w:shd w:val="clear" w:color="auto" w:fill="FFFFFF"/>
            <w:vAlign w:val="center"/>
          </w:tcPr>
          <w:p w14:paraId="6D36106D" w14:textId="77777777" w:rsidR="00034DF4" w:rsidRPr="00034DF4" w:rsidRDefault="00034DF4" w:rsidP="00775265">
            <w:pPr>
              <w:pStyle w:val="131"/>
              <w:shd w:val="clear" w:color="auto" w:fill="auto"/>
              <w:spacing w:line="240" w:lineRule="exact"/>
              <w:jc w:val="center"/>
            </w:pPr>
            <w:r>
              <w:rPr>
                <w:rStyle w:val="1312pt"/>
                <w:b w:val="0"/>
              </w:rPr>
              <w:t>6</w:t>
            </w:r>
            <w:r w:rsidRPr="00034DF4">
              <w:rPr>
                <w:rStyle w:val="1312pt"/>
                <w:b w:val="0"/>
              </w:rPr>
              <w:t>7,3</w:t>
            </w:r>
            <w:r>
              <w:rPr>
                <w:rStyle w:val="1312pt"/>
                <w:b w:val="0"/>
              </w:rPr>
              <w:t>0</w:t>
            </w:r>
          </w:p>
        </w:tc>
        <w:tc>
          <w:tcPr>
            <w:tcW w:w="1717" w:type="dxa"/>
            <w:tcBorders>
              <w:top w:val="single" w:sz="4" w:space="0" w:color="auto"/>
              <w:left w:val="single" w:sz="4" w:space="0" w:color="auto"/>
              <w:bottom w:val="single" w:sz="4" w:space="0" w:color="auto"/>
              <w:right w:val="single" w:sz="4" w:space="0" w:color="auto"/>
            </w:tcBorders>
            <w:shd w:val="clear" w:color="auto" w:fill="FFFFFF"/>
            <w:vAlign w:val="center"/>
          </w:tcPr>
          <w:p w14:paraId="4E211085" w14:textId="77777777" w:rsidR="00034DF4" w:rsidRPr="00034DF4" w:rsidRDefault="00034DF4" w:rsidP="00775265">
            <w:pPr>
              <w:pStyle w:val="131"/>
              <w:shd w:val="clear" w:color="auto" w:fill="auto"/>
              <w:spacing w:line="240" w:lineRule="exact"/>
              <w:jc w:val="center"/>
            </w:pPr>
            <w:r>
              <w:rPr>
                <w:rStyle w:val="1312pt"/>
                <w:b w:val="0"/>
              </w:rPr>
              <w:t>5</w:t>
            </w:r>
            <w:r w:rsidRPr="00034DF4">
              <w:rPr>
                <w:rStyle w:val="1312pt"/>
                <w:b w:val="0"/>
              </w:rPr>
              <w:t>,</w:t>
            </w:r>
            <w:r>
              <w:rPr>
                <w:rStyle w:val="1312pt"/>
                <w:b w:val="0"/>
              </w:rPr>
              <w:t>2</w:t>
            </w:r>
            <w:r w:rsidRPr="00034DF4">
              <w:rPr>
                <w:rStyle w:val="1312pt"/>
                <w:b w:val="0"/>
              </w:rPr>
              <w:t>3</w:t>
            </w:r>
          </w:p>
        </w:tc>
      </w:tr>
    </w:tbl>
    <w:p w14:paraId="059BFAC2" w14:textId="77777777" w:rsidR="00664489" w:rsidRDefault="00664489" w:rsidP="00034DF4">
      <w:pPr>
        <w:pStyle w:val="19"/>
        <w:jc w:val="center"/>
      </w:pPr>
    </w:p>
    <w:p w14:paraId="4BEF90E9" w14:textId="77777777" w:rsidR="002C4448" w:rsidRDefault="002C4448" w:rsidP="002C4448">
      <w:pPr>
        <w:rPr>
          <w:rStyle w:val="51"/>
          <w:b w:val="0"/>
          <w:bCs w:val="0"/>
          <w:color w:val="000000"/>
        </w:rPr>
      </w:pPr>
      <w:r>
        <w:rPr>
          <w:rStyle w:val="51"/>
          <w:b w:val="0"/>
          <w:bCs w:val="0"/>
          <w:color w:val="000000"/>
        </w:rPr>
        <w:t>В дипломном проекте предусмотрено обоснование величины годовой программы (</w:t>
      </w:r>
      <w:proofErr w:type="spellStart"/>
      <w:r>
        <w:rPr>
          <w:rStyle w:val="51"/>
          <w:b w:val="0"/>
          <w:bCs w:val="0"/>
          <w:color w:val="000000"/>
        </w:rPr>
        <w:t>Аг</w:t>
      </w:r>
      <w:proofErr w:type="spellEnd"/>
      <w:r>
        <w:rPr>
          <w:rStyle w:val="51"/>
          <w:b w:val="0"/>
          <w:bCs w:val="0"/>
          <w:color w:val="000000"/>
        </w:rPr>
        <w:t>) по задаче с учетом периодичности ее решения: формирование документа о потребности в листовом стекле. Задача выполняется каждый рабочий день один раз: годовая программа решений принята в размере 314 (</w:t>
      </w:r>
      <w:proofErr w:type="spellStart"/>
      <w:r>
        <w:rPr>
          <w:rStyle w:val="51"/>
          <w:b w:val="0"/>
          <w:bCs w:val="0"/>
          <w:color w:val="000000"/>
        </w:rPr>
        <w:t>Аг</w:t>
      </w:r>
      <w:proofErr w:type="spellEnd"/>
      <w:r>
        <w:rPr>
          <w:rStyle w:val="51"/>
          <w:b w:val="0"/>
          <w:bCs w:val="0"/>
          <w:color w:val="000000"/>
        </w:rPr>
        <w:t xml:space="preserve"> = 12 месяцев*20 сотрудников+12 месяцев*2склада+1 раз в год номенклатура в 50 видов ценностей)</w:t>
      </w:r>
    </w:p>
    <w:p w14:paraId="40970978" w14:textId="0595E8B6" w:rsidR="00664489" w:rsidRDefault="00DE4A2E" w:rsidP="00536406">
      <w:pPr>
        <w:pStyle w:val="3"/>
        <w:spacing w:line="276" w:lineRule="auto"/>
        <w:ind w:firstLine="709"/>
      </w:pPr>
      <w:bookmarkStart w:id="29" w:name="_Toc159098750"/>
      <w:r>
        <w:t>6</w:t>
      </w:r>
      <w:r w:rsidR="00EC409A">
        <w:t>.</w:t>
      </w:r>
      <w:r w:rsidR="00664489">
        <w:t xml:space="preserve">2.2 </w:t>
      </w:r>
      <w:r w:rsidR="00664489" w:rsidRPr="00755EC6">
        <w:t>Расчет единовременных затрат</w:t>
      </w:r>
      <w:bookmarkEnd w:id="29"/>
    </w:p>
    <w:p w14:paraId="7D531DBA" w14:textId="77777777" w:rsidR="00664489" w:rsidRPr="00D57EC2" w:rsidRDefault="00664489" w:rsidP="00536406">
      <w:pPr>
        <w:pStyle w:val="a9"/>
        <w:ind w:left="0" w:firstLine="709"/>
        <w:rPr>
          <w:sz w:val="28"/>
          <w:szCs w:val="28"/>
        </w:rPr>
      </w:pPr>
      <w:r w:rsidRPr="00D57EC2">
        <w:rPr>
          <w:sz w:val="28"/>
          <w:szCs w:val="28"/>
        </w:rPr>
        <w:t>Инвестиции (единовременные затраты) определяются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924269" w14:paraId="0F8D0B97" w14:textId="77777777" w:rsidTr="00924269">
        <w:tc>
          <w:tcPr>
            <w:tcW w:w="8755" w:type="dxa"/>
          </w:tcPr>
          <w:p w14:paraId="1EC6298E" w14:textId="12F40B1D" w:rsidR="00924269" w:rsidRPr="00924269" w:rsidRDefault="00924269" w:rsidP="00924269">
            <w:pPr>
              <w:jc w:val="center"/>
            </w:pPr>
            <w:r>
              <w:t>И = И</w:t>
            </w:r>
            <w:r>
              <w:rPr>
                <w:vertAlign w:val="subscript"/>
              </w:rPr>
              <w:t>о</w:t>
            </w:r>
            <w:r>
              <w:t xml:space="preserve"> + </w:t>
            </w:r>
            <w:proofErr w:type="spellStart"/>
            <w:r>
              <w:t>И</w:t>
            </w:r>
            <w:r>
              <w:rPr>
                <w:vertAlign w:val="subscript"/>
              </w:rPr>
              <w:t>об</w:t>
            </w:r>
            <w:proofErr w:type="spellEnd"/>
            <w:r>
              <w:t xml:space="preserve"> + </w:t>
            </w:r>
            <w:proofErr w:type="spellStart"/>
            <w:r>
              <w:t>И</w:t>
            </w:r>
            <w:r>
              <w:rPr>
                <w:vertAlign w:val="subscript"/>
              </w:rPr>
              <w:t>зд</w:t>
            </w:r>
            <w:proofErr w:type="spellEnd"/>
            <w:r>
              <w:t xml:space="preserve"> + И</w:t>
            </w:r>
            <w:r>
              <w:rPr>
                <w:vertAlign w:val="subscript"/>
              </w:rPr>
              <w:t>пр</w:t>
            </w:r>
            <w:r>
              <w:t>,</w:t>
            </w:r>
          </w:p>
        </w:tc>
        <w:tc>
          <w:tcPr>
            <w:tcW w:w="816" w:type="dxa"/>
          </w:tcPr>
          <w:p w14:paraId="3334E6F5" w14:textId="0DD6BEB0" w:rsidR="00924269" w:rsidRDefault="00924269" w:rsidP="00924269">
            <w:pPr>
              <w:ind w:firstLine="0"/>
              <w:jc w:val="right"/>
              <w:rPr>
                <w:szCs w:val="28"/>
              </w:rPr>
            </w:pPr>
            <w:r>
              <w:t>(</w:t>
            </w:r>
            <w:r w:rsidR="00DE4A2E">
              <w:t>6</w:t>
            </w:r>
            <w:r>
              <w:t>.4)</w:t>
            </w:r>
          </w:p>
        </w:tc>
      </w:tr>
    </w:tbl>
    <w:p w14:paraId="44140082" w14:textId="399FF0D3" w:rsidR="00664489" w:rsidRDefault="00664489" w:rsidP="00924269">
      <w:pPr>
        <w:ind w:firstLine="0"/>
      </w:pPr>
    </w:p>
    <w:p w14:paraId="4E644448" w14:textId="77777777" w:rsidR="00664489" w:rsidRDefault="00664489" w:rsidP="00664489">
      <w:pPr>
        <w:pStyle w:val="19"/>
      </w:pPr>
      <w:r>
        <w:t>где</w:t>
      </w:r>
      <w:r>
        <w:tab/>
        <w:t>И</w:t>
      </w:r>
      <w:r>
        <w:rPr>
          <w:vertAlign w:val="subscript"/>
        </w:rPr>
        <w:t>о</w:t>
      </w:r>
      <w:r>
        <w:t xml:space="preserve"> – стоимость комплекта машин и оборудования с учетом не</w:t>
      </w:r>
      <w:r>
        <w:softHyphen/>
        <w:t>обходимой офисной мебели, р.;</w:t>
      </w:r>
    </w:p>
    <w:p w14:paraId="779C5BD0" w14:textId="77777777" w:rsidR="00664489" w:rsidRDefault="00664489" w:rsidP="00664489">
      <w:pPr>
        <w:pStyle w:val="19"/>
      </w:pPr>
      <w:r>
        <w:tab/>
      </w:r>
      <w:proofErr w:type="spellStart"/>
      <w:r>
        <w:t>И</w:t>
      </w:r>
      <w:r>
        <w:rPr>
          <w:vertAlign w:val="subscript"/>
        </w:rPr>
        <w:t>об</w:t>
      </w:r>
      <w:proofErr w:type="spellEnd"/>
      <w:r>
        <w:t xml:space="preserve"> – стоимость запасов в оборотные средства, р.;</w:t>
      </w:r>
    </w:p>
    <w:p w14:paraId="447B3CB7" w14:textId="77777777" w:rsidR="00664489" w:rsidRDefault="00664489" w:rsidP="00664489">
      <w:pPr>
        <w:pStyle w:val="19"/>
      </w:pPr>
      <w:r>
        <w:tab/>
      </w:r>
      <w:proofErr w:type="spellStart"/>
      <w:r>
        <w:t>И</w:t>
      </w:r>
      <w:r>
        <w:rPr>
          <w:vertAlign w:val="subscript"/>
        </w:rPr>
        <w:t>зд</w:t>
      </w:r>
      <w:proofErr w:type="spellEnd"/>
      <w:r>
        <w:t xml:space="preserve"> – стоимость потребной площади здания, р.;</w:t>
      </w:r>
    </w:p>
    <w:p w14:paraId="46D4FF96" w14:textId="77777777" w:rsidR="00664489" w:rsidRDefault="00664489" w:rsidP="00664489">
      <w:pPr>
        <w:pStyle w:val="19"/>
      </w:pPr>
      <w:r>
        <w:tab/>
        <w:t>И</w:t>
      </w:r>
      <w:r>
        <w:rPr>
          <w:vertAlign w:val="subscript"/>
        </w:rPr>
        <w:t>пр</w:t>
      </w:r>
      <w:r>
        <w:t xml:space="preserve"> – затраты на проектирование, р.</w:t>
      </w:r>
    </w:p>
    <w:p w14:paraId="745E05CA" w14:textId="71C658AC" w:rsidR="00664489" w:rsidRDefault="00664489" w:rsidP="00DD11EE">
      <w:r>
        <w:t>Инвестиции (единовременные затраты) в оборудование определяются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DE4A2E" w14:paraId="52132EB1" w14:textId="77777777" w:rsidTr="00DE4A2E">
        <w:tc>
          <w:tcPr>
            <w:tcW w:w="8755" w:type="dxa"/>
            <w:vAlign w:val="center"/>
          </w:tcPr>
          <w:p w14:paraId="4B80DC82" w14:textId="10C34193" w:rsidR="00DE4A2E" w:rsidRPr="00924269" w:rsidRDefault="00DE4A2E" w:rsidP="00DE4A2E">
            <w:pPr>
              <w:ind w:firstLine="2977"/>
            </w:pPr>
            <w:r>
              <w:t>И</w:t>
            </w:r>
            <w:r>
              <w:rPr>
                <w:vertAlign w:val="subscript"/>
              </w:rPr>
              <w:t xml:space="preserve">о </w:t>
            </w:r>
            <w:r>
              <w:t>=</w:t>
            </w:r>
            <w:r w:rsidRPr="00755EC6">
              <w:rPr>
                <w:position w:val="-24"/>
              </w:rPr>
              <w:object w:dxaOrig="3060" w:dyaOrig="600" w14:anchorId="4F333EF3">
                <v:shape id="_x0000_i1033" type="#_x0000_t75" style="width:153pt;height:30pt" o:ole="" fillcolor="window">
                  <v:imagedata r:id="rId56" o:title=""/>
                </v:shape>
                <o:OLEObject Type="Embed" ProgID="Equation.3" ShapeID="_x0000_i1033" DrawAspect="Content" ObjectID="_1769796962" r:id="rId57"/>
              </w:object>
            </w:r>
          </w:p>
        </w:tc>
        <w:tc>
          <w:tcPr>
            <w:tcW w:w="816" w:type="dxa"/>
            <w:vAlign w:val="center"/>
          </w:tcPr>
          <w:p w14:paraId="2998481C" w14:textId="4218BD88" w:rsidR="00DE4A2E" w:rsidRDefault="00DE4A2E" w:rsidP="001E1354">
            <w:pPr>
              <w:ind w:firstLine="0"/>
              <w:jc w:val="right"/>
              <w:rPr>
                <w:szCs w:val="28"/>
              </w:rPr>
            </w:pPr>
            <w:r>
              <w:t>(6.5)</w:t>
            </w:r>
          </w:p>
        </w:tc>
      </w:tr>
    </w:tbl>
    <w:p w14:paraId="6144A057" w14:textId="20C80C23" w:rsidR="00DE4A2E" w:rsidRDefault="00DE4A2E" w:rsidP="00DD11EE"/>
    <w:p w14:paraId="6A373632" w14:textId="77777777" w:rsidR="00664489" w:rsidRDefault="00664489" w:rsidP="00664489">
      <w:pPr>
        <w:pStyle w:val="19"/>
      </w:pPr>
      <w:r>
        <w:t xml:space="preserve">где </w:t>
      </w:r>
      <w:proofErr w:type="spellStart"/>
      <w:r w:rsidRPr="00EE1FDC">
        <w:rPr>
          <w:rStyle w:val="212pt"/>
          <w:lang w:val="en-US" w:eastAsia="en-US" w:bidi="en-US"/>
        </w:rPr>
        <w:t>N</w:t>
      </w:r>
      <w:r w:rsidRPr="00EE1FDC">
        <w:rPr>
          <w:rStyle w:val="212pt"/>
          <w:vertAlign w:val="subscript"/>
          <w:lang w:val="en-US" w:eastAsia="en-US" w:bidi="en-US"/>
        </w:rPr>
        <w:t>ni</w:t>
      </w:r>
      <w:proofErr w:type="spellEnd"/>
      <w:r w:rsidRPr="00065243">
        <w:rPr>
          <w:lang w:eastAsia="en-US" w:bidi="en-US"/>
        </w:rPr>
        <w:t xml:space="preserve"> </w:t>
      </w:r>
      <w:r>
        <w:t xml:space="preserve">– принятое число единиц </w:t>
      </w:r>
      <w:r>
        <w:rPr>
          <w:lang w:val="en-US" w:eastAsia="en-US" w:bidi="en-US"/>
        </w:rPr>
        <w:t>i</w:t>
      </w:r>
      <w:r>
        <w:t>-го оборудования (</w:t>
      </w:r>
      <w:proofErr w:type="spellStart"/>
      <w:r w:rsidRPr="00EE1FDC">
        <w:rPr>
          <w:rStyle w:val="212pt"/>
          <w:szCs w:val="28"/>
          <w:lang w:val="en-US" w:eastAsia="en-US" w:bidi="en-US"/>
        </w:rPr>
        <w:t>N</w:t>
      </w:r>
      <w:r w:rsidRPr="00EE1FDC">
        <w:rPr>
          <w:rStyle w:val="212pt"/>
          <w:szCs w:val="28"/>
          <w:vertAlign w:val="subscript"/>
          <w:lang w:val="en-US" w:eastAsia="en-US" w:bidi="en-US"/>
        </w:rPr>
        <w:t>ni</w:t>
      </w:r>
      <w:proofErr w:type="spellEnd"/>
      <w:r w:rsidRPr="00EE1FDC">
        <w:rPr>
          <w:i/>
          <w:szCs w:val="28"/>
          <w:lang w:eastAsia="en-US" w:bidi="en-US"/>
        </w:rPr>
        <w:t xml:space="preserve"> </w:t>
      </w:r>
      <w:r w:rsidRPr="00EE1FDC">
        <w:rPr>
          <w:i/>
          <w:szCs w:val="28"/>
        </w:rPr>
        <w:t xml:space="preserve">&gt; </w:t>
      </w:r>
      <w:proofErr w:type="spellStart"/>
      <w:r w:rsidRPr="00EE1FDC">
        <w:rPr>
          <w:rStyle w:val="212pt"/>
          <w:szCs w:val="28"/>
          <w:lang w:val="en-US" w:eastAsia="en-US" w:bidi="en-US"/>
        </w:rPr>
        <w:t>N</w:t>
      </w:r>
      <w:r w:rsidRPr="00EE1FDC">
        <w:rPr>
          <w:rStyle w:val="212pt"/>
          <w:szCs w:val="28"/>
          <w:vertAlign w:val="subscript"/>
          <w:lang w:val="en-US" w:eastAsia="en-US" w:bidi="en-US"/>
        </w:rPr>
        <w:t>pi</w:t>
      </w:r>
      <w:proofErr w:type="spellEnd"/>
      <w:r w:rsidRPr="00065243">
        <w:rPr>
          <w:lang w:eastAsia="en-US" w:bidi="en-US"/>
        </w:rPr>
        <w:t xml:space="preserve"> </w:t>
      </w:r>
      <w:r>
        <w:t>- округляется до целого, чаще в большую сторону), шт.;</w:t>
      </w:r>
    </w:p>
    <w:p w14:paraId="63271BD7" w14:textId="77777777" w:rsidR="00664489" w:rsidRDefault="00664489" w:rsidP="00664489">
      <w:pPr>
        <w:pStyle w:val="19"/>
      </w:pPr>
      <w:r>
        <w:rPr>
          <w:rStyle w:val="212pt"/>
          <w:lang w:eastAsia="en-US" w:bidi="en-US"/>
        </w:rPr>
        <w:t xml:space="preserve">       </w:t>
      </w:r>
      <w:r w:rsidRPr="00EE1FDC">
        <w:rPr>
          <w:rStyle w:val="212pt"/>
          <w:lang w:val="en-US" w:eastAsia="en-US" w:bidi="en-US"/>
        </w:rPr>
        <w:t>P</w:t>
      </w:r>
      <w:r w:rsidRPr="00EE1FDC">
        <w:rPr>
          <w:rStyle w:val="212pt"/>
          <w:vertAlign w:val="subscript"/>
          <w:lang w:val="en-US" w:eastAsia="en-US" w:bidi="en-US"/>
        </w:rPr>
        <w:t>oi</w:t>
      </w:r>
      <w:r w:rsidRPr="00EE1FDC">
        <w:rPr>
          <w:i/>
          <w:sz w:val="32"/>
          <w:lang w:eastAsia="en-US" w:bidi="en-US"/>
        </w:rPr>
        <w:t xml:space="preserve"> </w:t>
      </w:r>
      <w:r>
        <w:t xml:space="preserve">– цена приобретения </w:t>
      </w:r>
      <w:r>
        <w:rPr>
          <w:lang w:val="en-US" w:eastAsia="en-US" w:bidi="en-US"/>
        </w:rPr>
        <w:t>i</w:t>
      </w:r>
      <w:r>
        <w:t>-го оборудования (по варианту), р.;</w:t>
      </w:r>
    </w:p>
    <w:p w14:paraId="6E63F4B9" w14:textId="77777777" w:rsidR="00664489" w:rsidRDefault="00664489" w:rsidP="00664489">
      <w:pPr>
        <w:pStyle w:val="19"/>
      </w:pPr>
      <w:r>
        <w:t xml:space="preserve">       α</w:t>
      </w:r>
      <w:r>
        <w:rPr>
          <w:vertAlign w:val="subscript"/>
        </w:rPr>
        <w:t>Т</w:t>
      </w:r>
      <w:r>
        <w:rPr>
          <w:vertAlign w:val="subscript"/>
          <w:lang w:val="en-US"/>
        </w:rPr>
        <w:t>i</w:t>
      </w:r>
      <w:r>
        <w:t>, α</w:t>
      </w:r>
      <w:r>
        <w:rPr>
          <w:vertAlign w:val="subscript"/>
        </w:rPr>
        <w:t>М</w:t>
      </w:r>
      <w:r>
        <w:rPr>
          <w:vertAlign w:val="subscript"/>
          <w:lang w:val="en-US"/>
        </w:rPr>
        <w:t>i</w:t>
      </w:r>
      <w:r>
        <w:t xml:space="preserve"> – коэффициенты, учитывающие транспортно-заготовительные расходы </w:t>
      </w:r>
      <w:r w:rsidRPr="00664489">
        <w:rPr>
          <w:rStyle w:val="28"/>
          <w:lang w:val="ru-RU" w:bidi="ru-RU"/>
        </w:rPr>
        <w:t>(</w:t>
      </w:r>
      <w:r>
        <w:t>α</w:t>
      </w:r>
      <w:r>
        <w:rPr>
          <w:vertAlign w:val="subscript"/>
        </w:rPr>
        <w:t>Т</w:t>
      </w:r>
      <w:r>
        <w:rPr>
          <w:vertAlign w:val="subscript"/>
          <w:lang w:val="en-US"/>
        </w:rPr>
        <w:t>i</w:t>
      </w:r>
      <w:r>
        <w:t xml:space="preserve"> = 0,05–0,10), затраты на монтаж и отладку </w:t>
      </w:r>
      <w:r w:rsidRPr="00EE1FDC">
        <w:rPr>
          <w:rStyle w:val="212pt0"/>
        </w:rPr>
        <w:t>(</w:t>
      </w:r>
      <w:r>
        <w:t>α</w:t>
      </w:r>
      <w:r>
        <w:rPr>
          <w:vertAlign w:val="subscript"/>
        </w:rPr>
        <w:t>М</w:t>
      </w:r>
      <w:r>
        <w:rPr>
          <w:vertAlign w:val="subscript"/>
          <w:lang w:val="en-US"/>
        </w:rPr>
        <w:t>i</w:t>
      </w:r>
      <w:r>
        <w:t xml:space="preserve"> = 0,05-0,10);</w:t>
      </w:r>
    </w:p>
    <w:p w14:paraId="0BB05373" w14:textId="77777777" w:rsidR="00664489" w:rsidRDefault="00664489" w:rsidP="00664489">
      <w:pPr>
        <w:pStyle w:val="19"/>
        <w:rPr>
          <w:rStyle w:val="212pt"/>
          <w:lang w:eastAsia="en-US" w:bidi="en-US"/>
        </w:rPr>
      </w:pPr>
      <w:r>
        <w:rPr>
          <w:rStyle w:val="212pt"/>
          <w:lang w:eastAsia="en-US" w:bidi="en-US"/>
        </w:rPr>
        <w:t xml:space="preserve">       </w:t>
      </w:r>
      <w:r w:rsidRPr="00EE1FDC">
        <w:rPr>
          <w:rStyle w:val="212pt"/>
          <w:lang w:val="en-US" w:eastAsia="en-US" w:bidi="en-US"/>
        </w:rPr>
        <w:t>d</w:t>
      </w:r>
      <w:r w:rsidRPr="00EE1FDC">
        <w:rPr>
          <w:rStyle w:val="212pt"/>
          <w:vertAlign w:val="subscript"/>
          <w:lang w:eastAsia="en-US" w:bidi="en-US"/>
        </w:rPr>
        <w:t>3</w:t>
      </w:r>
      <w:r w:rsidRPr="00EE1FDC">
        <w:rPr>
          <w:i/>
          <w:sz w:val="32"/>
          <w:lang w:eastAsia="en-US" w:bidi="en-US"/>
        </w:rPr>
        <w:t xml:space="preserve"> </w:t>
      </w:r>
      <w:r>
        <w:t xml:space="preserve">– доля занятости принятых рабочих мест, </w:t>
      </w:r>
      <w:r w:rsidRPr="00EE1FDC">
        <w:rPr>
          <w:rStyle w:val="212pt"/>
          <w:szCs w:val="28"/>
          <w:lang w:val="en-US" w:eastAsia="en-US" w:bidi="en-US"/>
        </w:rPr>
        <w:t>d</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 xml:space="preserve">= </w:t>
      </w:r>
      <w:r w:rsidRPr="00EE1FDC">
        <w:rPr>
          <w:rStyle w:val="212pt"/>
          <w:szCs w:val="28"/>
          <w:lang w:val="en-US" w:eastAsia="en-US" w:bidi="en-US"/>
        </w:rPr>
        <w:t>N</w:t>
      </w:r>
      <w:r w:rsidRPr="00EE1FDC">
        <w:rPr>
          <w:rStyle w:val="212pt"/>
          <w:szCs w:val="28"/>
          <w:vertAlign w:val="subscript"/>
          <w:lang w:val="en-US" w:eastAsia="en-US" w:bidi="en-US"/>
        </w:rPr>
        <w:t>P</w:t>
      </w:r>
      <w:r w:rsidRPr="00EE1FDC">
        <w:rPr>
          <w:i/>
          <w:szCs w:val="28"/>
          <w:lang w:eastAsia="en-US" w:bidi="en-US"/>
        </w:rPr>
        <w:t xml:space="preserve"> </w:t>
      </w:r>
      <w:r w:rsidRPr="00EE1FDC">
        <w:rPr>
          <w:i/>
          <w:szCs w:val="28"/>
        </w:rPr>
        <w:t xml:space="preserve">/ </w:t>
      </w:r>
      <w:proofErr w:type="spellStart"/>
      <w:r w:rsidRPr="00EE1FDC">
        <w:rPr>
          <w:rStyle w:val="212pt"/>
          <w:szCs w:val="28"/>
          <w:lang w:val="en-US" w:eastAsia="en-US" w:bidi="en-US"/>
        </w:rPr>
        <w:t>N</w:t>
      </w:r>
      <w:r w:rsidRPr="00EE1FDC">
        <w:rPr>
          <w:rStyle w:val="212pt"/>
          <w:szCs w:val="28"/>
          <w:vertAlign w:val="subscript"/>
          <w:lang w:val="en-US" w:eastAsia="en-US" w:bidi="en-US"/>
        </w:rPr>
        <w:t>n</w:t>
      </w:r>
      <w:proofErr w:type="spellEnd"/>
      <w:r w:rsidRPr="00065243">
        <w:rPr>
          <w:rStyle w:val="212pt"/>
          <w:lang w:eastAsia="en-US" w:bidi="en-US"/>
        </w:rPr>
        <w:t xml:space="preserve">. </w:t>
      </w:r>
    </w:p>
    <w:p w14:paraId="067E082C" w14:textId="77777777" w:rsidR="00664489" w:rsidRDefault="00664489" w:rsidP="00664489">
      <w:pPr>
        <w:pStyle w:val="19"/>
      </w:pPr>
      <w:r>
        <w:t>Расчетное количество машин (рабочих мест) вычисляется по формуле</w:t>
      </w:r>
    </w:p>
    <w:p w14:paraId="2C0C259A" w14:textId="77777777"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DE4A2E" w14:paraId="7984AFE5" w14:textId="77777777" w:rsidTr="001E1354">
        <w:tc>
          <w:tcPr>
            <w:tcW w:w="8755" w:type="dxa"/>
            <w:vAlign w:val="center"/>
          </w:tcPr>
          <w:p w14:paraId="51FBA432" w14:textId="3AE8EBEC" w:rsidR="00DE4A2E" w:rsidRPr="00924269" w:rsidRDefault="00DE4A2E" w:rsidP="00695178">
            <w:pPr>
              <w:widowControl w:val="0"/>
              <w:jc w:val="center"/>
            </w:pPr>
            <w:r>
              <w:rPr>
                <w:lang w:val="en-US"/>
              </w:rPr>
              <w:lastRenderedPageBreak/>
              <w:t>N</w:t>
            </w:r>
            <w:r>
              <w:rPr>
                <w:vertAlign w:val="subscript"/>
              </w:rPr>
              <w:t xml:space="preserve">р </w:t>
            </w:r>
            <w:r>
              <w:t>=</w:t>
            </w:r>
            <w:r w:rsidRPr="00EE1FDC">
              <w:rPr>
                <w:position w:val="-36"/>
              </w:rPr>
              <w:object w:dxaOrig="820" w:dyaOrig="800" w14:anchorId="5E018F3D">
                <v:shape id="_x0000_i1034" type="#_x0000_t75" style="width:41.25pt;height:39.75pt" o:ole="" fillcolor="window">
                  <v:imagedata r:id="rId58" o:title=""/>
                </v:shape>
                <o:OLEObject Type="Embed" ProgID="Equation.3" ShapeID="_x0000_i1034" DrawAspect="Content" ObjectID="_1769796963" r:id="rId59"/>
              </w:object>
            </w:r>
          </w:p>
        </w:tc>
        <w:tc>
          <w:tcPr>
            <w:tcW w:w="816" w:type="dxa"/>
            <w:vAlign w:val="center"/>
          </w:tcPr>
          <w:p w14:paraId="3DD6EE67" w14:textId="62497B79" w:rsidR="00DE4A2E" w:rsidRDefault="00DE4A2E" w:rsidP="001E1354">
            <w:pPr>
              <w:ind w:firstLine="0"/>
              <w:jc w:val="right"/>
              <w:rPr>
                <w:szCs w:val="28"/>
              </w:rPr>
            </w:pPr>
            <w:r>
              <w:t>(6.6)</w:t>
            </w:r>
          </w:p>
        </w:tc>
      </w:tr>
    </w:tbl>
    <w:p w14:paraId="2505F320" w14:textId="77777777" w:rsidR="00DE4A2E" w:rsidRDefault="00DE4A2E" w:rsidP="00664489">
      <w:pPr>
        <w:widowControl w:val="0"/>
        <w:jc w:val="center"/>
        <w:rPr>
          <w:lang w:val="en-US"/>
        </w:rPr>
      </w:pPr>
    </w:p>
    <w:p w14:paraId="4ABA7765" w14:textId="77777777" w:rsidR="00664489" w:rsidRDefault="00664489" w:rsidP="00664489">
      <w:pPr>
        <w:pStyle w:val="19"/>
      </w:pPr>
      <w:r>
        <w:t xml:space="preserve">где </w:t>
      </w:r>
      <w:r w:rsidRPr="00EE1FDC">
        <w:rPr>
          <w:rStyle w:val="212pt"/>
          <w:lang w:val="en-US" w:eastAsia="en-US" w:bidi="en-US"/>
        </w:rPr>
        <w:t>F</w:t>
      </w:r>
      <w:r w:rsidRPr="00EE1FDC">
        <w:rPr>
          <w:rStyle w:val="212pt"/>
          <w:vertAlign w:val="subscript"/>
          <w:lang w:eastAsia="en-US" w:bidi="en-US"/>
        </w:rPr>
        <w:t>д</w:t>
      </w:r>
      <w:r w:rsidRPr="00065243">
        <w:rPr>
          <w:lang w:eastAsia="en-US" w:bidi="en-US"/>
        </w:rPr>
        <w:t xml:space="preserve"> </w:t>
      </w:r>
      <w:r>
        <w:t>– годовой действительный фонд работы оборудования (рабочего места), ч;</w:t>
      </w:r>
    </w:p>
    <w:p w14:paraId="6E8328D8" w14:textId="77777777" w:rsidR="00664489" w:rsidRDefault="00664489" w:rsidP="00664489">
      <w:pPr>
        <w:pStyle w:val="19"/>
      </w:pPr>
      <w:r>
        <w:rPr>
          <w:rStyle w:val="212pt"/>
          <w:lang w:eastAsia="en-US" w:bidi="en-US"/>
        </w:rPr>
        <w:t xml:space="preserve">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коэффициент запаса, учитывающий неравномерность по</w:t>
      </w:r>
      <w:r>
        <w:softHyphen/>
        <w:t xml:space="preserve">ступления информации (для стабильных процессов </w:t>
      </w:r>
      <w:r w:rsidRPr="00EE1FDC">
        <w:rPr>
          <w:rStyle w:val="212pt"/>
          <w:szCs w:val="28"/>
          <w:lang w:val="en-US" w:eastAsia="en-US" w:bidi="en-US"/>
        </w:rPr>
        <w:t>k</w:t>
      </w:r>
      <w:r w:rsidRPr="00EE1FDC">
        <w:rPr>
          <w:rStyle w:val="212pt"/>
          <w:szCs w:val="28"/>
          <w:vertAlign w:val="subscript"/>
          <w:lang w:eastAsia="en-US" w:bidi="en-US"/>
        </w:rPr>
        <w:t>3</w:t>
      </w:r>
      <w:r w:rsidRPr="00EE1FDC">
        <w:rPr>
          <w:i/>
          <w:szCs w:val="28"/>
          <w:lang w:eastAsia="en-US" w:bidi="en-US"/>
        </w:rPr>
        <w:t xml:space="preserve"> </w:t>
      </w:r>
      <w:r w:rsidRPr="00EE1FDC">
        <w:rPr>
          <w:i/>
          <w:szCs w:val="28"/>
        </w:rPr>
        <w:t>=</w:t>
      </w:r>
      <w:r>
        <w:t xml:space="preserve"> 0,90-0,95; периодических – </w:t>
      </w:r>
      <w:r w:rsidRPr="00EE1FDC">
        <w:rPr>
          <w:rStyle w:val="212pt"/>
          <w:lang w:val="en-US" w:eastAsia="en-US" w:bidi="en-US"/>
        </w:rPr>
        <w:t>k</w:t>
      </w:r>
      <w:r w:rsidRPr="00EE1FDC">
        <w:rPr>
          <w:rStyle w:val="212pt"/>
          <w:vertAlign w:val="subscript"/>
          <w:lang w:eastAsia="en-US" w:bidi="en-US"/>
        </w:rPr>
        <w:t>3</w:t>
      </w:r>
      <w:r w:rsidRPr="00065243">
        <w:rPr>
          <w:lang w:eastAsia="en-US" w:bidi="en-US"/>
        </w:rPr>
        <w:t xml:space="preserve"> </w:t>
      </w:r>
      <w:r>
        <w:t xml:space="preserve">= 0,85-0,90; нерегулярных – </w:t>
      </w:r>
      <w:r w:rsidRPr="00EE1FDC">
        <w:rPr>
          <w:rStyle w:val="212pt"/>
          <w:lang w:val="en-US" w:eastAsia="en-US" w:bidi="en-US"/>
        </w:rPr>
        <w:t>k</w:t>
      </w:r>
      <w:r w:rsidRPr="00EE1FDC">
        <w:rPr>
          <w:rStyle w:val="212pt"/>
          <w:vertAlign w:val="subscript"/>
          <w:lang w:eastAsia="en-US" w:bidi="en-US"/>
        </w:rPr>
        <w:t>3</w:t>
      </w:r>
      <w:r w:rsidRPr="00EE1FDC">
        <w:rPr>
          <w:i/>
          <w:sz w:val="32"/>
          <w:lang w:eastAsia="en-US" w:bidi="en-US"/>
        </w:rPr>
        <w:t xml:space="preserve"> </w:t>
      </w:r>
      <w:r>
        <w:t>= 0,70-0,85)</w:t>
      </w:r>
      <w:r w:rsidR="00124898">
        <w:t>, (примем 0,85)</w:t>
      </w:r>
      <w:r>
        <w:t>.</w:t>
      </w:r>
    </w:p>
    <w:p w14:paraId="38C2C76D" w14:textId="768CC0D7" w:rsidR="00664489" w:rsidRDefault="00664489" w:rsidP="00664489">
      <w:pPr>
        <w:pStyle w:val="19"/>
      </w:pPr>
      <w:r>
        <w:t>Годовой действительный фонд рабочего места оператора определяется по следующей формуле:</w:t>
      </w:r>
    </w:p>
    <w:p w14:paraId="10CEE534" w14:textId="77777777" w:rsidR="00695178" w:rsidRDefault="00695178"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695178" w14:paraId="64C716E6" w14:textId="77777777" w:rsidTr="001E1354">
        <w:tc>
          <w:tcPr>
            <w:tcW w:w="8755" w:type="dxa"/>
            <w:vAlign w:val="center"/>
          </w:tcPr>
          <w:p w14:paraId="1E178168" w14:textId="35EC8F65" w:rsidR="00695178" w:rsidRPr="00924269" w:rsidRDefault="00695178" w:rsidP="001E1354">
            <w:pPr>
              <w:widowControl w:val="0"/>
              <w:jc w:val="center"/>
            </w:pPr>
            <w:r>
              <w:rPr>
                <w:lang w:val="en-US"/>
              </w:rPr>
              <w:t>F</w:t>
            </w:r>
            <w:r>
              <w:rPr>
                <w:vertAlign w:val="subscript"/>
              </w:rPr>
              <w:t xml:space="preserve">д </w:t>
            </w:r>
            <w:r>
              <w:t>=</w:t>
            </w:r>
            <w:r w:rsidRPr="004A5F74">
              <w:rPr>
                <w:position w:val="-16"/>
              </w:rPr>
              <w:object w:dxaOrig="2060" w:dyaOrig="420" w14:anchorId="2D3719FB">
                <v:shape id="_x0000_i1035" type="#_x0000_t75" style="width:102.8pt;height:21pt" o:ole="" fillcolor="window">
                  <v:imagedata r:id="rId60" o:title=""/>
                </v:shape>
                <o:OLEObject Type="Embed" ProgID="Equation.3" ShapeID="_x0000_i1035" DrawAspect="Content" ObjectID="_1769796964" r:id="rId61"/>
              </w:object>
            </w:r>
          </w:p>
        </w:tc>
        <w:tc>
          <w:tcPr>
            <w:tcW w:w="816" w:type="dxa"/>
            <w:vAlign w:val="center"/>
          </w:tcPr>
          <w:p w14:paraId="06CC4030" w14:textId="48C988AA" w:rsidR="00695178" w:rsidRDefault="00695178" w:rsidP="001E1354">
            <w:pPr>
              <w:ind w:firstLine="0"/>
              <w:jc w:val="right"/>
              <w:rPr>
                <w:szCs w:val="28"/>
              </w:rPr>
            </w:pPr>
            <w:r>
              <w:t>(6.7)</w:t>
            </w:r>
          </w:p>
        </w:tc>
      </w:tr>
    </w:tbl>
    <w:p w14:paraId="2B7BC1C1" w14:textId="77777777" w:rsidR="00695178" w:rsidRDefault="00695178" w:rsidP="00664489">
      <w:pPr>
        <w:pStyle w:val="19"/>
      </w:pPr>
    </w:p>
    <w:p w14:paraId="685BA4A7" w14:textId="77777777" w:rsidR="00664489" w:rsidRDefault="00664489" w:rsidP="00664489">
      <w:pPr>
        <w:pStyle w:val="23"/>
        <w:shd w:val="clear" w:color="auto" w:fill="auto"/>
        <w:jc w:val="left"/>
      </w:pPr>
      <w:r>
        <w:rPr>
          <w:rStyle w:val="2Exact"/>
        </w:rPr>
        <w:t xml:space="preserve">где </w:t>
      </w:r>
      <w:proofErr w:type="spellStart"/>
      <w:r w:rsidRPr="004A5F74">
        <w:rPr>
          <w:rStyle w:val="212ptExact0"/>
          <w:sz w:val="28"/>
          <w:lang w:val="en-US" w:bidi="en-US"/>
        </w:rPr>
        <w:t>F</w:t>
      </w:r>
      <w:r w:rsidRPr="004A5F74">
        <w:rPr>
          <w:rStyle w:val="212ptExact0"/>
          <w:sz w:val="28"/>
          <w:vertAlign w:val="subscript"/>
          <w:lang w:val="en-US" w:bidi="en-US"/>
        </w:rPr>
        <w:t>cm</w:t>
      </w:r>
      <w:proofErr w:type="spellEnd"/>
      <w:r w:rsidRPr="00065243">
        <w:rPr>
          <w:rStyle w:val="2Exact"/>
          <w:lang w:bidi="en-US"/>
        </w:rPr>
        <w:t xml:space="preserve"> </w:t>
      </w:r>
      <w:r>
        <w:rPr>
          <w:rStyle w:val="2Exact"/>
        </w:rPr>
        <w:t>– номинальный сменный фонд работы, ч;</w:t>
      </w:r>
    </w:p>
    <w:p w14:paraId="1EC884FE" w14:textId="77777777" w:rsidR="00664489" w:rsidRDefault="00664489" w:rsidP="00664489">
      <w:pPr>
        <w:pStyle w:val="23"/>
        <w:shd w:val="clear" w:color="auto" w:fill="auto"/>
        <w:ind w:firstLine="1300"/>
        <w:jc w:val="left"/>
      </w:pPr>
      <w:r w:rsidRPr="004A5F74">
        <w:rPr>
          <w:rStyle w:val="212ptExact"/>
          <w:sz w:val="28"/>
        </w:rPr>
        <w:t>К</w:t>
      </w:r>
      <w:r w:rsidRPr="004A5F74">
        <w:rPr>
          <w:rStyle w:val="212ptExact"/>
          <w:sz w:val="28"/>
          <w:vertAlign w:val="subscript"/>
        </w:rPr>
        <w:t>см</w:t>
      </w:r>
      <w:r w:rsidRPr="004A5F74">
        <w:rPr>
          <w:rStyle w:val="2Exact"/>
          <w:vertAlign w:val="subscript"/>
        </w:rPr>
        <w:t xml:space="preserve"> </w:t>
      </w:r>
      <w:r>
        <w:rPr>
          <w:rStyle w:val="2Exact"/>
        </w:rPr>
        <w:t>– коэффициент сменности - число смен работы в течение рабочего дня</w:t>
      </w:r>
      <w:r w:rsidR="00376008">
        <w:rPr>
          <w:rStyle w:val="2Exact"/>
        </w:rPr>
        <w:t>, в нашем случае 1 смена</w:t>
      </w:r>
      <w:r>
        <w:rPr>
          <w:rStyle w:val="2Exact"/>
        </w:rPr>
        <w:t>;</w:t>
      </w:r>
    </w:p>
    <w:p w14:paraId="0DA2D473" w14:textId="77777777" w:rsidR="00664489" w:rsidRDefault="00664489" w:rsidP="00664489">
      <w:pPr>
        <w:pStyle w:val="23"/>
        <w:shd w:val="clear" w:color="auto" w:fill="auto"/>
        <w:ind w:firstLine="1300"/>
        <w:jc w:val="left"/>
      </w:pPr>
      <w:r w:rsidRPr="004A5F74">
        <w:rPr>
          <w:rStyle w:val="212ptExact"/>
          <w:sz w:val="28"/>
          <w:lang w:bidi="en-US"/>
        </w:rPr>
        <w:t>Д</w:t>
      </w:r>
      <w:r w:rsidRPr="004A5F74">
        <w:rPr>
          <w:rStyle w:val="212ptExact"/>
          <w:sz w:val="28"/>
          <w:vertAlign w:val="subscript"/>
          <w:lang w:val="en-US" w:bidi="en-US"/>
        </w:rPr>
        <w:t>P</w:t>
      </w:r>
      <w:r w:rsidRPr="00065243">
        <w:rPr>
          <w:rStyle w:val="212ptExact"/>
          <w:lang w:bidi="en-US"/>
        </w:rPr>
        <w:t xml:space="preserve"> </w:t>
      </w:r>
      <w:r>
        <w:rPr>
          <w:rStyle w:val="212ptExact"/>
        </w:rPr>
        <w:t>–</w:t>
      </w:r>
      <w:r>
        <w:rPr>
          <w:rStyle w:val="2Exact"/>
        </w:rPr>
        <w:t xml:space="preserve"> число рабочих дней в году</w:t>
      </w:r>
      <w:r w:rsidR="00376008">
        <w:rPr>
          <w:rStyle w:val="2Exact"/>
        </w:rPr>
        <w:t>, 314 дней и из них 6 с сокращенной продолжительностью</w:t>
      </w:r>
      <w:r>
        <w:rPr>
          <w:rStyle w:val="2Exact"/>
        </w:rPr>
        <w:t>;</w:t>
      </w:r>
    </w:p>
    <w:p w14:paraId="3ABD00E4" w14:textId="77777777" w:rsidR="00664489" w:rsidRDefault="00664489" w:rsidP="00664489">
      <w:pPr>
        <w:pStyle w:val="23"/>
        <w:shd w:val="clear" w:color="auto" w:fill="auto"/>
        <w:ind w:firstLine="1300"/>
        <w:jc w:val="left"/>
        <w:rPr>
          <w:rStyle w:val="2Exact"/>
        </w:rPr>
      </w:pPr>
      <w:proofErr w:type="spellStart"/>
      <w:r w:rsidRPr="004A5F74">
        <w:rPr>
          <w:rStyle w:val="212ptExact0"/>
          <w:sz w:val="28"/>
        </w:rPr>
        <w:t>К</w:t>
      </w:r>
      <w:r w:rsidRPr="004A5F74">
        <w:rPr>
          <w:rStyle w:val="212ptExact0"/>
          <w:sz w:val="28"/>
          <w:vertAlign w:val="subscript"/>
        </w:rPr>
        <w:t>пр</w:t>
      </w:r>
      <w:proofErr w:type="spellEnd"/>
      <w:r>
        <w:rPr>
          <w:rStyle w:val="2Exact"/>
        </w:rPr>
        <w:t xml:space="preserve"> – коэффициент, учитывающий долю времени простоев в плановых ремонтах, </w:t>
      </w:r>
      <w:proofErr w:type="spellStart"/>
      <w:r w:rsidRPr="004A5F74">
        <w:rPr>
          <w:rStyle w:val="212ptExact0"/>
          <w:sz w:val="28"/>
        </w:rPr>
        <w:t>К</w:t>
      </w:r>
      <w:r w:rsidRPr="004A5F74">
        <w:rPr>
          <w:rStyle w:val="212ptExact0"/>
          <w:sz w:val="28"/>
          <w:vertAlign w:val="subscript"/>
        </w:rPr>
        <w:t>пр</w:t>
      </w:r>
      <w:proofErr w:type="spellEnd"/>
      <w:r>
        <w:rPr>
          <w:rStyle w:val="2Exact"/>
        </w:rPr>
        <w:t xml:space="preserve"> = 0,03-0,06</w:t>
      </w:r>
      <w:r w:rsidR="00376008">
        <w:rPr>
          <w:rStyle w:val="2Exact"/>
        </w:rPr>
        <w:t xml:space="preserve"> (используем 0,05)</w:t>
      </w:r>
      <w:r>
        <w:rPr>
          <w:rStyle w:val="2Exact"/>
        </w:rPr>
        <w:t>.</w:t>
      </w:r>
    </w:p>
    <w:p w14:paraId="7FD7FEBF" w14:textId="77777777" w:rsidR="00376008" w:rsidRDefault="00376008" w:rsidP="00376008"/>
    <w:p w14:paraId="1C54D003" w14:textId="77777777" w:rsidR="00376008" w:rsidRDefault="00376008" w:rsidP="00376008">
      <w:pPr>
        <w:jc w:val="center"/>
      </w:pPr>
      <w:r>
        <w:rPr>
          <w:lang w:val="en-US"/>
        </w:rPr>
        <w:t>F</w:t>
      </w:r>
      <w:r>
        <w:rPr>
          <w:vertAlign w:val="subscript"/>
        </w:rPr>
        <w:t>д</w:t>
      </w:r>
      <w:proofErr w:type="gramStart"/>
      <w:r w:rsidRPr="00376008">
        <w:t>=(</w:t>
      </w:r>
      <w:proofErr w:type="gramEnd"/>
      <w:r w:rsidRPr="00376008">
        <w:t>308*8+6*7)</w:t>
      </w:r>
      <w:r>
        <w:t>*1*(1-0,05)=2380,7</w:t>
      </w:r>
    </w:p>
    <w:p w14:paraId="7CBCC8D8" w14:textId="77777777" w:rsidR="00376008" w:rsidRDefault="00376008" w:rsidP="00376008"/>
    <w:p w14:paraId="71720ACA" w14:textId="4B755BC8" w:rsidR="00124898" w:rsidRDefault="00124898" w:rsidP="00376008">
      <w:r>
        <w:rPr>
          <w:rStyle w:val="51"/>
          <w:b w:val="0"/>
          <w:bCs w:val="0"/>
          <w:color w:val="000000"/>
        </w:rPr>
        <w:t xml:space="preserve">Таким образом, подставив полученные данные в формулу </w:t>
      </w:r>
      <w:r w:rsidR="00695178">
        <w:rPr>
          <w:rStyle w:val="51"/>
          <w:b w:val="0"/>
          <w:bCs w:val="0"/>
          <w:color w:val="000000"/>
        </w:rPr>
        <w:t>6</w:t>
      </w:r>
      <w:r>
        <w:rPr>
          <w:rStyle w:val="51"/>
          <w:b w:val="0"/>
          <w:bCs w:val="0"/>
          <w:color w:val="000000"/>
        </w:rPr>
        <w:t>.6, получим расчетное количество рабочих мест.</w:t>
      </w:r>
    </w:p>
    <w:p w14:paraId="3F14DF32" w14:textId="77777777" w:rsidR="00124898" w:rsidRDefault="00124898" w:rsidP="00376008"/>
    <w:p w14:paraId="1EC345BA" w14:textId="77777777" w:rsidR="00124898" w:rsidRDefault="00124898" w:rsidP="00124898">
      <w:pPr>
        <w:widowControl w:val="0"/>
        <w:jc w:val="center"/>
      </w:pPr>
      <w:r>
        <w:rPr>
          <w:lang w:val="en-US"/>
        </w:rPr>
        <w:t>N</w:t>
      </w:r>
      <w:proofErr w:type="spellStart"/>
      <w:r w:rsidRPr="00124898">
        <w:rPr>
          <w:vertAlign w:val="superscript"/>
        </w:rPr>
        <w:t>Б</w:t>
      </w:r>
      <w:r>
        <w:rPr>
          <w:vertAlign w:val="subscript"/>
        </w:rPr>
        <w:t>р</w:t>
      </w:r>
      <w:proofErr w:type="spellEnd"/>
      <w:r>
        <w:rPr>
          <w:vertAlign w:val="subscript"/>
        </w:rPr>
        <w:t xml:space="preserve"> </w:t>
      </w:r>
      <w:r>
        <w:t>=</w:t>
      </w:r>
      <w:r w:rsidR="009639EB" w:rsidRPr="00124898">
        <w:rPr>
          <w:position w:val="-28"/>
        </w:rPr>
        <w:object w:dxaOrig="2680" w:dyaOrig="660" w14:anchorId="0E24C92A">
          <v:shape id="_x0000_i1036" type="#_x0000_t75" style="width:134.95pt;height:33pt" o:ole="" fillcolor="window">
            <v:imagedata r:id="rId62" o:title=""/>
          </v:shape>
          <o:OLEObject Type="Embed" ProgID="Equation.3" ShapeID="_x0000_i1036" DrawAspect="Content" ObjectID="_1769796965" r:id="rId63"/>
        </w:object>
      </w:r>
    </w:p>
    <w:p w14:paraId="4C0844B6" w14:textId="77777777" w:rsidR="00124898" w:rsidRDefault="00124898" w:rsidP="00124898">
      <w:pPr>
        <w:widowControl w:val="0"/>
        <w:jc w:val="center"/>
      </w:pPr>
      <w:r>
        <w:rPr>
          <w:lang w:val="en-US"/>
        </w:rPr>
        <w:t>N</w:t>
      </w:r>
      <w:proofErr w:type="spellStart"/>
      <w:r>
        <w:rPr>
          <w:vertAlign w:val="superscript"/>
        </w:rPr>
        <w:t>П</w:t>
      </w:r>
      <w:r>
        <w:rPr>
          <w:vertAlign w:val="subscript"/>
        </w:rPr>
        <w:t>р</w:t>
      </w:r>
      <w:proofErr w:type="spellEnd"/>
      <w:r>
        <w:rPr>
          <w:vertAlign w:val="subscript"/>
        </w:rPr>
        <w:t xml:space="preserve"> </w:t>
      </w:r>
      <w:r>
        <w:t>=</w:t>
      </w:r>
      <w:r w:rsidR="009639EB" w:rsidRPr="00124898">
        <w:rPr>
          <w:position w:val="-28"/>
        </w:rPr>
        <w:object w:dxaOrig="2700" w:dyaOrig="660" w14:anchorId="344606BB">
          <v:shape id="_x0000_i1037" type="#_x0000_t75" style="width:136.5pt;height:33pt" o:ole="" fillcolor="window">
            <v:imagedata r:id="rId64" o:title=""/>
          </v:shape>
          <o:OLEObject Type="Embed" ProgID="Equation.3" ShapeID="_x0000_i1037" DrawAspect="Content" ObjectID="_1769796966" r:id="rId65"/>
        </w:object>
      </w:r>
    </w:p>
    <w:p w14:paraId="7440D108" w14:textId="77777777" w:rsidR="00124898" w:rsidRDefault="00124898" w:rsidP="00376008"/>
    <w:p w14:paraId="75A014B7" w14:textId="77777777" w:rsidR="00124898" w:rsidRDefault="00124898" w:rsidP="00376008">
      <w:r>
        <w:t>Определим принятое количество мест путем округления их расчетной величины в большую сторону до ближайшего целого числа.</w:t>
      </w:r>
    </w:p>
    <w:p w14:paraId="1947B794" w14:textId="77777777" w:rsidR="00124898" w:rsidRDefault="00124898" w:rsidP="00376008"/>
    <w:p w14:paraId="6F5A6F6C" w14:textId="77777777" w:rsidR="00124898" w:rsidRDefault="00124898" w:rsidP="00124898">
      <w:pPr>
        <w:jc w:val="center"/>
      </w:pPr>
      <w:r>
        <w:rPr>
          <w:lang w:val="en-US"/>
        </w:rPr>
        <w:t>N</w:t>
      </w:r>
      <w:proofErr w:type="spellStart"/>
      <w:r w:rsidRPr="00124898">
        <w:rPr>
          <w:vertAlign w:val="superscript"/>
        </w:rPr>
        <w:t>Б</w:t>
      </w:r>
      <w:r>
        <w:rPr>
          <w:vertAlign w:val="subscript"/>
        </w:rPr>
        <w:t>р</w:t>
      </w:r>
      <w:proofErr w:type="spellEnd"/>
      <w:r>
        <w:rPr>
          <w:vertAlign w:val="subscript"/>
        </w:rPr>
        <w:t xml:space="preserve"> </w:t>
      </w:r>
      <w:r>
        <w:t>=1</w:t>
      </w:r>
    </w:p>
    <w:p w14:paraId="7B716716" w14:textId="77777777" w:rsidR="00124898" w:rsidRDefault="00124898" w:rsidP="00124898">
      <w:pPr>
        <w:jc w:val="center"/>
      </w:pPr>
      <w:r>
        <w:rPr>
          <w:lang w:val="en-US"/>
        </w:rPr>
        <w:t>N</w:t>
      </w:r>
      <w:proofErr w:type="spellStart"/>
      <w:r>
        <w:rPr>
          <w:vertAlign w:val="superscript"/>
        </w:rPr>
        <w:t>П</w:t>
      </w:r>
      <w:r>
        <w:rPr>
          <w:vertAlign w:val="subscript"/>
        </w:rPr>
        <w:t>р</w:t>
      </w:r>
      <w:proofErr w:type="spellEnd"/>
      <w:r>
        <w:rPr>
          <w:vertAlign w:val="subscript"/>
        </w:rPr>
        <w:t xml:space="preserve"> </w:t>
      </w:r>
      <w:r>
        <w:t>=1</w:t>
      </w:r>
    </w:p>
    <w:p w14:paraId="488CA3B7" w14:textId="77777777" w:rsidR="00124898" w:rsidRDefault="00124898" w:rsidP="00124898">
      <w:pPr>
        <w:jc w:val="center"/>
      </w:pPr>
    </w:p>
    <w:p w14:paraId="56716C89" w14:textId="77777777" w:rsidR="0037155E" w:rsidRDefault="0037155E" w:rsidP="00664489">
      <w:pPr>
        <w:pStyle w:val="19"/>
        <w:rPr>
          <w:rStyle w:val="2Exact"/>
        </w:rPr>
      </w:pPr>
      <w:r>
        <w:rPr>
          <w:rStyle w:val="2Exact"/>
        </w:rPr>
        <w:t xml:space="preserve">Соответственно доля занятости принятых рабочих мест на решение задачи по вариантам </w:t>
      </w:r>
    </w:p>
    <w:p w14:paraId="585DA16E" w14:textId="77777777" w:rsidR="0037155E" w:rsidRDefault="0037155E" w:rsidP="00664489">
      <w:pPr>
        <w:pStyle w:val="19"/>
        <w:rPr>
          <w:rStyle w:val="2Exact"/>
        </w:rPr>
      </w:pPr>
    </w:p>
    <w:p w14:paraId="1B06D4C0" w14:textId="77777777" w:rsidR="0037155E" w:rsidRDefault="0037155E" w:rsidP="009639EB">
      <w:pPr>
        <w:pStyle w:val="19"/>
        <w:jc w:val="center"/>
        <w:rPr>
          <w:rStyle w:val="2Exact"/>
        </w:rPr>
      </w:pPr>
      <w:r>
        <w:rPr>
          <w:rStyle w:val="2Exact"/>
          <w:lang w:val="en-US"/>
        </w:rPr>
        <w:t>d</w:t>
      </w:r>
      <w:r w:rsidRPr="0037155E">
        <w:rPr>
          <w:rStyle w:val="2Exact"/>
          <w:vertAlign w:val="superscript"/>
        </w:rPr>
        <w:t>Б</w:t>
      </w:r>
      <w:r w:rsidRPr="0037155E">
        <w:rPr>
          <w:rStyle w:val="2Exact"/>
          <w:vertAlign w:val="subscript"/>
        </w:rPr>
        <w:t>З</w:t>
      </w:r>
      <w:r w:rsidR="009639EB" w:rsidRPr="009639EB">
        <w:rPr>
          <w:rStyle w:val="2Exact"/>
        </w:rPr>
        <w:t>=</w:t>
      </w:r>
      <w:r w:rsidR="009639EB">
        <w:rPr>
          <w:rStyle w:val="2Exact"/>
        </w:rPr>
        <w:t>0,174</w:t>
      </w:r>
    </w:p>
    <w:p w14:paraId="701C90C8" w14:textId="77777777" w:rsidR="009639EB" w:rsidRDefault="009639EB" w:rsidP="009639EB">
      <w:pPr>
        <w:pStyle w:val="19"/>
        <w:jc w:val="center"/>
        <w:rPr>
          <w:rStyle w:val="2Exact"/>
        </w:rPr>
      </w:pPr>
      <w:r>
        <w:rPr>
          <w:rStyle w:val="2Exact"/>
          <w:lang w:val="en-US"/>
        </w:rPr>
        <w:t>d</w:t>
      </w:r>
      <w:r>
        <w:rPr>
          <w:rStyle w:val="2Exact"/>
          <w:vertAlign w:val="superscript"/>
        </w:rPr>
        <w:t>П</w:t>
      </w:r>
      <w:r w:rsidRPr="0037155E">
        <w:rPr>
          <w:rStyle w:val="2Exact"/>
          <w:vertAlign w:val="subscript"/>
        </w:rPr>
        <w:t>З</w:t>
      </w:r>
      <w:r w:rsidRPr="009639EB">
        <w:rPr>
          <w:rStyle w:val="2Exact"/>
        </w:rPr>
        <w:t>=</w:t>
      </w:r>
      <w:r>
        <w:rPr>
          <w:rStyle w:val="2Exact"/>
        </w:rPr>
        <w:t>0,013</w:t>
      </w:r>
    </w:p>
    <w:p w14:paraId="12EB29FE" w14:textId="77777777" w:rsidR="009639EB" w:rsidRPr="0037155E" w:rsidRDefault="009639EB" w:rsidP="00664489">
      <w:pPr>
        <w:pStyle w:val="19"/>
        <w:rPr>
          <w:rStyle w:val="2Exact"/>
        </w:rPr>
      </w:pPr>
    </w:p>
    <w:p w14:paraId="62B6A6F3" w14:textId="77777777" w:rsidR="0037155E" w:rsidRDefault="009639EB" w:rsidP="00664489">
      <w:pPr>
        <w:pStyle w:val="19"/>
        <w:rPr>
          <w:rStyle w:val="2Exact"/>
        </w:rPr>
      </w:pPr>
      <w:r>
        <w:rPr>
          <w:rStyle w:val="2Exact"/>
        </w:rPr>
        <w:lastRenderedPageBreak/>
        <w:t>В дипломном проекте для технического обеспечения программного модуля на рабочем месте предусмотрено стандартное оснащение автоматизированного рабочего места.</w:t>
      </w:r>
    </w:p>
    <w:p w14:paraId="142FA287" w14:textId="38E0FAB1" w:rsidR="009639EB" w:rsidRPr="009639EB" w:rsidRDefault="009639EB" w:rsidP="00664489">
      <w:pPr>
        <w:pStyle w:val="19"/>
        <w:rPr>
          <w:rStyle w:val="2Exact"/>
        </w:rPr>
      </w:pPr>
      <w:r>
        <w:rPr>
          <w:rStyle w:val="2Exact"/>
        </w:rPr>
        <w:t xml:space="preserve">Смета затрат на оборудование автоматизированного рабочего </w:t>
      </w:r>
      <w:r w:rsidR="00695178">
        <w:rPr>
          <w:rStyle w:val="2Exact"/>
        </w:rPr>
        <w:t>места включена</w:t>
      </w:r>
      <w:r>
        <w:rPr>
          <w:rStyle w:val="2Exact"/>
        </w:rPr>
        <w:t xml:space="preserve"> в расчет единовременных затрат. Мебель рабочего места в комплекте не предусмотрена, так как имеется в наличии. Стоимость комплекта </w:t>
      </w:r>
      <w:r w:rsidR="00695178">
        <w:rPr>
          <w:rStyle w:val="2Exact"/>
        </w:rPr>
        <w:t>оборудования для</w:t>
      </w:r>
      <w:r>
        <w:rPr>
          <w:rStyle w:val="2Exact"/>
        </w:rPr>
        <w:t xml:space="preserve"> автоматизированного рабочего </w:t>
      </w:r>
      <w:r w:rsidR="00695178">
        <w:rPr>
          <w:rStyle w:val="2Exact"/>
        </w:rPr>
        <w:t>места без</w:t>
      </w:r>
      <w:r>
        <w:rPr>
          <w:rStyle w:val="2Exact"/>
        </w:rPr>
        <w:t xml:space="preserve"> учета офисной мебели представлена в таблице </w:t>
      </w:r>
      <w:r w:rsidR="00695178">
        <w:rPr>
          <w:rStyle w:val="2Exact"/>
        </w:rPr>
        <w:t>6.</w:t>
      </w:r>
      <w:r>
        <w:rPr>
          <w:rStyle w:val="2Exact"/>
        </w:rPr>
        <w:t xml:space="preserve">6. Цены на оборудование приняты по данным сайтов </w:t>
      </w:r>
      <w:r>
        <w:rPr>
          <w:rStyle w:val="2Exact"/>
          <w:lang w:val="en-US"/>
        </w:rPr>
        <w:t>i</w:t>
      </w:r>
      <w:r w:rsidRPr="009639EB">
        <w:rPr>
          <w:rStyle w:val="2Exact"/>
        </w:rPr>
        <w:t>-</w:t>
      </w:r>
      <w:r>
        <w:rPr>
          <w:rStyle w:val="2Exact"/>
          <w:lang w:val="en-US"/>
        </w:rPr>
        <w:t>on</w:t>
      </w:r>
      <w:r w:rsidRPr="009639EB">
        <w:rPr>
          <w:rStyle w:val="2Exact"/>
        </w:rPr>
        <w:t>.</w:t>
      </w:r>
      <w:r>
        <w:rPr>
          <w:rStyle w:val="2Exact"/>
          <w:lang w:val="en-US"/>
        </w:rPr>
        <w:t>by</w:t>
      </w:r>
      <w:r w:rsidRPr="009639EB">
        <w:rPr>
          <w:rStyle w:val="2Exact"/>
        </w:rPr>
        <w:t xml:space="preserve">, </w:t>
      </w:r>
      <w:proofErr w:type="spellStart"/>
      <w:r>
        <w:rPr>
          <w:rStyle w:val="2Exact"/>
          <w:lang w:val="en-US"/>
        </w:rPr>
        <w:t>wildberries</w:t>
      </w:r>
      <w:proofErr w:type="spellEnd"/>
      <w:r w:rsidRPr="009639EB">
        <w:rPr>
          <w:rStyle w:val="2Exact"/>
        </w:rPr>
        <w:t>.</w:t>
      </w:r>
      <w:r>
        <w:rPr>
          <w:rStyle w:val="2Exact"/>
          <w:lang w:val="en-US"/>
        </w:rPr>
        <w:t>by</w:t>
      </w:r>
      <w:r w:rsidRPr="009639EB">
        <w:rPr>
          <w:rStyle w:val="2Exact"/>
        </w:rPr>
        <w:t xml:space="preserve">, </w:t>
      </w:r>
      <w:r>
        <w:rPr>
          <w:rStyle w:val="2Exact"/>
          <w:lang w:val="en-US"/>
        </w:rPr>
        <w:t>cooler</w:t>
      </w:r>
      <w:r w:rsidRPr="009639EB">
        <w:rPr>
          <w:rStyle w:val="2Exact"/>
        </w:rPr>
        <w:t>.</w:t>
      </w:r>
      <w:r>
        <w:rPr>
          <w:rStyle w:val="2Exact"/>
          <w:lang w:val="en-US"/>
        </w:rPr>
        <w:t>by</w:t>
      </w:r>
      <w:r w:rsidRPr="009639EB">
        <w:rPr>
          <w:rStyle w:val="2Exact"/>
        </w:rPr>
        <w:t xml:space="preserve">, </w:t>
      </w:r>
      <w:r>
        <w:rPr>
          <w:rStyle w:val="2Exact"/>
          <w:lang w:val="en-US"/>
        </w:rPr>
        <w:t>jam</w:t>
      </w:r>
      <w:r w:rsidRPr="009639EB">
        <w:rPr>
          <w:rStyle w:val="2Exact"/>
        </w:rPr>
        <w:t>-</w:t>
      </w:r>
      <w:proofErr w:type="spellStart"/>
      <w:r>
        <w:rPr>
          <w:rStyle w:val="2Exact"/>
          <w:lang w:val="en-US"/>
        </w:rPr>
        <w:t>mebel</w:t>
      </w:r>
      <w:proofErr w:type="spellEnd"/>
      <w:r w:rsidRPr="009639EB">
        <w:rPr>
          <w:rStyle w:val="2Exact"/>
        </w:rPr>
        <w:t>.</w:t>
      </w:r>
      <w:r>
        <w:rPr>
          <w:rStyle w:val="2Exact"/>
          <w:lang w:val="en-US"/>
        </w:rPr>
        <w:t>by</w:t>
      </w:r>
      <w:r w:rsidRPr="009639EB">
        <w:rPr>
          <w:rStyle w:val="2Exact"/>
        </w:rPr>
        <w:t>.</w:t>
      </w:r>
    </w:p>
    <w:p w14:paraId="027ADE41" w14:textId="172428C5" w:rsidR="009639EB" w:rsidRPr="009639EB" w:rsidRDefault="009639EB" w:rsidP="009639EB">
      <w:pPr>
        <w:pStyle w:val="19"/>
        <w:jc w:val="right"/>
        <w:rPr>
          <w:rStyle w:val="2Exact"/>
        </w:rPr>
      </w:pPr>
      <w:r>
        <w:rPr>
          <w:rStyle w:val="2Exact"/>
        </w:rPr>
        <w:t xml:space="preserve">Таблица </w:t>
      </w:r>
      <w:r w:rsidR="00695178">
        <w:rPr>
          <w:rStyle w:val="2Exact"/>
        </w:rPr>
        <w:t>6</w:t>
      </w:r>
      <w:r>
        <w:rPr>
          <w:rStyle w:val="2Exact"/>
        </w:rPr>
        <w:t>.6</w:t>
      </w:r>
    </w:p>
    <w:p w14:paraId="3EAD027C" w14:textId="77777777" w:rsidR="009639EB" w:rsidRDefault="009639EB" w:rsidP="009639EB">
      <w:pPr>
        <w:pStyle w:val="19"/>
        <w:jc w:val="center"/>
        <w:rPr>
          <w:rStyle w:val="2Exact"/>
        </w:rPr>
      </w:pPr>
      <w:r>
        <w:rPr>
          <w:rStyle w:val="2Exact"/>
        </w:rPr>
        <w:t>Комплект оборудования рабочего места.</w:t>
      </w:r>
    </w:p>
    <w:tbl>
      <w:tblPr>
        <w:tblStyle w:val="af"/>
        <w:tblW w:w="0" w:type="auto"/>
        <w:tblLook w:val="04A0" w:firstRow="1" w:lastRow="0" w:firstColumn="1" w:lastColumn="0" w:noHBand="0" w:noVBand="1"/>
      </w:tblPr>
      <w:tblGrid>
        <w:gridCol w:w="4870"/>
        <w:gridCol w:w="1617"/>
        <w:gridCol w:w="1276"/>
        <w:gridCol w:w="1808"/>
      </w:tblGrid>
      <w:tr w:rsidR="009639EB" w14:paraId="37DB8847" w14:textId="77777777" w:rsidTr="009639EB">
        <w:tc>
          <w:tcPr>
            <w:tcW w:w="4870" w:type="dxa"/>
          </w:tcPr>
          <w:p w14:paraId="0E452299" w14:textId="77777777" w:rsidR="009639EB" w:rsidRDefault="009639EB" w:rsidP="00664489">
            <w:pPr>
              <w:pStyle w:val="19"/>
              <w:ind w:firstLine="0"/>
              <w:rPr>
                <w:rStyle w:val="2Exact"/>
              </w:rPr>
            </w:pPr>
            <w:r>
              <w:rPr>
                <w:rStyle w:val="2Exact"/>
              </w:rPr>
              <w:t>Наименование оборудования</w:t>
            </w:r>
          </w:p>
        </w:tc>
        <w:tc>
          <w:tcPr>
            <w:tcW w:w="1617" w:type="dxa"/>
          </w:tcPr>
          <w:p w14:paraId="0D4D0002" w14:textId="77777777" w:rsidR="009639EB" w:rsidRDefault="009639EB" w:rsidP="00664489">
            <w:pPr>
              <w:pStyle w:val="19"/>
              <w:ind w:firstLine="0"/>
              <w:rPr>
                <w:rStyle w:val="2Exact"/>
              </w:rPr>
            </w:pPr>
            <w:r>
              <w:rPr>
                <w:rStyle w:val="2Exact"/>
              </w:rPr>
              <w:t>Количество</w:t>
            </w:r>
          </w:p>
        </w:tc>
        <w:tc>
          <w:tcPr>
            <w:tcW w:w="1276" w:type="dxa"/>
          </w:tcPr>
          <w:p w14:paraId="5E05F796" w14:textId="77777777" w:rsidR="009639EB" w:rsidRDefault="009639EB" w:rsidP="00664489">
            <w:pPr>
              <w:pStyle w:val="19"/>
              <w:ind w:firstLine="0"/>
              <w:rPr>
                <w:rStyle w:val="2Exact"/>
              </w:rPr>
            </w:pPr>
            <w:r>
              <w:rPr>
                <w:rStyle w:val="2Exact"/>
              </w:rPr>
              <w:t>Цена, руб.</w:t>
            </w:r>
          </w:p>
        </w:tc>
        <w:tc>
          <w:tcPr>
            <w:tcW w:w="1808" w:type="dxa"/>
          </w:tcPr>
          <w:p w14:paraId="25F80B70" w14:textId="77777777" w:rsidR="009639EB" w:rsidRDefault="009639EB" w:rsidP="00664489">
            <w:pPr>
              <w:pStyle w:val="19"/>
              <w:ind w:firstLine="0"/>
              <w:rPr>
                <w:rStyle w:val="2Exact"/>
              </w:rPr>
            </w:pPr>
            <w:r>
              <w:rPr>
                <w:rStyle w:val="2Exact"/>
              </w:rPr>
              <w:t>Стоимость, руб.</w:t>
            </w:r>
          </w:p>
        </w:tc>
      </w:tr>
      <w:tr w:rsidR="009639EB" w14:paraId="20738F84" w14:textId="77777777" w:rsidTr="009639EB">
        <w:tc>
          <w:tcPr>
            <w:tcW w:w="4870" w:type="dxa"/>
          </w:tcPr>
          <w:p w14:paraId="7C07D54B" w14:textId="77777777" w:rsidR="009639EB" w:rsidRDefault="009639EB" w:rsidP="00664489">
            <w:pPr>
              <w:pStyle w:val="19"/>
              <w:ind w:firstLine="0"/>
              <w:rPr>
                <w:rStyle w:val="2Exact"/>
              </w:rPr>
            </w:pPr>
            <w:r>
              <w:rPr>
                <w:rStyle w:val="2Exact"/>
              </w:rPr>
              <w:t xml:space="preserve">Компьютерный комплект </w:t>
            </w:r>
          </w:p>
        </w:tc>
        <w:tc>
          <w:tcPr>
            <w:tcW w:w="1617" w:type="dxa"/>
          </w:tcPr>
          <w:p w14:paraId="538EA5B7" w14:textId="77777777" w:rsidR="009639EB" w:rsidRDefault="009639EB" w:rsidP="00664489">
            <w:pPr>
              <w:pStyle w:val="19"/>
              <w:ind w:firstLine="0"/>
              <w:rPr>
                <w:rStyle w:val="2Exact"/>
              </w:rPr>
            </w:pPr>
            <w:r>
              <w:rPr>
                <w:rStyle w:val="2Exact"/>
              </w:rPr>
              <w:t>1</w:t>
            </w:r>
          </w:p>
        </w:tc>
        <w:tc>
          <w:tcPr>
            <w:tcW w:w="1276" w:type="dxa"/>
          </w:tcPr>
          <w:p w14:paraId="227846E8" w14:textId="77777777" w:rsidR="009639EB" w:rsidRPr="009639EB" w:rsidRDefault="009639EB" w:rsidP="009639EB">
            <w:pPr>
              <w:pStyle w:val="19"/>
              <w:ind w:firstLine="0"/>
              <w:rPr>
                <w:rStyle w:val="2Exact"/>
                <w:lang w:val="en-US"/>
              </w:rPr>
            </w:pPr>
            <w:r>
              <w:rPr>
                <w:rStyle w:val="2Exact"/>
                <w:lang w:val="en-US"/>
              </w:rPr>
              <w:t>980</w:t>
            </w:r>
            <w:r>
              <w:rPr>
                <w:rStyle w:val="2Exact"/>
              </w:rPr>
              <w:t>,</w:t>
            </w:r>
            <w:r>
              <w:rPr>
                <w:rStyle w:val="2Exact"/>
                <w:lang w:val="en-US"/>
              </w:rPr>
              <w:t>3</w:t>
            </w:r>
          </w:p>
        </w:tc>
        <w:tc>
          <w:tcPr>
            <w:tcW w:w="1808" w:type="dxa"/>
          </w:tcPr>
          <w:p w14:paraId="7B44FB8F" w14:textId="77777777" w:rsidR="009639EB" w:rsidRPr="009639EB" w:rsidRDefault="009639EB" w:rsidP="00664489">
            <w:pPr>
              <w:pStyle w:val="19"/>
              <w:ind w:firstLine="0"/>
              <w:rPr>
                <w:rStyle w:val="2Exact"/>
              </w:rPr>
            </w:pPr>
            <w:r>
              <w:rPr>
                <w:rStyle w:val="2Exact"/>
                <w:lang w:val="en-US"/>
              </w:rPr>
              <w:t>980</w:t>
            </w:r>
            <w:r>
              <w:rPr>
                <w:rStyle w:val="2Exact"/>
              </w:rPr>
              <w:t>,3</w:t>
            </w:r>
          </w:p>
        </w:tc>
      </w:tr>
      <w:tr w:rsidR="009639EB" w14:paraId="153C5C83" w14:textId="77777777" w:rsidTr="009639EB">
        <w:tc>
          <w:tcPr>
            <w:tcW w:w="4870" w:type="dxa"/>
          </w:tcPr>
          <w:p w14:paraId="0C558A75" w14:textId="77777777" w:rsidR="009639EB" w:rsidRPr="009639EB" w:rsidRDefault="009639EB" w:rsidP="00664489">
            <w:pPr>
              <w:pStyle w:val="19"/>
              <w:ind w:firstLine="0"/>
              <w:rPr>
                <w:rStyle w:val="2Exact"/>
                <w:lang w:val="en-US"/>
              </w:rPr>
            </w:pPr>
            <w:r>
              <w:rPr>
                <w:rStyle w:val="2Exact"/>
              </w:rPr>
              <w:t xml:space="preserve">Принтер </w:t>
            </w:r>
            <w:r>
              <w:rPr>
                <w:rStyle w:val="2Exact"/>
                <w:lang w:val="en-US"/>
              </w:rPr>
              <w:t>Brother B320</w:t>
            </w:r>
          </w:p>
        </w:tc>
        <w:tc>
          <w:tcPr>
            <w:tcW w:w="1617" w:type="dxa"/>
          </w:tcPr>
          <w:p w14:paraId="48AD5344" w14:textId="77777777" w:rsidR="009639EB" w:rsidRDefault="009639EB" w:rsidP="00664489">
            <w:pPr>
              <w:pStyle w:val="19"/>
              <w:ind w:firstLine="0"/>
              <w:rPr>
                <w:rStyle w:val="2Exact"/>
              </w:rPr>
            </w:pPr>
            <w:r>
              <w:rPr>
                <w:rStyle w:val="2Exact"/>
              </w:rPr>
              <w:t>1</w:t>
            </w:r>
          </w:p>
        </w:tc>
        <w:tc>
          <w:tcPr>
            <w:tcW w:w="1276" w:type="dxa"/>
          </w:tcPr>
          <w:p w14:paraId="3C602A59" w14:textId="77777777" w:rsidR="009639EB" w:rsidRDefault="009639EB" w:rsidP="00664489">
            <w:pPr>
              <w:pStyle w:val="19"/>
              <w:ind w:firstLine="0"/>
              <w:rPr>
                <w:rStyle w:val="2Exact"/>
              </w:rPr>
            </w:pPr>
            <w:r>
              <w:rPr>
                <w:rStyle w:val="2Exact"/>
              </w:rPr>
              <w:t>320,2</w:t>
            </w:r>
          </w:p>
        </w:tc>
        <w:tc>
          <w:tcPr>
            <w:tcW w:w="1808" w:type="dxa"/>
          </w:tcPr>
          <w:p w14:paraId="50457F95" w14:textId="77777777" w:rsidR="009639EB" w:rsidRDefault="009639EB" w:rsidP="00664489">
            <w:pPr>
              <w:pStyle w:val="19"/>
              <w:ind w:firstLine="0"/>
              <w:rPr>
                <w:rStyle w:val="2Exact"/>
              </w:rPr>
            </w:pPr>
            <w:r>
              <w:rPr>
                <w:rStyle w:val="2Exact"/>
              </w:rPr>
              <w:t>320,2</w:t>
            </w:r>
          </w:p>
        </w:tc>
      </w:tr>
      <w:tr w:rsidR="009639EB" w14:paraId="5FBD4A30" w14:textId="77777777" w:rsidTr="009639EB">
        <w:tc>
          <w:tcPr>
            <w:tcW w:w="4870" w:type="dxa"/>
          </w:tcPr>
          <w:p w14:paraId="47B5B7D9" w14:textId="77777777" w:rsidR="009639EB" w:rsidRDefault="009639EB" w:rsidP="00664489">
            <w:pPr>
              <w:pStyle w:val="19"/>
              <w:ind w:firstLine="0"/>
              <w:rPr>
                <w:rStyle w:val="2Exact"/>
              </w:rPr>
            </w:pPr>
          </w:p>
        </w:tc>
        <w:tc>
          <w:tcPr>
            <w:tcW w:w="1617" w:type="dxa"/>
          </w:tcPr>
          <w:p w14:paraId="215AEAC2" w14:textId="77777777" w:rsidR="009639EB" w:rsidRDefault="009639EB" w:rsidP="00664489">
            <w:pPr>
              <w:pStyle w:val="19"/>
              <w:ind w:firstLine="0"/>
              <w:rPr>
                <w:rStyle w:val="2Exact"/>
              </w:rPr>
            </w:pPr>
          </w:p>
        </w:tc>
        <w:tc>
          <w:tcPr>
            <w:tcW w:w="1276" w:type="dxa"/>
          </w:tcPr>
          <w:p w14:paraId="37ECCFAC" w14:textId="77777777" w:rsidR="009639EB" w:rsidRDefault="009639EB" w:rsidP="00664489">
            <w:pPr>
              <w:pStyle w:val="19"/>
              <w:ind w:firstLine="0"/>
              <w:rPr>
                <w:rStyle w:val="2Exact"/>
              </w:rPr>
            </w:pPr>
            <w:r>
              <w:rPr>
                <w:rStyle w:val="2Exact"/>
              </w:rPr>
              <w:t>1300,5</w:t>
            </w:r>
          </w:p>
        </w:tc>
        <w:tc>
          <w:tcPr>
            <w:tcW w:w="1808" w:type="dxa"/>
          </w:tcPr>
          <w:p w14:paraId="12E7BFFF" w14:textId="77777777" w:rsidR="009639EB" w:rsidRDefault="009639EB" w:rsidP="00664489">
            <w:pPr>
              <w:pStyle w:val="19"/>
              <w:ind w:firstLine="0"/>
              <w:rPr>
                <w:rStyle w:val="2Exact"/>
              </w:rPr>
            </w:pPr>
            <w:r>
              <w:rPr>
                <w:rStyle w:val="2Exact"/>
              </w:rPr>
              <w:t>1300,5</w:t>
            </w:r>
          </w:p>
        </w:tc>
      </w:tr>
    </w:tbl>
    <w:p w14:paraId="7BD4083F" w14:textId="77777777" w:rsidR="009639EB" w:rsidRDefault="009639EB" w:rsidP="00664489">
      <w:pPr>
        <w:pStyle w:val="19"/>
        <w:rPr>
          <w:rStyle w:val="2Exact"/>
        </w:rPr>
      </w:pPr>
    </w:p>
    <w:p w14:paraId="104D5FE9" w14:textId="7680E9BB" w:rsidR="009639EB" w:rsidRDefault="00DD11EE" w:rsidP="00664489">
      <w:pPr>
        <w:pStyle w:val="19"/>
        <w:rPr>
          <w:rStyle w:val="2Exact"/>
        </w:rPr>
      </w:pPr>
      <w:r>
        <w:rPr>
          <w:rStyle w:val="2Exact"/>
        </w:rPr>
        <w:t>Определим стоимость единовременных затрат на оборудование по вариантам используя формулу (</w:t>
      </w:r>
      <w:r w:rsidR="00695178">
        <w:rPr>
          <w:rStyle w:val="2Exact"/>
        </w:rPr>
        <w:t>6</w:t>
      </w:r>
      <w:r>
        <w:rPr>
          <w:rStyle w:val="2Exact"/>
        </w:rPr>
        <w:t>.5)</w:t>
      </w:r>
    </w:p>
    <w:p w14:paraId="03652D6A" w14:textId="77777777" w:rsidR="00DD11EE" w:rsidRDefault="00DD11EE" w:rsidP="00664489">
      <w:pPr>
        <w:pStyle w:val="19"/>
        <w:rPr>
          <w:rStyle w:val="2Exact"/>
        </w:rPr>
      </w:pPr>
    </w:p>
    <w:p w14:paraId="5B8BDEB9" w14:textId="77777777" w:rsidR="00DD11EE" w:rsidRDefault="00DD11EE" w:rsidP="00DD11EE">
      <w:pPr>
        <w:pStyle w:val="19"/>
        <w:jc w:val="center"/>
        <w:rPr>
          <w:rStyle w:val="2Exact"/>
        </w:rPr>
      </w:pPr>
      <w:r>
        <w:rPr>
          <w:rStyle w:val="2Exact"/>
        </w:rPr>
        <w:t>К</w:t>
      </w:r>
      <w:r w:rsidRPr="00DD11EE">
        <w:rPr>
          <w:rStyle w:val="2Exact"/>
          <w:vertAlign w:val="subscript"/>
        </w:rPr>
        <w:t>О</w:t>
      </w:r>
      <w:r w:rsidRPr="00DD11EE">
        <w:rPr>
          <w:rStyle w:val="2Exact"/>
          <w:vertAlign w:val="superscript"/>
        </w:rPr>
        <w:t>Б</w:t>
      </w:r>
      <w:r w:rsidRPr="00DD11EE">
        <w:rPr>
          <w:rStyle w:val="2Exact"/>
        </w:rPr>
        <w:t>=</w:t>
      </w:r>
      <w:r>
        <w:rPr>
          <w:rStyle w:val="2Exact"/>
        </w:rPr>
        <w:t>1300,5*(1+0,05+0,05)*0,174=248,91</w:t>
      </w:r>
      <w:r w:rsidR="007135FA">
        <w:rPr>
          <w:rStyle w:val="2Exact"/>
        </w:rPr>
        <w:t xml:space="preserve"> р.,</w:t>
      </w:r>
    </w:p>
    <w:p w14:paraId="1FEC4749" w14:textId="77777777" w:rsidR="00DD11EE" w:rsidRDefault="00DD11EE" w:rsidP="00DD11EE">
      <w:pPr>
        <w:pStyle w:val="19"/>
        <w:jc w:val="center"/>
        <w:rPr>
          <w:rStyle w:val="2Exact"/>
        </w:rPr>
      </w:pPr>
      <w:r>
        <w:rPr>
          <w:rStyle w:val="2Exact"/>
        </w:rPr>
        <w:t>К</w:t>
      </w:r>
      <w:r w:rsidRPr="00DD11EE">
        <w:rPr>
          <w:rStyle w:val="2Exact"/>
          <w:vertAlign w:val="subscript"/>
        </w:rPr>
        <w:t>О</w:t>
      </w:r>
      <w:r>
        <w:rPr>
          <w:rStyle w:val="2Exact"/>
          <w:vertAlign w:val="superscript"/>
        </w:rPr>
        <w:t>П</w:t>
      </w:r>
      <w:r w:rsidRPr="00DD11EE">
        <w:rPr>
          <w:rStyle w:val="2Exact"/>
        </w:rPr>
        <w:t>=</w:t>
      </w:r>
      <w:r>
        <w:rPr>
          <w:rStyle w:val="2Exact"/>
        </w:rPr>
        <w:t>1300,5*(1+0,05+0,05)*0,013=18,60</w:t>
      </w:r>
      <w:r w:rsidR="007135FA">
        <w:rPr>
          <w:rStyle w:val="2Exact"/>
        </w:rPr>
        <w:t xml:space="preserve"> р.,</w:t>
      </w:r>
    </w:p>
    <w:p w14:paraId="70A1CA85" w14:textId="77777777" w:rsidR="00DD11EE" w:rsidRDefault="00DD11EE" w:rsidP="00664489">
      <w:pPr>
        <w:pStyle w:val="19"/>
        <w:rPr>
          <w:rStyle w:val="2Exact"/>
        </w:rPr>
      </w:pPr>
    </w:p>
    <w:p w14:paraId="09E33F5D" w14:textId="77777777" w:rsidR="00664489" w:rsidRDefault="00664489" w:rsidP="00664489">
      <w:pPr>
        <w:pStyle w:val="19"/>
      </w:pPr>
      <w:r>
        <w:rPr>
          <w:rStyle w:val="2Exact"/>
        </w:rPr>
        <w:t>Стоимость оборотных средств, связанных с решением задачи по базовому и проектируемому вариантам, рассчитывается по формуле</w:t>
      </w:r>
    </w:p>
    <w:p w14:paraId="6E028DC0" w14:textId="3AF38226" w:rsidR="00664489" w:rsidRDefault="00664489" w:rsidP="00664489">
      <w:pPr>
        <w:ind w:firstLine="70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695178" w14:paraId="68E4358A" w14:textId="77777777" w:rsidTr="001E1354">
        <w:tc>
          <w:tcPr>
            <w:tcW w:w="8755" w:type="dxa"/>
            <w:vAlign w:val="center"/>
          </w:tcPr>
          <w:p w14:paraId="06FB0450" w14:textId="005C6D33" w:rsidR="00695178" w:rsidRPr="00924269" w:rsidRDefault="00695178" w:rsidP="00695178">
            <w:pPr>
              <w:widowControl w:val="0"/>
              <w:jc w:val="center"/>
            </w:pPr>
            <w:proofErr w:type="spellStart"/>
            <w:r>
              <w:t>И</w:t>
            </w:r>
            <w:r>
              <w:rPr>
                <w:vertAlign w:val="subscript"/>
              </w:rPr>
              <w:t>об</w:t>
            </w:r>
            <w:proofErr w:type="spellEnd"/>
            <w:r>
              <w:rPr>
                <w:vertAlign w:val="subscript"/>
              </w:rPr>
              <w:t xml:space="preserve"> </w:t>
            </w:r>
            <w:r>
              <w:t>=</w:t>
            </w:r>
            <w:r w:rsidRPr="004A5F74">
              <w:rPr>
                <w:position w:val="-28"/>
              </w:rPr>
              <w:object w:dxaOrig="1219" w:dyaOrig="639" w14:anchorId="7FE548DE">
                <v:shape id="_x0000_i1038" type="#_x0000_t75" style="width:60.75pt;height:31.5pt" o:ole="" fillcolor="window">
                  <v:imagedata r:id="rId66" o:title=""/>
                </v:shape>
                <o:OLEObject Type="Embed" ProgID="Equation.3" ShapeID="_x0000_i1038" DrawAspect="Content" ObjectID="_1769796967" r:id="rId67"/>
              </w:object>
            </w:r>
          </w:p>
        </w:tc>
        <w:tc>
          <w:tcPr>
            <w:tcW w:w="816" w:type="dxa"/>
            <w:vAlign w:val="center"/>
          </w:tcPr>
          <w:p w14:paraId="66E13612" w14:textId="475E1BC7" w:rsidR="00695178" w:rsidRDefault="00695178" w:rsidP="001E1354">
            <w:pPr>
              <w:ind w:firstLine="0"/>
              <w:jc w:val="right"/>
              <w:rPr>
                <w:szCs w:val="28"/>
              </w:rPr>
            </w:pPr>
            <w:r>
              <w:t>(6.8)</w:t>
            </w:r>
          </w:p>
        </w:tc>
      </w:tr>
    </w:tbl>
    <w:p w14:paraId="2AD4BC21" w14:textId="77777777" w:rsidR="00695178" w:rsidRDefault="00695178" w:rsidP="00664489">
      <w:pPr>
        <w:ind w:firstLine="709"/>
      </w:pPr>
    </w:p>
    <w:p w14:paraId="0C2C4701" w14:textId="77777777" w:rsidR="00664489" w:rsidRDefault="00664489" w:rsidP="00664489">
      <w:pPr>
        <w:pStyle w:val="19"/>
      </w:pPr>
      <w:r>
        <w:rPr>
          <w:rStyle w:val="2Exact"/>
        </w:rPr>
        <w:t xml:space="preserve">где </w:t>
      </w:r>
      <w:proofErr w:type="spellStart"/>
      <w:r w:rsidRPr="004A5F74">
        <w:rPr>
          <w:rStyle w:val="212ptExact"/>
          <w:sz w:val="28"/>
          <w:lang w:val="en-US" w:eastAsia="en-US" w:bidi="en-US"/>
        </w:rPr>
        <w:t>P</w:t>
      </w:r>
      <w:r w:rsidRPr="004A5F74">
        <w:rPr>
          <w:rStyle w:val="212ptExact"/>
          <w:sz w:val="28"/>
          <w:vertAlign w:val="subscript"/>
          <w:lang w:val="en-US" w:eastAsia="en-US" w:bidi="en-US"/>
        </w:rPr>
        <w:t>Mj</w:t>
      </w:r>
      <w:proofErr w:type="spellEnd"/>
      <w:r w:rsidRPr="00065243">
        <w:rPr>
          <w:rStyle w:val="2Exact"/>
          <w:lang w:eastAsia="en-US" w:bidi="en-US"/>
        </w:rPr>
        <w:t xml:space="preserve"> </w:t>
      </w:r>
      <w:r>
        <w:rPr>
          <w:rStyle w:val="2Exact"/>
        </w:rPr>
        <w:t xml:space="preserve">– цена приобретения </w:t>
      </w:r>
      <w:r w:rsidRPr="004A5F74">
        <w:rPr>
          <w:rStyle w:val="212ptExact"/>
          <w:sz w:val="28"/>
          <w:lang w:val="en-US" w:eastAsia="en-US" w:bidi="en-US"/>
        </w:rPr>
        <w:t>j</w:t>
      </w:r>
      <w:r w:rsidRPr="004A5F74">
        <w:rPr>
          <w:rStyle w:val="212ptExact"/>
          <w:sz w:val="28"/>
        </w:rPr>
        <w:t>-го</w:t>
      </w:r>
      <w:r w:rsidRPr="004A5F74">
        <w:rPr>
          <w:rStyle w:val="2Exact"/>
          <w:sz w:val="32"/>
        </w:rPr>
        <w:t xml:space="preserve"> </w:t>
      </w:r>
      <w:r>
        <w:rPr>
          <w:rStyle w:val="2Exact"/>
        </w:rPr>
        <w:t>материала, используемого при решении задачи по варианту, р.;</w:t>
      </w:r>
    </w:p>
    <w:p w14:paraId="19ACB4F4" w14:textId="77777777" w:rsidR="00664489" w:rsidRDefault="00664489" w:rsidP="00664489">
      <w:pPr>
        <w:pStyle w:val="19"/>
        <w:rPr>
          <w:rStyle w:val="2Exact"/>
        </w:rPr>
      </w:pPr>
      <w:r>
        <w:rPr>
          <w:rStyle w:val="212ptExact"/>
          <w:sz w:val="28"/>
          <w:lang w:eastAsia="en-US" w:bidi="en-US"/>
        </w:rPr>
        <w:t xml:space="preserve">      </w:t>
      </w:r>
      <w:proofErr w:type="spellStart"/>
      <w:r w:rsidRPr="004A5F74">
        <w:rPr>
          <w:rStyle w:val="212ptExact"/>
          <w:sz w:val="28"/>
          <w:lang w:val="en-US" w:eastAsia="en-US" w:bidi="en-US"/>
        </w:rPr>
        <w:t>Z</w:t>
      </w:r>
      <w:r w:rsidRPr="004A5F74">
        <w:rPr>
          <w:rStyle w:val="212ptExact"/>
          <w:sz w:val="28"/>
          <w:vertAlign w:val="subscript"/>
          <w:lang w:val="en-US" w:eastAsia="en-US" w:bidi="en-US"/>
        </w:rPr>
        <w:t>Mj</w:t>
      </w:r>
      <w:proofErr w:type="spellEnd"/>
      <w:r w:rsidRPr="004A5F74">
        <w:rPr>
          <w:rStyle w:val="2Exact"/>
          <w:vertAlign w:val="subscript"/>
          <w:lang w:eastAsia="en-US" w:bidi="en-US"/>
        </w:rPr>
        <w:t xml:space="preserve"> </w:t>
      </w:r>
      <w:r>
        <w:rPr>
          <w:rStyle w:val="2Exact"/>
        </w:rPr>
        <w:t xml:space="preserve">– средний запас </w:t>
      </w:r>
      <w:r>
        <w:rPr>
          <w:rStyle w:val="2Exact"/>
          <w:lang w:val="en-US" w:eastAsia="en-US" w:bidi="en-US"/>
        </w:rPr>
        <w:t>j</w:t>
      </w:r>
      <w:r>
        <w:rPr>
          <w:rStyle w:val="2Exact"/>
        </w:rPr>
        <w:t xml:space="preserve">-го материала, используемого при решении задачи по варианту (принимается в размере 0,05-0,10 от годового расхода </w:t>
      </w:r>
      <w:r>
        <w:rPr>
          <w:rStyle w:val="2Exact"/>
          <w:lang w:val="en-US" w:eastAsia="en-US" w:bidi="en-US"/>
        </w:rPr>
        <w:t>j</w:t>
      </w:r>
      <w:r>
        <w:rPr>
          <w:rStyle w:val="2Exact"/>
        </w:rPr>
        <w:t>-го материала в натуральном выражении).</w:t>
      </w:r>
    </w:p>
    <w:p w14:paraId="11A6A1FA" w14:textId="4E8E64E8" w:rsidR="007D0C30" w:rsidRPr="00F5157D" w:rsidRDefault="007D0C30" w:rsidP="00664489">
      <w:pPr>
        <w:pStyle w:val="19"/>
        <w:rPr>
          <w:rStyle w:val="2Exact"/>
        </w:rPr>
      </w:pPr>
      <w:r>
        <w:rPr>
          <w:rStyle w:val="2Exact"/>
        </w:rPr>
        <w:t xml:space="preserve">Цены на оборудование приняты по данным сайтов </w:t>
      </w:r>
      <w:r>
        <w:rPr>
          <w:rStyle w:val="2Exact"/>
          <w:lang w:val="en-US"/>
        </w:rPr>
        <w:t>Mogilev</w:t>
      </w:r>
      <w:r w:rsidRPr="007D0C30">
        <w:rPr>
          <w:rStyle w:val="2Exact"/>
        </w:rPr>
        <w:t>.</w:t>
      </w:r>
      <w:proofErr w:type="spellStart"/>
      <w:r>
        <w:rPr>
          <w:rStyle w:val="2Exact"/>
          <w:lang w:val="en-US"/>
        </w:rPr>
        <w:t>pulscen</w:t>
      </w:r>
      <w:proofErr w:type="spellEnd"/>
      <w:r w:rsidRPr="009639EB">
        <w:rPr>
          <w:rStyle w:val="2Exact"/>
        </w:rPr>
        <w:t>.</w:t>
      </w:r>
      <w:r>
        <w:rPr>
          <w:rStyle w:val="2Exact"/>
          <w:lang w:val="en-US"/>
        </w:rPr>
        <w:t>by</w:t>
      </w:r>
      <w:r w:rsidRPr="009639EB">
        <w:rPr>
          <w:rStyle w:val="2Exact"/>
        </w:rPr>
        <w:t xml:space="preserve">, </w:t>
      </w:r>
      <w:proofErr w:type="spellStart"/>
      <w:r>
        <w:rPr>
          <w:rStyle w:val="2Exact"/>
          <w:lang w:val="en-US"/>
        </w:rPr>
        <w:t>wildberries</w:t>
      </w:r>
      <w:proofErr w:type="spellEnd"/>
      <w:r w:rsidRPr="009639EB">
        <w:rPr>
          <w:rStyle w:val="2Exact"/>
        </w:rPr>
        <w:t>.</w:t>
      </w:r>
      <w:r>
        <w:rPr>
          <w:rStyle w:val="2Exact"/>
          <w:lang w:val="en-US"/>
        </w:rPr>
        <w:t>by</w:t>
      </w:r>
      <w:r w:rsidRPr="009639EB">
        <w:rPr>
          <w:rStyle w:val="2Exact"/>
        </w:rPr>
        <w:t xml:space="preserve">, </w:t>
      </w:r>
      <w:r>
        <w:rPr>
          <w:rStyle w:val="2Exact"/>
          <w:lang w:val="en-US"/>
        </w:rPr>
        <w:t>e</w:t>
      </w:r>
      <w:r w:rsidRPr="007D0C30">
        <w:rPr>
          <w:rStyle w:val="2Exact"/>
        </w:rPr>
        <w:t>-</w:t>
      </w:r>
      <w:proofErr w:type="spellStart"/>
      <w:r>
        <w:rPr>
          <w:rStyle w:val="2Exact"/>
          <w:lang w:val="en-US"/>
        </w:rPr>
        <w:t>mogilev</w:t>
      </w:r>
      <w:proofErr w:type="spellEnd"/>
      <w:r w:rsidRPr="009639EB">
        <w:rPr>
          <w:rStyle w:val="2Exact"/>
        </w:rPr>
        <w:t>.</w:t>
      </w:r>
      <w:r>
        <w:rPr>
          <w:rStyle w:val="2Exact"/>
          <w:lang w:val="en-US"/>
        </w:rPr>
        <w:t>by</w:t>
      </w:r>
      <w:r w:rsidR="00F5157D" w:rsidRPr="00F5157D">
        <w:rPr>
          <w:rStyle w:val="2Exact"/>
        </w:rPr>
        <w:t xml:space="preserve"> </w:t>
      </w:r>
      <w:r w:rsidR="00F5157D">
        <w:rPr>
          <w:rStyle w:val="2Exact"/>
        </w:rPr>
        <w:t xml:space="preserve">и представлены в таблице </w:t>
      </w:r>
      <w:r w:rsidR="00695178">
        <w:rPr>
          <w:rStyle w:val="2Exact"/>
        </w:rPr>
        <w:t>6</w:t>
      </w:r>
      <w:r w:rsidR="00F5157D">
        <w:rPr>
          <w:rStyle w:val="2Exact"/>
        </w:rPr>
        <w:t>.7</w:t>
      </w:r>
    </w:p>
    <w:p w14:paraId="6DA0C764" w14:textId="77EDCFDC" w:rsidR="00F5157D" w:rsidRDefault="00F5157D" w:rsidP="00F5157D">
      <w:pPr>
        <w:pStyle w:val="19"/>
        <w:jc w:val="right"/>
      </w:pPr>
      <w:r>
        <w:t xml:space="preserve">Таблица </w:t>
      </w:r>
      <w:r w:rsidR="00695178">
        <w:t>6</w:t>
      </w:r>
      <w:r>
        <w:t>.7</w:t>
      </w:r>
    </w:p>
    <w:p w14:paraId="4C0E438F" w14:textId="77777777" w:rsidR="00F5157D" w:rsidRDefault="00F5157D" w:rsidP="00F5157D">
      <w:pPr>
        <w:pStyle w:val="19"/>
        <w:jc w:val="center"/>
      </w:pPr>
      <w:r>
        <w:t>Используемые материалы по вариантам</w:t>
      </w:r>
    </w:p>
    <w:tbl>
      <w:tblPr>
        <w:tblStyle w:val="af"/>
        <w:tblW w:w="9322" w:type="dxa"/>
        <w:tblLook w:val="04A0" w:firstRow="1" w:lastRow="0" w:firstColumn="1" w:lastColumn="0" w:noHBand="0" w:noVBand="1"/>
      </w:tblPr>
      <w:tblGrid>
        <w:gridCol w:w="3550"/>
        <w:gridCol w:w="1520"/>
        <w:gridCol w:w="1417"/>
        <w:gridCol w:w="1473"/>
        <w:gridCol w:w="1362"/>
      </w:tblGrid>
      <w:tr w:rsidR="00F5157D" w14:paraId="13107695" w14:textId="77777777" w:rsidTr="00F5157D">
        <w:tc>
          <w:tcPr>
            <w:tcW w:w="3550" w:type="dxa"/>
            <w:vMerge w:val="restart"/>
          </w:tcPr>
          <w:p w14:paraId="5A42A515" w14:textId="77777777" w:rsidR="00F5157D" w:rsidRDefault="00F5157D" w:rsidP="00F5157D">
            <w:pPr>
              <w:pStyle w:val="19"/>
              <w:ind w:firstLine="0"/>
              <w:jc w:val="center"/>
            </w:pPr>
            <w:r>
              <w:t>Наименование  материалов</w:t>
            </w:r>
          </w:p>
        </w:tc>
        <w:tc>
          <w:tcPr>
            <w:tcW w:w="2937" w:type="dxa"/>
            <w:gridSpan w:val="2"/>
          </w:tcPr>
          <w:p w14:paraId="49C3F231" w14:textId="77777777" w:rsidR="00F5157D" w:rsidRDefault="00F5157D" w:rsidP="00F5157D">
            <w:pPr>
              <w:pStyle w:val="19"/>
              <w:ind w:firstLine="0"/>
              <w:jc w:val="center"/>
            </w:pPr>
            <w:r>
              <w:t>Базовый</w:t>
            </w:r>
          </w:p>
        </w:tc>
        <w:tc>
          <w:tcPr>
            <w:tcW w:w="2835" w:type="dxa"/>
            <w:gridSpan w:val="2"/>
          </w:tcPr>
          <w:p w14:paraId="7D2F1A4A" w14:textId="77777777" w:rsidR="00F5157D" w:rsidRDefault="00F5157D" w:rsidP="00F5157D">
            <w:pPr>
              <w:pStyle w:val="19"/>
              <w:ind w:firstLine="0"/>
              <w:jc w:val="center"/>
            </w:pPr>
            <w:r>
              <w:t>Проектный</w:t>
            </w:r>
          </w:p>
        </w:tc>
      </w:tr>
      <w:tr w:rsidR="00F5157D" w14:paraId="7DD94563" w14:textId="77777777" w:rsidTr="00F5157D">
        <w:tc>
          <w:tcPr>
            <w:tcW w:w="3550" w:type="dxa"/>
            <w:vMerge/>
          </w:tcPr>
          <w:p w14:paraId="79A1E29B" w14:textId="77777777" w:rsidR="00F5157D" w:rsidRDefault="00F5157D" w:rsidP="00F5157D">
            <w:pPr>
              <w:pStyle w:val="19"/>
              <w:ind w:firstLine="0"/>
              <w:jc w:val="center"/>
            </w:pPr>
          </w:p>
        </w:tc>
        <w:tc>
          <w:tcPr>
            <w:tcW w:w="1520" w:type="dxa"/>
          </w:tcPr>
          <w:p w14:paraId="527F4227" w14:textId="77777777" w:rsidR="00F5157D" w:rsidRDefault="00F5157D" w:rsidP="00F5157D">
            <w:pPr>
              <w:pStyle w:val="19"/>
              <w:ind w:firstLine="0"/>
              <w:jc w:val="center"/>
            </w:pPr>
            <w:r>
              <w:t xml:space="preserve">Цена за </w:t>
            </w:r>
            <w:proofErr w:type="spellStart"/>
            <w:r>
              <w:t>ед</w:t>
            </w:r>
            <w:proofErr w:type="spellEnd"/>
            <w:r>
              <w:t>, р.</w:t>
            </w:r>
          </w:p>
        </w:tc>
        <w:tc>
          <w:tcPr>
            <w:tcW w:w="1417" w:type="dxa"/>
          </w:tcPr>
          <w:p w14:paraId="7719B718" w14:textId="77777777" w:rsidR="00F5157D" w:rsidRDefault="00F5157D" w:rsidP="00F5157D">
            <w:pPr>
              <w:pStyle w:val="19"/>
              <w:ind w:firstLine="0"/>
              <w:jc w:val="center"/>
            </w:pPr>
            <w:r>
              <w:t>Запас, шт.</w:t>
            </w:r>
          </w:p>
        </w:tc>
        <w:tc>
          <w:tcPr>
            <w:tcW w:w="1473" w:type="dxa"/>
          </w:tcPr>
          <w:p w14:paraId="30920742" w14:textId="77777777" w:rsidR="00F5157D" w:rsidRDefault="00F5157D" w:rsidP="00C81CE7">
            <w:pPr>
              <w:pStyle w:val="19"/>
              <w:ind w:firstLine="0"/>
              <w:jc w:val="center"/>
            </w:pPr>
            <w:r>
              <w:t xml:space="preserve">Цена за </w:t>
            </w:r>
            <w:proofErr w:type="spellStart"/>
            <w:r>
              <w:t>ед</w:t>
            </w:r>
            <w:proofErr w:type="spellEnd"/>
            <w:r>
              <w:t>, р.</w:t>
            </w:r>
          </w:p>
        </w:tc>
        <w:tc>
          <w:tcPr>
            <w:tcW w:w="1362" w:type="dxa"/>
          </w:tcPr>
          <w:p w14:paraId="6D2D4C69" w14:textId="77777777" w:rsidR="00F5157D" w:rsidRDefault="00F5157D" w:rsidP="00C81CE7">
            <w:pPr>
              <w:pStyle w:val="19"/>
              <w:ind w:firstLine="0"/>
              <w:jc w:val="center"/>
            </w:pPr>
            <w:r>
              <w:t>Запас, шт.</w:t>
            </w:r>
          </w:p>
        </w:tc>
      </w:tr>
      <w:tr w:rsidR="00F5157D" w14:paraId="53FD6F0A" w14:textId="77777777" w:rsidTr="00F5157D">
        <w:tc>
          <w:tcPr>
            <w:tcW w:w="3550" w:type="dxa"/>
          </w:tcPr>
          <w:p w14:paraId="1347E0E0" w14:textId="77777777" w:rsidR="00F5157D" w:rsidRPr="00F5157D" w:rsidRDefault="00F5157D" w:rsidP="00F5157D">
            <w:pPr>
              <w:pStyle w:val="19"/>
              <w:ind w:firstLine="0"/>
              <w:jc w:val="center"/>
            </w:pPr>
            <w:r>
              <w:t xml:space="preserve">Бумага </w:t>
            </w:r>
            <w:proofErr w:type="spellStart"/>
            <w:r>
              <w:rPr>
                <w:lang w:val="en-US"/>
              </w:rPr>
              <w:t>SvetoCopy</w:t>
            </w:r>
            <w:proofErr w:type="spellEnd"/>
            <w:r w:rsidRPr="00F5157D">
              <w:t xml:space="preserve"> </w:t>
            </w:r>
            <w:r>
              <w:rPr>
                <w:lang w:val="en-US"/>
              </w:rPr>
              <w:t>A</w:t>
            </w:r>
            <w:r w:rsidRPr="00F5157D">
              <w:t>4, 80</w:t>
            </w:r>
            <w:r>
              <w:t xml:space="preserve"> г/м 500л</w:t>
            </w:r>
          </w:p>
        </w:tc>
        <w:tc>
          <w:tcPr>
            <w:tcW w:w="1520" w:type="dxa"/>
          </w:tcPr>
          <w:p w14:paraId="478AB93B" w14:textId="77777777" w:rsidR="00F5157D" w:rsidRDefault="00F5157D" w:rsidP="00F5157D">
            <w:pPr>
              <w:pStyle w:val="19"/>
              <w:ind w:firstLine="0"/>
              <w:jc w:val="center"/>
            </w:pPr>
            <w:r>
              <w:t>10,5</w:t>
            </w:r>
          </w:p>
        </w:tc>
        <w:tc>
          <w:tcPr>
            <w:tcW w:w="1417" w:type="dxa"/>
          </w:tcPr>
          <w:p w14:paraId="2FF0EDB1" w14:textId="77777777" w:rsidR="00F5157D" w:rsidRDefault="00F5157D" w:rsidP="00F5157D">
            <w:pPr>
              <w:pStyle w:val="19"/>
              <w:ind w:firstLine="0"/>
              <w:jc w:val="center"/>
            </w:pPr>
            <w:r>
              <w:t>1</w:t>
            </w:r>
          </w:p>
        </w:tc>
        <w:tc>
          <w:tcPr>
            <w:tcW w:w="1473" w:type="dxa"/>
          </w:tcPr>
          <w:p w14:paraId="48DB704C" w14:textId="77777777" w:rsidR="00F5157D" w:rsidRDefault="00F5157D" w:rsidP="00C81CE7">
            <w:pPr>
              <w:pStyle w:val="19"/>
              <w:ind w:firstLine="0"/>
              <w:jc w:val="center"/>
            </w:pPr>
            <w:r>
              <w:t>10,5</w:t>
            </w:r>
          </w:p>
        </w:tc>
        <w:tc>
          <w:tcPr>
            <w:tcW w:w="1362" w:type="dxa"/>
          </w:tcPr>
          <w:p w14:paraId="256FFB03" w14:textId="77777777" w:rsidR="00F5157D" w:rsidRDefault="00F5157D" w:rsidP="00C81CE7">
            <w:pPr>
              <w:pStyle w:val="19"/>
              <w:ind w:firstLine="0"/>
              <w:jc w:val="center"/>
            </w:pPr>
            <w:r>
              <w:t>1</w:t>
            </w:r>
          </w:p>
        </w:tc>
      </w:tr>
      <w:tr w:rsidR="00F5157D" w14:paraId="2CFA6813" w14:textId="77777777" w:rsidTr="00F5157D">
        <w:tc>
          <w:tcPr>
            <w:tcW w:w="3550" w:type="dxa"/>
          </w:tcPr>
          <w:p w14:paraId="3C99C161" w14:textId="77777777" w:rsidR="00F5157D" w:rsidRPr="00F5157D" w:rsidRDefault="00F5157D" w:rsidP="00F5157D">
            <w:pPr>
              <w:pStyle w:val="19"/>
              <w:ind w:firstLine="0"/>
              <w:jc w:val="center"/>
              <w:rPr>
                <w:lang w:val="en-US"/>
              </w:rPr>
            </w:pPr>
            <w:r>
              <w:t xml:space="preserve">Тонер </w:t>
            </w:r>
            <w:r>
              <w:rPr>
                <w:lang w:val="en-US"/>
              </w:rPr>
              <w:t>Brother 320</w:t>
            </w:r>
          </w:p>
        </w:tc>
        <w:tc>
          <w:tcPr>
            <w:tcW w:w="1520" w:type="dxa"/>
          </w:tcPr>
          <w:p w14:paraId="719C6B8B" w14:textId="77777777" w:rsidR="00F5157D" w:rsidRPr="00F5157D" w:rsidRDefault="00F5157D" w:rsidP="00F5157D">
            <w:pPr>
              <w:pStyle w:val="19"/>
              <w:ind w:firstLine="0"/>
              <w:jc w:val="center"/>
            </w:pPr>
            <w:r>
              <w:rPr>
                <w:lang w:val="en-US"/>
              </w:rPr>
              <w:t>9</w:t>
            </w:r>
            <w:r>
              <w:t>,20</w:t>
            </w:r>
          </w:p>
        </w:tc>
        <w:tc>
          <w:tcPr>
            <w:tcW w:w="1417" w:type="dxa"/>
          </w:tcPr>
          <w:p w14:paraId="18D6B460" w14:textId="77777777" w:rsidR="00F5157D" w:rsidRDefault="00F5157D" w:rsidP="00F5157D">
            <w:pPr>
              <w:pStyle w:val="19"/>
              <w:ind w:firstLine="0"/>
              <w:jc w:val="center"/>
            </w:pPr>
            <w:r>
              <w:t>1</w:t>
            </w:r>
          </w:p>
        </w:tc>
        <w:tc>
          <w:tcPr>
            <w:tcW w:w="1473" w:type="dxa"/>
          </w:tcPr>
          <w:p w14:paraId="7FD28A88" w14:textId="77777777" w:rsidR="00F5157D" w:rsidRPr="00F5157D" w:rsidRDefault="00F5157D" w:rsidP="00C81CE7">
            <w:pPr>
              <w:pStyle w:val="19"/>
              <w:ind w:firstLine="0"/>
              <w:jc w:val="center"/>
            </w:pPr>
            <w:r>
              <w:rPr>
                <w:lang w:val="en-US"/>
              </w:rPr>
              <w:t>9</w:t>
            </w:r>
            <w:r>
              <w:t>,20</w:t>
            </w:r>
          </w:p>
        </w:tc>
        <w:tc>
          <w:tcPr>
            <w:tcW w:w="1362" w:type="dxa"/>
          </w:tcPr>
          <w:p w14:paraId="4B19846F" w14:textId="77777777" w:rsidR="00F5157D" w:rsidRDefault="00F5157D" w:rsidP="00C81CE7">
            <w:pPr>
              <w:pStyle w:val="19"/>
              <w:ind w:firstLine="0"/>
              <w:jc w:val="center"/>
            </w:pPr>
            <w:r>
              <w:t>1</w:t>
            </w:r>
          </w:p>
        </w:tc>
      </w:tr>
    </w:tbl>
    <w:p w14:paraId="06E6F3AA" w14:textId="7905890B" w:rsidR="00EC0843" w:rsidRDefault="00EC0843" w:rsidP="00EC0843">
      <w:r>
        <w:lastRenderedPageBreak/>
        <w:t>Определим стоимость оборотных средств используя формулу (</w:t>
      </w:r>
      <w:r w:rsidR="00695178">
        <w:t>6</w:t>
      </w:r>
      <w:r>
        <w:t>.8)</w:t>
      </w:r>
    </w:p>
    <w:p w14:paraId="651E6685" w14:textId="77777777" w:rsidR="00EC0843" w:rsidRDefault="00EC0843" w:rsidP="00EC0843"/>
    <w:p w14:paraId="5A4FEB22" w14:textId="77777777" w:rsidR="00EC0843" w:rsidRDefault="00EC0843" w:rsidP="007135FA">
      <w:pPr>
        <w:jc w:val="center"/>
      </w:pPr>
      <w:r>
        <w:t>К</w:t>
      </w:r>
      <w:r w:rsidRPr="00EC0843">
        <w:rPr>
          <w:vertAlign w:val="superscript"/>
        </w:rPr>
        <w:t>Б</w:t>
      </w:r>
      <w:r w:rsidRPr="00EC0843">
        <w:rPr>
          <w:vertAlign w:val="subscript"/>
        </w:rPr>
        <w:t>ОБ</w:t>
      </w:r>
      <w:r>
        <w:t>=</w:t>
      </w:r>
      <w:r w:rsidR="007135FA">
        <w:t>10,5*1+9,20*1=19,70 р</w:t>
      </w:r>
      <w:r w:rsidR="00D34DDF">
        <w:t>уб</w:t>
      </w:r>
      <w:r w:rsidR="007135FA">
        <w:t>.,</w:t>
      </w:r>
    </w:p>
    <w:p w14:paraId="46FC69FE" w14:textId="77777777" w:rsidR="007135FA" w:rsidRDefault="007135FA" w:rsidP="007135FA">
      <w:pPr>
        <w:jc w:val="center"/>
      </w:pPr>
      <w:r>
        <w:t>К</w:t>
      </w:r>
      <w:r>
        <w:rPr>
          <w:vertAlign w:val="superscript"/>
        </w:rPr>
        <w:t>П</w:t>
      </w:r>
      <w:r w:rsidRPr="00EC0843">
        <w:rPr>
          <w:vertAlign w:val="subscript"/>
        </w:rPr>
        <w:t>ОБ</w:t>
      </w:r>
      <w:r>
        <w:t>=10,5*1+9,20*1=19,70 р</w:t>
      </w:r>
      <w:r w:rsidR="00D34DDF">
        <w:t>уб</w:t>
      </w:r>
      <w:r>
        <w:t>.,</w:t>
      </w:r>
    </w:p>
    <w:p w14:paraId="5C7B0BAA" w14:textId="77777777" w:rsidR="00EC0843" w:rsidRDefault="00EC0843" w:rsidP="00EC0843"/>
    <w:p w14:paraId="777B6327" w14:textId="77777777" w:rsidR="00664489" w:rsidRDefault="00664489" w:rsidP="00664489">
      <w:pPr>
        <w:pStyle w:val="19"/>
      </w:pPr>
      <w:r>
        <w:rPr>
          <w:rStyle w:val="2Exact"/>
        </w:rPr>
        <w:t>Единовременные затраты в стоимость потребной площади здания по базовому и проектируемому вариантам определяются в рублях по формуле</w:t>
      </w:r>
    </w:p>
    <w:p w14:paraId="5397CCAC" w14:textId="034F19B7"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695178" w14:paraId="2F816458" w14:textId="77777777" w:rsidTr="001E1354">
        <w:tc>
          <w:tcPr>
            <w:tcW w:w="8755" w:type="dxa"/>
            <w:vAlign w:val="center"/>
          </w:tcPr>
          <w:p w14:paraId="18A78695" w14:textId="7BD77A54" w:rsidR="00695178" w:rsidRPr="00924269" w:rsidRDefault="00695178" w:rsidP="00695178">
            <w:pPr>
              <w:widowControl w:val="0"/>
              <w:jc w:val="center"/>
            </w:pPr>
            <w:proofErr w:type="spellStart"/>
            <w:proofErr w:type="gramStart"/>
            <w:r>
              <w:t>И</w:t>
            </w:r>
            <w:r>
              <w:rPr>
                <w:vertAlign w:val="subscript"/>
              </w:rPr>
              <w:t>зд</w:t>
            </w:r>
            <w:proofErr w:type="spellEnd"/>
            <w:proofErr w:type="gramEnd"/>
            <w:r>
              <w:rPr>
                <w:vertAlign w:val="subscript"/>
              </w:rPr>
              <w:t xml:space="preserve"> </w:t>
            </w:r>
            <w:r>
              <w:t>=</w:t>
            </w:r>
            <w:r w:rsidRPr="004A5F74">
              <w:rPr>
                <w:position w:val="-14"/>
              </w:rPr>
              <w:object w:dxaOrig="2160" w:dyaOrig="420" w14:anchorId="05012B7C">
                <v:shape id="_x0000_i1039" type="#_x0000_t75" style="width:108pt;height:21pt" o:ole="" fillcolor="window">
                  <v:imagedata r:id="rId68" o:title=""/>
                </v:shape>
                <o:OLEObject Type="Embed" ProgID="Equation.3" ShapeID="_x0000_i1039" DrawAspect="Content" ObjectID="_1769796968" r:id="rId69"/>
              </w:object>
            </w:r>
          </w:p>
        </w:tc>
        <w:tc>
          <w:tcPr>
            <w:tcW w:w="816" w:type="dxa"/>
            <w:vAlign w:val="center"/>
          </w:tcPr>
          <w:p w14:paraId="6DE2C3E0" w14:textId="16353563" w:rsidR="00695178" w:rsidRDefault="00695178" w:rsidP="001E1354">
            <w:pPr>
              <w:ind w:firstLine="0"/>
              <w:jc w:val="right"/>
              <w:rPr>
                <w:szCs w:val="28"/>
              </w:rPr>
            </w:pPr>
            <w:r>
              <w:t>(6.9)</w:t>
            </w:r>
          </w:p>
        </w:tc>
      </w:tr>
    </w:tbl>
    <w:p w14:paraId="0C9A3F00" w14:textId="77777777" w:rsidR="00695178" w:rsidRDefault="00695178" w:rsidP="00664489">
      <w:pPr>
        <w:pStyle w:val="19"/>
      </w:pPr>
    </w:p>
    <w:p w14:paraId="68FEA30C" w14:textId="77777777" w:rsidR="00664489" w:rsidRPr="004A5F74" w:rsidRDefault="00664489" w:rsidP="00664489">
      <w:pPr>
        <w:pStyle w:val="19"/>
      </w:pPr>
      <w:r w:rsidRPr="004A5F74">
        <w:rPr>
          <w:rStyle w:val="2Exact"/>
        </w:rPr>
        <w:t xml:space="preserve">где </w:t>
      </w:r>
      <w:r w:rsidRPr="004A5F74">
        <w:rPr>
          <w:position w:val="-14"/>
        </w:rPr>
        <w:object w:dxaOrig="780" w:dyaOrig="420" w14:anchorId="7656B674">
          <v:shape id="_x0000_i1040" type="#_x0000_t75" style="width:39pt;height:21pt" o:ole="" fillcolor="window">
            <v:imagedata r:id="rId70" o:title=""/>
          </v:shape>
          <o:OLEObject Type="Embed" ProgID="Equation.3" ShapeID="_x0000_i1040" DrawAspect="Content" ObjectID="_1769796969" r:id="rId71"/>
        </w:object>
      </w:r>
      <w:r w:rsidRPr="004A5F74">
        <w:rPr>
          <w:rStyle w:val="2Exact"/>
        </w:rPr>
        <w:t xml:space="preserve"> </w:t>
      </w:r>
      <w:r>
        <w:rPr>
          <w:rStyle w:val="2Exact"/>
        </w:rPr>
        <w:t>–</w:t>
      </w:r>
      <w:r w:rsidRPr="004A5F74">
        <w:rPr>
          <w:rStyle w:val="2Exact"/>
        </w:rPr>
        <w:t xml:space="preserve"> нормативы производственной (6-10 м</w:t>
      </w:r>
      <w:proofErr w:type="gramStart"/>
      <w:r w:rsidRPr="004A5F74">
        <w:rPr>
          <w:rStyle w:val="2Exact"/>
          <w:vertAlign w:val="superscript"/>
        </w:rPr>
        <w:t>2</w:t>
      </w:r>
      <w:proofErr w:type="gramEnd"/>
      <w:r>
        <w:rPr>
          <w:rStyle w:val="2Exact"/>
        </w:rPr>
        <w:t xml:space="preserve"> на одно ра</w:t>
      </w:r>
      <w:r w:rsidRPr="004A5F74">
        <w:rPr>
          <w:rStyle w:val="2Exact"/>
        </w:rPr>
        <w:t>бочее место) и служебно-бытовой (5-7 м</w:t>
      </w:r>
      <w:r w:rsidRPr="004A5F74">
        <w:rPr>
          <w:rStyle w:val="2Exact"/>
          <w:vertAlign w:val="superscript"/>
        </w:rPr>
        <w:t>2</w:t>
      </w:r>
      <w:r w:rsidRPr="004A5F74">
        <w:rPr>
          <w:rStyle w:val="2Exact"/>
        </w:rPr>
        <w:t xml:space="preserve"> на одного оператора) площадей;</w:t>
      </w:r>
    </w:p>
    <w:p w14:paraId="0BC1E6AE" w14:textId="77777777" w:rsidR="00664489" w:rsidRDefault="00664489" w:rsidP="00664489">
      <w:pPr>
        <w:pStyle w:val="19"/>
        <w:rPr>
          <w:rStyle w:val="2Exact"/>
        </w:rPr>
      </w:pPr>
      <w:r>
        <w:t xml:space="preserve">       </w:t>
      </w:r>
      <w:r w:rsidRPr="004A5F74">
        <w:rPr>
          <w:position w:val="-14"/>
        </w:rPr>
        <w:object w:dxaOrig="840" w:dyaOrig="420" w14:anchorId="77A285CF">
          <v:shape id="_x0000_i1041" type="#_x0000_t75" style="width:42pt;height:21pt" o:ole="" fillcolor="window">
            <v:imagedata r:id="rId72" o:title=""/>
          </v:shape>
          <o:OLEObject Type="Embed" ProgID="Equation.3" ShapeID="_x0000_i1041" DrawAspect="Content" ObjectID="_1769796970" r:id="rId73"/>
        </w:object>
      </w:r>
      <w:r>
        <w:rPr>
          <w:rStyle w:val="2Exact"/>
        </w:rPr>
        <w:t xml:space="preserve"> –</w:t>
      </w:r>
      <w:r w:rsidRPr="004A5F74">
        <w:rPr>
          <w:rStyle w:val="2Exact"/>
        </w:rPr>
        <w:t xml:space="preserve"> цены (стоимости) 1 м</w:t>
      </w:r>
      <w:proofErr w:type="gramStart"/>
      <w:r w:rsidRPr="004A5F74">
        <w:rPr>
          <w:rStyle w:val="2Exact"/>
          <w:vertAlign w:val="superscript"/>
        </w:rPr>
        <w:t>2</w:t>
      </w:r>
      <w:proofErr w:type="gramEnd"/>
      <w:r w:rsidRPr="004A5F74">
        <w:rPr>
          <w:rStyle w:val="2Exact"/>
        </w:rPr>
        <w:t xml:space="preserve"> производственного</w:t>
      </w:r>
      <w:r>
        <w:rPr>
          <w:rStyle w:val="2Exact"/>
        </w:rPr>
        <w:t xml:space="preserve"> </w:t>
      </w:r>
      <w:r w:rsidRPr="004A5F74">
        <w:rPr>
          <w:rStyle w:val="2Exact"/>
        </w:rPr>
        <w:t>(160-200 долл.) и служебно-бытового (220-240 долл.) зданий.</w:t>
      </w:r>
    </w:p>
    <w:p w14:paraId="28BB5ECE" w14:textId="77777777" w:rsidR="00215616" w:rsidRDefault="00B66F38" w:rsidP="00664489">
      <w:pPr>
        <w:pStyle w:val="19"/>
        <w:rPr>
          <w:rStyle w:val="2Exact"/>
        </w:rPr>
      </w:pPr>
      <w:r>
        <w:rPr>
          <w:rStyle w:val="2Exact"/>
        </w:rPr>
        <w:t xml:space="preserve">Анализируемое предприятие не имеет в собственности помещений, </w:t>
      </w:r>
      <w:r w:rsidR="00DA6B98">
        <w:rPr>
          <w:rStyle w:val="2Exact"/>
        </w:rPr>
        <w:t>соответственно</w:t>
      </w:r>
      <w:r>
        <w:rPr>
          <w:rStyle w:val="2Exact"/>
        </w:rPr>
        <w:t xml:space="preserve"> стоимость потребной площади включается в расчет единовременных затрат, с учетом курса доллара НБРБ по состоянию на 15.02.2024г.</w:t>
      </w:r>
    </w:p>
    <w:p w14:paraId="3730C427" w14:textId="77777777" w:rsidR="00215616" w:rsidRDefault="00A41EC0" w:rsidP="00B254E6">
      <w:pPr>
        <w:pStyle w:val="19"/>
        <w:jc w:val="center"/>
        <w:rPr>
          <w:rStyle w:val="2Exact"/>
        </w:rPr>
      </w:pPr>
      <w:r>
        <w:rPr>
          <w:rStyle w:val="2Exact"/>
        </w:rPr>
        <w:t>К</w:t>
      </w:r>
      <w:r w:rsidRPr="00A41EC0">
        <w:rPr>
          <w:rStyle w:val="2Exact"/>
          <w:vertAlign w:val="superscript"/>
        </w:rPr>
        <w:t>Б</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*0,174=1</w:t>
      </w:r>
      <w:r w:rsidR="00E5477B">
        <w:rPr>
          <w:rStyle w:val="2Exact"/>
        </w:rPr>
        <w:t>629</w:t>
      </w:r>
      <w:r>
        <w:rPr>
          <w:rStyle w:val="2Exact"/>
        </w:rPr>
        <w:t>,</w:t>
      </w:r>
      <w:r w:rsidR="00E5477B">
        <w:rPr>
          <w:rStyle w:val="2Exact"/>
        </w:rPr>
        <w:t>05</w:t>
      </w:r>
    </w:p>
    <w:p w14:paraId="64E1D24D" w14:textId="77777777" w:rsidR="00A41EC0" w:rsidRDefault="00A41EC0" w:rsidP="00B254E6">
      <w:pPr>
        <w:pStyle w:val="19"/>
        <w:jc w:val="center"/>
        <w:rPr>
          <w:rStyle w:val="2Exact"/>
        </w:rPr>
      </w:pPr>
      <w:r>
        <w:rPr>
          <w:rStyle w:val="2Exact"/>
        </w:rPr>
        <w:t>К</w:t>
      </w:r>
      <w:r>
        <w:rPr>
          <w:rStyle w:val="2Exact"/>
          <w:vertAlign w:val="superscript"/>
        </w:rPr>
        <w:t>П</w:t>
      </w:r>
      <w:r w:rsidRPr="00A41EC0">
        <w:rPr>
          <w:rStyle w:val="2Exact"/>
          <w:vertAlign w:val="subscript"/>
        </w:rPr>
        <w:t>ЗД</w:t>
      </w:r>
      <w:r>
        <w:rPr>
          <w:rStyle w:val="2Exact"/>
        </w:rPr>
        <w:t>=(8*180+6*230)*</w:t>
      </w:r>
      <w:r w:rsidR="00B66F38">
        <w:rPr>
          <w:rStyle w:val="2Exact"/>
        </w:rPr>
        <w:t>3</w:t>
      </w:r>
      <w:r>
        <w:rPr>
          <w:rStyle w:val="2Exact"/>
        </w:rPr>
        <w:t>,</w:t>
      </w:r>
      <w:r w:rsidR="00B66F38">
        <w:rPr>
          <w:rStyle w:val="2Exact"/>
        </w:rPr>
        <w:t>32</w:t>
      </w:r>
      <w:r>
        <w:rPr>
          <w:rStyle w:val="2Exact"/>
        </w:rPr>
        <w:t>*0,013=</w:t>
      </w:r>
      <w:r w:rsidR="00E5477B">
        <w:rPr>
          <w:rStyle w:val="2Exact"/>
        </w:rPr>
        <w:t>121</w:t>
      </w:r>
      <w:r>
        <w:rPr>
          <w:rStyle w:val="2Exact"/>
        </w:rPr>
        <w:t>,7</w:t>
      </w:r>
      <w:r w:rsidR="00E5477B">
        <w:rPr>
          <w:rStyle w:val="2Exact"/>
        </w:rPr>
        <w:t>1</w:t>
      </w:r>
    </w:p>
    <w:p w14:paraId="464DAE69" w14:textId="77777777" w:rsidR="00215616" w:rsidRDefault="00215616" w:rsidP="00664489">
      <w:pPr>
        <w:pStyle w:val="19"/>
        <w:rPr>
          <w:rStyle w:val="2Exact"/>
        </w:rPr>
      </w:pPr>
    </w:p>
    <w:p w14:paraId="2D28D534" w14:textId="77777777" w:rsidR="00664489" w:rsidRPr="004A5F74" w:rsidRDefault="00265384" w:rsidP="00664489">
      <w:pPr>
        <w:pStyle w:val="19"/>
      </w:pPr>
      <w:r>
        <w:rPr>
          <w:rStyle w:val="2Exact"/>
        </w:rPr>
        <w:t xml:space="preserve">Затраты на проектирование для базового варианта не включаются в расчет единовременных затрат. Произведен расчет затрат на проектирование программного продукта в рамках решаемой задачи. Затраты на проектирование определяются как сметная стоимость работ (постановка задачи и ее моделирование, программирование, создание информационного обеспечения длительного пользования, отладка и внедрение разработанной системы) </w:t>
      </w:r>
      <w:r w:rsidR="00664489" w:rsidRPr="004A5F74">
        <w:rPr>
          <w:rStyle w:val="2Exact"/>
        </w:rPr>
        <w:t>определяются в рублях по формуле</w:t>
      </w:r>
    </w:p>
    <w:p w14:paraId="1287E451" w14:textId="47967A9E" w:rsidR="00664489" w:rsidRDefault="00664489" w:rsidP="00664489">
      <w:pPr>
        <w:ind w:firstLine="70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695178" w14:paraId="088B5D88" w14:textId="77777777" w:rsidTr="001E1354">
        <w:tc>
          <w:tcPr>
            <w:tcW w:w="8755" w:type="dxa"/>
            <w:vAlign w:val="center"/>
          </w:tcPr>
          <w:p w14:paraId="6D2BCBFD" w14:textId="76FC5A8B" w:rsidR="00695178" w:rsidRPr="00924269" w:rsidRDefault="00695178" w:rsidP="001E1354">
            <w:pPr>
              <w:widowControl w:val="0"/>
              <w:jc w:val="center"/>
            </w:pPr>
            <w:r>
              <w:t>И</w:t>
            </w:r>
            <w:r>
              <w:rPr>
                <w:vertAlign w:val="subscript"/>
              </w:rPr>
              <w:t xml:space="preserve">пр </w:t>
            </w:r>
            <w:r>
              <w:t>=</w:t>
            </w:r>
            <w:r w:rsidRPr="004A5F74">
              <w:rPr>
                <w:position w:val="-38"/>
              </w:rPr>
              <w:object w:dxaOrig="5380" w:dyaOrig="900" w14:anchorId="542DAAC0">
                <v:shape id="_x0000_i1042" type="#_x0000_t75" style="width:268.45pt;height:45pt" o:ole="" fillcolor="window">
                  <v:imagedata r:id="rId74" o:title=""/>
                </v:shape>
                <o:OLEObject Type="Embed" ProgID="Equation.3" ShapeID="_x0000_i1042" DrawAspect="Content" ObjectID="_1769796971" r:id="rId75"/>
              </w:object>
            </w:r>
          </w:p>
        </w:tc>
        <w:tc>
          <w:tcPr>
            <w:tcW w:w="816" w:type="dxa"/>
            <w:vAlign w:val="center"/>
          </w:tcPr>
          <w:p w14:paraId="443D8E5D" w14:textId="22C8A87E" w:rsidR="00695178" w:rsidRDefault="00695178" w:rsidP="001E1354">
            <w:pPr>
              <w:ind w:firstLine="0"/>
              <w:jc w:val="right"/>
              <w:rPr>
                <w:szCs w:val="28"/>
              </w:rPr>
            </w:pPr>
            <w:r>
              <w:t>(6.10)</w:t>
            </w:r>
          </w:p>
        </w:tc>
      </w:tr>
    </w:tbl>
    <w:p w14:paraId="72EADDE1" w14:textId="77777777" w:rsidR="00695178" w:rsidRDefault="00695178" w:rsidP="00664489">
      <w:pPr>
        <w:ind w:firstLine="709"/>
      </w:pPr>
    </w:p>
    <w:p w14:paraId="0C5819CD" w14:textId="77777777" w:rsidR="00664489" w:rsidRPr="002F30A4" w:rsidRDefault="00664489" w:rsidP="00664489">
      <w:pPr>
        <w:pStyle w:val="19"/>
      </w:pPr>
      <w:r w:rsidRPr="002F30A4">
        <w:rPr>
          <w:rStyle w:val="2Exact"/>
        </w:rPr>
        <w:t xml:space="preserve">где </w:t>
      </w:r>
      <w:r w:rsidRPr="002F30A4">
        <w:rPr>
          <w:rStyle w:val="212ptExact"/>
          <w:sz w:val="28"/>
        </w:rPr>
        <w:t>Р</w:t>
      </w:r>
      <w:r w:rsidRPr="002F30A4">
        <w:rPr>
          <w:rStyle w:val="212ptExact"/>
          <w:sz w:val="28"/>
          <w:vertAlign w:val="subscript"/>
        </w:rPr>
        <w:t>ПР</w:t>
      </w:r>
      <w:r w:rsidRPr="002F30A4">
        <w:rPr>
          <w:rStyle w:val="2Exact"/>
        </w:rPr>
        <w:t xml:space="preserve"> </w:t>
      </w:r>
      <w:r>
        <w:rPr>
          <w:rStyle w:val="2Exact"/>
        </w:rPr>
        <w:t>–</w:t>
      </w:r>
      <w:r w:rsidRPr="002F30A4">
        <w:rPr>
          <w:rStyle w:val="2Exact"/>
        </w:rPr>
        <w:t xml:space="preserve"> сметная ставка 1 чел.-мес. проектирования, р;</w:t>
      </w:r>
    </w:p>
    <w:p w14:paraId="2AE27F27" w14:textId="77777777" w:rsidR="00664489" w:rsidRPr="002F30A4" w:rsidRDefault="00664489" w:rsidP="00664489">
      <w:pPr>
        <w:pStyle w:val="19"/>
      </w:pPr>
      <w:r>
        <w:rPr>
          <w:rStyle w:val="212ptExact0"/>
        </w:rPr>
        <w:t xml:space="preserve">      </w:t>
      </w:r>
      <w:proofErr w:type="spellStart"/>
      <w:r w:rsidRPr="002F30A4">
        <w:rPr>
          <w:rStyle w:val="212ptExact0"/>
        </w:rPr>
        <w:t>Т</w:t>
      </w:r>
      <w:r w:rsidRPr="002F30A4">
        <w:rPr>
          <w:rStyle w:val="212ptExact0"/>
          <w:vertAlign w:val="subscript"/>
        </w:rPr>
        <w:t>пр</w:t>
      </w:r>
      <w:proofErr w:type="spellEnd"/>
      <w:r w:rsidRPr="002F30A4">
        <w:rPr>
          <w:rStyle w:val="2Exact"/>
        </w:rPr>
        <w:t xml:space="preserve"> </w:t>
      </w:r>
      <w:r>
        <w:rPr>
          <w:rStyle w:val="2Exact"/>
        </w:rPr>
        <w:t>–</w:t>
      </w:r>
      <w:r w:rsidRPr="002F30A4">
        <w:rPr>
          <w:rStyle w:val="2Exact"/>
        </w:rPr>
        <w:t xml:space="preserve"> трудоемкость проектирования, чел.-мес.;</w:t>
      </w:r>
    </w:p>
    <w:p w14:paraId="4E34BF0D" w14:textId="77777777" w:rsidR="00664489" w:rsidRPr="002F30A4" w:rsidRDefault="00664489" w:rsidP="00664489">
      <w:pPr>
        <w:pStyle w:val="19"/>
      </w:pPr>
      <w:r>
        <w:rPr>
          <w:rStyle w:val="2Exact"/>
        </w:rPr>
        <w:t xml:space="preserve">      </w:t>
      </w:r>
      <w:r w:rsidRPr="002F30A4">
        <w:rPr>
          <w:rStyle w:val="2Exact"/>
        </w:rPr>
        <w:t>Д</w:t>
      </w:r>
      <w:r>
        <w:rPr>
          <w:rStyle w:val="2Exact"/>
          <w:vertAlign w:val="subscript"/>
          <w:lang w:val="en-US"/>
        </w:rPr>
        <w:t>i</w:t>
      </w:r>
      <w:r w:rsidRPr="002F30A4">
        <w:rPr>
          <w:rStyle w:val="2Exact"/>
        </w:rPr>
        <w:t xml:space="preserve"> и </w:t>
      </w:r>
      <w:r w:rsidRPr="002F30A4">
        <w:rPr>
          <w:rStyle w:val="212ptExact"/>
          <w:sz w:val="28"/>
        </w:rPr>
        <w:t>Д</w:t>
      </w:r>
      <w:r>
        <w:rPr>
          <w:rStyle w:val="212ptExact"/>
          <w:sz w:val="28"/>
          <w:vertAlign w:val="subscript"/>
          <w:lang w:val="en-US"/>
        </w:rPr>
        <w:t>i</w:t>
      </w:r>
      <w:r w:rsidRPr="002F30A4">
        <w:rPr>
          <w:rStyle w:val="212ptExact"/>
          <w:sz w:val="28"/>
          <w:vertAlign w:val="subscript"/>
        </w:rPr>
        <w:t>+1</w:t>
      </w:r>
      <w:r w:rsidRPr="002F30A4">
        <w:rPr>
          <w:rStyle w:val="2Exact"/>
        </w:rPr>
        <w:t xml:space="preserve"> </w:t>
      </w:r>
      <w:r>
        <w:rPr>
          <w:rStyle w:val="2Exact"/>
        </w:rPr>
        <w:t xml:space="preserve">– </w:t>
      </w:r>
      <w:r w:rsidRPr="002F30A4">
        <w:rPr>
          <w:rStyle w:val="2Exact"/>
        </w:rPr>
        <w:t>дефектности для исходного уровня качества (по базо</w:t>
      </w:r>
      <w:r w:rsidRPr="002F30A4">
        <w:rPr>
          <w:rStyle w:val="2Exact"/>
        </w:rPr>
        <w:softHyphen/>
        <w:t xml:space="preserve">вому варианту i </w:t>
      </w:r>
      <w:r>
        <w:rPr>
          <w:rStyle w:val="2Exact"/>
        </w:rPr>
        <w:t>σ</w:t>
      </w:r>
      <w:r w:rsidRPr="002F30A4">
        <w:rPr>
          <w:rStyle w:val="2Exact"/>
        </w:rPr>
        <w:t>, проектируемому (i + 1)</w:t>
      </w:r>
      <w:r>
        <w:rPr>
          <w:rStyle w:val="2Exact"/>
        </w:rPr>
        <w:t xml:space="preserve"> σ</w:t>
      </w:r>
      <w:r w:rsidRPr="002F30A4">
        <w:rPr>
          <w:rStyle w:val="2Exact"/>
        </w:rPr>
        <w:t>);</w:t>
      </w:r>
    </w:p>
    <w:p w14:paraId="5892454A" w14:textId="77777777" w:rsidR="00664489" w:rsidRPr="002F30A4" w:rsidRDefault="00664489" w:rsidP="00664489">
      <w:pPr>
        <w:pStyle w:val="19"/>
      </w:pPr>
      <w:r>
        <w:rPr>
          <w:rStyle w:val="212ptExact0"/>
        </w:rPr>
        <w:t xml:space="preserve">     </w:t>
      </w:r>
      <w:proofErr w:type="spellStart"/>
      <w:r w:rsidRPr="002F30A4">
        <w:rPr>
          <w:rStyle w:val="212ptExact0"/>
        </w:rPr>
        <w:t>К</w:t>
      </w:r>
      <w:r w:rsidRPr="002F30A4">
        <w:rPr>
          <w:rStyle w:val="212ptExact0"/>
          <w:vertAlign w:val="subscript"/>
        </w:rPr>
        <w:t>вд</w:t>
      </w:r>
      <w:proofErr w:type="spellEnd"/>
      <w:r w:rsidRPr="002F30A4">
        <w:rPr>
          <w:rStyle w:val="2Exact"/>
        </w:rPr>
        <w:t xml:space="preserve"> и </w:t>
      </w:r>
      <w:proofErr w:type="spellStart"/>
      <w:r w:rsidRPr="002F30A4">
        <w:rPr>
          <w:rStyle w:val="212ptExact0"/>
        </w:rPr>
        <w:t>К</w:t>
      </w:r>
      <w:r w:rsidRPr="002F30A4">
        <w:rPr>
          <w:rStyle w:val="212ptExact0"/>
          <w:vertAlign w:val="subscript"/>
        </w:rPr>
        <w:t>нд</w:t>
      </w:r>
      <w:proofErr w:type="spellEnd"/>
      <w:r w:rsidRPr="002F30A4">
        <w:rPr>
          <w:rStyle w:val="2Exact"/>
        </w:rPr>
        <w:t xml:space="preserve"> </w:t>
      </w:r>
      <w:r>
        <w:rPr>
          <w:rStyle w:val="2Exact"/>
        </w:rPr>
        <w:t>–</w:t>
      </w:r>
      <w:r w:rsidRPr="002F30A4">
        <w:rPr>
          <w:rStyle w:val="2Exact"/>
        </w:rPr>
        <w:t xml:space="preserve"> коэффициенты уровня трудовых затрат на устране</w:t>
      </w:r>
      <w:r w:rsidRPr="002F30A4">
        <w:rPr>
          <w:rStyle w:val="2Exact"/>
        </w:rPr>
        <w:softHyphen/>
        <w:t>ние выявленных и не выявленных дефектов;</w:t>
      </w:r>
    </w:p>
    <w:p w14:paraId="7E79137A" w14:textId="77777777" w:rsidR="00664489" w:rsidRPr="002F30A4" w:rsidRDefault="00664489" w:rsidP="00664489">
      <w:pPr>
        <w:pStyle w:val="19"/>
      </w:pPr>
      <w:r>
        <w:t xml:space="preserve">    </w:t>
      </w:r>
      <w:r w:rsidRPr="004A5F74">
        <w:rPr>
          <w:position w:val="-14"/>
        </w:rPr>
        <w:object w:dxaOrig="360" w:dyaOrig="420" w14:anchorId="28E87C10">
          <v:shape id="_x0000_i1043" type="#_x0000_t75" style="width:18pt;height:21pt" o:ole="" fillcolor="window">
            <v:imagedata r:id="rId76" o:title=""/>
          </v:shape>
          <o:OLEObject Type="Embed" ProgID="Equation.3" ShapeID="_x0000_i1043" DrawAspect="Content" ObjectID="_1769796972" r:id="rId77"/>
        </w:object>
      </w:r>
      <w:r w:rsidRPr="002F30A4">
        <w:rPr>
          <w:rStyle w:val="2Exact"/>
        </w:rPr>
        <w:t xml:space="preserve"> </w:t>
      </w:r>
      <w:r>
        <w:rPr>
          <w:rStyle w:val="2Exact"/>
        </w:rPr>
        <w:t>–</w:t>
      </w:r>
      <w:r w:rsidRPr="002F30A4">
        <w:rPr>
          <w:rStyle w:val="2Exact"/>
        </w:rPr>
        <w:t xml:space="preserve"> уровень выявления дефектов в программном изделии в </w:t>
      </w:r>
      <w:r w:rsidRPr="002F30A4">
        <w:t>процессе проведения тестирования.</w:t>
      </w:r>
    </w:p>
    <w:p w14:paraId="05ED293C" w14:textId="356A87BC" w:rsidR="00664489" w:rsidRDefault="00664489" w:rsidP="00664489">
      <w:pPr>
        <w:pStyle w:val="19"/>
      </w:pPr>
      <w:r w:rsidRPr="002F30A4">
        <w:t>Сметная ставка 1 чел.-мес. проектирования р</w:t>
      </w:r>
      <w:r>
        <w:t>ассчитывается в руб</w:t>
      </w:r>
      <w:r w:rsidRPr="002F30A4">
        <w:t>лях по формуле</w:t>
      </w:r>
      <w:r w:rsidR="008A38EE">
        <w:t>:</w:t>
      </w:r>
    </w:p>
    <w:p w14:paraId="76538449" w14:textId="77777777" w:rsidR="00664489" w:rsidRPr="002F30A4"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1D18F99D" w14:textId="77777777" w:rsidTr="001E1354">
        <w:tc>
          <w:tcPr>
            <w:tcW w:w="8755" w:type="dxa"/>
            <w:vAlign w:val="center"/>
          </w:tcPr>
          <w:p w14:paraId="6F4963AB" w14:textId="73A74258" w:rsidR="008A38EE" w:rsidRPr="00924269" w:rsidRDefault="008A38EE" w:rsidP="001E1354">
            <w:pPr>
              <w:widowControl w:val="0"/>
              <w:jc w:val="center"/>
            </w:pPr>
            <w:proofErr w:type="spellStart"/>
            <w:r>
              <w:lastRenderedPageBreak/>
              <w:t>Р</w:t>
            </w:r>
            <w:r>
              <w:rPr>
                <w:vertAlign w:val="subscript"/>
              </w:rPr>
              <w:t>пр</w:t>
            </w:r>
            <w:proofErr w:type="spellEnd"/>
            <w:r>
              <w:rPr>
                <w:vertAlign w:val="subscript"/>
              </w:rPr>
              <w:t xml:space="preserve"> </w:t>
            </w:r>
            <w:r>
              <w:t>=</w:t>
            </w:r>
            <w:r w:rsidRPr="00001D31">
              <w:rPr>
                <w:position w:val="-16"/>
              </w:rPr>
              <w:object w:dxaOrig="3660" w:dyaOrig="420" w14:anchorId="7D95B755">
                <v:shape id="_x0000_i1044" type="#_x0000_t75" style="width:183pt;height:21pt" o:ole="" fillcolor="window">
                  <v:imagedata r:id="rId78" o:title=""/>
                </v:shape>
                <o:OLEObject Type="Embed" ProgID="Equation.3" ShapeID="_x0000_i1044" DrawAspect="Content" ObjectID="_1769796973" r:id="rId79"/>
              </w:object>
            </w:r>
          </w:p>
        </w:tc>
        <w:tc>
          <w:tcPr>
            <w:tcW w:w="816" w:type="dxa"/>
            <w:vAlign w:val="center"/>
          </w:tcPr>
          <w:p w14:paraId="6D8186B0" w14:textId="5CE0C175" w:rsidR="008A38EE" w:rsidRDefault="008A38EE" w:rsidP="001E1354">
            <w:pPr>
              <w:ind w:firstLine="0"/>
              <w:jc w:val="right"/>
              <w:rPr>
                <w:szCs w:val="28"/>
              </w:rPr>
            </w:pPr>
            <w:r>
              <w:t>(6.11)</w:t>
            </w:r>
          </w:p>
        </w:tc>
      </w:tr>
    </w:tbl>
    <w:p w14:paraId="28840304" w14:textId="77777777" w:rsidR="008A38EE" w:rsidRDefault="008A38EE" w:rsidP="00664489">
      <w:pPr>
        <w:widowControl w:val="0"/>
        <w:jc w:val="center"/>
      </w:pPr>
    </w:p>
    <w:p w14:paraId="7D8DF2F0" w14:textId="77777777" w:rsidR="00664489" w:rsidRPr="00001D31" w:rsidRDefault="00664489" w:rsidP="00664489">
      <w:pPr>
        <w:pStyle w:val="19"/>
      </w:pPr>
      <w:r w:rsidRPr="00001D31">
        <w:t xml:space="preserve">где </w:t>
      </w:r>
      <w:proofErr w:type="spellStart"/>
      <w:r w:rsidRPr="00001D31">
        <w:rPr>
          <w:rStyle w:val="212pt0"/>
        </w:rPr>
        <w:t>З</w:t>
      </w:r>
      <w:r w:rsidRPr="00001D31">
        <w:rPr>
          <w:rStyle w:val="212pt0"/>
          <w:vertAlign w:val="subscript"/>
        </w:rPr>
        <w:t>т</w:t>
      </w:r>
      <w:proofErr w:type="spellEnd"/>
      <w:r w:rsidRPr="00001D31">
        <w:t xml:space="preserve"> </w:t>
      </w:r>
      <w:r>
        <w:t>–</w:t>
      </w:r>
      <w:r w:rsidRPr="00001D31">
        <w:t xml:space="preserve"> месячная тарифная ставка 1-го разряда (принимается по утвержденной ставке на год проектирования), </w:t>
      </w:r>
      <w:r w:rsidR="003C6317">
        <w:t>35</w:t>
      </w:r>
      <w:r w:rsidR="00753620">
        <w:t xml:space="preserve"> </w:t>
      </w:r>
      <w:r w:rsidRPr="00001D31">
        <w:t>р.;</w:t>
      </w:r>
    </w:p>
    <w:p w14:paraId="49ADCCB6"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Т</w:t>
      </w:r>
      <w:r w:rsidRPr="00001D31">
        <w:t xml:space="preserve"> </w:t>
      </w:r>
      <w:r>
        <w:t>–</w:t>
      </w:r>
      <w:r w:rsidRPr="00001D31">
        <w:t xml:space="preserve"> тарифный коэффициент проектировщика </w:t>
      </w:r>
      <w:r w:rsidR="007D1FCA">
        <w:t>2,48;</w:t>
      </w:r>
    </w:p>
    <w:p w14:paraId="2B932EC5"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П</w:t>
      </w:r>
      <w:r w:rsidRPr="00001D31">
        <w:t xml:space="preserve"> </w:t>
      </w:r>
      <w:r>
        <w:t>–</w:t>
      </w:r>
      <w:r w:rsidRPr="00001D31">
        <w:t xml:space="preserve"> коэффициент премирования, </w:t>
      </w:r>
      <w:r w:rsidRPr="00001D31">
        <w:rPr>
          <w:rStyle w:val="212pt"/>
        </w:rPr>
        <w:t>КП</w:t>
      </w:r>
      <w:r w:rsidRPr="00001D31">
        <w:t xml:space="preserve"> = 1,5;</w:t>
      </w:r>
    </w:p>
    <w:p w14:paraId="48760E70" w14:textId="77777777" w:rsidR="00664489" w:rsidRPr="00001D31" w:rsidRDefault="00664489" w:rsidP="00664489">
      <w:pPr>
        <w:pStyle w:val="19"/>
      </w:pPr>
      <w:r>
        <w:rPr>
          <w:rStyle w:val="212pt0"/>
        </w:rPr>
        <w:t xml:space="preserve">     </w:t>
      </w:r>
      <w:r w:rsidRPr="00001D31">
        <w:rPr>
          <w:rStyle w:val="212pt0"/>
        </w:rPr>
        <w:t>К</w:t>
      </w:r>
      <w:r w:rsidRPr="00001D31">
        <w:rPr>
          <w:rStyle w:val="212pt0"/>
          <w:vertAlign w:val="subscript"/>
        </w:rPr>
        <w:t>д</w:t>
      </w:r>
      <w:r w:rsidRPr="00001D31">
        <w:t xml:space="preserve"> </w:t>
      </w:r>
      <w:r>
        <w:t>–</w:t>
      </w:r>
      <w:r w:rsidRPr="00001D31">
        <w:t xml:space="preserve"> коэффициент, учитывающий дополнительную заработную плату, </w:t>
      </w:r>
      <w:r w:rsidRPr="00001D31">
        <w:rPr>
          <w:rStyle w:val="212pt0"/>
        </w:rPr>
        <w:t>К</w:t>
      </w:r>
      <w:r w:rsidRPr="00001D31">
        <w:rPr>
          <w:rStyle w:val="212pt0"/>
          <w:vertAlign w:val="subscript"/>
        </w:rPr>
        <w:t>д</w:t>
      </w:r>
      <w:r w:rsidRPr="00001D31">
        <w:t xml:space="preserve"> = </w:t>
      </w:r>
      <w:r w:rsidR="003C6317">
        <w:t>0</w:t>
      </w:r>
      <w:r w:rsidRPr="00001D31">
        <w:t>,1;</w:t>
      </w:r>
    </w:p>
    <w:p w14:paraId="7414B47A" w14:textId="77777777" w:rsidR="00664489" w:rsidRPr="00001D31" w:rsidRDefault="00664489" w:rsidP="00664489">
      <w:pPr>
        <w:pStyle w:val="19"/>
      </w:pPr>
      <w:r>
        <w:rPr>
          <w:rStyle w:val="212pt"/>
        </w:rPr>
        <w:t xml:space="preserve">     </w:t>
      </w:r>
      <w:r w:rsidRPr="00001D31">
        <w:rPr>
          <w:rStyle w:val="212pt"/>
        </w:rPr>
        <w:t>К</w:t>
      </w:r>
      <w:r w:rsidRPr="00001D31">
        <w:rPr>
          <w:rStyle w:val="212pt"/>
          <w:vertAlign w:val="subscript"/>
        </w:rPr>
        <w:t>СС</w:t>
      </w:r>
      <w:r w:rsidRPr="00001D31">
        <w:t xml:space="preserve"> </w:t>
      </w:r>
      <w:r>
        <w:t>–</w:t>
      </w:r>
      <w:r w:rsidRPr="00001D31">
        <w:t xml:space="preserve"> коэффициент, учитывающий отчисления на социальные нужды, </w:t>
      </w:r>
      <w:proofErr w:type="spellStart"/>
      <w:r w:rsidRPr="00001D31">
        <w:rPr>
          <w:rStyle w:val="212pt0"/>
        </w:rPr>
        <w:t>К</w:t>
      </w:r>
      <w:r w:rsidRPr="00001D31">
        <w:rPr>
          <w:rStyle w:val="212pt0"/>
          <w:vertAlign w:val="subscript"/>
        </w:rPr>
        <w:t>сс</w:t>
      </w:r>
      <w:proofErr w:type="spellEnd"/>
      <w:r w:rsidRPr="00001D31">
        <w:t xml:space="preserve"> =</w:t>
      </w:r>
      <w:r w:rsidR="003C6317">
        <w:t>0</w:t>
      </w:r>
      <w:r w:rsidRPr="00001D31">
        <w:t>,3</w:t>
      </w:r>
      <w:r>
        <w:t>46</w:t>
      </w:r>
      <w:r w:rsidRPr="00001D31">
        <w:t>;</w:t>
      </w:r>
    </w:p>
    <w:p w14:paraId="595CABB2" w14:textId="77777777" w:rsidR="00664489" w:rsidRDefault="00664489" w:rsidP="00664489">
      <w:pPr>
        <w:pStyle w:val="19"/>
      </w:pPr>
      <w:r>
        <w:rPr>
          <w:rStyle w:val="212pt"/>
        </w:rPr>
        <w:t xml:space="preserve">     </w:t>
      </w:r>
      <w:r w:rsidRPr="00001D31">
        <w:rPr>
          <w:rStyle w:val="212pt"/>
        </w:rPr>
        <w:t>К</w:t>
      </w:r>
      <w:r w:rsidRPr="00001D31">
        <w:rPr>
          <w:rStyle w:val="212pt"/>
          <w:vertAlign w:val="subscript"/>
        </w:rPr>
        <w:t>НР</w:t>
      </w:r>
      <w:r w:rsidRPr="00001D31">
        <w:t xml:space="preserve"> </w:t>
      </w:r>
      <w:r>
        <w:t>–</w:t>
      </w:r>
      <w:r w:rsidRPr="00001D31">
        <w:t xml:space="preserve"> коэффициент, учитывающий накладные расходы (принимается в пределах от 0,2 до 0,4)</w:t>
      </w:r>
      <w:r w:rsidR="007D1FCA">
        <w:t>, (остановим 0,3)</w:t>
      </w:r>
      <w:r w:rsidRPr="00001D31">
        <w:t>.</w:t>
      </w:r>
    </w:p>
    <w:p w14:paraId="5333C3C6" w14:textId="0C7D0924" w:rsidR="007D1FCA" w:rsidRDefault="007D1FCA" w:rsidP="00664489">
      <w:pPr>
        <w:pStyle w:val="19"/>
      </w:pPr>
    </w:p>
    <w:p w14:paraId="03EA634B" w14:textId="77777777" w:rsidR="007D1FCA" w:rsidRDefault="007D1FCA" w:rsidP="0096247F">
      <w:pPr>
        <w:pStyle w:val="19"/>
        <w:jc w:val="center"/>
      </w:pPr>
      <w:proofErr w:type="spellStart"/>
      <w:r>
        <w:t>Р</w:t>
      </w:r>
      <w:r>
        <w:rPr>
          <w:vertAlign w:val="subscript"/>
        </w:rPr>
        <w:t>пр</w:t>
      </w:r>
      <w:proofErr w:type="spellEnd"/>
      <w:r>
        <w:rPr>
          <w:vertAlign w:val="subscript"/>
        </w:rPr>
        <w:t xml:space="preserve"> </w:t>
      </w:r>
      <w:r>
        <w:t>=</w:t>
      </w:r>
      <w:r w:rsidR="003C6317">
        <w:t>35</w:t>
      </w:r>
      <w:r>
        <w:t>*2,48*1,5*1,346*1,1*</w:t>
      </w:r>
      <w:r w:rsidR="003C6317">
        <w:t>1</w:t>
      </w:r>
      <w:r>
        <w:t>,3=</w:t>
      </w:r>
      <w:r w:rsidR="0096247F">
        <w:t>250,60</w:t>
      </w:r>
    </w:p>
    <w:p w14:paraId="51EFD7FC" w14:textId="77777777" w:rsidR="007D1FCA" w:rsidRDefault="007D1FCA" w:rsidP="00664489">
      <w:pPr>
        <w:pStyle w:val="19"/>
      </w:pPr>
    </w:p>
    <w:p w14:paraId="793DD109" w14:textId="77777777" w:rsidR="00664489" w:rsidRDefault="00664489" w:rsidP="00664489">
      <w:pPr>
        <w:pStyle w:val="19"/>
      </w:pPr>
      <w:r>
        <w:t>Трудоемкость проектирования ПИ в человеко-месяцах в соответствии с конструктивной моделью стоимости – 95 рассчитывается по следующей формуле:</w:t>
      </w:r>
    </w:p>
    <w:p w14:paraId="53893516" w14:textId="7B2CEE17"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46A9F842" w14:textId="77777777" w:rsidTr="001E1354">
        <w:tc>
          <w:tcPr>
            <w:tcW w:w="8755" w:type="dxa"/>
            <w:vAlign w:val="center"/>
          </w:tcPr>
          <w:p w14:paraId="06FC1D79" w14:textId="139C66C8" w:rsidR="008A38EE" w:rsidRPr="00924269" w:rsidRDefault="008A38EE" w:rsidP="001E1354">
            <w:pPr>
              <w:widowControl w:val="0"/>
              <w:jc w:val="center"/>
            </w:pPr>
            <w:proofErr w:type="spellStart"/>
            <w:r>
              <w:t>Т</w:t>
            </w:r>
            <w:r>
              <w:rPr>
                <w:vertAlign w:val="subscript"/>
              </w:rPr>
              <w:t>пр</w:t>
            </w:r>
            <w:proofErr w:type="spellEnd"/>
            <w:r>
              <w:rPr>
                <w:vertAlign w:val="subscript"/>
              </w:rPr>
              <w:t xml:space="preserve"> </w:t>
            </w:r>
            <w:r>
              <w:t>=</w:t>
            </w:r>
            <w:r w:rsidRPr="00001D31">
              <w:rPr>
                <w:position w:val="-16"/>
              </w:rPr>
              <w:object w:dxaOrig="2420" w:dyaOrig="440" w14:anchorId="164C9929">
                <v:shape id="_x0000_i1045" type="#_x0000_t75" style="width:120.75pt;height:21.75pt" o:ole="" fillcolor="window">
                  <v:imagedata r:id="rId80" o:title=""/>
                </v:shape>
                <o:OLEObject Type="Embed" ProgID="Equation.3" ShapeID="_x0000_i1045" DrawAspect="Content" ObjectID="_1769796974" r:id="rId81"/>
              </w:object>
            </w:r>
          </w:p>
        </w:tc>
        <w:tc>
          <w:tcPr>
            <w:tcW w:w="816" w:type="dxa"/>
            <w:vAlign w:val="center"/>
          </w:tcPr>
          <w:p w14:paraId="11034CE7" w14:textId="45122916" w:rsidR="008A38EE" w:rsidRDefault="008A38EE" w:rsidP="001E1354">
            <w:pPr>
              <w:ind w:firstLine="0"/>
              <w:jc w:val="right"/>
              <w:rPr>
                <w:szCs w:val="28"/>
              </w:rPr>
            </w:pPr>
            <w:r>
              <w:t>(6.12)</w:t>
            </w:r>
          </w:p>
        </w:tc>
      </w:tr>
    </w:tbl>
    <w:p w14:paraId="05B6D05C" w14:textId="77777777" w:rsidR="008A38EE" w:rsidRDefault="008A38EE" w:rsidP="00664489">
      <w:pPr>
        <w:pStyle w:val="19"/>
      </w:pPr>
    </w:p>
    <w:p w14:paraId="69C2DECF" w14:textId="77777777" w:rsidR="00664489" w:rsidRDefault="00664489" w:rsidP="00664489">
      <w:pPr>
        <w:pStyle w:val="19"/>
      </w:pPr>
      <w:r w:rsidRPr="00793C4F">
        <w:t xml:space="preserve">где </w:t>
      </w:r>
      <w:r w:rsidRPr="00793C4F">
        <w:rPr>
          <w:rStyle w:val="212pt"/>
        </w:rPr>
        <w:t>А</w:t>
      </w:r>
      <w:r w:rsidRPr="00793C4F">
        <w:rPr>
          <w:rStyle w:val="212pt"/>
          <w:vertAlign w:val="subscript"/>
        </w:rPr>
        <w:t>Т</w:t>
      </w:r>
      <w:r w:rsidRPr="00793C4F">
        <w:rPr>
          <w:rStyle w:val="212pt"/>
        </w:rPr>
        <w:t>, В</w:t>
      </w:r>
      <w:r w:rsidRPr="00793C4F">
        <w:t xml:space="preserve"> </w:t>
      </w:r>
      <w:r>
        <w:t>–</w:t>
      </w:r>
      <w:r w:rsidRPr="00793C4F">
        <w:t xml:space="preserve"> коэффициенты конструктивной модели стоимости по принятому типу проекта (таблица </w:t>
      </w:r>
      <w:r>
        <w:t>7</w:t>
      </w:r>
      <w:r w:rsidRPr="00793C4F">
        <w:t xml:space="preserve">). Коэффициент </w:t>
      </w:r>
      <w:r w:rsidRPr="00793C4F">
        <w:rPr>
          <w:rStyle w:val="212pt"/>
        </w:rPr>
        <w:t>В</w:t>
      </w:r>
      <w:r>
        <w:t xml:space="preserve"> изменяется в диапа</w:t>
      </w:r>
      <w:r w:rsidRPr="00793C4F">
        <w:t xml:space="preserve">зоне 1,01-1,26 и зависит от пяти масштабных факторов </w:t>
      </w:r>
      <w:proofErr w:type="spellStart"/>
      <w:r w:rsidRPr="00793C4F">
        <w:rPr>
          <w:rStyle w:val="212pt"/>
        </w:rPr>
        <w:t>W</w:t>
      </w:r>
      <w:r w:rsidRPr="00793C4F">
        <w:rPr>
          <w:rStyle w:val="212pt"/>
          <w:vertAlign w:val="subscript"/>
        </w:rPr>
        <w:t>i</w:t>
      </w:r>
      <w:proofErr w:type="spellEnd"/>
      <w:r w:rsidRPr="00793C4F">
        <w:t xml:space="preserve"> (в таблице </w:t>
      </w:r>
      <w:r w:rsidR="00BD60C7">
        <w:t>7.</w:t>
      </w:r>
      <w:r>
        <w:t>8</w:t>
      </w:r>
      <w:r w:rsidRPr="00793C4F">
        <w:t xml:space="preserve"> факторы </w:t>
      </w:r>
      <w:proofErr w:type="spellStart"/>
      <w:r w:rsidRPr="00793C4F">
        <w:rPr>
          <w:rStyle w:val="212pt"/>
        </w:rPr>
        <w:t>W</w:t>
      </w:r>
      <w:r w:rsidRPr="00793C4F">
        <w:rPr>
          <w:rStyle w:val="212pt"/>
          <w:vertAlign w:val="subscript"/>
        </w:rPr>
        <w:t>i</w:t>
      </w:r>
      <w:proofErr w:type="spellEnd"/>
      <w:r w:rsidRPr="00793C4F">
        <w:t xml:space="preserve"> оцениваются экспертно, рангом из шести уровней: от очень низкого с оценкой 5 баллов до сверхвысокого с оценкой 0 баллов). На основании экспертных оценок коэффициент вычисляется по формуле </w:t>
      </w:r>
    </w:p>
    <w:p w14:paraId="73EAA913" w14:textId="2F31F9DF"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294C68B3" w14:textId="77777777" w:rsidTr="001E1354">
        <w:tc>
          <w:tcPr>
            <w:tcW w:w="8755" w:type="dxa"/>
            <w:vAlign w:val="center"/>
          </w:tcPr>
          <w:p w14:paraId="3C9FB0F6" w14:textId="629ABCDF" w:rsidR="008A38EE" w:rsidRPr="00924269" w:rsidRDefault="008A38EE" w:rsidP="008A38EE">
            <w:pPr>
              <w:widowControl w:val="0"/>
              <w:jc w:val="center"/>
            </w:pPr>
            <w:r>
              <w:t>В =</w:t>
            </w:r>
            <w:r w:rsidRPr="00793C4F">
              <w:rPr>
                <w:position w:val="-26"/>
              </w:rPr>
              <w:object w:dxaOrig="1920" w:dyaOrig="680" w14:anchorId="17DE7350">
                <v:shape id="_x0000_i1046" type="#_x0000_t75" style="width:96pt;height:33.75pt" o:ole="" fillcolor="window">
                  <v:imagedata r:id="rId82" o:title=""/>
                </v:shape>
                <o:OLEObject Type="Embed" ProgID="Equation.3" ShapeID="_x0000_i1046" DrawAspect="Content" ObjectID="_1769796975" r:id="rId83"/>
              </w:object>
            </w:r>
          </w:p>
        </w:tc>
        <w:tc>
          <w:tcPr>
            <w:tcW w:w="816" w:type="dxa"/>
            <w:vAlign w:val="center"/>
          </w:tcPr>
          <w:p w14:paraId="555497B2" w14:textId="496E5E0D" w:rsidR="008A38EE" w:rsidRDefault="008A38EE" w:rsidP="001E1354">
            <w:pPr>
              <w:ind w:firstLine="0"/>
              <w:jc w:val="right"/>
              <w:rPr>
                <w:szCs w:val="28"/>
              </w:rPr>
            </w:pPr>
            <w:r>
              <w:t>(6.13)</w:t>
            </w:r>
          </w:p>
        </w:tc>
      </w:tr>
    </w:tbl>
    <w:p w14:paraId="2B4B9A62" w14:textId="77777777" w:rsidR="008A38EE" w:rsidRDefault="008A38EE" w:rsidP="00664489">
      <w:pPr>
        <w:pStyle w:val="19"/>
      </w:pPr>
    </w:p>
    <w:p w14:paraId="23553633" w14:textId="77777777" w:rsidR="00664489" w:rsidRPr="00793C4F" w:rsidRDefault="00664489" w:rsidP="00664489">
      <w:pPr>
        <w:pStyle w:val="19"/>
      </w:pPr>
      <w:r w:rsidRPr="00793C4F">
        <w:rPr>
          <w:rStyle w:val="212pt"/>
        </w:rPr>
        <w:t>KLOC</w:t>
      </w:r>
      <w:r w:rsidRPr="00793C4F">
        <w:t xml:space="preserve"> </w:t>
      </w:r>
      <w:r>
        <w:t>–</w:t>
      </w:r>
      <w:r w:rsidRPr="00793C4F">
        <w:t xml:space="preserve"> количество тысяч строк в программном продукте без учета числа строк, полученных в резуль</w:t>
      </w:r>
      <w:r>
        <w:t>тате автоматического генерирова</w:t>
      </w:r>
      <w:r w:rsidRPr="00793C4F">
        <w:t>ния кодов</w:t>
      </w:r>
      <w:r w:rsidR="005E7640">
        <w:t xml:space="preserve">, </w:t>
      </w:r>
      <w:r w:rsidR="005E7640" w:rsidRPr="00793C4F">
        <w:rPr>
          <w:rStyle w:val="212pt"/>
        </w:rPr>
        <w:t>KLOC</w:t>
      </w:r>
      <w:r w:rsidR="005E7640">
        <w:rPr>
          <w:rStyle w:val="212pt"/>
        </w:rPr>
        <w:t>=1150</w:t>
      </w:r>
      <w:r w:rsidRPr="00793C4F">
        <w:t>;</w:t>
      </w:r>
    </w:p>
    <w:p w14:paraId="170D043E" w14:textId="77777777" w:rsidR="00664489" w:rsidRDefault="00664489" w:rsidP="00664489">
      <w:pPr>
        <w:pStyle w:val="19"/>
      </w:pPr>
      <w:r w:rsidRPr="00793C4F">
        <w:rPr>
          <w:rStyle w:val="212pt"/>
        </w:rPr>
        <w:t>М</w:t>
      </w:r>
      <w:r w:rsidRPr="00793C4F">
        <w:rPr>
          <w:rStyle w:val="212pt"/>
          <w:vertAlign w:val="subscript"/>
        </w:rPr>
        <w:t>Р</w:t>
      </w:r>
      <w:r w:rsidRPr="00793C4F">
        <w:rPr>
          <w:rStyle w:val="212pt"/>
        </w:rPr>
        <w:t xml:space="preserve"> </w:t>
      </w:r>
      <w:r>
        <w:rPr>
          <w:rStyle w:val="212pt"/>
        </w:rPr>
        <w:t>–</w:t>
      </w:r>
      <w:r w:rsidRPr="00793C4F">
        <w:t xml:space="preserve"> поправочный множитель, который зависит от 15 факторов затрат конструктивной модели стоимости на основании принятых характеристик факторов для проекта (таблица </w:t>
      </w:r>
      <w:r w:rsidR="005E7640">
        <w:t>7.</w:t>
      </w:r>
      <w:r>
        <w:t>9</w:t>
      </w:r>
      <w:r w:rsidRPr="00793C4F">
        <w:t xml:space="preserve">) и численных значений множителей </w:t>
      </w:r>
      <w:proofErr w:type="spellStart"/>
      <w:r w:rsidRPr="00793C4F">
        <w:rPr>
          <w:rStyle w:val="212pt"/>
        </w:rPr>
        <w:t>M</w:t>
      </w:r>
      <w:r w:rsidRPr="00793C4F">
        <w:rPr>
          <w:rStyle w:val="212pt"/>
          <w:vertAlign w:val="subscript"/>
        </w:rPr>
        <w:t>i</w:t>
      </w:r>
      <w:proofErr w:type="spellEnd"/>
      <w:r w:rsidRPr="00793C4F">
        <w:rPr>
          <w:vertAlign w:val="subscript"/>
        </w:rPr>
        <w:t xml:space="preserve"> </w:t>
      </w:r>
      <w:r w:rsidRPr="00793C4F">
        <w:t xml:space="preserve">(таблица </w:t>
      </w:r>
      <w:r w:rsidR="005E7640">
        <w:t>7.</w:t>
      </w:r>
      <w:r>
        <w:t>10</w:t>
      </w:r>
      <w:r w:rsidRPr="00793C4F">
        <w:t xml:space="preserve">), </w:t>
      </w:r>
      <w:r w:rsidRPr="00793C4F">
        <w:rPr>
          <w:position w:val="-28"/>
        </w:rPr>
        <w:object w:dxaOrig="1460" w:dyaOrig="700" w14:anchorId="503F936E">
          <v:shape id="_x0000_i1047" type="#_x0000_t75" style="width:72.8pt;height:34.5pt" o:ole="" fillcolor="window">
            <v:imagedata r:id="rId84" o:title=""/>
          </v:shape>
          <o:OLEObject Type="Embed" ProgID="Equation.3" ShapeID="_x0000_i1047" DrawAspect="Content" ObjectID="_1769796976" r:id="rId85"/>
        </w:object>
      </w:r>
    </w:p>
    <w:p w14:paraId="69687D76" w14:textId="77777777" w:rsidR="00664489" w:rsidRPr="00793C4F" w:rsidRDefault="00664489" w:rsidP="00664489">
      <w:pPr>
        <w:pStyle w:val="19"/>
      </w:pPr>
      <w:proofErr w:type="spellStart"/>
      <w:r w:rsidRPr="00793C4F">
        <w:rPr>
          <w:rStyle w:val="212pt"/>
        </w:rPr>
        <w:t>T</w:t>
      </w:r>
      <w:r w:rsidRPr="00793C4F">
        <w:rPr>
          <w:rStyle w:val="212pt"/>
          <w:vertAlign w:val="subscript"/>
        </w:rPr>
        <w:t>auto</w:t>
      </w:r>
      <w:proofErr w:type="spellEnd"/>
      <w:r w:rsidRPr="00793C4F">
        <w:t xml:space="preserve"> </w:t>
      </w:r>
      <w:r>
        <w:t>–</w:t>
      </w:r>
      <w:r w:rsidRPr="00793C4F">
        <w:t xml:space="preserve"> затраты на автоматически генерируемый программный код,</w:t>
      </w:r>
    </w:p>
    <w:p w14:paraId="68A207E2" w14:textId="4A980573"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A38EE" w14:paraId="6E21CDB5" w14:textId="77777777" w:rsidTr="001E1354">
        <w:tc>
          <w:tcPr>
            <w:tcW w:w="8755" w:type="dxa"/>
            <w:vAlign w:val="center"/>
          </w:tcPr>
          <w:p w14:paraId="362FA338" w14:textId="33CA14B2" w:rsidR="008A38EE" w:rsidRPr="00924269" w:rsidRDefault="008A38EE" w:rsidP="001E1354">
            <w:pPr>
              <w:widowControl w:val="0"/>
              <w:jc w:val="center"/>
            </w:pPr>
            <w:proofErr w:type="spellStart"/>
            <w:r w:rsidRPr="00793C4F">
              <w:t>T</w:t>
            </w:r>
            <w:r w:rsidRPr="00793C4F">
              <w:rPr>
                <w:vertAlign w:val="subscript"/>
              </w:rPr>
              <w:t>auto</w:t>
            </w:r>
            <w:proofErr w:type="spellEnd"/>
            <w:r w:rsidRPr="00793C4F">
              <w:rPr>
                <w:rStyle w:val="514pt"/>
              </w:rPr>
              <w:t xml:space="preserve"> = </w:t>
            </w:r>
            <w:r w:rsidRPr="00793C4F">
              <w:t>(KALOC</w:t>
            </w:r>
            <w:r w:rsidRPr="00793C4F">
              <w:rPr>
                <w:rStyle w:val="514pt"/>
              </w:rPr>
              <w:t xml:space="preserve"> </w:t>
            </w:r>
            <w:r>
              <w:rPr>
                <w:rStyle w:val="514pt"/>
              </w:rPr>
              <w:t>*</w:t>
            </w:r>
            <w:r w:rsidRPr="00793C4F">
              <w:rPr>
                <w:rStyle w:val="514pt"/>
              </w:rPr>
              <w:t xml:space="preserve"> </w:t>
            </w:r>
            <w:r w:rsidRPr="00793C4F">
              <w:t>AT</w:t>
            </w:r>
            <w:r w:rsidRPr="00793C4F">
              <w:rPr>
                <w:rStyle w:val="514pt"/>
              </w:rPr>
              <w:t xml:space="preserve">/100) </w:t>
            </w:r>
            <w:r w:rsidRPr="00793C4F">
              <w:t>ATROD,</w:t>
            </w:r>
          </w:p>
        </w:tc>
        <w:tc>
          <w:tcPr>
            <w:tcW w:w="816" w:type="dxa"/>
            <w:vAlign w:val="center"/>
          </w:tcPr>
          <w:p w14:paraId="5C957E79" w14:textId="1C660D31" w:rsidR="008A38EE" w:rsidRDefault="008A38EE" w:rsidP="001E1354">
            <w:pPr>
              <w:ind w:firstLine="0"/>
              <w:jc w:val="right"/>
              <w:rPr>
                <w:szCs w:val="28"/>
              </w:rPr>
            </w:pPr>
            <w:r>
              <w:t>(6.14)</w:t>
            </w:r>
          </w:p>
        </w:tc>
      </w:tr>
    </w:tbl>
    <w:p w14:paraId="4515DB74" w14:textId="77777777" w:rsidR="008A38EE" w:rsidRDefault="008A38EE" w:rsidP="00664489">
      <w:pPr>
        <w:pStyle w:val="19"/>
      </w:pPr>
    </w:p>
    <w:p w14:paraId="6A981827" w14:textId="77777777" w:rsidR="00664489" w:rsidRPr="00793C4F" w:rsidRDefault="00664489" w:rsidP="00664489">
      <w:pPr>
        <w:pStyle w:val="19"/>
      </w:pPr>
      <w:r w:rsidRPr="00793C4F">
        <w:lastRenderedPageBreak/>
        <w:t xml:space="preserve">где </w:t>
      </w:r>
      <w:r w:rsidRPr="00793C4F">
        <w:rPr>
          <w:rStyle w:val="212pt"/>
        </w:rPr>
        <w:t>KALOC</w:t>
      </w:r>
      <w:r w:rsidRPr="00793C4F">
        <w:t xml:space="preserve"> </w:t>
      </w:r>
      <w:r>
        <w:t>–</w:t>
      </w:r>
      <w:r w:rsidRPr="00793C4F">
        <w:t xml:space="preserve"> количество строк автоматически генерируемого кода, тыс. строк;</w:t>
      </w:r>
    </w:p>
    <w:p w14:paraId="67E37BB0" w14:textId="77777777" w:rsidR="00664489" w:rsidRPr="00793C4F" w:rsidRDefault="00664489" w:rsidP="00664489">
      <w:pPr>
        <w:pStyle w:val="19"/>
      </w:pPr>
      <w:r>
        <w:rPr>
          <w:rStyle w:val="212pt"/>
        </w:rPr>
        <w:t xml:space="preserve">       </w:t>
      </w:r>
      <w:r w:rsidRPr="00793C4F">
        <w:rPr>
          <w:rStyle w:val="212pt"/>
        </w:rPr>
        <w:t>AT</w:t>
      </w:r>
      <w:r w:rsidRPr="00793C4F">
        <w:t xml:space="preserve"> </w:t>
      </w:r>
      <w:r>
        <w:t>–</w:t>
      </w:r>
      <w:r w:rsidRPr="00793C4F">
        <w:t xml:space="preserve"> процент автоматически генерируемого кода</w:t>
      </w:r>
      <w:r w:rsidR="00D14E67">
        <w:t xml:space="preserve"> (39,1%)</w:t>
      </w:r>
      <w:r w:rsidRPr="00793C4F">
        <w:t>;</w:t>
      </w:r>
    </w:p>
    <w:p w14:paraId="1D0D01E1" w14:textId="77777777" w:rsidR="00EC409A" w:rsidRDefault="00664489" w:rsidP="00EC409A">
      <w:pPr>
        <w:pStyle w:val="19"/>
      </w:pPr>
      <w:r>
        <w:rPr>
          <w:rStyle w:val="212pt"/>
        </w:rPr>
        <w:t xml:space="preserve">       </w:t>
      </w:r>
      <w:r w:rsidRPr="00793C4F">
        <w:rPr>
          <w:rStyle w:val="212pt"/>
        </w:rPr>
        <w:t>ATROD</w:t>
      </w:r>
      <w:r w:rsidRPr="00793C4F">
        <w:t xml:space="preserve"> </w:t>
      </w:r>
      <w:r>
        <w:t>–</w:t>
      </w:r>
      <w:r w:rsidRPr="00793C4F">
        <w:t xml:space="preserve"> производительность автоматически генерируемого кода, тысяч строк в месяц</w:t>
      </w:r>
      <w:r w:rsidR="005E7640">
        <w:t>, (у нас 0,45)</w:t>
      </w:r>
      <w:r w:rsidRPr="00793C4F">
        <w:t>.</w:t>
      </w:r>
      <w:r w:rsidR="00EC409A">
        <w:t xml:space="preserve"> </w:t>
      </w:r>
    </w:p>
    <w:p w14:paraId="170DE0A5" w14:textId="77777777" w:rsidR="005E7640" w:rsidRDefault="005E7640" w:rsidP="00EC409A">
      <w:pPr>
        <w:pStyle w:val="19"/>
      </w:pPr>
    </w:p>
    <w:p w14:paraId="0A6FCD7F" w14:textId="77777777" w:rsidR="005E7640" w:rsidRPr="008A38EE" w:rsidRDefault="005E7640" w:rsidP="00D14E67">
      <w:pPr>
        <w:pStyle w:val="19"/>
        <w:jc w:val="center"/>
        <w:rPr>
          <w:i/>
        </w:rPr>
      </w:pPr>
      <w:proofErr w:type="spellStart"/>
      <w:r w:rsidRPr="00793C4F">
        <w:t>T</w:t>
      </w:r>
      <w:r w:rsidRPr="00793C4F">
        <w:rPr>
          <w:vertAlign w:val="subscript"/>
        </w:rPr>
        <w:t>auto</w:t>
      </w:r>
      <w:proofErr w:type="spellEnd"/>
      <w:r w:rsidRPr="00793C4F">
        <w:rPr>
          <w:rStyle w:val="514pt"/>
        </w:rPr>
        <w:t xml:space="preserve"> </w:t>
      </w:r>
      <w:r w:rsidRPr="00D14E67">
        <w:rPr>
          <w:rStyle w:val="514pt"/>
          <w:i w:val="0"/>
        </w:rPr>
        <w:t>=</w:t>
      </w:r>
      <w:r w:rsidR="00D14E67" w:rsidRPr="00D14E67">
        <w:rPr>
          <w:rStyle w:val="514pt"/>
          <w:i w:val="0"/>
        </w:rPr>
        <w:t>(</w:t>
      </w:r>
      <w:r w:rsidR="00D14E67">
        <w:rPr>
          <w:rStyle w:val="514pt"/>
          <w:i w:val="0"/>
        </w:rPr>
        <w:t>0,45*39,1/100</w:t>
      </w:r>
      <w:r w:rsidR="00D14E67" w:rsidRPr="00D14E67">
        <w:rPr>
          <w:rStyle w:val="514pt"/>
          <w:i w:val="0"/>
        </w:rPr>
        <w:t>)</w:t>
      </w:r>
      <w:r w:rsidR="00D14E67">
        <w:rPr>
          <w:rStyle w:val="514pt"/>
          <w:i w:val="0"/>
        </w:rPr>
        <w:t>*0,45=0,079</w:t>
      </w:r>
    </w:p>
    <w:p w14:paraId="7E2B3369" w14:textId="77777777" w:rsidR="005E7640" w:rsidRDefault="005E7640" w:rsidP="00EC409A">
      <w:pPr>
        <w:pStyle w:val="19"/>
      </w:pPr>
    </w:p>
    <w:p w14:paraId="5A603EC6" w14:textId="56A95FF7" w:rsidR="005E7640" w:rsidRDefault="008A38EE" w:rsidP="008A38EE">
      <w:pPr>
        <w:pStyle w:val="19"/>
        <w:jc w:val="center"/>
      </w:pPr>
      <w:r>
        <w:t>Характеристика масштабных факторов представлена в таблице 6.8.</w:t>
      </w:r>
    </w:p>
    <w:p w14:paraId="3AD35E8C" w14:textId="77777777" w:rsidR="008A38EE" w:rsidRDefault="008A38EE" w:rsidP="008A38EE">
      <w:pPr>
        <w:pStyle w:val="19"/>
        <w:jc w:val="center"/>
      </w:pPr>
    </w:p>
    <w:p w14:paraId="3955270B" w14:textId="46A5B0D2" w:rsidR="00D14E67" w:rsidRDefault="00664489" w:rsidP="00D14E67">
      <w:pPr>
        <w:pStyle w:val="19"/>
        <w:jc w:val="right"/>
      </w:pPr>
      <w:r>
        <w:t xml:space="preserve">Таблица </w:t>
      </w:r>
      <w:r w:rsidR="008A38EE">
        <w:t>6</w:t>
      </w:r>
      <w:r w:rsidR="005E7640">
        <w:t>.</w:t>
      </w:r>
      <w:r>
        <w:t xml:space="preserve">8 </w:t>
      </w:r>
    </w:p>
    <w:p w14:paraId="12C7A72B" w14:textId="77777777" w:rsidR="00664489" w:rsidRDefault="00664489" w:rsidP="00D14E67">
      <w:pPr>
        <w:pStyle w:val="19"/>
        <w:jc w:val="center"/>
      </w:pPr>
      <w:r>
        <w:t>Характеристика масштабных факторов</w:t>
      </w:r>
    </w:p>
    <w:tbl>
      <w:tblPr>
        <w:tblOverlap w:val="never"/>
        <w:tblW w:w="9732" w:type="dxa"/>
        <w:jc w:val="right"/>
        <w:tblLayout w:type="fixed"/>
        <w:tblCellMar>
          <w:left w:w="10" w:type="dxa"/>
          <w:right w:w="10" w:type="dxa"/>
        </w:tblCellMar>
        <w:tblLook w:val="04A0" w:firstRow="1" w:lastRow="0" w:firstColumn="1" w:lastColumn="0" w:noHBand="0" w:noVBand="1"/>
      </w:tblPr>
      <w:tblGrid>
        <w:gridCol w:w="6746"/>
        <w:gridCol w:w="2986"/>
      </w:tblGrid>
      <w:tr w:rsidR="00664489" w:rsidRPr="00D14E67" w14:paraId="665167D8" w14:textId="77777777" w:rsidTr="00D14E67">
        <w:trPr>
          <w:trHeight w:hRule="exact" w:val="293"/>
          <w:jc w:val="right"/>
        </w:trPr>
        <w:tc>
          <w:tcPr>
            <w:tcW w:w="6746" w:type="dxa"/>
            <w:tcBorders>
              <w:top w:val="single" w:sz="4" w:space="0" w:color="auto"/>
              <w:left w:val="single" w:sz="4" w:space="0" w:color="auto"/>
            </w:tcBorders>
            <w:shd w:val="clear" w:color="auto" w:fill="FFFFFF"/>
            <w:vAlign w:val="center"/>
          </w:tcPr>
          <w:p w14:paraId="1064CBC1" w14:textId="77777777" w:rsidR="00664489" w:rsidRPr="00D14E67" w:rsidRDefault="00664489" w:rsidP="009448C0">
            <w:pPr>
              <w:pStyle w:val="23"/>
              <w:shd w:val="clear" w:color="auto" w:fill="auto"/>
              <w:spacing w:line="240" w:lineRule="auto"/>
              <w:rPr>
                <w:sz w:val="24"/>
                <w:szCs w:val="24"/>
              </w:rPr>
            </w:pPr>
            <w:r w:rsidRPr="00D14E67">
              <w:rPr>
                <w:rStyle w:val="210pt0"/>
                <w:b w:val="0"/>
                <w:sz w:val="24"/>
                <w:szCs w:val="24"/>
              </w:rPr>
              <w:t xml:space="preserve">Масштабный фактор </w:t>
            </w:r>
            <w:r w:rsidRPr="00DE0E94">
              <w:rPr>
                <w:rStyle w:val="29pt"/>
                <w:b w:val="0"/>
                <w:i w:val="0"/>
                <w:sz w:val="24"/>
                <w:szCs w:val="24"/>
                <w:lang w:val="en-US" w:bidi="en-US"/>
              </w:rPr>
              <w:t>W</w:t>
            </w:r>
            <w:r w:rsidRPr="00D14E67">
              <w:rPr>
                <w:rStyle w:val="29pt"/>
                <w:b w:val="0"/>
                <w:sz w:val="24"/>
                <w:szCs w:val="24"/>
                <w:lang w:val="en-US" w:bidi="en-US"/>
              </w:rPr>
              <w:t>i</w:t>
            </w:r>
          </w:p>
        </w:tc>
        <w:tc>
          <w:tcPr>
            <w:tcW w:w="2986" w:type="dxa"/>
            <w:tcBorders>
              <w:top w:val="single" w:sz="4" w:space="0" w:color="auto"/>
              <w:left w:val="single" w:sz="4" w:space="0" w:color="auto"/>
              <w:right w:val="single" w:sz="4" w:space="0" w:color="auto"/>
            </w:tcBorders>
            <w:shd w:val="clear" w:color="auto" w:fill="FFFFFF"/>
            <w:vAlign w:val="center"/>
          </w:tcPr>
          <w:p w14:paraId="05E96842" w14:textId="77777777" w:rsidR="00664489" w:rsidRPr="00D14E67" w:rsidRDefault="00D14E67" w:rsidP="009448C0">
            <w:pPr>
              <w:pStyle w:val="23"/>
              <w:shd w:val="clear" w:color="auto" w:fill="auto"/>
              <w:spacing w:line="240" w:lineRule="auto"/>
              <w:rPr>
                <w:sz w:val="24"/>
                <w:szCs w:val="24"/>
                <w:lang w:val="en-US"/>
              </w:rPr>
            </w:pPr>
            <w:proofErr w:type="spellStart"/>
            <w:r w:rsidRPr="00D14E67">
              <w:rPr>
                <w:rStyle w:val="210pt0"/>
                <w:b w:val="0"/>
                <w:sz w:val="24"/>
                <w:szCs w:val="24"/>
                <w:lang w:val="en-US"/>
              </w:rPr>
              <w:t>Уровень</w:t>
            </w:r>
            <w:proofErr w:type="spellEnd"/>
            <w:r w:rsidRPr="00D14E67">
              <w:rPr>
                <w:rStyle w:val="210pt0"/>
                <w:b w:val="0"/>
                <w:sz w:val="24"/>
                <w:szCs w:val="24"/>
                <w:lang w:val="en-US"/>
              </w:rPr>
              <w:t xml:space="preserve"> </w:t>
            </w:r>
            <w:proofErr w:type="spellStart"/>
            <w:r w:rsidRPr="00D14E67">
              <w:rPr>
                <w:rStyle w:val="210pt0"/>
                <w:b w:val="0"/>
                <w:sz w:val="24"/>
                <w:szCs w:val="24"/>
                <w:lang w:val="en-US"/>
              </w:rPr>
              <w:t>фактора</w:t>
            </w:r>
            <w:proofErr w:type="spellEnd"/>
          </w:p>
        </w:tc>
      </w:tr>
      <w:tr w:rsidR="00664489" w:rsidRPr="00D14E67" w14:paraId="7655CF93" w14:textId="77777777" w:rsidTr="00D14E67">
        <w:trPr>
          <w:trHeight w:hRule="exact" w:val="317"/>
          <w:jc w:val="right"/>
        </w:trPr>
        <w:tc>
          <w:tcPr>
            <w:tcW w:w="6746" w:type="dxa"/>
            <w:tcBorders>
              <w:top w:val="single" w:sz="4" w:space="0" w:color="auto"/>
              <w:left w:val="single" w:sz="4" w:space="0" w:color="auto"/>
            </w:tcBorders>
            <w:shd w:val="clear" w:color="auto" w:fill="FFFFFF"/>
            <w:vAlign w:val="center"/>
          </w:tcPr>
          <w:p w14:paraId="5C09A854"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Предсказуемость </w:t>
            </w:r>
            <w:r w:rsidRPr="00D14E67">
              <w:rPr>
                <w:rStyle w:val="210pt0"/>
                <w:b w:val="0"/>
                <w:sz w:val="24"/>
                <w:szCs w:val="24"/>
                <w:lang w:val="en-US" w:bidi="en-US"/>
              </w:rPr>
              <w:t>PREC</w:t>
            </w:r>
          </w:p>
        </w:tc>
        <w:tc>
          <w:tcPr>
            <w:tcW w:w="2986" w:type="dxa"/>
            <w:tcBorders>
              <w:top w:val="single" w:sz="4" w:space="0" w:color="auto"/>
              <w:left w:val="single" w:sz="4" w:space="0" w:color="auto"/>
              <w:right w:val="single" w:sz="4" w:space="0" w:color="auto"/>
            </w:tcBorders>
            <w:shd w:val="clear" w:color="auto" w:fill="FFFFFF"/>
            <w:vAlign w:val="center"/>
          </w:tcPr>
          <w:p w14:paraId="798B76B4" w14:textId="77777777"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14:paraId="27AE8BBF" w14:textId="77777777" w:rsidTr="00D14E67">
        <w:trPr>
          <w:trHeight w:hRule="exact" w:val="421"/>
          <w:jc w:val="right"/>
        </w:trPr>
        <w:tc>
          <w:tcPr>
            <w:tcW w:w="6746" w:type="dxa"/>
            <w:tcBorders>
              <w:top w:val="single" w:sz="4" w:space="0" w:color="auto"/>
              <w:left w:val="single" w:sz="4" w:space="0" w:color="auto"/>
            </w:tcBorders>
            <w:shd w:val="clear" w:color="auto" w:fill="FFFFFF"/>
            <w:vAlign w:val="center"/>
          </w:tcPr>
          <w:p w14:paraId="550921BA"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Гибкость разработки </w:t>
            </w:r>
            <w:r w:rsidRPr="00D14E67">
              <w:rPr>
                <w:rStyle w:val="210pt0"/>
                <w:b w:val="0"/>
                <w:sz w:val="24"/>
                <w:szCs w:val="24"/>
                <w:lang w:val="en-US" w:bidi="en-US"/>
              </w:rPr>
              <w:t>FLEX</w:t>
            </w:r>
          </w:p>
        </w:tc>
        <w:tc>
          <w:tcPr>
            <w:tcW w:w="2986" w:type="dxa"/>
            <w:tcBorders>
              <w:top w:val="single" w:sz="4" w:space="0" w:color="auto"/>
              <w:left w:val="single" w:sz="4" w:space="0" w:color="auto"/>
              <w:right w:val="single" w:sz="4" w:space="0" w:color="auto"/>
            </w:tcBorders>
            <w:shd w:val="clear" w:color="auto" w:fill="FFFFFF"/>
            <w:vAlign w:val="center"/>
          </w:tcPr>
          <w:p w14:paraId="5A5FC8FE" w14:textId="77777777" w:rsidR="00664489" w:rsidRPr="00D14E67" w:rsidRDefault="00D14E67" w:rsidP="009448C0">
            <w:pPr>
              <w:pStyle w:val="23"/>
              <w:shd w:val="clear" w:color="auto" w:fill="auto"/>
              <w:spacing w:line="240" w:lineRule="auto"/>
              <w:jc w:val="left"/>
              <w:rPr>
                <w:sz w:val="24"/>
                <w:szCs w:val="24"/>
              </w:rPr>
            </w:pPr>
            <w:r>
              <w:rPr>
                <w:rStyle w:val="210pt0"/>
                <w:b w:val="0"/>
                <w:sz w:val="24"/>
                <w:szCs w:val="24"/>
              </w:rPr>
              <w:t>2</w:t>
            </w:r>
          </w:p>
        </w:tc>
      </w:tr>
      <w:tr w:rsidR="00664489" w:rsidRPr="00D14E67" w14:paraId="304D1CEF" w14:textId="77777777" w:rsidTr="00D14E67">
        <w:trPr>
          <w:trHeight w:hRule="exact" w:val="272"/>
          <w:jc w:val="right"/>
        </w:trPr>
        <w:tc>
          <w:tcPr>
            <w:tcW w:w="6746" w:type="dxa"/>
            <w:tcBorders>
              <w:top w:val="single" w:sz="4" w:space="0" w:color="auto"/>
              <w:left w:val="single" w:sz="4" w:space="0" w:color="auto"/>
            </w:tcBorders>
            <w:shd w:val="clear" w:color="auto" w:fill="FFFFFF"/>
            <w:vAlign w:val="center"/>
          </w:tcPr>
          <w:p w14:paraId="6E33DF32" w14:textId="77777777" w:rsidR="00664489" w:rsidRPr="00D14E67" w:rsidRDefault="00664489" w:rsidP="00D14E67">
            <w:pPr>
              <w:pStyle w:val="23"/>
              <w:shd w:val="clear" w:color="auto" w:fill="auto"/>
              <w:spacing w:line="240" w:lineRule="auto"/>
              <w:jc w:val="left"/>
              <w:rPr>
                <w:sz w:val="24"/>
                <w:szCs w:val="24"/>
              </w:rPr>
            </w:pPr>
            <w:r w:rsidRPr="00D14E67">
              <w:rPr>
                <w:rStyle w:val="210pt0"/>
                <w:b w:val="0"/>
                <w:sz w:val="24"/>
                <w:szCs w:val="24"/>
              </w:rPr>
              <w:t xml:space="preserve">Разрешение архитектуры риска </w:t>
            </w:r>
            <w:r w:rsidRPr="00D14E67">
              <w:rPr>
                <w:rStyle w:val="210pt0"/>
                <w:b w:val="0"/>
                <w:sz w:val="24"/>
                <w:szCs w:val="24"/>
                <w:lang w:val="en-US" w:bidi="en-US"/>
              </w:rPr>
              <w:t>RESL</w:t>
            </w:r>
          </w:p>
        </w:tc>
        <w:tc>
          <w:tcPr>
            <w:tcW w:w="2986" w:type="dxa"/>
            <w:tcBorders>
              <w:top w:val="single" w:sz="4" w:space="0" w:color="auto"/>
              <w:left w:val="single" w:sz="4" w:space="0" w:color="auto"/>
              <w:right w:val="single" w:sz="4" w:space="0" w:color="auto"/>
            </w:tcBorders>
            <w:shd w:val="clear" w:color="auto" w:fill="FFFFFF"/>
            <w:vAlign w:val="center"/>
          </w:tcPr>
          <w:p w14:paraId="570685F0" w14:textId="77777777"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14:paraId="09C40FF4" w14:textId="77777777" w:rsidTr="00D14E67">
        <w:trPr>
          <w:trHeight w:hRule="exact" w:val="431"/>
          <w:jc w:val="right"/>
        </w:trPr>
        <w:tc>
          <w:tcPr>
            <w:tcW w:w="6746" w:type="dxa"/>
            <w:tcBorders>
              <w:top w:val="single" w:sz="4" w:space="0" w:color="auto"/>
              <w:left w:val="single" w:sz="4" w:space="0" w:color="auto"/>
              <w:bottom w:val="single" w:sz="4" w:space="0" w:color="auto"/>
            </w:tcBorders>
            <w:shd w:val="clear" w:color="auto" w:fill="FFFFFF"/>
            <w:vAlign w:val="center"/>
          </w:tcPr>
          <w:p w14:paraId="195BC103"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Связанность группы </w:t>
            </w:r>
            <w:r w:rsidRPr="00D14E67">
              <w:rPr>
                <w:rStyle w:val="210pt0"/>
                <w:b w:val="0"/>
                <w:sz w:val="24"/>
                <w:szCs w:val="24"/>
                <w:lang w:val="en-US" w:bidi="en-US"/>
              </w:rPr>
              <w:t>TEAM</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70084ECD" w14:textId="77777777" w:rsidR="00664489" w:rsidRPr="00D14E67" w:rsidRDefault="00D14E67" w:rsidP="009448C0">
            <w:pPr>
              <w:pStyle w:val="23"/>
              <w:shd w:val="clear" w:color="auto" w:fill="auto"/>
              <w:spacing w:line="240" w:lineRule="auto"/>
              <w:jc w:val="left"/>
              <w:rPr>
                <w:sz w:val="24"/>
                <w:szCs w:val="24"/>
              </w:rPr>
            </w:pPr>
            <w:r>
              <w:rPr>
                <w:sz w:val="24"/>
                <w:szCs w:val="24"/>
              </w:rPr>
              <w:t>2</w:t>
            </w:r>
          </w:p>
        </w:tc>
      </w:tr>
      <w:tr w:rsidR="00664489" w:rsidRPr="00D14E67" w14:paraId="1F21006E" w14:textId="77777777" w:rsidTr="00D14E67">
        <w:trPr>
          <w:trHeight w:hRule="exact" w:val="423"/>
          <w:jc w:val="right"/>
        </w:trPr>
        <w:tc>
          <w:tcPr>
            <w:tcW w:w="6746" w:type="dxa"/>
            <w:tcBorders>
              <w:top w:val="single" w:sz="4" w:space="0" w:color="auto"/>
              <w:left w:val="single" w:sz="4" w:space="0" w:color="auto"/>
              <w:bottom w:val="single" w:sz="4" w:space="0" w:color="auto"/>
            </w:tcBorders>
            <w:shd w:val="clear" w:color="auto" w:fill="FFFFFF"/>
            <w:vAlign w:val="center"/>
          </w:tcPr>
          <w:p w14:paraId="41A4B252" w14:textId="77777777" w:rsidR="00664489" w:rsidRPr="00D14E67" w:rsidRDefault="00664489" w:rsidP="009448C0">
            <w:pPr>
              <w:pStyle w:val="23"/>
              <w:shd w:val="clear" w:color="auto" w:fill="auto"/>
              <w:spacing w:line="240" w:lineRule="auto"/>
              <w:jc w:val="left"/>
              <w:rPr>
                <w:sz w:val="24"/>
                <w:szCs w:val="24"/>
              </w:rPr>
            </w:pPr>
            <w:r w:rsidRPr="00D14E67">
              <w:rPr>
                <w:rStyle w:val="210pt0"/>
                <w:b w:val="0"/>
                <w:sz w:val="24"/>
                <w:szCs w:val="24"/>
              </w:rPr>
              <w:t xml:space="preserve">Зрелость процесса </w:t>
            </w:r>
            <w:r w:rsidRPr="00D14E67">
              <w:rPr>
                <w:rStyle w:val="210pt0"/>
                <w:b w:val="0"/>
                <w:sz w:val="24"/>
                <w:szCs w:val="24"/>
                <w:lang w:val="en-US" w:bidi="en-US"/>
              </w:rPr>
              <w:t>PMAT</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6659D3D8" w14:textId="77777777" w:rsidR="00664489" w:rsidRPr="00D14E67" w:rsidRDefault="00D14E67" w:rsidP="009448C0">
            <w:pPr>
              <w:pStyle w:val="23"/>
              <w:shd w:val="clear" w:color="auto" w:fill="auto"/>
              <w:spacing w:line="240" w:lineRule="auto"/>
              <w:ind w:left="580" w:hanging="580"/>
              <w:jc w:val="left"/>
              <w:rPr>
                <w:sz w:val="24"/>
                <w:szCs w:val="24"/>
              </w:rPr>
            </w:pPr>
            <w:r>
              <w:rPr>
                <w:sz w:val="24"/>
                <w:szCs w:val="24"/>
              </w:rPr>
              <w:t>1</w:t>
            </w:r>
          </w:p>
        </w:tc>
      </w:tr>
      <w:tr w:rsidR="00D14E67" w:rsidRPr="00D14E67" w14:paraId="1426C9C5" w14:textId="77777777" w:rsidTr="00D14E67">
        <w:trPr>
          <w:trHeight w:hRule="exact" w:val="288"/>
          <w:jc w:val="right"/>
        </w:trPr>
        <w:tc>
          <w:tcPr>
            <w:tcW w:w="6746" w:type="dxa"/>
            <w:tcBorders>
              <w:top w:val="single" w:sz="4" w:space="0" w:color="auto"/>
              <w:left w:val="single" w:sz="4" w:space="0" w:color="auto"/>
              <w:bottom w:val="single" w:sz="4" w:space="0" w:color="auto"/>
            </w:tcBorders>
            <w:shd w:val="clear" w:color="auto" w:fill="FFFFFF"/>
            <w:vAlign w:val="center"/>
          </w:tcPr>
          <w:p w14:paraId="501A3235" w14:textId="77777777" w:rsidR="00D14E67" w:rsidRPr="00D14E67" w:rsidRDefault="00D14E67" w:rsidP="009448C0">
            <w:pPr>
              <w:pStyle w:val="23"/>
              <w:shd w:val="clear" w:color="auto" w:fill="auto"/>
              <w:spacing w:line="240" w:lineRule="auto"/>
              <w:jc w:val="left"/>
              <w:rPr>
                <w:rStyle w:val="210pt0"/>
                <w:b w:val="0"/>
                <w:sz w:val="24"/>
                <w:szCs w:val="24"/>
              </w:rPr>
            </w:pPr>
            <w:r>
              <w:rPr>
                <w:rStyle w:val="210pt0"/>
                <w:b w:val="0"/>
                <w:sz w:val="24"/>
                <w:szCs w:val="24"/>
              </w:rPr>
              <w:t>Итого</w:t>
            </w:r>
          </w:p>
        </w:tc>
        <w:tc>
          <w:tcPr>
            <w:tcW w:w="2986" w:type="dxa"/>
            <w:tcBorders>
              <w:top w:val="single" w:sz="4" w:space="0" w:color="auto"/>
              <w:left w:val="single" w:sz="4" w:space="0" w:color="auto"/>
              <w:bottom w:val="single" w:sz="4" w:space="0" w:color="auto"/>
              <w:right w:val="single" w:sz="4" w:space="0" w:color="auto"/>
            </w:tcBorders>
            <w:shd w:val="clear" w:color="auto" w:fill="FFFFFF"/>
            <w:vAlign w:val="center"/>
          </w:tcPr>
          <w:p w14:paraId="18050894" w14:textId="77777777" w:rsidR="00D14E67" w:rsidRDefault="00D14E67" w:rsidP="009448C0">
            <w:pPr>
              <w:pStyle w:val="23"/>
              <w:shd w:val="clear" w:color="auto" w:fill="auto"/>
              <w:spacing w:line="240" w:lineRule="auto"/>
              <w:ind w:left="580" w:hanging="580"/>
              <w:jc w:val="left"/>
              <w:rPr>
                <w:sz w:val="24"/>
                <w:szCs w:val="24"/>
              </w:rPr>
            </w:pPr>
            <w:r>
              <w:rPr>
                <w:sz w:val="24"/>
                <w:szCs w:val="24"/>
              </w:rPr>
              <w:t>9</w:t>
            </w:r>
          </w:p>
        </w:tc>
      </w:tr>
    </w:tbl>
    <w:p w14:paraId="2F17404B" w14:textId="77777777" w:rsidR="00664489" w:rsidRDefault="00664489" w:rsidP="00664489">
      <w:pPr>
        <w:pStyle w:val="19"/>
      </w:pPr>
    </w:p>
    <w:p w14:paraId="2A0A39CA" w14:textId="124623BD" w:rsidR="00D72DAD" w:rsidRDefault="00C81CE7" w:rsidP="00664489">
      <w:pPr>
        <w:pStyle w:val="19"/>
      </w:pPr>
      <w:r>
        <w:t xml:space="preserve">Коэффициент В установлен исходя из данных таблицы </w:t>
      </w:r>
      <w:r w:rsidR="00D12021">
        <w:t>6</w:t>
      </w:r>
      <w:r>
        <w:t>.8 и на основании экспертных оценок по формуле (</w:t>
      </w:r>
      <w:r w:rsidR="00D12021">
        <w:t>6</w:t>
      </w:r>
      <w:r>
        <w:t>.13) равен</w:t>
      </w:r>
    </w:p>
    <w:p w14:paraId="6557CB3A" w14:textId="77777777" w:rsidR="00D72DAD" w:rsidRDefault="00D72DAD" w:rsidP="00664489">
      <w:pPr>
        <w:pStyle w:val="19"/>
      </w:pPr>
    </w:p>
    <w:p w14:paraId="741C6FE5" w14:textId="27D5D231" w:rsidR="00EF26D4" w:rsidRDefault="00EF26D4" w:rsidP="00EF26D4">
      <w:pPr>
        <w:pStyle w:val="19"/>
        <w:jc w:val="center"/>
      </w:pPr>
      <w:r>
        <w:t>В=1,01+0,001*9=1.10</w:t>
      </w:r>
    </w:p>
    <w:p w14:paraId="50ED750C" w14:textId="77777777" w:rsidR="00D12021" w:rsidRDefault="00D12021" w:rsidP="00EF26D4">
      <w:pPr>
        <w:pStyle w:val="19"/>
        <w:jc w:val="center"/>
      </w:pPr>
    </w:p>
    <w:p w14:paraId="01FD9FC1" w14:textId="7A54DC10" w:rsidR="00D72DAD" w:rsidRDefault="002B3214" w:rsidP="00664489">
      <w:pPr>
        <w:pStyle w:val="19"/>
      </w:pPr>
      <w:r>
        <w:t xml:space="preserve">Тип модели: полунезависимый, коэффициенты равны </w:t>
      </w:r>
      <w:proofErr w:type="spellStart"/>
      <w:r>
        <w:t>А</w:t>
      </w:r>
      <w:r w:rsidRPr="002B3214">
        <w:rPr>
          <w:vertAlign w:val="subscript"/>
        </w:rPr>
        <w:t>т</w:t>
      </w:r>
      <w:proofErr w:type="spellEnd"/>
      <w:r w:rsidRPr="002B3214">
        <w:t>=</w:t>
      </w:r>
      <w:r>
        <w:t>3,0 и В=1,10</w:t>
      </w:r>
      <w:r w:rsidR="00D12021">
        <w:t>.</w:t>
      </w:r>
    </w:p>
    <w:p w14:paraId="248B4DAC" w14:textId="4FAFE32E" w:rsidR="00D12021" w:rsidRDefault="00D12021" w:rsidP="00664489">
      <w:pPr>
        <w:pStyle w:val="19"/>
        <w:rPr>
          <w:rStyle w:val="Exact"/>
          <w:b w:val="0"/>
        </w:rPr>
      </w:pPr>
      <w:r w:rsidRPr="002B3214">
        <w:rPr>
          <w:rStyle w:val="Exact"/>
          <w:b w:val="0"/>
        </w:rPr>
        <w:t>Факторы затрат конструктивной модели стоимости</w:t>
      </w:r>
      <w:r>
        <w:rPr>
          <w:rStyle w:val="Exact"/>
          <w:b w:val="0"/>
        </w:rPr>
        <w:t xml:space="preserve"> представлены в таблице 6.9.</w:t>
      </w:r>
    </w:p>
    <w:p w14:paraId="13A96BD4" w14:textId="3FBA4E43" w:rsidR="002B3214" w:rsidRPr="002B3214" w:rsidRDefault="00664489" w:rsidP="002B3214">
      <w:pPr>
        <w:pStyle w:val="19"/>
        <w:jc w:val="right"/>
        <w:rPr>
          <w:rStyle w:val="Exact"/>
          <w:b w:val="0"/>
        </w:rPr>
      </w:pPr>
      <w:r w:rsidRPr="002B3214">
        <w:rPr>
          <w:rStyle w:val="Exact"/>
          <w:b w:val="0"/>
        </w:rPr>
        <w:t xml:space="preserve">Таблица </w:t>
      </w:r>
      <w:r w:rsidR="00D12021">
        <w:rPr>
          <w:rStyle w:val="Exact"/>
          <w:b w:val="0"/>
        </w:rPr>
        <w:t>6</w:t>
      </w:r>
      <w:r w:rsidR="005E7640" w:rsidRPr="002B3214">
        <w:rPr>
          <w:rStyle w:val="Exact"/>
          <w:b w:val="0"/>
        </w:rPr>
        <w:t>.</w:t>
      </w:r>
      <w:r w:rsidRPr="002B3214">
        <w:rPr>
          <w:rStyle w:val="Exact"/>
          <w:b w:val="0"/>
        </w:rPr>
        <w:t>9</w:t>
      </w:r>
    </w:p>
    <w:p w14:paraId="659A6DF8" w14:textId="77777777" w:rsidR="00664489" w:rsidRPr="002B3214" w:rsidRDefault="00664489" w:rsidP="002B3214">
      <w:pPr>
        <w:pStyle w:val="19"/>
        <w:jc w:val="center"/>
      </w:pPr>
      <w:r w:rsidRPr="002B3214">
        <w:rPr>
          <w:rStyle w:val="Exact"/>
          <w:b w:val="0"/>
        </w:rPr>
        <w:t>Факторы затрат конструктивной модели стоимости</w:t>
      </w:r>
    </w:p>
    <w:tbl>
      <w:tblPr>
        <w:tblW w:w="0" w:type="auto"/>
        <w:jc w:val="center"/>
        <w:tblLayout w:type="fixed"/>
        <w:tblCellMar>
          <w:left w:w="0" w:type="dxa"/>
          <w:right w:w="0" w:type="dxa"/>
        </w:tblCellMar>
        <w:tblLook w:val="0000" w:firstRow="0" w:lastRow="0" w:firstColumn="0" w:lastColumn="0" w:noHBand="0" w:noVBand="0"/>
      </w:tblPr>
      <w:tblGrid>
        <w:gridCol w:w="3254"/>
        <w:gridCol w:w="1406"/>
        <w:gridCol w:w="3946"/>
        <w:gridCol w:w="1392"/>
      </w:tblGrid>
      <w:tr w:rsidR="002B3214" w:rsidRPr="002B3214" w14:paraId="3A9B98EA" w14:textId="77777777" w:rsidTr="002B3214">
        <w:trPr>
          <w:trHeight w:hRule="exact" w:val="595"/>
          <w:jc w:val="center"/>
        </w:trPr>
        <w:tc>
          <w:tcPr>
            <w:tcW w:w="3254" w:type="dxa"/>
            <w:tcBorders>
              <w:top w:val="single" w:sz="4" w:space="0" w:color="auto"/>
              <w:left w:val="single" w:sz="4" w:space="0" w:color="auto"/>
              <w:bottom w:val="nil"/>
              <w:right w:val="nil"/>
            </w:tcBorders>
            <w:shd w:val="clear" w:color="auto" w:fill="FFFFFF"/>
            <w:vAlign w:val="center"/>
          </w:tcPr>
          <w:p w14:paraId="7079A7A5"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Название </w:t>
            </w:r>
            <w:proofErr w:type="spellStart"/>
            <w:r w:rsidRPr="00DE0E94">
              <w:rPr>
                <w:rFonts w:eastAsia="Arial Unicode MS"/>
                <w:bCs/>
                <w:color w:val="000000"/>
                <w:sz w:val="24"/>
                <w:lang w:val="en-US" w:eastAsia="en-US"/>
              </w:rPr>
              <w:t>Mj-ro</w:t>
            </w:r>
            <w:proofErr w:type="spellEnd"/>
            <w:r w:rsidRPr="002B3214">
              <w:rPr>
                <w:rFonts w:eastAsia="Arial Unicode MS"/>
                <w:bCs/>
                <w:color w:val="000000"/>
                <w:sz w:val="18"/>
                <w:szCs w:val="18"/>
                <w:lang w:val="en-US" w:eastAsia="en-US"/>
              </w:rPr>
              <w:t xml:space="preserve"> </w:t>
            </w:r>
            <w:r w:rsidRPr="002B3214">
              <w:rPr>
                <w:rFonts w:eastAsia="Arial Unicode MS"/>
                <w:bCs/>
                <w:color w:val="000000"/>
                <w:sz w:val="24"/>
              </w:rPr>
              <w:t>фактора</w:t>
            </w:r>
          </w:p>
        </w:tc>
        <w:tc>
          <w:tcPr>
            <w:tcW w:w="1406" w:type="dxa"/>
            <w:tcBorders>
              <w:top w:val="single" w:sz="4" w:space="0" w:color="auto"/>
              <w:left w:val="single" w:sz="4" w:space="0" w:color="auto"/>
              <w:bottom w:val="nil"/>
              <w:right w:val="nil"/>
            </w:tcBorders>
            <w:shd w:val="clear" w:color="auto" w:fill="FFFFFF"/>
            <w:vAlign w:val="center"/>
          </w:tcPr>
          <w:p w14:paraId="06215C02" w14:textId="77777777" w:rsidR="002B3214" w:rsidRPr="002B3214" w:rsidRDefault="002B3214" w:rsidP="002B3214">
            <w:pPr>
              <w:widowControl w:val="0"/>
              <w:spacing w:after="60" w:line="240" w:lineRule="exact"/>
              <w:ind w:left="260" w:firstLine="0"/>
              <w:jc w:val="left"/>
              <w:rPr>
                <w:rFonts w:eastAsia="Arial Unicode MS"/>
                <w:szCs w:val="28"/>
              </w:rPr>
            </w:pPr>
            <w:r w:rsidRPr="002B3214">
              <w:rPr>
                <w:rFonts w:eastAsia="Arial Unicode MS"/>
                <w:bCs/>
                <w:color w:val="000000"/>
                <w:sz w:val="24"/>
              </w:rPr>
              <w:t>Уровень</w:t>
            </w:r>
          </w:p>
          <w:p w14:paraId="48D35DF7" w14:textId="77777777" w:rsidR="002B3214" w:rsidRPr="002B3214" w:rsidRDefault="002B3214" w:rsidP="002B3214">
            <w:pPr>
              <w:widowControl w:val="0"/>
              <w:spacing w:before="60" w:line="240" w:lineRule="exact"/>
              <w:ind w:left="260" w:firstLine="0"/>
              <w:jc w:val="left"/>
              <w:rPr>
                <w:rFonts w:eastAsia="Arial Unicode MS"/>
                <w:szCs w:val="28"/>
              </w:rPr>
            </w:pPr>
            <w:r w:rsidRPr="002B3214">
              <w:rPr>
                <w:rFonts w:eastAsia="Arial Unicode MS"/>
                <w:bCs/>
                <w:color w:val="000000"/>
                <w:sz w:val="24"/>
              </w:rPr>
              <w:t>фактора</w:t>
            </w:r>
          </w:p>
        </w:tc>
        <w:tc>
          <w:tcPr>
            <w:tcW w:w="3946" w:type="dxa"/>
            <w:tcBorders>
              <w:top w:val="single" w:sz="4" w:space="0" w:color="auto"/>
              <w:left w:val="single" w:sz="4" w:space="0" w:color="auto"/>
              <w:bottom w:val="nil"/>
              <w:right w:val="nil"/>
            </w:tcBorders>
            <w:shd w:val="clear" w:color="auto" w:fill="FFFFFF"/>
            <w:vAlign w:val="center"/>
          </w:tcPr>
          <w:p w14:paraId="6FC8B122" w14:textId="77777777" w:rsidR="002B3214" w:rsidRPr="002B3214" w:rsidRDefault="002B3214" w:rsidP="002B3214">
            <w:pPr>
              <w:widowControl w:val="0"/>
              <w:spacing w:line="240" w:lineRule="exact"/>
              <w:ind w:left="1460" w:firstLine="0"/>
              <w:jc w:val="left"/>
              <w:rPr>
                <w:rFonts w:eastAsia="Arial Unicode MS"/>
                <w:szCs w:val="28"/>
              </w:rPr>
            </w:pPr>
            <w:r w:rsidRPr="002B3214">
              <w:rPr>
                <w:rFonts w:eastAsia="Arial Unicode MS"/>
                <w:bCs/>
                <w:color w:val="000000"/>
                <w:sz w:val="24"/>
              </w:rPr>
              <w:t>Описание</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01404E7B" w14:textId="77777777" w:rsidR="002B3214" w:rsidRPr="002B3214" w:rsidRDefault="002B3214" w:rsidP="002B3214">
            <w:pPr>
              <w:widowControl w:val="0"/>
              <w:spacing w:after="120" w:line="240" w:lineRule="exact"/>
              <w:ind w:firstLine="0"/>
              <w:jc w:val="left"/>
              <w:rPr>
                <w:rFonts w:eastAsia="Arial Unicode MS"/>
                <w:szCs w:val="28"/>
              </w:rPr>
            </w:pPr>
            <w:r w:rsidRPr="002B3214">
              <w:rPr>
                <w:rFonts w:eastAsia="Arial Unicode MS"/>
                <w:bCs/>
                <w:color w:val="000000"/>
                <w:sz w:val="24"/>
              </w:rPr>
              <w:t>Численное</w:t>
            </w:r>
          </w:p>
          <w:p w14:paraId="1B0F722B" w14:textId="77777777" w:rsidR="002B3214" w:rsidRPr="002B3214" w:rsidRDefault="002B3214" w:rsidP="002B3214">
            <w:pPr>
              <w:widowControl w:val="0"/>
              <w:spacing w:before="120" w:line="240" w:lineRule="exact"/>
              <w:ind w:firstLine="0"/>
              <w:jc w:val="left"/>
              <w:rPr>
                <w:rFonts w:eastAsia="Arial Unicode MS"/>
                <w:szCs w:val="28"/>
              </w:rPr>
            </w:pPr>
            <w:r w:rsidRPr="002B3214">
              <w:rPr>
                <w:rFonts w:eastAsia="Arial Unicode MS"/>
                <w:bCs/>
                <w:color w:val="000000"/>
                <w:sz w:val="24"/>
              </w:rPr>
              <w:t>значение</w:t>
            </w:r>
          </w:p>
        </w:tc>
      </w:tr>
      <w:tr w:rsidR="002B3214" w:rsidRPr="002B3214" w14:paraId="3FDF5349" w14:textId="77777777" w:rsidTr="000B187D">
        <w:trPr>
          <w:trHeight w:hRule="exact" w:val="576"/>
          <w:jc w:val="center"/>
        </w:trPr>
        <w:tc>
          <w:tcPr>
            <w:tcW w:w="3254" w:type="dxa"/>
            <w:tcBorders>
              <w:top w:val="single" w:sz="4" w:space="0" w:color="auto"/>
              <w:left w:val="single" w:sz="4" w:space="0" w:color="auto"/>
              <w:bottom w:val="single" w:sz="4" w:space="0" w:color="auto"/>
              <w:right w:val="nil"/>
            </w:tcBorders>
            <w:shd w:val="clear" w:color="auto" w:fill="FFFFFF"/>
            <w:vAlign w:val="center"/>
          </w:tcPr>
          <w:p w14:paraId="7E461E4F" w14:textId="77777777" w:rsidR="002B3214" w:rsidRPr="002B3214" w:rsidRDefault="002B3214" w:rsidP="002B3214">
            <w:pPr>
              <w:widowControl w:val="0"/>
              <w:spacing w:line="288" w:lineRule="exact"/>
              <w:ind w:firstLine="0"/>
              <w:jc w:val="left"/>
              <w:rPr>
                <w:rFonts w:eastAsia="Arial Unicode MS"/>
                <w:szCs w:val="28"/>
              </w:rPr>
            </w:pPr>
            <w:r>
              <w:rPr>
                <w:rFonts w:eastAsia="Arial Unicode MS"/>
                <w:bCs/>
                <w:color w:val="000000"/>
                <w:sz w:val="24"/>
              </w:rPr>
              <w:t>1.</w:t>
            </w:r>
            <w:r w:rsidRPr="002B3214">
              <w:rPr>
                <w:rFonts w:eastAsia="Arial Unicode MS"/>
                <w:bCs/>
                <w:color w:val="000000"/>
                <w:sz w:val="24"/>
              </w:rPr>
              <w:t xml:space="preserve">Требуемая надежность ПО - </w:t>
            </w:r>
            <w:r w:rsidRPr="002B3214">
              <w:rPr>
                <w:rFonts w:eastAsia="Arial Unicode MS"/>
                <w:bCs/>
                <w:color w:val="000000"/>
                <w:sz w:val="24"/>
                <w:lang w:val="en-US" w:eastAsia="en-US"/>
              </w:rPr>
              <w:t>RELY</w:t>
            </w:r>
          </w:p>
        </w:tc>
        <w:tc>
          <w:tcPr>
            <w:tcW w:w="1406" w:type="dxa"/>
            <w:tcBorders>
              <w:top w:val="single" w:sz="4" w:space="0" w:color="auto"/>
              <w:left w:val="single" w:sz="4" w:space="0" w:color="auto"/>
              <w:bottom w:val="single" w:sz="4" w:space="0" w:color="auto"/>
              <w:right w:val="nil"/>
            </w:tcBorders>
            <w:shd w:val="clear" w:color="auto" w:fill="FFFFFF"/>
            <w:vAlign w:val="center"/>
          </w:tcPr>
          <w:p w14:paraId="6305C85D"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single" w:sz="4" w:space="0" w:color="auto"/>
              <w:right w:val="nil"/>
            </w:tcBorders>
            <w:shd w:val="clear" w:color="auto" w:fill="FFFFFF"/>
            <w:vAlign w:val="center"/>
          </w:tcPr>
          <w:p w14:paraId="6FE487CD"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Умеренная, легко восстанавливае</w:t>
            </w:r>
            <w:r w:rsidRPr="002B3214">
              <w:rPr>
                <w:rFonts w:eastAsia="Arial Unicode MS"/>
                <w:bCs/>
                <w:color w:val="000000"/>
                <w:sz w:val="24"/>
              </w:rPr>
              <w:softHyphen/>
              <w:t>мые потери</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2D3AB285"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3FF3A058" w14:textId="77777777" w:rsidTr="000B187D">
        <w:trPr>
          <w:trHeight w:hRule="exact" w:val="859"/>
          <w:jc w:val="center"/>
        </w:trPr>
        <w:tc>
          <w:tcPr>
            <w:tcW w:w="3254" w:type="dxa"/>
            <w:tcBorders>
              <w:top w:val="single" w:sz="4" w:space="0" w:color="auto"/>
              <w:left w:val="single" w:sz="4" w:space="0" w:color="auto"/>
              <w:bottom w:val="single" w:sz="4" w:space="0" w:color="auto"/>
              <w:right w:val="single" w:sz="4" w:space="0" w:color="auto"/>
            </w:tcBorders>
            <w:shd w:val="clear" w:color="auto" w:fill="FFFFFF"/>
            <w:vAlign w:val="center"/>
          </w:tcPr>
          <w:p w14:paraId="758AEF7B"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2 Размер базы данных - </w:t>
            </w:r>
            <w:r w:rsidRPr="002B3214">
              <w:rPr>
                <w:rFonts w:eastAsia="Arial Unicode MS"/>
                <w:bCs/>
                <w:color w:val="000000"/>
                <w:sz w:val="24"/>
                <w:lang w:val="en-US" w:eastAsia="en-US"/>
              </w:rPr>
              <w:t>DA</w:t>
            </w:r>
            <w:r w:rsidRPr="002B3214">
              <w:rPr>
                <w:rFonts w:eastAsia="Arial Unicode MS"/>
                <w:bCs/>
                <w:color w:val="000000"/>
                <w:sz w:val="24"/>
                <w:lang w:eastAsia="en-US"/>
              </w:rPr>
              <w:softHyphen/>
            </w:r>
            <w:r w:rsidRPr="002B3214">
              <w:rPr>
                <w:rFonts w:eastAsia="Arial Unicode MS"/>
                <w:bCs/>
                <w:color w:val="000000"/>
                <w:sz w:val="24"/>
                <w:lang w:val="en-US" w:eastAsia="en-US"/>
              </w:rPr>
              <w:t>TA</w:t>
            </w:r>
            <w:r w:rsidRPr="002B3214">
              <w:rPr>
                <w:rFonts w:eastAsia="Arial Unicode MS"/>
                <w:bCs/>
                <w:color w:val="000000"/>
                <w:sz w:val="24"/>
                <w:lang w:eastAsia="en-US"/>
              </w:rPr>
              <w:t xml:space="preserve"> (</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406" w:type="dxa"/>
            <w:tcBorders>
              <w:top w:val="single" w:sz="4" w:space="0" w:color="auto"/>
              <w:left w:val="single" w:sz="4" w:space="0" w:color="auto"/>
              <w:bottom w:val="single" w:sz="4" w:space="0" w:color="auto"/>
              <w:right w:val="single" w:sz="4" w:space="0" w:color="auto"/>
            </w:tcBorders>
            <w:shd w:val="clear" w:color="auto" w:fill="FFFFFF"/>
            <w:vAlign w:val="center"/>
          </w:tcPr>
          <w:p w14:paraId="6E124B53"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single" w:sz="4" w:space="0" w:color="auto"/>
              <w:right w:val="single" w:sz="4" w:space="0" w:color="auto"/>
            </w:tcBorders>
            <w:shd w:val="clear" w:color="auto" w:fill="FFFFFF"/>
            <w:vAlign w:val="center"/>
          </w:tcPr>
          <w:p w14:paraId="4EE0A2EA"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lang w:eastAsia="en-US"/>
              </w:rPr>
              <w:t>100&lt;</w:t>
            </w:r>
            <w:r w:rsidRPr="002B3214">
              <w:rPr>
                <w:rFonts w:eastAsia="Arial Unicode MS"/>
                <w:bCs/>
                <w:color w:val="000000"/>
                <w:sz w:val="24"/>
                <w:lang w:val="en-US" w:eastAsia="en-US"/>
              </w:rPr>
              <w:t>D</w:t>
            </w:r>
            <w:r w:rsidRPr="002B3214">
              <w:rPr>
                <w:rFonts w:eastAsia="Arial Unicode MS"/>
                <w:bCs/>
                <w:color w:val="000000"/>
                <w:sz w:val="24"/>
                <w:lang w:eastAsia="en-US"/>
              </w:rPr>
              <w:t>/</w:t>
            </w:r>
            <w:r w:rsidRPr="002B3214">
              <w:rPr>
                <w:rFonts w:eastAsia="Arial Unicode MS"/>
                <w:bCs/>
                <w:color w:val="000000"/>
                <w:sz w:val="24"/>
                <w:lang w:val="en-US" w:eastAsia="en-US"/>
              </w:rPr>
              <w:t>P</w:t>
            </w:r>
            <w:r w:rsidRPr="002B3214">
              <w:rPr>
                <w:rFonts w:eastAsia="Arial Unicode MS"/>
                <w:bCs/>
                <w:color w:val="000000"/>
                <w:sz w:val="24"/>
                <w:lang w:eastAsia="en-US"/>
              </w:rPr>
              <w:t xml:space="preserve"> </w:t>
            </w:r>
            <w:r w:rsidRPr="002B3214">
              <w:rPr>
                <w:rFonts w:eastAsia="Arial Unicode MS"/>
                <w:bCs/>
                <w:color w:val="000000"/>
                <w:sz w:val="24"/>
              </w:rPr>
              <w:t xml:space="preserve">&lt;1000 </w:t>
            </w:r>
            <w:r w:rsidRPr="002B3214">
              <w:rPr>
                <w:rFonts w:eastAsia="Arial Unicode MS"/>
                <w:bCs/>
                <w:color w:val="000000"/>
                <w:sz w:val="24"/>
                <w:lang w:eastAsia="en-US"/>
              </w:rPr>
              <w:t>(</w:t>
            </w:r>
            <w:r w:rsidRPr="002B3214">
              <w:rPr>
                <w:rFonts w:eastAsia="Arial Unicode MS"/>
                <w:bCs/>
                <w:color w:val="000000"/>
                <w:sz w:val="24"/>
                <w:lang w:val="en-US" w:eastAsia="en-US"/>
              </w:rPr>
              <w:t>D</w:t>
            </w:r>
            <w:r w:rsidRPr="002B3214">
              <w:rPr>
                <w:rFonts w:eastAsia="Arial Unicode MS"/>
                <w:bCs/>
                <w:color w:val="000000"/>
                <w:sz w:val="24"/>
                <w:lang w:eastAsia="en-US"/>
              </w:rPr>
              <w:t xml:space="preserve"> </w:t>
            </w:r>
            <w:r w:rsidRPr="002B3214">
              <w:rPr>
                <w:rFonts w:eastAsia="Arial Unicode MS"/>
                <w:bCs/>
                <w:color w:val="000000"/>
                <w:sz w:val="24"/>
              </w:rPr>
              <w:t xml:space="preserve">- байты БД; Р - </w:t>
            </w:r>
            <w:r w:rsidRPr="002B3214">
              <w:rPr>
                <w:rFonts w:eastAsia="Arial Unicode MS"/>
                <w:bCs/>
                <w:color w:val="000000"/>
                <w:sz w:val="24"/>
                <w:lang w:val="en-US" w:eastAsia="en-US"/>
              </w:rPr>
              <w:t>LOC</w:t>
            </w:r>
            <w:r w:rsidRPr="002B3214">
              <w:rPr>
                <w:rFonts w:eastAsia="Arial Unicode MS"/>
                <w:bCs/>
                <w:color w:val="000000"/>
                <w:sz w:val="24"/>
                <w:lang w:eastAsia="en-US"/>
              </w:rPr>
              <w:t xml:space="preserve"> </w:t>
            </w:r>
            <w:r w:rsidRPr="002B3214">
              <w:rPr>
                <w:rFonts w:eastAsia="Arial Unicode MS"/>
                <w:bCs/>
                <w:color w:val="000000"/>
                <w:sz w:val="24"/>
              </w:rPr>
              <w:t>программного изделия)</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1AD6DD47"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1,09</w:t>
            </w:r>
          </w:p>
        </w:tc>
      </w:tr>
      <w:tr w:rsidR="002B3214" w:rsidRPr="002B3214" w14:paraId="4C92EA25" w14:textId="77777777" w:rsidTr="000B187D">
        <w:trPr>
          <w:trHeight w:hRule="exact" w:val="3120"/>
          <w:jc w:val="center"/>
        </w:trPr>
        <w:tc>
          <w:tcPr>
            <w:tcW w:w="3254" w:type="dxa"/>
            <w:tcBorders>
              <w:top w:val="single" w:sz="4" w:space="0" w:color="auto"/>
              <w:left w:val="single" w:sz="4" w:space="0" w:color="auto"/>
              <w:bottom w:val="nil"/>
              <w:right w:val="nil"/>
            </w:tcBorders>
            <w:shd w:val="clear" w:color="auto" w:fill="FFFFFF"/>
            <w:vAlign w:val="center"/>
          </w:tcPr>
          <w:p w14:paraId="005B289D"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lastRenderedPageBreak/>
              <w:t>3 Сложность модуля в зави</w:t>
            </w:r>
            <w:r w:rsidRPr="002B3214">
              <w:rPr>
                <w:rFonts w:eastAsia="Arial Unicode MS"/>
                <w:bCs/>
                <w:color w:val="000000"/>
                <w:sz w:val="24"/>
              </w:rPr>
              <w:softHyphen/>
              <w:t>симости от области приме</w:t>
            </w:r>
            <w:r w:rsidRPr="002B3214">
              <w:rPr>
                <w:rFonts w:eastAsia="Arial Unicode MS"/>
                <w:bCs/>
                <w:color w:val="000000"/>
                <w:sz w:val="24"/>
              </w:rPr>
              <w:softHyphen/>
              <w:t xml:space="preserve">нения - </w:t>
            </w:r>
            <w:r w:rsidRPr="002B3214">
              <w:rPr>
                <w:rFonts w:eastAsia="Arial Unicode MS"/>
                <w:bCs/>
                <w:color w:val="000000"/>
                <w:sz w:val="24"/>
                <w:lang w:val="en-US" w:eastAsia="en-US"/>
              </w:rPr>
              <w:t>CPLX</w:t>
            </w:r>
          </w:p>
        </w:tc>
        <w:tc>
          <w:tcPr>
            <w:tcW w:w="1406" w:type="dxa"/>
            <w:tcBorders>
              <w:top w:val="single" w:sz="4" w:space="0" w:color="auto"/>
              <w:left w:val="single" w:sz="4" w:space="0" w:color="auto"/>
              <w:bottom w:val="nil"/>
              <w:right w:val="nil"/>
            </w:tcBorders>
            <w:shd w:val="clear" w:color="auto" w:fill="FFFFFF"/>
            <w:vAlign w:val="center"/>
          </w:tcPr>
          <w:p w14:paraId="4431BDF1"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43509527"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Несложная вложенность структури</w:t>
            </w:r>
            <w:r w:rsidRPr="002B3214">
              <w:rPr>
                <w:rFonts w:eastAsia="Arial Unicode MS"/>
                <w:bCs/>
                <w:color w:val="000000"/>
                <w:sz w:val="24"/>
              </w:rPr>
              <w:softHyphen/>
              <w:t>рованных операторов. Простые предикаты. Вычисление выражений средней сложности.</w:t>
            </w:r>
          </w:p>
          <w:p w14:paraId="0576CFCA"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Не требуется знание характеристик конкретного процессора. Использо</w:t>
            </w:r>
            <w:r w:rsidRPr="002B3214">
              <w:rPr>
                <w:rFonts w:eastAsia="Arial Unicode MS"/>
                <w:bCs/>
                <w:color w:val="000000"/>
                <w:sz w:val="24"/>
              </w:rPr>
              <w:softHyphen/>
              <w:t xml:space="preserve">вание одного файла без изменения структуры данных. Умеренно сложные запросы к БД, обновления. Использование </w:t>
            </w:r>
            <w:proofErr w:type="spellStart"/>
            <w:r w:rsidRPr="002B3214">
              <w:rPr>
                <w:rFonts w:eastAsia="Arial Unicode MS"/>
                <w:bCs/>
                <w:color w:val="000000"/>
                <w:sz w:val="24"/>
              </w:rPr>
              <w:t>билдеров</w:t>
            </w:r>
            <w:proofErr w:type="spellEnd"/>
            <w:r w:rsidRPr="002B3214">
              <w:rPr>
                <w:rFonts w:eastAsia="Arial Unicode MS"/>
                <w:bCs/>
                <w:color w:val="000000"/>
                <w:sz w:val="24"/>
              </w:rPr>
              <w:t xml:space="preserve"> для простых графических интерфейсов</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3A0E2AF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0,88</w:t>
            </w:r>
          </w:p>
        </w:tc>
      </w:tr>
      <w:tr w:rsidR="002B3214" w:rsidRPr="002B3214" w14:paraId="2F2B0F07"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3B2D71EC"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4 Требуемая повторная ис</w:t>
            </w:r>
            <w:r w:rsidRPr="002B3214">
              <w:rPr>
                <w:rFonts w:eastAsia="Arial Unicode MS"/>
                <w:bCs/>
                <w:color w:val="000000"/>
                <w:sz w:val="24"/>
              </w:rPr>
              <w:softHyphen/>
              <w:t xml:space="preserve">пользуемость - </w:t>
            </w:r>
            <w:r w:rsidRPr="002B3214">
              <w:rPr>
                <w:rFonts w:eastAsia="Arial Unicode MS"/>
                <w:bCs/>
                <w:color w:val="000000"/>
                <w:sz w:val="24"/>
                <w:lang w:val="en-US" w:eastAsia="en-US"/>
              </w:rPr>
              <w:t>RUSE</w:t>
            </w:r>
          </w:p>
        </w:tc>
        <w:tc>
          <w:tcPr>
            <w:tcW w:w="1406" w:type="dxa"/>
            <w:tcBorders>
              <w:top w:val="single" w:sz="4" w:space="0" w:color="auto"/>
              <w:left w:val="single" w:sz="4" w:space="0" w:color="auto"/>
              <w:bottom w:val="nil"/>
              <w:right w:val="nil"/>
            </w:tcBorders>
            <w:shd w:val="clear" w:color="auto" w:fill="FFFFFF"/>
            <w:vAlign w:val="center"/>
          </w:tcPr>
          <w:p w14:paraId="59783476"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738188E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На уровне проекта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4B6CFCC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6B6C7FA7" w14:textId="77777777" w:rsidTr="002B3214">
        <w:trPr>
          <w:trHeight w:hRule="exact" w:val="859"/>
          <w:jc w:val="center"/>
        </w:trPr>
        <w:tc>
          <w:tcPr>
            <w:tcW w:w="3254" w:type="dxa"/>
            <w:tcBorders>
              <w:top w:val="single" w:sz="4" w:space="0" w:color="auto"/>
              <w:left w:val="single" w:sz="4" w:space="0" w:color="auto"/>
              <w:bottom w:val="nil"/>
              <w:right w:val="nil"/>
            </w:tcBorders>
            <w:shd w:val="clear" w:color="auto" w:fill="FFFFFF"/>
            <w:vAlign w:val="center"/>
          </w:tcPr>
          <w:p w14:paraId="21EC4F1E"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5 Документирование требований жизненного цикла (ЖЦ) - </w:t>
            </w:r>
            <w:r w:rsidRPr="002B3214">
              <w:rPr>
                <w:rFonts w:eastAsia="Arial Unicode MS"/>
                <w:bCs/>
                <w:color w:val="000000"/>
                <w:sz w:val="24"/>
                <w:lang w:val="en-US" w:eastAsia="en-US"/>
              </w:rPr>
              <w:t>DOCU</w:t>
            </w:r>
          </w:p>
        </w:tc>
        <w:tc>
          <w:tcPr>
            <w:tcW w:w="1406" w:type="dxa"/>
            <w:tcBorders>
              <w:top w:val="single" w:sz="4" w:space="0" w:color="auto"/>
              <w:left w:val="single" w:sz="4" w:space="0" w:color="auto"/>
              <w:bottom w:val="nil"/>
              <w:right w:val="nil"/>
            </w:tcBorders>
            <w:shd w:val="clear" w:color="auto" w:fill="FFFFFF"/>
            <w:vAlign w:val="center"/>
          </w:tcPr>
          <w:p w14:paraId="01A407FF"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0CD369CD" w14:textId="77777777" w:rsidR="002B3214" w:rsidRPr="002B3214" w:rsidRDefault="002B3214" w:rsidP="002B3214">
            <w:pPr>
              <w:widowControl w:val="0"/>
              <w:spacing w:line="298" w:lineRule="exact"/>
              <w:ind w:firstLine="0"/>
              <w:jc w:val="left"/>
              <w:rPr>
                <w:rFonts w:eastAsia="Arial Unicode MS"/>
                <w:szCs w:val="28"/>
              </w:rPr>
            </w:pPr>
            <w:r w:rsidRPr="002B3214">
              <w:rPr>
                <w:rFonts w:eastAsia="Arial Unicode MS"/>
                <w:bCs/>
                <w:color w:val="000000"/>
                <w:sz w:val="24"/>
              </w:rPr>
              <w:t>Некоторые требования ЖЦ не учте</w:t>
            </w:r>
            <w:r w:rsidRPr="002B3214">
              <w:rPr>
                <w:rFonts w:eastAsia="Arial Unicode MS"/>
                <w:bCs/>
                <w:color w:val="000000"/>
                <w:sz w:val="24"/>
              </w:rPr>
              <w:softHyphen/>
              <w:t>ны</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58E9EB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0,95</w:t>
            </w:r>
          </w:p>
        </w:tc>
      </w:tr>
      <w:tr w:rsidR="002B3214" w:rsidRPr="002B3214" w14:paraId="43F152D7" w14:textId="77777777" w:rsidTr="002B3214">
        <w:trPr>
          <w:trHeight w:hRule="exact" w:val="869"/>
          <w:jc w:val="center"/>
        </w:trPr>
        <w:tc>
          <w:tcPr>
            <w:tcW w:w="3254" w:type="dxa"/>
            <w:tcBorders>
              <w:top w:val="single" w:sz="4" w:space="0" w:color="auto"/>
              <w:left w:val="single" w:sz="4" w:space="0" w:color="auto"/>
              <w:bottom w:val="nil"/>
              <w:right w:val="nil"/>
            </w:tcBorders>
            <w:shd w:val="clear" w:color="auto" w:fill="FFFFFF"/>
            <w:vAlign w:val="center"/>
          </w:tcPr>
          <w:p w14:paraId="3C6A1AB3" w14:textId="77777777"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 xml:space="preserve">6 Ограничение времени выполнения платформы - </w:t>
            </w:r>
            <w:r w:rsidRPr="002B3214">
              <w:rPr>
                <w:rFonts w:eastAsia="Arial Unicode MS"/>
                <w:bCs/>
                <w:color w:val="000000"/>
                <w:sz w:val="24"/>
                <w:lang w:val="en-US" w:eastAsia="en-US"/>
              </w:rPr>
              <w:t>TIME</w:t>
            </w:r>
          </w:p>
        </w:tc>
        <w:tc>
          <w:tcPr>
            <w:tcW w:w="1406" w:type="dxa"/>
            <w:tcBorders>
              <w:top w:val="single" w:sz="4" w:space="0" w:color="auto"/>
              <w:left w:val="single" w:sz="4" w:space="0" w:color="auto"/>
              <w:bottom w:val="nil"/>
              <w:right w:val="nil"/>
            </w:tcBorders>
            <w:shd w:val="clear" w:color="auto" w:fill="FFFFFF"/>
            <w:vAlign w:val="center"/>
          </w:tcPr>
          <w:p w14:paraId="4D8F0BFC"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03CB9CEA"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возможности времени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354F72BB"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18D448FE" w14:textId="77777777" w:rsidTr="002B3214">
        <w:trPr>
          <w:trHeight w:hRule="exact" w:val="576"/>
          <w:jc w:val="center"/>
        </w:trPr>
        <w:tc>
          <w:tcPr>
            <w:tcW w:w="3254" w:type="dxa"/>
            <w:tcBorders>
              <w:top w:val="single" w:sz="4" w:space="0" w:color="auto"/>
              <w:left w:val="single" w:sz="4" w:space="0" w:color="auto"/>
              <w:bottom w:val="nil"/>
              <w:right w:val="nil"/>
            </w:tcBorders>
            <w:shd w:val="clear" w:color="auto" w:fill="FFFFFF"/>
            <w:vAlign w:val="center"/>
          </w:tcPr>
          <w:p w14:paraId="1C03D2F5"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7 Ограничение оперативной памяти платформы - </w:t>
            </w:r>
            <w:r w:rsidRPr="002B3214">
              <w:rPr>
                <w:rFonts w:eastAsia="Arial Unicode MS"/>
                <w:bCs/>
                <w:color w:val="000000"/>
                <w:sz w:val="24"/>
                <w:lang w:val="en-US" w:eastAsia="en-US"/>
              </w:rPr>
              <w:t>STOR</w:t>
            </w:r>
          </w:p>
        </w:tc>
        <w:tc>
          <w:tcPr>
            <w:tcW w:w="1406" w:type="dxa"/>
            <w:tcBorders>
              <w:top w:val="single" w:sz="4" w:space="0" w:color="auto"/>
              <w:left w:val="single" w:sz="4" w:space="0" w:color="auto"/>
              <w:bottom w:val="nil"/>
              <w:right w:val="nil"/>
            </w:tcBorders>
            <w:shd w:val="clear" w:color="auto" w:fill="FFFFFF"/>
            <w:vAlign w:val="center"/>
          </w:tcPr>
          <w:p w14:paraId="59C0B41B"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50CA4500"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Использование &lt;50% доступной памяти</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7AC5FEFE"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291A4808" w14:textId="77777777" w:rsidTr="002B3214">
        <w:trPr>
          <w:trHeight w:hRule="exact" w:val="850"/>
          <w:jc w:val="center"/>
        </w:trPr>
        <w:tc>
          <w:tcPr>
            <w:tcW w:w="3254" w:type="dxa"/>
            <w:tcBorders>
              <w:top w:val="single" w:sz="4" w:space="0" w:color="auto"/>
              <w:left w:val="single" w:sz="4" w:space="0" w:color="auto"/>
              <w:bottom w:val="nil"/>
              <w:right w:val="nil"/>
            </w:tcBorders>
            <w:shd w:val="clear" w:color="auto" w:fill="FFFFFF"/>
            <w:vAlign w:val="center"/>
          </w:tcPr>
          <w:p w14:paraId="2300EF59" w14:textId="77777777" w:rsidR="002B3214" w:rsidRPr="002B3214" w:rsidRDefault="002B3214" w:rsidP="002B3214">
            <w:pPr>
              <w:widowControl w:val="0"/>
              <w:spacing w:line="278" w:lineRule="exact"/>
              <w:ind w:firstLine="0"/>
              <w:jc w:val="left"/>
              <w:rPr>
                <w:rFonts w:eastAsia="Arial Unicode MS"/>
                <w:szCs w:val="28"/>
              </w:rPr>
            </w:pPr>
            <w:r w:rsidRPr="002B3214">
              <w:rPr>
                <w:rFonts w:eastAsia="Arial Unicode MS"/>
                <w:bCs/>
                <w:color w:val="000000"/>
                <w:sz w:val="24"/>
              </w:rPr>
              <w:t xml:space="preserve">8 Изменчивость платформы </w:t>
            </w:r>
            <w:r w:rsidRPr="002B3214">
              <w:rPr>
                <w:rFonts w:eastAsia="Arial Unicode MS"/>
                <w:bCs/>
                <w:color w:val="000000"/>
                <w:sz w:val="24"/>
                <w:lang w:val="en-US" w:eastAsia="en-US"/>
              </w:rPr>
              <w:t>-PVOL</w:t>
            </w:r>
          </w:p>
        </w:tc>
        <w:tc>
          <w:tcPr>
            <w:tcW w:w="1406" w:type="dxa"/>
            <w:tcBorders>
              <w:top w:val="single" w:sz="4" w:space="0" w:color="auto"/>
              <w:left w:val="single" w:sz="4" w:space="0" w:color="auto"/>
              <w:bottom w:val="nil"/>
              <w:right w:val="nil"/>
            </w:tcBorders>
            <w:shd w:val="clear" w:color="auto" w:fill="FFFFFF"/>
            <w:vAlign w:val="center"/>
          </w:tcPr>
          <w:p w14:paraId="75EAF03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Низкий</w:t>
            </w:r>
          </w:p>
        </w:tc>
        <w:tc>
          <w:tcPr>
            <w:tcW w:w="3946" w:type="dxa"/>
            <w:tcBorders>
              <w:top w:val="single" w:sz="4" w:space="0" w:color="auto"/>
              <w:left w:val="single" w:sz="4" w:space="0" w:color="auto"/>
              <w:bottom w:val="nil"/>
              <w:right w:val="nil"/>
            </w:tcBorders>
            <w:shd w:val="clear" w:color="auto" w:fill="FFFFFF"/>
            <w:vAlign w:val="center"/>
          </w:tcPr>
          <w:p w14:paraId="510E4160"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Значительные изменения - каждые 12 месяцев, незначительные - каждый месяц</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AEEE02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0,87</w:t>
            </w:r>
          </w:p>
        </w:tc>
      </w:tr>
      <w:tr w:rsidR="002B3214" w:rsidRPr="002B3214" w14:paraId="13A35C2F" w14:textId="77777777"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14:paraId="704A2B27"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9 Возможности аналитика - АСАР</w:t>
            </w:r>
          </w:p>
        </w:tc>
        <w:tc>
          <w:tcPr>
            <w:tcW w:w="1406" w:type="dxa"/>
            <w:tcBorders>
              <w:top w:val="single" w:sz="4" w:space="0" w:color="auto"/>
              <w:left w:val="single" w:sz="4" w:space="0" w:color="auto"/>
              <w:bottom w:val="nil"/>
              <w:right w:val="nil"/>
            </w:tcBorders>
            <w:shd w:val="clear" w:color="auto" w:fill="FFFFFF"/>
            <w:vAlign w:val="center"/>
          </w:tcPr>
          <w:p w14:paraId="6866659C"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3B5507FC"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4820211E"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02A004FA" w14:textId="77777777"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14:paraId="7D143A35" w14:textId="77777777" w:rsidR="002B3214" w:rsidRPr="002B3214" w:rsidRDefault="002B3214" w:rsidP="00DE0E94">
            <w:pPr>
              <w:widowControl w:val="0"/>
              <w:spacing w:line="288" w:lineRule="exact"/>
              <w:ind w:firstLine="0"/>
              <w:jc w:val="left"/>
              <w:rPr>
                <w:rFonts w:eastAsia="Arial Unicode MS"/>
                <w:szCs w:val="28"/>
              </w:rPr>
            </w:pPr>
            <w:r w:rsidRPr="002B3214">
              <w:rPr>
                <w:rFonts w:eastAsia="Arial Unicode MS"/>
                <w:bCs/>
                <w:color w:val="000000"/>
                <w:sz w:val="24"/>
              </w:rPr>
              <w:t>10 Возможности программиста - РСАР</w:t>
            </w:r>
          </w:p>
        </w:tc>
        <w:tc>
          <w:tcPr>
            <w:tcW w:w="1406" w:type="dxa"/>
            <w:tcBorders>
              <w:top w:val="single" w:sz="4" w:space="0" w:color="auto"/>
              <w:left w:val="single" w:sz="4" w:space="0" w:color="auto"/>
              <w:bottom w:val="nil"/>
              <w:right w:val="nil"/>
            </w:tcBorders>
            <w:shd w:val="clear" w:color="auto" w:fill="FFFFFF"/>
            <w:vAlign w:val="center"/>
          </w:tcPr>
          <w:p w14:paraId="0C09F9DE"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75C381CD"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55%</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857929A"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r w:rsidR="002B3214" w:rsidRPr="002B3214" w14:paraId="3DC8F20E" w14:textId="77777777" w:rsidTr="002B3214">
        <w:trPr>
          <w:trHeight w:hRule="exact" w:val="590"/>
          <w:jc w:val="center"/>
        </w:trPr>
        <w:tc>
          <w:tcPr>
            <w:tcW w:w="3254" w:type="dxa"/>
            <w:tcBorders>
              <w:top w:val="single" w:sz="4" w:space="0" w:color="auto"/>
              <w:left w:val="single" w:sz="4" w:space="0" w:color="auto"/>
              <w:bottom w:val="nil"/>
              <w:right w:val="nil"/>
            </w:tcBorders>
            <w:shd w:val="clear" w:color="auto" w:fill="FFFFFF"/>
            <w:vAlign w:val="center"/>
          </w:tcPr>
          <w:p w14:paraId="4FEB94EE" w14:textId="77777777" w:rsidR="002B3214" w:rsidRPr="002B3214" w:rsidRDefault="002B3214" w:rsidP="002B3214">
            <w:pPr>
              <w:widowControl w:val="0"/>
              <w:spacing w:line="288" w:lineRule="exact"/>
              <w:ind w:firstLine="0"/>
              <w:jc w:val="left"/>
              <w:rPr>
                <w:rFonts w:eastAsia="Arial Unicode MS"/>
                <w:szCs w:val="28"/>
              </w:rPr>
            </w:pPr>
            <w:r w:rsidRPr="002B3214">
              <w:rPr>
                <w:rFonts w:eastAsia="Arial Unicode MS"/>
                <w:bCs/>
                <w:color w:val="000000"/>
                <w:sz w:val="24"/>
              </w:rPr>
              <w:t>11 Опыт работы с приложе</w:t>
            </w:r>
            <w:r w:rsidRPr="002B3214">
              <w:rPr>
                <w:rFonts w:eastAsia="Arial Unicode MS"/>
                <w:bCs/>
                <w:color w:val="000000"/>
                <w:sz w:val="24"/>
              </w:rPr>
              <w:softHyphen/>
              <w:t>ниями - АЕХР</w:t>
            </w:r>
          </w:p>
        </w:tc>
        <w:tc>
          <w:tcPr>
            <w:tcW w:w="1406" w:type="dxa"/>
            <w:tcBorders>
              <w:top w:val="single" w:sz="4" w:space="0" w:color="auto"/>
              <w:left w:val="single" w:sz="4" w:space="0" w:color="auto"/>
              <w:bottom w:val="nil"/>
              <w:right w:val="nil"/>
            </w:tcBorders>
            <w:shd w:val="clear" w:color="auto" w:fill="FFFFFF"/>
            <w:vAlign w:val="center"/>
          </w:tcPr>
          <w:p w14:paraId="1BBD4B74"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48045537"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946020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0,89</w:t>
            </w:r>
          </w:p>
        </w:tc>
      </w:tr>
      <w:tr w:rsidR="002B3214" w:rsidRPr="002B3214" w14:paraId="0DE547C1" w14:textId="77777777" w:rsidTr="002B3214">
        <w:trPr>
          <w:trHeight w:hRule="exact" w:val="566"/>
          <w:jc w:val="center"/>
        </w:trPr>
        <w:tc>
          <w:tcPr>
            <w:tcW w:w="3254" w:type="dxa"/>
            <w:tcBorders>
              <w:top w:val="single" w:sz="4" w:space="0" w:color="auto"/>
              <w:left w:val="single" w:sz="4" w:space="0" w:color="auto"/>
              <w:bottom w:val="nil"/>
              <w:right w:val="nil"/>
            </w:tcBorders>
            <w:shd w:val="clear" w:color="auto" w:fill="FFFFFF"/>
            <w:vAlign w:val="center"/>
          </w:tcPr>
          <w:p w14:paraId="60FAD44E"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12 Опыт работы с платформой - РЕХР</w:t>
            </w:r>
          </w:p>
        </w:tc>
        <w:tc>
          <w:tcPr>
            <w:tcW w:w="1406" w:type="dxa"/>
            <w:tcBorders>
              <w:top w:val="single" w:sz="4" w:space="0" w:color="auto"/>
              <w:left w:val="single" w:sz="4" w:space="0" w:color="auto"/>
              <w:bottom w:val="nil"/>
              <w:right w:val="nil"/>
            </w:tcBorders>
            <w:shd w:val="clear" w:color="auto" w:fill="FFFFFF"/>
            <w:vAlign w:val="center"/>
          </w:tcPr>
          <w:p w14:paraId="11AFB0A5"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nil"/>
              <w:right w:val="nil"/>
            </w:tcBorders>
            <w:shd w:val="clear" w:color="auto" w:fill="FFFFFF"/>
            <w:vAlign w:val="center"/>
          </w:tcPr>
          <w:p w14:paraId="1C186A88"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 год</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FBBACE9"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1,12</w:t>
            </w:r>
          </w:p>
        </w:tc>
      </w:tr>
      <w:tr w:rsidR="002B3214" w:rsidRPr="002B3214" w14:paraId="54FB11BA" w14:textId="77777777" w:rsidTr="002B3214">
        <w:trPr>
          <w:trHeight w:hRule="exact" w:val="571"/>
          <w:jc w:val="center"/>
        </w:trPr>
        <w:tc>
          <w:tcPr>
            <w:tcW w:w="3254" w:type="dxa"/>
            <w:tcBorders>
              <w:top w:val="single" w:sz="4" w:space="0" w:color="auto"/>
              <w:left w:val="single" w:sz="4" w:space="0" w:color="auto"/>
              <w:bottom w:val="nil"/>
              <w:right w:val="nil"/>
            </w:tcBorders>
            <w:shd w:val="clear" w:color="auto" w:fill="FFFFFF"/>
            <w:vAlign w:val="center"/>
          </w:tcPr>
          <w:p w14:paraId="2FFE7A2D" w14:textId="77777777" w:rsidR="002B3214" w:rsidRPr="002B3214" w:rsidRDefault="002B3214" w:rsidP="002B3214">
            <w:pPr>
              <w:widowControl w:val="0"/>
              <w:spacing w:line="283" w:lineRule="exact"/>
              <w:ind w:firstLine="0"/>
              <w:jc w:val="left"/>
              <w:rPr>
                <w:rFonts w:eastAsia="Arial Unicode MS"/>
                <w:szCs w:val="28"/>
              </w:rPr>
            </w:pPr>
            <w:r w:rsidRPr="002B3214">
              <w:rPr>
                <w:rFonts w:eastAsia="Arial Unicode MS"/>
                <w:bCs/>
                <w:color w:val="000000"/>
                <w:sz w:val="24"/>
              </w:rPr>
              <w:t xml:space="preserve">13 Опыт работы с языком и утилитами - </w:t>
            </w:r>
            <w:r w:rsidRPr="002B3214">
              <w:rPr>
                <w:rFonts w:eastAsia="Arial Unicode MS"/>
                <w:bCs/>
                <w:color w:val="000000"/>
                <w:sz w:val="24"/>
                <w:lang w:val="en-US" w:eastAsia="en-US"/>
              </w:rPr>
              <w:t>LTEX</w:t>
            </w:r>
          </w:p>
        </w:tc>
        <w:tc>
          <w:tcPr>
            <w:tcW w:w="1406" w:type="dxa"/>
            <w:tcBorders>
              <w:top w:val="single" w:sz="4" w:space="0" w:color="auto"/>
              <w:left w:val="single" w:sz="4" w:space="0" w:color="auto"/>
              <w:bottom w:val="nil"/>
              <w:right w:val="nil"/>
            </w:tcBorders>
            <w:shd w:val="clear" w:color="auto" w:fill="FFFFFF"/>
            <w:vAlign w:val="center"/>
          </w:tcPr>
          <w:p w14:paraId="50A1D9A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Высокий</w:t>
            </w:r>
          </w:p>
        </w:tc>
        <w:tc>
          <w:tcPr>
            <w:tcW w:w="3946" w:type="dxa"/>
            <w:tcBorders>
              <w:top w:val="single" w:sz="4" w:space="0" w:color="auto"/>
              <w:left w:val="single" w:sz="4" w:space="0" w:color="auto"/>
              <w:bottom w:val="nil"/>
              <w:right w:val="nil"/>
            </w:tcBorders>
            <w:shd w:val="clear" w:color="auto" w:fill="FFFFFF"/>
            <w:vAlign w:val="center"/>
          </w:tcPr>
          <w:p w14:paraId="6C26C1B0"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3 года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25E172BA"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0,91</w:t>
            </w:r>
          </w:p>
        </w:tc>
      </w:tr>
      <w:tr w:rsidR="002B3214" w:rsidRPr="002B3214" w14:paraId="73F52B4A" w14:textId="77777777" w:rsidTr="002B3214">
        <w:trPr>
          <w:trHeight w:hRule="exact" w:val="586"/>
          <w:jc w:val="center"/>
        </w:trPr>
        <w:tc>
          <w:tcPr>
            <w:tcW w:w="3254" w:type="dxa"/>
            <w:tcBorders>
              <w:top w:val="single" w:sz="4" w:space="0" w:color="auto"/>
              <w:left w:val="single" w:sz="4" w:space="0" w:color="auto"/>
              <w:bottom w:val="nil"/>
              <w:right w:val="nil"/>
            </w:tcBorders>
            <w:shd w:val="clear" w:color="auto" w:fill="FFFFFF"/>
            <w:vAlign w:val="center"/>
          </w:tcPr>
          <w:p w14:paraId="3EE3E356" w14:textId="77777777"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14 Использование про</w:t>
            </w:r>
            <w:r w:rsidRPr="002B3214">
              <w:rPr>
                <w:rFonts w:eastAsia="Arial Unicode MS"/>
                <w:bCs/>
                <w:color w:val="000000"/>
                <w:sz w:val="24"/>
              </w:rPr>
              <w:softHyphen/>
              <w:t xml:space="preserve">граммных утилит - </w:t>
            </w:r>
            <w:r w:rsidRPr="002B3214">
              <w:rPr>
                <w:rFonts w:eastAsia="Arial Unicode MS"/>
                <w:bCs/>
                <w:color w:val="000000"/>
                <w:sz w:val="24"/>
                <w:lang w:val="en-US" w:eastAsia="en-US"/>
              </w:rPr>
              <w:t>TOOL</w:t>
            </w:r>
          </w:p>
        </w:tc>
        <w:tc>
          <w:tcPr>
            <w:tcW w:w="1406" w:type="dxa"/>
            <w:tcBorders>
              <w:top w:val="single" w:sz="4" w:space="0" w:color="auto"/>
              <w:left w:val="single" w:sz="4" w:space="0" w:color="auto"/>
              <w:bottom w:val="nil"/>
              <w:right w:val="nil"/>
            </w:tcBorders>
            <w:shd w:val="clear" w:color="auto" w:fill="FFFFFF"/>
            <w:vAlign w:val="center"/>
          </w:tcPr>
          <w:p w14:paraId="4795411E" w14:textId="77777777" w:rsidR="002B3214" w:rsidRPr="002B3214" w:rsidRDefault="002B3214" w:rsidP="002B3214">
            <w:pPr>
              <w:widowControl w:val="0"/>
              <w:spacing w:line="293" w:lineRule="exact"/>
              <w:ind w:firstLine="0"/>
              <w:jc w:val="left"/>
              <w:rPr>
                <w:rFonts w:eastAsia="Arial Unicode MS"/>
                <w:szCs w:val="28"/>
              </w:rPr>
            </w:pPr>
            <w:r w:rsidRPr="002B3214">
              <w:rPr>
                <w:rFonts w:eastAsia="Arial Unicode MS"/>
                <w:bCs/>
                <w:color w:val="000000"/>
                <w:sz w:val="24"/>
              </w:rPr>
              <w:t>Очень низкий</w:t>
            </w:r>
          </w:p>
        </w:tc>
        <w:tc>
          <w:tcPr>
            <w:tcW w:w="3946" w:type="dxa"/>
            <w:tcBorders>
              <w:top w:val="single" w:sz="4" w:space="0" w:color="auto"/>
              <w:left w:val="single" w:sz="4" w:space="0" w:color="auto"/>
              <w:bottom w:val="nil"/>
              <w:right w:val="nil"/>
            </w:tcBorders>
            <w:shd w:val="clear" w:color="auto" w:fill="FFFFFF"/>
            <w:vAlign w:val="center"/>
          </w:tcPr>
          <w:p w14:paraId="43F004CC"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Редактирование, кодирование, отладка</w:t>
            </w:r>
          </w:p>
        </w:tc>
        <w:tc>
          <w:tcPr>
            <w:tcW w:w="1392" w:type="dxa"/>
            <w:tcBorders>
              <w:top w:val="single" w:sz="4" w:space="0" w:color="auto"/>
              <w:left w:val="single" w:sz="4" w:space="0" w:color="auto"/>
              <w:bottom w:val="nil"/>
              <w:right w:val="single" w:sz="4" w:space="0" w:color="auto"/>
            </w:tcBorders>
            <w:shd w:val="clear" w:color="auto" w:fill="FFFFFF"/>
            <w:vAlign w:val="center"/>
          </w:tcPr>
          <w:p w14:paraId="69F4EB56"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1,24</w:t>
            </w:r>
          </w:p>
        </w:tc>
      </w:tr>
      <w:tr w:rsidR="002B3214" w:rsidRPr="002B3214" w14:paraId="0F8FBEA9" w14:textId="77777777" w:rsidTr="002B3214">
        <w:trPr>
          <w:trHeight w:hRule="exact" w:val="605"/>
          <w:jc w:val="center"/>
        </w:trPr>
        <w:tc>
          <w:tcPr>
            <w:tcW w:w="3254" w:type="dxa"/>
            <w:tcBorders>
              <w:top w:val="single" w:sz="4" w:space="0" w:color="auto"/>
              <w:left w:val="single" w:sz="4" w:space="0" w:color="auto"/>
              <w:bottom w:val="single" w:sz="4" w:space="0" w:color="auto"/>
              <w:right w:val="nil"/>
            </w:tcBorders>
            <w:shd w:val="clear" w:color="auto" w:fill="FFFFFF"/>
            <w:vAlign w:val="center"/>
          </w:tcPr>
          <w:p w14:paraId="1F8AA90D" w14:textId="77777777" w:rsidR="002B3214" w:rsidRPr="002B3214" w:rsidRDefault="002B3214" w:rsidP="00DE0E94">
            <w:pPr>
              <w:widowControl w:val="0"/>
              <w:spacing w:line="283" w:lineRule="exact"/>
              <w:ind w:firstLine="0"/>
              <w:jc w:val="left"/>
              <w:rPr>
                <w:rFonts w:eastAsia="Arial Unicode MS"/>
                <w:szCs w:val="28"/>
              </w:rPr>
            </w:pPr>
            <w:r w:rsidRPr="002B3214">
              <w:rPr>
                <w:rFonts w:eastAsia="Arial Unicode MS"/>
                <w:bCs/>
                <w:color w:val="000000"/>
                <w:sz w:val="24"/>
              </w:rPr>
              <w:t xml:space="preserve">15Требуемыйграфик разработки- </w:t>
            </w:r>
            <w:r w:rsidRPr="002B3214">
              <w:rPr>
                <w:rFonts w:eastAsia="Arial Unicode MS"/>
                <w:bCs/>
                <w:color w:val="000000"/>
                <w:sz w:val="24"/>
                <w:lang w:val="en-US" w:eastAsia="en-US"/>
              </w:rPr>
              <w:t>SCED</w:t>
            </w:r>
          </w:p>
        </w:tc>
        <w:tc>
          <w:tcPr>
            <w:tcW w:w="1406" w:type="dxa"/>
            <w:tcBorders>
              <w:top w:val="single" w:sz="4" w:space="0" w:color="auto"/>
              <w:left w:val="single" w:sz="4" w:space="0" w:color="auto"/>
              <w:bottom w:val="single" w:sz="4" w:space="0" w:color="auto"/>
              <w:right w:val="nil"/>
            </w:tcBorders>
            <w:shd w:val="clear" w:color="auto" w:fill="FFFFFF"/>
            <w:vAlign w:val="center"/>
          </w:tcPr>
          <w:p w14:paraId="2584123E" w14:textId="77777777" w:rsidR="002B3214" w:rsidRPr="002B3214" w:rsidRDefault="002B3214" w:rsidP="002B3214">
            <w:pPr>
              <w:widowControl w:val="0"/>
              <w:spacing w:after="60" w:line="240" w:lineRule="exact"/>
              <w:ind w:firstLine="0"/>
              <w:jc w:val="left"/>
              <w:rPr>
                <w:rFonts w:eastAsia="Arial Unicode MS"/>
                <w:szCs w:val="28"/>
              </w:rPr>
            </w:pPr>
            <w:r w:rsidRPr="002B3214">
              <w:rPr>
                <w:rFonts w:eastAsia="Arial Unicode MS"/>
                <w:bCs/>
                <w:color w:val="000000"/>
                <w:sz w:val="24"/>
              </w:rPr>
              <w:t>Номинальный</w:t>
            </w:r>
          </w:p>
        </w:tc>
        <w:tc>
          <w:tcPr>
            <w:tcW w:w="3946" w:type="dxa"/>
            <w:tcBorders>
              <w:top w:val="single" w:sz="4" w:space="0" w:color="auto"/>
              <w:left w:val="single" w:sz="4" w:space="0" w:color="auto"/>
              <w:bottom w:val="single" w:sz="4" w:space="0" w:color="auto"/>
              <w:right w:val="nil"/>
            </w:tcBorders>
            <w:shd w:val="clear" w:color="auto" w:fill="FFFFFF"/>
            <w:vAlign w:val="center"/>
          </w:tcPr>
          <w:p w14:paraId="56BCA90B"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100 % от номинального срока</w:t>
            </w:r>
          </w:p>
        </w:tc>
        <w:tc>
          <w:tcPr>
            <w:tcW w:w="1392" w:type="dxa"/>
            <w:tcBorders>
              <w:top w:val="single" w:sz="4" w:space="0" w:color="auto"/>
              <w:left w:val="single" w:sz="4" w:space="0" w:color="auto"/>
              <w:bottom w:val="single" w:sz="4" w:space="0" w:color="auto"/>
              <w:right w:val="single" w:sz="4" w:space="0" w:color="auto"/>
            </w:tcBorders>
            <w:shd w:val="clear" w:color="auto" w:fill="FFFFFF"/>
            <w:vAlign w:val="center"/>
          </w:tcPr>
          <w:p w14:paraId="1EADE0A4" w14:textId="77777777" w:rsidR="002B3214" w:rsidRPr="002B3214" w:rsidRDefault="002B3214" w:rsidP="002B3214">
            <w:pPr>
              <w:widowControl w:val="0"/>
              <w:spacing w:line="240" w:lineRule="exact"/>
              <w:ind w:firstLine="0"/>
              <w:jc w:val="left"/>
              <w:rPr>
                <w:rFonts w:eastAsia="Arial Unicode MS"/>
                <w:szCs w:val="28"/>
              </w:rPr>
            </w:pPr>
            <w:r w:rsidRPr="002B3214">
              <w:rPr>
                <w:rFonts w:eastAsia="Arial Unicode MS"/>
                <w:bCs/>
                <w:color w:val="000000"/>
                <w:sz w:val="24"/>
              </w:rPr>
              <w:t>1,00</w:t>
            </w:r>
          </w:p>
        </w:tc>
      </w:tr>
    </w:tbl>
    <w:p w14:paraId="18920D06" w14:textId="77777777" w:rsidR="002B3214" w:rsidRDefault="002B3214" w:rsidP="00664489">
      <w:pPr>
        <w:pStyle w:val="19"/>
      </w:pPr>
    </w:p>
    <w:p w14:paraId="45EF1EBF" w14:textId="0BEF7DEB" w:rsidR="00664489" w:rsidRDefault="00DE0E94" w:rsidP="00664489">
      <w:pPr>
        <w:pStyle w:val="19"/>
      </w:pPr>
      <w:r>
        <w:t xml:space="preserve">Расчет </w:t>
      </w:r>
      <w:proofErr w:type="spellStart"/>
      <w:r>
        <w:t>М</w:t>
      </w:r>
      <w:r w:rsidRPr="00DE0E94">
        <w:rPr>
          <w:vertAlign w:val="subscript"/>
        </w:rPr>
        <w:t>р</w:t>
      </w:r>
      <w:proofErr w:type="spellEnd"/>
      <w:r>
        <w:t xml:space="preserve"> произведен по формуле (</w:t>
      </w:r>
      <w:r w:rsidR="00D12021">
        <w:t>6</w:t>
      </w:r>
      <w:r>
        <w:t>.13)</w:t>
      </w:r>
    </w:p>
    <w:p w14:paraId="017B545E" w14:textId="77777777" w:rsidR="00DE0E94" w:rsidRDefault="00DE0E94" w:rsidP="00664489">
      <w:pPr>
        <w:pStyle w:val="19"/>
      </w:pPr>
    </w:p>
    <w:p w14:paraId="7360387E" w14:textId="77777777" w:rsidR="00DE0E94" w:rsidRPr="00134933" w:rsidRDefault="00DE0E94" w:rsidP="00134933">
      <w:pPr>
        <w:pStyle w:val="19"/>
        <w:ind w:firstLine="0"/>
        <w:rPr>
          <w:sz w:val="24"/>
          <w:szCs w:val="24"/>
        </w:rPr>
      </w:pPr>
      <w:r w:rsidRPr="00134933">
        <w:rPr>
          <w:sz w:val="24"/>
          <w:szCs w:val="24"/>
        </w:rPr>
        <w:t>М</w:t>
      </w:r>
      <w:r w:rsidRPr="00134933">
        <w:rPr>
          <w:sz w:val="24"/>
          <w:szCs w:val="24"/>
          <w:vertAlign w:val="subscript"/>
        </w:rPr>
        <w:t>р</w:t>
      </w:r>
      <w:r w:rsidRPr="00134933">
        <w:rPr>
          <w:sz w:val="24"/>
          <w:szCs w:val="24"/>
        </w:rPr>
        <w:t>=1,00*</w:t>
      </w:r>
      <w:r w:rsidR="00134933" w:rsidRPr="00134933">
        <w:rPr>
          <w:sz w:val="24"/>
          <w:szCs w:val="24"/>
        </w:rPr>
        <w:t>1,09*0,88*1,00*0,95*1,00*1,00*0,87*1,00*1,00*0,89*1,12*0,91*1,24*1,00=0,892</w:t>
      </w:r>
    </w:p>
    <w:p w14:paraId="4D642944" w14:textId="77777777" w:rsidR="00134933" w:rsidRDefault="00134933" w:rsidP="00664489">
      <w:pPr>
        <w:pStyle w:val="19"/>
      </w:pPr>
    </w:p>
    <w:p w14:paraId="169005E0" w14:textId="2E5645BC" w:rsidR="00DE0E94" w:rsidRDefault="00134933" w:rsidP="00664489">
      <w:pPr>
        <w:pStyle w:val="19"/>
      </w:pPr>
      <w:r>
        <w:t>Определим трудоемкость проектирования ПИ по формуле</w:t>
      </w:r>
      <w:r w:rsidR="00D12021">
        <w:t xml:space="preserve"> </w:t>
      </w:r>
      <w:r>
        <w:t>(</w:t>
      </w:r>
      <w:r w:rsidR="00D12021">
        <w:t>6</w:t>
      </w:r>
      <w:r>
        <w:t>.12)</w:t>
      </w:r>
    </w:p>
    <w:p w14:paraId="2E3E12A1" w14:textId="77777777" w:rsidR="00134933" w:rsidRDefault="00134933" w:rsidP="00664489">
      <w:pPr>
        <w:pStyle w:val="19"/>
      </w:pPr>
    </w:p>
    <w:p w14:paraId="1E5D836E" w14:textId="77777777" w:rsidR="00134933" w:rsidRDefault="00134933" w:rsidP="00134933">
      <w:pPr>
        <w:pStyle w:val="19"/>
        <w:jc w:val="center"/>
      </w:pPr>
      <w:proofErr w:type="spellStart"/>
      <w:r>
        <w:t>Т</w:t>
      </w:r>
      <w:r w:rsidRPr="00134933">
        <w:rPr>
          <w:vertAlign w:val="subscript"/>
        </w:rPr>
        <w:t>пр</w:t>
      </w:r>
      <w:proofErr w:type="spellEnd"/>
      <w:r>
        <w:t>=3*12</w:t>
      </w:r>
      <w:r w:rsidRPr="00134933">
        <w:rPr>
          <w:vertAlign w:val="superscript"/>
        </w:rPr>
        <w:t>1,10</w:t>
      </w:r>
      <w:r>
        <w:t>*0,892+0,162=2,984 чел./мес.</w:t>
      </w:r>
    </w:p>
    <w:p w14:paraId="0487DDBE" w14:textId="77777777" w:rsidR="00134933" w:rsidRDefault="00134933" w:rsidP="00664489">
      <w:pPr>
        <w:pStyle w:val="19"/>
      </w:pPr>
    </w:p>
    <w:p w14:paraId="6B528023" w14:textId="77777777" w:rsidR="00134933" w:rsidRPr="00D57EC2" w:rsidRDefault="00B010A6" w:rsidP="00664489">
      <w:pPr>
        <w:pStyle w:val="19"/>
        <w:rPr>
          <w:rStyle w:val="212pt"/>
          <w:i w:val="0"/>
          <w:sz w:val="28"/>
          <w:szCs w:val="28"/>
        </w:rPr>
      </w:pPr>
      <w:r w:rsidRPr="006959FD">
        <w:t xml:space="preserve">Реальный уровень качества программного изделия в процессе его эксплуатации оценивается количеством содержащихся в нем дефектов </w:t>
      </w:r>
      <w:r w:rsidRPr="006959FD">
        <w:lastRenderedPageBreak/>
        <w:t>(ошибок). В целях соизмеримости программных изделий, которые разра</w:t>
      </w:r>
      <w:r w:rsidRPr="006959FD">
        <w:softHyphen/>
        <w:t>ботаны на различных языках, плотность дефектов (дефектность) обычно рассчитывается на единицу размера про</w:t>
      </w:r>
      <w:r>
        <w:t>граммного кода «тысяча строк эк</w:t>
      </w:r>
      <w:r w:rsidRPr="006959FD">
        <w:t>вивалентного ассемблерного кода» KAELOC. В этом случае объем ПИ конкретного языка программирован</w:t>
      </w:r>
      <w:r>
        <w:t>ия в KLOC умножается на соответ</w:t>
      </w:r>
      <w:r w:rsidRPr="006959FD">
        <w:t xml:space="preserve">ствующий коэффициент пересчета </w:t>
      </w:r>
      <w:r w:rsidRPr="00D57EC2">
        <w:rPr>
          <w:rStyle w:val="212pt"/>
          <w:sz w:val="28"/>
          <w:szCs w:val="28"/>
        </w:rPr>
        <w:t>К</w:t>
      </w:r>
      <w:r w:rsidRPr="00D57EC2">
        <w:rPr>
          <w:rStyle w:val="212pt"/>
          <w:sz w:val="28"/>
          <w:szCs w:val="28"/>
          <w:vertAlign w:val="subscript"/>
        </w:rPr>
        <w:t>П</w:t>
      </w:r>
      <w:r w:rsidRPr="00D57EC2">
        <w:rPr>
          <w:rStyle w:val="212pt"/>
          <w:sz w:val="28"/>
          <w:szCs w:val="28"/>
        </w:rPr>
        <w:t xml:space="preserve"> (</w:t>
      </w:r>
      <w:r w:rsidRPr="00D57EC2">
        <w:rPr>
          <w:rStyle w:val="212pt"/>
          <w:i w:val="0"/>
          <w:sz w:val="28"/>
          <w:szCs w:val="28"/>
        </w:rPr>
        <w:t xml:space="preserve">для </w:t>
      </w:r>
      <w:r w:rsidRPr="00D57EC2">
        <w:rPr>
          <w:rStyle w:val="212pt"/>
          <w:i w:val="0"/>
          <w:sz w:val="28"/>
          <w:szCs w:val="28"/>
          <w:lang w:val="en-US"/>
        </w:rPr>
        <w:t>Delphi</w:t>
      </w:r>
      <w:r w:rsidRPr="00D57EC2">
        <w:rPr>
          <w:rStyle w:val="212pt"/>
          <w:i w:val="0"/>
          <w:sz w:val="28"/>
          <w:szCs w:val="28"/>
        </w:rPr>
        <w:t xml:space="preserve"> он равен </w:t>
      </w:r>
      <w:r w:rsidR="008E248D" w:rsidRPr="00D57EC2">
        <w:rPr>
          <w:rStyle w:val="212pt"/>
          <w:i w:val="0"/>
          <w:sz w:val="28"/>
          <w:szCs w:val="28"/>
        </w:rPr>
        <w:t>11</w:t>
      </w:r>
      <w:r w:rsidRPr="00D57EC2">
        <w:rPr>
          <w:rStyle w:val="212pt"/>
          <w:i w:val="0"/>
          <w:sz w:val="28"/>
          <w:szCs w:val="28"/>
        </w:rPr>
        <w:t>)</w:t>
      </w:r>
    </w:p>
    <w:p w14:paraId="570AAECE" w14:textId="77777777" w:rsidR="00B010A6" w:rsidRPr="00B010A6" w:rsidRDefault="00B010A6" w:rsidP="00B010A6">
      <w:pPr>
        <w:rPr>
          <w:rStyle w:val="212pt"/>
          <w:i w:val="0"/>
          <w:sz w:val="28"/>
          <w:szCs w:val="28"/>
        </w:rPr>
      </w:pPr>
    </w:p>
    <w:p w14:paraId="4FE10AD9" w14:textId="77777777" w:rsidR="00B010A6" w:rsidRPr="00B010A6" w:rsidRDefault="00B010A6" w:rsidP="00B010A6">
      <w:pPr>
        <w:jc w:val="center"/>
        <w:rPr>
          <w:rStyle w:val="212pt"/>
          <w:i w:val="0"/>
          <w:sz w:val="28"/>
          <w:szCs w:val="28"/>
        </w:rPr>
      </w:pPr>
      <w:r>
        <w:rPr>
          <w:rStyle w:val="212pt"/>
          <w:i w:val="0"/>
          <w:sz w:val="28"/>
          <w:szCs w:val="28"/>
          <w:lang w:val="en-US"/>
        </w:rPr>
        <w:t>KAELOC</w:t>
      </w:r>
      <w:r w:rsidRPr="00261133">
        <w:rPr>
          <w:rStyle w:val="212pt"/>
          <w:i w:val="0"/>
          <w:sz w:val="28"/>
          <w:szCs w:val="28"/>
        </w:rPr>
        <w:t>=</w:t>
      </w:r>
      <w:r>
        <w:rPr>
          <w:rStyle w:val="212pt"/>
          <w:i w:val="0"/>
          <w:sz w:val="28"/>
          <w:szCs w:val="28"/>
        </w:rPr>
        <w:t>1,05*</w:t>
      </w:r>
      <w:r w:rsidR="008E248D">
        <w:rPr>
          <w:rStyle w:val="212pt"/>
          <w:i w:val="0"/>
          <w:sz w:val="28"/>
          <w:szCs w:val="28"/>
        </w:rPr>
        <w:t>11</w:t>
      </w:r>
      <w:r>
        <w:rPr>
          <w:rStyle w:val="212pt"/>
          <w:i w:val="0"/>
          <w:sz w:val="28"/>
          <w:szCs w:val="28"/>
        </w:rPr>
        <w:t>=</w:t>
      </w:r>
      <w:r w:rsidR="008E248D">
        <w:rPr>
          <w:rStyle w:val="212pt"/>
          <w:i w:val="0"/>
          <w:sz w:val="28"/>
          <w:szCs w:val="28"/>
        </w:rPr>
        <w:t>11</w:t>
      </w:r>
      <w:r>
        <w:rPr>
          <w:rStyle w:val="212pt"/>
          <w:i w:val="0"/>
          <w:sz w:val="28"/>
          <w:szCs w:val="28"/>
        </w:rPr>
        <w:t>,</w:t>
      </w:r>
      <w:r w:rsidR="008E248D">
        <w:rPr>
          <w:rStyle w:val="212pt"/>
          <w:i w:val="0"/>
          <w:sz w:val="28"/>
          <w:szCs w:val="28"/>
        </w:rPr>
        <w:t>5</w:t>
      </w:r>
      <w:r>
        <w:rPr>
          <w:rStyle w:val="212pt"/>
          <w:i w:val="0"/>
          <w:sz w:val="28"/>
          <w:szCs w:val="28"/>
        </w:rPr>
        <w:t>5</w:t>
      </w:r>
    </w:p>
    <w:p w14:paraId="076A03E6" w14:textId="77777777" w:rsidR="00B010A6" w:rsidRDefault="00B010A6" w:rsidP="00B010A6">
      <w:pPr>
        <w:rPr>
          <w:szCs w:val="28"/>
        </w:rPr>
      </w:pPr>
    </w:p>
    <w:p w14:paraId="09243299" w14:textId="77777777" w:rsidR="009E05C2" w:rsidRDefault="00A24BEE" w:rsidP="009E05C2">
      <w:pPr>
        <w:pStyle w:val="19"/>
      </w:pPr>
      <w:r>
        <w:t xml:space="preserve">Качество разрабатываемого ПИ с позиций требований потребителя оценивается из условия, что распределение вероятностей строк кода размером в </w:t>
      </w:r>
      <w:r>
        <w:rPr>
          <w:lang w:val="en-US" w:eastAsia="en-US" w:bidi="en-US"/>
        </w:rPr>
        <w:t>KAELOC</w:t>
      </w:r>
      <w:r w:rsidRPr="00065243">
        <w:rPr>
          <w:lang w:eastAsia="en-US" w:bidi="en-US"/>
        </w:rPr>
        <w:t xml:space="preserve">, </w:t>
      </w:r>
      <w:r>
        <w:t>содержащих дефекты и принятых за случайные величины, подчиняются нормальному закону распределения.</w:t>
      </w:r>
      <w:r w:rsidR="009E05C2">
        <w:t xml:space="preserve"> Значение сигмы показывает, как часто может возникнуть дефект. Чем больше сигм, тем менее вероятно возникновение дефектов, тем выше надежность продукта, а потому выше степень удовлетворения требований потребителя.</w:t>
      </w:r>
    </w:p>
    <w:p w14:paraId="4CB5D938" w14:textId="77777777" w:rsidR="00A24BEE" w:rsidRPr="009E05C2" w:rsidRDefault="009E05C2" w:rsidP="00B010A6">
      <w:pPr>
        <w:rPr>
          <w:szCs w:val="28"/>
        </w:rPr>
      </w:pPr>
      <w:r>
        <w:t xml:space="preserve">Соотношение поля допуска с полем разброса (в «сигмах») связывают с числом дефектов на единицу объема ПИ размером </w:t>
      </w:r>
      <w:r>
        <w:rPr>
          <w:lang w:val="en-US" w:eastAsia="en-US" w:bidi="en-US"/>
        </w:rPr>
        <w:t>KAELOC</w:t>
      </w:r>
      <w:r w:rsidRPr="00065243">
        <w:rPr>
          <w:lang w:eastAsia="en-US" w:bidi="en-US"/>
        </w:rPr>
        <w:t>,</w:t>
      </w:r>
      <w:r>
        <w:rPr>
          <w:lang w:eastAsia="en-US" w:bidi="en-US"/>
        </w:rPr>
        <w:t xml:space="preserve"> в данном случае уровень качества в базовом варианте - 2 </w:t>
      </w:r>
      <w:r>
        <w:t>σ</w:t>
      </w:r>
      <w:r>
        <w:rPr>
          <w:lang w:eastAsia="en-US" w:bidi="en-US"/>
        </w:rPr>
        <w:t xml:space="preserve"> (Д</w:t>
      </w:r>
      <w:r w:rsidRPr="009E05C2">
        <w:rPr>
          <w:vertAlign w:val="subscript"/>
          <w:lang w:val="en-US" w:eastAsia="en-US" w:bidi="en-US"/>
        </w:rPr>
        <w:t>i</w:t>
      </w:r>
      <w:r w:rsidRPr="009E05C2">
        <w:rPr>
          <w:vertAlign w:val="subscript"/>
          <w:lang w:eastAsia="en-US" w:bidi="en-US"/>
        </w:rPr>
        <w:t>=</w:t>
      </w:r>
      <w:r w:rsidRPr="009E05C2">
        <w:rPr>
          <w:lang w:eastAsia="en-US" w:bidi="en-US"/>
        </w:rPr>
        <w:t>150</w:t>
      </w:r>
      <w:r>
        <w:rPr>
          <w:lang w:eastAsia="en-US" w:bidi="en-US"/>
        </w:rPr>
        <w:t>), а в проектируемом - 3</w:t>
      </w:r>
      <w:r w:rsidRPr="009E05C2">
        <w:t xml:space="preserve"> </w:t>
      </w:r>
      <w:r>
        <w:t>σ (Д</w:t>
      </w:r>
      <w:r w:rsidRPr="009E05C2">
        <w:rPr>
          <w:vertAlign w:val="subscript"/>
          <w:lang w:val="en-US"/>
        </w:rPr>
        <w:t>i</w:t>
      </w:r>
      <w:r w:rsidRPr="009E05C2">
        <w:rPr>
          <w:vertAlign w:val="subscript"/>
        </w:rPr>
        <w:t>+1</w:t>
      </w:r>
      <w:r w:rsidRPr="009E05C2">
        <w:t>=11</w:t>
      </w:r>
      <w:r>
        <w:t>).</w:t>
      </w:r>
    </w:p>
    <w:p w14:paraId="775B17AD" w14:textId="77777777" w:rsidR="00A24BEE" w:rsidRDefault="009E05C2" w:rsidP="00B010A6">
      <w:pPr>
        <w:rPr>
          <w:lang w:eastAsia="en-US" w:bidi="en-US"/>
        </w:rPr>
      </w:pPr>
      <w:r>
        <w:rPr>
          <w:szCs w:val="28"/>
        </w:rPr>
        <w:t xml:space="preserve">В соответствии с объемом строк </w:t>
      </w:r>
      <w:r>
        <w:rPr>
          <w:lang w:val="en-US" w:eastAsia="en-US" w:bidi="en-US"/>
        </w:rPr>
        <w:t>KAELOC</w:t>
      </w:r>
      <w:r>
        <w:rPr>
          <w:lang w:eastAsia="en-US" w:bidi="en-US"/>
        </w:rPr>
        <w:t xml:space="preserve"> (до 8) в ПИ определен </w:t>
      </w:r>
      <w:proofErr w:type="spellStart"/>
      <w:r>
        <w:rPr>
          <w:lang w:eastAsia="en-US" w:bidi="en-US"/>
        </w:rPr>
        <w:t>К</w:t>
      </w:r>
      <w:r w:rsidRPr="009E05C2">
        <w:rPr>
          <w:vertAlign w:val="subscript"/>
          <w:lang w:eastAsia="en-US" w:bidi="en-US"/>
        </w:rPr>
        <w:t>вд</w:t>
      </w:r>
      <w:proofErr w:type="spellEnd"/>
      <w:r>
        <w:rPr>
          <w:vertAlign w:val="subscript"/>
          <w:lang w:eastAsia="en-US" w:bidi="en-US"/>
        </w:rPr>
        <w:t xml:space="preserve"> </w:t>
      </w:r>
      <w:r>
        <w:rPr>
          <w:lang w:eastAsia="en-US" w:bidi="en-US"/>
        </w:rPr>
        <w:t xml:space="preserve">1,5 и </w:t>
      </w:r>
      <w:proofErr w:type="spellStart"/>
      <w:r>
        <w:rPr>
          <w:lang w:eastAsia="en-US" w:bidi="en-US"/>
        </w:rPr>
        <w:t>К</w:t>
      </w:r>
      <w:r w:rsidRPr="009E05C2">
        <w:rPr>
          <w:vertAlign w:val="subscript"/>
          <w:lang w:eastAsia="en-US" w:bidi="en-US"/>
        </w:rPr>
        <w:t>нд</w:t>
      </w:r>
      <w:proofErr w:type="spellEnd"/>
      <w:r w:rsidRPr="009E05C2">
        <w:rPr>
          <w:lang w:eastAsia="en-US" w:bidi="en-US"/>
        </w:rPr>
        <w:t>=</w:t>
      </w:r>
      <w:r>
        <w:rPr>
          <w:lang w:eastAsia="en-US" w:bidi="en-US"/>
        </w:rPr>
        <w:t>3,5 и тогда К</w:t>
      </w:r>
      <w:r w:rsidRPr="009E05C2">
        <w:rPr>
          <w:vertAlign w:val="subscript"/>
          <w:lang w:eastAsia="en-US" w:bidi="en-US"/>
        </w:rPr>
        <w:t>У</w:t>
      </w:r>
      <w:r w:rsidRPr="009E05C2">
        <w:rPr>
          <w:vertAlign w:val="superscript"/>
          <w:lang w:eastAsia="en-US" w:bidi="en-US"/>
        </w:rPr>
        <w:t>Д</w:t>
      </w:r>
      <w:r w:rsidRPr="009E05C2">
        <w:rPr>
          <w:lang w:eastAsia="en-US" w:bidi="en-US"/>
        </w:rPr>
        <w:t>=</w:t>
      </w:r>
      <w:r>
        <w:rPr>
          <w:lang w:eastAsia="en-US" w:bidi="en-US"/>
        </w:rPr>
        <w:t>0,75</w:t>
      </w:r>
    </w:p>
    <w:p w14:paraId="7CA83BFC" w14:textId="77777777" w:rsidR="009E05C2" w:rsidRPr="009E05C2" w:rsidRDefault="009E05C2" w:rsidP="00B010A6">
      <w:pPr>
        <w:rPr>
          <w:szCs w:val="28"/>
        </w:rPr>
      </w:pPr>
      <w:r>
        <w:rPr>
          <w:lang w:eastAsia="en-US" w:bidi="en-US"/>
        </w:rPr>
        <w:t>Определим затраты на проектирование по формуле (7.10)</w:t>
      </w:r>
    </w:p>
    <w:p w14:paraId="5D12215D" w14:textId="77777777" w:rsidR="00A24BEE" w:rsidRDefault="00A24BEE" w:rsidP="00B010A6">
      <w:pPr>
        <w:rPr>
          <w:szCs w:val="28"/>
        </w:rPr>
      </w:pPr>
    </w:p>
    <w:p w14:paraId="1B96DF81" w14:textId="77777777" w:rsidR="009E05C2" w:rsidRPr="00C869E6" w:rsidRDefault="009E05C2" w:rsidP="00B010A6">
      <w:pPr>
        <w:rPr>
          <w:sz w:val="24"/>
        </w:rPr>
      </w:pPr>
      <w:r w:rsidRPr="00C869E6">
        <w:rPr>
          <w:sz w:val="24"/>
        </w:rPr>
        <w:t>К</w:t>
      </w:r>
      <w:r w:rsidRPr="00C869E6">
        <w:rPr>
          <w:sz w:val="24"/>
          <w:vertAlign w:val="superscript"/>
        </w:rPr>
        <w:t>П</w:t>
      </w:r>
      <w:r w:rsidRPr="00C869E6">
        <w:rPr>
          <w:sz w:val="24"/>
          <w:vertAlign w:val="subscript"/>
        </w:rPr>
        <w:t>пр</w:t>
      </w:r>
      <w:r w:rsidRPr="00C869E6">
        <w:rPr>
          <w:sz w:val="24"/>
        </w:rPr>
        <w:t>=250</w:t>
      </w:r>
      <w:r w:rsidR="00C869E6" w:rsidRPr="00C869E6">
        <w:rPr>
          <w:sz w:val="24"/>
        </w:rPr>
        <w:t>,</w:t>
      </w:r>
      <w:r w:rsidRPr="00C869E6">
        <w:rPr>
          <w:sz w:val="24"/>
        </w:rPr>
        <w:t>60*2</w:t>
      </w:r>
      <w:r w:rsidR="00C869E6" w:rsidRPr="00C869E6">
        <w:rPr>
          <w:sz w:val="24"/>
        </w:rPr>
        <w:t>,</w:t>
      </w:r>
      <w:r w:rsidRPr="00C869E6">
        <w:rPr>
          <w:sz w:val="24"/>
        </w:rPr>
        <w:t>984*(1+0</w:t>
      </w:r>
      <w:r w:rsidR="00C869E6" w:rsidRPr="00C869E6">
        <w:rPr>
          <w:sz w:val="24"/>
        </w:rPr>
        <w:t>,</w:t>
      </w:r>
      <w:r w:rsidRPr="00C869E6">
        <w:rPr>
          <w:sz w:val="24"/>
        </w:rPr>
        <w:t>11*(1-0</w:t>
      </w:r>
      <w:r w:rsidR="00C869E6" w:rsidRPr="00C869E6">
        <w:rPr>
          <w:sz w:val="24"/>
        </w:rPr>
        <w:t>,</w:t>
      </w:r>
      <w:r w:rsidRPr="00C869E6">
        <w:rPr>
          <w:sz w:val="24"/>
        </w:rPr>
        <w:t>233/6</w:t>
      </w:r>
      <w:r w:rsidR="00C869E6" w:rsidRPr="00C869E6">
        <w:rPr>
          <w:sz w:val="24"/>
        </w:rPr>
        <w:t>,</w:t>
      </w:r>
      <w:r w:rsidRPr="00C869E6">
        <w:rPr>
          <w:sz w:val="24"/>
        </w:rPr>
        <w:t>210)*(1</w:t>
      </w:r>
      <w:r w:rsidR="00C869E6" w:rsidRPr="00C869E6">
        <w:rPr>
          <w:sz w:val="24"/>
        </w:rPr>
        <w:t>,</w:t>
      </w:r>
      <w:r w:rsidRPr="00C869E6">
        <w:rPr>
          <w:sz w:val="24"/>
        </w:rPr>
        <w:t>5*0</w:t>
      </w:r>
      <w:r w:rsidR="00C869E6" w:rsidRPr="00C869E6">
        <w:rPr>
          <w:sz w:val="24"/>
        </w:rPr>
        <w:t>,</w:t>
      </w:r>
      <w:r w:rsidRPr="00C869E6">
        <w:rPr>
          <w:sz w:val="24"/>
        </w:rPr>
        <w:t>75+3</w:t>
      </w:r>
      <w:r w:rsidR="00C869E6" w:rsidRPr="00C869E6">
        <w:rPr>
          <w:sz w:val="24"/>
        </w:rPr>
        <w:t>,</w:t>
      </w:r>
      <w:r w:rsidRPr="00C869E6">
        <w:rPr>
          <w:sz w:val="24"/>
        </w:rPr>
        <w:t>5*(1-0</w:t>
      </w:r>
      <w:r w:rsidR="00C869E6" w:rsidRPr="00C869E6">
        <w:rPr>
          <w:sz w:val="24"/>
        </w:rPr>
        <w:t>,</w:t>
      </w:r>
      <w:r w:rsidRPr="00C869E6">
        <w:rPr>
          <w:sz w:val="24"/>
        </w:rPr>
        <w:t>75)))=</w:t>
      </w:r>
      <w:r w:rsidR="00C869E6" w:rsidRPr="00C869E6">
        <w:rPr>
          <w:sz w:val="24"/>
        </w:rPr>
        <w:t>1531,38</w:t>
      </w:r>
    </w:p>
    <w:p w14:paraId="06090EDD" w14:textId="77777777" w:rsidR="009E05C2" w:rsidRPr="00C869E6" w:rsidRDefault="009E05C2" w:rsidP="00B010A6">
      <w:pPr>
        <w:rPr>
          <w:szCs w:val="28"/>
        </w:rPr>
      </w:pPr>
    </w:p>
    <w:p w14:paraId="248BF433" w14:textId="19B6377D" w:rsidR="00A24BEE" w:rsidRDefault="00C869E6" w:rsidP="00B010A6">
      <w:pPr>
        <w:rPr>
          <w:szCs w:val="28"/>
        </w:rPr>
      </w:pPr>
      <w:r>
        <w:rPr>
          <w:szCs w:val="28"/>
        </w:rPr>
        <w:t xml:space="preserve">Результаты расчетов элементов единовременных затрат по сравниваемым вариантам сводятся в таблицу </w:t>
      </w:r>
      <w:r w:rsidR="00D12021">
        <w:rPr>
          <w:szCs w:val="28"/>
        </w:rPr>
        <w:t>6</w:t>
      </w:r>
      <w:r>
        <w:rPr>
          <w:szCs w:val="28"/>
        </w:rPr>
        <w:t>.10</w:t>
      </w:r>
    </w:p>
    <w:p w14:paraId="2824200C" w14:textId="77777777" w:rsidR="00C869E6" w:rsidRDefault="00C869E6" w:rsidP="00B010A6">
      <w:pPr>
        <w:rPr>
          <w:szCs w:val="28"/>
        </w:rPr>
      </w:pPr>
    </w:p>
    <w:p w14:paraId="0CEE25D5" w14:textId="63293223" w:rsidR="00C869E6" w:rsidRDefault="00C869E6" w:rsidP="00C869E6">
      <w:pPr>
        <w:jc w:val="right"/>
        <w:rPr>
          <w:szCs w:val="28"/>
        </w:rPr>
      </w:pPr>
      <w:r>
        <w:rPr>
          <w:szCs w:val="28"/>
        </w:rPr>
        <w:t xml:space="preserve">Таблица </w:t>
      </w:r>
      <w:r w:rsidR="00D12021">
        <w:rPr>
          <w:szCs w:val="28"/>
        </w:rPr>
        <w:t>6</w:t>
      </w:r>
      <w:r>
        <w:rPr>
          <w:szCs w:val="28"/>
        </w:rPr>
        <w:t>.10</w:t>
      </w:r>
    </w:p>
    <w:p w14:paraId="272E1C12" w14:textId="77777777" w:rsidR="00C869E6" w:rsidRDefault="00C869E6" w:rsidP="00C869E6">
      <w:pPr>
        <w:jc w:val="center"/>
        <w:rPr>
          <w:szCs w:val="28"/>
        </w:rPr>
      </w:pPr>
      <w:r>
        <w:rPr>
          <w:szCs w:val="28"/>
        </w:rPr>
        <w:t>Единовременные затраты по вариантам</w:t>
      </w:r>
    </w:p>
    <w:tbl>
      <w:tblPr>
        <w:tblStyle w:val="af"/>
        <w:tblW w:w="9606" w:type="dxa"/>
        <w:tblLook w:val="04A0" w:firstRow="1" w:lastRow="0" w:firstColumn="1" w:lastColumn="0" w:noHBand="0" w:noVBand="1"/>
      </w:tblPr>
      <w:tblGrid>
        <w:gridCol w:w="4361"/>
        <w:gridCol w:w="2977"/>
        <w:gridCol w:w="2268"/>
      </w:tblGrid>
      <w:tr w:rsidR="00C869E6" w14:paraId="058EB3EF" w14:textId="77777777" w:rsidTr="002E34D1">
        <w:tc>
          <w:tcPr>
            <w:tcW w:w="4361" w:type="dxa"/>
            <w:vMerge w:val="restart"/>
          </w:tcPr>
          <w:p w14:paraId="2EF7A127" w14:textId="77777777" w:rsidR="00C869E6" w:rsidRDefault="00C869E6" w:rsidP="00C869E6">
            <w:pPr>
              <w:ind w:firstLine="0"/>
              <w:jc w:val="center"/>
              <w:rPr>
                <w:szCs w:val="28"/>
              </w:rPr>
            </w:pPr>
            <w:r>
              <w:rPr>
                <w:szCs w:val="28"/>
              </w:rPr>
              <w:t>Наименование элементов единовременных затрат</w:t>
            </w:r>
          </w:p>
        </w:tc>
        <w:tc>
          <w:tcPr>
            <w:tcW w:w="5245" w:type="dxa"/>
            <w:gridSpan w:val="2"/>
          </w:tcPr>
          <w:p w14:paraId="6CEE1B00" w14:textId="77777777" w:rsidR="00C869E6" w:rsidRDefault="00C869E6" w:rsidP="00C869E6">
            <w:pPr>
              <w:ind w:firstLine="0"/>
              <w:jc w:val="center"/>
              <w:rPr>
                <w:szCs w:val="28"/>
              </w:rPr>
            </w:pPr>
            <w:r>
              <w:rPr>
                <w:szCs w:val="28"/>
              </w:rPr>
              <w:t>Величина по элементам</w:t>
            </w:r>
          </w:p>
        </w:tc>
      </w:tr>
      <w:tr w:rsidR="00C869E6" w14:paraId="16637A1E" w14:textId="77777777" w:rsidTr="00C869E6">
        <w:tc>
          <w:tcPr>
            <w:tcW w:w="4361" w:type="dxa"/>
            <w:vMerge/>
          </w:tcPr>
          <w:p w14:paraId="4E997EB6" w14:textId="77777777" w:rsidR="00C869E6" w:rsidRDefault="00C869E6" w:rsidP="00B010A6">
            <w:pPr>
              <w:ind w:firstLine="0"/>
              <w:rPr>
                <w:szCs w:val="28"/>
              </w:rPr>
            </w:pPr>
          </w:p>
        </w:tc>
        <w:tc>
          <w:tcPr>
            <w:tcW w:w="2977" w:type="dxa"/>
          </w:tcPr>
          <w:p w14:paraId="719EF05E" w14:textId="77777777" w:rsidR="00C869E6" w:rsidRDefault="00C869E6" w:rsidP="00C869E6">
            <w:pPr>
              <w:ind w:firstLine="0"/>
              <w:jc w:val="center"/>
              <w:rPr>
                <w:szCs w:val="28"/>
              </w:rPr>
            </w:pPr>
            <w:r>
              <w:rPr>
                <w:szCs w:val="28"/>
              </w:rPr>
              <w:t>Базовый</w:t>
            </w:r>
          </w:p>
        </w:tc>
        <w:tc>
          <w:tcPr>
            <w:tcW w:w="2268" w:type="dxa"/>
          </w:tcPr>
          <w:p w14:paraId="797847B2" w14:textId="77777777" w:rsidR="00C869E6" w:rsidRDefault="00C869E6" w:rsidP="00C869E6">
            <w:pPr>
              <w:ind w:firstLine="0"/>
              <w:jc w:val="center"/>
              <w:rPr>
                <w:szCs w:val="28"/>
              </w:rPr>
            </w:pPr>
            <w:r>
              <w:rPr>
                <w:szCs w:val="28"/>
              </w:rPr>
              <w:t>Проектный</w:t>
            </w:r>
          </w:p>
        </w:tc>
      </w:tr>
      <w:tr w:rsidR="00C869E6" w14:paraId="71A915B6" w14:textId="77777777" w:rsidTr="00C869E6">
        <w:tc>
          <w:tcPr>
            <w:tcW w:w="4361" w:type="dxa"/>
          </w:tcPr>
          <w:p w14:paraId="01508D85" w14:textId="77777777" w:rsidR="00C869E6" w:rsidRDefault="00C869E6" w:rsidP="00C869E6">
            <w:pPr>
              <w:ind w:firstLine="0"/>
              <w:jc w:val="left"/>
              <w:rPr>
                <w:szCs w:val="28"/>
              </w:rPr>
            </w:pPr>
            <w:r>
              <w:rPr>
                <w:szCs w:val="28"/>
              </w:rPr>
              <w:t>Стоимость комплекта оборудования с учетом мебели</w:t>
            </w:r>
          </w:p>
        </w:tc>
        <w:tc>
          <w:tcPr>
            <w:tcW w:w="2977" w:type="dxa"/>
          </w:tcPr>
          <w:p w14:paraId="0A51D8C6" w14:textId="77777777" w:rsidR="00C869E6" w:rsidRDefault="00C869E6" w:rsidP="00D57EC2">
            <w:pPr>
              <w:ind w:firstLine="0"/>
              <w:jc w:val="center"/>
              <w:rPr>
                <w:szCs w:val="28"/>
              </w:rPr>
            </w:pPr>
            <w:r>
              <w:rPr>
                <w:szCs w:val="28"/>
              </w:rPr>
              <w:t>248,91</w:t>
            </w:r>
          </w:p>
        </w:tc>
        <w:tc>
          <w:tcPr>
            <w:tcW w:w="2268" w:type="dxa"/>
          </w:tcPr>
          <w:p w14:paraId="00F5D2EA" w14:textId="77777777" w:rsidR="00C869E6" w:rsidRDefault="00C869E6" w:rsidP="00D57EC2">
            <w:pPr>
              <w:ind w:firstLine="0"/>
              <w:jc w:val="center"/>
              <w:rPr>
                <w:szCs w:val="28"/>
              </w:rPr>
            </w:pPr>
            <w:r>
              <w:rPr>
                <w:szCs w:val="28"/>
              </w:rPr>
              <w:t>18,60</w:t>
            </w:r>
          </w:p>
        </w:tc>
      </w:tr>
      <w:tr w:rsidR="00C869E6" w14:paraId="3C899321" w14:textId="77777777" w:rsidTr="00C869E6">
        <w:tc>
          <w:tcPr>
            <w:tcW w:w="4361" w:type="dxa"/>
          </w:tcPr>
          <w:p w14:paraId="7EB2E03D" w14:textId="77777777" w:rsidR="00C869E6" w:rsidRDefault="00C869E6" w:rsidP="00B010A6">
            <w:pPr>
              <w:ind w:firstLine="0"/>
              <w:rPr>
                <w:szCs w:val="28"/>
              </w:rPr>
            </w:pPr>
            <w:r>
              <w:rPr>
                <w:szCs w:val="28"/>
              </w:rPr>
              <w:t>Стоимость запасов в оборотных средствах</w:t>
            </w:r>
          </w:p>
        </w:tc>
        <w:tc>
          <w:tcPr>
            <w:tcW w:w="2977" w:type="dxa"/>
          </w:tcPr>
          <w:p w14:paraId="2F516E2F" w14:textId="77777777" w:rsidR="00C869E6" w:rsidRDefault="00C869E6" w:rsidP="00D57EC2">
            <w:pPr>
              <w:ind w:firstLine="0"/>
              <w:jc w:val="center"/>
              <w:rPr>
                <w:szCs w:val="28"/>
              </w:rPr>
            </w:pPr>
            <w:r>
              <w:rPr>
                <w:szCs w:val="28"/>
              </w:rPr>
              <w:t>19,70</w:t>
            </w:r>
          </w:p>
        </w:tc>
        <w:tc>
          <w:tcPr>
            <w:tcW w:w="2268" w:type="dxa"/>
          </w:tcPr>
          <w:p w14:paraId="61FCDBD0" w14:textId="77777777" w:rsidR="00C869E6" w:rsidRDefault="00C869E6" w:rsidP="00D57EC2">
            <w:pPr>
              <w:ind w:firstLine="0"/>
              <w:jc w:val="center"/>
              <w:rPr>
                <w:szCs w:val="28"/>
              </w:rPr>
            </w:pPr>
            <w:r>
              <w:rPr>
                <w:szCs w:val="28"/>
              </w:rPr>
              <w:t>19,70</w:t>
            </w:r>
          </w:p>
        </w:tc>
      </w:tr>
      <w:tr w:rsidR="00C869E6" w14:paraId="5F0D9A83" w14:textId="77777777" w:rsidTr="00C869E6">
        <w:tc>
          <w:tcPr>
            <w:tcW w:w="4361" w:type="dxa"/>
          </w:tcPr>
          <w:p w14:paraId="04DE274B" w14:textId="77777777" w:rsidR="00C869E6" w:rsidRDefault="00C869E6" w:rsidP="00B010A6">
            <w:pPr>
              <w:ind w:firstLine="0"/>
              <w:rPr>
                <w:szCs w:val="28"/>
              </w:rPr>
            </w:pPr>
            <w:r>
              <w:rPr>
                <w:szCs w:val="28"/>
              </w:rPr>
              <w:t>Стоимость потребной площади здания</w:t>
            </w:r>
          </w:p>
        </w:tc>
        <w:tc>
          <w:tcPr>
            <w:tcW w:w="2977" w:type="dxa"/>
          </w:tcPr>
          <w:p w14:paraId="5996149A" w14:textId="77777777" w:rsidR="00C869E6" w:rsidRDefault="00C869E6" w:rsidP="00D57EC2">
            <w:pPr>
              <w:ind w:firstLine="0"/>
              <w:jc w:val="center"/>
              <w:rPr>
                <w:szCs w:val="28"/>
              </w:rPr>
            </w:pPr>
            <w:r>
              <w:rPr>
                <w:szCs w:val="28"/>
              </w:rPr>
              <w:t>1629,05</w:t>
            </w:r>
          </w:p>
        </w:tc>
        <w:tc>
          <w:tcPr>
            <w:tcW w:w="2268" w:type="dxa"/>
          </w:tcPr>
          <w:p w14:paraId="6DA1462A" w14:textId="77777777" w:rsidR="00C869E6" w:rsidRDefault="00C869E6" w:rsidP="00D57EC2">
            <w:pPr>
              <w:ind w:firstLine="0"/>
              <w:jc w:val="center"/>
              <w:rPr>
                <w:szCs w:val="28"/>
              </w:rPr>
            </w:pPr>
            <w:r>
              <w:rPr>
                <w:szCs w:val="28"/>
              </w:rPr>
              <w:t>121,71</w:t>
            </w:r>
          </w:p>
        </w:tc>
      </w:tr>
      <w:tr w:rsidR="00C869E6" w14:paraId="0F045F0C" w14:textId="77777777" w:rsidTr="00C869E6">
        <w:tc>
          <w:tcPr>
            <w:tcW w:w="4361" w:type="dxa"/>
          </w:tcPr>
          <w:p w14:paraId="27ED8B1A" w14:textId="77777777" w:rsidR="00C869E6" w:rsidRDefault="00C869E6" w:rsidP="00B010A6">
            <w:pPr>
              <w:ind w:firstLine="0"/>
              <w:rPr>
                <w:szCs w:val="28"/>
              </w:rPr>
            </w:pPr>
            <w:r>
              <w:rPr>
                <w:szCs w:val="28"/>
              </w:rPr>
              <w:t>Затраты на проектирование</w:t>
            </w:r>
          </w:p>
        </w:tc>
        <w:tc>
          <w:tcPr>
            <w:tcW w:w="2977" w:type="dxa"/>
          </w:tcPr>
          <w:p w14:paraId="5EFE336B" w14:textId="77777777" w:rsidR="00C869E6" w:rsidRDefault="00C869E6" w:rsidP="00D57EC2">
            <w:pPr>
              <w:ind w:firstLine="0"/>
              <w:jc w:val="center"/>
              <w:rPr>
                <w:szCs w:val="28"/>
              </w:rPr>
            </w:pPr>
            <w:r>
              <w:rPr>
                <w:szCs w:val="28"/>
              </w:rPr>
              <w:t>-</w:t>
            </w:r>
          </w:p>
        </w:tc>
        <w:tc>
          <w:tcPr>
            <w:tcW w:w="2268" w:type="dxa"/>
          </w:tcPr>
          <w:p w14:paraId="59077AF1" w14:textId="77777777" w:rsidR="00C869E6" w:rsidRDefault="00C869E6" w:rsidP="00D57EC2">
            <w:pPr>
              <w:ind w:firstLine="0"/>
              <w:jc w:val="center"/>
              <w:rPr>
                <w:szCs w:val="28"/>
              </w:rPr>
            </w:pPr>
            <w:r>
              <w:rPr>
                <w:szCs w:val="28"/>
              </w:rPr>
              <w:t>1531,38</w:t>
            </w:r>
          </w:p>
        </w:tc>
      </w:tr>
      <w:tr w:rsidR="00C869E6" w14:paraId="566E970D" w14:textId="77777777" w:rsidTr="00C869E6">
        <w:tc>
          <w:tcPr>
            <w:tcW w:w="4361" w:type="dxa"/>
          </w:tcPr>
          <w:p w14:paraId="35BF0DA0" w14:textId="77777777" w:rsidR="00C869E6" w:rsidRDefault="00C869E6" w:rsidP="00B010A6">
            <w:pPr>
              <w:ind w:firstLine="0"/>
              <w:rPr>
                <w:szCs w:val="28"/>
              </w:rPr>
            </w:pPr>
            <w:r>
              <w:rPr>
                <w:szCs w:val="28"/>
              </w:rPr>
              <w:t>Итого единовременных затрат</w:t>
            </w:r>
          </w:p>
        </w:tc>
        <w:tc>
          <w:tcPr>
            <w:tcW w:w="2977" w:type="dxa"/>
          </w:tcPr>
          <w:p w14:paraId="7D7A8ACA" w14:textId="77777777" w:rsidR="00C869E6" w:rsidRDefault="00C869E6" w:rsidP="00D57EC2">
            <w:pPr>
              <w:ind w:firstLine="0"/>
              <w:jc w:val="center"/>
              <w:rPr>
                <w:szCs w:val="28"/>
              </w:rPr>
            </w:pPr>
            <w:r>
              <w:rPr>
                <w:szCs w:val="28"/>
              </w:rPr>
              <w:t>1897,66</w:t>
            </w:r>
          </w:p>
        </w:tc>
        <w:tc>
          <w:tcPr>
            <w:tcW w:w="2268" w:type="dxa"/>
          </w:tcPr>
          <w:p w14:paraId="612B5527" w14:textId="77777777" w:rsidR="00C869E6" w:rsidRDefault="00200A32" w:rsidP="00D57EC2">
            <w:pPr>
              <w:ind w:firstLine="0"/>
              <w:jc w:val="center"/>
              <w:rPr>
                <w:szCs w:val="28"/>
              </w:rPr>
            </w:pPr>
            <w:r>
              <w:rPr>
                <w:szCs w:val="28"/>
              </w:rPr>
              <w:t>1691,39</w:t>
            </w:r>
          </w:p>
        </w:tc>
      </w:tr>
    </w:tbl>
    <w:p w14:paraId="6BA5BE6A" w14:textId="77777777" w:rsidR="00C869E6" w:rsidRDefault="00C869E6" w:rsidP="00B010A6">
      <w:pPr>
        <w:rPr>
          <w:szCs w:val="28"/>
        </w:rPr>
      </w:pPr>
    </w:p>
    <w:p w14:paraId="5086C98A" w14:textId="77777777" w:rsidR="00C869E6" w:rsidRDefault="0091588F" w:rsidP="00B010A6">
      <w:pPr>
        <w:rPr>
          <w:szCs w:val="28"/>
        </w:rPr>
      </w:pPr>
      <w:r>
        <w:rPr>
          <w:szCs w:val="28"/>
        </w:rPr>
        <w:t>Внедрение разработанного программного продукта требует финансирования единовременных затрат в размере 1691,39 руб</w:t>
      </w:r>
      <w:r w:rsidR="002B35D4">
        <w:rPr>
          <w:szCs w:val="28"/>
        </w:rPr>
        <w:t>.</w:t>
      </w:r>
      <w:r>
        <w:rPr>
          <w:szCs w:val="28"/>
        </w:rPr>
        <w:t>, что на 206,27 руб. меньше суммы затрат по базовому варианту.</w:t>
      </w:r>
    </w:p>
    <w:p w14:paraId="24F06F21" w14:textId="7D7511E4" w:rsidR="00664489" w:rsidRDefault="00D12021" w:rsidP="000B187D">
      <w:pPr>
        <w:pStyle w:val="3"/>
      </w:pPr>
      <w:bookmarkStart w:id="30" w:name="_Toc159098751"/>
      <w:r>
        <w:lastRenderedPageBreak/>
        <w:t>6</w:t>
      </w:r>
      <w:r w:rsidR="00EC409A">
        <w:t>.</w:t>
      </w:r>
      <w:r w:rsidR="00664489">
        <w:t xml:space="preserve">2.3 Расчет </w:t>
      </w:r>
      <w:r w:rsidR="00664489" w:rsidRPr="000452EE">
        <w:t>годовых текущих издержек</w:t>
      </w:r>
      <w:bookmarkEnd w:id="30"/>
      <w:r w:rsidR="000B187D">
        <w:t>.</w:t>
      </w:r>
    </w:p>
    <w:p w14:paraId="36E40CB2" w14:textId="77777777" w:rsidR="00664489" w:rsidRDefault="00664489" w:rsidP="00664489">
      <w:pPr>
        <w:pStyle w:val="19"/>
      </w:pPr>
      <w:r>
        <w:t>Годовые текущие издержки (затраты) по базовому и проектируемому вариантам:</w:t>
      </w:r>
    </w:p>
    <w:p w14:paraId="65C7DBFB" w14:textId="0E083241"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D12021" w14:paraId="4F8223E6" w14:textId="77777777" w:rsidTr="001E1354">
        <w:tc>
          <w:tcPr>
            <w:tcW w:w="8755" w:type="dxa"/>
            <w:vAlign w:val="center"/>
          </w:tcPr>
          <w:p w14:paraId="297E4EB0" w14:textId="0CB8B200" w:rsidR="00D12021" w:rsidRPr="00924269" w:rsidRDefault="00D12021" w:rsidP="00D12021">
            <w:pPr>
              <w:jc w:val="center"/>
            </w:pPr>
            <w:r>
              <w:t xml:space="preserve">З = </w:t>
            </w:r>
            <w:proofErr w:type="spellStart"/>
            <w:r>
              <w:t>З</w:t>
            </w:r>
            <w:r>
              <w:rPr>
                <w:vertAlign w:val="subscript"/>
              </w:rPr>
              <w:t>зп</w:t>
            </w:r>
            <w:proofErr w:type="spellEnd"/>
            <w:r>
              <w:t xml:space="preserve"> + </w:t>
            </w:r>
            <w:proofErr w:type="spellStart"/>
            <w:r>
              <w:t>З</w:t>
            </w:r>
            <w:r w:rsidRPr="000452EE">
              <w:rPr>
                <w:vertAlign w:val="subscript"/>
              </w:rPr>
              <w:t>м</w:t>
            </w:r>
            <w:proofErr w:type="spellEnd"/>
            <w:r>
              <w:t xml:space="preserve"> + З</w:t>
            </w:r>
            <w:r>
              <w:rPr>
                <w:vertAlign w:val="subscript"/>
              </w:rPr>
              <w:t>э</w:t>
            </w:r>
            <w:r>
              <w:t xml:space="preserve"> + </w:t>
            </w:r>
            <w:proofErr w:type="spellStart"/>
            <w:r>
              <w:t>З</w:t>
            </w:r>
            <w:r>
              <w:rPr>
                <w:vertAlign w:val="subscript"/>
              </w:rPr>
              <w:t>ро</w:t>
            </w:r>
            <w:proofErr w:type="spellEnd"/>
            <w:r>
              <w:t xml:space="preserve"> + </w:t>
            </w:r>
            <w:proofErr w:type="spellStart"/>
            <w:r>
              <w:t>З</w:t>
            </w:r>
            <w:r>
              <w:rPr>
                <w:vertAlign w:val="subscript"/>
              </w:rPr>
              <w:t>рз</w:t>
            </w:r>
            <w:proofErr w:type="spellEnd"/>
            <w:r>
              <w:t xml:space="preserve"> + </w:t>
            </w:r>
            <w:proofErr w:type="spellStart"/>
            <w:r>
              <w:t>З</w:t>
            </w:r>
            <w:r>
              <w:rPr>
                <w:vertAlign w:val="subscript"/>
              </w:rPr>
              <w:t>нр</w:t>
            </w:r>
            <w:proofErr w:type="spellEnd"/>
            <w:r>
              <w:t>,</w:t>
            </w:r>
          </w:p>
        </w:tc>
        <w:tc>
          <w:tcPr>
            <w:tcW w:w="816" w:type="dxa"/>
            <w:vAlign w:val="center"/>
          </w:tcPr>
          <w:p w14:paraId="6D9D8848" w14:textId="78685B3B" w:rsidR="00D12021" w:rsidRDefault="00D12021" w:rsidP="001E1354">
            <w:pPr>
              <w:ind w:firstLine="0"/>
              <w:jc w:val="right"/>
              <w:rPr>
                <w:szCs w:val="28"/>
              </w:rPr>
            </w:pPr>
            <w:r>
              <w:t>(6.15)</w:t>
            </w:r>
          </w:p>
        </w:tc>
      </w:tr>
    </w:tbl>
    <w:p w14:paraId="6B7CB024" w14:textId="77777777" w:rsidR="00D12021" w:rsidRDefault="00D12021" w:rsidP="00664489">
      <w:pPr>
        <w:pStyle w:val="19"/>
      </w:pPr>
    </w:p>
    <w:p w14:paraId="0C9CEFEA" w14:textId="77777777" w:rsidR="00664489" w:rsidRPr="000452EE" w:rsidRDefault="00664489" w:rsidP="00664489">
      <w:pPr>
        <w:pStyle w:val="19"/>
      </w:pPr>
      <w:r w:rsidRPr="000452EE">
        <w:t xml:space="preserve">где </w:t>
      </w:r>
      <w:proofErr w:type="spellStart"/>
      <w:r>
        <w:rPr>
          <w:rStyle w:val="212pt0"/>
        </w:rPr>
        <w:t>З</w:t>
      </w:r>
      <w:r w:rsidRPr="007B01F8">
        <w:rPr>
          <w:rStyle w:val="212pt0"/>
          <w:vertAlign w:val="subscript"/>
        </w:rPr>
        <w:t>зп</w:t>
      </w:r>
      <w:proofErr w:type="spellEnd"/>
      <w:r w:rsidRPr="000452EE">
        <w:t xml:space="preserve"> </w:t>
      </w:r>
      <w:r>
        <w:t>–</w:t>
      </w:r>
      <w:r w:rsidRPr="000452EE">
        <w:t xml:space="preserve"> годовые затраты на заработную плату операторов (специ</w:t>
      </w:r>
      <w:r w:rsidRPr="000452EE">
        <w:softHyphen/>
        <w:t>алистов) с начислениями, р.;</w:t>
      </w:r>
    </w:p>
    <w:p w14:paraId="7BACA591" w14:textId="77777777" w:rsidR="00664489" w:rsidRPr="000452EE" w:rsidRDefault="00664489" w:rsidP="00664489">
      <w:pPr>
        <w:pStyle w:val="19"/>
      </w:pPr>
      <w:r>
        <w:rPr>
          <w:rStyle w:val="212pt"/>
        </w:rPr>
        <w:t xml:space="preserve">       З</w:t>
      </w:r>
      <w:r w:rsidRPr="007B01F8">
        <w:rPr>
          <w:rStyle w:val="212pt"/>
          <w:vertAlign w:val="subscript"/>
        </w:rPr>
        <w:t>М</w:t>
      </w:r>
      <w:r w:rsidRPr="000452EE">
        <w:t xml:space="preserve"> </w:t>
      </w:r>
      <w:r>
        <w:t>–</w:t>
      </w:r>
      <w:r w:rsidRPr="000452EE">
        <w:t xml:space="preserve"> годовые затраты на материалы за вычетом реализованных отходов, р.;</w:t>
      </w:r>
    </w:p>
    <w:p w14:paraId="2958A968" w14:textId="77777777" w:rsidR="00664489" w:rsidRPr="000452EE" w:rsidRDefault="00664489" w:rsidP="00664489">
      <w:pPr>
        <w:pStyle w:val="19"/>
      </w:pPr>
      <w:r>
        <w:rPr>
          <w:rStyle w:val="212pt"/>
        </w:rPr>
        <w:t xml:space="preserve">       З</w:t>
      </w:r>
      <w:r w:rsidRPr="007B01F8">
        <w:rPr>
          <w:rStyle w:val="212pt"/>
          <w:vertAlign w:val="subscript"/>
        </w:rPr>
        <w:t>Э</w:t>
      </w:r>
      <w:r w:rsidRPr="000452EE">
        <w:t xml:space="preserve"> </w:t>
      </w:r>
      <w:r>
        <w:t>–</w:t>
      </w:r>
      <w:r w:rsidRPr="000452EE">
        <w:t xml:space="preserve"> годовые затраты на силовую электроэнергию, р.;</w:t>
      </w:r>
    </w:p>
    <w:p w14:paraId="4967CCD4" w14:textId="77777777" w:rsidR="00664489" w:rsidRPr="000452EE" w:rsidRDefault="00664489" w:rsidP="00664489">
      <w:pPr>
        <w:pStyle w:val="19"/>
      </w:pPr>
      <w:r>
        <w:rPr>
          <w:rStyle w:val="212pt0"/>
        </w:rPr>
        <w:t xml:space="preserve">       </w:t>
      </w:r>
      <w:proofErr w:type="spellStart"/>
      <w:r>
        <w:rPr>
          <w:rStyle w:val="212pt0"/>
        </w:rPr>
        <w:t>З</w:t>
      </w:r>
      <w:r w:rsidRPr="007B01F8">
        <w:rPr>
          <w:rStyle w:val="212pt0"/>
          <w:vertAlign w:val="subscript"/>
        </w:rPr>
        <w:t>ро</w:t>
      </w:r>
      <w:proofErr w:type="spellEnd"/>
      <w:r w:rsidRPr="000452EE">
        <w:t xml:space="preserve"> </w:t>
      </w:r>
      <w:r>
        <w:t>–</w:t>
      </w:r>
      <w:r w:rsidRPr="000452EE">
        <w:t xml:space="preserve"> годовые затраты на ремонт и содержание оборудования, р.;</w:t>
      </w:r>
    </w:p>
    <w:p w14:paraId="2E29B6E3" w14:textId="77777777" w:rsidR="00664489" w:rsidRPr="000452EE" w:rsidRDefault="00664489" w:rsidP="00664489">
      <w:pPr>
        <w:pStyle w:val="19"/>
      </w:pPr>
      <w:r>
        <w:rPr>
          <w:rStyle w:val="212pt"/>
        </w:rPr>
        <w:t xml:space="preserve">       З</w:t>
      </w:r>
      <w:r w:rsidRPr="007B01F8">
        <w:rPr>
          <w:rStyle w:val="212pt"/>
          <w:vertAlign w:val="subscript"/>
        </w:rPr>
        <w:t>РЗ</w:t>
      </w:r>
      <w:r w:rsidRPr="000452EE">
        <w:t xml:space="preserve"> </w:t>
      </w:r>
      <w:r>
        <w:t>–</w:t>
      </w:r>
      <w:r w:rsidRPr="000452EE">
        <w:t xml:space="preserve"> годовые затраты на ремонт и содержание зданий, р.;</w:t>
      </w:r>
    </w:p>
    <w:p w14:paraId="1159DC16" w14:textId="77777777" w:rsidR="00664489" w:rsidRPr="000452EE" w:rsidRDefault="00664489" w:rsidP="00664489">
      <w:pPr>
        <w:pStyle w:val="19"/>
      </w:pPr>
      <w:r>
        <w:rPr>
          <w:rStyle w:val="212pt0"/>
        </w:rPr>
        <w:t xml:space="preserve">       </w:t>
      </w:r>
      <w:proofErr w:type="spellStart"/>
      <w:r>
        <w:rPr>
          <w:rStyle w:val="212pt0"/>
        </w:rPr>
        <w:t>З</w:t>
      </w:r>
      <w:r w:rsidRPr="007B01F8">
        <w:rPr>
          <w:rStyle w:val="212pt0"/>
          <w:vertAlign w:val="subscript"/>
        </w:rPr>
        <w:t>нр</w:t>
      </w:r>
      <w:proofErr w:type="spellEnd"/>
      <w:r w:rsidRPr="000452EE">
        <w:t xml:space="preserve"> </w:t>
      </w:r>
      <w:r>
        <w:t>–</w:t>
      </w:r>
      <w:r w:rsidRPr="000452EE">
        <w:t xml:space="preserve"> годовые накладные ра</w:t>
      </w:r>
      <w:r>
        <w:t>сходы по управлению и обслужива</w:t>
      </w:r>
      <w:r w:rsidRPr="000452EE">
        <w:t>нию производства, р.</w:t>
      </w:r>
    </w:p>
    <w:p w14:paraId="3F5D059E" w14:textId="77777777" w:rsidR="00664489" w:rsidRDefault="00664489" w:rsidP="00664489">
      <w:pPr>
        <w:pStyle w:val="19"/>
      </w:pPr>
      <w:r w:rsidRPr="000452EE">
        <w:t>Годовые затраты на заработную плату операторам (специалистам) с начислениями по i-м операциям (рабочим местам) рассчитываются по формуле</w:t>
      </w:r>
    </w:p>
    <w:p w14:paraId="6EAD5F21" w14:textId="61BF2F3A"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D12021" w14:paraId="04F2F5CD" w14:textId="77777777" w:rsidTr="001E1354">
        <w:tc>
          <w:tcPr>
            <w:tcW w:w="8755" w:type="dxa"/>
            <w:vAlign w:val="center"/>
          </w:tcPr>
          <w:p w14:paraId="1B02DD2C" w14:textId="0E7E5D9E" w:rsidR="00D12021" w:rsidRPr="00924269" w:rsidRDefault="00D12021" w:rsidP="00D12021">
            <w:pPr>
              <w:widowControl w:val="0"/>
              <w:jc w:val="center"/>
            </w:pPr>
            <w:proofErr w:type="spellStart"/>
            <w:r>
              <w:t>З</w:t>
            </w:r>
            <w:r>
              <w:rPr>
                <w:vertAlign w:val="subscript"/>
              </w:rPr>
              <w:t>зп</w:t>
            </w:r>
            <w:proofErr w:type="spellEnd"/>
            <w:r>
              <w:t xml:space="preserve"> =</w:t>
            </w:r>
            <w:r w:rsidRPr="00793C4F">
              <w:rPr>
                <w:position w:val="-26"/>
              </w:rPr>
              <w:object w:dxaOrig="5240" w:dyaOrig="680" w14:anchorId="45F0B07C">
                <v:shape id="_x0000_i1048" type="#_x0000_t75" style="width:261.75pt;height:33.75pt" o:ole="" fillcolor="window">
                  <v:imagedata r:id="rId86" o:title=""/>
                </v:shape>
                <o:OLEObject Type="Embed" ProgID="Equation.3" ShapeID="_x0000_i1048" DrawAspect="Content" ObjectID="_1769796977" r:id="rId87"/>
              </w:object>
            </w:r>
          </w:p>
        </w:tc>
        <w:tc>
          <w:tcPr>
            <w:tcW w:w="816" w:type="dxa"/>
            <w:vAlign w:val="center"/>
          </w:tcPr>
          <w:p w14:paraId="57EB9D00" w14:textId="77010904" w:rsidR="00D12021" w:rsidRDefault="00D12021" w:rsidP="001E1354">
            <w:pPr>
              <w:ind w:firstLine="0"/>
              <w:jc w:val="right"/>
              <w:rPr>
                <w:szCs w:val="28"/>
              </w:rPr>
            </w:pPr>
            <w:r>
              <w:t>(6.16)</w:t>
            </w:r>
          </w:p>
        </w:tc>
      </w:tr>
    </w:tbl>
    <w:p w14:paraId="7E83A2A0" w14:textId="77777777" w:rsidR="00D12021" w:rsidRDefault="00D12021" w:rsidP="00664489">
      <w:pPr>
        <w:pStyle w:val="19"/>
      </w:pPr>
    </w:p>
    <w:p w14:paraId="32392F30" w14:textId="77777777" w:rsidR="00664489" w:rsidRPr="007B01F8" w:rsidRDefault="00664489" w:rsidP="00664489">
      <w:pPr>
        <w:pStyle w:val="19"/>
      </w:pPr>
      <w:r w:rsidRPr="007B01F8">
        <w:t xml:space="preserve">где </w:t>
      </w:r>
      <w:r>
        <w:rPr>
          <w:lang w:val="en-US"/>
        </w:rPr>
        <w:t>t</w:t>
      </w:r>
      <w:proofErr w:type="spellStart"/>
      <w:r w:rsidRPr="00D31E9E">
        <w:rPr>
          <w:vertAlign w:val="subscript"/>
        </w:rPr>
        <w:t>шк</w:t>
      </w:r>
      <w:proofErr w:type="spellEnd"/>
      <w:r w:rsidRPr="00D31E9E">
        <w:rPr>
          <w:vertAlign w:val="subscript"/>
          <w:lang w:val="en-US"/>
        </w:rPr>
        <w:t>i</w:t>
      </w:r>
      <w:r w:rsidRPr="007B01F8">
        <w:t xml:space="preserve"> </w:t>
      </w:r>
      <w:r>
        <w:t>–</w:t>
      </w:r>
      <w:r w:rsidRPr="007B01F8">
        <w:t xml:space="preserve"> норма штучного времени по i-й операции, ч;</w:t>
      </w:r>
    </w:p>
    <w:p w14:paraId="56D41D3A" w14:textId="2854DFA9" w:rsidR="00664489" w:rsidRPr="007B01F8" w:rsidRDefault="00664489" w:rsidP="00664489">
      <w:pPr>
        <w:pStyle w:val="19"/>
      </w:pPr>
      <w:r>
        <w:rPr>
          <w:rStyle w:val="212pt"/>
        </w:rPr>
        <w:t xml:space="preserve">       </w:t>
      </w:r>
      <w:proofErr w:type="spellStart"/>
      <w:r w:rsidRPr="007B01F8">
        <w:rPr>
          <w:rStyle w:val="212pt"/>
        </w:rPr>
        <w:t>Т</w:t>
      </w:r>
      <w:r>
        <w:rPr>
          <w:rStyle w:val="212pt"/>
          <w:vertAlign w:val="subscript"/>
        </w:rPr>
        <w:t>ч</w:t>
      </w:r>
      <w:proofErr w:type="spellEnd"/>
      <w:r w:rsidRPr="007B01F8">
        <w:t xml:space="preserve"> </w:t>
      </w:r>
      <w:r>
        <w:t>–</w:t>
      </w:r>
      <w:r w:rsidRPr="007B01F8">
        <w:t xml:space="preserve"> часовая тарифная ставка первого разряда (</w:t>
      </w:r>
      <w:r w:rsidR="00592F3E">
        <w:t>в нашем случае 0,196р.</w:t>
      </w:r>
      <w:r w:rsidRPr="007B01F8">
        <w:t>);</w:t>
      </w:r>
    </w:p>
    <w:p w14:paraId="22721D47" w14:textId="77777777" w:rsidR="00664489" w:rsidRPr="007B01F8" w:rsidRDefault="00664489" w:rsidP="00664489">
      <w:pPr>
        <w:pStyle w:val="19"/>
      </w:pPr>
      <w:r>
        <w:rPr>
          <w:rStyle w:val="212pt"/>
        </w:rPr>
        <w:t xml:space="preserve">       </w:t>
      </w:r>
      <w:proofErr w:type="spellStart"/>
      <w:r w:rsidRPr="007B01F8">
        <w:rPr>
          <w:rStyle w:val="212pt"/>
        </w:rPr>
        <w:t>К</w:t>
      </w:r>
      <w:r>
        <w:rPr>
          <w:rStyle w:val="212pt"/>
          <w:vertAlign w:val="subscript"/>
        </w:rPr>
        <w:t>т</w:t>
      </w:r>
      <w:proofErr w:type="spellEnd"/>
      <w:r>
        <w:rPr>
          <w:rStyle w:val="212pt"/>
          <w:vertAlign w:val="subscript"/>
          <w:lang w:val="en-US"/>
        </w:rPr>
        <w:t>i</w:t>
      </w:r>
      <w:r w:rsidRPr="007B01F8">
        <w:t xml:space="preserve"> </w:t>
      </w:r>
      <w:r>
        <w:t>–</w:t>
      </w:r>
      <w:r w:rsidRPr="007B01F8">
        <w:t xml:space="preserve"> тарифный коэффициент разряда по i-й операции</w:t>
      </w:r>
      <w:r w:rsidR="00592F3E">
        <w:t>, 2,65</w:t>
      </w:r>
      <w:r w:rsidRPr="007B01F8">
        <w:t>;</w:t>
      </w:r>
    </w:p>
    <w:p w14:paraId="0ED9F327" w14:textId="77777777"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П</w:t>
      </w:r>
      <w:r w:rsidRPr="00D31E9E">
        <w:rPr>
          <w:vertAlign w:val="subscript"/>
          <w:lang w:val="en-US"/>
        </w:rPr>
        <w:t>i</w:t>
      </w:r>
      <w:r w:rsidRPr="007B01F8">
        <w:t xml:space="preserve"> </w:t>
      </w:r>
      <w:r>
        <w:t>–</w:t>
      </w:r>
      <w:r w:rsidRPr="007B01F8">
        <w:t xml:space="preserve"> коэффициент премирования по i-й операции, </w:t>
      </w:r>
      <w:r w:rsidRPr="007B01F8">
        <w:rPr>
          <w:rStyle w:val="212pt"/>
        </w:rPr>
        <w:t>КП</w:t>
      </w:r>
      <w:r w:rsidRPr="007B01F8">
        <w:t xml:space="preserve"> = 0,4-0,5</w:t>
      </w:r>
      <w:r w:rsidR="00592F3E">
        <w:t xml:space="preserve"> (у нас 0,5)</w:t>
      </w:r>
      <w:r w:rsidRPr="007B01F8">
        <w:t>;</w:t>
      </w:r>
    </w:p>
    <w:p w14:paraId="5A51E826" w14:textId="77777777" w:rsidR="00664489" w:rsidRPr="007B01F8" w:rsidRDefault="00664489" w:rsidP="00664489">
      <w:pPr>
        <w:pStyle w:val="19"/>
      </w:pPr>
      <w:r>
        <w:rPr>
          <w:rStyle w:val="212pt0"/>
        </w:rPr>
        <w:t xml:space="preserve">       </w:t>
      </w:r>
      <w:r w:rsidRPr="007B01F8">
        <w:rPr>
          <w:rStyle w:val="212pt0"/>
        </w:rPr>
        <w:t>К</w:t>
      </w:r>
      <w:r w:rsidRPr="00D31E9E">
        <w:rPr>
          <w:rStyle w:val="212pt0"/>
          <w:vertAlign w:val="subscript"/>
        </w:rPr>
        <w:t>д</w:t>
      </w:r>
      <w:r w:rsidRPr="007B01F8">
        <w:t xml:space="preserve"> </w:t>
      </w:r>
      <w:r>
        <w:t>–</w:t>
      </w:r>
      <w:r w:rsidRPr="007B01F8">
        <w:t xml:space="preserve"> коэффициент, учитывающий дополнительную заработную плату, </w:t>
      </w:r>
      <w:r w:rsidRPr="007B01F8">
        <w:rPr>
          <w:rStyle w:val="212pt0"/>
        </w:rPr>
        <w:t>К</w:t>
      </w:r>
      <w:r w:rsidRPr="00D31E9E">
        <w:rPr>
          <w:rStyle w:val="212pt0"/>
          <w:vertAlign w:val="subscript"/>
        </w:rPr>
        <w:t>д</w:t>
      </w:r>
      <w:r w:rsidRPr="007B01F8">
        <w:t xml:space="preserve"> = 0,1;</w:t>
      </w:r>
    </w:p>
    <w:p w14:paraId="1343D080" w14:textId="77777777" w:rsidR="00664489" w:rsidRPr="007B01F8" w:rsidRDefault="00664489" w:rsidP="00664489">
      <w:pPr>
        <w:pStyle w:val="19"/>
      </w:pPr>
      <w:r>
        <w:rPr>
          <w:rStyle w:val="212pt"/>
        </w:rPr>
        <w:t xml:space="preserve">      </w:t>
      </w:r>
      <w:r w:rsidRPr="007B01F8">
        <w:rPr>
          <w:rStyle w:val="212pt"/>
        </w:rPr>
        <w:t>К</w:t>
      </w:r>
      <w:r w:rsidRPr="00D31E9E">
        <w:rPr>
          <w:rStyle w:val="212pt"/>
          <w:vertAlign w:val="subscript"/>
        </w:rPr>
        <w:t>СС</w:t>
      </w:r>
      <w:r w:rsidRPr="007B01F8">
        <w:t xml:space="preserve"> </w:t>
      </w:r>
      <w:r>
        <w:t>–</w:t>
      </w:r>
      <w:r w:rsidRPr="007B01F8">
        <w:t xml:space="preserve"> коэффициент, учитывающий отчисления на социальные нужды, </w:t>
      </w:r>
      <w:proofErr w:type="spellStart"/>
      <w:r w:rsidRPr="007B01F8">
        <w:rPr>
          <w:rStyle w:val="212pt0"/>
        </w:rPr>
        <w:t>К</w:t>
      </w:r>
      <w:r w:rsidRPr="00D31E9E">
        <w:rPr>
          <w:rStyle w:val="212pt0"/>
          <w:vertAlign w:val="subscript"/>
        </w:rPr>
        <w:t>сс</w:t>
      </w:r>
      <w:proofErr w:type="spellEnd"/>
      <w:r w:rsidRPr="007B01F8">
        <w:t xml:space="preserve"> = 0,3</w:t>
      </w:r>
      <w:r>
        <w:t>46</w:t>
      </w:r>
      <w:r w:rsidRPr="007B01F8">
        <w:t>;</w:t>
      </w:r>
    </w:p>
    <w:p w14:paraId="2BA2780C" w14:textId="77777777" w:rsidR="00664489" w:rsidRDefault="00664489" w:rsidP="00664489">
      <w:pPr>
        <w:pStyle w:val="19"/>
      </w:pPr>
      <w:r>
        <w:rPr>
          <w:rStyle w:val="212pt"/>
        </w:rPr>
        <w:t xml:space="preserve">      </w:t>
      </w:r>
      <w:r w:rsidRPr="007B01F8">
        <w:rPr>
          <w:rStyle w:val="212pt"/>
        </w:rPr>
        <w:t>К</w:t>
      </w:r>
      <w:r w:rsidRPr="00D31E9E">
        <w:rPr>
          <w:rStyle w:val="212pt"/>
          <w:vertAlign w:val="subscript"/>
        </w:rPr>
        <w:t>Н</w:t>
      </w:r>
      <w:r w:rsidRPr="007B01F8">
        <w:t xml:space="preserve"> </w:t>
      </w:r>
      <w:r>
        <w:t>–</w:t>
      </w:r>
      <w:r w:rsidRPr="007B01F8">
        <w:t xml:space="preserve"> коэффициент, учитывающий налоги на заработную плату,</w:t>
      </w:r>
      <w:r>
        <w:t xml:space="preserve"> </w:t>
      </w:r>
      <w:proofErr w:type="spellStart"/>
      <w:r w:rsidRPr="007B01F8">
        <w:rPr>
          <w:rStyle w:val="212pt0"/>
        </w:rPr>
        <w:t>К</w:t>
      </w:r>
      <w:r w:rsidRPr="00D31E9E">
        <w:rPr>
          <w:rStyle w:val="212pt0"/>
          <w:vertAlign w:val="subscript"/>
        </w:rPr>
        <w:t>н</w:t>
      </w:r>
      <w:proofErr w:type="spellEnd"/>
      <w:r w:rsidRPr="007B01F8">
        <w:t xml:space="preserve"> = 0,1.</w:t>
      </w:r>
    </w:p>
    <w:p w14:paraId="12E42B05" w14:textId="55F3EA76" w:rsidR="00027F61" w:rsidRDefault="00027F61" w:rsidP="00664489">
      <w:pPr>
        <w:pStyle w:val="19"/>
      </w:pPr>
      <w:r>
        <w:t>Определим годовые затраты на заработную плату оператора (специалиста) по формуле (</w:t>
      </w:r>
      <w:r w:rsidR="009A6273">
        <w:t>6</w:t>
      </w:r>
      <w:r>
        <w:t>.16)</w:t>
      </w:r>
    </w:p>
    <w:p w14:paraId="56531D4E" w14:textId="77777777" w:rsidR="00027F61" w:rsidRDefault="00027F61" w:rsidP="00664489">
      <w:pPr>
        <w:pStyle w:val="19"/>
      </w:pPr>
    </w:p>
    <w:p w14:paraId="4D9825E8" w14:textId="77777777" w:rsidR="00027F61" w:rsidRDefault="00027F61" w:rsidP="0004684A">
      <w:pPr>
        <w:pStyle w:val="19"/>
        <w:jc w:val="center"/>
      </w:pPr>
      <w:r>
        <w:t>И</w:t>
      </w:r>
      <w:r w:rsidRPr="00027F61">
        <w:rPr>
          <w:vertAlign w:val="superscript"/>
        </w:rPr>
        <w:t>Б</w:t>
      </w:r>
      <w:r w:rsidRPr="00027F61">
        <w:rPr>
          <w:vertAlign w:val="subscript"/>
        </w:rPr>
        <w:t>ЗП</w:t>
      </w:r>
      <w:r w:rsidRPr="00027F61">
        <w:t>=</w:t>
      </w:r>
      <w:r>
        <w:t>67,30/60*0,196*2,65*(1+0,5)*(1+0,1)*(1+0,346)*314=</w:t>
      </w:r>
      <w:r w:rsidR="00C25C22">
        <w:t>406,27р.</w:t>
      </w:r>
    </w:p>
    <w:p w14:paraId="60F316B0" w14:textId="77777777" w:rsidR="00027F61" w:rsidRDefault="00027F61" w:rsidP="0004684A">
      <w:pPr>
        <w:pStyle w:val="19"/>
        <w:jc w:val="center"/>
      </w:pPr>
      <w:r>
        <w:t>И</w:t>
      </w:r>
      <w:r w:rsidRPr="00027F61">
        <w:rPr>
          <w:vertAlign w:val="superscript"/>
        </w:rPr>
        <w:t>П</w:t>
      </w:r>
      <w:r w:rsidRPr="00027F61">
        <w:rPr>
          <w:vertAlign w:val="subscript"/>
        </w:rPr>
        <w:t>ЗП</w:t>
      </w:r>
      <w:r w:rsidRPr="00027F61">
        <w:t>=</w:t>
      </w:r>
      <w:r>
        <w:t>5,23/60*0,196*2,65*(1+0,5)*(1+0,1)*(1+0,346)*314=</w:t>
      </w:r>
      <w:r w:rsidR="00C25C22">
        <w:t>31,57р.</w:t>
      </w:r>
    </w:p>
    <w:p w14:paraId="566563AF" w14:textId="77777777" w:rsidR="00027F61" w:rsidRPr="007B01F8" w:rsidRDefault="00027F61" w:rsidP="00664489">
      <w:pPr>
        <w:pStyle w:val="19"/>
      </w:pPr>
    </w:p>
    <w:p w14:paraId="0AAE1847" w14:textId="09768F48" w:rsidR="00664489" w:rsidRPr="007B01F8" w:rsidRDefault="00664489" w:rsidP="00664489">
      <w:pPr>
        <w:pStyle w:val="19"/>
      </w:pPr>
      <w:r w:rsidRPr="007B01F8">
        <w:t>Годовые затраты на материалы определяются по формуле</w:t>
      </w:r>
      <w:r w:rsidR="009A6273">
        <w:t>:</w:t>
      </w:r>
    </w:p>
    <w:p w14:paraId="53E61E41" w14:textId="77777777" w:rsidR="00664489" w:rsidRDefault="00664489" w:rsidP="00664489"/>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6273" w14:paraId="59A03373" w14:textId="77777777" w:rsidTr="001E1354">
        <w:tc>
          <w:tcPr>
            <w:tcW w:w="8755" w:type="dxa"/>
            <w:vAlign w:val="center"/>
          </w:tcPr>
          <w:p w14:paraId="58B079EC" w14:textId="448AD28C" w:rsidR="009A6273" w:rsidRPr="00924269" w:rsidRDefault="009A6273" w:rsidP="009A6273">
            <w:pPr>
              <w:widowControl w:val="0"/>
              <w:jc w:val="center"/>
            </w:pPr>
            <w:proofErr w:type="spellStart"/>
            <w:r>
              <w:t>З</w:t>
            </w:r>
            <w:r>
              <w:rPr>
                <w:vertAlign w:val="subscript"/>
              </w:rPr>
              <w:t>м</w:t>
            </w:r>
            <w:proofErr w:type="spellEnd"/>
            <w:r>
              <w:t xml:space="preserve"> =</w:t>
            </w:r>
            <w:r w:rsidRPr="00D31E9E">
              <w:rPr>
                <w:position w:val="-30"/>
              </w:rPr>
              <w:object w:dxaOrig="2860" w:dyaOrig="720" w14:anchorId="7B2120C4">
                <v:shape id="_x0000_i1049" type="#_x0000_t75" style="width:142.55pt;height:36pt" o:ole="" fillcolor="window">
                  <v:imagedata r:id="rId88" o:title=""/>
                </v:shape>
                <o:OLEObject Type="Embed" ProgID="Equation.3" ShapeID="_x0000_i1049" DrawAspect="Content" ObjectID="_1769796978" r:id="rId89"/>
              </w:object>
            </w:r>
          </w:p>
        </w:tc>
        <w:tc>
          <w:tcPr>
            <w:tcW w:w="816" w:type="dxa"/>
            <w:vAlign w:val="center"/>
          </w:tcPr>
          <w:p w14:paraId="0542400F" w14:textId="76F875F3" w:rsidR="009A6273" w:rsidRDefault="009A6273" w:rsidP="001E1354">
            <w:pPr>
              <w:ind w:firstLine="0"/>
              <w:jc w:val="right"/>
              <w:rPr>
                <w:szCs w:val="28"/>
              </w:rPr>
            </w:pPr>
            <w:r>
              <w:t>(6.17)</w:t>
            </w:r>
          </w:p>
        </w:tc>
      </w:tr>
    </w:tbl>
    <w:p w14:paraId="706F6B9A" w14:textId="77777777" w:rsidR="009A6273" w:rsidRDefault="009A6273" w:rsidP="00664489">
      <w:pPr>
        <w:pStyle w:val="19"/>
      </w:pPr>
    </w:p>
    <w:p w14:paraId="1B171881" w14:textId="34D1D1EE" w:rsidR="00664489" w:rsidRPr="00D31E9E" w:rsidRDefault="00664489" w:rsidP="00664489">
      <w:pPr>
        <w:pStyle w:val="19"/>
      </w:pPr>
      <w:r w:rsidRPr="00D31E9E">
        <w:t xml:space="preserve">где </w:t>
      </w:r>
      <w:proofErr w:type="spellStart"/>
      <w:r w:rsidRPr="00D31E9E">
        <w:rPr>
          <w:rStyle w:val="212pt"/>
        </w:rPr>
        <w:t>P</w:t>
      </w:r>
      <w:r w:rsidRPr="00D31E9E">
        <w:rPr>
          <w:rStyle w:val="212pt"/>
          <w:vertAlign w:val="subscript"/>
        </w:rPr>
        <w:t>Mj</w:t>
      </w:r>
      <w:proofErr w:type="spellEnd"/>
      <w:r w:rsidRPr="00D31E9E">
        <w:t xml:space="preserve"> </w:t>
      </w:r>
      <w:r>
        <w:t>–</w:t>
      </w:r>
      <w:r w:rsidRPr="00D31E9E">
        <w:t xml:space="preserve"> цена приобретения используемого j-го материала, р.;</w:t>
      </w:r>
    </w:p>
    <w:p w14:paraId="6013CAD4" w14:textId="77777777" w:rsidR="00664489" w:rsidRPr="00D31E9E" w:rsidRDefault="00664489" w:rsidP="00664489">
      <w:pPr>
        <w:pStyle w:val="19"/>
      </w:pPr>
      <w:r>
        <w:rPr>
          <w:rStyle w:val="212pt"/>
        </w:rPr>
        <w:t xml:space="preserve">      </w:t>
      </w:r>
      <w:proofErr w:type="spellStart"/>
      <w:r w:rsidRPr="00D31E9E">
        <w:rPr>
          <w:rStyle w:val="212pt"/>
        </w:rPr>
        <w:t>P</w:t>
      </w:r>
      <w:r>
        <w:rPr>
          <w:rStyle w:val="212pt"/>
          <w:vertAlign w:val="subscript"/>
        </w:rPr>
        <w:t>О</w:t>
      </w:r>
      <w:r w:rsidRPr="007C2349">
        <w:rPr>
          <w:rStyle w:val="212pt"/>
          <w:vertAlign w:val="subscript"/>
        </w:rPr>
        <w:t>Tj</w:t>
      </w:r>
      <w:proofErr w:type="spellEnd"/>
      <w:r w:rsidRPr="00D31E9E">
        <w:t xml:space="preserve"> </w:t>
      </w:r>
      <w:r>
        <w:t>–</w:t>
      </w:r>
      <w:r w:rsidRPr="00D31E9E">
        <w:t xml:space="preserve"> цена реализуемых отходов, р.;</w:t>
      </w:r>
    </w:p>
    <w:p w14:paraId="7259092B" w14:textId="77777777" w:rsidR="00664489" w:rsidRPr="00D31E9E" w:rsidRDefault="00664489" w:rsidP="00664489">
      <w:pPr>
        <w:pStyle w:val="19"/>
      </w:pPr>
      <w:r>
        <w:rPr>
          <w:rStyle w:val="212pt"/>
        </w:rPr>
        <w:t xml:space="preserve">      </w:t>
      </w:r>
      <w:proofErr w:type="spellStart"/>
      <w:r w:rsidRPr="00D31E9E">
        <w:rPr>
          <w:rStyle w:val="212pt"/>
        </w:rPr>
        <w:t>H</w:t>
      </w:r>
      <w:r w:rsidRPr="007C2349">
        <w:rPr>
          <w:rStyle w:val="212pt"/>
          <w:vertAlign w:val="subscript"/>
        </w:rPr>
        <w:t>Mj</w:t>
      </w:r>
      <w:proofErr w:type="spellEnd"/>
      <w:r w:rsidRPr="00D31E9E">
        <w:t xml:space="preserve"> </w:t>
      </w:r>
      <w:r>
        <w:t>–</w:t>
      </w:r>
      <w:r w:rsidRPr="00D31E9E">
        <w:t xml:space="preserve"> норма расхода i-х видов материала (листы бумаги, формы документов, картриджи и т. д.), шт. (кг);</w:t>
      </w:r>
    </w:p>
    <w:p w14:paraId="5CC1B4E0" w14:textId="77777777" w:rsidR="00664489" w:rsidRPr="00D31E9E" w:rsidRDefault="00664489" w:rsidP="00664489">
      <w:pPr>
        <w:pStyle w:val="19"/>
      </w:pPr>
      <w:r>
        <w:rPr>
          <w:rStyle w:val="212pt"/>
        </w:rPr>
        <w:t xml:space="preserve">      </w:t>
      </w:r>
      <w:proofErr w:type="spellStart"/>
      <w:r w:rsidRPr="00D31E9E">
        <w:rPr>
          <w:rStyle w:val="212pt"/>
        </w:rPr>
        <w:t>H</w:t>
      </w:r>
      <w:r w:rsidRPr="007C2349">
        <w:rPr>
          <w:rStyle w:val="212pt"/>
          <w:vertAlign w:val="subscript"/>
        </w:rPr>
        <w:t>OTj</w:t>
      </w:r>
      <w:proofErr w:type="spellEnd"/>
      <w:r w:rsidRPr="00D31E9E">
        <w:t xml:space="preserve"> </w:t>
      </w:r>
      <w:r>
        <w:t>–</w:t>
      </w:r>
      <w:r w:rsidRPr="00D31E9E">
        <w:t xml:space="preserve"> норма реализуемых отходов, шт. (кг);</w:t>
      </w:r>
    </w:p>
    <w:p w14:paraId="0E44D1C4" w14:textId="77777777" w:rsidR="00664489" w:rsidRDefault="00664489" w:rsidP="00664489">
      <w:pPr>
        <w:pStyle w:val="19"/>
      </w:pPr>
      <w:r>
        <w:rPr>
          <w:rStyle w:val="212pt"/>
        </w:rPr>
        <w:t xml:space="preserve">      </w:t>
      </w:r>
      <w:r w:rsidRPr="00D31E9E">
        <w:rPr>
          <w:rStyle w:val="212pt"/>
        </w:rPr>
        <w:t>А</w:t>
      </w:r>
      <w:r w:rsidRPr="007C2349">
        <w:rPr>
          <w:rStyle w:val="212pt"/>
          <w:vertAlign w:val="subscript"/>
        </w:rPr>
        <w:t>Г</w:t>
      </w:r>
      <w:r w:rsidRPr="00D31E9E">
        <w:t xml:space="preserve"> </w:t>
      </w:r>
      <w:r>
        <w:t>–</w:t>
      </w:r>
      <w:r w:rsidRPr="00D31E9E">
        <w:t xml:space="preserve"> годовое количество решаемых задач.</w:t>
      </w:r>
    </w:p>
    <w:p w14:paraId="2939EA57" w14:textId="77777777" w:rsidR="00D34DDF" w:rsidRDefault="00D34DDF" w:rsidP="00664489">
      <w:pPr>
        <w:pStyle w:val="19"/>
      </w:pPr>
      <w:r>
        <w:t>Сначала определим расход материалов по решаемой задаче, для оформления документов это тонер для принтера, бумага, канцтовары.</w:t>
      </w:r>
    </w:p>
    <w:p w14:paraId="2DDFE692" w14:textId="77777777" w:rsidR="00D34DDF" w:rsidRDefault="00D34DDF" w:rsidP="00664489">
      <w:pPr>
        <w:pStyle w:val="19"/>
      </w:pPr>
      <w:r>
        <w:t xml:space="preserve">Расходным материалом для печати документов является бумага, для проектного варианта с </w:t>
      </w:r>
      <w:proofErr w:type="spellStart"/>
      <w:r>
        <w:t>А</w:t>
      </w:r>
      <w:r w:rsidRPr="00D34DDF">
        <w:rPr>
          <w:vertAlign w:val="subscript"/>
        </w:rPr>
        <w:t>г</w:t>
      </w:r>
      <w:proofErr w:type="spellEnd"/>
      <w:r w:rsidRPr="00D34DDF">
        <w:t>=</w:t>
      </w:r>
      <w:r>
        <w:t>314 и потребности в 3 листа бумаги потребуется 942 листа в год, то есть 2 пачки бумаги, для базового варианта потребность в бумаге на 30% выше, что составляет 1256 листов, или 2,5 пачек бумаги по 10,5 руб..</w:t>
      </w:r>
    </w:p>
    <w:p w14:paraId="019D41A7" w14:textId="77777777" w:rsidR="00D34DDF" w:rsidRDefault="00D34DDF" w:rsidP="00664489">
      <w:pPr>
        <w:pStyle w:val="19"/>
      </w:pPr>
      <w:r>
        <w:t>Расходные материалы по принтеру с учетом заправки на 2500 копий будут одинаковыми и составят 9,20 руб.</w:t>
      </w:r>
    </w:p>
    <w:p w14:paraId="08EC4DE5" w14:textId="72299BF7" w:rsidR="00D34DDF" w:rsidRDefault="006E4613" w:rsidP="00664489">
      <w:pPr>
        <w:pStyle w:val="19"/>
      </w:pPr>
      <w:r>
        <w:t xml:space="preserve">Расходы на канцтовары для обоих вариантов составляют 30% от стоимости бумаги и заправки. Таким </w:t>
      </w:r>
      <w:r w:rsidR="00D67600">
        <w:t>образом,</w:t>
      </w:r>
      <w:r>
        <w:t xml:space="preserve"> по формуле (</w:t>
      </w:r>
      <w:r w:rsidR="009A6273">
        <w:t>6</w:t>
      </w:r>
      <w:r>
        <w:t>.17)</w:t>
      </w:r>
    </w:p>
    <w:p w14:paraId="6C74F815" w14:textId="77777777" w:rsidR="00D34DDF" w:rsidRDefault="00D34DDF" w:rsidP="00664489">
      <w:pPr>
        <w:pStyle w:val="19"/>
      </w:pPr>
    </w:p>
    <w:p w14:paraId="5E5E3FED" w14:textId="77777777" w:rsidR="00D34DDF" w:rsidRDefault="006E4613" w:rsidP="008149A4">
      <w:pPr>
        <w:pStyle w:val="19"/>
        <w:jc w:val="center"/>
      </w:pPr>
      <w:r>
        <w:t>И</w:t>
      </w:r>
      <w:r w:rsidRPr="006E4613">
        <w:rPr>
          <w:vertAlign w:val="superscript"/>
        </w:rPr>
        <w:t>Б</w:t>
      </w:r>
      <w:r w:rsidRPr="006E4613">
        <w:rPr>
          <w:vertAlign w:val="subscript"/>
        </w:rPr>
        <w:t>М</w:t>
      </w:r>
      <w:r w:rsidRPr="006E4613">
        <w:t>=</w:t>
      </w:r>
      <w:r>
        <w:t>2,5*10,5+9,20+(2,5*10,5+9,20)*0,3=46,09 руб.</w:t>
      </w:r>
    </w:p>
    <w:p w14:paraId="60C76281" w14:textId="77777777" w:rsidR="006E4613" w:rsidRDefault="006E4613" w:rsidP="008149A4">
      <w:pPr>
        <w:pStyle w:val="19"/>
        <w:jc w:val="center"/>
      </w:pPr>
      <w:r>
        <w:t>И</w:t>
      </w:r>
      <w:r w:rsidRPr="006E4613">
        <w:rPr>
          <w:vertAlign w:val="superscript"/>
        </w:rPr>
        <w:t>Б</w:t>
      </w:r>
      <w:r w:rsidRPr="006E4613">
        <w:rPr>
          <w:vertAlign w:val="subscript"/>
        </w:rPr>
        <w:t>М</w:t>
      </w:r>
      <w:r w:rsidRPr="006E4613">
        <w:t>=</w:t>
      </w:r>
      <w:r>
        <w:t>2*10,5+9,20+(2*10,5+9,20)*0,3=39,26 руб.</w:t>
      </w:r>
    </w:p>
    <w:p w14:paraId="5C1ACEEC" w14:textId="77777777" w:rsidR="00D34DDF" w:rsidRDefault="00D34DDF" w:rsidP="00664489">
      <w:pPr>
        <w:pStyle w:val="19"/>
      </w:pPr>
    </w:p>
    <w:p w14:paraId="0B810855" w14:textId="77777777" w:rsidR="00664489" w:rsidRPr="00D31E9E" w:rsidRDefault="00664489" w:rsidP="00664489">
      <w:pPr>
        <w:pStyle w:val="19"/>
      </w:pPr>
      <w:r w:rsidRPr="00D31E9E">
        <w:t>Годовые издержки на потребляемую электроэнергию в рублях, если оборудование работает в режиме полной занятости в течение рабочего дня, рассчитываются по формуле</w:t>
      </w:r>
    </w:p>
    <w:p w14:paraId="70295B20" w14:textId="415142C0" w:rsidR="00664489" w:rsidRDefault="00664489" w:rsidP="00664489"/>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A6273" w14:paraId="0C57A3D9" w14:textId="77777777" w:rsidTr="001E1354">
        <w:tc>
          <w:tcPr>
            <w:tcW w:w="8755" w:type="dxa"/>
            <w:vAlign w:val="center"/>
          </w:tcPr>
          <w:p w14:paraId="5A6E505C" w14:textId="2B4B3155" w:rsidR="009A6273" w:rsidRPr="00924269" w:rsidRDefault="009A6273" w:rsidP="009A6273">
            <w:pPr>
              <w:widowControl w:val="0"/>
              <w:jc w:val="center"/>
            </w:pPr>
            <w:r>
              <w:t>З</w:t>
            </w:r>
            <w:r>
              <w:rPr>
                <w:vertAlign w:val="subscript"/>
              </w:rPr>
              <w:t>э</w:t>
            </w:r>
            <w:r>
              <w:t xml:space="preserve"> =</w:t>
            </w:r>
            <w:r w:rsidRPr="007C2349">
              <w:rPr>
                <w:position w:val="-26"/>
              </w:rPr>
              <w:object w:dxaOrig="1760" w:dyaOrig="680" w14:anchorId="2D7F1A7C">
                <v:shape id="_x0000_i1050" type="#_x0000_t75" style="width:87.75pt;height:33.75pt" o:ole="" fillcolor="window">
                  <v:imagedata r:id="rId90" o:title=""/>
                </v:shape>
                <o:OLEObject Type="Embed" ProgID="Equation.3" ShapeID="_x0000_i1050" DrawAspect="Content" ObjectID="_1769796979" r:id="rId91"/>
              </w:object>
            </w:r>
          </w:p>
        </w:tc>
        <w:tc>
          <w:tcPr>
            <w:tcW w:w="816" w:type="dxa"/>
            <w:vAlign w:val="center"/>
          </w:tcPr>
          <w:p w14:paraId="550DC551" w14:textId="59A85ED7" w:rsidR="009A6273" w:rsidRDefault="009A6273" w:rsidP="001E1354">
            <w:pPr>
              <w:ind w:firstLine="0"/>
              <w:jc w:val="right"/>
              <w:rPr>
                <w:szCs w:val="28"/>
              </w:rPr>
            </w:pPr>
            <w:r>
              <w:t>(6.18)</w:t>
            </w:r>
          </w:p>
        </w:tc>
      </w:tr>
    </w:tbl>
    <w:p w14:paraId="4FF9DAFF" w14:textId="77777777" w:rsidR="009A6273" w:rsidRDefault="009A6273" w:rsidP="00664489">
      <w:pPr>
        <w:pStyle w:val="19"/>
      </w:pPr>
    </w:p>
    <w:p w14:paraId="650E84D3" w14:textId="7EB06404" w:rsidR="00664489" w:rsidRPr="007C2349" w:rsidRDefault="00664489" w:rsidP="00664489">
      <w:pPr>
        <w:pStyle w:val="19"/>
      </w:pPr>
      <w:r w:rsidRPr="007C2349">
        <w:t xml:space="preserve">где </w:t>
      </w:r>
      <w:proofErr w:type="spellStart"/>
      <w:r w:rsidRPr="007C2349">
        <w:rPr>
          <w:rStyle w:val="212pt"/>
        </w:rPr>
        <w:t>F</w:t>
      </w:r>
      <w:r w:rsidRPr="007C2349">
        <w:rPr>
          <w:rStyle w:val="212pt"/>
          <w:vertAlign w:val="subscript"/>
        </w:rPr>
        <w:t>д</w:t>
      </w:r>
      <w:proofErr w:type="spellEnd"/>
      <w:r w:rsidRPr="007C2349">
        <w:t xml:space="preserve"> </w:t>
      </w:r>
      <w:r>
        <w:t xml:space="preserve">– </w:t>
      </w:r>
      <w:r w:rsidRPr="007C2349">
        <w:t xml:space="preserve"> годовой действительный фонд работы единицы оборудования, </w:t>
      </w:r>
      <w:proofErr w:type="gramStart"/>
      <w:r w:rsidRPr="007C2349">
        <w:t>ч</w:t>
      </w:r>
      <w:proofErr w:type="gramEnd"/>
      <w:r w:rsidRPr="007C2349">
        <w:t>;</w:t>
      </w:r>
    </w:p>
    <w:p w14:paraId="790A7867" w14:textId="77777777" w:rsidR="00664489" w:rsidRPr="007C2349" w:rsidRDefault="00664489" w:rsidP="00664489">
      <w:pPr>
        <w:pStyle w:val="19"/>
      </w:pPr>
      <w:r>
        <w:t xml:space="preserve">     </w:t>
      </w:r>
      <w:r w:rsidRPr="007C2349">
        <w:t>W</w:t>
      </w:r>
      <w:r w:rsidRPr="007C2349">
        <w:rPr>
          <w:vertAlign w:val="subscript"/>
          <w:lang w:val="en-US"/>
        </w:rPr>
        <w:t>i</w:t>
      </w:r>
      <w:r w:rsidRPr="007C2349">
        <w:t xml:space="preserve"> </w:t>
      </w:r>
      <w:r>
        <w:t>–</w:t>
      </w:r>
      <w:r w:rsidRPr="007C2349">
        <w:t xml:space="preserve"> потребляемая мощность оборудования на i-й операции,</w:t>
      </w:r>
      <w:r>
        <w:t xml:space="preserve"> </w:t>
      </w:r>
      <w:r w:rsidRPr="007C2349">
        <w:t>кВт</w:t>
      </w:r>
      <w:r w:rsidR="00D67600">
        <w:t xml:space="preserve"> (таблица (7.11))</w:t>
      </w:r>
      <w:r w:rsidRPr="007C2349">
        <w:t>;</w:t>
      </w:r>
    </w:p>
    <w:p w14:paraId="21B9FAE2" w14:textId="77777777" w:rsidR="00664489" w:rsidRDefault="00664489" w:rsidP="00664489">
      <w:pPr>
        <w:pStyle w:val="19"/>
      </w:pPr>
      <w:r>
        <w:rPr>
          <w:rStyle w:val="212pt"/>
        </w:rPr>
        <w:t xml:space="preserve">      </w:t>
      </w:r>
      <w:r w:rsidRPr="007C2349">
        <w:rPr>
          <w:rStyle w:val="212pt"/>
        </w:rPr>
        <w:t>Р</w:t>
      </w:r>
      <w:r w:rsidRPr="007C2349">
        <w:rPr>
          <w:rStyle w:val="212pt"/>
          <w:vertAlign w:val="subscript"/>
        </w:rPr>
        <w:t>Э</w:t>
      </w:r>
      <w:r w:rsidRPr="007C2349">
        <w:t xml:space="preserve"> </w:t>
      </w:r>
      <w:r>
        <w:t>–</w:t>
      </w:r>
      <w:r w:rsidRPr="007C2349">
        <w:t xml:space="preserve"> цена (тариф) за 1 кВт-ч потребляемой электроэнергии,</w:t>
      </w:r>
      <w:r>
        <w:t xml:space="preserve"> </w:t>
      </w:r>
      <w:r w:rsidRPr="007C2349">
        <w:t>р./(</w:t>
      </w:r>
      <w:proofErr w:type="spellStart"/>
      <w:r w:rsidRPr="007C2349">
        <w:t>кВтч</w:t>
      </w:r>
      <w:proofErr w:type="spellEnd"/>
      <w:r w:rsidRPr="007C2349">
        <w:t>)</w:t>
      </w:r>
      <w:r w:rsidR="00D67600">
        <w:t xml:space="preserve"> (у нас 0,31руб.)</w:t>
      </w:r>
      <w:r w:rsidRPr="007C2349">
        <w:t>.</w:t>
      </w:r>
    </w:p>
    <w:p w14:paraId="76DA867E" w14:textId="580BA2A3" w:rsidR="00D67600" w:rsidRDefault="00D67600" w:rsidP="00D67600">
      <w:pPr>
        <w:pStyle w:val="19"/>
        <w:jc w:val="right"/>
      </w:pPr>
      <w:r>
        <w:t xml:space="preserve">Таблица </w:t>
      </w:r>
      <w:r w:rsidR="008E532A">
        <w:t>6</w:t>
      </w:r>
      <w:r>
        <w:t>.11</w:t>
      </w:r>
    </w:p>
    <w:p w14:paraId="38667A2C" w14:textId="77777777" w:rsidR="00D67600" w:rsidRDefault="00D67600" w:rsidP="00D67600">
      <w:pPr>
        <w:pStyle w:val="19"/>
        <w:jc w:val="center"/>
      </w:pPr>
      <w:r>
        <w:t>Потребляемая мощность оборудования</w:t>
      </w:r>
    </w:p>
    <w:tbl>
      <w:tblPr>
        <w:tblStyle w:val="af"/>
        <w:tblW w:w="0" w:type="auto"/>
        <w:tblLook w:val="04A0" w:firstRow="1" w:lastRow="0" w:firstColumn="1" w:lastColumn="0" w:noHBand="0" w:noVBand="1"/>
      </w:tblPr>
      <w:tblGrid>
        <w:gridCol w:w="4785"/>
        <w:gridCol w:w="4786"/>
      </w:tblGrid>
      <w:tr w:rsidR="00D67600" w14:paraId="33F8307B" w14:textId="77777777" w:rsidTr="00D67600">
        <w:tc>
          <w:tcPr>
            <w:tcW w:w="4785" w:type="dxa"/>
          </w:tcPr>
          <w:p w14:paraId="4E69C120" w14:textId="77777777" w:rsidR="00D67600" w:rsidRDefault="00D67600" w:rsidP="00D67600">
            <w:pPr>
              <w:pStyle w:val="19"/>
              <w:ind w:firstLine="0"/>
              <w:jc w:val="center"/>
            </w:pPr>
            <w:r>
              <w:t>Оборудование</w:t>
            </w:r>
          </w:p>
        </w:tc>
        <w:tc>
          <w:tcPr>
            <w:tcW w:w="4786" w:type="dxa"/>
          </w:tcPr>
          <w:p w14:paraId="4A22CBFB" w14:textId="77777777" w:rsidR="00D67600" w:rsidRDefault="00D67600" w:rsidP="00D67600">
            <w:pPr>
              <w:pStyle w:val="19"/>
              <w:ind w:firstLine="0"/>
              <w:jc w:val="center"/>
            </w:pPr>
            <w:r>
              <w:t>Потребляемая мощность, кВт</w:t>
            </w:r>
          </w:p>
        </w:tc>
      </w:tr>
      <w:tr w:rsidR="00D67600" w14:paraId="1F1DCAB7" w14:textId="77777777" w:rsidTr="00D67600">
        <w:tc>
          <w:tcPr>
            <w:tcW w:w="4785" w:type="dxa"/>
          </w:tcPr>
          <w:p w14:paraId="53689F6C" w14:textId="77777777" w:rsidR="00D67600" w:rsidRDefault="00D67600" w:rsidP="00D67600">
            <w:pPr>
              <w:pStyle w:val="19"/>
              <w:ind w:firstLine="0"/>
              <w:jc w:val="left"/>
            </w:pPr>
            <w:r>
              <w:t>Системный блок ПК</w:t>
            </w:r>
          </w:p>
        </w:tc>
        <w:tc>
          <w:tcPr>
            <w:tcW w:w="4786" w:type="dxa"/>
          </w:tcPr>
          <w:p w14:paraId="6FB8C9AC" w14:textId="77777777" w:rsidR="00D67600" w:rsidRDefault="00D67600" w:rsidP="00D67600">
            <w:pPr>
              <w:pStyle w:val="19"/>
              <w:ind w:firstLine="0"/>
              <w:jc w:val="center"/>
            </w:pPr>
            <w:r>
              <w:t>0,450</w:t>
            </w:r>
          </w:p>
        </w:tc>
      </w:tr>
      <w:tr w:rsidR="00D67600" w14:paraId="0CA07730" w14:textId="77777777" w:rsidTr="00D67600">
        <w:tc>
          <w:tcPr>
            <w:tcW w:w="4785" w:type="dxa"/>
          </w:tcPr>
          <w:p w14:paraId="54F69271" w14:textId="77777777" w:rsidR="00D67600" w:rsidRPr="00D67600" w:rsidRDefault="00D67600" w:rsidP="00D67600">
            <w:pPr>
              <w:pStyle w:val="19"/>
              <w:ind w:firstLine="0"/>
              <w:jc w:val="left"/>
              <w:rPr>
                <w:lang w:val="en-US"/>
              </w:rPr>
            </w:pPr>
            <w:r>
              <w:t xml:space="preserve">Монитор </w:t>
            </w:r>
            <w:r>
              <w:rPr>
                <w:lang w:val="en-US"/>
              </w:rPr>
              <w:t>ViewSonic</w:t>
            </w:r>
          </w:p>
        </w:tc>
        <w:tc>
          <w:tcPr>
            <w:tcW w:w="4786" w:type="dxa"/>
          </w:tcPr>
          <w:p w14:paraId="125CC93A" w14:textId="77777777" w:rsidR="00D67600" w:rsidRDefault="00D67600" w:rsidP="00D67600">
            <w:pPr>
              <w:pStyle w:val="19"/>
              <w:ind w:firstLine="0"/>
              <w:jc w:val="center"/>
            </w:pPr>
            <w:r>
              <w:t>0,018</w:t>
            </w:r>
          </w:p>
        </w:tc>
      </w:tr>
      <w:tr w:rsidR="00D67600" w14:paraId="4E69B03D" w14:textId="77777777" w:rsidTr="00D67600">
        <w:tc>
          <w:tcPr>
            <w:tcW w:w="4785" w:type="dxa"/>
          </w:tcPr>
          <w:p w14:paraId="030919FF" w14:textId="77777777" w:rsidR="00D67600" w:rsidRPr="00D67600" w:rsidRDefault="00D67600" w:rsidP="00D67600">
            <w:pPr>
              <w:pStyle w:val="19"/>
              <w:ind w:firstLine="0"/>
              <w:jc w:val="left"/>
              <w:rPr>
                <w:lang w:val="en-US"/>
              </w:rPr>
            </w:pPr>
            <w:r>
              <w:t xml:space="preserve">Принтер </w:t>
            </w:r>
            <w:r>
              <w:rPr>
                <w:lang w:val="en-US"/>
              </w:rPr>
              <w:t>Brother</w:t>
            </w:r>
          </w:p>
        </w:tc>
        <w:tc>
          <w:tcPr>
            <w:tcW w:w="4786" w:type="dxa"/>
          </w:tcPr>
          <w:p w14:paraId="0F370FE6" w14:textId="77777777" w:rsidR="00D67600" w:rsidRDefault="00D67600" w:rsidP="00D67600">
            <w:pPr>
              <w:pStyle w:val="19"/>
              <w:ind w:firstLine="0"/>
              <w:jc w:val="center"/>
            </w:pPr>
            <w:r>
              <w:t>0,300</w:t>
            </w:r>
          </w:p>
        </w:tc>
      </w:tr>
      <w:tr w:rsidR="00D67600" w14:paraId="622CAF76" w14:textId="77777777" w:rsidTr="00D67600">
        <w:tc>
          <w:tcPr>
            <w:tcW w:w="4785" w:type="dxa"/>
          </w:tcPr>
          <w:p w14:paraId="479B0228" w14:textId="77777777" w:rsidR="00D67600" w:rsidRDefault="00D67600" w:rsidP="00D67600">
            <w:pPr>
              <w:pStyle w:val="19"/>
              <w:ind w:firstLine="0"/>
              <w:jc w:val="left"/>
            </w:pPr>
            <w:r>
              <w:t>Итого</w:t>
            </w:r>
          </w:p>
        </w:tc>
        <w:tc>
          <w:tcPr>
            <w:tcW w:w="4786" w:type="dxa"/>
          </w:tcPr>
          <w:p w14:paraId="20AE84E3" w14:textId="77777777" w:rsidR="00D67600" w:rsidRDefault="00D67600" w:rsidP="00D67600">
            <w:pPr>
              <w:pStyle w:val="19"/>
              <w:ind w:firstLine="0"/>
              <w:jc w:val="center"/>
            </w:pPr>
            <w:r>
              <w:t>0,768</w:t>
            </w:r>
          </w:p>
        </w:tc>
      </w:tr>
    </w:tbl>
    <w:p w14:paraId="67542824" w14:textId="77777777" w:rsidR="00D67600" w:rsidRDefault="00D67600" w:rsidP="00D67600">
      <w:pPr>
        <w:pStyle w:val="19"/>
        <w:jc w:val="center"/>
      </w:pPr>
    </w:p>
    <w:p w14:paraId="2294EAF6" w14:textId="6BDF8728" w:rsidR="00D67600" w:rsidRDefault="00D67600" w:rsidP="00664489">
      <w:pPr>
        <w:pStyle w:val="19"/>
      </w:pPr>
      <w:r>
        <w:lastRenderedPageBreak/>
        <w:t xml:space="preserve">Таблица </w:t>
      </w:r>
      <w:r w:rsidR="008E532A">
        <w:t>6</w:t>
      </w:r>
      <w:r>
        <w:t>.11 составлена по предлагаемым характеристикам производителей оборудования. Определим годовые издержки по формуле (</w:t>
      </w:r>
      <w:r w:rsidR="008E532A">
        <w:t>6</w:t>
      </w:r>
      <w:r>
        <w:t>.18)</w:t>
      </w:r>
    </w:p>
    <w:p w14:paraId="460698D6" w14:textId="77777777" w:rsidR="00D67600" w:rsidRDefault="00D67600" w:rsidP="00664489">
      <w:pPr>
        <w:pStyle w:val="19"/>
      </w:pPr>
    </w:p>
    <w:p w14:paraId="06222FCC" w14:textId="77777777" w:rsidR="00D67600" w:rsidRPr="00D67600" w:rsidRDefault="00D67600" w:rsidP="002B35D4">
      <w:pPr>
        <w:pStyle w:val="19"/>
        <w:jc w:val="center"/>
      </w:pPr>
      <w:r>
        <w:t>И</w:t>
      </w:r>
      <w:r w:rsidRPr="00D67600">
        <w:rPr>
          <w:vertAlign w:val="subscript"/>
        </w:rPr>
        <w:t>Э</w:t>
      </w:r>
      <w:r w:rsidRPr="00D67600">
        <w:rPr>
          <w:vertAlign w:val="superscript"/>
        </w:rPr>
        <w:t>Б</w:t>
      </w:r>
      <w:r w:rsidRPr="00261133">
        <w:t>=0</w:t>
      </w:r>
      <w:r>
        <w:t>,</w:t>
      </w:r>
      <w:r w:rsidRPr="00261133">
        <w:t>768</w:t>
      </w:r>
      <w:r>
        <w:t>*2380,7*0,9*0,31*0,174=88,76</w:t>
      </w:r>
    </w:p>
    <w:p w14:paraId="689067B8" w14:textId="77777777" w:rsidR="00D67600" w:rsidRPr="00D67600" w:rsidRDefault="00D67600" w:rsidP="002B35D4">
      <w:pPr>
        <w:pStyle w:val="19"/>
        <w:jc w:val="center"/>
      </w:pPr>
      <w:r>
        <w:t>И</w:t>
      </w:r>
      <w:r w:rsidRPr="00D67600">
        <w:rPr>
          <w:vertAlign w:val="subscript"/>
        </w:rPr>
        <w:t>Э</w:t>
      </w:r>
      <w:r w:rsidRPr="00D67600">
        <w:rPr>
          <w:vertAlign w:val="superscript"/>
        </w:rPr>
        <w:t>П</w:t>
      </w:r>
      <w:r w:rsidRPr="00261133">
        <w:t>=0</w:t>
      </w:r>
      <w:r>
        <w:t>,</w:t>
      </w:r>
      <w:r w:rsidRPr="00261133">
        <w:t>768</w:t>
      </w:r>
      <w:r>
        <w:t>*2380,7*0,9*0,31*0,013=6,63</w:t>
      </w:r>
    </w:p>
    <w:p w14:paraId="06E7EA0B" w14:textId="77777777" w:rsidR="00D67600" w:rsidRDefault="00D67600" w:rsidP="00664489">
      <w:pPr>
        <w:pStyle w:val="19"/>
      </w:pPr>
    </w:p>
    <w:p w14:paraId="0A0A6691" w14:textId="1E4B3C43" w:rsidR="00664489" w:rsidRDefault="00664489" w:rsidP="00664489">
      <w:pPr>
        <w:pStyle w:val="19"/>
      </w:pPr>
      <w:r w:rsidRPr="007C2349">
        <w:t>Годовые издержки на ремонт и содержание оборудования в рублях определяются по формуле</w:t>
      </w:r>
    </w:p>
    <w:p w14:paraId="47538A31" w14:textId="6AE947F3" w:rsidR="008E532A" w:rsidRDefault="008E532A"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16906E94" w14:textId="77777777" w:rsidTr="001E1354">
        <w:tc>
          <w:tcPr>
            <w:tcW w:w="8755" w:type="dxa"/>
            <w:vAlign w:val="center"/>
          </w:tcPr>
          <w:p w14:paraId="53C4DDEA" w14:textId="76093B5B" w:rsidR="008E532A" w:rsidRPr="00924269" w:rsidRDefault="008E532A" w:rsidP="008E532A">
            <w:pPr>
              <w:widowControl w:val="0"/>
              <w:jc w:val="center"/>
            </w:pPr>
            <w:proofErr w:type="spellStart"/>
            <w:r>
              <w:t>З</w:t>
            </w:r>
            <w:r>
              <w:rPr>
                <w:vertAlign w:val="subscript"/>
              </w:rPr>
              <w:t>ро</w:t>
            </w:r>
            <w:proofErr w:type="spellEnd"/>
            <w:r>
              <w:t xml:space="preserve"> =</w:t>
            </w:r>
            <w:r w:rsidRPr="007C2349">
              <w:rPr>
                <w:position w:val="-12"/>
              </w:rPr>
              <w:object w:dxaOrig="1120" w:dyaOrig="400" w14:anchorId="0FBCD141">
                <v:shape id="_x0000_i1051" type="#_x0000_t75" style="width:56.2pt;height:19.5pt" o:ole="" fillcolor="window">
                  <v:imagedata r:id="rId92" o:title=""/>
                </v:shape>
                <o:OLEObject Type="Embed" ProgID="Equation.3" ShapeID="_x0000_i1051" DrawAspect="Content" ObjectID="_1769796980" r:id="rId93"/>
              </w:object>
            </w:r>
          </w:p>
        </w:tc>
        <w:tc>
          <w:tcPr>
            <w:tcW w:w="816" w:type="dxa"/>
            <w:vAlign w:val="center"/>
          </w:tcPr>
          <w:p w14:paraId="428229F5" w14:textId="67380EF4" w:rsidR="008E532A" w:rsidRDefault="008E532A" w:rsidP="001E1354">
            <w:pPr>
              <w:ind w:firstLine="0"/>
              <w:jc w:val="right"/>
              <w:rPr>
                <w:szCs w:val="28"/>
              </w:rPr>
            </w:pPr>
            <w:r>
              <w:t>(6.19)</w:t>
            </w:r>
          </w:p>
        </w:tc>
      </w:tr>
    </w:tbl>
    <w:p w14:paraId="127A206E" w14:textId="77777777" w:rsidR="008E532A" w:rsidRPr="007C2349" w:rsidRDefault="008E532A" w:rsidP="00664489">
      <w:pPr>
        <w:pStyle w:val="19"/>
      </w:pPr>
    </w:p>
    <w:p w14:paraId="18B0EAFA" w14:textId="77777777" w:rsidR="00664489" w:rsidRDefault="00664489" w:rsidP="00664489">
      <w:pPr>
        <w:pStyle w:val="19"/>
      </w:pPr>
      <w:r>
        <w:t>где</w:t>
      </w:r>
      <w:proofErr w:type="gramStart"/>
      <w:r>
        <w:t xml:space="preserve"> </w:t>
      </w:r>
      <w:r w:rsidRPr="007C2349">
        <w:rPr>
          <w:rStyle w:val="212pt"/>
        </w:rPr>
        <w:t>К</w:t>
      </w:r>
      <w:proofErr w:type="gramEnd"/>
      <w:r>
        <w:rPr>
          <w:rStyle w:val="212pt"/>
          <w:vertAlign w:val="subscript"/>
        </w:rPr>
        <w:t>о</w:t>
      </w:r>
      <w:r>
        <w:t xml:space="preserve"> - стоимость используемого оборудования, р.</w:t>
      </w:r>
    </w:p>
    <w:p w14:paraId="56332E18" w14:textId="77777777" w:rsidR="00D93C9C" w:rsidRDefault="00D93C9C" w:rsidP="00664489">
      <w:pPr>
        <w:pStyle w:val="19"/>
      </w:pPr>
      <w:r>
        <w:t>Рассчитаем годовые издержки на ремонт и содержание оборудования по формуле (7.19)</w:t>
      </w:r>
    </w:p>
    <w:p w14:paraId="047C2E2E" w14:textId="77777777" w:rsidR="00D93C9C" w:rsidRDefault="00D93C9C" w:rsidP="00664489">
      <w:pPr>
        <w:pStyle w:val="19"/>
      </w:pPr>
    </w:p>
    <w:p w14:paraId="2B045DEC" w14:textId="77777777" w:rsidR="00D93C9C" w:rsidRDefault="00D93C9C" w:rsidP="00D93C9C">
      <w:pPr>
        <w:pStyle w:val="19"/>
        <w:jc w:val="center"/>
      </w:pPr>
      <w:r>
        <w:t>И</w:t>
      </w:r>
      <w:r w:rsidRPr="00D93C9C">
        <w:rPr>
          <w:vertAlign w:val="superscript"/>
        </w:rPr>
        <w:t>Б</w:t>
      </w:r>
      <w:r w:rsidRPr="00D93C9C">
        <w:rPr>
          <w:vertAlign w:val="subscript"/>
        </w:rPr>
        <w:t>РО</w:t>
      </w:r>
      <w:r w:rsidRPr="00D93C9C">
        <w:t>=</w:t>
      </w:r>
      <w:r>
        <w:t>0,64*248,91</w:t>
      </w:r>
      <w:r w:rsidRPr="00D93C9C">
        <w:rPr>
          <w:vertAlign w:val="superscript"/>
        </w:rPr>
        <w:t>0,84</w:t>
      </w:r>
      <w:r w:rsidRPr="00D93C9C">
        <w:t>=</w:t>
      </w:r>
      <w:r>
        <w:t>65,90</w:t>
      </w:r>
    </w:p>
    <w:p w14:paraId="6193FDF3" w14:textId="77777777" w:rsidR="00D93C9C" w:rsidRDefault="00D93C9C" w:rsidP="00D93C9C">
      <w:pPr>
        <w:pStyle w:val="19"/>
        <w:jc w:val="center"/>
      </w:pPr>
      <w:r>
        <w:t>И</w:t>
      </w:r>
      <w:r>
        <w:rPr>
          <w:vertAlign w:val="superscript"/>
        </w:rPr>
        <w:t>П</w:t>
      </w:r>
      <w:r w:rsidRPr="00D93C9C">
        <w:rPr>
          <w:vertAlign w:val="subscript"/>
        </w:rPr>
        <w:t>РО</w:t>
      </w:r>
      <w:r w:rsidRPr="00D93C9C">
        <w:t>=</w:t>
      </w:r>
      <w:r>
        <w:t>0,64*18,60</w:t>
      </w:r>
      <w:r w:rsidRPr="00D93C9C">
        <w:rPr>
          <w:vertAlign w:val="superscript"/>
        </w:rPr>
        <w:t>0,84</w:t>
      </w:r>
      <w:r w:rsidRPr="00D93C9C">
        <w:t>=</w:t>
      </w:r>
      <w:r>
        <w:t>7,45</w:t>
      </w:r>
    </w:p>
    <w:p w14:paraId="05823D9B" w14:textId="77777777" w:rsidR="00D93C9C" w:rsidRDefault="00D93C9C" w:rsidP="00664489">
      <w:pPr>
        <w:pStyle w:val="19"/>
      </w:pPr>
    </w:p>
    <w:p w14:paraId="70820D1E" w14:textId="7CE8BCC6" w:rsidR="00664489" w:rsidRDefault="00664489" w:rsidP="00664489">
      <w:pPr>
        <w:pStyle w:val="19"/>
      </w:pPr>
      <w:r>
        <w:t>Годовые затраты на ремонт и содержание зданий рассчитываются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0296B06F" w14:textId="77777777" w:rsidTr="001E1354">
        <w:tc>
          <w:tcPr>
            <w:tcW w:w="8755" w:type="dxa"/>
            <w:vAlign w:val="center"/>
          </w:tcPr>
          <w:p w14:paraId="0F9F45EF" w14:textId="1C2D47A5" w:rsidR="008E532A" w:rsidRPr="00924269" w:rsidRDefault="008E532A" w:rsidP="008E532A">
            <w:pPr>
              <w:widowControl w:val="0"/>
              <w:jc w:val="center"/>
            </w:pPr>
            <w:proofErr w:type="spellStart"/>
            <w:r>
              <w:t>З</w:t>
            </w:r>
            <w:r>
              <w:rPr>
                <w:vertAlign w:val="subscript"/>
              </w:rPr>
              <w:t>зд</w:t>
            </w:r>
            <w:proofErr w:type="spellEnd"/>
            <w:r>
              <w:t xml:space="preserve"> =</w:t>
            </w:r>
            <w:r w:rsidRPr="007C2349">
              <w:rPr>
                <w:position w:val="-28"/>
              </w:rPr>
              <w:object w:dxaOrig="940" w:dyaOrig="760" w14:anchorId="2D03851B">
                <v:shape id="_x0000_i1052" type="#_x0000_t75" style="width:47.25pt;height:37.5pt" o:ole="" fillcolor="window">
                  <v:imagedata r:id="rId94" o:title=""/>
                </v:shape>
                <o:OLEObject Type="Embed" ProgID="Equation.3" ShapeID="_x0000_i1052" DrawAspect="Content" ObjectID="_1769796981" r:id="rId95"/>
              </w:object>
            </w:r>
          </w:p>
        </w:tc>
        <w:tc>
          <w:tcPr>
            <w:tcW w:w="816" w:type="dxa"/>
            <w:vAlign w:val="center"/>
          </w:tcPr>
          <w:p w14:paraId="6C4A89D5" w14:textId="2E14F103" w:rsidR="008E532A" w:rsidRDefault="008E532A" w:rsidP="001E1354">
            <w:pPr>
              <w:ind w:firstLine="0"/>
              <w:jc w:val="right"/>
              <w:rPr>
                <w:szCs w:val="28"/>
              </w:rPr>
            </w:pPr>
            <w:r>
              <w:t>(6.20)</w:t>
            </w:r>
          </w:p>
        </w:tc>
      </w:tr>
    </w:tbl>
    <w:p w14:paraId="34BE2B3E" w14:textId="77777777" w:rsidR="00664489" w:rsidRDefault="00664489" w:rsidP="00664489"/>
    <w:p w14:paraId="7E8DAB15" w14:textId="77777777" w:rsidR="00664489" w:rsidRPr="007C2349" w:rsidRDefault="00664489" w:rsidP="00664489">
      <w:pPr>
        <w:pStyle w:val="19"/>
      </w:pPr>
      <w:r w:rsidRPr="007C2349">
        <w:t xml:space="preserve">где </w:t>
      </w:r>
      <w:r w:rsidRPr="007C2349">
        <w:rPr>
          <w:rStyle w:val="212pt"/>
        </w:rPr>
        <w:t>Н</w:t>
      </w:r>
      <w:r w:rsidRPr="009D7E67">
        <w:rPr>
          <w:rStyle w:val="212pt"/>
          <w:vertAlign w:val="subscript"/>
        </w:rPr>
        <w:t>РЗ</w:t>
      </w:r>
      <w:r w:rsidRPr="007C2349">
        <w:t xml:space="preserve"> </w:t>
      </w:r>
      <w:r>
        <w:t>–</w:t>
      </w:r>
      <w:r w:rsidRPr="007C2349">
        <w:t xml:space="preserve"> норматив на ремонт и содержание здания </w:t>
      </w:r>
      <w:r w:rsidRPr="007C2349">
        <w:rPr>
          <w:rStyle w:val="212pt"/>
        </w:rPr>
        <w:t>(Н</w:t>
      </w:r>
      <w:r w:rsidRPr="009D7E67">
        <w:rPr>
          <w:rStyle w:val="212pt"/>
          <w:vertAlign w:val="subscript"/>
        </w:rPr>
        <w:t>РЗ</w:t>
      </w:r>
      <w:r w:rsidRPr="007C2349">
        <w:t xml:space="preserve"> = 2,2-3,0 принимается с учетом типа и этажности здания</w:t>
      </w:r>
      <w:r w:rsidR="00D3497C">
        <w:t>, у нас 2.7</w:t>
      </w:r>
      <w:r w:rsidRPr="007C2349">
        <w:t>), %;</w:t>
      </w:r>
    </w:p>
    <w:p w14:paraId="1BE9425C" w14:textId="77777777" w:rsidR="00664489" w:rsidRDefault="00664489" w:rsidP="00664489">
      <w:pPr>
        <w:pStyle w:val="19"/>
      </w:pPr>
      <w:r>
        <w:rPr>
          <w:rStyle w:val="212pt"/>
        </w:rPr>
        <w:t xml:space="preserve">       </w:t>
      </w:r>
      <w:proofErr w:type="spellStart"/>
      <w:r w:rsidRPr="007C2349">
        <w:rPr>
          <w:rStyle w:val="212pt"/>
        </w:rPr>
        <w:t>К</w:t>
      </w:r>
      <w:r>
        <w:rPr>
          <w:rStyle w:val="212pt"/>
          <w:vertAlign w:val="subscript"/>
        </w:rPr>
        <w:t>з</w:t>
      </w:r>
      <w:r w:rsidRPr="009D7E67">
        <w:rPr>
          <w:rStyle w:val="212pt"/>
          <w:vertAlign w:val="subscript"/>
        </w:rPr>
        <w:t>д</w:t>
      </w:r>
      <w:proofErr w:type="spellEnd"/>
      <w:r w:rsidRPr="007C2349">
        <w:t xml:space="preserve"> </w:t>
      </w:r>
      <w:r>
        <w:t>–</w:t>
      </w:r>
      <w:r w:rsidRPr="007C2349">
        <w:t xml:space="preserve"> стоимость используемых зданий, р.</w:t>
      </w:r>
    </w:p>
    <w:p w14:paraId="5EA39578" w14:textId="77777777" w:rsidR="002B35D4" w:rsidRDefault="002B35D4" w:rsidP="00664489">
      <w:pPr>
        <w:pStyle w:val="19"/>
      </w:pPr>
    </w:p>
    <w:p w14:paraId="44A9F276" w14:textId="77777777" w:rsidR="00D3497C" w:rsidRDefault="00D3497C" w:rsidP="00D3497C">
      <w:pPr>
        <w:pStyle w:val="19"/>
        <w:jc w:val="center"/>
      </w:pPr>
      <w:r>
        <w:t>И</w:t>
      </w:r>
      <w:r w:rsidRPr="00D3497C">
        <w:rPr>
          <w:vertAlign w:val="superscript"/>
        </w:rPr>
        <w:t>Б</w:t>
      </w:r>
      <w:r w:rsidRPr="00D3497C">
        <w:rPr>
          <w:vertAlign w:val="subscript"/>
        </w:rPr>
        <w:t>РЗ</w:t>
      </w:r>
      <w:r w:rsidRPr="00D3497C">
        <w:t>=</w:t>
      </w:r>
      <w:r>
        <w:t>1629,05*2,7/100=43,98 руб.</w:t>
      </w:r>
    </w:p>
    <w:p w14:paraId="46C778DA" w14:textId="746EB98F" w:rsidR="00D3497C" w:rsidRDefault="00D3497C" w:rsidP="00D3497C">
      <w:pPr>
        <w:pStyle w:val="19"/>
        <w:jc w:val="center"/>
      </w:pPr>
      <w:r>
        <w:t>И</w:t>
      </w:r>
      <w:r>
        <w:rPr>
          <w:vertAlign w:val="superscript"/>
        </w:rPr>
        <w:t>П</w:t>
      </w:r>
      <w:r w:rsidRPr="00D3497C">
        <w:rPr>
          <w:vertAlign w:val="subscript"/>
        </w:rPr>
        <w:t>РЗ</w:t>
      </w:r>
      <w:r w:rsidRPr="00D3497C">
        <w:t>=</w:t>
      </w:r>
      <w:r>
        <w:t>121,71*2,7/100=3,28 руб.</w:t>
      </w:r>
    </w:p>
    <w:p w14:paraId="56D18900" w14:textId="77777777" w:rsidR="008E532A" w:rsidRDefault="008E532A" w:rsidP="00D3497C">
      <w:pPr>
        <w:pStyle w:val="19"/>
        <w:jc w:val="center"/>
      </w:pPr>
    </w:p>
    <w:p w14:paraId="6D7410D2" w14:textId="77777777" w:rsidR="00664489" w:rsidRPr="007C2349" w:rsidRDefault="00664489" w:rsidP="00664489">
      <w:pPr>
        <w:pStyle w:val="19"/>
      </w:pPr>
      <w:r w:rsidRPr="007C2349">
        <w:t>Годовые накладные расходы сост</w:t>
      </w:r>
      <w:r>
        <w:t>оят из статей затрат на управле</w:t>
      </w:r>
      <w:r w:rsidRPr="007C2349">
        <w:t xml:space="preserve">ние и обслуживание производства </w:t>
      </w:r>
      <w:proofErr w:type="spellStart"/>
      <w:r>
        <w:t>З</w:t>
      </w:r>
      <w:r w:rsidRPr="009D7E67">
        <w:rPr>
          <w:rStyle w:val="212pt"/>
          <w:vertAlign w:val="subscript"/>
        </w:rPr>
        <w:t>у</w:t>
      </w:r>
      <w:proofErr w:type="spellEnd"/>
      <w:r w:rsidRPr="007C2349">
        <w:rPr>
          <w:rStyle w:val="212pt"/>
        </w:rPr>
        <w:t>,</w:t>
      </w:r>
      <w:r w:rsidRPr="007C2349">
        <w:t xml:space="preserve"> освещение </w:t>
      </w:r>
      <w:proofErr w:type="spellStart"/>
      <w:r>
        <w:t>З</w:t>
      </w:r>
      <w:r w:rsidRPr="009D7E67">
        <w:rPr>
          <w:vertAlign w:val="subscript"/>
        </w:rPr>
        <w:t>ос</w:t>
      </w:r>
      <w:proofErr w:type="spellEnd"/>
      <w:r>
        <w:t xml:space="preserve">, </w:t>
      </w:r>
      <w:r w:rsidRPr="007C2349">
        <w:t xml:space="preserve">воду на бытовые нужды </w:t>
      </w:r>
      <w:proofErr w:type="spellStart"/>
      <w:r>
        <w:rPr>
          <w:rStyle w:val="212pt"/>
        </w:rPr>
        <w:t>З</w:t>
      </w:r>
      <w:r w:rsidRPr="009D7E67">
        <w:rPr>
          <w:rStyle w:val="212pt"/>
          <w:vertAlign w:val="superscript"/>
        </w:rPr>
        <w:t>б</w:t>
      </w:r>
      <w:r w:rsidRPr="009D7E67">
        <w:rPr>
          <w:rStyle w:val="212pt"/>
          <w:vertAlign w:val="subscript"/>
        </w:rPr>
        <w:t>в</w:t>
      </w:r>
      <w:proofErr w:type="spellEnd"/>
      <w:r w:rsidRPr="007C2349">
        <w:rPr>
          <w:rStyle w:val="212pt"/>
        </w:rPr>
        <w:t>,</w:t>
      </w:r>
      <w:r w:rsidRPr="007C2349">
        <w:t xml:space="preserve"> тепловой энергии на горячую воду </w:t>
      </w:r>
      <w:proofErr w:type="spellStart"/>
      <w:r>
        <w:rPr>
          <w:rStyle w:val="212pt"/>
        </w:rPr>
        <w:t>З</w:t>
      </w:r>
      <w:r w:rsidRPr="009D7E67">
        <w:rPr>
          <w:rStyle w:val="212pt"/>
          <w:vertAlign w:val="superscript"/>
        </w:rPr>
        <w:t>гв</w:t>
      </w:r>
      <w:r w:rsidRPr="009D7E67">
        <w:rPr>
          <w:rStyle w:val="212pt"/>
          <w:vertAlign w:val="subscript"/>
        </w:rPr>
        <w:t>тэ</w:t>
      </w:r>
      <w:proofErr w:type="spellEnd"/>
      <w:r w:rsidRPr="007C2349">
        <w:rPr>
          <w:rStyle w:val="212pt"/>
        </w:rPr>
        <w:t>,</w:t>
      </w:r>
      <w:r w:rsidRPr="007C2349">
        <w:t xml:space="preserve"> отопление </w:t>
      </w:r>
      <w:proofErr w:type="spellStart"/>
      <w:r>
        <w:rPr>
          <w:rStyle w:val="212pt"/>
        </w:rPr>
        <w:t>З</w:t>
      </w:r>
      <w:r w:rsidRPr="009D7E67">
        <w:rPr>
          <w:rStyle w:val="212pt"/>
          <w:vertAlign w:val="superscript"/>
        </w:rPr>
        <w:t>от</w:t>
      </w:r>
      <w:r w:rsidRPr="009D7E67">
        <w:rPr>
          <w:rStyle w:val="212pt"/>
          <w:vertAlign w:val="subscript"/>
        </w:rPr>
        <w:t>тэ</w:t>
      </w:r>
      <w:proofErr w:type="spellEnd"/>
      <w:r w:rsidRPr="007C2349">
        <w:rPr>
          <w:rStyle w:val="212pt"/>
        </w:rPr>
        <w:t xml:space="preserve">, </w:t>
      </w:r>
      <w:r w:rsidRPr="007C2349">
        <w:t xml:space="preserve">вентиляцию </w:t>
      </w:r>
      <w:proofErr w:type="spellStart"/>
      <w:r>
        <w:rPr>
          <w:rStyle w:val="212pt"/>
        </w:rPr>
        <w:t>З</w:t>
      </w:r>
      <w:r w:rsidRPr="009D7E67">
        <w:rPr>
          <w:rStyle w:val="212pt"/>
          <w:vertAlign w:val="superscript"/>
        </w:rPr>
        <w:t>вт</w:t>
      </w:r>
      <w:r w:rsidRPr="009D7E67">
        <w:rPr>
          <w:rStyle w:val="212pt"/>
          <w:vertAlign w:val="subscript"/>
        </w:rPr>
        <w:t>тэ</w:t>
      </w:r>
      <w:proofErr w:type="spellEnd"/>
      <w:r w:rsidRPr="007C2349">
        <w:rPr>
          <w:rStyle w:val="212pt"/>
        </w:rPr>
        <w:t>:</w:t>
      </w:r>
    </w:p>
    <w:p w14:paraId="18B62906" w14:textId="569DFC72"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57785712" w14:textId="77777777" w:rsidTr="001E1354">
        <w:tc>
          <w:tcPr>
            <w:tcW w:w="8755" w:type="dxa"/>
            <w:vAlign w:val="center"/>
          </w:tcPr>
          <w:p w14:paraId="32C7EBD2" w14:textId="574125D2" w:rsidR="008E532A" w:rsidRPr="00924269" w:rsidRDefault="008E532A" w:rsidP="008E532A">
            <w:pPr>
              <w:widowControl w:val="0"/>
              <w:jc w:val="center"/>
            </w:pPr>
            <w:proofErr w:type="spellStart"/>
            <w:r>
              <w:t>З</w:t>
            </w:r>
            <w:r>
              <w:rPr>
                <w:vertAlign w:val="subscript"/>
              </w:rPr>
              <w:t>нр</w:t>
            </w:r>
            <w:proofErr w:type="spellEnd"/>
            <w:r>
              <w:t xml:space="preserve"> =</w:t>
            </w:r>
            <w:r w:rsidRPr="005D4F5D">
              <w:rPr>
                <w:position w:val="-16"/>
              </w:rPr>
              <w:object w:dxaOrig="3879" w:dyaOrig="440" w14:anchorId="41F48D58">
                <v:shape id="_x0000_i1053" type="#_x0000_t75" style="width:193.55pt;height:21.75pt" o:ole="" fillcolor="window">
                  <v:imagedata r:id="rId96" o:title=""/>
                </v:shape>
                <o:OLEObject Type="Embed" ProgID="Equation.3" ShapeID="_x0000_i1053" DrawAspect="Content" ObjectID="_1769796982" r:id="rId97"/>
              </w:object>
            </w:r>
          </w:p>
        </w:tc>
        <w:tc>
          <w:tcPr>
            <w:tcW w:w="816" w:type="dxa"/>
            <w:vAlign w:val="center"/>
          </w:tcPr>
          <w:p w14:paraId="3AAE9AE0" w14:textId="460D80CB" w:rsidR="008E532A" w:rsidRDefault="008E532A" w:rsidP="001E1354">
            <w:pPr>
              <w:ind w:firstLine="0"/>
              <w:jc w:val="right"/>
              <w:rPr>
                <w:szCs w:val="28"/>
              </w:rPr>
            </w:pPr>
            <w:r>
              <w:t>(6.21)</w:t>
            </w:r>
          </w:p>
        </w:tc>
      </w:tr>
    </w:tbl>
    <w:p w14:paraId="05EA80CD" w14:textId="77777777" w:rsidR="008E532A" w:rsidRPr="007C2349" w:rsidRDefault="008E532A" w:rsidP="00664489">
      <w:pPr>
        <w:pStyle w:val="19"/>
      </w:pPr>
    </w:p>
    <w:p w14:paraId="674BEACA" w14:textId="7F67FBCB" w:rsidR="00664489" w:rsidRDefault="00664489" w:rsidP="00664489">
      <w:pPr>
        <w:pStyle w:val="19"/>
      </w:pPr>
      <w:r w:rsidRPr="005D4F5D">
        <w:t>Перечисленные выше статьи накладных расходов определяются по следующим формулам:</w:t>
      </w:r>
    </w:p>
    <w:p w14:paraId="53339A59" w14:textId="77777777" w:rsidR="008E532A" w:rsidRDefault="008E532A"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6E5F4CB7" w14:textId="77777777" w:rsidTr="001E1354">
        <w:tc>
          <w:tcPr>
            <w:tcW w:w="8755" w:type="dxa"/>
            <w:vAlign w:val="center"/>
          </w:tcPr>
          <w:p w14:paraId="04A6FC8D" w14:textId="4F534F3A" w:rsidR="008E532A" w:rsidRPr="00924269" w:rsidRDefault="008E532A" w:rsidP="008E532A">
            <w:pPr>
              <w:widowControl w:val="0"/>
              <w:jc w:val="center"/>
            </w:pPr>
            <w:proofErr w:type="spellStart"/>
            <w:r>
              <w:t>З</w:t>
            </w:r>
            <w:r>
              <w:rPr>
                <w:vertAlign w:val="subscript"/>
              </w:rPr>
              <w:t>у</w:t>
            </w:r>
            <w:proofErr w:type="spellEnd"/>
            <w:r>
              <w:t xml:space="preserve"> =</w:t>
            </w:r>
            <w:r w:rsidRPr="005D4F5D">
              <w:rPr>
                <w:position w:val="-16"/>
              </w:rPr>
              <w:object w:dxaOrig="999" w:dyaOrig="420" w14:anchorId="4B1C2469">
                <v:shape id="_x0000_i1054" type="#_x0000_t75" style="width:49.5pt;height:21pt" o:ole="" fillcolor="window">
                  <v:imagedata r:id="rId98" o:title=""/>
                </v:shape>
                <o:OLEObject Type="Embed" ProgID="Equation.3" ShapeID="_x0000_i1054" DrawAspect="Content" ObjectID="_1769796983" r:id="rId99"/>
              </w:object>
            </w:r>
          </w:p>
        </w:tc>
        <w:tc>
          <w:tcPr>
            <w:tcW w:w="816" w:type="dxa"/>
            <w:vAlign w:val="center"/>
          </w:tcPr>
          <w:p w14:paraId="15335C0E" w14:textId="5E690EC1" w:rsidR="008E532A" w:rsidRDefault="008E532A" w:rsidP="001E1354">
            <w:pPr>
              <w:ind w:firstLine="0"/>
              <w:jc w:val="right"/>
              <w:rPr>
                <w:szCs w:val="28"/>
              </w:rPr>
            </w:pPr>
            <w:r>
              <w:t>(6.22)</w:t>
            </w:r>
          </w:p>
        </w:tc>
      </w:tr>
    </w:tbl>
    <w:p w14:paraId="66EC5E65" w14:textId="77777777" w:rsidR="00664489" w:rsidRDefault="00664489" w:rsidP="00664489">
      <w:pPr>
        <w:pStyle w:val="19"/>
      </w:pPr>
      <w:r w:rsidRPr="005D4F5D">
        <w:lastRenderedPageBreak/>
        <w:t xml:space="preserve">где </w:t>
      </w:r>
      <w:r w:rsidRPr="005D4F5D">
        <w:rPr>
          <w:rStyle w:val="212pt"/>
        </w:rPr>
        <w:t>К</w:t>
      </w:r>
      <w:r w:rsidRPr="005D4F5D">
        <w:rPr>
          <w:rStyle w:val="212pt"/>
          <w:vertAlign w:val="subscript"/>
        </w:rPr>
        <w:t>КУ</w:t>
      </w:r>
      <w:r w:rsidRPr="005D4F5D">
        <w:t xml:space="preserve"> </w:t>
      </w:r>
      <w:r>
        <w:t>–</w:t>
      </w:r>
      <w:r w:rsidRPr="005D4F5D">
        <w:t xml:space="preserve"> коэффициент, учитывающий косвенные расходы по управлению, </w:t>
      </w:r>
      <w:proofErr w:type="spellStart"/>
      <w:r w:rsidRPr="005D4F5D">
        <w:rPr>
          <w:rStyle w:val="212pt0"/>
        </w:rPr>
        <w:t>К</w:t>
      </w:r>
      <w:r w:rsidRPr="005D4F5D">
        <w:rPr>
          <w:rStyle w:val="212pt0"/>
          <w:vertAlign w:val="subscript"/>
        </w:rPr>
        <w:t>ку</w:t>
      </w:r>
      <w:proofErr w:type="spellEnd"/>
      <w:r w:rsidRPr="005D4F5D">
        <w:t xml:space="preserve"> = 0,2-0,3 - принимается с учетом размера предприятия</w:t>
      </w:r>
      <w:r w:rsidR="00045A4D">
        <w:t xml:space="preserve"> (примем 0,3)</w:t>
      </w:r>
      <w:r w:rsidRPr="005D4F5D">
        <w:t>;</w:t>
      </w:r>
    </w:p>
    <w:p w14:paraId="14EE2CE0" w14:textId="77777777" w:rsidR="00664489" w:rsidRDefault="00CF414A" w:rsidP="00664489">
      <w:pPr>
        <w:pStyle w:val="19"/>
      </w:pPr>
      <w:r>
        <w:t>Рассчитаем:</w:t>
      </w:r>
    </w:p>
    <w:p w14:paraId="103C3B3C" w14:textId="77777777" w:rsidR="00CF414A" w:rsidRDefault="00CF414A" w:rsidP="00CF414A">
      <w:pPr>
        <w:pStyle w:val="19"/>
        <w:jc w:val="center"/>
      </w:pPr>
      <w:r>
        <w:t>И</w:t>
      </w:r>
      <w:r w:rsidRPr="00CF414A">
        <w:rPr>
          <w:vertAlign w:val="superscript"/>
        </w:rPr>
        <w:t>Б</w:t>
      </w:r>
      <w:r w:rsidRPr="00CF414A">
        <w:rPr>
          <w:vertAlign w:val="subscript"/>
        </w:rPr>
        <w:t>У</w:t>
      </w:r>
      <w:r w:rsidRPr="00CF414A">
        <w:t>=</w:t>
      </w:r>
      <w:r>
        <w:t>406,27*0,3=121,88 руб.</w:t>
      </w:r>
    </w:p>
    <w:p w14:paraId="71B92690" w14:textId="77777777" w:rsidR="00CF414A" w:rsidRDefault="00CF414A" w:rsidP="00CF414A">
      <w:pPr>
        <w:pStyle w:val="19"/>
        <w:jc w:val="center"/>
      </w:pPr>
      <w:r>
        <w:t>И</w:t>
      </w:r>
      <w:r>
        <w:rPr>
          <w:vertAlign w:val="superscript"/>
        </w:rPr>
        <w:t>П</w:t>
      </w:r>
      <w:r w:rsidRPr="00CF414A">
        <w:rPr>
          <w:vertAlign w:val="subscript"/>
        </w:rPr>
        <w:t>У</w:t>
      </w:r>
      <w:r w:rsidRPr="00CF414A">
        <w:t>=</w:t>
      </w:r>
      <w:r>
        <w:t>31,57*0,3=9,47 руб.</w:t>
      </w:r>
    </w:p>
    <w:p w14:paraId="6709643C" w14:textId="77777777" w:rsidR="00CF414A" w:rsidRDefault="00CF414A" w:rsidP="00CF414A">
      <w:pPr>
        <w:pStyle w:val="19"/>
        <w:jc w:val="center"/>
      </w:pPr>
    </w:p>
    <w:p w14:paraId="6E5750CC" w14:textId="77777777" w:rsidR="00CF414A" w:rsidRDefault="00BB41FE" w:rsidP="00BB41FE">
      <w:pPr>
        <w:pStyle w:val="19"/>
      </w:pPr>
      <w:r>
        <w:t>Годовые затраты на освещение рассчитываются по формуле:</w:t>
      </w:r>
    </w:p>
    <w:p w14:paraId="26C39DBE" w14:textId="6E126FDE" w:rsidR="00BB41FE" w:rsidRDefault="00BB41FE" w:rsidP="00BB41FE">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2E8ADFC7" w14:textId="77777777" w:rsidTr="001E1354">
        <w:tc>
          <w:tcPr>
            <w:tcW w:w="8755" w:type="dxa"/>
            <w:vAlign w:val="center"/>
          </w:tcPr>
          <w:p w14:paraId="30AC439A" w14:textId="23F583F9" w:rsidR="008E532A" w:rsidRPr="00924269" w:rsidRDefault="008E532A" w:rsidP="008E532A">
            <w:pPr>
              <w:widowControl w:val="0"/>
              <w:jc w:val="center"/>
            </w:pPr>
            <w:proofErr w:type="spellStart"/>
            <w:r>
              <w:t>З</w:t>
            </w:r>
            <w:r>
              <w:rPr>
                <w:vertAlign w:val="subscript"/>
              </w:rPr>
              <w:t>ос</w:t>
            </w:r>
            <w:proofErr w:type="spellEnd"/>
            <w:r>
              <w:t xml:space="preserve"> =</w:t>
            </w:r>
            <w:r w:rsidRPr="005D4F5D">
              <w:rPr>
                <w:position w:val="-12"/>
              </w:rPr>
              <w:object w:dxaOrig="1100" w:dyaOrig="380" w14:anchorId="4D4D2D88">
                <v:shape id="_x0000_i1055" type="#_x0000_t75" style="width:54.7pt;height:18.75pt" o:ole="" fillcolor="window">
                  <v:imagedata r:id="rId100" o:title=""/>
                </v:shape>
                <o:OLEObject Type="Embed" ProgID="Equation.3" ShapeID="_x0000_i1055" DrawAspect="Content" ObjectID="_1769796984" r:id="rId101"/>
              </w:object>
            </w:r>
          </w:p>
        </w:tc>
        <w:tc>
          <w:tcPr>
            <w:tcW w:w="816" w:type="dxa"/>
            <w:vAlign w:val="center"/>
          </w:tcPr>
          <w:p w14:paraId="5BAA47A1" w14:textId="281C9CE3" w:rsidR="008E532A" w:rsidRDefault="008E532A" w:rsidP="001E1354">
            <w:pPr>
              <w:ind w:firstLine="0"/>
              <w:jc w:val="right"/>
              <w:rPr>
                <w:szCs w:val="28"/>
              </w:rPr>
            </w:pPr>
            <w:r>
              <w:t>(6.23)</w:t>
            </w:r>
          </w:p>
        </w:tc>
      </w:tr>
    </w:tbl>
    <w:p w14:paraId="545A7C0D" w14:textId="77777777" w:rsidR="008E532A" w:rsidRDefault="008E532A" w:rsidP="00BB41FE">
      <w:pPr>
        <w:pStyle w:val="19"/>
      </w:pPr>
    </w:p>
    <w:p w14:paraId="0A1B9E94" w14:textId="77777777" w:rsidR="00664489" w:rsidRPr="005D4F5D" w:rsidRDefault="00664489" w:rsidP="00664489">
      <w:pPr>
        <w:pStyle w:val="19"/>
      </w:pPr>
      <w:r w:rsidRPr="005D4F5D">
        <w:t xml:space="preserve">где </w:t>
      </w:r>
      <w:proofErr w:type="spellStart"/>
      <w:r w:rsidRPr="005D4F5D">
        <w:rPr>
          <w:rStyle w:val="212pt0"/>
        </w:rPr>
        <w:t>W</w:t>
      </w:r>
      <w:r w:rsidRPr="005D4F5D">
        <w:rPr>
          <w:rStyle w:val="212pt0"/>
          <w:vertAlign w:val="subscript"/>
        </w:rPr>
        <w:t>s</w:t>
      </w:r>
      <w:proofErr w:type="spellEnd"/>
      <w:r w:rsidRPr="005D4F5D">
        <w:t xml:space="preserve"> </w:t>
      </w:r>
      <w:r>
        <w:t>–</w:t>
      </w:r>
      <w:r w:rsidRPr="005D4F5D">
        <w:t xml:space="preserve"> норма освещенности,</w:t>
      </w:r>
    </w:p>
    <w:p w14:paraId="609F50E8" w14:textId="77777777" w:rsidR="00664489" w:rsidRDefault="00664489" w:rsidP="00664489">
      <w:pPr>
        <w:pStyle w:val="19"/>
      </w:pPr>
      <w:r>
        <w:rPr>
          <w:rStyle w:val="212pt"/>
        </w:rPr>
        <w:t xml:space="preserve">       </w:t>
      </w:r>
      <w:r w:rsidRPr="005D4F5D">
        <w:rPr>
          <w:rStyle w:val="212pt"/>
        </w:rPr>
        <w:t>S</w:t>
      </w:r>
      <w:r>
        <w:rPr>
          <w:rStyle w:val="212pt"/>
        </w:rPr>
        <w:t xml:space="preserve"> –</w:t>
      </w:r>
      <w:r w:rsidRPr="005D4F5D">
        <w:t xml:space="preserve"> площадь производственных и служебно-бытовых зданий, м</w:t>
      </w:r>
      <w:r w:rsidRPr="005D4F5D">
        <w:rPr>
          <w:vertAlign w:val="superscript"/>
        </w:rPr>
        <w:t>2</w:t>
      </w:r>
      <w:r w:rsidRPr="005D4F5D">
        <w:t>;</w:t>
      </w:r>
    </w:p>
    <w:p w14:paraId="5AEFB683" w14:textId="77777777" w:rsidR="00664489" w:rsidRDefault="00664489" w:rsidP="00664489">
      <w:pPr>
        <w:pStyle w:val="19"/>
      </w:pPr>
      <w:r>
        <w:rPr>
          <w:rStyle w:val="212pt"/>
        </w:rPr>
        <w:t xml:space="preserve">       </w:t>
      </w:r>
      <w:r w:rsidRPr="005D4F5D">
        <w:rPr>
          <w:rStyle w:val="212pt"/>
        </w:rPr>
        <w:t>F</w:t>
      </w:r>
      <w:r w:rsidRPr="005D4F5D">
        <w:rPr>
          <w:rStyle w:val="212pt"/>
          <w:vertAlign w:val="subscript"/>
        </w:rPr>
        <w:t>O</w:t>
      </w:r>
      <w:r w:rsidRPr="005D4F5D">
        <w:rPr>
          <w:rStyle w:val="212pt"/>
        </w:rPr>
        <w:t xml:space="preserve"> </w:t>
      </w:r>
      <w:r>
        <w:rPr>
          <w:rStyle w:val="212pt"/>
        </w:rPr>
        <w:t>–</w:t>
      </w:r>
      <w:r w:rsidRPr="005D4F5D">
        <w:t xml:space="preserve"> годовой осветительный фонд времени (F</w:t>
      </w:r>
      <w:r w:rsidRPr="005D4F5D">
        <w:rPr>
          <w:vertAlign w:val="subscript"/>
        </w:rPr>
        <w:t>O</w:t>
      </w:r>
      <w:r>
        <w:t xml:space="preserve"> = 800 ч при од</w:t>
      </w:r>
      <w:r w:rsidRPr="005D4F5D">
        <w:t xml:space="preserve">носменной работе и </w:t>
      </w:r>
      <w:r w:rsidRPr="005D4F5D">
        <w:rPr>
          <w:rStyle w:val="212pt"/>
        </w:rPr>
        <w:t>F</w:t>
      </w:r>
      <w:r w:rsidRPr="005D4F5D">
        <w:rPr>
          <w:rStyle w:val="212pt"/>
          <w:vertAlign w:val="subscript"/>
        </w:rPr>
        <w:t>O</w:t>
      </w:r>
      <w:r w:rsidRPr="005D4F5D">
        <w:t xml:space="preserve"> = 2400 ч при двухсменной работе);</w:t>
      </w:r>
    </w:p>
    <w:p w14:paraId="39399E73" w14:textId="77777777" w:rsidR="00D67C9A" w:rsidRDefault="00D67C9A" w:rsidP="00664489">
      <w:pPr>
        <w:pStyle w:val="19"/>
      </w:pPr>
    </w:p>
    <w:p w14:paraId="728079F7" w14:textId="77777777" w:rsidR="00D67C9A" w:rsidRDefault="00D67C9A" w:rsidP="00D67C9A">
      <w:pPr>
        <w:pStyle w:val="19"/>
        <w:jc w:val="center"/>
      </w:pPr>
      <w:r>
        <w:t>И</w:t>
      </w:r>
      <w:r w:rsidRPr="00D67C9A">
        <w:rPr>
          <w:vertAlign w:val="subscript"/>
        </w:rPr>
        <w:t>ОС</w:t>
      </w:r>
      <w:r w:rsidRPr="00D67C9A">
        <w:t>=</w:t>
      </w:r>
      <w:r>
        <w:t>0,31*0,03*14*800=104,16</w:t>
      </w:r>
    </w:p>
    <w:p w14:paraId="45D3F0EA" w14:textId="77777777" w:rsidR="00CF414A" w:rsidRDefault="00CF414A" w:rsidP="00664489">
      <w:pPr>
        <w:pStyle w:val="19"/>
      </w:pPr>
    </w:p>
    <w:p w14:paraId="6ECE2855" w14:textId="77777777" w:rsidR="00664489" w:rsidRDefault="00CF414A" w:rsidP="00664489">
      <w:pPr>
        <w:pStyle w:val="19"/>
      </w:pPr>
      <w:r>
        <w:t>Годовые затраты на бытовые нужды:</w:t>
      </w:r>
    </w:p>
    <w:p w14:paraId="75EE3139" w14:textId="460DCFA7" w:rsidR="00CF414A" w:rsidRDefault="00CF414A"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E532A" w14:paraId="29923552" w14:textId="77777777" w:rsidTr="001E1354">
        <w:tc>
          <w:tcPr>
            <w:tcW w:w="8755" w:type="dxa"/>
            <w:vAlign w:val="center"/>
          </w:tcPr>
          <w:p w14:paraId="630FB4FB" w14:textId="5668F75A" w:rsidR="008E532A" w:rsidRPr="00924269" w:rsidRDefault="008E532A" w:rsidP="008E532A">
            <w:pPr>
              <w:widowControl w:val="0"/>
              <w:jc w:val="center"/>
            </w:pPr>
            <w:r w:rsidRPr="005D4F5D">
              <w:rPr>
                <w:position w:val="-16"/>
              </w:rPr>
              <w:object w:dxaOrig="1880" w:dyaOrig="440" w14:anchorId="4DA38AEE">
                <v:shape id="_x0000_i1056" type="#_x0000_t75" style="width:93.7pt;height:21.75pt" o:ole="" fillcolor="window">
                  <v:imagedata r:id="rId102" o:title=""/>
                </v:shape>
                <o:OLEObject Type="Embed" ProgID="Equation.3" ShapeID="_x0000_i1056" DrawAspect="Content" ObjectID="_1769796985" r:id="rId103"/>
              </w:object>
            </w:r>
          </w:p>
        </w:tc>
        <w:tc>
          <w:tcPr>
            <w:tcW w:w="816" w:type="dxa"/>
            <w:vAlign w:val="center"/>
          </w:tcPr>
          <w:p w14:paraId="6C9EF7B8" w14:textId="5085C248" w:rsidR="008E532A" w:rsidRDefault="008E532A" w:rsidP="001E1354">
            <w:pPr>
              <w:ind w:firstLine="0"/>
              <w:jc w:val="right"/>
              <w:rPr>
                <w:szCs w:val="28"/>
              </w:rPr>
            </w:pPr>
            <w:r>
              <w:t>(6.24)</w:t>
            </w:r>
          </w:p>
        </w:tc>
      </w:tr>
    </w:tbl>
    <w:p w14:paraId="1AE4233F" w14:textId="77777777" w:rsidR="008E532A" w:rsidRDefault="008E532A" w:rsidP="00664489">
      <w:pPr>
        <w:pStyle w:val="19"/>
      </w:pPr>
    </w:p>
    <w:p w14:paraId="28ACAAEE" w14:textId="77777777" w:rsidR="00664489" w:rsidRPr="005D4F5D" w:rsidRDefault="00664489" w:rsidP="00664489">
      <w:pPr>
        <w:pStyle w:val="19"/>
      </w:pPr>
      <w:r w:rsidRPr="005D4F5D">
        <w:t xml:space="preserve">где </w:t>
      </w:r>
      <w:r w:rsidRPr="005D4F5D">
        <w:rPr>
          <w:position w:val="-12"/>
        </w:rPr>
        <w:object w:dxaOrig="320" w:dyaOrig="400" w14:anchorId="479F8664">
          <v:shape id="_x0000_i1057" type="#_x0000_t75" style="width:15.75pt;height:19.5pt" o:ole="" fillcolor="window">
            <v:imagedata r:id="rId104" o:title=""/>
          </v:shape>
          <o:OLEObject Type="Embed" ProgID="Equation.3" ShapeID="_x0000_i1057" DrawAspect="Content" ObjectID="_1769796986" r:id="rId105"/>
        </w:object>
      </w:r>
      <w:r w:rsidRPr="005D4F5D">
        <w:t xml:space="preserve"> </w:t>
      </w:r>
      <w:r>
        <w:t>–</w:t>
      </w:r>
      <w:r w:rsidRPr="005D4F5D">
        <w:t xml:space="preserve"> цена воды на бытовые нужды, </w:t>
      </w:r>
      <w:r w:rsidR="00CF414A">
        <w:t>1,36</w:t>
      </w:r>
      <w:r w:rsidRPr="005D4F5D">
        <w:t>р./м</w:t>
      </w:r>
      <w:r w:rsidRPr="005D4F5D">
        <w:rPr>
          <w:vertAlign w:val="superscript"/>
        </w:rPr>
        <w:t>3</w:t>
      </w:r>
      <w:r w:rsidRPr="005D4F5D">
        <w:t>;</w:t>
      </w:r>
    </w:p>
    <w:p w14:paraId="0326415C" w14:textId="77777777" w:rsidR="00664489" w:rsidRPr="005D4F5D" w:rsidRDefault="00664489" w:rsidP="00664489">
      <w:pPr>
        <w:pStyle w:val="19"/>
      </w:pPr>
      <w:r>
        <w:t xml:space="preserve">      </w:t>
      </w:r>
      <w:r w:rsidRPr="005D4F5D">
        <w:rPr>
          <w:position w:val="-12"/>
        </w:rPr>
        <w:object w:dxaOrig="380" w:dyaOrig="400" w14:anchorId="4DF3891D">
          <v:shape id="_x0000_i1058" type="#_x0000_t75" style="width:18.75pt;height:19.5pt" o:ole="" fillcolor="window">
            <v:imagedata r:id="rId106" o:title=""/>
          </v:shape>
          <o:OLEObject Type="Embed" ProgID="Equation.3" ShapeID="_x0000_i1058" DrawAspect="Content" ObjectID="_1769796987" r:id="rId107"/>
        </w:object>
      </w:r>
      <w:r w:rsidRPr="005D4F5D">
        <w:rPr>
          <w:rStyle w:val="212pt"/>
        </w:rPr>
        <w:t xml:space="preserve"> </w:t>
      </w:r>
      <w:r>
        <w:rPr>
          <w:rStyle w:val="212pt"/>
        </w:rPr>
        <w:t>–</w:t>
      </w:r>
      <w:r w:rsidRPr="005D4F5D">
        <w:t xml:space="preserve"> норма расхода воды на бытовые нужды в сутки на одного</w:t>
      </w:r>
      <w:r>
        <w:t xml:space="preserve"> </w:t>
      </w:r>
      <w:r w:rsidRPr="005D4F5D">
        <w:t xml:space="preserve">работника, </w:t>
      </w:r>
      <w:r w:rsidRPr="005D4F5D">
        <w:rPr>
          <w:position w:val="-12"/>
        </w:rPr>
        <w:object w:dxaOrig="380" w:dyaOrig="400" w14:anchorId="12DFEEC3">
          <v:shape id="_x0000_i1059" type="#_x0000_t75" style="width:18.75pt;height:19.5pt" o:ole="" fillcolor="window">
            <v:imagedata r:id="rId108" o:title=""/>
          </v:shape>
          <o:OLEObject Type="Embed" ProgID="Equation.3" ShapeID="_x0000_i1059" DrawAspect="Content" ObjectID="_1769796988" r:id="rId109"/>
        </w:object>
      </w:r>
      <w:r w:rsidRPr="005D4F5D">
        <w:rPr>
          <w:rStyle w:val="212pt"/>
        </w:rPr>
        <w:t xml:space="preserve"> =</w:t>
      </w:r>
      <w:r w:rsidRPr="005D4F5D">
        <w:t xml:space="preserve"> 0,025 м</w:t>
      </w:r>
      <w:r w:rsidRPr="005D4F5D">
        <w:rPr>
          <w:vertAlign w:val="superscript"/>
        </w:rPr>
        <w:t>3</w:t>
      </w:r>
      <w:r w:rsidRPr="005D4F5D">
        <w:t>;</w:t>
      </w:r>
    </w:p>
    <w:p w14:paraId="6DA6122D" w14:textId="77777777" w:rsidR="00664489" w:rsidRPr="005D4F5D" w:rsidRDefault="00664489" w:rsidP="00664489">
      <w:pPr>
        <w:pStyle w:val="19"/>
      </w:pPr>
      <w:r>
        <w:rPr>
          <w:rStyle w:val="212pt"/>
        </w:rPr>
        <w:t xml:space="preserve">     </w:t>
      </w:r>
      <w:proofErr w:type="spellStart"/>
      <w:r w:rsidRPr="005D4F5D">
        <w:rPr>
          <w:rStyle w:val="212pt"/>
        </w:rPr>
        <w:t>Ч</w:t>
      </w:r>
      <w:r w:rsidRPr="005D4F5D">
        <w:rPr>
          <w:rStyle w:val="212pt"/>
          <w:vertAlign w:val="subscript"/>
        </w:rPr>
        <w:t>р</w:t>
      </w:r>
      <w:proofErr w:type="spellEnd"/>
      <w:r w:rsidRPr="005D4F5D">
        <w:t xml:space="preserve"> </w:t>
      </w:r>
      <w:r>
        <w:t>–</w:t>
      </w:r>
      <w:r w:rsidRPr="005D4F5D">
        <w:t xml:space="preserve"> численность операторов (специалистов), чел.;</w:t>
      </w:r>
    </w:p>
    <w:p w14:paraId="17144B8D" w14:textId="77777777" w:rsidR="00664489" w:rsidRDefault="00664489" w:rsidP="00664489">
      <w:pPr>
        <w:pStyle w:val="19"/>
      </w:pPr>
    </w:p>
    <w:p w14:paraId="00A32CBB" w14:textId="77777777" w:rsidR="006A081A" w:rsidRDefault="006A081A" w:rsidP="009A29C5">
      <w:pPr>
        <w:pStyle w:val="19"/>
        <w:jc w:val="center"/>
      </w:pPr>
      <w:r>
        <w:t>И</w:t>
      </w:r>
      <w:r w:rsidRPr="006A081A">
        <w:rPr>
          <w:vertAlign w:val="superscript"/>
        </w:rPr>
        <w:t>Б</w:t>
      </w:r>
      <w:r w:rsidRPr="006A081A">
        <w:rPr>
          <w:vertAlign w:val="subscript"/>
        </w:rPr>
        <w:t>В</w:t>
      </w:r>
      <w:r w:rsidRPr="006A081A">
        <w:t>=</w:t>
      </w:r>
      <w:r>
        <w:t>1,36*0,025*253=8,602 руб.</w:t>
      </w:r>
    </w:p>
    <w:p w14:paraId="0EF7A082" w14:textId="77777777" w:rsidR="006A081A" w:rsidRDefault="006A081A" w:rsidP="009A29C5">
      <w:pPr>
        <w:pStyle w:val="19"/>
        <w:jc w:val="center"/>
      </w:pPr>
      <w:r>
        <w:t>И</w:t>
      </w:r>
      <w:r>
        <w:rPr>
          <w:vertAlign w:val="superscript"/>
        </w:rPr>
        <w:t>П</w:t>
      </w:r>
      <w:r w:rsidRPr="006A081A">
        <w:rPr>
          <w:vertAlign w:val="subscript"/>
        </w:rPr>
        <w:t>В</w:t>
      </w:r>
      <w:r w:rsidRPr="006A081A">
        <w:t>=</w:t>
      </w:r>
      <w:r>
        <w:t>1,36*0,025*314=10,676 руб.</w:t>
      </w:r>
    </w:p>
    <w:p w14:paraId="4CD552E6" w14:textId="77777777" w:rsidR="002B35D4" w:rsidRDefault="002B35D4" w:rsidP="009A29C5">
      <w:pPr>
        <w:pStyle w:val="19"/>
        <w:jc w:val="center"/>
      </w:pPr>
    </w:p>
    <w:p w14:paraId="2EDA2553" w14:textId="77777777" w:rsidR="006A081A" w:rsidRPr="005D4F5D" w:rsidRDefault="006A081A" w:rsidP="00664489">
      <w:pPr>
        <w:pStyle w:val="19"/>
      </w:pPr>
      <w:r>
        <w:t>Годовые затраты тепловой энергии на горячую воду рассчитываются по формуле:</w:t>
      </w: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2E4B54" w14:paraId="550D4DAF" w14:textId="77777777" w:rsidTr="001E1354">
        <w:tc>
          <w:tcPr>
            <w:tcW w:w="8755" w:type="dxa"/>
            <w:vAlign w:val="center"/>
          </w:tcPr>
          <w:p w14:paraId="42FAB601" w14:textId="27F5B996" w:rsidR="002E4B54" w:rsidRPr="00924269" w:rsidRDefault="002E4B54" w:rsidP="002E4B54">
            <w:pPr>
              <w:widowControl w:val="0"/>
              <w:jc w:val="center"/>
            </w:pPr>
            <w:r w:rsidRPr="005D4F5D">
              <w:rPr>
                <w:position w:val="-12"/>
              </w:rPr>
              <w:object w:dxaOrig="3540" w:dyaOrig="400" w14:anchorId="330B556E">
                <v:shape id="_x0000_i1060" type="#_x0000_t75" style="width:177pt;height:19.5pt" o:ole="" fillcolor="window">
                  <v:imagedata r:id="rId110" o:title=""/>
                </v:shape>
                <o:OLEObject Type="Embed" ProgID="Equation.3" ShapeID="_x0000_i1060" DrawAspect="Content" ObjectID="_1769796989" r:id="rId111"/>
              </w:object>
            </w:r>
          </w:p>
        </w:tc>
        <w:tc>
          <w:tcPr>
            <w:tcW w:w="816" w:type="dxa"/>
            <w:vAlign w:val="center"/>
          </w:tcPr>
          <w:p w14:paraId="272517C3" w14:textId="345E7D32" w:rsidR="002E4B54" w:rsidRDefault="002E4B54" w:rsidP="001E1354">
            <w:pPr>
              <w:ind w:firstLine="0"/>
              <w:jc w:val="right"/>
              <w:rPr>
                <w:szCs w:val="28"/>
              </w:rPr>
            </w:pPr>
            <w:r>
              <w:t>(6.25)</w:t>
            </w:r>
          </w:p>
        </w:tc>
      </w:tr>
    </w:tbl>
    <w:p w14:paraId="04CAE07D" w14:textId="77777777" w:rsidR="002E4B54" w:rsidRDefault="002E4B54" w:rsidP="00664489">
      <w:pPr>
        <w:pStyle w:val="19"/>
      </w:pPr>
    </w:p>
    <w:p w14:paraId="33F1FA7F" w14:textId="18DD81D7" w:rsidR="00664489" w:rsidRPr="005D4F5D" w:rsidRDefault="00664489" w:rsidP="00664489">
      <w:pPr>
        <w:pStyle w:val="19"/>
      </w:pPr>
      <w:r w:rsidRPr="005D4F5D">
        <w:t xml:space="preserve">где </w:t>
      </w:r>
      <w:r w:rsidRPr="005D4F5D">
        <w:rPr>
          <w:rStyle w:val="212pt"/>
        </w:rPr>
        <w:t>Р</w:t>
      </w:r>
      <w:r w:rsidRPr="005D4F5D">
        <w:rPr>
          <w:rStyle w:val="212pt"/>
          <w:vertAlign w:val="subscript"/>
        </w:rPr>
        <w:t>ТЭ</w:t>
      </w:r>
      <w:r w:rsidRPr="005D4F5D">
        <w:t xml:space="preserve"> </w:t>
      </w:r>
      <w:r>
        <w:t>–</w:t>
      </w:r>
      <w:r w:rsidRPr="005D4F5D">
        <w:t xml:space="preserve"> цена (тариф) за теплоэнергию, </w:t>
      </w:r>
      <w:r w:rsidR="009A29C5">
        <w:t>95,04</w:t>
      </w:r>
      <w:r w:rsidRPr="005D4F5D">
        <w:t>р./Гкал;</w:t>
      </w:r>
    </w:p>
    <w:p w14:paraId="6523B672" w14:textId="77777777" w:rsidR="00664489" w:rsidRPr="005D4F5D" w:rsidRDefault="00664489" w:rsidP="00664489">
      <w:pPr>
        <w:pStyle w:val="19"/>
      </w:pPr>
      <w:r>
        <w:t xml:space="preserve">       </w:t>
      </w:r>
      <w:r w:rsidRPr="005D4F5D">
        <w:rPr>
          <w:position w:val="-12"/>
        </w:rPr>
        <w:object w:dxaOrig="380" w:dyaOrig="400" w14:anchorId="684E15D2">
          <v:shape id="_x0000_i1061" type="#_x0000_t75" style="width:18.75pt;height:19.5pt" o:ole="" fillcolor="window">
            <v:imagedata r:id="rId112" o:title=""/>
          </v:shape>
          <o:OLEObject Type="Embed" ProgID="Equation.3" ShapeID="_x0000_i1061" DrawAspect="Content" ObjectID="_1769796990" r:id="rId113"/>
        </w:object>
      </w:r>
      <w:r w:rsidRPr="005D4F5D">
        <w:t xml:space="preserve"> </w:t>
      </w:r>
      <w:r>
        <w:t>–</w:t>
      </w:r>
      <w:r w:rsidRPr="005D4F5D">
        <w:t xml:space="preserve"> удельная тепловая характеристика воды, </w:t>
      </w:r>
      <w:r w:rsidRPr="005D4F5D">
        <w:rPr>
          <w:position w:val="-12"/>
        </w:rPr>
        <w:object w:dxaOrig="440" w:dyaOrig="400" w14:anchorId="16A80929">
          <v:shape id="_x0000_i1062" type="#_x0000_t75" style="width:21.75pt;height:19.5pt" o:ole="" fillcolor="window">
            <v:imagedata r:id="rId114" o:title=""/>
          </v:shape>
          <o:OLEObject Type="Embed" ProgID="Equation.3" ShapeID="_x0000_i1062" DrawAspect="Content" ObjectID="_1769796991" r:id="rId115"/>
        </w:object>
      </w:r>
      <w:r w:rsidRPr="005D4F5D">
        <w:t xml:space="preserve"> = 1 ккал/(м</w:t>
      </w:r>
      <w:r w:rsidRPr="005D4F5D">
        <w:rPr>
          <w:vertAlign w:val="superscript"/>
        </w:rPr>
        <w:t>3</w:t>
      </w:r>
      <w:r w:rsidRPr="005D4F5D">
        <w:t xml:space="preserve"> • ч • °С);</w:t>
      </w:r>
    </w:p>
    <w:p w14:paraId="261B2B3A" w14:textId="77777777" w:rsidR="00664489" w:rsidRPr="005D4F5D" w:rsidRDefault="00664489" w:rsidP="00664489">
      <w:pPr>
        <w:pStyle w:val="19"/>
      </w:pPr>
      <w:r>
        <w:rPr>
          <w:rStyle w:val="212pt"/>
        </w:rPr>
        <w:t xml:space="preserve">      </w:t>
      </w:r>
      <w:proofErr w:type="spellStart"/>
      <w:r w:rsidRPr="005D4F5D">
        <w:rPr>
          <w:rStyle w:val="212pt"/>
        </w:rPr>
        <w:t>V</w:t>
      </w:r>
      <w:r w:rsidRPr="005D4F5D">
        <w:rPr>
          <w:rStyle w:val="212pt"/>
          <w:vertAlign w:val="superscript"/>
        </w:rPr>
        <w:t>вг</w:t>
      </w:r>
      <w:proofErr w:type="spellEnd"/>
      <w:r w:rsidRPr="005D4F5D">
        <w:t xml:space="preserve"> </w:t>
      </w:r>
      <w:r>
        <w:t>–</w:t>
      </w:r>
      <w:r w:rsidRPr="005D4F5D">
        <w:t xml:space="preserve"> объем потребления горячей воды за 1 ч </w:t>
      </w:r>
      <w:r w:rsidRPr="005D4F5D">
        <w:rPr>
          <w:rStyle w:val="212pt"/>
        </w:rPr>
        <w:t>(</w:t>
      </w:r>
      <w:proofErr w:type="spellStart"/>
      <w:r w:rsidRPr="005D4F5D">
        <w:rPr>
          <w:rStyle w:val="212pt"/>
        </w:rPr>
        <w:t>V</w:t>
      </w:r>
      <w:r w:rsidRPr="005D4F5D">
        <w:rPr>
          <w:rStyle w:val="212pt"/>
          <w:vertAlign w:val="superscript"/>
        </w:rPr>
        <w:t>вг</w:t>
      </w:r>
      <w:proofErr w:type="spellEnd"/>
      <w:r>
        <w:t xml:space="preserve"> = 3 л на одно</w:t>
      </w:r>
      <w:r w:rsidRPr="005D4F5D">
        <w:t>го работающего), л;</w:t>
      </w:r>
    </w:p>
    <w:p w14:paraId="7B56148D" w14:textId="77777777" w:rsidR="00664489" w:rsidRPr="005D4F5D" w:rsidRDefault="00664489" w:rsidP="00664489">
      <w:pPr>
        <w:pStyle w:val="19"/>
      </w:pPr>
      <w:r>
        <w:rPr>
          <w:rStyle w:val="212pt"/>
        </w:rPr>
        <w:t xml:space="preserve">      </w:t>
      </w:r>
      <w:proofErr w:type="spellStart"/>
      <w:r w:rsidRPr="005D4F5D">
        <w:rPr>
          <w:rStyle w:val="212pt"/>
        </w:rPr>
        <w:t>t</w:t>
      </w:r>
      <w:r w:rsidRPr="005D4F5D">
        <w:rPr>
          <w:rStyle w:val="212pt"/>
          <w:vertAlign w:val="superscript"/>
        </w:rPr>
        <w:t>вг</w:t>
      </w:r>
      <w:proofErr w:type="spellEnd"/>
      <w:r w:rsidRPr="005D4F5D">
        <w:rPr>
          <w:rStyle w:val="212pt"/>
        </w:rPr>
        <w:t xml:space="preserve">, </w:t>
      </w:r>
      <w:proofErr w:type="spellStart"/>
      <w:r w:rsidRPr="005D4F5D">
        <w:rPr>
          <w:rStyle w:val="212pt"/>
        </w:rPr>
        <w:t>t</w:t>
      </w:r>
      <w:r w:rsidRPr="005D4F5D">
        <w:rPr>
          <w:rStyle w:val="212pt"/>
          <w:vertAlign w:val="superscript"/>
        </w:rPr>
        <w:t>вх</w:t>
      </w:r>
      <w:proofErr w:type="spellEnd"/>
      <w:r w:rsidRPr="005D4F5D">
        <w:t xml:space="preserve"> </w:t>
      </w:r>
      <w:r>
        <w:t>–</w:t>
      </w:r>
      <w:r w:rsidRPr="005D4F5D">
        <w:t xml:space="preserve"> температура горячей воды в системе </w:t>
      </w:r>
      <w:proofErr w:type="spellStart"/>
      <w:r w:rsidRPr="005D4F5D">
        <w:rPr>
          <w:rStyle w:val="212pt"/>
        </w:rPr>
        <w:t>t</w:t>
      </w:r>
      <w:r w:rsidRPr="005D4F5D">
        <w:rPr>
          <w:rStyle w:val="212pt"/>
          <w:vertAlign w:val="superscript"/>
        </w:rPr>
        <w:t>вг</w:t>
      </w:r>
      <w:proofErr w:type="spellEnd"/>
      <w:r>
        <w:t xml:space="preserve"> = +65 °С, хо</w:t>
      </w:r>
      <w:r w:rsidRPr="005D4F5D">
        <w:t xml:space="preserve">лодной воды </w:t>
      </w:r>
      <w:proofErr w:type="spellStart"/>
      <w:r w:rsidRPr="005D4F5D">
        <w:rPr>
          <w:rStyle w:val="212pt"/>
        </w:rPr>
        <w:t>t</w:t>
      </w:r>
      <w:r w:rsidRPr="005D4F5D">
        <w:rPr>
          <w:rStyle w:val="212pt"/>
          <w:vertAlign w:val="superscript"/>
        </w:rPr>
        <w:t>вх</w:t>
      </w:r>
      <w:proofErr w:type="spellEnd"/>
      <w:r w:rsidRPr="005D4F5D">
        <w:t xml:space="preserve"> = +5 °С;</w:t>
      </w:r>
    </w:p>
    <w:p w14:paraId="305F662D" w14:textId="77777777" w:rsidR="00664489" w:rsidRPr="005D4F5D" w:rsidRDefault="00664489" w:rsidP="00664489">
      <w:pPr>
        <w:pStyle w:val="19"/>
      </w:pPr>
      <w:r>
        <w:rPr>
          <w:rStyle w:val="212pt"/>
        </w:rPr>
        <w:t xml:space="preserve">      </w:t>
      </w:r>
      <w:proofErr w:type="spellStart"/>
      <w:r w:rsidRPr="005D4F5D">
        <w:rPr>
          <w:rStyle w:val="212pt"/>
        </w:rPr>
        <w:t>F</w:t>
      </w:r>
      <w:r w:rsidRPr="005803CB">
        <w:rPr>
          <w:rStyle w:val="212pt"/>
          <w:vertAlign w:val="superscript"/>
        </w:rPr>
        <w:t>вг</w:t>
      </w:r>
      <w:proofErr w:type="spellEnd"/>
      <w:r w:rsidRPr="005D4F5D">
        <w:t xml:space="preserve"> </w:t>
      </w:r>
      <w:r>
        <w:t>–</w:t>
      </w:r>
      <w:r w:rsidRPr="005D4F5D">
        <w:t xml:space="preserve"> период теплоснабжения горячей водой, </w:t>
      </w:r>
      <w:proofErr w:type="spellStart"/>
      <w:r w:rsidRPr="005D4F5D">
        <w:rPr>
          <w:rStyle w:val="212pt"/>
        </w:rPr>
        <w:t>F</w:t>
      </w:r>
      <w:r w:rsidRPr="005803CB">
        <w:rPr>
          <w:rStyle w:val="212pt"/>
          <w:vertAlign w:val="superscript"/>
        </w:rPr>
        <w:t>вг</w:t>
      </w:r>
      <w:proofErr w:type="spellEnd"/>
      <w:r w:rsidRPr="005D4F5D">
        <w:rPr>
          <w:rStyle w:val="212pt0"/>
        </w:rPr>
        <w:t xml:space="preserve"> </w:t>
      </w:r>
      <w:r>
        <w:rPr>
          <w:rStyle w:val="212pt0"/>
        </w:rPr>
        <w:t>=</w:t>
      </w:r>
      <w:r w:rsidRPr="005803CB">
        <w:rPr>
          <w:rStyle w:val="212pt0"/>
        </w:rPr>
        <w:t xml:space="preserve"> </w:t>
      </w:r>
      <w:r>
        <w:rPr>
          <w:rStyle w:val="212pt0"/>
          <w:lang w:val="en-US"/>
        </w:rPr>
        <w:t>F</w:t>
      </w:r>
      <w:proofErr w:type="spellStart"/>
      <w:r w:rsidRPr="005803CB">
        <w:rPr>
          <w:rStyle w:val="212pt0"/>
          <w:vertAlign w:val="subscript"/>
        </w:rPr>
        <w:t>см</w:t>
      </w:r>
      <w:r>
        <w:rPr>
          <w:rStyle w:val="212pt0"/>
        </w:rPr>
        <w:t>К</w:t>
      </w:r>
      <w:r w:rsidRPr="005803CB">
        <w:rPr>
          <w:rStyle w:val="212pt0"/>
          <w:vertAlign w:val="subscript"/>
        </w:rPr>
        <w:t>cм</w:t>
      </w:r>
      <w:r>
        <w:rPr>
          <w:rStyle w:val="212pt0"/>
        </w:rPr>
        <w:t>Д</w:t>
      </w:r>
      <w:r w:rsidRPr="005803CB">
        <w:rPr>
          <w:rStyle w:val="212pt0"/>
          <w:vertAlign w:val="subscript"/>
        </w:rPr>
        <w:t>p</w:t>
      </w:r>
      <w:proofErr w:type="spellEnd"/>
      <w:r w:rsidRPr="005D4F5D">
        <w:t>;</w:t>
      </w:r>
    </w:p>
    <w:p w14:paraId="56DF970D" w14:textId="77777777" w:rsidR="00664489" w:rsidRDefault="00664489" w:rsidP="00664489">
      <w:pPr>
        <w:pStyle w:val="19"/>
      </w:pPr>
    </w:p>
    <w:p w14:paraId="5AB2AB3B" w14:textId="77777777" w:rsidR="009A29C5" w:rsidRPr="006E1551" w:rsidRDefault="006E1551" w:rsidP="002B35D4">
      <w:pPr>
        <w:pStyle w:val="19"/>
        <w:jc w:val="center"/>
      </w:pPr>
      <w:r>
        <w:lastRenderedPageBreak/>
        <w:t>З</w:t>
      </w:r>
      <w:r w:rsidRPr="006E1551">
        <w:rPr>
          <w:vertAlign w:val="superscript"/>
        </w:rPr>
        <w:t>ГВ</w:t>
      </w:r>
      <w:r w:rsidRPr="006E1551">
        <w:rPr>
          <w:vertAlign w:val="subscript"/>
        </w:rPr>
        <w:t>ТЭ</w:t>
      </w:r>
      <w:r w:rsidRPr="006E1551">
        <w:t>=</w:t>
      </w:r>
      <w:r>
        <w:t>95,04*1*(65-5)*10</w:t>
      </w:r>
      <w:r w:rsidRPr="006E1551">
        <w:rPr>
          <w:vertAlign w:val="superscript"/>
        </w:rPr>
        <w:t>-6</w:t>
      </w:r>
      <w:r>
        <w:t>*3*(308*8+8*6)*1=42,47 руб.</w:t>
      </w:r>
    </w:p>
    <w:p w14:paraId="135FEAA7" w14:textId="77777777" w:rsidR="009A29C5" w:rsidRDefault="009A29C5" w:rsidP="00664489">
      <w:pPr>
        <w:pStyle w:val="19"/>
      </w:pPr>
    </w:p>
    <w:p w14:paraId="61B9B194" w14:textId="77777777" w:rsidR="009A29C5" w:rsidRDefault="009A29C5" w:rsidP="00664489">
      <w:pPr>
        <w:pStyle w:val="19"/>
      </w:pPr>
      <w:r>
        <w:t>Годовые затраты тепловой энергии рассчитываются по формуле:</w:t>
      </w:r>
    </w:p>
    <w:p w14:paraId="2BDE5B5A" w14:textId="1A18721A" w:rsidR="009A29C5" w:rsidRDefault="009A29C5"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2E4B54" w14:paraId="44A8FEE9" w14:textId="77777777" w:rsidTr="001E1354">
        <w:tc>
          <w:tcPr>
            <w:tcW w:w="8755" w:type="dxa"/>
            <w:vAlign w:val="center"/>
          </w:tcPr>
          <w:p w14:paraId="2D5FFBA4" w14:textId="12BA9E13" w:rsidR="002E4B54" w:rsidRPr="00924269" w:rsidRDefault="002E4B54" w:rsidP="002E4B54">
            <w:pPr>
              <w:widowControl w:val="0"/>
              <w:jc w:val="center"/>
            </w:pPr>
            <w:r w:rsidRPr="005803CB">
              <w:rPr>
                <w:position w:val="-16"/>
              </w:rPr>
              <w:object w:dxaOrig="3540" w:dyaOrig="440" w14:anchorId="5239307B">
                <v:shape id="_x0000_i1063" type="#_x0000_t75" style="width:177pt;height:21.75pt" o:ole="" fillcolor="window">
                  <v:imagedata r:id="rId116" o:title=""/>
                </v:shape>
                <o:OLEObject Type="Embed" ProgID="Equation.3" ShapeID="_x0000_i1063" DrawAspect="Content" ObjectID="_1769796992" r:id="rId117"/>
              </w:object>
            </w:r>
          </w:p>
        </w:tc>
        <w:tc>
          <w:tcPr>
            <w:tcW w:w="816" w:type="dxa"/>
            <w:vAlign w:val="center"/>
          </w:tcPr>
          <w:p w14:paraId="56458916" w14:textId="382C3359" w:rsidR="002E4B54" w:rsidRDefault="002E4B54" w:rsidP="001E1354">
            <w:pPr>
              <w:ind w:firstLine="0"/>
              <w:jc w:val="right"/>
              <w:rPr>
                <w:szCs w:val="28"/>
              </w:rPr>
            </w:pPr>
            <w:r>
              <w:t>(6.26)</w:t>
            </w:r>
          </w:p>
        </w:tc>
      </w:tr>
      <w:tr w:rsidR="00A81E93" w14:paraId="61186538" w14:textId="77777777" w:rsidTr="001E1354">
        <w:tc>
          <w:tcPr>
            <w:tcW w:w="8755" w:type="dxa"/>
            <w:vAlign w:val="center"/>
          </w:tcPr>
          <w:p w14:paraId="49FEEF29" w14:textId="77777777" w:rsidR="00A81E93" w:rsidRPr="005803CB" w:rsidRDefault="00A81E93" w:rsidP="002E4B54">
            <w:pPr>
              <w:widowControl w:val="0"/>
              <w:jc w:val="center"/>
            </w:pPr>
          </w:p>
        </w:tc>
        <w:tc>
          <w:tcPr>
            <w:tcW w:w="816" w:type="dxa"/>
            <w:vAlign w:val="center"/>
          </w:tcPr>
          <w:p w14:paraId="5429C286" w14:textId="77777777" w:rsidR="00A81E93" w:rsidRDefault="00A81E93" w:rsidP="001E1354">
            <w:pPr>
              <w:ind w:firstLine="0"/>
              <w:jc w:val="right"/>
            </w:pPr>
          </w:p>
        </w:tc>
      </w:tr>
    </w:tbl>
    <w:p w14:paraId="0C332CE1" w14:textId="77777777" w:rsidR="00664489" w:rsidRPr="005803CB" w:rsidRDefault="00664489" w:rsidP="00664489">
      <w:pPr>
        <w:pStyle w:val="19"/>
      </w:pPr>
      <w:r>
        <w:t>г</w:t>
      </w:r>
      <w:r w:rsidRPr="005803CB">
        <w:t>де</w:t>
      </w:r>
      <w:r>
        <w:t xml:space="preserve"> </w:t>
      </w:r>
      <w:r w:rsidRPr="005D4F5D">
        <w:rPr>
          <w:position w:val="-12"/>
        </w:rPr>
        <w:object w:dxaOrig="380" w:dyaOrig="400" w14:anchorId="4DAE6AA3">
          <v:shape id="_x0000_i1064" type="#_x0000_t75" style="width:18.75pt;height:19.5pt" o:ole="" fillcolor="window">
            <v:imagedata r:id="rId118" o:title=""/>
          </v:shape>
          <o:OLEObject Type="Embed" ProgID="Equation.3" ShapeID="_x0000_i1064" DrawAspect="Content" ObjectID="_1769796993" r:id="rId119"/>
        </w:object>
      </w:r>
      <w:r w:rsidRPr="005803CB">
        <w:t xml:space="preserve"> </w:t>
      </w:r>
      <w:r>
        <w:t xml:space="preserve">– </w:t>
      </w:r>
      <w:r w:rsidRPr="005803CB">
        <w:t>удельная тепловая характеристика здания,</w:t>
      </w:r>
      <w:r>
        <w:t xml:space="preserve"> </w:t>
      </w:r>
      <w:r w:rsidRPr="005D4F5D">
        <w:rPr>
          <w:position w:val="-12"/>
        </w:rPr>
        <w:object w:dxaOrig="380" w:dyaOrig="400" w14:anchorId="373DDEDC">
          <v:shape id="_x0000_i1065" type="#_x0000_t75" style="width:18.75pt;height:19.5pt" o:ole="" fillcolor="window">
            <v:imagedata r:id="rId120" o:title=""/>
          </v:shape>
          <o:OLEObject Type="Embed" ProgID="Equation.3" ShapeID="_x0000_i1065" DrawAspect="Content" ObjectID="_1769796994" r:id="rId121"/>
        </w:object>
      </w:r>
      <w:r w:rsidRPr="005803CB">
        <w:t xml:space="preserve"> = 0,35-0,40, ккал/(м</w:t>
      </w:r>
      <w:r w:rsidRPr="005803CB">
        <w:rPr>
          <w:vertAlign w:val="superscript"/>
        </w:rPr>
        <w:t>3</w:t>
      </w:r>
      <w:r w:rsidRPr="005803CB">
        <w:t xml:space="preserve"> • ч • °С)</w:t>
      </w:r>
      <w:r w:rsidR="00737F6F">
        <w:t xml:space="preserve"> (Примем 0,40)</w:t>
      </w:r>
      <w:r w:rsidRPr="005803CB">
        <w:t>;</w:t>
      </w:r>
    </w:p>
    <w:p w14:paraId="224D7574" w14:textId="77777777" w:rsidR="00664489" w:rsidRPr="005803CB" w:rsidRDefault="00664489" w:rsidP="00664489">
      <w:pPr>
        <w:pStyle w:val="19"/>
      </w:pPr>
      <w:r>
        <w:rPr>
          <w:rStyle w:val="212pt"/>
        </w:rPr>
        <w:t xml:space="preserve">       </w:t>
      </w:r>
      <w:r>
        <w:rPr>
          <w:rStyle w:val="212pt"/>
          <w:lang w:val="en-US"/>
        </w:rPr>
        <w:t>V</w:t>
      </w:r>
      <w:r w:rsidRPr="005803CB">
        <w:rPr>
          <w:rStyle w:val="212pt"/>
          <w:vertAlign w:val="superscript"/>
        </w:rPr>
        <w:t>ЗД</w:t>
      </w:r>
      <w:r w:rsidRPr="005803CB">
        <w:rPr>
          <w:rStyle w:val="212pt"/>
        </w:rPr>
        <w:t xml:space="preserve"> </w:t>
      </w:r>
      <w:r>
        <w:rPr>
          <w:rStyle w:val="212pt"/>
        </w:rPr>
        <w:t>–</w:t>
      </w:r>
      <w:r w:rsidRPr="005803CB">
        <w:t xml:space="preserve"> объем помещения здания по наружному обмеру </w:t>
      </w:r>
      <w:r w:rsidRPr="005803CB">
        <w:rPr>
          <w:rStyle w:val="212pt"/>
        </w:rPr>
        <w:t>(</w:t>
      </w:r>
      <w:r>
        <w:rPr>
          <w:rStyle w:val="212pt"/>
          <w:lang w:val="en-US"/>
        </w:rPr>
        <w:t>V</w:t>
      </w:r>
      <w:r w:rsidRPr="005803CB">
        <w:rPr>
          <w:rStyle w:val="212pt"/>
          <w:vertAlign w:val="superscript"/>
        </w:rPr>
        <w:t>ЗД</w:t>
      </w:r>
      <w:r w:rsidRPr="005803CB">
        <w:rPr>
          <w:rStyle w:val="212pt"/>
        </w:rPr>
        <w:t xml:space="preserve"> = SH,</w:t>
      </w:r>
      <w:r w:rsidRPr="005803CB">
        <w:t xml:space="preserve"> где высота помещения </w:t>
      </w:r>
      <w:r w:rsidRPr="005803CB">
        <w:rPr>
          <w:rStyle w:val="212pt"/>
        </w:rPr>
        <w:t>Н</w:t>
      </w:r>
      <w:r w:rsidRPr="005803CB">
        <w:t xml:space="preserve"> = 3</w:t>
      </w:r>
      <w:proofErr w:type="gramStart"/>
      <w:r w:rsidRPr="005803CB">
        <w:t>,5</w:t>
      </w:r>
      <w:proofErr w:type="gramEnd"/>
      <w:r w:rsidRPr="005803CB">
        <w:t>-4,0 м</w:t>
      </w:r>
      <w:r w:rsidR="00737F6F">
        <w:t>, примем 3,5</w:t>
      </w:r>
      <w:r w:rsidRPr="005803CB">
        <w:t>), м</w:t>
      </w:r>
      <w:r w:rsidRPr="005803CB">
        <w:rPr>
          <w:vertAlign w:val="superscript"/>
        </w:rPr>
        <w:t>3</w:t>
      </w:r>
      <w:r w:rsidR="00737F6F">
        <w:rPr>
          <w:vertAlign w:val="superscript"/>
        </w:rPr>
        <w:t>,</w:t>
      </w:r>
      <w:r w:rsidRPr="005803CB">
        <w:t>;</w:t>
      </w:r>
    </w:p>
    <w:p w14:paraId="109FA215" w14:textId="77777777" w:rsidR="00664489" w:rsidRPr="005803CB" w:rsidRDefault="00664489" w:rsidP="00664489">
      <w:pPr>
        <w:pStyle w:val="19"/>
      </w:pPr>
      <w:r>
        <w:t xml:space="preserve">       </w:t>
      </w:r>
      <w:r w:rsidRPr="005D4F5D">
        <w:rPr>
          <w:position w:val="-12"/>
        </w:rPr>
        <w:object w:dxaOrig="420" w:dyaOrig="400" w14:anchorId="5B9B6A1F">
          <v:shape id="_x0000_i1066" type="#_x0000_t75" style="width:21pt;height:19.5pt" o:ole="" fillcolor="window">
            <v:imagedata r:id="rId122" o:title=""/>
          </v:shape>
          <o:OLEObject Type="Embed" ProgID="Equation.3" ShapeID="_x0000_i1066" DrawAspect="Content" ObjectID="_1769796995" r:id="rId123"/>
        </w:object>
      </w:r>
      <w:r>
        <w:t xml:space="preserve"> </w:t>
      </w:r>
      <w:r w:rsidRPr="005D4F5D">
        <w:rPr>
          <w:position w:val="-12"/>
        </w:rPr>
        <w:object w:dxaOrig="320" w:dyaOrig="400" w14:anchorId="74431D0C">
          <v:shape id="_x0000_i1067" type="#_x0000_t75" style="width:15.75pt;height:19.5pt" o:ole="" fillcolor="window">
            <v:imagedata r:id="rId124" o:title=""/>
          </v:shape>
          <o:OLEObject Type="Embed" ProgID="Equation.3" ShapeID="_x0000_i1067" DrawAspect="Content" ObjectID="_1769796996" r:id="rId125"/>
        </w:object>
      </w:r>
      <w:r>
        <w:t>–</w:t>
      </w:r>
      <w:r w:rsidRPr="005803CB">
        <w:t xml:space="preserve"> температура воздуха внутри помещения и снаружи,</w:t>
      </w:r>
      <w:r>
        <w:t xml:space="preserve"> </w:t>
      </w:r>
      <w:r w:rsidRPr="005803CB">
        <w:t xml:space="preserve">соответственно </w:t>
      </w:r>
      <w:r w:rsidRPr="005D4F5D">
        <w:rPr>
          <w:position w:val="-12"/>
        </w:rPr>
        <w:object w:dxaOrig="320" w:dyaOrig="400" w14:anchorId="4DBE43E1">
          <v:shape id="_x0000_i1068" type="#_x0000_t75" style="width:15.75pt;height:19.5pt" o:ole="" fillcolor="window">
            <v:imagedata r:id="rId126" o:title=""/>
          </v:shape>
          <o:OLEObject Type="Embed" ProgID="Equation.3" ShapeID="_x0000_i1068" DrawAspect="Content" ObjectID="_1769796997" r:id="rId127"/>
        </w:object>
      </w:r>
      <w:r w:rsidRPr="005803CB">
        <w:t xml:space="preserve"> = + 20</w:t>
      </w:r>
      <w:proofErr w:type="gramStart"/>
      <w:r w:rsidRPr="005803CB">
        <w:t xml:space="preserve"> °С</w:t>
      </w:r>
      <w:proofErr w:type="gramEnd"/>
      <w:r w:rsidRPr="005803CB">
        <w:t xml:space="preserve">, </w:t>
      </w:r>
      <w:r w:rsidRPr="005D4F5D">
        <w:rPr>
          <w:position w:val="-12"/>
        </w:rPr>
        <w:object w:dxaOrig="320" w:dyaOrig="400" w14:anchorId="173EE595">
          <v:shape id="_x0000_i1069" type="#_x0000_t75" style="width:15.75pt;height:19.5pt" o:ole="" fillcolor="window">
            <v:imagedata r:id="rId128" o:title=""/>
          </v:shape>
          <o:OLEObject Type="Embed" ProgID="Equation.3" ShapeID="_x0000_i1069" DrawAspect="Content" ObjectID="_1769796998" r:id="rId129"/>
        </w:object>
      </w:r>
      <w:r w:rsidRPr="005803CB">
        <w:t xml:space="preserve"> = -10 °С;</w:t>
      </w:r>
    </w:p>
    <w:p w14:paraId="5719C948" w14:textId="77777777" w:rsidR="00664489" w:rsidRPr="005803CB" w:rsidRDefault="00664489" w:rsidP="00664489">
      <w:pPr>
        <w:pStyle w:val="19"/>
      </w:pPr>
      <w:r>
        <w:rPr>
          <w:rStyle w:val="212pt"/>
        </w:rPr>
        <w:t xml:space="preserve">        </w:t>
      </w:r>
      <w:proofErr w:type="spellStart"/>
      <w:r w:rsidRPr="005803CB">
        <w:rPr>
          <w:rStyle w:val="212pt"/>
        </w:rPr>
        <w:t>F</w:t>
      </w:r>
      <w:r w:rsidRPr="005803CB">
        <w:rPr>
          <w:rStyle w:val="212pt"/>
          <w:vertAlign w:val="superscript"/>
        </w:rPr>
        <w:t>от</w:t>
      </w:r>
      <w:proofErr w:type="spellEnd"/>
      <w:r w:rsidRPr="005803CB">
        <w:t xml:space="preserve"> </w:t>
      </w:r>
      <w:r>
        <w:t>–</w:t>
      </w:r>
      <w:r w:rsidRPr="005803CB">
        <w:t xml:space="preserve"> отопительный период за год, </w:t>
      </w:r>
      <w:proofErr w:type="spellStart"/>
      <w:r w:rsidRPr="005803CB">
        <w:rPr>
          <w:rStyle w:val="212pt"/>
        </w:rPr>
        <w:t>F</w:t>
      </w:r>
      <w:r w:rsidRPr="005803CB">
        <w:rPr>
          <w:rStyle w:val="212pt"/>
          <w:vertAlign w:val="superscript"/>
        </w:rPr>
        <w:t>от</w:t>
      </w:r>
      <w:proofErr w:type="spellEnd"/>
      <w:r w:rsidRPr="005803CB">
        <w:t xml:space="preserve"> = 4320 ч;</w:t>
      </w:r>
    </w:p>
    <w:p w14:paraId="134BBE34" w14:textId="77777777" w:rsidR="00664489" w:rsidRDefault="00664489" w:rsidP="00664489">
      <w:pPr>
        <w:pStyle w:val="19"/>
      </w:pPr>
    </w:p>
    <w:p w14:paraId="5BCC8BB5" w14:textId="77777777" w:rsidR="00737F6F" w:rsidRPr="00737F6F" w:rsidRDefault="00737F6F" w:rsidP="00737F6F">
      <w:pPr>
        <w:pStyle w:val="19"/>
        <w:jc w:val="center"/>
      </w:pPr>
      <w:r>
        <w:t>З</w:t>
      </w:r>
      <w:r w:rsidRPr="00737F6F">
        <w:rPr>
          <w:vertAlign w:val="superscript"/>
        </w:rPr>
        <w:t>ОТ</w:t>
      </w:r>
      <w:r w:rsidRPr="00737F6F">
        <w:rPr>
          <w:vertAlign w:val="subscript"/>
        </w:rPr>
        <w:t>ТЭ</w:t>
      </w:r>
      <w:r w:rsidRPr="00737F6F">
        <w:t>=</w:t>
      </w:r>
      <w:r>
        <w:t>95,04*0,4*(20-(-10))*10</w:t>
      </w:r>
      <w:r w:rsidRPr="00737F6F">
        <w:rPr>
          <w:vertAlign w:val="superscript"/>
        </w:rPr>
        <w:t>-6</w:t>
      </w:r>
      <w:r>
        <w:t>*14*3,5*4320=241,41 руб.</w:t>
      </w:r>
    </w:p>
    <w:p w14:paraId="51188F25" w14:textId="77777777" w:rsidR="00737F6F" w:rsidRDefault="00737F6F" w:rsidP="00664489">
      <w:pPr>
        <w:pStyle w:val="19"/>
      </w:pPr>
    </w:p>
    <w:p w14:paraId="363869F7" w14:textId="77777777" w:rsidR="00737F6F" w:rsidRDefault="00737F6F" w:rsidP="00664489">
      <w:pPr>
        <w:pStyle w:val="19"/>
      </w:pPr>
      <w:r>
        <w:t>Годовые затраты на вентиляцию рассчитываются по формуле:</w:t>
      </w:r>
    </w:p>
    <w:p w14:paraId="2D45F54F" w14:textId="20463B9D" w:rsidR="00737F6F" w:rsidRDefault="00737F6F"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1E93" w14:paraId="241BF33A" w14:textId="77777777" w:rsidTr="001E1354">
        <w:tc>
          <w:tcPr>
            <w:tcW w:w="8755" w:type="dxa"/>
            <w:vAlign w:val="center"/>
          </w:tcPr>
          <w:p w14:paraId="2B3F1827" w14:textId="5509083E" w:rsidR="00A81E93" w:rsidRPr="00924269" w:rsidRDefault="00A81E93" w:rsidP="00A81E93">
            <w:pPr>
              <w:widowControl w:val="0"/>
              <w:jc w:val="center"/>
            </w:pPr>
            <w:r w:rsidRPr="005803CB">
              <w:rPr>
                <w:position w:val="-16"/>
              </w:rPr>
              <w:object w:dxaOrig="3879" w:dyaOrig="440" w14:anchorId="11225923">
                <v:shape id="_x0000_i1070" type="#_x0000_t75" style="width:193.55pt;height:21.75pt" o:ole="" fillcolor="window">
                  <v:imagedata r:id="rId130" o:title=""/>
                </v:shape>
                <o:OLEObject Type="Embed" ProgID="Equation.3" ShapeID="_x0000_i1070" DrawAspect="Content" ObjectID="_1769796999" r:id="rId131"/>
              </w:object>
            </w:r>
          </w:p>
        </w:tc>
        <w:tc>
          <w:tcPr>
            <w:tcW w:w="816" w:type="dxa"/>
            <w:vAlign w:val="center"/>
          </w:tcPr>
          <w:p w14:paraId="2E8E4C90" w14:textId="23ED0CE8" w:rsidR="00A81E93" w:rsidRDefault="00A81E93" w:rsidP="001E1354">
            <w:pPr>
              <w:ind w:firstLine="0"/>
              <w:jc w:val="right"/>
              <w:rPr>
                <w:szCs w:val="28"/>
              </w:rPr>
            </w:pPr>
            <w:r>
              <w:t>(6.27)</w:t>
            </w:r>
          </w:p>
        </w:tc>
      </w:tr>
      <w:tr w:rsidR="00A81E93" w14:paraId="33950851" w14:textId="77777777" w:rsidTr="001E1354">
        <w:tc>
          <w:tcPr>
            <w:tcW w:w="8755" w:type="dxa"/>
            <w:vAlign w:val="center"/>
          </w:tcPr>
          <w:p w14:paraId="5F4EB369" w14:textId="77777777" w:rsidR="00A81E93" w:rsidRPr="005803CB" w:rsidRDefault="00A81E93" w:rsidP="001E1354">
            <w:pPr>
              <w:widowControl w:val="0"/>
              <w:jc w:val="center"/>
            </w:pPr>
          </w:p>
        </w:tc>
        <w:tc>
          <w:tcPr>
            <w:tcW w:w="816" w:type="dxa"/>
            <w:vAlign w:val="center"/>
          </w:tcPr>
          <w:p w14:paraId="6945BDF3" w14:textId="77777777" w:rsidR="00A81E93" w:rsidRDefault="00A81E93" w:rsidP="001E1354">
            <w:pPr>
              <w:ind w:firstLine="0"/>
              <w:jc w:val="right"/>
            </w:pPr>
          </w:p>
        </w:tc>
      </w:tr>
    </w:tbl>
    <w:p w14:paraId="191FE491" w14:textId="77777777" w:rsidR="00664489" w:rsidRPr="005803CB" w:rsidRDefault="00664489" w:rsidP="00664489">
      <w:pPr>
        <w:pStyle w:val="19"/>
      </w:pPr>
      <w:r w:rsidRPr="005803CB">
        <w:t xml:space="preserve">где </w:t>
      </w:r>
      <w:r w:rsidRPr="005D4F5D">
        <w:rPr>
          <w:position w:val="-12"/>
        </w:rPr>
        <w:object w:dxaOrig="380" w:dyaOrig="400" w14:anchorId="3759E174">
          <v:shape id="_x0000_i1071" type="#_x0000_t75" style="width:18.75pt;height:19.5pt" o:ole="" fillcolor="window">
            <v:imagedata r:id="rId132" o:title=""/>
          </v:shape>
          <o:OLEObject Type="Embed" ProgID="Equation.3" ShapeID="_x0000_i1071" DrawAspect="Content" ObjectID="_1769797000" r:id="rId133"/>
        </w:object>
      </w:r>
      <w:r w:rsidRPr="005803CB">
        <w:t xml:space="preserve"> </w:t>
      </w:r>
      <w:r>
        <w:t>–</w:t>
      </w:r>
      <w:r w:rsidRPr="005803CB">
        <w:t xml:space="preserve"> удельная тепловая характеристика вентиляции здания, </w:t>
      </w:r>
      <w:r w:rsidRPr="005D4F5D">
        <w:rPr>
          <w:position w:val="-12"/>
        </w:rPr>
        <w:object w:dxaOrig="380" w:dyaOrig="400" w14:anchorId="0E2ADE62">
          <v:shape id="_x0000_i1072" type="#_x0000_t75" style="width:18.75pt;height:19.5pt" o:ole="" fillcolor="window">
            <v:imagedata r:id="rId134" o:title=""/>
          </v:shape>
          <o:OLEObject Type="Embed" ProgID="Equation.3" ShapeID="_x0000_i1072" DrawAspect="Content" ObjectID="_1769797001" r:id="rId135"/>
        </w:object>
      </w:r>
      <w:r w:rsidRPr="005803CB">
        <w:t xml:space="preserve"> = 0,12-0,15 ккал/(м</w:t>
      </w:r>
      <w:r w:rsidRPr="005803CB">
        <w:rPr>
          <w:vertAlign w:val="superscript"/>
        </w:rPr>
        <w:t>3</w:t>
      </w:r>
      <w:r w:rsidRPr="005803CB">
        <w:t xml:space="preserve"> • ч • °С);</w:t>
      </w:r>
    </w:p>
    <w:p w14:paraId="77903D94" w14:textId="77777777" w:rsidR="00664489" w:rsidRPr="005803CB" w:rsidRDefault="00664489" w:rsidP="00664489">
      <w:pPr>
        <w:pStyle w:val="19"/>
      </w:pPr>
      <w:r>
        <w:t xml:space="preserve">       </w:t>
      </w:r>
      <w:r w:rsidRPr="005D4F5D">
        <w:rPr>
          <w:position w:val="-12"/>
        </w:rPr>
        <w:object w:dxaOrig="420" w:dyaOrig="400" w14:anchorId="1DA214C5">
          <v:shape id="_x0000_i1073" type="#_x0000_t75" style="width:21pt;height:19.5pt" o:ole="" fillcolor="window">
            <v:imagedata r:id="rId136" o:title=""/>
          </v:shape>
          <o:OLEObject Type="Embed" ProgID="Equation.3" ShapeID="_x0000_i1073" DrawAspect="Content" ObjectID="_1769797002" r:id="rId137"/>
        </w:object>
      </w:r>
      <w:r>
        <w:t xml:space="preserve"> </w:t>
      </w:r>
      <w:r w:rsidRPr="005D4F5D">
        <w:rPr>
          <w:position w:val="-12"/>
        </w:rPr>
        <w:object w:dxaOrig="320" w:dyaOrig="400" w14:anchorId="6E0381C3">
          <v:shape id="_x0000_i1074" type="#_x0000_t75" style="width:15.75pt;height:19.5pt" o:ole="" fillcolor="window">
            <v:imagedata r:id="rId138" o:title=""/>
          </v:shape>
          <o:OLEObject Type="Embed" ProgID="Equation.3" ShapeID="_x0000_i1074" DrawAspect="Content" ObjectID="_1769797003" r:id="rId139"/>
        </w:object>
      </w:r>
      <w:r>
        <w:t xml:space="preserve"> –</w:t>
      </w:r>
      <w:r w:rsidRPr="005803CB">
        <w:t xml:space="preserve"> температура возду</w:t>
      </w:r>
      <w:r>
        <w:t>ха вытяжного и снаружи, соответ</w:t>
      </w:r>
      <w:r w:rsidRPr="005803CB">
        <w:t xml:space="preserve">ственно </w:t>
      </w:r>
      <w:r w:rsidRPr="005D4F5D">
        <w:rPr>
          <w:position w:val="-12"/>
        </w:rPr>
        <w:object w:dxaOrig="320" w:dyaOrig="400" w14:anchorId="1795F886">
          <v:shape id="_x0000_i1075" type="#_x0000_t75" style="width:15.75pt;height:19.5pt" o:ole="" fillcolor="window">
            <v:imagedata r:id="rId140" o:title=""/>
          </v:shape>
          <o:OLEObject Type="Embed" ProgID="Equation.3" ShapeID="_x0000_i1075" DrawAspect="Content" ObjectID="_1769797004" r:id="rId141"/>
        </w:object>
      </w:r>
      <w:r w:rsidRPr="005803CB">
        <w:t xml:space="preserve"> = +20</w:t>
      </w:r>
      <w:proofErr w:type="gramStart"/>
      <w:r w:rsidRPr="005803CB">
        <w:t xml:space="preserve"> °С</w:t>
      </w:r>
      <w:proofErr w:type="gramEnd"/>
      <w:r w:rsidRPr="005803CB">
        <w:t xml:space="preserve">, </w:t>
      </w:r>
      <w:r w:rsidRPr="005D4F5D">
        <w:rPr>
          <w:position w:val="-12"/>
        </w:rPr>
        <w:object w:dxaOrig="320" w:dyaOrig="400" w14:anchorId="6F6BE8B2">
          <v:shape id="_x0000_i1076" type="#_x0000_t75" style="width:15.75pt;height:19.5pt" o:ole="" fillcolor="window">
            <v:imagedata r:id="rId142" o:title=""/>
          </v:shape>
          <o:OLEObject Type="Embed" ProgID="Equation.3" ShapeID="_x0000_i1076" DrawAspect="Content" ObjectID="_1769797005" r:id="rId143"/>
        </w:object>
      </w:r>
      <w:r w:rsidRPr="005803CB">
        <w:t xml:space="preserve"> = -1,5 °С;</w:t>
      </w:r>
    </w:p>
    <w:p w14:paraId="73974BBA" w14:textId="77777777" w:rsidR="00664489" w:rsidRDefault="00664489" w:rsidP="00664489">
      <w:pPr>
        <w:pStyle w:val="19"/>
      </w:pPr>
      <w:r w:rsidRPr="005803CB">
        <w:rPr>
          <w:rStyle w:val="212pt"/>
        </w:rPr>
        <w:t>F</w:t>
      </w:r>
      <w:r w:rsidRPr="005803CB">
        <w:rPr>
          <w:rStyle w:val="212pt"/>
          <w:vertAlign w:val="superscript"/>
        </w:rPr>
        <w:t>BT</w:t>
      </w:r>
      <w:r w:rsidRPr="005803CB">
        <w:t xml:space="preserve"> - период работы вентиляционной системы за год, </w:t>
      </w:r>
      <w:r w:rsidRPr="005803CB">
        <w:rPr>
          <w:rStyle w:val="212pt"/>
        </w:rPr>
        <w:t>F</w:t>
      </w:r>
      <w:r w:rsidRPr="005803CB">
        <w:rPr>
          <w:rStyle w:val="212pt"/>
          <w:vertAlign w:val="superscript"/>
        </w:rPr>
        <w:t>BT</w:t>
      </w:r>
      <w:r w:rsidRPr="005803CB">
        <w:t xml:space="preserve"> = 1300-1400 ч; </w:t>
      </w:r>
    </w:p>
    <w:p w14:paraId="0E410D3E" w14:textId="77777777" w:rsidR="00664489" w:rsidRDefault="00664489" w:rsidP="00664489">
      <w:pPr>
        <w:pStyle w:val="19"/>
      </w:pPr>
      <w:r w:rsidRPr="005D4F5D">
        <w:rPr>
          <w:position w:val="-12"/>
        </w:rPr>
        <w:object w:dxaOrig="420" w:dyaOrig="400" w14:anchorId="19CAE176">
          <v:shape id="_x0000_i1077" type="#_x0000_t75" style="width:21pt;height:19.5pt" o:ole="" fillcolor="window">
            <v:imagedata r:id="rId144" o:title=""/>
          </v:shape>
          <o:OLEObject Type="Embed" ProgID="Equation.3" ShapeID="_x0000_i1077" DrawAspect="Content" ObjectID="_1769797006" r:id="rId145"/>
        </w:object>
      </w:r>
      <w:r w:rsidRPr="005803CB">
        <w:t xml:space="preserve"> - коэффициент, учитывающий потери </w:t>
      </w:r>
      <w:proofErr w:type="spellStart"/>
      <w:r w:rsidRPr="005803CB">
        <w:t>теплоэнергии</w:t>
      </w:r>
      <w:proofErr w:type="spellEnd"/>
      <w:r w:rsidRPr="005803CB">
        <w:t>,</w:t>
      </w:r>
      <w:r>
        <w:t xml:space="preserve"> </w:t>
      </w:r>
      <w:r w:rsidRPr="005D4F5D">
        <w:rPr>
          <w:position w:val="-12"/>
        </w:rPr>
        <w:object w:dxaOrig="420" w:dyaOrig="400" w14:anchorId="17383BD2">
          <v:shape id="_x0000_i1078" type="#_x0000_t75" style="width:21pt;height:19.5pt" o:ole="" fillcolor="window">
            <v:imagedata r:id="rId146" o:title=""/>
          </v:shape>
          <o:OLEObject Type="Embed" ProgID="Equation.3" ShapeID="_x0000_i1078" DrawAspect="Content" ObjectID="_1769797007" r:id="rId147"/>
        </w:object>
      </w:r>
      <w:r w:rsidRPr="005803CB">
        <w:t>= 1,18.</w:t>
      </w:r>
    </w:p>
    <w:p w14:paraId="70A5C1F0" w14:textId="77777777" w:rsidR="00737F6F" w:rsidRDefault="00737F6F" w:rsidP="00664489">
      <w:pPr>
        <w:pStyle w:val="19"/>
      </w:pPr>
    </w:p>
    <w:p w14:paraId="220DF9CB" w14:textId="77777777" w:rsidR="00737F6F" w:rsidRPr="00737F6F" w:rsidRDefault="00737F6F" w:rsidP="00664489">
      <w:pPr>
        <w:pStyle w:val="19"/>
      </w:pPr>
      <w:r>
        <w:t>З</w:t>
      </w:r>
      <w:r w:rsidRPr="00737F6F">
        <w:rPr>
          <w:vertAlign w:val="superscript"/>
        </w:rPr>
        <w:t>ВТ</w:t>
      </w:r>
      <w:r w:rsidRPr="00737F6F">
        <w:rPr>
          <w:vertAlign w:val="subscript"/>
        </w:rPr>
        <w:t>ТЭ</w:t>
      </w:r>
      <w:r w:rsidRPr="00737F6F">
        <w:t>=</w:t>
      </w:r>
      <w:r w:rsidRPr="00775265">
        <w:t>95</w:t>
      </w:r>
      <w:r>
        <w:t>,</w:t>
      </w:r>
      <w:r w:rsidRPr="00775265">
        <w:t>04</w:t>
      </w:r>
      <w:r>
        <w:t>*0,15*(20-(-1,5))*10</w:t>
      </w:r>
      <w:r w:rsidRPr="00737F6F">
        <w:rPr>
          <w:vertAlign w:val="superscript"/>
        </w:rPr>
        <w:t>-6</w:t>
      </w:r>
      <w:r w:rsidRPr="00737F6F">
        <w:t>*</w:t>
      </w:r>
      <w:r w:rsidRPr="00775265">
        <w:t>14*3</w:t>
      </w:r>
      <w:r>
        <w:t>,</w:t>
      </w:r>
      <w:r w:rsidRPr="00775265">
        <w:t>5*1400*1</w:t>
      </w:r>
      <w:r>
        <w:t>,</w:t>
      </w:r>
      <w:r w:rsidRPr="00775265">
        <w:t>18=</w:t>
      </w:r>
      <w:r>
        <w:t>24,81руб.</w:t>
      </w:r>
    </w:p>
    <w:p w14:paraId="0D349FEA" w14:textId="77777777" w:rsidR="00737F6F" w:rsidRPr="005803CB" w:rsidRDefault="00737F6F" w:rsidP="00664489">
      <w:pPr>
        <w:pStyle w:val="19"/>
      </w:pPr>
    </w:p>
    <w:p w14:paraId="36E78C34" w14:textId="33D180DB" w:rsidR="00775265" w:rsidRDefault="00664489" w:rsidP="002B35D4">
      <w:pPr>
        <w:pStyle w:val="19"/>
      </w:pPr>
      <w:r w:rsidRPr="005803CB">
        <w:t xml:space="preserve">Результаты расчетов за год по статьям текущих издержек </w:t>
      </w:r>
      <w:r>
        <w:t xml:space="preserve">(затрат) </w:t>
      </w:r>
      <w:r w:rsidRPr="005803CB">
        <w:t xml:space="preserve">сводятся в таблицу </w:t>
      </w:r>
      <w:r w:rsidR="00A81E93">
        <w:t>6</w:t>
      </w:r>
      <w:r w:rsidR="00261133">
        <w:t>.</w:t>
      </w:r>
      <w:r w:rsidRPr="005803CB">
        <w:t>1</w:t>
      </w:r>
      <w:r w:rsidR="00261133">
        <w:t>2</w:t>
      </w:r>
      <w:r w:rsidRPr="005803CB">
        <w:t>.</w:t>
      </w:r>
    </w:p>
    <w:p w14:paraId="6BFA8992" w14:textId="1C6EE11A" w:rsidR="00261133" w:rsidRDefault="00664489" w:rsidP="00261133">
      <w:pPr>
        <w:pStyle w:val="19"/>
        <w:jc w:val="right"/>
      </w:pPr>
      <w:r w:rsidRPr="005803CB">
        <w:t xml:space="preserve">Таблица </w:t>
      </w:r>
      <w:r w:rsidR="00A81E93">
        <w:t>6</w:t>
      </w:r>
      <w:r w:rsidR="00261133">
        <w:t>.</w:t>
      </w:r>
      <w:r w:rsidRPr="005803CB">
        <w:t>1</w:t>
      </w:r>
      <w:r w:rsidR="00261133">
        <w:t>2</w:t>
      </w:r>
    </w:p>
    <w:p w14:paraId="057C8859" w14:textId="77777777" w:rsidR="00664489" w:rsidRDefault="00664489" w:rsidP="00261133">
      <w:pPr>
        <w:pStyle w:val="19"/>
        <w:jc w:val="center"/>
      </w:pPr>
      <w:r w:rsidRPr="005803CB">
        <w:t>Годовые текущие издержки</w:t>
      </w:r>
      <w:r>
        <w:t xml:space="preserve"> (затраты)</w:t>
      </w:r>
    </w:p>
    <w:tbl>
      <w:tblPr>
        <w:tblOverlap w:val="never"/>
        <w:tblW w:w="9732" w:type="dxa"/>
        <w:jc w:val="right"/>
        <w:tblLayout w:type="fixed"/>
        <w:tblCellMar>
          <w:left w:w="10" w:type="dxa"/>
          <w:right w:w="10" w:type="dxa"/>
        </w:tblCellMar>
        <w:tblLook w:val="04A0" w:firstRow="1" w:lastRow="0" w:firstColumn="1" w:lastColumn="0" w:noHBand="0" w:noVBand="1"/>
      </w:tblPr>
      <w:tblGrid>
        <w:gridCol w:w="5753"/>
        <w:gridCol w:w="1989"/>
        <w:gridCol w:w="1990"/>
      </w:tblGrid>
      <w:tr w:rsidR="00664489" w:rsidRPr="00380019" w14:paraId="1CA5E9E9" w14:textId="77777777" w:rsidTr="00261133">
        <w:trPr>
          <w:trHeight w:hRule="exact" w:val="404"/>
          <w:jc w:val="right"/>
        </w:trPr>
        <w:tc>
          <w:tcPr>
            <w:tcW w:w="5753" w:type="dxa"/>
            <w:vMerge w:val="restart"/>
            <w:tcBorders>
              <w:top w:val="single" w:sz="4" w:space="0" w:color="auto"/>
              <w:left w:val="single" w:sz="4" w:space="0" w:color="auto"/>
            </w:tcBorders>
            <w:shd w:val="clear" w:color="auto" w:fill="FFFFFF"/>
            <w:vAlign w:val="center"/>
          </w:tcPr>
          <w:p w14:paraId="15877DCD" w14:textId="77777777" w:rsidR="00664489" w:rsidRPr="00380019" w:rsidRDefault="00664489" w:rsidP="009448C0">
            <w:pPr>
              <w:pStyle w:val="23"/>
              <w:shd w:val="clear" w:color="auto" w:fill="auto"/>
              <w:spacing w:line="240" w:lineRule="auto"/>
              <w:rPr>
                <w:sz w:val="24"/>
              </w:rPr>
            </w:pPr>
            <w:r w:rsidRPr="00380019">
              <w:rPr>
                <w:rStyle w:val="210pt0"/>
                <w:b w:val="0"/>
                <w:sz w:val="24"/>
              </w:rPr>
              <w:t>Наименование статей затрат</w:t>
            </w:r>
          </w:p>
        </w:tc>
        <w:tc>
          <w:tcPr>
            <w:tcW w:w="3979" w:type="dxa"/>
            <w:gridSpan w:val="2"/>
            <w:tcBorders>
              <w:top w:val="single" w:sz="4" w:space="0" w:color="auto"/>
              <w:left w:val="single" w:sz="4" w:space="0" w:color="auto"/>
              <w:right w:val="single" w:sz="4" w:space="0" w:color="auto"/>
            </w:tcBorders>
            <w:shd w:val="clear" w:color="auto" w:fill="FFFFFF"/>
            <w:vAlign w:val="center"/>
          </w:tcPr>
          <w:p w14:paraId="09F1CF2F" w14:textId="77777777" w:rsidR="00664489" w:rsidRPr="00380019" w:rsidRDefault="00664489" w:rsidP="009448C0">
            <w:pPr>
              <w:pStyle w:val="23"/>
              <w:shd w:val="clear" w:color="auto" w:fill="auto"/>
              <w:spacing w:line="240" w:lineRule="auto"/>
              <w:rPr>
                <w:sz w:val="24"/>
              </w:rPr>
            </w:pPr>
            <w:r w:rsidRPr="00380019">
              <w:rPr>
                <w:rStyle w:val="210pt0"/>
                <w:b w:val="0"/>
                <w:sz w:val="24"/>
              </w:rPr>
              <w:t>Величина затрат, р</w:t>
            </w:r>
            <w:r w:rsidR="00737F6F">
              <w:rPr>
                <w:rStyle w:val="210pt0"/>
                <w:b w:val="0"/>
                <w:sz w:val="24"/>
              </w:rPr>
              <w:t>уб</w:t>
            </w:r>
            <w:r w:rsidRPr="00380019">
              <w:rPr>
                <w:rStyle w:val="210pt0"/>
                <w:b w:val="0"/>
                <w:sz w:val="24"/>
              </w:rPr>
              <w:t>.</w:t>
            </w:r>
          </w:p>
        </w:tc>
      </w:tr>
      <w:tr w:rsidR="00664489" w:rsidRPr="00380019" w14:paraId="54086E2C" w14:textId="77777777" w:rsidTr="00261133">
        <w:trPr>
          <w:trHeight w:hRule="exact" w:val="404"/>
          <w:jc w:val="right"/>
        </w:trPr>
        <w:tc>
          <w:tcPr>
            <w:tcW w:w="5753" w:type="dxa"/>
            <w:vMerge/>
            <w:tcBorders>
              <w:left w:val="single" w:sz="4" w:space="0" w:color="auto"/>
            </w:tcBorders>
            <w:shd w:val="clear" w:color="auto" w:fill="FFFFFF"/>
            <w:vAlign w:val="center"/>
          </w:tcPr>
          <w:p w14:paraId="240B4D16" w14:textId="77777777" w:rsidR="00664489" w:rsidRPr="00380019" w:rsidRDefault="00664489" w:rsidP="009448C0">
            <w:pPr>
              <w:pStyle w:val="23"/>
              <w:shd w:val="clear" w:color="auto" w:fill="auto"/>
              <w:spacing w:line="240" w:lineRule="auto"/>
              <w:rPr>
                <w:rStyle w:val="210pt0"/>
                <w:b w:val="0"/>
                <w:sz w:val="24"/>
              </w:rPr>
            </w:pPr>
          </w:p>
        </w:tc>
        <w:tc>
          <w:tcPr>
            <w:tcW w:w="1989" w:type="dxa"/>
            <w:tcBorders>
              <w:top w:val="single" w:sz="4" w:space="0" w:color="auto"/>
              <w:left w:val="single" w:sz="4" w:space="0" w:color="auto"/>
              <w:right w:val="single" w:sz="4" w:space="0" w:color="auto"/>
            </w:tcBorders>
            <w:shd w:val="clear" w:color="auto" w:fill="FFFFFF"/>
            <w:vAlign w:val="center"/>
          </w:tcPr>
          <w:p w14:paraId="60991CBB" w14:textId="77777777" w:rsidR="00664489" w:rsidRPr="00380019" w:rsidRDefault="00664489" w:rsidP="009448C0">
            <w:pPr>
              <w:pStyle w:val="23"/>
              <w:shd w:val="clear" w:color="auto" w:fill="auto"/>
              <w:spacing w:line="240" w:lineRule="auto"/>
              <w:rPr>
                <w:sz w:val="24"/>
              </w:rPr>
            </w:pPr>
            <w:r w:rsidRPr="00380019">
              <w:rPr>
                <w:sz w:val="24"/>
              </w:rPr>
              <w:t>Базовый</w:t>
            </w:r>
          </w:p>
        </w:tc>
        <w:tc>
          <w:tcPr>
            <w:tcW w:w="1990" w:type="dxa"/>
            <w:tcBorders>
              <w:top w:val="single" w:sz="4" w:space="0" w:color="auto"/>
              <w:left w:val="single" w:sz="4" w:space="0" w:color="auto"/>
              <w:right w:val="single" w:sz="4" w:space="0" w:color="auto"/>
            </w:tcBorders>
            <w:shd w:val="clear" w:color="auto" w:fill="FFFFFF"/>
            <w:vAlign w:val="center"/>
          </w:tcPr>
          <w:p w14:paraId="6CF026AB" w14:textId="77777777" w:rsidR="00664489" w:rsidRPr="00380019" w:rsidRDefault="00664489" w:rsidP="009448C0">
            <w:pPr>
              <w:pStyle w:val="23"/>
              <w:shd w:val="clear" w:color="auto" w:fill="auto"/>
              <w:spacing w:line="240" w:lineRule="auto"/>
              <w:rPr>
                <w:sz w:val="24"/>
              </w:rPr>
            </w:pPr>
            <w:r w:rsidRPr="00380019">
              <w:rPr>
                <w:sz w:val="24"/>
              </w:rPr>
              <w:t>Проектный</w:t>
            </w:r>
          </w:p>
        </w:tc>
      </w:tr>
      <w:tr w:rsidR="00737F6F" w:rsidRPr="00380019" w14:paraId="518466EC"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62777828" w14:textId="77777777" w:rsidR="00737F6F" w:rsidRPr="00380019" w:rsidRDefault="00737F6F" w:rsidP="00573B2D">
            <w:pPr>
              <w:ind w:firstLine="73"/>
              <w:rPr>
                <w:sz w:val="24"/>
                <w:szCs w:val="10"/>
              </w:rPr>
            </w:pPr>
            <w:r>
              <w:rPr>
                <w:sz w:val="24"/>
                <w:szCs w:val="10"/>
              </w:rPr>
              <w:t>Затраты на заработную плату специалисту</w:t>
            </w:r>
          </w:p>
        </w:tc>
        <w:tc>
          <w:tcPr>
            <w:tcW w:w="1989" w:type="dxa"/>
            <w:tcBorders>
              <w:top w:val="single" w:sz="4" w:space="0" w:color="auto"/>
              <w:left w:val="single" w:sz="4" w:space="0" w:color="auto"/>
              <w:right w:val="single" w:sz="4" w:space="0" w:color="auto"/>
            </w:tcBorders>
            <w:shd w:val="clear" w:color="auto" w:fill="FFFFFF"/>
            <w:vAlign w:val="center"/>
          </w:tcPr>
          <w:p w14:paraId="1C497F22" w14:textId="77777777" w:rsidR="00737F6F" w:rsidRPr="00380019" w:rsidRDefault="00517359" w:rsidP="00573B2D">
            <w:pPr>
              <w:jc w:val="center"/>
              <w:rPr>
                <w:sz w:val="24"/>
                <w:szCs w:val="10"/>
              </w:rPr>
            </w:pPr>
            <w:r>
              <w:rPr>
                <w:sz w:val="24"/>
                <w:szCs w:val="10"/>
              </w:rPr>
              <w:t>406,27</w:t>
            </w:r>
          </w:p>
        </w:tc>
        <w:tc>
          <w:tcPr>
            <w:tcW w:w="1990" w:type="dxa"/>
            <w:tcBorders>
              <w:top w:val="single" w:sz="4" w:space="0" w:color="auto"/>
              <w:left w:val="single" w:sz="4" w:space="0" w:color="auto"/>
              <w:right w:val="single" w:sz="4" w:space="0" w:color="auto"/>
            </w:tcBorders>
            <w:shd w:val="clear" w:color="auto" w:fill="FFFFFF"/>
            <w:vAlign w:val="center"/>
          </w:tcPr>
          <w:p w14:paraId="4A9F04B5" w14:textId="77777777" w:rsidR="00737F6F" w:rsidRPr="00380019" w:rsidRDefault="00517359" w:rsidP="00573B2D">
            <w:pPr>
              <w:jc w:val="center"/>
              <w:rPr>
                <w:sz w:val="24"/>
                <w:szCs w:val="10"/>
              </w:rPr>
            </w:pPr>
            <w:r>
              <w:rPr>
                <w:sz w:val="24"/>
                <w:szCs w:val="10"/>
              </w:rPr>
              <w:t>31,57</w:t>
            </w:r>
          </w:p>
        </w:tc>
      </w:tr>
      <w:tr w:rsidR="00737F6F" w:rsidRPr="00380019" w14:paraId="669F0FF3"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5F6D5D66" w14:textId="77777777" w:rsidR="00737F6F" w:rsidRPr="00380019" w:rsidRDefault="00737F6F" w:rsidP="00573B2D">
            <w:pPr>
              <w:ind w:firstLine="73"/>
              <w:rPr>
                <w:sz w:val="24"/>
                <w:szCs w:val="10"/>
              </w:rPr>
            </w:pPr>
            <w:r>
              <w:rPr>
                <w:sz w:val="24"/>
                <w:szCs w:val="10"/>
              </w:rPr>
              <w:t>Затраты на материалы</w:t>
            </w:r>
          </w:p>
        </w:tc>
        <w:tc>
          <w:tcPr>
            <w:tcW w:w="1989" w:type="dxa"/>
            <w:tcBorders>
              <w:top w:val="single" w:sz="4" w:space="0" w:color="auto"/>
              <w:left w:val="single" w:sz="4" w:space="0" w:color="auto"/>
              <w:right w:val="single" w:sz="4" w:space="0" w:color="auto"/>
            </w:tcBorders>
            <w:shd w:val="clear" w:color="auto" w:fill="FFFFFF"/>
            <w:vAlign w:val="center"/>
          </w:tcPr>
          <w:p w14:paraId="01A500F4" w14:textId="77777777" w:rsidR="00737F6F" w:rsidRPr="00380019" w:rsidRDefault="00517359" w:rsidP="00573B2D">
            <w:pPr>
              <w:jc w:val="center"/>
              <w:rPr>
                <w:sz w:val="24"/>
                <w:szCs w:val="10"/>
              </w:rPr>
            </w:pPr>
            <w:r>
              <w:rPr>
                <w:sz w:val="24"/>
                <w:szCs w:val="10"/>
              </w:rPr>
              <w:t>46,09</w:t>
            </w:r>
          </w:p>
        </w:tc>
        <w:tc>
          <w:tcPr>
            <w:tcW w:w="1990" w:type="dxa"/>
            <w:tcBorders>
              <w:top w:val="single" w:sz="4" w:space="0" w:color="auto"/>
              <w:left w:val="single" w:sz="4" w:space="0" w:color="auto"/>
              <w:right w:val="single" w:sz="4" w:space="0" w:color="auto"/>
            </w:tcBorders>
            <w:shd w:val="clear" w:color="auto" w:fill="FFFFFF"/>
            <w:vAlign w:val="center"/>
          </w:tcPr>
          <w:p w14:paraId="32223D86" w14:textId="77777777" w:rsidR="00737F6F" w:rsidRPr="00380019" w:rsidRDefault="00517359" w:rsidP="00573B2D">
            <w:pPr>
              <w:jc w:val="center"/>
              <w:rPr>
                <w:sz w:val="24"/>
                <w:szCs w:val="10"/>
              </w:rPr>
            </w:pPr>
            <w:r>
              <w:rPr>
                <w:sz w:val="24"/>
                <w:szCs w:val="10"/>
              </w:rPr>
              <w:t>39,26</w:t>
            </w:r>
          </w:p>
        </w:tc>
      </w:tr>
      <w:tr w:rsidR="00737F6F" w:rsidRPr="00380019" w14:paraId="69BD5915"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7F33D38C" w14:textId="77777777" w:rsidR="00737F6F" w:rsidRPr="00380019" w:rsidRDefault="00737F6F" w:rsidP="00573B2D">
            <w:pPr>
              <w:ind w:firstLine="73"/>
              <w:rPr>
                <w:sz w:val="24"/>
                <w:szCs w:val="10"/>
              </w:rPr>
            </w:pPr>
            <w:r>
              <w:rPr>
                <w:sz w:val="24"/>
                <w:szCs w:val="10"/>
              </w:rPr>
              <w:t>Затраты на силовую электроэнергию</w:t>
            </w:r>
          </w:p>
        </w:tc>
        <w:tc>
          <w:tcPr>
            <w:tcW w:w="1989" w:type="dxa"/>
            <w:tcBorders>
              <w:top w:val="single" w:sz="4" w:space="0" w:color="auto"/>
              <w:left w:val="single" w:sz="4" w:space="0" w:color="auto"/>
              <w:right w:val="single" w:sz="4" w:space="0" w:color="auto"/>
            </w:tcBorders>
            <w:shd w:val="clear" w:color="auto" w:fill="FFFFFF"/>
            <w:vAlign w:val="center"/>
          </w:tcPr>
          <w:p w14:paraId="0247AA88" w14:textId="77777777" w:rsidR="00737F6F" w:rsidRPr="00380019" w:rsidRDefault="00517359" w:rsidP="00573B2D">
            <w:pPr>
              <w:jc w:val="center"/>
              <w:rPr>
                <w:sz w:val="24"/>
                <w:szCs w:val="10"/>
              </w:rPr>
            </w:pPr>
            <w:r>
              <w:rPr>
                <w:sz w:val="24"/>
                <w:szCs w:val="10"/>
              </w:rPr>
              <w:t>88,76</w:t>
            </w:r>
          </w:p>
        </w:tc>
        <w:tc>
          <w:tcPr>
            <w:tcW w:w="1990" w:type="dxa"/>
            <w:tcBorders>
              <w:top w:val="single" w:sz="4" w:space="0" w:color="auto"/>
              <w:left w:val="single" w:sz="4" w:space="0" w:color="auto"/>
              <w:right w:val="single" w:sz="4" w:space="0" w:color="auto"/>
            </w:tcBorders>
            <w:shd w:val="clear" w:color="auto" w:fill="FFFFFF"/>
            <w:vAlign w:val="center"/>
          </w:tcPr>
          <w:p w14:paraId="1265E2E0" w14:textId="77777777" w:rsidR="00737F6F" w:rsidRPr="00380019" w:rsidRDefault="00517359" w:rsidP="00573B2D">
            <w:pPr>
              <w:jc w:val="center"/>
              <w:rPr>
                <w:sz w:val="24"/>
                <w:szCs w:val="10"/>
              </w:rPr>
            </w:pPr>
            <w:r>
              <w:rPr>
                <w:sz w:val="24"/>
                <w:szCs w:val="10"/>
              </w:rPr>
              <w:t>6,63</w:t>
            </w:r>
          </w:p>
        </w:tc>
      </w:tr>
      <w:tr w:rsidR="00737F6F" w:rsidRPr="00380019" w14:paraId="537BDB83" w14:textId="77777777" w:rsidTr="00573B2D">
        <w:trPr>
          <w:trHeight w:hRule="exact" w:val="293"/>
          <w:jc w:val="right"/>
        </w:trPr>
        <w:tc>
          <w:tcPr>
            <w:tcW w:w="5753" w:type="dxa"/>
            <w:tcBorders>
              <w:top w:val="single" w:sz="4" w:space="0" w:color="auto"/>
              <w:left w:val="single" w:sz="4" w:space="0" w:color="auto"/>
            </w:tcBorders>
            <w:shd w:val="clear" w:color="auto" w:fill="FFFFFF"/>
            <w:vAlign w:val="center"/>
          </w:tcPr>
          <w:p w14:paraId="200F63D5" w14:textId="77777777" w:rsidR="00737F6F" w:rsidRPr="00380019" w:rsidRDefault="00737F6F" w:rsidP="00737F6F">
            <w:pPr>
              <w:ind w:firstLine="73"/>
              <w:rPr>
                <w:sz w:val="24"/>
                <w:szCs w:val="10"/>
              </w:rPr>
            </w:pPr>
            <w:r>
              <w:rPr>
                <w:sz w:val="24"/>
                <w:szCs w:val="10"/>
              </w:rPr>
              <w:t>Затраты на ремонт и содержание оборудования</w:t>
            </w:r>
          </w:p>
        </w:tc>
        <w:tc>
          <w:tcPr>
            <w:tcW w:w="1989" w:type="dxa"/>
            <w:tcBorders>
              <w:top w:val="single" w:sz="4" w:space="0" w:color="auto"/>
              <w:left w:val="single" w:sz="4" w:space="0" w:color="auto"/>
              <w:right w:val="single" w:sz="4" w:space="0" w:color="auto"/>
            </w:tcBorders>
            <w:shd w:val="clear" w:color="auto" w:fill="FFFFFF"/>
            <w:vAlign w:val="center"/>
          </w:tcPr>
          <w:p w14:paraId="097596C2" w14:textId="77777777" w:rsidR="00737F6F" w:rsidRPr="00380019" w:rsidRDefault="00517359" w:rsidP="00573B2D">
            <w:pPr>
              <w:jc w:val="center"/>
              <w:rPr>
                <w:sz w:val="24"/>
                <w:szCs w:val="10"/>
              </w:rPr>
            </w:pPr>
            <w:r>
              <w:rPr>
                <w:sz w:val="24"/>
                <w:szCs w:val="10"/>
              </w:rPr>
              <w:t>65,90</w:t>
            </w:r>
          </w:p>
        </w:tc>
        <w:tc>
          <w:tcPr>
            <w:tcW w:w="1990" w:type="dxa"/>
            <w:tcBorders>
              <w:top w:val="single" w:sz="4" w:space="0" w:color="auto"/>
              <w:left w:val="single" w:sz="4" w:space="0" w:color="auto"/>
              <w:right w:val="single" w:sz="4" w:space="0" w:color="auto"/>
            </w:tcBorders>
            <w:shd w:val="clear" w:color="auto" w:fill="FFFFFF"/>
            <w:vAlign w:val="center"/>
          </w:tcPr>
          <w:p w14:paraId="7F2542AD" w14:textId="77777777" w:rsidR="00737F6F" w:rsidRPr="00380019" w:rsidRDefault="00517359" w:rsidP="00573B2D">
            <w:pPr>
              <w:jc w:val="center"/>
              <w:rPr>
                <w:sz w:val="24"/>
                <w:szCs w:val="10"/>
              </w:rPr>
            </w:pPr>
            <w:r>
              <w:rPr>
                <w:sz w:val="24"/>
                <w:szCs w:val="10"/>
              </w:rPr>
              <w:t>7,45</w:t>
            </w:r>
          </w:p>
        </w:tc>
      </w:tr>
      <w:tr w:rsidR="00737F6F" w:rsidRPr="00380019" w14:paraId="491CECB0" w14:textId="77777777" w:rsidTr="00737F6F">
        <w:trPr>
          <w:trHeight w:hRule="exact" w:val="293"/>
          <w:jc w:val="right"/>
        </w:trPr>
        <w:tc>
          <w:tcPr>
            <w:tcW w:w="5753" w:type="dxa"/>
            <w:tcBorders>
              <w:top w:val="single" w:sz="4" w:space="0" w:color="auto"/>
              <w:left w:val="single" w:sz="4" w:space="0" w:color="auto"/>
            </w:tcBorders>
            <w:shd w:val="clear" w:color="auto" w:fill="FFFFFF"/>
            <w:vAlign w:val="center"/>
          </w:tcPr>
          <w:p w14:paraId="51A10363" w14:textId="77777777" w:rsidR="00737F6F" w:rsidRPr="00380019" w:rsidRDefault="00737F6F" w:rsidP="00737F6F">
            <w:pPr>
              <w:ind w:firstLine="73"/>
              <w:rPr>
                <w:sz w:val="24"/>
                <w:szCs w:val="10"/>
              </w:rPr>
            </w:pPr>
            <w:r>
              <w:rPr>
                <w:sz w:val="24"/>
                <w:szCs w:val="10"/>
              </w:rPr>
              <w:t>Затраты на ремонт и содержание зданий</w:t>
            </w:r>
          </w:p>
        </w:tc>
        <w:tc>
          <w:tcPr>
            <w:tcW w:w="1989" w:type="dxa"/>
            <w:tcBorders>
              <w:top w:val="single" w:sz="4" w:space="0" w:color="auto"/>
              <w:left w:val="single" w:sz="4" w:space="0" w:color="auto"/>
              <w:right w:val="single" w:sz="4" w:space="0" w:color="auto"/>
            </w:tcBorders>
            <w:shd w:val="clear" w:color="auto" w:fill="FFFFFF"/>
            <w:vAlign w:val="center"/>
          </w:tcPr>
          <w:p w14:paraId="290BBBCB" w14:textId="77777777" w:rsidR="00737F6F" w:rsidRPr="00380019" w:rsidRDefault="00517359" w:rsidP="00737F6F">
            <w:pPr>
              <w:jc w:val="center"/>
              <w:rPr>
                <w:sz w:val="24"/>
                <w:szCs w:val="10"/>
              </w:rPr>
            </w:pPr>
            <w:r>
              <w:rPr>
                <w:sz w:val="24"/>
                <w:szCs w:val="10"/>
              </w:rPr>
              <w:t>43,98</w:t>
            </w:r>
          </w:p>
        </w:tc>
        <w:tc>
          <w:tcPr>
            <w:tcW w:w="1990" w:type="dxa"/>
            <w:tcBorders>
              <w:top w:val="single" w:sz="4" w:space="0" w:color="auto"/>
              <w:left w:val="single" w:sz="4" w:space="0" w:color="auto"/>
              <w:right w:val="single" w:sz="4" w:space="0" w:color="auto"/>
            </w:tcBorders>
            <w:shd w:val="clear" w:color="auto" w:fill="FFFFFF"/>
            <w:vAlign w:val="center"/>
          </w:tcPr>
          <w:p w14:paraId="42301185" w14:textId="77777777" w:rsidR="00737F6F" w:rsidRPr="00380019" w:rsidRDefault="00517359" w:rsidP="00737F6F">
            <w:pPr>
              <w:jc w:val="center"/>
              <w:rPr>
                <w:sz w:val="24"/>
                <w:szCs w:val="10"/>
              </w:rPr>
            </w:pPr>
            <w:r>
              <w:rPr>
                <w:sz w:val="24"/>
                <w:szCs w:val="10"/>
              </w:rPr>
              <w:t>3,28</w:t>
            </w:r>
          </w:p>
        </w:tc>
      </w:tr>
      <w:tr w:rsidR="00664489" w:rsidRPr="00380019" w14:paraId="039C7BA9" w14:textId="77777777" w:rsidTr="00737F6F">
        <w:trPr>
          <w:trHeight w:hRule="exact" w:val="293"/>
          <w:jc w:val="right"/>
        </w:trPr>
        <w:tc>
          <w:tcPr>
            <w:tcW w:w="5753" w:type="dxa"/>
            <w:tcBorders>
              <w:top w:val="single" w:sz="4" w:space="0" w:color="auto"/>
              <w:left w:val="single" w:sz="4" w:space="0" w:color="auto"/>
            </w:tcBorders>
            <w:shd w:val="clear" w:color="auto" w:fill="FFFFFF"/>
            <w:vAlign w:val="center"/>
          </w:tcPr>
          <w:p w14:paraId="75B0FFD0" w14:textId="77777777" w:rsidR="00664489" w:rsidRPr="00380019" w:rsidRDefault="00737F6F" w:rsidP="00737F6F">
            <w:pPr>
              <w:ind w:firstLine="73"/>
              <w:rPr>
                <w:sz w:val="24"/>
                <w:szCs w:val="10"/>
              </w:rPr>
            </w:pPr>
            <w:r>
              <w:rPr>
                <w:sz w:val="24"/>
                <w:szCs w:val="10"/>
              </w:rPr>
              <w:t>Накладные расходы</w:t>
            </w:r>
          </w:p>
        </w:tc>
        <w:tc>
          <w:tcPr>
            <w:tcW w:w="1989" w:type="dxa"/>
            <w:tcBorders>
              <w:top w:val="single" w:sz="4" w:space="0" w:color="auto"/>
              <w:left w:val="single" w:sz="4" w:space="0" w:color="auto"/>
              <w:right w:val="single" w:sz="4" w:space="0" w:color="auto"/>
            </w:tcBorders>
            <w:shd w:val="clear" w:color="auto" w:fill="FFFFFF"/>
            <w:vAlign w:val="center"/>
          </w:tcPr>
          <w:p w14:paraId="2252D3A3" w14:textId="77777777" w:rsidR="00664489" w:rsidRPr="00380019" w:rsidRDefault="00517359" w:rsidP="00737F6F">
            <w:pPr>
              <w:jc w:val="center"/>
              <w:rPr>
                <w:sz w:val="24"/>
                <w:szCs w:val="10"/>
              </w:rPr>
            </w:pPr>
            <w:r>
              <w:rPr>
                <w:sz w:val="24"/>
                <w:szCs w:val="10"/>
              </w:rPr>
              <w:t>121,88</w:t>
            </w:r>
          </w:p>
        </w:tc>
        <w:tc>
          <w:tcPr>
            <w:tcW w:w="1990" w:type="dxa"/>
            <w:tcBorders>
              <w:top w:val="single" w:sz="4" w:space="0" w:color="auto"/>
              <w:left w:val="single" w:sz="4" w:space="0" w:color="auto"/>
              <w:right w:val="single" w:sz="4" w:space="0" w:color="auto"/>
            </w:tcBorders>
            <w:shd w:val="clear" w:color="auto" w:fill="FFFFFF"/>
            <w:vAlign w:val="center"/>
          </w:tcPr>
          <w:p w14:paraId="5E8DDE78" w14:textId="77777777" w:rsidR="00664489" w:rsidRPr="00380019" w:rsidRDefault="00517359" w:rsidP="00737F6F">
            <w:pPr>
              <w:jc w:val="center"/>
              <w:rPr>
                <w:sz w:val="24"/>
                <w:szCs w:val="10"/>
              </w:rPr>
            </w:pPr>
            <w:r>
              <w:rPr>
                <w:sz w:val="24"/>
                <w:szCs w:val="10"/>
              </w:rPr>
              <w:t>9,47</w:t>
            </w:r>
          </w:p>
        </w:tc>
      </w:tr>
      <w:tr w:rsidR="00664489" w:rsidRPr="00380019" w14:paraId="2A01436D" w14:textId="77777777" w:rsidTr="00737F6F">
        <w:trPr>
          <w:trHeight w:hRule="exact" w:val="400"/>
          <w:jc w:val="right"/>
        </w:trPr>
        <w:tc>
          <w:tcPr>
            <w:tcW w:w="5753" w:type="dxa"/>
            <w:tcBorders>
              <w:top w:val="single" w:sz="4" w:space="0" w:color="auto"/>
              <w:left w:val="single" w:sz="4" w:space="0" w:color="auto"/>
              <w:bottom w:val="single" w:sz="4" w:space="0" w:color="auto"/>
            </w:tcBorders>
            <w:shd w:val="clear" w:color="auto" w:fill="FFFFFF"/>
            <w:vAlign w:val="center"/>
          </w:tcPr>
          <w:p w14:paraId="2540C29C" w14:textId="77777777" w:rsidR="00664489" w:rsidRPr="00380019" w:rsidRDefault="00664489" w:rsidP="009448C0">
            <w:pPr>
              <w:pStyle w:val="23"/>
              <w:shd w:val="clear" w:color="auto" w:fill="auto"/>
              <w:spacing w:line="240" w:lineRule="auto"/>
              <w:jc w:val="left"/>
              <w:rPr>
                <w:sz w:val="24"/>
              </w:rPr>
            </w:pPr>
            <w:r w:rsidRPr="00380019">
              <w:rPr>
                <w:rStyle w:val="210pt0"/>
                <w:b w:val="0"/>
                <w:sz w:val="24"/>
              </w:rPr>
              <w:t>Итого годовых текущих издержек (З)</w:t>
            </w:r>
          </w:p>
        </w:tc>
        <w:tc>
          <w:tcPr>
            <w:tcW w:w="1989" w:type="dxa"/>
            <w:tcBorders>
              <w:top w:val="single" w:sz="4" w:space="0" w:color="auto"/>
              <w:left w:val="single" w:sz="4" w:space="0" w:color="auto"/>
              <w:bottom w:val="single" w:sz="4" w:space="0" w:color="auto"/>
              <w:right w:val="single" w:sz="4" w:space="0" w:color="auto"/>
            </w:tcBorders>
            <w:shd w:val="clear" w:color="auto" w:fill="FFFFFF"/>
            <w:vAlign w:val="center"/>
          </w:tcPr>
          <w:p w14:paraId="4076A7B3" w14:textId="77777777" w:rsidR="00664489" w:rsidRPr="00380019" w:rsidRDefault="00517359" w:rsidP="00737F6F">
            <w:pPr>
              <w:jc w:val="center"/>
              <w:rPr>
                <w:sz w:val="24"/>
                <w:szCs w:val="10"/>
              </w:rPr>
            </w:pPr>
            <w:r>
              <w:rPr>
                <w:sz w:val="24"/>
                <w:szCs w:val="10"/>
              </w:rPr>
              <w:t>772,88</w:t>
            </w:r>
          </w:p>
        </w:tc>
        <w:tc>
          <w:tcPr>
            <w:tcW w:w="1990" w:type="dxa"/>
            <w:tcBorders>
              <w:top w:val="single" w:sz="4" w:space="0" w:color="auto"/>
              <w:left w:val="single" w:sz="4" w:space="0" w:color="auto"/>
              <w:bottom w:val="single" w:sz="4" w:space="0" w:color="auto"/>
              <w:right w:val="single" w:sz="4" w:space="0" w:color="auto"/>
            </w:tcBorders>
            <w:shd w:val="clear" w:color="auto" w:fill="FFFFFF"/>
            <w:vAlign w:val="center"/>
          </w:tcPr>
          <w:p w14:paraId="230C4D61" w14:textId="77777777" w:rsidR="00664489" w:rsidRPr="00380019" w:rsidRDefault="00517359" w:rsidP="00737F6F">
            <w:pPr>
              <w:jc w:val="center"/>
              <w:rPr>
                <w:sz w:val="24"/>
                <w:szCs w:val="10"/>
              </w:rPr>
            </w:pPr>
            <w:r>
              <w:rPr>
                <w:sz w:val="24"/>
                <w:szCs w:val="10"/>
              </w:rPr>
              <w:t>97,66</w:t>
            </w:r>
          </w:p>
        </w:tc>
      </w:tr>
    </w:tbl>
    <w:p w14:paraId="0D84877D" w14:textId="7596E908" w:rsidR="00664489" w:rsidRDefault="00A81E93" w:rsidP="00EC409A">
      <w:pPr>
        <w:pStyle w:val="20"/>
        <w:rPr>
          <w:b w:val="0"/>
        </w:rPr>
      </w:pPr>
      <w:bookmarkStart w:id="31" w:name="_Toc159098752"/>
      <w:r>
        <w:lastRenderedPageBreak/>
        <w:t>6</w:t>
      </w:r>
      <w:r w:rsidR="00EC409A">
        <w:t>.</w:t>
      </w:r>
      <w:r w:rsidR="00664489">
        <w:t xml:space="preserve">3 </w:t>
      </w:r>
      <w:r w:rsidR="00EC409A">
        <w:t>Определение экономической эффективности</w:t>
      </w:r>
      <w:bookmarkEnd w:id="31"/>
    </w:p>
    <w:p w14:paraId="304E868D" w14:textId="77777777" w:rsidR="00664489" w:rsidRDefault="00664489" w:rsidP="00664489">
      <w:pPr>
        <w:pStyle w:val="19"/>
      </w:pPr>
      <w:r>
        <w:t>Для технических решений в области совершенствования информа</w:t>
      </w:r>
      <w:r>
        <w:softHyphen/>
        <w:t>ционной системы, имеющих внутрипроизводственную значимость, годо</w:t>
      </w:r>
      <w:r>
        <w:softHyphen/>
        <w:t>вой экономический эффект определяется по следующей формуле:</w:t>
      </w:r>
    </w:p>
    <w:p w14:paraId="4F8C9548" w14:textId="02507052"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1E93" w14:paraId="33E39A8C" w14:textId="77777777" w:rsidTr="001E1354">
        <w:tc>
          <w:tcPr>
            <w:tcW w:w="8755" w:type="dxa"/>
            <w:vAlign w:val="center"/>
          </w:tcPr>
          <w:p w14:paraId="490534DA" w14:textId="1D1B44B6" w:rsidR="00A81E93" w:rsidRPr="00924269" w:rsidRDefault="00A81E93" w:rsidP="00A81E93">
            <w:pPr>
              <w:widowControl w:val="0"/>
              <w:jc w:val="center"/>
            </w:pPr>
            <w:r w:rsidRPr="0051128A">
              <w:rPr>
                <w:position w:val="-12"/>
              </w:rPr>
              <w:object w:dxaOrig="1540" w:dyaOrig="400" w14:anchorId="5ADB47F8">
                <v:shape id="_x0000_i1079" type="#_x0000_t75" style="width:76.55pt;height:19.5pt" o:ole="" fillcolor="window">
                  <v:imagedata r:id="rId148" o:title=""/>
                </v:shape>
                <o:OLEObject Type="Embed" ProgID="Equation.3" ShapeID="_x0000_i1079" DrawAspect="Content" ObjectID="_1769797008" r:id="rId149"/>
              </w:object>
            </w:r>
          </w:p>
        </w:tc>
        <w:tc>
          <w:tcPr>
            <w:tcW w:w="816" w:type="dxa"/>
            <w:vAlign w:val="center"/>
          </w:tcPr>
          <w:p w14:paraId="67C962E3" w14:textId="44DD0D76" w:rsidR="00A81E93" w:rsidRDefault="00A81E93" w:rsidP="001E1354">
            <w:pPr>
              <w:ind w:firstLine="0"/>
              <w:jc w:val="right"/>
              <w:rPr>
                <w:szCs w:val="28"/>
              </w:rPr>
            </w:pPr>
            <w:r>
              <w:t>(6.28)</w:t>
            </w:r>
          </w:p>
        </w:tc>
      </w:tr>
      <w:tr w:rsidR="00A81E93" w14:paraId="4320B1CA" w14:textId="77777777" w:rsidTr="001E1354">
        <w:tc>
          <w:tcPr>
            <w:tcW w:w="8755" w:type="dxa"/>
            <w:vAlign w:val="center"/>
          </w:tcPr>
          <w:p w14:paraId="3DACBEE8" w14:textId="77777777" w:rsidR="00A81E93" w:rsidRPr="005803CB" w:rsidRDefault="00A81E93" w:rsidP="001E1354">
            <w:pPr>
              <w:widowControl w:val="0"/>
              <w:jc w:val="center"/>
            </w:pPr>
          </w:p>
        </w:tc>
        <w:tc>
          <w:tcPr>
            <w:tcW w:w="816" w:type="dxa"/>
            <w:vAlign w:val="center"/>
          </w:tcPr>
          <w:p w14:paraId="2724A027" w14:textId="77777777" w:rsidR="00A81E93" w:rsidRDefault="00A81E93" w:rsidP="001E1354">
            <w:pPr>
              <w:ind w:firstLine="0"/>
              <w:jc w:val="right"/>
            </w:pPr>
          </w:p>
        </w:tc>
      </w:tr>
    </w:tbl>
    <w:p w14:paraId="797E5361" w14:textId="77777777" w:rsidR="00664489" w:rsidRDefault="00664489" w:rsidP="00664489">
      <w:pPr>
        <w:pStyle w:val="19"/>
      </w:pPr>
      <w:r w:rsidRPr="0051128A">
        <w:t xml:space="preserve">где </w:t>
      </w:r>
      <w:r w:rsidRPr="0051128A">
        <w:rPr>
          <w:position w:val="-12"/>
        </w:rPr>
        <w:object w:dxaOrig="800" w:dyaOrig="400" w14:anchorId="4B364F6B">
          <v:shape id="_x0000_i1080" type="#_x0000_t75" style="width:39.75pt;height:19.5pt" o:ole="" fillcolor="window">
            <v:imagedata r:id="rId150" o:title=""/>
          </v:shape>
          <o:OLEObject Type="Embed" ProgID="Equation.3" ShapeID="_x0000_i1080" DrawAspect="Content" ObjectID="_1769797009" r:id="rId151"/>
        </w:object>
      </w:r>
      <w:r w:rsidRPr="0051128A">
        <w:t xml:space="preserve"> </w:t>
      </w:r>
      <w:r>
        <w:t>–</w:t>
      </w:r>
      <w:r w:rsidRPr="0051128A">
        <w:t xml:space="preserve"> годовые приведенные затраты по базовому и проектному вариантам.</w:t>
      </w:r>
    </w:p>
    <w:p w14:paraId="7E51AB58" w14:textId="77777777" w:rsidR="00664489" w:rsidRDefault="00664489" w:rsidP="00664489">
      <w:pPr>
        <w:pStyle w:val="19"/>
      </w:pPr>
      <w:r w:rsidRPr="0051128A">
        <w:t>Величина приведенных затрат по базовому и проектируемому ва</w:t>
      </w:r>
      <w:r w:rsidRPr="0051128A">
        <w:softHyphen/>
        <w:t>риантам определяется по формуле</w:t>
      </w:r>
    </w:p>
    <w:p w14:paraId="1E273998" w14:textId="7C177C1C"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A81E93" w14:paraId="7F0AB122" w14:textId="77777777" w:rsidTr="00A81E93">
        <w:tc>
          <w:tcPr>
            <w:tcW w:w="8678" w:type="dxa"/>
          </w:tcPr>
          <w:p w14:paraId="5EFD74AE" w14:textId="7902A091" w:rsidR="00A81E93" w:rsidRPr="00924269" w:rsidRDefault="00A81E93" w:rsidP="00A81E93">
            <w:pPr>
              <w:widowControl w:val="0"/>
              <w:jc w:val="center"/>
            </w:pPr>
            <w:r w:rsidRPr="000E600F">
              <w:rPr>
                <w:position w:val="-26"/>
              </w:rPr>
              <w:object w:dxaOrig="2680" w:dyaOrig="520" w14:anchorId="67065548">
                <v:shape id="_x0000_i1081" type="#_x0000_t75" style="width:133.45pt;height:25.5pt" o:ole="" fillcolor="window">
                  <v:imagedata r:id="rId152" o:title=""/>
                </v:shape>
                <o:OLEObject Type="Embed" ProgID="Equation.3" ShapeID="_x0000_i1081" DrawAspect="Content" ObjectID="_1769797010" r:id="rId153"/>
              </w:object>
            </w:r>
          </w:p>
        </w:tc>
        <w:tc>
          <w:tcPr>
            <w:tcW w:w="893" w:type="dxa"/>
          </w:tcPr>
          <w:p w14:paraId="3C721133" w14:textId="5A0AC766" w:rsidR="00A81E93" w:rsidRDefault="00A81E93" w:rsidP="00A81E93">
            <w:pPr>
              <w:ind w:firstLine="0"/>
              <w:jc w:val="right"/>
              <w:rPr>
                <w:szCs w:val="28"/>
              </w:rPr>
            </w:pPr>
            <w:r>
              <w:t>(6.29)</w:t>
            </w:r>
          </w:p>
        </w:tc>
      </w:tr>
    </w:tbl>
    <w:p w14:paraId="2C0139E1" w14:textId="77777777" w:rsidR="00A81E93" w:rsidRDefault="00A81E93" w:rsidP="00664489">
      <w:pPr>
        <w:pStyle w:val="19"/>
      </w:pPr>
    </w:p>
    <w:p w14:paraId="2C7C56F4" w14:textId="77777777" w:rsidR="00664489" w:rsidRPr="00BE267A" w:rsidRDefault="00664489" w:rsidP="00664489">
      <w:pPr>
        <w:pStyle w:val="19"/>
      </w:pPr>
      <w:r w:rsidRPr="00BE267A">
        <w:t xml:space="preserve">где </w:t>
      </w:r>
      <w:r w:rsidRPr="00BE267A">
        <w:rPr>
          <w:rStyle w:val="29"/>
          <w:i w:val="0"/>
          <w:iCs w:val="0"/>
          <w:color w:val="auto"/>
          <w:szCs w:val="20"/>
          <w:lang w:bidi="ar-SA"/>
        </w:rPr>
        <w:t>Е</w:t>
      </w:r>
      <w:r w:rsidRPr="00BE267A">
        <w:rPr>
          <w:rStyle w:val="29"/>
          <w:i w:val="0"/>
          <w:iCs w:val="0"/>
          <w:color w:val="auto"/>
          <w:szCs w:val="20"/>
          <w:vertAlign w:val="subscript"/>
          <w:lang w:bidi="ar-SA"/>
        </w:rPr>
        <w:t>н</w:t>
      </w:r>
      <w:r>
        <w:rPr>
          <w:rStyle w:val="29"/>
          <w:i w:val="0"/>
          <w:iCs w:val="0"/>
          <w:color w:val="auto"/>
          <w:szCs w:val="20"/>
          <w:vertAlign w:val="subscript"/>
          <w:lang w:bidi="ar-SA"/>
        </w:rPr>
        <w:t xml:space="preserve"> </w:t>
      </w:r>
      <w:r>
        <w:rPr>
          <w:rStyle w:val="210pt"/>
          <w:sz w:val="28"/>
        </w:rPr>
        <w:t>–</w:t>
      </w:r>
      <w:r>
        <w:t xml:space="preserve"> </w:t>
      </w:r>
      <w:r w:rsidRPr="00BE267A">
        <w:t xml:space="preserve">нормативный коэффициент эффективности, </w:t>
      </w:r>
      <w:r w:rsidRPr="00BE267A">
        <w:rPr>
          <w:rStyle w:val="29"/>
          <w:i w:val="0"/>
          <w:iCs w:val="0"/>
          <w:color w:val="auto"/>
          <w:szCs w:val="20"/>
          <w:lang w:bidi="ar-SA"/>
        </w:rPr>
        <w:t>Е</w:t>
      </w:r>
      <w:r w:rsidRPr="00BE267A">
        <w:rPr>
          <w:rStyle w:val="29"/>
          <w:i w:val="0"/>
          <w:iCs w:val="0"/>
          <w:color w:val="auto"/>
          <w:szCs w:val="20"/>
          <w:vertAlign w:val="subscript"/>
          <w:lang w:bidi="ar-SA"/>
        </w:rPr>
        <w:t>н</w:t>
      </w:r>
      <w:r w:rsidRPr="00BE267A">
        <w:rPr>
          <w:rStyle w:val="29"/>
          <w:i w:val="0"/>
          <w:iCs w:val="0"/>
          <w:color w:val="auto"/>
          <w:szCs w:val="20"/>
          <w:lang w:bidi="ar-SA"/>
        </w:rPr>
        <w:t xml:space="preserve"> </w:t>
      </w:r>
      <w:r w:rsidRPr="00BE267A">
        <w:rPr>
          <w:rStyle w:val="212pt"/>
        </w:rPr>
        <w:t>=</w:t>
      </w:r>
      <w:r w:rsidRPr="00BE267A">
        <w:t xml:space="preserve"> </w:t>
      </w:r>
      <w:r>
        <w:t>0,1</w:t>
      </w:r>
      <w:r w:rsidRPr="00BE267A">
        <w:t>;</w:t>
      </w:r>
    </w:p>
    <w:p w14:paraId="3920AB8D" w14:textId="77777777" w:rsidR="00664489" w:rsidRPr="00BE267A" w:rsidRDefault="00664489" w:rsidP="00664489">
      <w:pPr>
        <w:pStyle w:val="19"/>
      </w:pPr>
      <w:r>
        <w:rPr>
          <w:rStyle w:val="212pt"/>
        </w:rPr>
        <w:t xml:space="preserve">       И</w:t>
      </w:r>
      <w:r w:rsidRPr="00BE267A">
        <w:t xml:space="preserve">, </w:t>
      </w:r>
      <w:proofErr w:type="spellStart"/>
      <w:r>
        <w:t>И</w:t>
      </w:r>
      <w:r w:rsidRPr="00BE267A">
        <w:rPr>
          <w:rStyle w:val="212pt"/>
          <w:vertAlign w:val="subscript"/>
        </w:rPr>
        <w:t>i</w:t>
      </w:r>
      <w:proofErr w:type="spellEnd"/>
      <w:r w:rsidRPr="00BE267A">
        <w:rPr>
          <w:rStyle w:val="212pt"/>
        </w:rPr>
        <w:t xml:space="preserve"> </w:t>
      </w:r>
      <w:r>
        <w:rPr>
          <w:rStyle w:val="212pt"/>
        </w:rPr>
        <w:t>–</w:t>
      </w:r>
      <w:r w:rsidRPr="00BE267A">
        <w:t xml:space="preserve"> единовременные затраты (таблиц</w:t>
      </w:r>
      <w:r>
        <w:t>а</w:t>
      </w:r>
      <w:r w:rsidRPr="00BE267A">
        <w:t xml:space="preserve"> 1</w:t>
      </w:r>
      <w:r>
        <w:t>2</w:t>
      </w:r>
      <w:r w:rsidRPr="00BE267A">
        <w:t>) суммарные и по i-м элементам, р.;</w:t>
      </w:r>
    </w:p>
    <w:p w14:paraId="3562230E" w14:textId="3E73132C" w:rsidR="00664489" w:rsidRDefault="00664489" w:rsidP="00664489">
      <w:pPr>
        <w:pStyle w:val="19"/>
      </w:pPr>
      <w:r>
        <w:rPr>
          <w:rStyle w:val="212pt"/>
        </w:rPr>
        <w:t xml:space="preserve">       </w:t>
      </w:r>
      <w:proofErr w:type="spellStart"/>
      <w:r>
        <w:rPr>
          <w:rStyle w:val="212pt"/>
        </w:rPr>
        <w:t>р</w:t>
      </w:r>
      <w:r w:rsidRPr="00BE267A">
        <w:rPr>
          <w:rStyle w:val="212pt"/>
          <w:vertAlign w:val="subscript"/>
        </w:rPr>
        <w:t>i</w:t>
      </w:r>
      <w:proofErr w:type="spellEnd"/>
      <w:r w:rsidRPr="00BE267A">
        <w:t xml:space="preserve"> </w:t>
      </w:r>
      <w:r>
        <w:t>–</w:t>
      </w:r>
      <w:r w:rsidRPr="00BE267A">
        <w:t xml:space="preserve"> норма реновации единов</w:t>
      </w:r>
      <w:r>
        <w:t>ременных затрат, которая рассчи</w:t>
      </w:r>
      <w:r w:rsidRPr="00BE267A">
        <w:t xml:space="preserve">тывается как обратная величина срока службы </w:t>
      </w:r>
      <w:proofErr w:type="spellStart"/>
      <w:r w:rsidRPr="00BE267A">
        <w:rPr>
          <w:rStyle w:val="212pt"/>
        </w:rPr>
        <w:t>t</w:t>
      </w:r>
      <w:r w:rsidRPr="00BE267A">
        <w:rPr>
          <w:rStyle w:val="212pt"/>
          <w:vertAlign w:val="subscript"/>
        </w:rPr>
        <w:t>сл</w:t>
      </w:r>
      <w:proofErr w:type="spellEnd"/>
      <w:r w:rsidRPr="00BE267A">
        <w:t xml:space="preserve"> по i-м элементам (сроки службы вычислительной техники </w:t>
      </w:r>
      <w:proofErr w:type="spellStart"/>
      <w:r w:rsidRPr="00BE267A">
        <w:rPr>
          <w:rStyle w:val="212pt"/>
        </w:rPr>
        <w:t>t</w:t>
      </w:r>
      <w:r w:rsidRPr="00BE267A">
        <w:rPr>
          <w:rStyle w:val="212pt"/>
          <w:vertAlign w:val="subscript"/>
        </w:rPr>
        <w:t>сл</w:t>
      </w:r>
      <w:proofErr w:type="spellEnd"/>
      <w:r w:rsidRPr="00BE267A">
        <w:t xml:space="preserve"> = 5</w:t>
      </w:r>
      <w:r>
        <w:t>-10 лет, оборотных средств и за</w:t>
      </w:r>
      <w:r w:rsidRPr="00BE267A">
        <w:t xml:space="preserve">трат на проектирование </w:t>
      </w:r>
      <w:proofErr w:type="spellStart"/>
      <w:r w:rsidRPr="00BE267A">
        <w:rPr>
          <w:rStyle w:val="212pt"/>
        </w:rPr>
        <w:t>t</w:t>
      </w:r>
      <w:r w:rsidRPr="00BE267A">
        <w:rPr>
          <w:rStyle w:val="212pt"/>
          <w:vertAlign w:val="subscript"/>
        </w:rPr>
        <w:t>сл</w:t>
      </w:r>
      <w:proofErr w:type="spellEnd"/>
      <w:r w:rsidRPr="00BE267A">
        <w:t xml:space="preserve"> = 4-6 лет, зданий </w:t>
      </w:r>
      <w:proofErr w:type="spellStart"/>
      <w:r w:rsidRPr="00BE267A">
        <w:rPr>
          <w:rStyle w:val="212pt"/>
        </w:rPr>
        <w:t>t</w:t>
      </w:r>
      <w:r w:rsidRPr="00BE267A">
        <w:rPr>
          <w:rStyle w:val="212pt"/>
          <w:vertAlign w:val="subscript"/>
        </w:rPr>
        <w:t>сл</w:t>
      </w:r>
      <w:proofErr w:type="spellEnd"/>
      <w:r w:rsidRPr="00BE267A">
        <w:t xml:space="preserve"> = 40-100 лет), с учетом морального износа</w:t>
      </w:r>
      <w:r w:rsidR="00871179">
        <w:t>.</w:t>
      </w:r>
    </w:p>
    <w:p w14:paraId="5FB34B09" w14:textId="77777777" w:rsidR="00871179" w:rsidRDefault="0087117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71179" w14:paraId="45BEA956" w14:textId="77777777" w:rsidTr="00871179">
        <w:tc>
          <w:tcPr>
            <w:tcW w:w="8678" w:type="dxa"/>
            <w:vAlign w:val="center"/>
          </w:tcPr>
          <w:p w14:paraId="24C3EB74" w14:textId="55DF9EA3" w:rsidR="00871179" w:rsidRPr="00924269" w:rsidRDefault="00871179" w:rsidP="001E1354">
            <w:pPr>
              <w:widowControl w:val="0"/>
              <w:jc w:val="center"/>
            </w:pPr>
            <w:r w:rsidRPr="00BE267A">
              <w:rPr>
                <w:position w:val="-34"/>
              </w:rPr>
              <w:object w:dxaOrig="2160" w:dyaOrig="780" w14:anchorId="592E076C">
                <v:shape id="_x0000_i1082" type="#_x0000_t75" style="width:108pt;height:38.25pt" o:ole="" fillcolor="window">
                  <v:imagedata r:id="rId154" o:title=""/>
                </v:shape>
                <o:OLEObject Type="Embed" ProgID="Equation.3" ShapeID="_x0000_i1082" DrawAspect="Content" ObjectID="_1769797011" r:id="rId155"/>
              </w:object>
            </w:r>
          </w:p>
        </w:tc>
        <w:tc>
          <w:tcPr>
            <w:tcW w:w="893" w:type="dxa"/>
            <w:vAlign w:val="center"/>
          </w:tcPr>
          <w:p w14:paraId="0B2C8388" w14:textId="72C4CBEF" w:rsidR="00871179" w:rsidRDefault="00871179" w:rsidP="001E1354">
            <w:pPr>
              <w:ind w:firstLine="0"/>
              <w:jc w:val="right"/>
              <w:rPr>
                <w:szCs w:val="28"/>
              </w:rPr>
            </w:pPr>
            <w:r>
              <w:t>(6.30)</w:t>
            </w:r>
          </w:p>
        </w:tc>
      </w:tr>
    </w:tbl>
    <w:p w14:paraId="70C0E40B" w14:textId="77777777" w:rsidR="00871179" w:rsidRPr="00BE267A" w:rsidRDefault="00871179" w:rsidP="00664489">
      <w:pPr>
        <w:pStyle w:val="19"/>
      </w:pPr>
    </w:p>
    <w:p w14:paraId="4C69D63F" w14:textId="68A72960" w:rsidR="00664489" w:rsidRDefault="00664489" w:rsidP="00664489">
      <w:pPr>
        <w:pStyle w:val="19"/>
      </w:pPr>
      <w:r>
        <w:rPr>
          <w:rStyle w:val="212pt"/>
        </w:rPr>
        <w:t xml:space="preserve">       З</w:t>
      </w:r>
      <w:r w:rsidRPr="00BE267A">
        <w:t xml:space="preserve"> </w:t>
      </w:r>
      <w:r>
        <w:t>–</w:t>
      </w:r>
      <w:r w:rsidRPr="00BE267A">
        <w:t xml:space="preserve"> годовые текущие издержки (</w:t>
      </w:r>
      <w:r>
        <w:t xml:space="preserve">таблица </w:t>
      </w:r>
      <w:r w:rsidR="00871179">
        <w:t>6</w:t>
      </w:r>
      <w:r w:rsidR="006E1551">
        <w:t>.</w:t>
      </w:r>
      <w:r>
        <w:t>13</w:t>
      </w:r>
      <w:r w:rsidRPr="00BE267A">
        <w:t>), р</w:t>
      </w:r>
      <w:r w:rsidR="002B35D4">
        <w:t>уб</w:t>
      </w:r>
      <w:r w:rsidRPr="00BE267A">
        <w:t>.</w:t>
      </w:r>
    </w:p>
    <w:p w14:paraId="134CFA0B" w14:textId="6FEB24B5" w:rsidR="00651E9A" w:rsidRDefault="00651E9A">
      <w:pPr>
        <w:spacing w:after="200" w:line="276" w:lineRule="auto"/>
        <w:ind w:firstLine="0"/>
        <w:jc w:val="left"/>
        <w:rPr>
          <w:szCs w:val="20"/>
        </w:rPr>
      </w:pPr>
    </w:p>
    <w:p w14:paraId="0B213298" w14:textId="42DFAC55" w:rsidR="00651E9A" w:rsidRDefault="00651E9A" w:rsidP="00651E9A">
      <w:pPr>
        <w:pStyle w:val="19"/>
        <w:jc w:val="right"/>
      </w:pPr>
      <w:r>
        <w:t xml:space="preserve">Таблица </w:t>
      </w:r>
      <w:r w:rsidR="00871179">
        <w:t>6</w:t>
      </w:r>
      <w:r>
        <w:t>.13</w:t>
      </w:r>
    </w:p>
    <w:p w14:paraId="139EA659" w14:textId="77777777" w:rsidR="00651E9A" w:rsidRDefault="00651E9A" w:rsidP="006E2735">
      <w:pPr>
        <w:pStyle w:val="19"/>
        <w:jc w:val="center"/>
      </w:pPr>
      <w:r>
        <w:t>Норма реновации элементов единовременных затрат</w:t>
      </w:r>
    </w:p>
    <w:tbl>
      <w:tblPr>
        <w:tblStyle w:val="af"/>
        <w:tblW w:w="0" w:type="auto"/>
        <w:tblLook w:val="04A0" w:firstRow="1" w:lastRow="0" w:firstColumn="1" w:lastColumn="0" w:noHBand="0" w:noVBand="1"/>
      </w:tblPr>
      <w:tblGrid>
        <w:gridCol w:w="6204"/>
        <w:gridCol w:w="1842"/>
        <w:gridCol w:w="1525"/>
      </w:tblGrid>
      <w:tr w:rsidR="00651E9A" w14:paraId="63F2E5BC" w14:textId="77777777" w:rsidTr="00651E9A">
        <w:tc>
          <w:tcPr>
            <w:tcW w:w="6204" w:type="dxa"/>
            <w:vAlign w:val="center"/>
          </w:tcPr>
          <w:p w14:paraId="48604F7E" w14:textId="77777777" w:rsidR="00651E9A" w:rsidRDefault="00651E9A" w:rsidP="00651E9A">
            <w:pPr>
              <w:pStyle w:val="19"/>
              <w:ind w:firstLine="0"/>
              <w:jc w:val="center"/>
            </w:pPr>
            <w:r>
              <w:t>Наименование элементов единовременных затрат</w:t>
            </w:r>
          </w:p>
        </w:tc>
        <w:tc>
          <w:tcPr>
            <w:tcW w:w="1842" w:type="dxa"/>
            <w:vAlign w:val="center"/>
          </w:tcPr>
          <w:p w14:paraId="31D6603A" w14:textId="77777777" w:rsidR="00651E9A" w:rsidRDefault="00651E9A" w:rsidP="00651E9A">
            <w:pPr>
              <w:pStyle w:val="19"/>
              <w:ind w:firstLine="0"/>
              <w:jc w:val="center"/>
            </w:pPr>
            <w:r>
              <w:t>Срок службы</w:t>
            </w:r>
          </w:p>
          <w:p w14:paraId="0836678B" w14:textId="77777777" w:rsidR="00651E9A" w:rsidRPr="00651E9A" w:rsidRDefault="00651E9A" w:rsidP="00651E9A">
            <w:pPr>
              <w:pStyle w:val="19"/>
              <w:ind w:firstLine="0"/>
              <w:jc w:val="center"/>
            </w:pPr>
            <w:r>
              <w:rPr>
                <w:lang w:val="en-US"/>
              </w:rPr>
              <w:t>t</w:t>
            </w:r>
            <w:r w:rsidRPr="00651E9A">
              <w:rPr>
                <w:vertAlign w:val="subscript"/>
              </w:rPr>
              <w:t>СЛ</w:t>
            </w:r>
            <w:r>
              <w:t xml:space="preserve"> по </w:t>
            </w:r>
            <w:r>
              <w:rPr>
                <w:lang w:val="en-US"/>
              </w:rPr>
              <w:t>i</w:t>
            </w:r>
            <w:r w:rsidRPr="00651E9A">
              <w:t>-</w:t>
            </w:r>
            <w:r>
              <w:t>м элементам</w:t>
            </w:r>
          </w:p>
        </w:tc>
        <w:tc>
          <w:tcPr>
            <w:tcW w:w="1525" w:type="dxa"/>
            <w:vAlign w:val="center"/>
          </w:tcPr>
          <w:p w14:paraId="2A2EE423" w14:textId="77777777" w:rsidR="00651E9A" w:rsidRDefault="00651E9A" w:rsidP="00651E9A">
            <w:pPr>
              <w:pStyle w:val="19"/>
              <w:ind w:firstLine="0"/>
              <w:jc w:val="center"/>
            </w:pPr>
            <w:r>
              <w:t>Норма реновации</w:t>
            </w:r>
          </w:p>
        </w:tc>
      </w:tr>
      <w:tr w:rsidR="00651E9A" w14:paraId="446DC1CA" w14:textId="77777777" w:rsidTr="00651E9A">
        <w:tc>
          <w:tcPr>
            <w:tcW w:w="6204" w:type="dxa"/>
            <w:vAlign w:val="center"/>
          </w:tcPr>
          <w:p w14:paraId="78644106" w14:textId="77777777" w:rsidR="00651E9A" w:rsidRDefault="00651E9A" w:rsidP="00651E9A">
            <w:pPr>
              <w:pStyle w:val="19"/>
              <w:ind w:firstLine="0"/>
              <w:jc w:val="left"/>
            </w:pPr>
            <w:r>
              <w:t>Стоимость комплекта машин и оборудования с учетом необходимой офисной мебели</w:t>
            </w:r>
          </w:p>
        </w:tc>
        <w:tc>
          <w:tcPr>
            <w:tcW w:w="1842" w:type="dxa"/>
            <w:vAlign w:val="center"/>
          </w:tcPr>
          <w:p w14:paraId="391F7A51" w14:textId="77777777" w:rsidR="00651E9A" w:rsidRDefault="00651E9A" w:rsidP="00651E9A">
            <w:pPr>
              <w:pStyle w:val="19"/>
              <w:ind w:firstLine="0"/>
              <w:jc w:val="center"/>
            </w:pPr>
            <w:r>
              <w:t>5</w:t>
            </w:r>
          </w:p>
        </w:tc>
        <w:tc>
          <w:tcPr>
            <w:tcW w:w="1525" w:type="dxa"/>
            <w:vAlign w:val="center"/>
          </w:tcPr>
          <w:p w14:paraId="07A44813" w14:textId="77777777" w:rsidR="00651E9A" w:rsidRDefault="00651E9A" w:rsidP="00651E9A">
            <w:pPr>
              <w:pStyle w:val="19"/>
              <w:ind w:firstLine="0"/>
              <w:jc w:val="center"/>
            </w:pPr>
            <w:r>
              <w:t>0,164</w:t>
            </w:r>
          </w:p>
        </w:tc>
      </w:tr>
      <w:tr w:rsidR="00651E9A" w14:paraId="188E2FF1" w14:textId="77777777" w:rsidTr="00651E9A">
        <w:tc>
          <w:tcPr>
            <w:tcW w:w="6204" w:type="dxa"/>
            <w:vAlign w:val="center"/>
          </w:tcPr>
          <w:p w14:paraId="41B047C3" w14:textId="77777777" w:rsidR="00651E9A" w:rsidRDefault="00651E9A" w:rsidP="00651E9A">
            <w:pPr>
              <w:pStyle w:val="19"/>
              <w:ind w:firstLine="0"/>
              <w:jc w:val="left"/>
            </w:pPr>
            <w:r>
              <w:t>Стоимость запасов в оборотные средства</w:t>
            </w:r>
          </w:p>
        </w:tc>
        <w:tc>
          <w:tcPr>
            <w:tcW w:w="1842" w:type="dxa"/>
            <w:vAlign w:val="center"/>
          </w:tcPr>
          <w:p w14:paraId="22BDD477" w14:textId="77777777" w:rsidR="00651E9A" w:rsidRDefault="00651E9A" w:rsidP="00651E9A">
            <w:pPr>
              <w:pStyle w:val="19"/>
              <w:ind w:firstLine="0"/>
              <w:jc w:val="center"/>
            </w:pPr>
            <w:r>
              <w:t>4</w:t>
            </w:r>
          </w:p>
        </w:tc>
        <w:tc>
          <w:tcPr>
            <w:tcW w:w="1525" w:type="dxa"/>
            <w:vAlign w:val="center"/>
          </w:tcPr>
          <w:p w14:paraId="678C9DCA" w14:textId="77777777" w:rsidR="00651E9A" w:rsidRDefault="00651E9A" w:rsidP="00651E9A">
            <w:pPr>
              <w:pStyle w:val="19"/>
              <w:ind w:firstLine="0"/>
              <w:jc w:val="center"/>
            </w:pPr>
            <w:r>
              <w:t>0,215</w:t>
            </w:r>
          </w:p>
        </w:tc>
      </w:tr>
      <w:tr w:rsidR="00651E9A" w14:paraId="04E8BB3E" w14:textId="77777777" w:rsidTr="00651E9A">
        <w:tc>
          <w:tcPr>
            <w:tcW w:w="6204" w:type="dxa"/>
            <w:vAlign w:val="center"/>
          </w:tcPr>
          <w:p w14:paraId="21D1F70F" w14:textId="77777777" w:rsidR="00651E9A" w:rsidRDefault="00651E9A" w:rsidP="00651E9A">
            <w:pPr>
              <w:pStyle w:val="19"/>
              <w:ind w:firstLine="0"/>
              <w:jc w:val="left"/>
            </w:pPr>
            <w:r>
              <w:t>Затраты на проектирование</w:t>
            </w:r>
          </w:p>
        </w:tc>
        <w:tc>
          <w:tcPr>
            <w:tcW w:w="1842" w:type="dxa"/>
            <w:vAlign w:val="center"/>
          </w:tcPr>
          <w:p w14:paraId="0EFFD15F" w14:textId="77777777" w:rsidR="00651E9A" w:rsidRDefault="00651E9A" w:rsidP="00651E9A">
            <w:pPr>
              <w:pStyle w:val="19"/>
              <w:ind w:firstLine="0"/>
              <w:jc w:val="center"/>
            </w:pPr>
            <w:r>
              <w:t>4</w:t>
            </w:r>
          </w:p>
        </w:tc>
        <w:tc>
          <w:tcPr>
            <w:tcW w:w="1525" w:type="dxa"/>
            <w:vAlign w:val="center"/>
          </w:tcPr>
          <w:p w14:paraId="070FD19A" w14:textId="77777777" w:rsidR="00651E9A" w:rsidRDefault="00651E9A" w:rsidP="00651E9A">
            <w:pPr>
              <w:pStyle w:val="19"/>
              <w:ind w:firstLine="0"/>
              <w:jc w:val="center"/>
            </w:pPr>
            <w:r>
              <w:t>0,215</w:t>
            </w:r>
          </w:p>
        </w:tc>
      </w:tr>
      <w:tr w:rsidR="00651E9A" w14:paraId="01939D74" w14:textId="77777777" w:rsidTr="00651E9A">
        <w:tc>
          <w:tcPr>
            <w:tcW w:w="6204" w:type="dxa"/>
            <w:vAlign w:val="center"/>
          </w:tcPr>
          <w:p w14:paraId="6F63F923" w14:textId="77777777" w:rsidR="00651E9A" w:rsidRDefault="00651E9A" w:rsidP="00651E9A">
            <w:pPr>
              <w:pStyle w:val="19"/>
              <w:ind w:firstLine="0"/>
              <w:jc w:val="left"/>
            </w:pPr>
            <w:r>
              <w:t>Стоимость потребной площади здания</w:t>
            </w:r>
          </w:p>
        </w:tc>
        <w:tc>
          <w:tcPr>
            <w:tcW w:w="1842" w:type="dxa"/>
            <w:vAlign w:val="center"/>
          </w:tcPr>
          <w:p w14:paraId="695995B8" w14:textId="77777777" w:rsidR="00651E9A" w:rsidRDefault="00651E9A" w:rsidP="00651E9A">
            <w:pPr>
              <w:pStyle w:val="19"/>
              <w:ind w:firstLine="0"/>
              <w:jc w:val="center"/>
            </w:pPr>
            <w:r>
              <w:t>50</w:t>
            </w:r>
          </w:p>
        </w:tc>
        <w:tc>
          <w:tcPr>
            <w:tcW w:w="1525" w:type="dxa"/>
            <w:vAlign w:val="center"/>
          </w:tcPr>
          <w:p w14:paraId="2CD1A42A" w14:textId="77777777" w:rsidR="00651E9A" w:rsidRDefault="00651E9A" w:rsidP="00651E9A">
            <w:pPr>
              <w:pStyle w:val="19"/>
              <w:ind w:firstLine="0"/>
              <w:jc w:val="center"/>
            </w:pPr>
            <w:r>
              <w:t>0,000859</w:t>
            </w:r>
          </w:p>
        </w:tc>
      </w:tr>
    </w:tbl>
    <w:p w14:paraId="170C157A" w14:textId="77777777" w:rsidR="00651E9A" w:rsidRDefault="00651E9A" w:rsidP="007E572D"/>
    <w:p w14:paraId="45A0B4D9" w14:textId="39E9F0A4" w:rsidR="007E572D" w:rsidRDefault="007E572D" w:rsidP="007E572D">
      <w:r>
        <w:t>Рассчитаем приведенные затраты по вариантам используя формулу (</w:t>
      </w:r>
      <w:r w:rsidR="00871179">
        <w:t>6</w:t>
      </w:r>
      <w:r>
        <w:t>.29)</w:t>
      </w:r>
    </w:p>
    <w:p w14:paraId="4146D1C5" w14:textId="77777777" w:rsidR="007E572D" w:rsidRDefault="007E572D" w:rsidP="007E572D"/>
    <w:p w14:paraId="54EA4822" w14:textId="77777777" w:rsidR="000B33B9" w:rsidRDefault="007E572D" w:rsidP="000B33B9">
      <w:pPr>
        <w:ind w:firstLine="284"/>
        <w:jc w:val="center"/>
        <w:rPr>
          <w:szCs w:val="28"/>
        </w:rPr>
      </w:pPr>
      <w:r w:rsidRPr="000B33B9">
        <w:rPr>
          <w:szCs w:val="28"/>
        </w:rPr>
        <w:lastRenderedPageBreak/>
        <w:t>З</w:t>
      </w:r>
      <w:r w:rsidRPr="000B33B9">
        <w:rPr>
          <w:szCs w:val="28"/>
          <w:vertAlign w:val="superscript"/>
        </w:rPr>
        <w:t>Б</w:t>
      </w:r>
      <w:r w:rsidRPr="000B33B9">
        <w:rPr>
          <w:szCs w:val="28"/>
          <w:vertAlign w:val="subscript"/>
        </w:rPr>
        <w:t>Г</w:t>
      </w:r>
      <w:r w:rsidRPr="000B33B9">
        <w:rPr>
          <w:szCs w:val="28"/>
        </w:rPr>
        <w:t>=</w:t>
      </w:r>
      <w:r w:rsidR="00864D24" w:rsidRPr="000B33B9">
        <w:rPr>
          <w:szCs w:val="28"/>
        </w:rPr>
        <w:t>0,1*1897,66+(0,164*248,91+0,215*19,70+0,000859*1629,05)+772,88=</w:t>
      </w:r>
    </w:p>
    <w:p w14:paraId="3ADE2AD3" w14:textId="77777777" w:rsidR="007E572D" w:rsidRPr="000B33B9" w:rsidRDefault="000B33B9" w:rsidP="000B33B9">
      <w:pPr>
        <w:ind w:firstLine="284"/>
        <w:jc w:val="center"/>
        <w:rPr>
          <w:szCs w:val="28"/>
        </w:rPr>
      </w:pPr>
      <w:r w:rsidRPr="000B33B9">
        <w:rPr>
          <w:szCs w:val="28"/>
        </w:rPr>
        <w:t>1009,09</w:t>
      </w:r>
    </w:p>
    <w:p w14:paraId="781DBEC2" w14:textId="77777777" w:rsidR="000B33B9" w:rsidRDefault="007E572D" w:rsidP="000B33B9">
      <w:pPr>
        <w:ind w:firstLine="284"/>
        <w:jc w:val="center"/>
        <w:rPr>
          <w:szCs w:val="28"/>
        </w:rPr>
      </w:pPr>
      <w:r w:rsidRPr="000B33B9">
        <w:rPr>
          <w:szCs w:val="28"/>
        </w:rPr>
        <w:t>З</w:t>
      </w:r>
      <w:r w:rsidRPr="000B33B9">
        <w:rPr>
          <w:szCs w:val="28"/>
          <w:vertAlign w:val="superscript"/>
        </w:rPr>
        <w:t>П</w:t>
      </w:r>
      <w:r w:rsidRPr="000B33B9">
        <w:rPr>
          <w:szCs w:val="28"/>
          <w:vertAlign w:val="subscript"/>
        </w:rPr>
        <w:t>Г</w:t>
      </w:r>
      <w:r w:rsidRPr="000B33B9">
        <w:rPr>
          <w:szCs w:val="28"/>
        </w:rPr>
        <w:t>=</w:t>
      </w:r>
      <w:r w:rsidR="00864D24" w:rsidRPr="000B33B9">
        <w:rPr>
          <w:szCs w:val="28"/>
        </w:rPr>
        <w:t>0,1*1691,39+(0,164*18,60+0,215*19,70+0,215*1</w:t>
      </w:r>
      <w:r w:rsidR="000B33B9" w:rsidRPr="000B33B9">
        <w:rPr>
          <w:szCs w:val="28"/>
        </w:rPr>
        <w:t>531,38</w:t>
      </w:r>
      <w:r w:rsidR="00864D24" w:rsidRPr="000B33B9">
        <w:rPr>
          <w:szCs w:val="28"/>
        </w:rPr>
        <w:t>*0,000859*</w:t>
      </w:r>
    </w:p>
    <w:p w14:paraId="282C1E13" w14:textId="77777777" w:rsidR="007E572D" w:rsidRPr="000B33B9" w:rsidRDefault="00864D24" w:rsidP="000B33B9">
      <w:pPr>
        <w:ind w:firstLine="284"/>
        <w:jc w:val="center"/>
        <w:rPr>
          <w:szCs w:val="28"/>
        </w:rPr>
      </w:pPr>
      <w:r w:rsidRPr="000B33B9">
        <w:rPr>
          <w:szCs w:val="28"/>
        </w:rPr>
        <w:t>121,71)+97,66=</w:t>
      </w:r>
      <w:r w:rsidR="000B33B9" w:rsidRPr="000B33B9">
        <w:rPr>
          <w:szCs w:val="28"/>
        </w:rPr>
        <w:t>602,80</w:t>
      </w:r>
    </w:p>
    <w:p w14:paraId="3F8A93A6" w14:textId="77777777" w:rsidR="007E572D" w:rsidRPr="00BE267A" w:rsidRDefault="007E572D" w:rsidP="007E572D"/>
    <w:p w14:paraId="424F0B7D" w14:textId="3455411D" w:rsidR="00664489" w:rsidRDefault="00664489" w:rsidP="00664489">
      <w:pPr>
        <w:pStyle w:val="19"/>
      </w:pPr>
      <w:r w:rsidRPr="00BE267A">
        <w:t xml:space="preserve">Если годовая производительность (годовой объем решаемых задач) по проектному </w:t>
      </w:r>
      <w:r w:rsidRPr="0051128A">
        <w:rPr>
          <w:position w:val="-12"/>
        </w:rPr>
        <w:object w:dxaOrig="360" w:dyaOrig="400" w14:anchorId="30F0E9FF">
          <v:shape id="_x0000_i1083" type="#_x0000_t75" style="width:18pt;height:19.5pt" o:ole="" fillcolor="window">
            <v:imagedata r:id="rId156" o:title=""/>
          </v:shape>
          <o:OLEObject Type="Embed" ProgID="Equation.3" ShapeID="_x0000_i1083" DrawAspect="Content" ObjectID="_1769797012" r:id="rId157"/>
        </w:object>
      </w:r>
      <w:r w:rsidRPr="00BE267A">
        <w:t xml:space="preserve">, базовому </w:t>
      </w:r>
      <w:r w:rsidRPr="0051128A">
        <w:rPr>
          <w:position w:val="-12"/>
        </w:rPr>
        <w:object w:dxaOrig="360" w:dyaOrig="400" w14:anchorId="254DB268">
          <v:shape id="_x0000_i1084" type="#_x0000_t75" style="width:18pt;height:19.5pt" o:ole="" fillcolor="window">
            <v:imagedata r:id="rId158" o:title=""/>
          </v:shape>
          <o:OLEObject Type="Embed" ProgID="Equation.3" ShapeID="_x0000_i1084" DrawAspect="Content" ObjectID="_1769797013" r:id="rId159"/>
        </w:object>
      </w:r>
      <w:r w:rsidRPr="00BE267A">
        <w:t xml:space="preserve"> вариантам по величине различается, тогда годовой экономический эффект вычисляется после пересчета приведенных затрат в сопоставимый вид по формуле</w:t>
      </w:r>
    </w:p>
    <w:p w14:paraId="45AFBE71" w14:textId="0229C4C7" w:rsidR="007C0D71" w:rsidRDefault="007C0D71"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7C0D71" w14:paraId="257BA227" w14:textId="77777777" w:rsidTr="001E1354">
        <w:tc>
          <w:tcPr>
            <w:tcW w:w="8678" w:type="dxa"/>
            <w:vAlign w:val="center"/>
          </w:tcPr>
          <w:p w14:paraId="034E31B0" w14:textId="316EF47C" w:rsidR="007C0D71" w:rsidRPr="00924269" w:rsidRDefault="007C0D71" w:rsidP="007C0D71">
            <w:pPr>
              <w:widowControl w:val="0"/>
              <w:jc w:val="center"/>
            </w:pPr>
            <w:r w:rsidRPr="00DA2AD9">
              <w:rPr>
                <w:position w:val="-34"/>
              </w:rPr>
              <w:object w:dxaOrig="1920" w:dyaOrig="800" w14:anchorId="10AC94B0">
                <v:shape id="_x0000_i1085" type="#_x0000_t75" style="width:95.25pt;height:39pt" o:ole="" fillcolor="window">
                  <v:imagedata r:id="rId160" o:title=""/>
                </v:shape>
                <o:OLEObject Type="Embed" ProgID="Equation.3" ShapeID="_x0000_i1085" DrawAspect="Content" ObjectID="_1769797014" r:id="rId161"/>
              </w:object>
            </w:r>
          </w:p>
        </w:tc>
        <w:tc>
          <w:tcPr>
            <w:tcW w:w="893" w:type="dxa"/>
            <w:vAlign w:val="center"/>
          </w:tcPr>
          <w:p w14:paraId="69D4D852" w14:textId="45471012" w:rsidR="007C0D71" w:rsidRDefault="007C0D71" w:rsidP="001E1354">
            <w:pPr>
              <w:ind w:firstLine="0"/>
              <w:jc w:val="right"/>
              <w:rPr>
                <w:szCs w:val="28"/>
              </w:rPr>
            </w:pPr>
            <w:r>
              <w:t>(6.31)</w:t>
            </w:r>
          </w:p>
        </w:tc>
      </w:tr>
    </w:tbl>
    <w:p w14:paraId="176EC3F6" w14:textId="77777777" w:rsidR="007C0D71" w:rsidRDefault="007C0D71" w:rsidP="00664489">
      <w:pPr>
        <w:pStyle w:val="19"/>
      </w:pPr>
    </w:p>
    <w:p w14:paraId="47F63EB9" w14:textId="62B1685B" w:rsidR="000B33B9" w:rsidRDefault="000B33B9" w:rsidP="000B33B9">
      <w:r>
        <w:t>Определим годовой экономический эффект по формуле (</w:t>
      </w:r>
      <w:r w:rsidR="007C0D71">
        <w:t>6</w:t>
      </w:r>
      <w:r>
        <w:t>.28)</w:t>
      </w:r>
    </w:p>
    <w:p w14:paraId="4CD11F44" w14:textId="77777777" w:rsidR="000B33B9" w:rsidRDefault="000B33B9" w:rsidP="000B33B9"/>
    <w:p w14:paraId="0DA9484D" w14:textId="77777777" w:rsidR="000B33B9" w:rsidRDefault="000B33B9" w:rsidP="000B33B9">
      <w:pPr>
        <w:jc w:val="center"/>
      </w:pPr>
      <w:r>
        <w:t>Э</w:t>
      </w:r>
      <w:r w:rsidRPr="000B33B9">
        <w:rPr>
          <w:vertAlign w:val="subscript"/>
        </w:rPr>
        <w:t>Г</w:t>
      </w:r>
      <w:r w:rsidRPr="000B33B9">
        <w:t>=</w:t>
      </w:r>
      <w:r>
        <w:t>1009,09-602,80=406,29</w:t>
      </w:r>
    </w:p>
    <w:p w14:paraId="32476839" w14:textId="77777777" w:rsidR="000B33B9" w:rsidRPr="00DA2AD9" w:rsidRDefault="000B33B9" w:rsidP="000B33B9"/>
    <w:p w14:paraId="787619A9" w14:textId="77777777" w:rsidR="00664489" w:rsidRDefault="00664489" w:rsidP="00664489">
      <w:pPr>
        <w:pStyle w:val="19"/>
      </w:pPr>
      <w:proofErr w:type="gramStart"/>
      <w:r w:rsidRPr="00DA2AD9">
        <w:t>Если единовременные затраты по проектному варианту превышают затраты по базовому (</w:t>
      </w:r>
      <w:proofErr w:type="spellStart"/>
      <w:r w:rsidRPr="005F0047">
        <w:rPr>
          <w:szCs w:val="28"/>
        </w:rPr>
        <w:t>И</w:t>
      </w:r>
      <w:r w:rsidRPr="005F0047">
        <w:rPr>
          <w:szCs w:val="28"/>
          <w:vertAlign w:val="superscript"/>
        </w:rPr>
        <w:t>п</w:t>
      </w:r>
      <w:proofErr w:type="spellEnd"/>
      <w:r w:rsidRPr="005F0047">
        <w:rPr>
          <w:szCs w:val="28"/>
        </w:rPr>
        <w:t xml:space="preserve"> </w:t>
      </w:r>
      <w:r w:rsidRPr="005F0047">
        <w:rPr>
          <w:rStyle w:val="212pt"/>
          <w:sz w:val="28"/>
          <w:szCs w:val="28"/>
        </w:rPr>
        <w:t xml:space="preserve">&gt; </w:t>
      </w:r>
      <w:proofErr w:type="spellStart"/>
      <w:r w:rsidRPr="005F0047">
        <w:rPr>
          <w:rStyle w:val="212pt"/>
          <w:i w:val="0"/>
          <w:sz w:val="28"/>
          <w:szCs w:val="28"/>
        </w:rPr>
        <w:t>И</w:t>
      </w:r>
      <w:r w:rsidRPr="005F0047">
        <w:rPr>
          <w:rStyle w:val="212pt"/>
          <w:i w:val="0"/>
          <w:sz w:val="28"/>
          <w:szCs w:val="28"/>
          <w:vertAlign w:val="superscript"/>
        </w:rPr>
        <w:t>б</w:t>
      </w:r>
      <w:proofErr w:type="spellEnd"/>
      <w:r w:rsidRPr="00DA2AD9">
        <w:rPr>
          <w:rStyle w:val="212pt"/>
        </w:rPr>
        <w:t>),</w:t>
      </w:r>
      <w:r w:rsidRPr="00DA2AD9">
        <w:t xml:space="preserve"> то рассчитывается срок окупаемости до</w:t>
      </w:r>
      <w:r w:rsidRPr="00DA2AD9">
        <w:softHyphen/>
        <w:t>полнительных единовременных затрат по формуле</w:t>
      </w:r>
      <w:proofErr w:type="gramEnd"/>
    </w:p>
    <w:p w14:paraId="65C3691F" w14:textId="211CE061" w:rsidR="00664489" w:rsidRDefault="00664489" w:rsidP="00664489">
      <w:pPr>
        <w:pStyle w:val="19"/>
      </w:pPr>
    </w:p>
    <w:tbl>
      <w:tblPr>
        <w:tblStyle w:val="af"/>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7C0D71" w14:paraId="74618D6E" w14:textId="77777777" w:rsidTr="001E1354">
        <w:tc>
          <w:tcPr>
            <w:tcW w:w="8678" w:type="dxa"/>
            <w:vAlign w:val="center"/>
          </w:tcPr>
          <w:p w14:paraId="7767EDA9" w14:textId="010D0FF2" w:rsidR="007C0D71" w:rsidRPr="00924269" w:rsidRDefault="007C0D71" w:rsidP="007C0D71">
            <w:pPr>
              <w:widowControl w:val="0"/>
              <w:jc w:val="center"/>
            </w:pPr>
            <w:r w:rsidRPr="00DA2AD9">
              <w:rPr>
                <w:position w:val="-28"/>
              </w:rPr>
              <w:object w:dxaOrig="1700" w:dyaOrig="740" w14:anchorId="5630EF0C">
                <v:shape id="_x0000_i1086" type="#_x0000_t75" style="width:84.75pt;height:36pt" o:ole="" fillcolor="window">
                  <v:imagedata r:id="rId162" o:title=""/>
                </v:shape>
                <o:OLEObject Type="Embed" ProgID="Equation.3" ShapeID="_x0000_i1086" DrawAspect="Content" ObjectID="_1769797015" r:id="rId163"/>
              </w:object>
            </w:r>
            <w:r>
              <w:t>,</w:t>
            </w:r>
          </w:p>
        </w:tc>
        <w:tc>
          <w:tcPr>
            <w:tcW w:w="893" w:type="dxa"/>
            <w:vAlign w:val="center"/>
          </w:tcPr>
          <w:p w14:paraId="6915621B" w14:textId="66DB0768" w:rsidR="007C0D71" w:rsidRDefault="007C0D71" w:rsidP="001E1354">
            <w:pPr>
              <w:ind w:firstLine="0"/>
              <w:jc w:val="right"/>
              <w:rPr>
                <w:szCs w:val="28"/>
              </w:rPr>
            </w:pPr>
            <w:r>
              <w:t>(6.32)</w:t>
            </w:r>
          </w:p>
        </w:tc>
      </w:tr>
    </w:tbl>
    <w:p w14:paraId="6BD8B3F0" w14:textId="77777777" w:rsidR="007C0D71" w:rsidRDefault="007C0D71" w:rsidP="00664489">
      <w:pPr>
        <w:pStyle w:val="19"/>
      </w:pPr>
    </w:p>
    <w:p w14:paraId="5273D3CA" w14:textId="77777777" w:rsidR="005F0047" w:rsidRPr="006E2735" w:rsidRDefault="005F0047" w:rsidP="005F0047">
      <w:r>
        <w:t xml:space="preserve">В нашем случае </w:t>
      </w:r>
      <w:proofErr w:type="spellStart"/>
      <w:r w:rsidRPr="005F0047">
        <w:rPr>
          <w:szCs w:val="28"/>
        </w:rPr>
        <w:t>И</w:t>
      </w:r>
      <w:r w:rsidRPr="005F0047">
        <w:rPr>
          <w:szCs w:val="28"/>
          <w:vertAlign w:val="superscript"/>
        </w:rPr>
        <w:t>п</w:t>
      </w:r>
      <w:proofErr w:type="spellEnd"/>
      <w:r w:rsidRPr="005F0047">
        <w:rPr>
          <w:i/>
          <w:szCs w:val="28"/>
        </w:rPr>
        <w:t xml:space="preserve"> </w:t>
      </w:r>
      <w:r w:rsidRPr="005F0047">
        <w:rPr>
          <w:rStyle w:val="212pt"/>
          <w:i w:val="0"/>
          <w:sz w:val="28"/>
          <w:szCs w:val="28"/>
        </w:rPr>
        <w:t xml:space="preserve">&lt; </w:t>
      </w:r>
      <w:proofErr w:type="spellStart"/>
      <w:r w:rsidRPr="005F0047">
        <w:rPr>
          <w:rStyle w:val="212pt"/>
          <w:i w:val="0"/>
          <w:sz w:val="28"/>
          <w:szCs w:val="28"/>
        </w:rPr>
        <w:t>И</w:t>
      </w:r>
      <w:r w:rsidRPr="005F0047">
        <w:rPr>
          <w:rStyle w:val="212pt"/>
          <w:i w:val="0"/>
          <w:sz w:val="28"/>
          <w:szCs w:val="28"/>
          <w:vertAlign w:val="superscript"/>
        </w:rPr>
        <w:t>б</w:t>
      </w:r>
      <w:proofErr w:type="spellEnd"/>
      <w:r w:rsidRPr="005F0047">
        <w:rPr>
          <w:rStyle w:val="212pt"/>
          <w:i w:val="0"/>
          <w:sz w:val="28"/>
          <w:szCs w:val="28"/>
          <w:vertAlign w:val="superscript"/>
        </w:rPr>
        <w:t xml:space="preserve"> </w:t>
      </w:r>
      <w:r w:rsidR="006E2735">
        <w:rPr>
          <w:rStyle w:val="212pt"/>
          <w:i w:val="0"/>
          <w:sz w:val="28"/>
          <w:szCs w:val="28"/>
        </w:rPr>
        <w:t xml:space="preserve"> и расчета срока окупаемости дополнительных единовременных затрат не требуется.</w:t>
      </w:r>
    </w:p>
    <w:p w14:paraId="4090C699" w14:textId="77777777" w:rsidR="00664489" w:rsidRDefault="00664489" w:rsidP="00664489">
      <w:pPr>
        <w:pStyle w:val="19"/>
      </w:pPr>
      <w:r w:rsidRPr="00DA2AD9">
        <w:t>Если период окупаемости меньше нормативного (</w:t>
      </w:r>
      <w:r w:rsidRPr="006E2735">
        <w:rPr>
          <w:rStyle w:val="212pt"/>
          <w:i w:val="0"/>
          <w:sz w:val="28"/>
          <w:szCs w:val="28"/>
        </w:rPr>
        <w:t>Т</w:t>
      </w:r>
      <w:r w:rsidRPr="006E2735">
        <w:rPr>
          <w:rStyle w:val="212pt"/>
          <w:i w:val="0"/>
          <w:sz w:val="28"/>
          <w:szCs w:val="28"/>
          <w:vertAlign w:val="subscript"/>
        </w:rPr>
        <w:t>ОК</w:t>
      </w:r>
      <w:r w:rsidRPr="006E2735">
        <w:rPr>
          <w:rStyle w:val="212pt"/>
          <w:i w:val="0"/>
          <w:sz w:val="28"/>
          <w:szCs w:val="28"/>
        </w:rPr>
        <w:t xml:space="preserve"> </w:t>
      </w:r>
      <w:r w:rsidRPr="00DA2AD9">
        <w:rPr>
          <w:rStyle w:val="212pt"/>
        </w:rPr>
        <w:t>&lt;</w:t>
      </w:r>
      <w:r w:rsidRPr="00DA2AD9">
        <w:t xml:space="preserve"> Т</w:t>
      </w:r>
      <w:r w:rsidRPr="00DA2AD9">
        <w:rPr>
          <w:vertAlign w:val="subscript"/>
        </w:rPr>
        <w:t>Н</w:t>
      </w:r>
      <w:r w:rsidRPr="00DA2AD9">
        <w:t>), то это подтверждает целесообразность проектного варианта оцениваемых техни</w:t>
      </w:r>
      <w:r w:rsidRPr="00DA2AD9">
        <w:softHyphen/>
        <w:t>ческих решений.</w:t>
      </w:r>
    </w:p>
    <w:p w14:paraId="0D1FA9BC" w14:textId="604F46CE" w:rsidR="00664489" w:rsidRDefault="00664489" w:rsidP="00664489">
      <w:pPr>
        <w:pStyle w:val="19"/>
      </w:pPr>
      <w:r>
        <w:t>Основные технико-экономические показатели дипломного проекта, которые определяют сравнительную экономическую эффективность при</w:t>
      </w:r>
      <w:r>
        <w:softHyphen/>
        <w:t xml:space="preserve">нятых технических решений, сводятся в таблицу </w:t>
      </w:r>
      <w:r w:rsidR="007C0D71">
        <w:t>6</w:t>
      </w:r>
      <w:r w:rsidR="00261133">
        <w:t>.</w:t>
      </w:r>
      <w:r>
        <w:t>1</w:t>
      </w:r>
      <w:r w:rsidR="00651E9A">
        <w:t>4</w:t>
      </w:r>
      <w:r>
        <w:t>.</w:t>
      </w:r>
    </w:p>
    <w:p w14:paraId="12BF5616" w14:textId="59B9E4B0" w:rsidR="00261133" w:rsidRDefault="00664489" w:rsidP="00261133">
      <w:pPr>
        <w:pStyle w:val="19"/>
        <w:jc w:val="right"/>
        <w:rPr>
          <w:rStyle w:val="Exact"/>
          <w:b w:val="0"/>
        </w:rPr>
      </w:pPr>
      <w:r w:rsidRPr="00261133">
        <w:rPr>
          <w:rStyle w:val="Exact"/>
          <w:b w:val="0"/>
        </w:rPr>
        <w:t xml:space="preserve">Таблица </w:t>
      </w:r>
      <w:r w:rsidR="007C0D71">
        <w:rPr>
          <w:rStyle w:val="Exact"/>
          <w:b w:val="0"/>
        </w:rPr>
        <w:t>6</w:t>
      </w:r>
      <w:r w:rsidR="00261133">
        <w:rPr>
          <w:rStyle w:val="Exact"/>
          <w:b w:val="0"/>
        </w:rPr>
        <w:t>.1</w:t>
      </w:r>
      <w:r w:rsidR="00651E9A">
        <w:rPr>
          <w:rStyle w:val="Exact"/>
          <w:b w:val="0"/>
        </w:rPr>
        <w:t>4</w:t>
      </w:r>
    </w:p>
    <w:p w14:paraId="515633BA" w14:textId="77777777" w:rsidR="00664489" w:rsidRPr="007430C2" w:rsidRDefault="00664489" w:rsidP="00261133">
      <w:pPr>
        <w:pStyle w:val="19"/>
        <w:jc w:val="center"/>
      </w:pPr>
      <w:r w:rsidRPr="00261133">
        <w:rPr>
          <w:rStyle w:val="Exact"/>
          <w:b w:val="0"/>
        </w:rPr>
        <w:t>Технико-экономические показатели по сравниваемым вариантам</w:t>
      </w:r>
    </w:p>
    <w:tbl>
      <w:tblPr>
        <w:tblOverlap w:val="never"/>
        <w:tblW w:w="0" w:type="auto"/>
        <w:jc w:val="center"/>
        <w:tblLayout w:type="fixed"/>
        <w:tblCellMar>
          <w:left w:w="10" w:type="dxa"/>
          <w:right w:w="10" w:type="dxa"/>
        </w:tblCellMar>
        <w:tblLook w:val="04A0" w:firstRow="1" w:lastRow="0" w:firstColumn="1" w:lastColumn="0" w:noHBand="0" w:noVBand="1"/>
      </w:tblPr>
      <w:tblGrid>
        <w:gridCol w:w="5842"/>
        <w:gridCol w:w="1756"/>
        <w:gridCol w:w="1757"/>
      </w:tblGrid>
      <w:tr w:rsidR="00664489" w:rsidRPr="00261133" w14:paraId="6A0974A8" w14:textId="77777777" w:rsidTr="009448C0">
        <w:trPr>
          <w:trHeight w:hRule="exact" w:val="479"/>
          <w:jc w:val="center"/>
        </w:trPr>
        <w:tc>
          <w:tcPr>
            <w:tcW w:w="5842" w:type="dxa"/>
            <w:vMerge w:val="restart"/>
            <w:tcBorders>
              <w:top w:val="single" w:sz="4" w:space="0" w:color="auto"/>
              <w:left w:val="single" w:sz="4" w:space="0" w:color="auto"/>
            </w:tcBorders>
            <w:shd w:val="clear" w:color="auto" w:fill="FFFFFF"/>
            <w:vAlign w:val="center"/>
          </w:tcPr>
          <w:p w14:paraId="730B4713" w14:textId="77777777" w:rsidR="00664489" w:rsidRPr="00261133" w:rsidRDefault="00664489" w:rsidP="009448C0">
            <w:pPr>
              <w:pStyle w:val="23"/>
              <w:shd w:val="clear" w:color="auto" w:fill="auto"/>
              <w:spacing w:line="240" w:lineRule="auto"/>
              <w:rPr>
                <w:sz w:val="24"/>
                <w:szCs w:val="24"/>
              </w:rPr>
            </w:pPr>
            <w:r w:rsidRPr="00261133">
              <w:rPr>
                <w:rStyle w:val="210pt0"/>
                <w:b w:val="0"/>
                <w:sz w:val="24"/>
                <w:szCs w:val="24"/>
              </w:rPr>
              <w:t>Наименование показателей</w:t>
            </w:r>
          </w:p>
        </w:tc>
        <w:tc>
          <w:tcPr>
            <w:tcW w:w="3513" w:type="dxa"/>
            <w:gridSpan w:val="2"/>
            <w:tcBorders>
              <w:top w:val="single" w:sz="4" w:space="0" w:color="auto"/>
              <w:left w:val="single" w:sz="4" w:space="0" w:color="auto"/>
              <w:right w:val="single" w:sz="4" w:space="0" w:color="auto"/>
            </w:tcBorders>
            <w:shd w:val="clear" w:color="auto" w:fill="FFFFFF"/>
            <w:vAlign w:val="center"/>
          </w:tcPr>
          <w:p w14:paraId="12B2A24F" w14:textId="77777777" w:rsidR="00664489" w:rsidRPr="00261133" w:rsidRDefault="00664489" w:rsidP="009448C0">
            <w:pPr>
              <w:pStyle w:val="23"/>
              <w:shd w:val="clear" w:color="auto" w:fill="auto"/>
              <w:spacing w:line="240" w:lineRule="auto"/>
              <w:ind w:left="220"/>
              <w:rPr>
                <w:sz w:val="24"/>
                <w:szCs w:val="24"/>
              </w:rPr>
            </w:pPr>
            <w:r w:rsidRPr="00261133">
              <w:rPr>
                <w:rStyle w:val="210pt0"/>
                <w:b w:val="0"/>
                <w:sz w:val="24"/>
                <w:szCs w:val="24"/>
              </w:rPr>
              <w:t xml:space="preserve">Величина </w:t>
            </w:r>
          </w:p>
        </w:tc>
      </w:tr>
      <w:tr w:rsidR="00664489" w:rsidRPr="00261133" w14:paraId="7FA6479D" w14:textId="77777777" w:rsidTr="009448C0">
        <w:trPr>
          <w:trHeight w:hRule="exact" w:val="287"/>
          <w:jc w:val="center"/>
        </w:trPr>
        <w:tc>
          <w:tcPr>
            <w:tcW w:w="5842" w:type="dxa"/>
            <w:vMerge/>
            <w:tcBorders>
              <w:left w:val="single" w:sz="4" w:space="0" w:color="auto"/>
            </w:tcBorders>
            <w:shd w:val="clear" w:color="auto" w:fill="FFFFFF"/>
            <w:vAlign w:val="center"/>
          </w:tcPr>
          <w:p w14:paraId="07CD4792" w14:textId="77777777" w:rsidR="00664489" w:rsidRPr="00261133" w:rsidRDefault="00664489" w:rsidP="009448C0">
            <w:pPr>
              <w:pStyle w:val="23"/>
              <w:shd w:val="clear" w:color="auto" w:fill="auto"/>
              <w:spacing w:line="240" w:lineRule="auto"/>
              <w:rPr>
                <w:rStyle w:val="210pt0"/>
                <w:b w:val="0"/>
                <w:sz w:val="24"/>
                <w:szCs w:val="24"/>
              </w:rPr>
            </w:pPr>
          </w:p>
        </w:tc>
        <w:tc>
          <w:tcPr>
            <w:tcW w:w="1756" w:type="dxa"/>
            <w:tcBorders>
              <w:top w:val="single" w:sz="4" w:space="0" w:color="auto"/>
              <w:left w:val="single" w:sz="4" w:space="0" w:color="auto"/>
              <w:right w:val="single" w:sz="4" w:space="0" w:color="auto"/>
            </w:tcBorders>
            <w:shd w:val="clear" w:color="auto" w:fill="FFFFFF"/>
            <w:vAlign w:val="center"/>
          </w:tcPr>
          <w:p w14:paraId="693F6D26" w14:textId="77777777" w:rsidR="00664489" w:rsidRPr="00261133" w:rsidRDefault="00664489" w:rsidP="009448C0">
            <w:pPr>
              <w:pStyle w:val="23"/>
              <w:shd w:val="clear" w:color="auto" w:fill="auto"/>
              <w:spacing w:line="240" w:lineRule="auto"/>
              <w:rPr>
                <w:sz w:val="24"/>
              </w:rPr>
            </w:pPr>
            <w:r w:rsidRPr="00261133">
              <w:rPr>
                <w:sz w:val="24"/>
              </w:rPr>
              <w:t>Базовый</w:t>
            </w:r>
          </w:p>
        </w:tc>
        <w:tc>
          <w:tcPr>
            <w:tcW w:w="1757" w:type="dxa"/>
            <w:tcBorders>
              <w:top w:val="single" w:sz="4" w:space="0" w:color="auto"/>
              <w:left w:val="single" w:sz="4" w:space="0" w:color="auto"/>
              <w:right w:val="single" w:sz="4" w:space="0" w:color="auto"/>
            </w:tcBorders>
            <w:shd w:val="clear" w:color="auto" w:fill="FFFFFF"/>
            <w:vAlign w:val="center"/>
          </w:tcPr>
          <w:p w14:paraId="414B4517" w14:textId="77777777" w:rsidR="00664489" w:rsidRPr="00261133" w:rsidRDefault="00664489" w:rsidP="009448C0">
            <w:pPr>
              <w:pStyle w:val="23"/>
              <w:shd w:val="clear" w:color="auto" w:fill="auto"/>
              <w:spacing w:line="240" w:lineRule="auto"/>
              <w:rPr>
                <w:sz w:val="24"/>
              </w:rPr>
            </w:pPr>
            <w:r w:rsidRPr="00261133">
              <w:rPr>
                <w:sz w:val="24"/>
              </w:rPr>
              <w:t>Проектный</w:t>
            </w:r>
          </w:p>
        </w:tc>
      </w:tr>
      <w:tr w:rsidR="00664489" w:rsidRPr="00261133" w14:paraId="1D800C08" w14:textId="77777777" w:rsidTr="009448C0">
        <w:trPr>
          <w:trHeight w:hRule="exact" w:val="360"/>
          <w:jc w:val="center"/>
        </w:trPr>
        <w:tc>
          <w:tcPr>
            <w:tcW w:w="5842" w:type="dxa"/>
            <w:tcBorders>
              <w:top w:val="single" w:sz="4" w:space="0" w:color="auto"/>
              <w:left w:val="single" w:sz="4" w:space="0" w:color="auto"/>
            </w:tcBorders>
            <w:shd w:val="clear" w:color="auto" w:fill="FFFFFF"/>
            <w:vAlign w:val="center"/>
          </w:tcPr>
          <w:p w14:paraId="29163E1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Годовое количество решаемых задач</w:t>
            </w:r>
          </w:p>
        </w:tc>
        <w:tc>
          <w:tcPr>
            <w:tcW w:w="1756" w:type="dxa"/>
            <w:tcBorders>
              <w:top w:val="single" w:sz="4" w:space="0" w:color="auto"/>
              <w:left w:val="single" w:sz="4" w:space="0" w:color="auto"/>
              <w:right w:val="single" w:sz="4" w:space="0" w:color="auto"/>
            </w:tcBorders>
            <w:shd w:val="clear" w:color="auto" w:fill="FFFFFF"/>
            <w:vAlign w:val="center"/>
          </w:tcPr>
          <w:p w14:paraId="555882C5" w14:textId="77777777" w:rsidR="00664489" w:rsidRPr="00D57EC2" w:rsidRDefault="006E2735" w:rsidP="00D57EC2">
            <w:pPr>
              <w:ind w:hanging="40"/>
              <w:jc w:val="center"/>
              <w:rPr>
                <w:sz w:val="24"/>
              </w:rPr>
            </w:pPr>
            <w:r>
              <w:rPr>
                <w:sz w:val="24"/>
              </w:rPr>
              <w:t>253</w:t>
            </w:r>
          </w:p>
        </w:tc>
        <w:tc>
          <w:tcPr>
            <w:tcW w:w="1757" w:type="dxa"/>
            <w:tcBorders>
              <w:top w:val="single" w:sz="4" w:space="0" w:color="auto"/>
              <w:left w:val="single" w:sz="4" w:space="0" w:color="auto"/>
              <w:right w:val="single" w:sz="4" w:space="0" w:color="auto"/>
            </w:tcBorders>
            <w:shd w:val="clear" w:color="auto" w:fill="FFFFFF"/>
            <w:vAlign w:val="center"/>
          </w:tcPr>
          <w:p w14:paraId="3F9DA2EC" w14:textId="77777777" w:rsidR="00664489" w:rsidRPr="00D57EC2" w:rsidRDefault="00D57EC2" w:rsidP="00D57EC2">
            <w:pPr>
              <w:ind w:firstLine="47"/>
              <w:jc w:val="center"/>
              <w:rPr>
                <w:sz w:val="24"/>
              </w:rPr>
            </w:pPr>
            <w:r w:rsidRPr="00D57EC2">
              <w:rPr>
                <w:sz w:val="24"/>
              </w:rPr>
              <w:t>314</w:t>
            </w:r>
          </w:p>
        </w:tc>
      </w:tr>
      <w:tr w:rsidR="00664489" w:rsidRPr="00261133" w14:paraId="16568B68"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545A4FA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Норма времени решения задачи, мин</w:t>
            </w:r>
          </w:p>
        </w:tc>
        <w:tc>
          <w:tcPr>
            <w:tcW w:w="1756" w:type="dxa"/>
            <w:tcBorders>
              <w:top w:val="single" w:sz="4" w:space="0" w:color="auto"/>
              <w:left w:val="single" w:sz="4" w:space="0" w:color="auto"/>
              <w:right w:val="single" w:sz="4" w:space="0" w:color="auto"/>
            </w:tcBorders>
            <w:shd w:val="clear" w:color="auto" w:fill="FFFFFF"/>
            <w:vAlign w:val="center"/>
          </w:tcPr>
          <w:p w14:paraId="27AE4462" w14:textId="77777777" w:rsidR="00664489" w:rsidRPr="00D57EC2" w:rsidRDefault="00D57EC2" w:rsidP="00D57EC2">
            <w:pPr>
              <w:ind w:hanging="40"/>
              <w:jc w:val="center"/>
              <w:rPr>
                <w:sz w:val="24"/>
              </w:rPr>
            </w:pPr>
            <w:r w:rsidRPr="00D57EC2">
              <w:rPr>
                <w:sz w:val="24"/>
              </w:rPr>
              <w:t>67,30</w:t>
            </w:r>
          </w:p>
        </w:tc>
        <w:tc>
          <w:tcPr>
            <w:tcW w:w="1757" w:type="dxa"/>
            <w:tcBorders>
              <w:top w:val="single" w:sz="4" w:space="0" w:color="auto"/>
              <w:left w:val="single" w:sz="4" w:space="0" w:color="auto"/>
              <w:right w:val="single" w:sz="4" w:space="0" w:color="auto"/>
            </w:tcBorders>
            <w:shd w:val="clear" w:color="auto" w:fill="FFFFFF"/>
            <w:vAlign w:val="center"/>
          </w:tcPr>
          <w:p w14:paraId="63823C77" w14:textId="77777777" w:rsidR="00664489" w:rsidRPr="00D57EC2" w:rsidRDefault="00D57EC2" w:rsidP="00D57EC2">
            <w:pPr>
              <w:ind w:firstLine="47"/>
              <w:jc w:val="center"/>
              <w:rPr>
                <w:sz w:val="24"/>
              </w:rPr>
            </w:pPr>
            <w:r w:rsidRPr="00D57EC2">
              <w:rPr>
                <w:sz w:val="24"/>
              </w:rPr>
              <w:t>5,23</w:t>
            </w:r>
          </w:p>
        </w:tc>
      </w:tr>
      <w:tr w:rsidR="00664489" w:rsidRPr="00261133" w14:paraId="68AA6CD5"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112ED705"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 xml:space="preserve">Уровень качества программного изделия </w:t>
            </w:r>
            <w:r w:rsidRPr="00261133">
              <w:rPr>
                <w:rStyle w:val="29pt"/>
                <w:b w:val="0"/>
                <w:sz w:val="24"/>
                <w:szCs w:val="24"/>
                <w:lang w:val="en-US" w:bidi="en-US"/>
              </w:rPr>
              <w:t>i</w:t>
            </w:r>
            <w:r w:rsidRPr="00261133">
              <w:rPr>
                <w:rStyle w:val="29pt"/>
                <w:b w:val="0"/>
                <w:sz w:val="24"/>
                <w:szCs w:val="24"/>
                <w:lang w:bidi="en-US"/>
              </w:rPr>
              <w:t xml:space="preserve"> </w:t>
            </w:r>
            <w:r w:rsidRPr="00261133">
              <w:rPr>
                <w:rStyle w:val="29pt"/>
                <w:b w:val="0"/>
                <w:sz w:val="24"/>
                <w:szCs w:val="24"/>
              </w:rPr>
              <w:t>σ</w:t>
            </w:r>
          </w:p>
        </w:tc>
        <w:tc>
          <w:tcPr>
            <w:tcW w:w="1756" w:type="dxa"/>
            <w:tcBorders>
              <w:top w:val="single" w:sz="4" w:space="0" w:color="auto"/>
              <w:left w:val="single" w:sz="4" w:space="0" w:color="auto"/>
              <w:right w:val="single" w:sz="4" w:space="0" w:color="auto"/>
            </w:tcBorders>
            <w:shd w:val="clear" w:color="auto" w:fill="FFFFFF"/>
            <w:vAlign w:val="center"/>
          </w:tcPr>
          <w:p w14:paraId="4CFBA42C" w14:textId="77777777" w:rsidR="00664489" w:rsidRPr="00D57EC2" w:rsidRDefault="00D57EC2" w:rsidP="00D57EC2">
            <w:pPr>
              <w:ind w:hanging="40"/>
              <w:jc w:val="center"/>
              <w:rPr>
                <w:sz w:val="24"/>
              </w:rPr>
            </w:pPr>
            <w:r w:rsidRPr="00D57EC2">
              <w:rPr>
                <w:sz w:val="24"/>
              </w:rPr>
              <w:t>2</w:t>
            </w:r>
          </w:p>
        </w:tc>
        <w:tc>
          <w:tcPr>
            <w:tcW w:w="1757" w:type="dxa"/>
            <w:tcBorders>
              <w:top w:val="single" w:sz="4" w:space="0" w:color="auto"/>
              <w:left w:val="single" w:sz="4" w:space="0" w:color="auto"/>
              <w:right w:val="single" w:sz="4" w:space="0" w:color="auto"/>
            </w:tcBorders>
            <w:shd w:val="clear" w:color="auto" w:fill="FFFFFF"/>
            <w:vAlign w:val="center"/>
          </w:tcPr>
          <w:p w14:paraId="6CD5FF27" w14:textId="77777777" w:rsidR="00664489" w:rsidRPr="00D57EC2" w:rsidRDefault="00D57EC2" w:rsidP="00D57EC2">
            <w:pPr>
              <w:ind w:firstLine="47"/>
              <w:jc w:val="center"/>
              <w:rPr>
                <w:sz w:val="24"/>
              </w:rPr>
            </w:pPr>
            <w:r w:rsidRPr="00D57EC2">
              <w:rPr>
                <w:sz w:val="24"/>
              </w:rPr>
              <w:t>3</w:t>
            </w:r>
          </w:p>
        </w:tc>
      </w:tr>
      <w:tr w:rsidR="00664489" w:rsidRPr="00261133" w14:paraId="2BEF5AE0"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6D1E1658"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Потребляемая мощность вычислительных средств, кВт</w:t>
            </w:r>
          </w:p>
        </w:tc>
        <w:tc>
          <w:tcPr>
            <w:tcW w:w="1756" w:type="dxa"/>
            <w:tcBorders>
              <w:top w:val="single" w:sz="4" w:space="0" w:color="auto"/>
              <w:left w:val="single" w:sz="4" w:space="0" w:color="auto"/>
              <w:right w:val="single" w:sz="4" w:space="0" w:color="auto"/>
            </w:tcBorders>
            <w:shd w:val="clear" w:color="auto" w:fill="FFFFFF"/>
            <w:vAlign w:val="center"/>
          </w:tcPr>
          <w:p w14:paraId="364C2E8C" w14:textId="77777777" w:rsidR="00664489" w:rsidRPr="00D57EC2" w:rsidRDefault="00D57EC2" w:rsidP="00D57EC2">
            <w:pPr>
              <w:ind w:hanging="40"/>
              <w:jc w:val="center"/>
              <w:rPr>
                <w:sz w:val="24"/>
              </w:rPr>
            </w:pPr>
            <w:r>
              <w:rPr>
                <w:sz w:val="24"/>
              </w:rPr>
              <w:t>88,76</w:t>
            </w:r>
          </w:p>
        </w:tc>
        <w:tc>
          <w:tcPr>
            <w:tcW w:w="1757" w:type="dxa"/>
            <w:tcBorders>
              <w:top w:val="single" w:sz="4" w:space="0" w:color="auto"/>
              <w:left w:val="single" w:sz="4" w:space="0" w:color="auto"/>
              <w:right w:val="single" w:sz="4" w:space="0" w:color="auto"/>
            </w:tcBorders>
            <w:shd w:val="clear" w:color="auto" w:fill="FFFFFF"/>
            <w:vAlign w:val="center"/>
          </w:tcPr>
          <w:p w14:paraId="23A27F03" w14:textId="77777777" w:rsidR="00664489" w:rsidRPr="00D57EC2" w:rsidRDefault="00D57EC2" w:rsidP="00D57EC2">
            <w:pPr>
              <w:ind w:firstLine="47"/>
              <w:jc w:val="center"/>
              <w:rPr>
                <w:sz w:val="24"/>
              </w:rPr>
            </w:pPr>
            <w:r>
              <w:rPr>
                <w:sz w:val="24"/>
              </w:rPr>
              <w:t>6,63</w:t>
            </w:r>
          </w:p>
        </w:tc>
      </w:tr>
      <w:tr w:rsidR="00664489" w:rsidRPr="00261133" w14:paraId="530B0B50"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187E137A"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Единовременные затраты, р.</w:t>
            </w:r>
          </w:p>
        </w:tc>
        <w:tc>
          <w:tcPr>
            <w:tcW w:w="1756" w:type="dxa"/>
            <w:tcBorders>
              <w:top w:val="single" w:sz="4" w:space="0" w:color="auto"/>
              <w:left w:val="single" w:sz="4" w:space="0" w:color="auto"/>
              <w:right w:val="single" w:sz="4" w:space="0" w:color="auto"/>
            </w:tcBorders>
            <w:shd w:val="clear" w:color="auto" w:fill="FFFFFF"/>
            <w:vAlign w:val="center"/>
          </w:tcPr>
          <w:p w14:paraId="37BDE977" w14:textId="77777777" w:rsidR="00664489" w:rsidRPr="00D57EC2" w:rsidRDefault="00D57EC2" w:rsidP="00D57EC2">
            <w:pPr>
              <w:ind w:hanging="40"/>
              <w:jc w:val="center"/>
              <w:rPr>
                <w:sz w:val="24"/>
              </w:rPr>
            </w:pPr>
            <w:r w:rsidRPr="00D57EC2">
              <w:rPr>
                <w:sz w:val="24"/>
              </w:rPr>
              <w:t>1897,66</w:t>
            </w:r>
          </w:p>
        </w:tc>
        <w:tc>
          <w:tcPr>
            <w:tcW w:w="1757" w:type="dxa"/>
            <w:tcBorders>
              <w:top w:val="single" w:sz="4" w:space="0" w:color="auto"/>
              <w:left w:val="single" w:sz="4" w:space="0" w:color="auto"/>
              <w:right w:val="single" w:sz="4" w:space="0" w:color="auto"/>
            </w:tcBorders>
            <w:shd w:val="clear" w:color="auto" w:fill="FFFFFF"/>
            <w:vAlign w:val="center"/>
          </w:tcPr>
          <w:p w14:paraId="0BB25246" w14:textId="77777777" w:rsidR="00664489" w:rsidRPr="00D57EC2" w:rsidRDefault="00D57EC2" w:rsidP="00D57EC2">
            <w:pPr>
              <w:ind w:firstLine="47"/>
              <w:jc w:val="center"/>
              <w:rPr>
                <w:sz w:val="24"/>
              </w:rPr>
            </w:pPr>
            <w:r w:rsidRPr="00D57EC2">
              <w:rPr>
                <w:sz w:val="24"/>
              </w:rPr>
              <w:t>1691,39</w:t>
            </w:r>
          </w:p>
        </w:tc>
      </w:tr>
      <w:tr w:rsidR="00664489" w:rsidRPr="00261133" w14:paraId="13D6BBEB" w14:textId="77777777" w:rsidTr="000B187D">
        <w:trPr>
          <w:trHeight w:hRule="exact" w:val="355"/>
          <w:jc w:val="center"/>
        </w:trPr>
        <w:tc>
          <w:tcPr>
            <w:tcW w:w="5842" w:type="dxa"/>
            <w:tcBorders>
              <w:top w:val="single" w:sz="4" w:space="0" w:color="auto"/>
              <w:left w:val="single" w:sz="4" w:space="0" w:color="auto"/>
              <w:bottom w:val="single" w:sz="4" w:space="0" w:color="auto"/>
            </w:tcBorders>
            <w:shd w:val="clear" w:color="auto" w:fill="FFFFFF"/>
            <w:vAlign w:val="center"/>
          </w:tcPr>
          <w:p w14:paraId="69BDEBA1"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текущие издержки, р.</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36056B16" w14:textId="77777777" w:rsidR="00664489" w:rsidRPr="00D57EC2" w:rsidRDefault="00D57EC2" w:rsidP="00D57EC2">
            <w:pPr>
              <w:ind w:hanging="40"/>
              <w:jc w:val="center"/>
              <w:rPr>
                <w:sz w:val="24"/>
              </w:rPr>
            </w:pPr>
            <w:r>
              <w:rPr>
                <w:sz w:val="24"/>
              </w:rPr>
              <w:t>772,88</w:t>
            </w: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08E9FE8A" w14:textId="77777777" w:rsidR="00664489" w:rsidRPr="00D57EC2" w:rsidRDefault="00D57EC2" w:rsidP="00D57EC2">
            <w:pPr>
              <w:ind w:firstLine="47"/>
              <w:jc w:val="center"/>
              <w:rPr>
                <w:sz w:val="24"/>
              </w:rPr>
            </w:pPr>
            <w:r>
              <w:rPr>
                <w:sz w:val="24"/>
              </w:rPr>
              <w:t>97,66</w:t>
            </w:r>
          </w:p>
        </w:tc>
      </w:tr>
      <w:tr w:rsidR="00664489" w:rsidRPr="00261133" w14:paraId="0A748413" w14:textId="77777777" w:rsidTr="000B187D">
        <w:trPr>
          <w:trHeight w:hRule="exact" w:val="355"/>
          <w:jc w:val="center"/>
        </w:trPr>
        <w:tc>
          <w:tcPr>
            <w:tcW w:w="5842" w:type="dxa"/>
            <w:tcBorders>
              <w:top w:val="single" w:sz="4" w:space="0" w:color="auto"/>
              <w:left w:val="single" w:sz="4" w:space="0" w:color="auto"/>
              <w:bottom w:val="single" w:sz="4" w:space="0" w:color="auto"/>
              <w:right w:val="single" w:sz="4" w:space="0" w:color="auto"/>
            </w:tcBorders>
            <w:shd w:val="clear" w:color="auto" w:fill="FFFFFF"/>
            <w:vAlign w:val="center"/>
          </w:tcPr>
          <w:p w14:paraId="2FF3DA4C"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Годовые приведенные затраты, р.</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390A6ABB" w14:textId="77777777" w:rsidR="006E2735" w:rsidRPr="006F11D5" w:rsidRDefault="006E2735" w:rsidP="006E2735">
            <w:pPr>
              <w:ind w:firstLine="284"/>
              <w:jc w:val="center"/>
              <w:rPr>
                <w:sz w:val="24"/>
              </w:rPr>
            </w:pPr>
            <w:r w:rsidRPr="006F11D5">
              <w:rPr>
                <w:sz w:val="24"/>
              </w:rPr>
              <w:t>1009,09</w:t>
            </w:r>
          </w:p>
          <w:p w14:paraId="5FAD4898" w14:textId="77777777" w:rsidR="00664489" w:rsidRPr="006F11D5" w:rsidRDefault="00664489" w:rsidP="00D57EC2">
            <w:pPr>
              <w:ind w:hanging="40"/>
              <w:jc w:val="center"/>
              <w:rPr>
                <w:sz w:val="24"/>
              </w:rPr>
            </w:pP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15C6E60F" w14:textId="77777777" w:rsidR="00664489" w:rsidRPr="006F11D5" w:rsidRDefault="006E2735" w:rsidP="00D57EC2">
            <w:pPr>
              <w:ind w:firstLine="47"/>
              <w:jc w:val="center"/>
              <w:rPr>
                <w:sz w:val="24"/>
              </w:rPr>
            </w:pPr>
            <w:r w:rsidRPr="006F11D5">
              <w:rPr>
                <w:sz w:val="24"/>
              </w:rPr>
              <w:t>602,80</w:t>
            </w:r>
          </w:p>
        </w:tc>
      </w:tr>
      <w:tr w:rsidR="00664489" w:rsidRPr="00261133" w14:paraId="6BD440D5" w14:textId="77777777" w:rsidTr="000B187D">
        <w:trPr>
          <w:trHeight w:hRule="exact" w:val="355"/>
          <w:jc w:val="center"/>
        </w:trPr>
        <w:tc>
          <w:tcPr>
            <w:tcW w:w="5842" w:type="dxa"/>
            <w:tcBorders>
              <w:top w:val="single" w:sz="4" w:space="0" w:color="auto"/>
              <w:left w:val="single" w:sz="4" w:space="0" w:color="auto"/>
            </w:tcBorders>
            <w:shd w:val="clear" w:color="auto" w:fill="FFFFFF"/>
            <w:vAlign w:val="center"/>
          </w:tcPr>
          <w:p w14:paraId="32FB9057"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lastRenderedPageBreak/>
              <w:t>Годовой экономический эффект, р.</w:t>
            </w:r>
          </w:p>
        </w:tc>
        <w:tc>
          <w:tcPr>
            <w:tcW w:w="1756" w:type="dxa"/>
            <w:tcBorders>
              <w:top w:val="single" w:sz="4" w:space="0" w:color="auto"/>
              <w:left w:val="single" w:sz="4" w:space="0" w:color="auto"/>
              <w:right w:val="single" w:sz="4" w:space="0" w:color="auto"/>
            </w:tcBorders>
            <w:shd w:val="clear" w:color="auto" w:fill="FFFFFF"/>
            <w:vAlign w:val="center"/>
          </w:tcPr>
          <w:p w14:paraId="77DD1F5C"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790910BE" w14:textId="77777777" w:rsidR="00664489" w:rsidRPr="006E2735" w:rsidRDefault="006E2735" w:rsidP="00D57EC2">
            <w:pPr>
              <w:ind w:firstLine="47"/>
              <w:jc w:val="center"/>
              <w:rPr>
                <w:sz w:val="24"/>
              </w:rPr>
            </w:pPr>
            <w:r w:rsidRPr="006E2735">
              <w:rPr>
                <w:sz w:val="24"/>
              </w:rPr>
              <w:t>406,29</w:t>
            </w:r>
          </w:p>
        </w:tc>
      </w:tr>
      <w:tr w:rsidR="00664489" w:rsidRPr="00261133" w14:paraId="518EEDD1"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48C8164D"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Срок окупаемости, лет</w:t>
            </w:r>
          </w:p>
        </w:tc>
        <w:tc>
          <w:tcPr>
            <w:tcW w:w="1756" w:type="dxa"/>
            <w:tcBorders>
              <w:top w:val="single" w:sz="4" w:space="0" w:color="auto"/>
              <w:left w:val="single" w:sz="4" w:space="0" w:color="auto"/>
              <w:right w:val="single" w:sz="4" w:space="0" w:color="auto"/>
            </w:tcBorders>
            <w:shd w:val="clear" w:color="auto" w:fill="FFFFFF"/>
            <w:vAlign w:val="center"/>
          </w:tcPr>
          <w:p w14:paraId="3F0C699B"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5A3C2CC8" w14:textId="77777777" w:rsidR="00664489" w:rsidRPr="00D57EC2" w:rsidRDefault="006E2735" w:rsidP="00D57EC2">
            <w:pPr>
              <w:ind w:firstLine="47"/>
              <w:jc w:val="center"/>
              <w:rPr>
                <w:sz w:val="24"/>
              </w:rPr>
            </w:pPr>
            <w:r>
              <w:rPr>
                <w:sz w:val="24"/>
              </w:rPr>
              <w:t>0</w:t>
            </w:r>
          </w:p>
        </w:tc>
      </w:tr>
      <w:tr w:rsidR="00664489" w:rsidRPr="00261133" w14:paraId="7502857D" w14:textId="77777777" w:rsidTr="009448C0">
        <w:trPr>
          <w:trHeight w:hRule="exact" w:val="355"/>
          <w:jc w:val="center"/>
        </w:trPr>
        <w:tc>
          <w:tcPr>
            <w:tcW w:w="5842" w:type="dxa"/>
            <w:tcBorders>
              <w:top w:val="single" w:sz="4" w:space="0" w:color="auto"/>
              <w:left w:val="single" w:sz="4" w:space="0" w:color="auto"/>
            </w:tcBorders>
            <w:shd w:val="clear" w:color="auto" w:fill="FFFFFF"/>
            <w:vAlign w:val="center"/>
          </w:tcPr>
          <w:p w14:paraId="734639BF"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освоения ПИ, лет</w:t>
            </w:r>
          </w:p>
        </w:tc>
        <w:tc>
          <w:tcPr>
            <w:tcW w:w="1756" w:type="dxa"/>
            <w:tcBorders>
              <w:top w:val="single" w:sz="4" w:space="0" w:color="auto"/>
              <w:left w:val="single" w:sz="4" w:space="0" w:color="auto"/>
              <w:right w:val="single" w:sz="4" w:space="0" w:color="auto"/>
            </w:tcBorders>
            <w:shd w:val="clear" w:color="auto" w:fill="FFFFFF"/>
            <w:vAlign w:val="center"/>
          </w:tcPr>
          <w:p w14:paraId="682257E2"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right w:val="single" w:sz="4" w:space="0" w:color="auto"/>
            </w:tcBorders>
            <w:shd w:val="clear" w:color="auto" w:fill="FFFFFF"/>
            <w:vAlign w:val="center"/>
          </w:tcPr>
          <w:p w14:paraId="089270EA" w14:textId="77777777" w:rsidR="00664489" w:rsidRPr="00D57EC2" w:rsidRDefault="006E2735" w:rsidP="00D57EC2">
            <w:pPr>
              <w:ind w:firstLine="47"/>
              <w:jc w:val="center"/>
              <w:rPr>
                <w:sz w:val="24"/>
              </w:rPr>
            </w:pPr>
            <w:r>
              <w:rPr>
                <w:sz w:val="24"/>
              </w:rPr>
              <w:t>5</w:t>
            </w:r>
          </w:p>
        </w:tc>
      </w:tr>
      <w:tr w:rsidR="00664489" w:rsidRPr="00261133" w14:paraId="609B8E74" w14:textId="77777777" w:rsidTr="009448C0">
        <w:trPr>
          <w:trHeight w:hRule="exact" w:val="365"/>
          <w:jc w:val="center"/>
        </w:trPr>
        <w:tc>
          <w:tcPr>
            <w:tcW w:w="5842" w:type="dxa"/>
            <w:tcBorders>
              <w:top w:val="single" w:sz="4" w:space="0" w:color="auto"/>
              <w:left w:val="single" w:sz="4" w:space="0" w:color="auto"/>
              <w:bottom w:val="single" w:sz="4" w:space="0" w:color="auto"/>
            </w:tcBorders>
            <w:shd w:val="clear" w:color="auto" w:fill="FFFFFF"/>
            <w:vAlign w:val="center"/>
          </w:tcPr>
          <w:p w14:paraId="7CC80D5C" w14:textId="77777777" w:rsidR="00664489" w:rsidRPr="00261133" w:rsidRDefault="00664489" w:rsidP="009448C0">
            <w:pPr>
              <w:pStyle w:val="23"/>
              <w:shd w:val="clear" w:color="auto" w:fill="auto"/>
              <w:spacing w:line="240" w:lineRule="auto"/>
              <w:jc w:val="left"/>
              <w:rPr>
                <w:sz w:val="24"/>
                <w:szCs w:val="24"/>
              </w:rPr>
            </w:pPr>
            <w:r w:rsidRPr="00261133">
              <w:rPr>
                <w:rStyle w:val="210pt0"/>
                <w:b w:val="0"/>
                <w:sz w:val="24"/>
                <w:szCs w:val="24"/>
              </w:rPr>
              <w:t>Продолжительность использования ПИ, лет</w:t>
            </w:r>
          </w:p>
        </w:tc>
        <w:tc>
          <w:tcPr>
            <w:tcW w:w="1756" w:type="dxa"/>
            <w:tcBorders>
              <w:top w:val="single" w:sz="4" w:space="0" w:color="auto"/>
              <w:left w:val="single" w:sz="4" w:space="0" w:color="auto"/>
              <w:bottom w:val="single" w:sz="4" w:space="0" w:color="auto"/>
              <w:right w:val="single" w:sz="4" w:space="0" w:color="auto"/>
            </w:tcBorders>
            <w:shd w:val="clear" w:color="auto" w:fill="FFFFFF"/>
            <w:vAlign w:val="center"/>
          </w:tcPr>
          <w:p w14:paraId="21B5737E" w14:textId="77777777" w:rsidR="00664489" w:rsidRPr="00D57EC2" w:rsidRDefault="00664489" w:rsidP="00D57EC2">
            <w:pPr>
              <w:ind w:hanging="40"/>
              <w:jc w:val="center"/>
              <w:rPr>
                <w:sz w:val="24"/>
              </w:rPr>
            </w:pPr>
          </w:p>
        </w:tc>
        <w:tc>
          <w:tcPr>
            <w:tcW w:w="1757" w:type="dxa"/>
            <w:tcBorders>
              <w:top w:val="single" w:sz="4" w:space="0" w:color="auto"/>
              <w:left w:val="single" w:sz="4" w:space="0" w:color="auto"/>
              <w:bottom w:val="single" w:sz="4" w:space="0" w:color="auto"/>
              <w:right w:val="single" w:sz="4" w:space="0" w:color="auto"/>
            </w:tcBorders>
            <w:shd w:val="clear" w:color="auto" w:fill="FFFFFF"/>
            <w:vAlign w:val="center"/>
          </w:tcPr>
          <w:p w14:paraId="491C5FFF" w14:textId="77777777" w:rsidR="00664489" w:rsidRPr="00D57EC2" w:rsidRDefault="006E2735" w:rsidP="00D57EC2">
            <w:pPr>
              <w:ind w:firstLine="47"/>
              <w:jc w:val="center"/>
              <w:rPr>
                <w:sz w:val="24"/>
              </w:rPr>
            </w:pPr>
            <w:r>
              <w:rPr>
                <w:sz w:val="24"/>
              </w:rPr>
              <w:t>4</w:t>
            </w:r>
          </w:p>
        </w:tc>
      </w:tr>
    </w:tbl>
    <w:p w14:paraId="4AB4E9A8" w14:textId="77777777" w:rsidR="002B35D4" w:rsidRDefault="002B35D4" w:rsidP="002B35D4">
      <w:pPr>
        <w:pStyle w:val="20"/>
      </w:pPr>
      <w:bookmarkStart w:id="32" w:name="_Toc159098753"/>
      <w:r>
        <w:t>Выводы</w:t>
      </w:r>
      <w:bookmarkEnd w:id="32"/>
    </w:p>
    <w:p w14:paraId="1974B2FE" w14:textId="77777777" w:rsidR="00664489" w:rsidRDefault="00664489" w:rsidP="006E1551">
      <w:r>
        <w:t xml:space="preserve">На основе приведенных показателей </w:t>
      </w:r>
      <w:r w:rsidR="002B35D4">
        <w:t>можно сформулировать</w:t>
      </w:r>
      <w:r>
        <w:t>:</w:t>
      </w:r>
    </w:p>
    <w:p w14:paraId="2D036F66" w14:textId="77777777" w:rsidR="00664489" w:rsidRPr="001838A0" w:rsidRDefault="002B35D4" w:rsidP="009A22FD">
      <w:r>
        <w:t>Ц</w:t>
      </w:r>
      <w:r w:rsidR="00664489">
        <w:t>елесообразность принятых технических решений подтверждается показателями экономической эффективности</w:t>
      </w:r>
      <w:r>
        <w:t>.</w:t>
      </w:r>
      <w:r w:rsidR="001947D2" w:rsidRPr="001947D2">
        <w:t xml:space="preserve"> Самым важным </w:t>
      </w:r>
      <w:r w:rsidR="001947D2">
        <w:t>э</w:t>
      </w:r>
      <w:r w:rsidR="001947D2" w:rsidRPr="001947D2">
        <w:t>кономическим</w:t>
      </w:r>
      <w:r w:rsidR="00664489">
        <w:t xml:space="preserve"> показател</w:t>
      </w:r>
      <w:r w:rsidR="001947D2">
        <w:t>ем повлиявшем</w:t>
      </w:r>
      <w:r w:rsidR="00664489">
        <w:t xml:space="preserve"> на величину показателей экономической эффективности</w:t>
      </w:r>
      <w:r w:rsidR="001947D2">
        <w:t xml:space="preserve"> является сокращение расхода времени на формирование документов, что оказывает существенное влияние на все последующие расчеты, такие как оплата труда, электро и </w:t>
      </w:r>
      <w:proofErr w:type="spellStart"/>
      <w:r w:rsidR="001947D2">
        <w:t>энергозатраты</w:t>
      </w:r>
      <w:proofErr w:type="spellEnd"/>
      <w:r w:rsidR="001947D2">
        <w:t>.</w:t>
      </w:r>
    </w:p>
    <w:p w14:paraId="77D56D93" w14:textId="77777777" w:rsidR="00EC409A" w:rsidRDefault="00EC409A">
      <w:pPr>
        <w:spacing w:after="200" w:line="276" w:lineRule="auto"/>
        <w:ind w:firstLine="0"/>
        <w:jc w:val="left"/>
        <w:rPr>
          <w:rStyle w:val="31"/>
          <w:color w:val="000000"/>
          <w:kern w:val="32"/>
          <w:sz w:val="32"/>
          <w:szCs w:val="32"/>
        </w:rPr>
      </w:pPr>
      <w:r>
        <w:rPr>
          <w:rStyle w:val="31"/>
          <w:b w:val="0"/>
          <w:bCs w:val="0"/>
          <w:color w:val="000000"/>
        </w:rPr>
        <w:br w:type="page"/>
      </w:r>
    </w:p>
    <w:p w14:paraId="51D99238" w14:textId="1698A36F" w:rsidR="00DB20D7" w:rsidRDefault="000E3BF1" w:rsidP="00924269">
      <w:pPr>
        <w:pStyle w:val="1"/>
        <w:rPr>
          <w:rStyle w:val="31"/>
          <w:b w:val="0"/>
          <w:bCs/>
          <w:shd w:val="clear" w:color="auto" w:fill="auto"/>
        </w:rPr>
      </w:pPr>
      <w:bookmarkStart w:id="33" w:name="_Toc159098754"/>
      <w:r w:rsidRPr="001A28B7">
        <w:rPr>
          <w:rStyle w:val="31"/>
          <w:b w:val="0"/>
          <w:bCs/>
          <w:shd w:val="clear" w:color="auto" w:fill="auto"/>
        </w:rPr>
        <w:lastRenderedPageBreak/>
        <w:t xml:space="preserve">ГЛАВА </w:t>
      </w:r>
      <w:r w:rsidR="007C0D71">
        <w:rPr>
          <w:rStyle w:val="31"/>
          <w:b w:val="0"/>
          <w:bCs/>
          <w:shd w:val="clear" w:color="auto" w:fill="auto"/>
        </w:rPr>
        <w:t>7</w:t>
      </w:r>
      <w:r w:rsidRPr="001A28B7">
        <w:rPr>
          <w:rStyle w:val="31"/>
          <w:b w:val="0"/>
          <w:bCs/>
          <w:shd w:val="clear" w:color="auto" w:fill="auto"/>
        </w:rPr>
        <w:br/>
      </w:r>
      <w:r w:rsidR="004A4BD4" w:rsidRPr="001A28B7">
        <w:rPr>
          <w:rStyle w:val="31"/>
          <w:b w:val="0"/>
          <w:bCs/>
          <w:shd w:val="clear" w:color="auto" w:fill="auto"/>
        </w:rPr>
        <w:t>ОХРАНА ТРУДА</w:t>
      </w:r>
      <w:bookmarkEnd w:id="33"/>
    </w:p>
    <w:p w14:paraId="7F8188E0" w14:textId="77777777" w:rsidR="00924269" w:rsidRPr="00924269" w:rsidRDefault="00924269" w:rsidP="00924269"/>
    <w:p w14:paraId="22CB44E3" w14:textId="5CB14E59" w:rsidR="00024C0A" w:rsidRPr="00375654" w:rsidRDefault="007C0D71" w:rsidP="0001202B">
      <w:pPr>
        <w:pStyle w:val="20"/>
        <w:spacing w:before="0"/>
        <w:rPr>
          <w:rStyle w:val="31"/>
          <w:rFonts w:cstheme="majorBidi"/>
          <w:b/>
          <w:bCs/>
          <w:shd w:val="clear" w:color="auto" w:fill="auto"/>
        </w:rPr>
      </w:pPr>
      <w:bookmarkStart w:id="34" w:name="_Toc159098755"/>
      <w:r>
        <w:rPr>
          <w:rStyle w:val="31"/>
          <w:rFonts w:cstheme="majorBidi"/>
          <w:b/>
          <w:bCs/>
          <w:shd w:val="clear" w:color="auto" w:fill="auto"/>
        </w:rPr>
        <w:t>7</w:t>
      </w:r>
      <w:r w:rsidR="00024C0A" w:rsidRPr="00375654">
        <w:rPr>
          <w:rStyle w:val="31"/>
          <w:rFonts w:cstheme="majorBidi"/>
          <w:b/>
          <w:bCs/>
          <w:shd w:val="clear" w:color="auto" w:fill="auto"/>
        </w:rPr>
        <w:t>.1 Идентификация и анализ вредных и опасных факторов в проектируемом объекте.</w:t>
      </w:r>
      <w:bookmarkEnd w:id="34"/>
    </w:p>
    <w:p w14:paraId="6B1E8A6F" w14:textId="77777777" w:rsidR="00024C0A" w:rsidRPr="00024C0A" w:rsidRDefault="00024C0A" w:rsidP="006E1551">
      <w:pPr>
        <w:rPr>
          <w:rStyle w:val="31"/>
          <w:b w:val="0"/>
          <w:bCs w:val="0"/>
          <w:color w:val="000000"/>
        </w:rPr>
      </w:pPr>
      <w:r w:rsidRPr="00024C0A">
        <w:rPr>
          <w:rStyle w:val="31"/>
          <w:b w:val="0"/>
          <w:bCs w:val="0"/>
          <w:color w:val="000000"/>
        </w:rPr>
        <w:t>Целью дипломного проекта является автоматизация формирования карт резки изделий из листового стекла. Инженер конструкто</w:t>
      </w:r>
      <w:r w:rsidR="007D32E3">
        <w:rPr>
          <w:rStyle w:val="31"/>
          <w:b w:val="0"/>
          <w:bCs w:val="0"/>
          <w:color w:val="000000"/>
        </w:rPr>
        <w:t xml:space="preserve">р </w:t>
      </w:r>
      <w:r w:rsidRPr="00024C0A">
        <w:rPr>
          <w:rStyle w:val="31"/>
          <w:b w:val="0"/>
          <w:bCs w:val="0"/>
          <w:color w:val="000000"/>
        </w:rPr>
        <w:t>формирует карты резки для минимизации отходов. При работе на ПЭВМ он сталкиваются с физическими и психофизиологическими факторами риска, которые описаны в ГОСТ 12.0.003-74 ССБТ «Опасные и вредные производственные факторы. Классификация».</w:t>
      </w:r>
    </w:p>
    <w:p w14:paraId="0DB1B997" w14:textId="77777777" w:rsidR="00024C0A" w:rsidRPr="00024C0A" w:rsidRDefault="00024C0A" w:rsidP="006E1551">
      <w:pPr>
        <w:rPr>
          <w:rStyle w:val="31"/>
          <w:b w:val="0"/>
          <w:bCs w:val="0"/>
          <w:color w:val="000000"/>
        </w:rPr>
      </w:pPr>
      <w:r w:rsidRPr="00024C0A">
        <w:rPr>
          <w:rStyle w:val="31"/>
          <w:b w:val="0"/>
          <w:bCs w:val="0"/>
          <w:color w:val="000000"/>
        </w:rPr>
        <w:t>К физическим опасным и вредным производственным факторам относятся: повышенный уровень ультрафиолетового и инфракрасного излучения, повышенный уровень рентгеновского излучения повышенная или пониженная температура воздуха рабочей зоны, повышенная или пониженная влажность воздуха, повышенная или пониженная подвижность воздуха, повышенное значение напряжения в электрической цепи, замыкание которой может пройти через тело человека, повышенный уровень шума на рабочем месте, повышенный уровень статического электричества, повышенный уровень электромагнитных излучений, повышенная напряженность электрического поля, пониженная или повышенная освещенность рабочей зоны.</w:t>
      </w:r>
    </w:p>
    <w:p w14:paraId="762993AB"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температура воздуха рабочей зоны. Повышенная температура воздуха рабочей зоны способствует нарушению обменных процессов в организме человека, потоотделению, что приводит к дискомфорту, утомлению, при низкой температуре замедляется частота пульса и дыхания, повышается кровяное давление, что приводит к различным острым и хроническим простудным заболеваниям, что негативно влияет на выполнение работы.</w:t>
      </w:r>
    </w:p>
    <w:p w14:paraId="341301B4"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влажность воздуха. Во влажном помещении человек начинает поглощать больше влаги, а терять меньше. В итоге, в организме накапливаются излишки влаги, что негативно влияет на самочувствие. При пониженной влажности воздуха - возникает неприятное ощущение сухости слизистых оболочек дыхательных путей, затрудняется дыхание, возникает чувство дискомфорта, ухудшение самочувствия, что негативно влияет на выполнение работы.</w:t>
      </w:r>
    </w:p>
    <w:p w14:paraId="58353686" w14:textId="77777777" w:rsidR="00024C0A" w:rsidRPr="00024C0A" w:rsidRDefault="00024C0A" w:rsidP="006E1551">
      <w:pPr>
        <w:rPr>
          <w:rStyle w:val="31"/>
          <w:b w:val="0"/>
          <w:bCs w:val="0"/>
          <w:color w:val="000000"/>
        </w:rPr>
      </w:pPr>
      <w:r w:rsidRPr="00024C0A">
        <w:rPr>
          <w:rStyle w:val="31"/>
          <w:b w:val="0"/>
          <w:bCs w:val="0"/>
          <w:color w:val="000000"/>
        </w:rPr>
        <w:t>Повышенная или пониженная подвижность воздуха. Повышенная подвижность воздуха вызывает потерю организмом тепла и может быть причиной простудных заболеваний. Пониженная подвижность воздуха способствует повышенному содержанию в воздухе пыли, что вызывает повышенную утомляемость, головокружение, аллергические заболевания, что негативно влияет на выполнение работы. Возникают термические ожоги и поражение сердечной возбудимости и проводимости, что приводит к остановке сердца и смерти.</w:t>
      </w:r>
    </w:p>
    <w:p w14:paraId="0C798E3F" w14:textId="77777777" w:rsidR="00024C0A" w:rsidRPr="00024C0A" w:rsidRDefault="00024C0A" w:rsidP="006E1551">
      <w:pPr>
        <w:rPr>
          <w:rStyle w:val="31"/>
          <w:b w:val="0"/>
          <w:bCs w:val="0"/>
          <w:color w:val="000000"/>
        </w:rPr>
      </w:pPr>
      <w:r w:rsidRPr="00024C0A">
        <w:rPr>
          <w:rStyle w:val="31"/>
          <w:b w:val="0"/>
          <w:bCs w:val="0"/>
          <w:color w:val="000000"/>
        </w:rPr>
        <w:lastRenderedPageBreak/>
        <w:t>Повышенное значение напряжения в электрической цепи, замыкание которой может пройти через тело человека. Электрические установки, к которым относятся и ЭВМ представляют для человека большую потенциальную опасность, так как в процессе эксплуатации человек может коснуться частей, находящихся под напряжением. Проходя через организм, электрический ток оказывает термическое, электролитическое и биологическое воздействие.</w:t>
      </w:r>
    </w:p>
    <w:p w14:paraId="2E52B904" w14:textId="77777777" w:rsidR="00024C0A" w:rsidRPr="00024C0A" w:rsidRDefault="00024C0A" w:rsidP="006E1551">
      <w:pPr>
        <w:rPr>
          <w:rStyle w:val="31"/>
          <w:b w:val="0"/>
          <w:bCs w:val="0"/>
          <w:color w:val="000000"/>
        </w:rPr>
      </w:pPr>
      <w:r w:rsidRPr="00024C0A">
        <w:rPr>
          <w:rStyle w:val="31"/>
          <w:b w:val="0"/>
          <w:bCs w:val="0"/>
          <w:color w:val="000000"/>
        </w:rPr>
        <w:t>Повышенный уровень шума на рабочем месте. Источниками шума при работе на компьютере являются вентиляторы, находящиеся в системном блоке, привод CD, периферийные устройства, такие принтер, факс. Шум является общебиологическим раздражителем и оказывает влияние не только на слух, но и на структуру головного мозга, вызывая сдвиги в различных функциональных системах организма. Шум негативно воздействует на нервную систему человека, вызывая бессонницу, неспособность сосредоточиться. Под воздействием шума происходит повышение кровяного давления, снижается острота слуха. Это приводит к хроническому стрессу и снижению работоспособности.</w:t>
      </w:r>
    </w:p>
    <w:p w14:paraId="369095C9" w14:textId="77777777" w:rsidR="00024C0A" w:rsidRPr="00024C0A" w:rsidRDefault="00024C0A" w:rsidP="006E1551">
      <w:pPr>
        <w:rPr>
          <w:rStyle w:val="31"/>
          <w:b w:val="0"/>
          <w:bCs w:val="0"/>
          <w:color w:val="000000"/>
        </w:rPr>
      </w:pPr>
      <w:r w:rsidRPr="00024C0A">
        <w:rPr>
          <w:rStyle w:val="31"/>
          <w:b w:val="0"/>
          <w:bCs w:val="0"/>
          <w:color w:val="000000"/>
        </w:rPr>
        <w:t>Повышенный уровень статистического электричества. У людей, работающих в зоне воздействия электростатического поля, наблюдается раздражительность, головная боль, нарушение сна и др. Статическое электричество является причиной неприятных ощущений в области сердца, головной боли, поражения кожи и развития вегетососудистой дистонии, что приводит к нарушению работоспособности.</w:t>
      </w:r>
    </w:p>
    <w:p w14:paraId="63CF16DC" w14:textId="77777777" w:rsidR="00024C0A" w:rsidRPr="00024C0A" w:rsidRDefault="00024C0A" w:rsidP="006E1551">
      <w:pPr>
        <w:rPr>
          <w:rStyle w:val="31"/>
          <w:b w:val="0"/>
          <w:bCs w:val="0"/>
          <w:color w:val="000000"/>
        </w:rPr>
      </w:pPr>
      <w:r w:rsidRPr="00024C0A">
        <w:rPr>
          <w:rStyle w:val="31"/>
          <w:b w:val="0"/>
          <w:bCs w:val="0"/>
          <w:color w:val="000000"/>
        </w:rPr>
        <w:t xml:space="preserve">Повышенный уровень электромагнитных излучений. Наиболее характерными при воздействии радиоволн всех диапазонов являются отклонения от нормального состояния центральной нервной системы и сердечно-сосудистой </w:t>
      </w:r>
      <w:r>
        <w:rPr>
          <w:rStyle w:val="31"/>
          <w:b w:val="0"/>
          <w:bCs w:val="0"/>
          <w:color w:val="000000"/>
        </w:rPr>
        <w:t>системы человека. Появляются жа</w:t>
      </w:r>
      <w:r w:rsidRPr="00024C0A">
        <w:rPr>
          <w:rStyle w:val="31"/>
          <w:b w:val="0"/>
          <w:bCs w:val="0"/>
          <w:color w:val="000000"/>
        </w:rPr>
        <w:t>лобы на частую головную боль, сонливость или общую бессонницу, утомляемость, слабость, повышенную потливость, снижение памяти, рассеянность, головокружение, потемнение в глазах, что негативно влияет на выполнение работы.</w:t>
      </w:r>
    </w:p>
    <w:p w14:paraId="1AACE3C5" w14:textId="77777777" w:rsidR="00024C0A" w:rsidRPr="00024C0A" w:rsidRDefault="00024C0A" w:rsidP="006E1551">
      <w:pPr>
        <w:rPr>
          <w:rStyle w:val="31"/>
          <w:b w:val="0"/>
          <w:bCs w:val="0"/>
          <w:color w:val="000000"/>
        </w:rPr>
      </w:pPr>
      <w:r w:rsidRPr="00024C0A">
        <w:rPr>
          <w:rStyle w:val="31"/>
          <w:b w:val="0"/>
          <w:bCs w:val="0"/>
          <w:color w:val="000000"/>
        </w:rPr>
        <w:t>Повышенная напряженность электрического поля. Повышенная напряженность проявляется в повышении температуры тела, повышенной утомляемости, головной боли, раздражительности, одышке, сонливости, ухудшении зрения. Постоянное воздействие электрического поля ведет к функциональным расстройствам нервной, эндокринной и сердечно-сосудистой систем, у человека понижается кровяное давление, тормозятся рефлексы. изменяется состав крови. Возникают соматические нарушения систем организма, что негативно влияет на выполнение работы.</w:t>
      </w:r>
    </w:p>
    <w:p w14:paraId="75AABAFB" w14:textId="77777777" w:rsidR="00024C0A" w:rsidRPr="00024C0A" w:rsidRDefault="00024C0A" w:rsidP="006E1551">
      <w:pPr>
        <w:rPr>
          <w:rStyle w:val="31"/>
          <w:b w:val="0"/>
          <w:bCs w:val="0"/>
          <w:color w:val="000000"/>
        </w:rPr>
      </w:pPr>
      <w:r w:rsidRPr="00024C0A">
        <w:rPr>
          <w:rStyle w:val="31"/>
          <w:b w:val="0"/>
          <w:bCs w:val="0"/>
          <w:color w:val="000000"/>
        </w:rPr>
        <w:t xml:space="preserve">Повышенный или пониженный уровень освещенности. Следствием работы в плохих условиях освещения (недостаточные уровни, различные отвлекающие внимание помехи и т.п.), а также в результате утомления из-за прилагаемых усилий для опознания недостаточно четких или сомнительных объектов, сигналов может быть зрительная усталость, снижение работоспособности органа зрения. Повышенная освещенность рабочей зоны </w:t>
      </w:r>
      <w:r w:rsidRPr="00024C0A">
        <w:rPr>
          <w:rStyle w:val="31"/>
          <w:b w:val="0"/>
          <w:bCs w:val="0"/>
          <w:color w:val="000000"/>
        </w:rPr>
        <w:lastRenderedPageBreak/>
        <w:t>негативно влияет на органы зрения, возникают головные боли, ухудшается продуктивность труда.</w:t>
      </w:r>
    </w:p>
    <w:p w14:paraId="31D414CA" w14:textId="77777777" w:rsidR="00C24AF4" w:rsidRDefault="00024C0A" w:rsidP="006E1551">
      <w:pPr>
        <w:rPr>
          <w:rStyle w:val="31"/>
          <w:b w:val="0"/>
          <w:bCs w:val="0"/>
          <w:color w:val="000000"/>
        </w:rPr>
      </w:pPr>
      <w:r w:rsidRPr="00024C0A">
        <w:rPr>
          <w:rStyle w:val="31"/>
          <w:b w:val="0"/>
          <w:bCs w:val="0"/>
          <w:color w:val="000000"/>
        </w:rPr>
        <w:t>К психофизиологическим опасным и вредным производственным факторам относится перенапряжение анализаторов (зрительного аппарата). Напряжение зрения и</w:t>
      </w:r>
      <w:r>
        <w:rPr>
          <w:rStyle w:val="31"/>
          <w:b w:val="0"/>
          <w:bCs w:val="0"/>
          <w:color w:val="000000"/>
        </w:rPr>
        <w:t xml:space="preserve"> </w:t>
      </w:r>
      <w:r w:rsidRPr="00024C0A">
        <w:rPr>
          <w:rStyle w:val="31"/>
          <w:b w:val="0"/>
          <w:bCs w:val="0"/>
          <w:color w:val="000000"/>
        </w:rPr>
        <w:t>напряжение внимания, связанное с обработкой большого количества информации, в течение продолжительного времени сопровождается утомлением организма, проявляемым в снижении работоспособности человека</w:t>
      </w:r>
    </w:p>
    <w:p w14:paraId="302E488C" w14:textId="77777777" w:rsidR="00024C0A" w:rsidRPr="00024C0A" w:rsidRDefault="00024C0A" w:rsidP="001A28B7">
      <w:pPr>
        <w:spacing w:after="240"/>
        <w:rPr>
          <w:rStyle w:val="31"/>
          <w:b w:val="0"/>
          <w:bCs w:val="0"/>
          <w:color w:val="000000"/>
        </w:rPr>
      </w:pPr>
      <w:r w:rsidRPr="00024C0A">
        <w:rPr>
          <w:rStyle w:val="31"/>
          <w:b w:val="0"/>
          <w:bCs w:val="0"/>
          <w:color w:val="000000"/>
        </w:rPr>
        <w:t>Пожарная опасность. Источниками зажигания в помещениях, где находится компьютер, являются его электронные схемы, приборы, применяемые для технического обслуживания, устройства электропитания, кондиционирования воздуха, где в результате различных нарушений образуются электрические искры и дуги, способные вызвать загорания горючих материалов. Последствиями пожара являются уничтожение материальных ценностей, опасность жизни и здоровью людей.</w:t>
      </w:r>
    </w:p>
    <w:p w14:paraId="7AA2016A" w14:textId="37D088A8" w:rsidR="00024C0A" w:rsidRPr="00375654" w:rsidRDefault="007C0D71" w:rsidP="000B0010">
      <w:pPr>
        <w:pStyle w:val="20"/>
        <w:spacing w:before="0" w:after="0"/>
        <w:rPr>
          <w:rStyle w:val="31"/>
          <w:rFonts w:cstheme="majorBidi"/>
          <w:b/>
          <w:bCs/>
          <w:shd w:val="clear" w:color="auto" w:fill="auto"/>
        </w:rPr>
      </w:pPr>
      <w:bookmarkStart w:id="35" w:name="_Toc159098756"/>
      <w:r>
        <w:rPr>
          <w:rStyle w:val="31"/>
          <w:rFonts w:cstheme="majorBidi"/>
          <w:b/>
          <w:bCs/>
          <w:shd w:val="clear" w:color="auto" w:fill="auto"/>
        </w:rPr>
        <w:t>7</w:t>
      </w:r>
      <w:r w:rsidR="00024C0A" w:rsidRPr="00375654">
        <w:rPr>
          <w:rStyle w:val="31"/>
          <w:rFonts w:cstheme="majorBidi"/>
          <w:b/>
          <w:bCs/>
          <w:shd w:val="clear" w:color="auto" w:fill="auto"/>
        </w:rPr>
        <w:t>.2 Технические, технологические, организационные решения по устранению опасных и вредных факторов, разработка защитных средств.</w:t>
      </w:r>
      <w:bookmarkEnd w:id="35"/>
    </w:p>
    <w:p w14:paraId="341D488D" w14:textId="77777777" w:rsidR="00024C0A" w:rsidRPr="00024C0A" w:rsidRDefault="00024C0A" w:rsidP="006E1551">
      <w:pPr>
        <w:rPr>
          <w:rStyle w:val="31"/>
          <w:b w:val="0"/>
          <w:bCs w:val="0"/>
          <w:color w:val="000000"/>
        </w:rPr>
      </w:pPr>
      <w:r w:rsidRPr="00024C0A">
        <w:rPr>
          <w:rStyle w:val="31"/>
          <w:b w:val="0"/>
          <w:bCs w:val="0"/>
          <w:color w:val="000000"/>
        </w:rPr>
        <w:t>Параметры факторов производственной среды на рабочих местах с использованием ЭВМ регламентируются в Санитарных нормах и правилах «Требования при работе с видеодисплейными терминалами и электронно-вычислительными машинами» и Гигиеническом Нормативе «Предельно допустимые уровни нормируемых параметров при работе с видеодисплейными терминалами и электронно-вычислительными машинами» утв. Постановлением Министерства здравоохранения Республики Беларусь от 28 июня 2013 г. №59.</w:t>
      </w:r>
    </w:p>
    <w:p w14:paraId="62752B9A" w14:textId="77777777" w:rsidR="00024C0A" w:rsidRPr="00024C0A" w:rsidRDefault="00024C0A" w:rsidP="006E1551">
      <w:pPr>
        <w:rPr>
          <w:rStyle w:val="31"/>
          <w:b w:val="0"/>
          <w:bCs w:val="0"/>
          <w:color w:val="000000"/>
        </w:rPr>
      </w:pPr>
      <w:r w:rsidRPr="00024C0A">
        <w:rPr>
          <w:rStyle w:val="31"/>
          <w:b w:val="0"/>
          <w:bCs w:val="0"/>
          <w:color w:val="000000"/>
        </w:rPr>
        <w:t>Так как в данном случае проводятся работы категории 1а, то оптимальными пара-метрами микроклимата являются следующие: скорость движения воздуха 0,1 м/с. температура воздуха рабочей зоны в холодное время составляет 22-24</w:t>
      </w:r>
      <w:proofErr w:type="gramStart"/>
      <w:r w:rsidRPr="00024C0A">
        <w:rPr>
          <w:rStyle w:val="31"/>
          <w:b w:val="0"/>
          <w:bCs w:val="0"/>
          <w:color w:val="000000"/>
        </w:rPr>
        <w:t xml:space="preserve"> °С</w:t>
      </w:r>
      <w:proofErr w:type="gramEnd"/>
      <w:r w:rsidRPr="00024C0A">
        <w:rPr>
          <w:rStyle w:val="31"/>
          <w:b w:val="0"/>
          <w:bCs w:val="0"/>
          <w:color w:val="000000"/>
        </w:rPr>
        <w:t>, в теплое время - 23- 25 °С, относительная влажность воздуха в пределах 40-60 %. Способами нормализации микроклимата является кондиционирование воздуха в теплое время, отопление в холодное время, вентиляция помещений, регулярная влажная уборка.</w:t>
      </w:r>
    </w:p>
    <w:p w14:paraId="44169FBE" w14:textId="77777777" w:rsidR="00024C0A" w:rsidRPr="00024C0A" w:rsidRDefault="00024C0A" w:rsidP="006E1551">
      <w:pPr>
        <w:rPr>
          <w:rStyle w:val="31"/>
          <w:b w:val="0"/>
          <w:bCs w:val="0"/>
          <w:color w:val="000000"/>
        </w:rPr>
      </w:pPr>
      <w:r w:rsidRPr="00024C0A">
        <w:rPr>
          <w:rStyle w:val="31"/>
          <w:b w:val="0"/>
          <w:bCs w:val="0"/>
          <w:color w:val="000000"/>
        </w:rPr>
        <w:t>Для ослабления уровня электромагнитного излучения, излучаемого монитором, на рабочем месте используются жидкокристаллические дисплеи. Суммарное излучение от жидкокристаллического монитора даже ниже уровня силовой проводки, от которой питаются бытовые электроприборы. Интенсивность электромагнитного излучения от монитора не превышает 25 В/м в диапазоне частот 0,3-300 кГц, 15 В/м в диапазоне частот 0.3- 3 МГц, 10 В/м в диапазоне частот 3-30 МГц. 3 В/м в диапазоне частот 30-300 МГц. 10 мкВт/см2 в диапазоне частот 0,3-300 ГГц.</w:t>
      </w:r>
    </w:p>
    <w:p w14:paraId="32FB0BF9" w14:textId="77777777" w:rsidR="00024C0A" w:rsidRPr="00024C0A" w:rsidRDefault="00024C0A" w:rsidP="006E1551">
      <w:pPr>
        <w:rPr>
          <w:rStyle w:val="31"/>
          <w:b w:val="0"/>
          <w:bCs w:val="0"/>
          <w:color w:val="000000"/>
        </w:rPr>
      </w:pPr>
      <w:r w:rsidRPr="00024C0A">
        <w:rPr>
          <w:rStyle w:val="31"/>
          <w:b w:val="0"/>
          <w:bCs w:val="0"/>
          <w:color w:val="000000"/>
        </w:rPr>
        <w:lastRenderedPageBreak/>
        <w:t xml:space="preserve">Допустимые уровни напряженности электрического поля тока промышленной частоты 50 Гц, создаваемые монитором, системным блоком, клавиатурой, изделием в целом не превышают 0,5 </w:t>
      </w:r>
      <w:proofErr w:type="spellStart"/>
      <w:r w:rsidRPr="00024C0A">
        <w:rPr>
          <w:rStyle w:val="31"/>
          <w:b w:val="0"/>
          <w:bCs w:val="0"/>
          <w:color w:val="000000"/>
        </w:rPr>
        <w:t>кВ</w:t>
      </w:r>
      <w:proofErr w:type="spellEnd"/>
      <w:r w:rsidRPr="00024C0A">
        <w:rPr>
          <w:rStyle w:val="31"/>
          <w:b w:val="0"/>
          <w:bCs w:val="0"/>
          <w:color w:val="000000"/>
        </w:rPr>
        <w:t>/м.</w:t>
      </w:r>
    </w:p>
    <w:p w14:paraId="64072207" w14:textId="77777777" w:rsidR="00024C0A" w:rsidRPr="00024C0A" w:rsidRDefault="00024C0A" w:rsidP="006E1551">
      <w:pPr>
        <w:rPr>
          <w:rStyle w:val="31"/>
          <w:b w:val="0"/>
          <w:bCs w:val="0"/>
          <w:color w:val="000000"/>
        </w:rPr>
      </w:pPr>
      <w:r w:rsidRPr="00024C0A">
        <w:rPr>
          <w:rStyle w:val="31"/>
          <w:b w:val="0"/>
          <w:bCs w:val="0"/>
          <w:color w:val="000000"/>
        </w:rPr>
        <w:t>Для снижения величин токов статического электричества используются нейтрализаторы зарядов путем ионизации воздуха, местное и общее увлажнение воздуха, использование покрытия полов с антистатической пропиткой.</w:t>
      </w:r>
    </w:p>
    <w:p w14:paraId="00B146D4" w14:textId="77777777" w:rsidR="00024C0A" w:rsidRPr="00024C0A" w:rsidRDefault="00024C0A" w:rsidP="006E1551">
      <w:pPr>
        <w:rPr>
          <w:rStyle w:val="31"/>
          <w:b w:val="0"/>
          <w:bCs w:val="0"/>
          <w:color w:val="000000"/>
        </w:rPr>
      </w:pPr>
      <w:r w:rsidRPr="00024C0A">
        <w:rPr>
          <w:rStyle w:val="31"/>
          <w:b w:val="0"/>
          <w:bCs w:val="0"/>
          <w:color w:val="000000"/>
        </w:rPr>
        <w:t>Шум. В помещениях уровень шума не превышает 50 дБ, что соответствует ПДУ ГН.</w:t>
      </w:r>
    </w:p>
    <w:p w14:paraId="2BF6F627" w14:textId="77777777" w:rsidR="00024C0A" w:rsidRPr="00024C0A" w:rsidRDefault="00024C0A" w:rsidP="006E1551">
      <w:pPr>
        <w:rPr>
          <w:rStyle w:val="31"/>
          <w:b w:val="0"/>
          <w:bCs w:val="0"/>
          <w:color w:val="000000"/>
        </w:rPr>
      </w:pPr>
      <w:r w:rsidRPr="00024C0A">
        <w:rPr>
          <w:rStyle w:val="31"/>
          <w:b w:val="0"/>
          <w:bCs w:val="0"/>
          <w:color w:val="000000"/>
        </w:rPr>
        <w:t>Повышенное значение напряжения в электрической цепи, замыкание которой может произойти через тело человека. Питание модуля управления осуществляется от</w:t>
      </w:r>
      <w:r>
        <w:rPr>
          <w:rStyle w:val="31"/>
          <w:b w:val="0"/>
          <w:bCs w:val="0"/>
          <w:color w:val="000000"/>
        </w:rPr>
        <w:t xml:space="preserve"> </w:t>
      </w:r>
      <w:r w:rsidRPr="00024C0A">
        <w:rPr>
          <w:rStyle w:val="31"/>
          <w:b w:val="0"/>
          <w:bCs w:val="0"/>
          <w:color w:val="000000"/>
        </w:rPr>
        <w:t>напряжения 220 В с частотой 50 Гц. Для обеспечения электробезопасности применяется защитное заземление (ГОСТ 12.1.030-81 Защитное заземление, зануление)</w:t>
      </w:r>
    </w:p>
    <w:p w14:paraId="3C4E066B" w14:textId="77777777" w:rsidR="00C24AF4" w:rsidRDefault="00024C0A" w:rsidP="006E1551">
      <w:pPr>
        <w:rPr>
          <w:rStyle w:val="31"/>
          <w:b w:val="0"/>
          <w:bCs w:val="0"/>
          <w:color w:val="000000"/>
        </w:rPr>
      </w:pPr>
      <w:r w:rsidRPr="00024C0A">
        <w:rPr>
          <w:rStyle w:val="31"/>
          <w:b w:val="0"/>
          <w:bCs w:val="0"/>
          <w:color w:val="000000"/>
        </w:rPr>
        <w:t>Освещенность рабочей зоны. Согласно СанПиН от 28.06.2013 № 59 естественное освещение на рабочих местах с ВДТ. ЭВМ и ПЭВМ осуществляется через световые проемы, ориентированные преимущественно на север и обеспечивают коэффициент естественной освещенности не ниже 1,5 %. Искусственное освещение в помещениях для эксплуатации ВДТ, ЭВМ и ПЭВМ осуществляется системой общего равномерного освещения. Освещенность на поверхности стола в зоне размещения рабочего документа находиться в диапазоне 300-500 люкс. Освещенность поверхности экрана не превышает 300 люкс. Ограничена отраженная блесткость на рабочих поверхностях за счет правильного выбора типов светильников и расположения рабочих мест по отношению к источникам естественного и искусственного освещения (мониторы компьютеров направлены в противоположную сторону от окна).</w:t>
      </w:r>
    </w:p>
    <w:p w14:paraId="18590A75" w14:textId="77777777" w:rsidR="00024C0A" w:rsidRPr="00024C0A" w:rsidRDefault="00024C0A" w:rsidP="006E1551">
      <w:pPr>
        <w:rPr>
          <w:rStyle w:val="31"/>
          <w:b w:val="0"/>
          <w:bCs w:val="0"/>
          <w:color w:val="000000"/>
        </w:rPr>
      </w:pPr>
      <w:r w:rsidRPr="00024C0A">
        <w:rPr>
          <w:rStyle w:val="31"/>
          <w:b w:val="0"/>
          <w:bCs w:val="0"/>
          <w:color w:val="000000"/>
        </w:rPr>
        <w:t>Правильное оформление рабочих мест может снизить напряжение зрительного аппарата. Экран видеомонитора находится на расстоянии 600-700 мм от глаз пользователя, так, чтобы уровень глаз при вертикально расположенном экране видеомонитора приходился на центр или 2/3 высоты экрана. Линия взора должна быть перпендикулярна центру экрана. Оптимальное ее отклонение от перпендикуляра, проходящего через центр экрана в вертикальной плоскости, не должно превышать +/-5 градусов. Допустимое +/-10 градусов. Возможные мешающие отражения и отблески на экране видеомонитора и другом оборудовании устраняются путем соответствующего их размещения, использования регулируемых жалюзи.</w:t>
      </w:r>
    </w:p>
    <w:p w14:paraId="2AF2E28D" w14:textId="77777777" w:rsidR="00024C0A" w:rsidRPr="00024C0A" w:rsidRDefault="00024C0A" w:rsidP="006E1551">
      <w:pPr>
        <w:rPr>
          <w:rStyle w:val="31"/>
          <w:b w:val="0"/>
          <w:bCs w:val="0"/>
          <w:color w:val="000000"/>
        </w:rPr>
      </w:pPr>
      <w:r w:rsidRPr="00024C0A">
        <w:rPr>
          <w:rStyle w:val="31"/>
          <w:b w:val="0"/>
          <w:bCs w:val="0"/>
          <w:color w:val="000000"/>
        </w:rPr>
        <w:t>Организация рабочего места. Согласно СанПиН, площадь одного рабочего места для пользователей ВДТ, ЭВМ и ПЭВМ на базе плоских дискретных экранов (жидкокристаллические, плазменные и другое) составляет 15 м2, что соответствует нормативу (не менее 4,5 м2).</w:t>
      </w:r>
    </w:p>
    <w:p w14:paraId="42EA0FF7" w14:textId="77777777" w:rsidR="00024C0A" w:rsidRPr="00024C0A" w:rsidRDefault="00024C0A" w:rsidP="006E1551">
      <w:pPr>
        <w:rPr>
          <w:rStyle w:val="31"/>
          <w:b w:val="0"/>
          <w:bCs w:val="0"/>
          <w:color w:val="000000"/>
        </w:rPr>
      </w:pPr>
      <w:r w:rsidRPr="00024C0A">
        <w:rPr>
          <w:rStyle w:val="31"/>
          <w:b w:val="0"/>
          <w:bCs w:val="0"/>
          <w:color w:val="000000"/>
        </w:rPr>
        <w:t>Противопожарная защита. Основы противопожарной защиты определены стандартами: ГОСТ 12.1.004-85. «ССБТ. Пожарная безопасность. Общие требования» и СТБ 11.0.02-95 «Пожарная безопасность. Общие термины и определения.» В помещении, где</w:t>
      </w:r>
      <w:r>
        <w:rPr>
          <w:rStyle w:val="31"/>
          <w:b w:val="0"/>
          <w:bCs w:val="0"/>
          <w:color w:val="000000"/>
        </w:rPr>
        <w:t xml:space="preserve"> </w:t>
      </w:r>
      <w:r w:rsidRPr="00024C0A">
        <w:rPr>
          <w:rStyle w:val="31"/>
          <w:b w:val="0"/>
          <w:bCs w:val="0"/>
          <w:color w:val="000000"/>
        </w:rPr>
        <w:t xml:space="preserve">установлена разработанная </w:t>
      </w:r>
      <w:r w:rsidRPr="00024C0A">
        <w:rPr>
          <w:rStyle w:val="31"/>
          <w:b w:val="0"/>
          <w:bCs w:val="0"/>
          <w:color w:val="000000"/>
        </w:rPr>
        <w:lastRenderedPageBreak/>
        <w:t>система, применяются углекислотные огнетушители ОУ-5. Этот огнетушитель предназначен для жидких и газообразных веществ, электроустановок до 1000В на производстве в лабораториях, производственных и складских помещениях.</w:t>
      </w:r>
    </w:p>
    <w:p w14:paraId="28736148" w14:textId="77777777" w:rsidR="00024C0A" w:rsidRPr="00024C0A" w:rsidRDefault="00024C0A" w:rsidP="006E1551">
      <w:pPr>
        <w:rPr>
          <w:rStyle w:val="31"/>
          <w:b w:val="0"/>
          <w:bCs w:val="0"/>
          <w:color w:val="000000"/>
        </w:rPr>
      </w:pPr>
      <w:r w:rsidRPr="00024C0A">
        <w:rPr>
          <w:rStyle w:val="31"/>
          <w:b w:val="0"/>
          <w:bCs w:val="0"/>
          <w:color w:val="000000"/>
        </w:rPr>
        <w:t>Для эффективного обнаружения начальной стадии загорания и оповещения службы пожарной охраны используется система автоматической пожарной сигнализации (АПС).</w:t>
      </w:r>
    </w:p>
    <w:p w14:paraId="6D67C5DE" w14:textId="77777777" w:rsidR="00C24AF4" w:rsidRDefault="00024C0A" w:rsidP="006E1551">
      <w:pPr>
        <w:rPr>
          <w:rStyle w:val="31"/>
          <w:b w:val="0"/>
          <w:bCs w:val="0"/>
          <w:color w:val="000000"/>
        </w:rPr>
      </w:pPr>
      <w:r w:rsidRPr="00024C0A">
        <w:rPr>
          <w:rStyle w:val="31"/>
          <w:b w:val="0"/>
          <w:bCs w:val="0"/>
          <w:color w:val="000000"/>
        </w:rPr>
        <w:t>В помещении имеется план эвакуации на случай возникновения пожара.</w:t>
      </w:r>
    </w:p>
    <w:p w14:paraId="411ED720" w14:textId="77777777" w:rsidR="00DB20D7" w:rsidRDefault="00DB20D7" w:rsidP="00BC614E">
      <w:pPr>
        <w:spacing w:after="200" w:line="276" w:lineRule="auto"/>
        <w:rPr>
          <w:rStyle w:val="31"/>
          <w:color w:val="000000"/>
          <w:sz w:val="22"/>
          <w:szCs w:val="22"/>
          <w:lang w:eastAsia="en-US"/>
        </w:rPr>
      </w:pPr>
      <w:r>
        <w:rPr>
          <w:rStyle w:val="31"/>
          <w:b w:val="0"/>
          <w:bCs w:val="0"/>
          <w:color w:val="000000"/>
        </w:rPr>
        <w:br w:type="page"/>
      </w:r>
    </w:p>
    <w:p w14:paraId="572FBBAB" w14:textId="594D91FB" w:rsidR="00DB20D7" w:rsidRPr="004A4BD4" w:rsidRDefault="000E3BF1" w:rsidP="00924269">
      <w:pPr>
        <w:pStyle w:val="1"/>
        <w:rPr>
          <w:b/>
        </w:rPr>
      </w:pPr>
      <w:bookmarkStart w:id="36" w:name="_Toc159098757"/>
      <w:r w:rsidRPr="004A4BD4">
        <w:rPr>
          <w:rStyle w:val="31"/>
          <w:b w:val="0"/>
          <w:bCs/>
        </w:rPr>
        <w:lastRenderedPageBreak/>
        <w:t xml:space="preserve">ГЛАВА </w:t>
      </w:r>
      <w:r w:rsidR="007C0D71">
        <w:rPr>
          <w:rStyle w:val="31"/>
          <w:b w:val="0"/>
          <w:bCs/>
        </w:rPr>
        <w:t>8</w:t>
      </w:r>
      <w:r w:rsidRPr="004A4BD4">
        <w:rPr>
          <w:rStyle w:val="31"/>
          <w:b w:val="0"/>
          <w:bCs/>
        </w:rPr>
        <w:br/>
      </w:r>
      <w:r w:rsidR="004A4BD4" w:rsidRPr="004A4BD4">
        <w:rPr>
          <w:rStyle w:val="31"/>
          <w:b w:val="0"/>
          <w:bCs/>
        </w:rPr>
        <w:t>ЭНЕРГО - И РЕСУРСОСБЕРЕЖЕНИЯ</w:t>
      </w:r>
      <w:bookmarkEnd w:id="36"/>
    </w:p>
    <w:p w14:paraId="1A0E7BC2" w14:textId="77777777" w:rsidR="00924269" w:rsidRDefault="00924269" w:rsidP="00A708B3">
      <w:pPr>
        <w:rPr>
          <w:rStyle w:val="31"/>
          <w:b w:val="0"/>
          <w:bCs w:val="0"/>
          <w:color w:val="000000"/>
        </w:rPr>
      </w:pPr>
    </w:p>
    <w:p w14:paraId="5D3F6F2D" w14:textId="276CF562" w:rsidR="00A708B3" w:rsidRPr="00A708B3" w:rsidRDefault="00A708B3" w:rsidP="00895B65">
      <w:pPr>
        <w:rPr>
          <w:rStyle w:val="31"/>
          <w:b w:val="0"/>
          <w:bCs w:val="0"/>
          <w:color w:val="000000"/>
        </w:rPr>
      </w:pPr>
      <w:r w:rsidRPr="00A708B3">
        <w:rPr>
          <w:rStyle w:val="31"/>
          <w:b w:val="0"/>
          <w:bCs w:val="0"/>
          <w:color w:val="000000"/>
        </w:rPr>
        <w:t xml:space="preserve">В Беларуси работа в сфере энергосбережения и развития возобновляемых источников энергии проводится давно – уже более </w:t>
      </w:r>
      <w:r>
        <w:rPr>
          <w:rStyle w:val="31"/>
          <w:b w:val="0"/>
          <w:bCs w:val="0"/>
          <w:color w:val="000000"/>
        </w:rPr>
        <w:t>20</w:t>
      </w:r>
      <w:r w:rsidRPr="00A708B3">
        <w:rPr>
          <w:rStyle w:val="31"/>
          <w:b w:val="0"/>
          <w:bCs w:val="0"/>
          <w:color w:val="000000"/>
        </w:rPr>
        <w:t xml:space="preserve"> лет. Энергетические потребности экономики Республики Беларусь удовлетворяются в основном за счет использования органического топлива, большая часть которого импортируется из-за рубежа, и поэтому повышение эффективности использования энергии является для республики условием устойчивого развития экономики.</w:t>
      </w:r>
    </w:p>
    <w:p w14:paraId="65990C4E" w14:textId="77777777" w:rsidR="00A708B3" w:rsidRPr="00A708B3" w:rsidRDefault="00A708B3" w:rsidP="00895B65">
      <w:pPr>
        <w:rPr>
          <w:rStyle w:val="31"/>
          <w:b w:val="0"/>
          <w:bCs w:val="0"/>
          <w:color w:val="000000"/>
        </w:rPr>
      </w:pPr>
      <w:r w:rsidRPr="00A708B3">
        <w:rPr>
          <w:rStyle w:val="31"/>
          <w:b w:val="0"/>
          <w:bCs w:val="0"/>
          <w:color w:val="000000"/>
        </w:rPr>
        <w:t>Развитие национальной экономии, ее важнейших отраслей – промышленности и энергетики – неразрывно связаны с энергосбережением.</w:t>
      </w:r>
    </w:p>
    <w:p w14:paraId="3B79E8F3" w14:textId="77777777" w:rsidR="00A708B3" w:rsidRPr="00A708B3" w:rsidRDefault="00A708B3" w:rsidP="00895B65">
      <w:pPr>
        <w:rPr>
          <w:rStyle w:val="31"/>
          <w:b w:val="0"/>
          <w:bCs w:val="0"/>
          <w:color w:val="000000"/>
        </w:rPr>
      </w:pPr>
      <w:r w:rsidRPr="00A708B3">
        <w:rPr>
          <w:rStyle w:val="31"/>
          <w:b w:val="0"/>
          <w:bCs w:val="0"/>
          <w:color w:val="000000"/>
        </w:rPr>
        <w:t>В нашей стране на протяжении многих лет последовательно проводится государственная политика в области энергосбережения. В стране существует уполномоченный республиканский орган в сфере энергосбережения – Госстандарт, в состав которого входит Департамент по энергоэффективности, который проводит государственное управление в сфере энергосбережения.</w:t>
      </w:r>
    </w:p>
    <w:p w14:paraId="4EEA793C" w14:textId="77777777" w:rsidR="00A708B3" w:rsidRPr="00A708B3" w:rsidRDefault="00A708B3" w:rsidP="00895B65">
      <w:pPr>
        <w:rPr>
          <w:rStyle w:val="31"/>
          <w:b w:val="0"/>
          <w:bCs w:val="0"/>
          <w:color w:val="000000"/>
        </w:rPr>
      </w:pPr>
      <w:r w:rsidRPr="00A708B3">
        <w:rPr>
          <w:rStyle w:val="31"/>
          <w:b w:val="0"/>
          <w:bCs w:val="0"/>
          <w:color w:val="000000"/>
        </w:rPr>
        <w:t>Для реализации политики энергосбережения принят ряд программных документов, основные из которых:</w:t>
      </w:r>
    </w:p>
    <w:p w14:paraId="1439CD2A" w14:textId="77777777" w:rsidR="00A708B3" w:rsidRPr="00A708B3" w:rsidRDefault="00A708B3" w:rsidP="00895B65">
      <w:pPr>
        <w:rPr>
          <w:rStyle w:val="31"/>
          <w:b w:val="0"/>
          <w:bCs w:val="0"/>
          <w:color w:val="000000"/>
        </w:rPr>
      </w:pPr>
      <w:r w:rsidRPr="00A708B3">
        <w:rPr>
          <w:rStyle w:val="31"/>
          <w:b w:val="0"/>
          <w:bCs w:val="0"/>
          <w:color w:val="000000"/>
        </w:rPr>
        <w:t>Директива Президента Республики Беларусь от 14 июня 2007 г. № 3 «О приоритетных направлениях укрепления экономической безопасности государства»;</w:t>
      </w:r>
    </w:p>
    <w:p w14:paraId="088079FC" w14:textId="77777777" w:rsidR="00A708B3" w:rsidRPr="00A708B3" w:rsidRDefault="00A708B3" w:rsidP="00895B65">
      <w:pPr>
        <w:rPr>
          <w:rStyle w:val="31"/>
          <w:b w:val="0"/>
          <w:bCs w:val="0"/>
          <w:color w:val="000000"/>
        </w:rPr>
      </w:pPr>
      <w:r w:rsidRPr="00A708B3">
        <w:rPr>
          <w:rStyle w:val="31"/>
          <w:b w:val="0"/>
          <w:bCs w:val="0"/>
          <w:color w:val="000000"/>
        </w:rPr>
        <w:t>Государственная программа «Энергосбережение» на 2016-2020 годы.</w:t>
      </w:r>
    </w:p>
    <w:p w14:paraId="520AD89B" w14:textId="77777777" w:rsidR="00895B65" w:rsidRPr="00895B65" w:rsidRDefault="00895B65" w:rsidP="00895B65">
      <w:pPr>
        <w:spacing w:line="276" w:lineRule="auto"/>
        <w:rPr>
          <w:rStyle w:val="31"/>
          <w:b w:val="0"/>
          <w:bCs w:val="0"/>
          <w:color w:val="000000"/>
        </w:rPr>
      </w:pPr>
      <w:r w:rsidRPr="00895B65">
        <w:rPr>
          <w:rStyle w:val="31"/>
          <w:b w:val="0"/>
          <w:bCs w:val="0"/>
          <w:color w:val="000000"/>
        </w:rPr>
        <w:t>24 февраля 2021 г. Правительством Республики Беларусь утверждена (постановление Совета Министров Республики Беларусь от 24.02.2021 №103) Государственная программа «Энергосбережение» на 2021 – 2025 годы (далее – Госпрограмма).</w:t>
      </w:r>
    </w:p>
    <w:p w14:paraId="6990F7E7" w14:textId="77777777" w:rsidR="00895B65" w:rsidRPr="00895B65" w:rsidRDefault="00895B65" w:rsidP="00895B65">
      <w:pPr>
        <w:spacing w:line="276" w:lineRule="auto"/>
        <w:rPr>
          <w:rStyle w:val="31"/>
          <w:b w:val="0"/>
          <w:bCs w:val="0"/>
          <w:color w:val="000000"/>
        </w:rPr>
      </w:pPr>
      <w:proofErr w:type="gramStart"/>
      <w:r w:rsidRPr="00895B65">
        <w:rPr>
          <w:rStyle w:val="31"/>
          <w:b w:val="0"/>
          <w:bCs w:val="0"/>
          <w:color w:val="000000"/>
        </w:rPr>
        <w:t>Госпрограмма разработана с целью обеспечения сдерживания роста валового потребления топливно-энергетических ресурсов (далее – ТЭР), сближения энергоемкости валового внутреннего продукта (далее – ВВП) Республики Беларусь со среднемировым значением этого показателя, а также максимально возможного вовлечения в топливный баланс страны собственных ТЭР, включая возобновляемые источники энергии (ВИЭ).</w:t>
      </w:r>
      <w:proofErr w:type="gramEnd"/>
    </w:p>
    <w:p w14:paraId="39EB8664" w14:textId="77777777" w:rsidR="00895B65" w:rsidRPr="00895B65" w:rsidRDefault="00895B65" w:rsidP="00895B65">
      <w:pPr>
        <w:spacing w:line="276" w:lineRule="auto"/>
        <w:rPr>
          <w:rStyle w:val="31"/>
          <w:b w:val="0"/>
          <w:bCs w:val="0"/>
          <w:color w:val="000000"/>
        </w:rPr>
      </w:pPr>
      <w:r w:rsidRPr="00895B65">
        <w:rPr>
          <w:rStyle w:val="31"/>
          <w:b w:val="0"/>
          <w:bCs w:val="0"/>
          <w:color w:val="000000"/>
        </w:rPr>
        <w:t>В рамках Госпрограммы будет осуществлена работа по снижению энергоемкости ВВП и увеличению объема производства энергии из возобновляемых источников энергии, что в полной мере соответствует показателям Целей устойчивого развития (далее – ЦУР), а именно ЦУР 7 «Обеспечение всеобщего доступа к недорогим, надежным, устойчивым и современным источникам энергии для всех».</w:t>
      </w:r>
    </w:p>
    <w:p w14:paraId="692D958E" w14:textId="77777777" w:rsidR="00895B65" w:rsidRPr="00895B65" w:rsidRDefault="00895B65" w:rsidP="00895B65">
      <w:pPr>
        <w:spacing w:line="276" w:lineRule="auto"/>
        <w:rPr>
          <w:rStyle w:val="31"/>
          <w:b w:val="0"/>
          <w:bCs w:val="0"/>
          <w:color w:val="000000"/>
        </w:rPr>
      </w:pPr>
      <w:r w:rsidRPr="00895B65">
        <w:rPr>
          <w:rStyle w:val="31"/>
          <w:b w:val="0"/>
          <w:bCs w:val="0"/>
          <w:color w:val="000000"/>
        </w:rPr>
        <w:t>Стратегическими целями деятельности в области энергосбережения на период до 2025 г. будут являться:</w:t>
      </w:r>
    </w:p>
    <w:p w14:paraId="6EEC18FD" w14:textId="77777777" w:rsidR="00895B65" w:rsidRPr="00895B65" w:rsidRDefault="00895B65" w:rsidP="00895B65">
      <w:pPr>
        <w:spacing w:line="276" w:lineRule="auto"/>
        <w:rPr>
          <w:rStyle w:val="31"/>
          <w:b w:val="0"/>
          <w:bCs w:val="0"/>
          <w:color w:val="000000"/>
        </w:rPr>
      </w:pPr>
      <w:r w:rsidRPr="00895B65">
        <w:rPr>
          <w:rStyle w:val="31"/>
          <w:b w:val="0"/>
          <w:bCs w:val="0"/>
          <w:color w:val="000000"/>
        </w:rPr>
        <w:lastRenderedPageBreak/>
        <w:t>– снижение энергоемкости (ВВП) к 2026 г. не менее чем на 7 % к уровню 2020 г. при темпах роста ВВП в период 2021 – 2025 годы 121,5 %;</w:t>
      </w:r>
    </w:p>
    <w:p w14:paraId="5909BCC8" w14:textId="77777777" w:rsidR="00895B65" w:rsidRPr="00895B65" w:rsidRDefault="00895B65" w:rsidP="00895B65">
      <w:pPr>
        <w:spacing w:line="276" w:lineRule="auto"/>
        <w:rPr>
          <w:rStyle w:val="31"/>
          <w:b w:val="0"/>
          <w:bCs w:val="0"/>
          <w:color w:val="000000"/>
        </w:rPr>
      </w:pPr>
      <w:r w:rsidRPr="00895B65">
        <w:rPr>
          <w:rStyle w:val="31"/>
          <w:b w:val="0"/>
          <w:bCs w:val="0"/>
          <w:color w:val="000000"/>
        </w:rPr>
        <w:t>– достижение к 2026 г. доли местных ТЭР к валовому потреблению ТЭР не менее 16,5 %, что способствует наряду с использованием атомной энергии достижению нормативного уровня энергетической самостоятельности страны.</w:t>
      </w:r>
    </w:p>
    <w:p w14:paraId="30F483B1" w14:textId="77777777" w:rsidR="00895B65" w:rsidRPr="00895B65" w:rsidRDefault="00895B65" w:rsidP="00895B65">
      <w:pPr>
        <w:spacing w:line="276" w:lineRule="auto"/>
        <w:rPr>
          <w:rStyle w:val="31"/>
          <w:b w:val="0"/>
          <w:bCs w:val="0"/>
          <w:color w:val="000000"/>
        </w:rPr>
      </w:pPr>
      <w:r w:rsidRPr="00895B65">
        <w:rPr>
          <w:rStyle w:val="31"/>
          <w:b w:val="0"/>
          <w:bCs w:val="0"/>
          <w:color w:val="000000"/>
        </w:rPr>
        <w:t xml:space="preserve">В соответствии с поставленными целями Госпрограмма содержит две подпрограммы: «Повышение </w:t>
      </w:r>
      <w:proofErr w:type="spellStart"/>
      <w:r w:rsidRPr="00895B65">
        <w:rPr>
          <w:rStyle w:val="31"/>
          <w:b w:val="0"/>
          <w:bCs w:val="0"/>
          <w:color w:val="000000"/>
        </w:rPr>
        <w:t>энергоэффективности</w:t>
      </w:r>
      <w:proofErr w:type="spellEnd"/>
      <w:r w:rsidRPr="00895B65">
        <w:rPr>
          <w:rStyle w:val="31"/>
          <w:b w:val="0"/>
          <w:bCs w:val="0"/>
          <w:color w:val="000000"/>
        </w:rPr>
        <w:t xml:space="preserve">» и «Развитие использования местных топливно-энергетических ресурсов, включая возобновляемые источники энергии», основными задачами которых определены получение экономии ТЭР в объеме 2,5 – 3 </w:t>
      </w:r>
      <w:proofErr w:type="gramStart"/>
      <w:r w:rsidRPr="00895B65">
        <w:rPr>
          <w:rStyle w:val="31"/>
          <w:b w:val="0"/>
          <w:bCs w:val="0"/>
          <w:color w:val="000000"/>
        </w:rPr>
        <w:t>млн</w:t>
      </w:r>
      <w:proofErr w:type="gramEnd"/>
      <w:r w:rsidRPr="00895B65">
        <w:rPr>
          <w:rStyle w:val="31"/>
          <w:b w:val="0"/>
          <w:bCs w:val="0"/>
          <w:color w:val="000000"/>
        </w:rPr>
        <w:t xml:space="preserve"> тонн условного топлива и достижение доли ВИЭ не менее 8 % в 2025 г.</w:t>
      </w:r>
    </w:p>
    <w:p w14:paraId="7DC8A5FF" w14:textId="77777777" w:rsidR="00895B65" w:rsidRPr="00895B65" w:rsidRDefault="00895B65" w:rsidP="00895B65">
      <w:pPr>
        <w:spacing w:line="276" w:lineRule="auto"/>
        <w:rPr>
          <w:rStyle w:val="31"/>
          <w:b w:val="0"/>
          <w:bCs w:val="0"/>
          <w:color w:val="000000"/>
        </w:rPr>
      </w:pPr>
      <w:proofErr w:type="gramStart"/>
      <w:r w:rsidRPr="00895B65">
        <w:rPr>
          <w:rStyle w:val="31"/>
          <w:b w:val="0"/>
          <w:bCs w:val="0"/>
          <w:color w:val="000000"/>
        </w:rPr>
        <w:t xml:space="preserve">Основными мерами по достижению поставленных целей и задач Госпрограммы является реализация комплекса мероприятий по энергосбережению органами </w:t>
      </w:r>
      <w:proofErr w:type="spellStart"/>
      <w:r w:rsidRPr="00895B65">
        <w:rPr>
          <w:rStyle w:val="31"/>
          <w:b w:val="0"/>
          <w:bCs w:val="0"/>
          <w:color w:val="000000"/>
        </w:rPr>
        <w:t>госуправления</w:t>
      </w:r>
      <w:proofErr w:type="spellEnd"/>
      <w:r w:rsidRPr="00895B65">
        <w:rPr>
          <w:rStyle w:val="31"/>
          <w:b w:val="0"/>
          <w:bCs w:val="0"/>
          <w:color w:val="000000"/>
        </w:rPr>
        <w:t xml:space="preserve"> и регионами, в том числе в рамках международных проектов, строительству </w:t>
      </w:r>
      <w:proofErr w:type="spellStart"/>
      <w:r w:rsidRPr="00895B65">
        <w:rPr>
          <w:rStyle w:val="31"/>
          <w:b w:val="0"/>
          <w:bCs w:val="0"/>
          <w:color w:val="000000"/>
        </w:rPr>
        <w:t>энергоисточников</w:t>
      </w:r>
      <w:proofErr w:type="spellEnd"/>
      <w:r w:rsidRPr="00895B65">
        <w:rPr>
          <w:rStyle w:val="31"/>
          <w:b w:val="0"/>
          <w:bCs w:val="0"/>
          <w:color w:val="000000"/>
        </w:rPr>
        <w:t xml:space="preserve"> на местных видах топлива, включая ВИЭ, внедрение системы </w:t>
      </w:r>
      <w:proofErr w:type="spellStart"/>
      <w:r w:rsidRPr="00895B65">
        <w:rPr>
          <w:rStyle w:val="31"/>
          <w:b w:val="0"/>
          <w:bCs w:val="0"/>
          <w:color w:val="000000"/>
        </w:rPr>
        <w:t>энергоменеджмента</w:t>
      </w:r>
      <w:proofErr w:type="spellEnd"/>
      <w:r w:rsidRPr="00895B65">
        <w:rPr>
          <w:rStyle w:val="31"/>
          <w:b w:val="0"/>
          <w:bCs w:val="0"/>
          <w:color w:val="000000"/>
        </w:rPr>
        <w:t xml:space="preserve"> и ежегодное снижение удельных расходов ТЭР на производство продукции (работ, услуг), включая производство тепловой и электрической энергии.</w:t>
      </w:r>
      <w:proofErr w:type="gramEnd"/>
    </w:p>
    <w:p w14:paraId="129F9D77" w14:textId="77777777" w:rsidR="00895B65" w:rsidRPr="00895B65" w:rsidRDefault="00895B65" w:rsidP="00895B65">
      <w:pPr>
        <w:spacing w:line="276" w:lineRule="auto"/>
        <w:rPr>
          <w:rStyle w:val="31"/>
          <w:b w:val="0"/>
          <w:bCs w:val="0"/>
          <w:color w:val="000000"/>
        </w:rPr>
      </w:pPr>
      <w:r w:rsidRPr="00895B65">
        <w:rPr>
          <w:rStyle w:val="31"/>
          <w:b w:val="0"/>
          <w:bCs w:val="0"/>
          <w:color w:val="000000"/>
        </w:rPr>
        <w:t xml:space="preserve">Дальнейшее повышение </w:t>
      </w:r>
      <w:proofErr w:type="spellStart"/>
      <w:r w:rsidRPr="00895B65">
        <w:rPr>
          <w:rStyle w:val="31"/>
          <w:b w:val="0"/>
          <w:bCs w:val="0"/>
          <w:color w:val="000000"/>
        </w:rPr>
        <w:t>энергоэффективности</w:t>
      </w:r>
      <w:proofErr w:type="spellEnd"/>
      <w:r w:rsidRPr="00895B65">
        <w:rPr>
          <w:rStyle w:val="31"/>
          <w:b w:val="0"/>
          <w:bCs w:val="0"/>
          <w:color w:val="000000"/>
        </w:rPr>
        <w:t xml:space="preserve"> будет обеспечиваться в первую очередь за счет реализации следующих основных направлений энергосбережения:</w:t>
      </w:r>
    </w:p>
    <w:p w14:paraId="16180506" w14:textId="77777777" w:rsidR="00895B65" w:rsidRPr="00895B65" w:rsidRDefault="00895B65" w:rsidP="00895B65">
      <w:pPr>
        <w:spacing w:line="276" w:lineRule="auto"/>
        <w:rPr>
          <w:rStyle w:val="31"/>
          <w:b w:val="0"/>
          <w:bCs w:val="0"/>
          <w:color w:val="000000"/>
        </w:rPr>
      </w:pPr>
      <w:r w:rsidRPr="00895B65">
        <w:rPr>
          <w:rStyle w:val="31"/>
          <w:b w:val="0"/>
          <w:bCs w:val="0"/>
          <w:color w:val="000000"/>
        </w:rPr>
        <w:t>– осуществление дальнейшей модернизации и технического перевооружения произво</w:t>
      </w:r>
      <w:proofErr w:type="gramStart"/>
      <w:r w:rsidRPr="00895B65">
        <w:rPr>
          <w:rStyle w:val="31"/>
          <w:b w:val="0"/>
          <w:bCs w:val="0"/>
          <w:color w:val="000000"/>
        </w:rPr>
        <w:t>дств с в</w:t>
      </w:r>
      <w:proofErr w:type="gramEnd"/>
      <w:r w:rsidRPr="00895B65">
        <w:rPr>
          <w:rStyle w:val="31"/>
          <w:b w:val="0"/>
          <w:bCs w:val="0"/>
          <w:color w:val="000000"/>
        </w:rPr>
        <w:t xml:space="preserve">недрением современных наукоемких, </w:t>
      </w:r>
      <w:proofErr w:type="spellStart"/>
      <w:r w:rsidRPr="00895B65">
        <w:rPr>
          <w:rStyle w:val="31"/>
          <w:b w:val="0"/>
          <w:bCs w:val="0"/>
          <w:color w:val="000000"/>
        </w:rPr>
        <w:t>ресурсо</w:t>
      </w:r>
      <w:proofErr w:type="spellEnd"/>
      <w:r w:rsidRPr="00895B65">
        <w:rPr>
          <w:rStyle w:val="31"/>
          <w:b w:val="0"/>
          <w:bCs w:val="0"/>
          <w:color w:val="000000"/>
        </w:rPr>
        <w:t>-, энергосберегающих технологий, оборудования и материалов, в том числе повышение эффективности технологических процессов с углублением автоматизации и электрификации промышленного производства;</w:t>
      </w:r>
    </w:p>
    <w:p w14:paraId="460881CB" w14:textId="77777777" w:rsidR="00895B65" w:rsidRPr="00895B65" w:rsidRDefault="00895B65" w:rsidP="00895B65">
      <w:pPr>
        <w:spacing w:line="276" w:lineRule="auto"/>
        <w:rPr>
          <w:rStyle w:val="31"/>
          <w:b w:val="0"/>
          <w:bCs w:val="0"/>
          <w:color w:val="000000"/>
        </w:rPr>
      </w:pPr>
      <w:r w:rsidRPr="00895B65">
        <w:rPr>
          <w:rStyle w:val="31"/>
          <w:b w:val="0"/>
          <w:bCs w:val="0"/>
          <w:color w:val="000000"/>
        </w:rPr>
        <w:t>– внедрение организационных и технических энергосберегающих мероприятий, направленных на увеличение потребления электрической энергии с уменьшением потребления первичного углеводородного топлива;</w:t>
      </w:r>
    </w:p>
    <w:p w14:paraId="6AD27157" w14:textId="77777777" w:rsidR="00895B65" w:rsidRPr="00895B65" w:rsidRDefault="00895B65" w:rsidP="00895B65">
      <w:pPr>
        <w:spacing w:line="276" w:lineRule="auto"/>
        <w:rPr>
          <w:rStyle w:val="31"/>
          <w:b w:val="0"/>
          <w:bCs w:val="0"/>
          <w:color w:val="000000"/>
        </w:rPr>
      </w:pPr>
      <w:proofErr w:type="gramStart"/>
      <w:r w:rsidRPr="00895B65">
        <w:rPr>
          <w:rStyle w:val="31"/>
          <w:b w:val="0"/>
          <w:bCs w:val="0"/>
          <w:color w:val="000000"/>
        </w:rPr>
        <w:t xml:space="preserve">– максимальное увеличение использования </w:t>
      </w:r>
      <w:proofErr w:type="spellStart"/>
      <w:r w:rsidRPr="00895B65">
        <w:rPr>
          <w:rStyle w:val="31"/>
          <w:b w:val="0"/>
          <w:bCs w:val="0"/>
          <w:color w:val="000000"/>
        </w:rPr>
        <w:t>низкопотенциальных</w:t>
      </w:r>
      <w:proofErr w:type="spellEnd"/>
      <w:r w:rsidRPr="00895B65">
        <w:rPr>
          <w:rStyle w:val="31"/>
          <w:b w:val="0"/>
          <w:bCs w:val="0"/>
          <w:color w:val="000000"/>
        </w:rPr>
        <w:t xml:space="preserve"> вторичных энергетических ресурсов, в том числе за счет внедрения абсорбционных бромисто-литиевых тепловых насосов в промышленном и энергетическом секторах, компрессионных электрических для нужд отопления и горячего водоснабжения;</w:t>
      </w:r>
      <w:proofErr w:type="gramEnd"/>
    </w:p>
    <w:p w14:paraId="5ADB892D" w14:textId="77777777" w:rsidR="00895B65" w:rsidRPr="00895B65" w:rsidRDefault="00895B65" w:rsidP="00895B65">
      <w:pPr>
        <w:spacing w:line="276" w:lineRule="auto"/>
        <w:rPr>
          <w:rStyle w:val="31"/>
          <w:b w:val="0"/>
          <w:bCs w:val="0"/>
          <w:color w:val="000000"/>
        </w:rPr>
      </w:pPr>
      <w:r w:rsidRPr="00895B65">
        <w:rPr>
          <w:rStyle w:val="31"/>
          <w:b w:val="0"/>
          <w:bCs w:val="0"/>
          <w:color w:val="000000"/>
        </w:rPr>
        <w:t xml:space="preserve">– повышение эффективности работы действующих энергетических мощностей на основе использования инновационных </w:t>
      </w:r>
      <w:proofErr w:type="spellStart"/>
      <w:r w:rsidRPr="00895B65">
        <w:rPr>
          <w:rStyle w:val="31"/>
          <w:b w:val="0"/>
          <w:bCs w:val="0"/>
          <w:color w:val="000000"/>
        </w:rPr>
        <w:t>энергоэффективных</w:t>
      </w:r>
      <w:proofErr w:type="spellEnd"/>
      <w:r w:rsidRPr="00895B65">
        <w:rPr>
          <w:rStyle w:val="31"/>
          <w:b w:val="0"/>
          <w:bCs w:val="0"/>
          <w:color w:val="000000"/>
        </w:rPr>
        <w:t xml:space="preserve"> технологий с выводом из эксплуатации физически и морально устаревшего </w:t>
      </w:r>
      <w:r w:rsidRPr="00895B65">
        <w:rPr>
          <w:rStyle w:val="31"/>
          <w:b w:val="0"/>
          <w:bCs w:val="0"/>
          <w:color w:val="000000"/>
        </w:rPr>
        <w:lastRenderedPageBreak/>
        <w:t>оборудования с обязательным внедрением, с учетом технической и экономической целесообразности, систем утилизации теплоты уходящих дымовых газов;</w:t>
      </w:r>
    </w:p>
    <w:p w14:paraId="7A6E35CE" w14:textId="322CCB7C" w:rsidR="00895B65" w:rsidRPr="00895B65" w:rsidRDefault="00895B65" w:rsidP="00895B65">
      <w:pPr>
        <w:spacing w:line="276" w:lineRule="auto"/>
        <w:rPr>
          <w:rStyle w:val="31"/>
          <w:b w:val="0"/>
          <w:bCs w:val="0"/>
          <w:color w:val="000000"/>
        </w:rPr>
      </w:pPr>
      <w:r w:rsidRPr="00895B65">
        <w:rPr>
          <w:rStyle w:val="31"/>
          <w:b w:val="0"/>
          <w:bCs w:val="0"/>
          <w:color w:val="000000"/>
        </w:rPr>
        <w:t>– повышение эффективности теплоснабжения путем оптимизации схем теплоснабжения населенных пунктов с ликвидацией неэффективных теплоисточников или децентрализацией теплоснабжения с ликвидацией длинных и незагруженных паро – и теплотрасс, возможного внедрения, с учетом технической и экономической целесообразности, локальных современных автоматизированных электрических источников тепловой энергии, в том числе тепловых насосов, для нужд отопления и горячего водоснабжен</w:t>
      </w:r>
      <w:r>
        <w:rPr>
          <w:rStyle w:val="31"/>
          <w:b w:val="0"/>
          <w:bCs w:val="0"/>
          <w:color w:val="000000"/>
        </w:rPr>
        <w:t>и</w:t>
      </w:r>
      <w:r w:rsidRPr="00895B65">
        <w:rPr>
          <w:rStyle w:val="31"/>
          <w:b w:val="0"/>
          <w:bCs w:val="0"/>
          <w:color w:val="000000"/>
        </w:rPr>
        <w:t>я;</w:t>
      </w:r>
    </w:p>
    <w:p w14:paraId="06030E56" w14:textId="77777777" w:rsidR="00895B65" w:rsidRPr="00895B65" w:rsidRDefault="00895B65" w:rsidP="00895B65">
      <w:pPr>
        <w:spacing w:line="276" w:lineRule="auto"/>
        <w:rPr>
          <w:rStyle w:val="31"/>
          <w:b w:val="0"/>
          <w:bCs w:val="0"/>
          <w:color w:val="000000"/>
        </w:rPr>
      </w:pPr>
      <w:r w:rsidRPr="00895B65">
        <w:rPr>
          <w:rStyle w:val="31"/>
          <w:b w:val="0"/>
          <w:bCs w:val="0"/>
          <w:color w:val="000000"/>
        </w:rPr>
        <w:t>– оптимизация потребления тепловой энергии путем поэтапного проведения комплексной тепловой модернизации эксплуатируемого многоквартирного жилищного фонда с привлечением средств собственников жилья;</w:t>
      </w:r>
    </w:p>
    <w:p w14:paraId="28B0C055" w14:textId="77777777" w:rsidR="00895B65" w:rsidRPr="00895B65" w:rsidRDefault="00895B65" w:rsidP="00895B65">
      <w:pPr>
        <w:spacing w:line="276" w:lineRule="auto"/>
        <w:rPr>
          <w:rStyle w:val="31"/>
          <w:b w:val="0"/>
          <w:bCs w:val="0"/>
          <w:color w:val="000000"/>
        </w:rPr>
      </w:pPr>
      <w:r w:rsidRPr="00895B65">
        <w:rPr>
          <w:rStyle w:val="31"/>
          <w:b w:val="0"/>
          <w:bCs w:val="0"/>
          <w:color w:val="000000"/>
        </w:rPr>
        <w:t xml:space="preserve">– развитие производства электротранспорта, </w:t>
      </w:r>
      <w:proofErr w:type="gramStart"/>
      <w:r w:rsidRPr="00895B65">
        <w:rPr>
          <w:rStyle w:val="31"/>
          <w:b w:val="0"/>
          <w:bCs w:val="0"/>
          <w:color w:val="000000"/>
        </w:rPr>
        <w:t>комплектующих</w:t>
      </w:r>
      <w:proofErr w:type="gramEnd"/>
      <w:r w:rsidRPr="00895B65">
        <w:rPr>
          <w:rStyle w:val="31"/>
          <w:b w:val="0"/>
          <w:bCs w:val="0"/>
          <w:color w:val="000000"/>
        </w:rPr>
        <w:t xml:space="preserve"> и зарядной инфраструктуры для него;</w:t>
      </w:r>
    </w:p>
    <w:p w14:paraId="6CE04950" w14:textId="77777777" w:rsidR="00895B65" w:rsidRPr="00895B65" w:rsidRDefault="00895B65" w:rsidP="00895B65">
      <w:pPr>
        <w:spacing w:line="276" w:lineRule="auto"/>
        <w:rPr>
          <w:rStyle w:val="31"/>
          <w:b w:val="0"/>
          <w:bCs w:val="0"/>
          <w:color w:val="000000"/>
        </w:rPr>
      </w:pPr>
      <w:r w:rsidRPr="00895B65">
        <w:rPr>
          <w:rStyle w:val="31"/>
          <w:b w:val="0"/>
          <w:bCs w:val="0"/>
          <w:color w:val="000000"/>
        </w:rPr>
        <w:t>– развитие сегмента электромобилей, гибридных автомобилей и зарядной сети, электрификация городского пассажирского транспорта с целью замещения использования углеводородного топлива;</w:t>
      </w:r>
    </w:p>
    <w:p w14:paraId="2D33B071" w14:textId="77777777" w:rsidR="00895B65" w:rsidRPr="00895B65" w:rsidRDefault="00895B65" w:rsidP="00895B65">
      <w:pPr>
        <w:spacing w:line="276" w:lineRule="auto"/>
        <w:rPr>
          <w:rStyle w:val="31"/>
          <w:b w:val="0"/>
          <w:bCs w:val="0"/>
          <w:color w:val="000000"/>
        </w:rPr>
      </w:pPr>
      <w:r w:rsidRPr="00895B65">
        <w:rPr>
          <w:rStyle w:val="31"/>
          <w:b w:val="0"/>
          <w:bCs w:val="0"/>
          <w:color w:val="000000"/>
        </w:rPr>
        <w:t>– активное информационное обеспечение реализации Государственной программы и пропаганды энергосбережения;</w:t>
      </w:r>
    </w:p>
    <w:p w14:paraId="53813F2D" w14:textId="77777777" w:rsidR="00895B65" w:rsidRPr="00895B65" w:rsidRDefault="00895B65" w:rsidP="00895B65">
      <w:pPr>
        <w:spacing w:line="276" w:lineRule="auto"/>
        <w:rPr>
          <w:rStyle w:val="31"/>
          <w:b w:val="0"/>
          <w:bCs w:val="0"/>
          <w:color w:val="000000"/>
        </w:rPr>
      </w:pPr>
      <w:r w:rsidRPr="00895B65">
        <w:rPr>
          <w:rStyle w:val="31"/>
          <w:b w:val="0"/>
          <w:bCs w:val="0"/>
          <w:color w:val="000000"/>
        </w:rPr>
        <w:t xml:space="preserve">– максимально возможное вовлечение в топливно-энергетический баланс страны </w:t>
      </w:r>
      <w:proofErr w:type="gramStart"/>
      <w:r w:rsidRPr="00895B65">
        <w:rPr>
          <w:rStyle w:val="31"/>
          <w:b w:val="0"/>
          <w:bCs w:val="0"/>
          <w:color w:val="000000"/>
        </w:rPr>
        <w:t>собственных</w:t>
      </w:r>
      <w:proofErr w:type="gramEnd"/>
      <w:r w:rsidRPr="00895B65">
        <w:rPr>
          <w:rStyle w:val="31"/>
          <w:b w:val="0"/>
          <w:bCs w:val="0"/>
          <w:color w:val="000000"/>
        </w:rPr>
        <w:t xml:space="preserve"> ТЭР, включая возобновляемые источники энергии и др..</w:t>
      </w:r>
    </w:p>
    <w:p w14:paraId="4104E248" w14:textId="0042D054" w:rsidR="00DB20D7" w:rsidRDefault="00895B65" w:rsidP="00895B65">
      <w:pPr>
        <w:spacing w:line="276" w:lineRule="auto"/>
        <w:rPr>
          <w:rStyle w:val="31"/>
          <w:color w:val="000000"/>
          <w:sz w:val="22"/>
          <w:szCs w:val="22"/>
          <w:lang w:eastAsia="en-US"/>
        </w:rPr>
      </w:pPr>
      <w:r w:rsidRPr="00895B65">
        <w:rPr>
          <w:rStyle w:val="31"/>
          <w:b w:val="0"/>
          <w:bCs w:val="0"/>
          <w:color w:val="000000"/>
        </w:rPr>
        <w:t xml:space="preserve">В 2021 – 2025 годах в рамках реализации Госпрограммы предусматривается ввод в эксплуатацию порядка 650 МВт </w:t>
      </w:r>
      <w:proofErr w:type="spellStart"/>
      <w:r w:rsidRPr="00895B65">
        <w:rPr>
          <w:rStyle w:val="31"/>
          <w:b w:val="0"/>
          <w:bCs w:val="0"/>
          <w:color w:val="000000"/>
        </w:rPr>
        <w:t>энергомощностей</w:t>
      </w:r>
      <w:proofErr w:type="spellEnd"/>
      <w:r w:rsidRPr="00895B65">
        <w:rPr>
          <w:rStyle w:val="31"/>
          <w:b w:val="0"/>
          <w:bCs w:val="0"/>
          <w:color w:val="000000"/>
        </w:rPr>
        <w:t xml:space="preserve"> на древесном топливе, что позволит увеличить объем использования местных ТЭР на порядка 180,3 тыс. тонн условного топлива и, соответственно, снизить потребление импортируемого природного газа на 156,8 </w:t>
      </w:r>
      <w:proofErr w:type="gramStart"/>
      <w:r w:rsidRPr="00895B65">
        <w:rPr>
          <w:rStyle w:val="31"/>
          <w:b w:val="0"/>
          <w:bCs w:val="0"/>
          <w:color w:val="000000"/>
        </w:rPr>
        <w:t>млн</w:t>
      </w:r>
      <w:proofErr w:type="gramEnd"/>
      <w:r w:rsidRPr="00895B65">
        <w:rPr>
          <w:rStyle w:val="31"/>
          <w:b w:val="0"/>
          <w:bCs w:val="0"/>
          <w:color w:val="000000"/>
        </w:rPr>
        <w:t xml:space="preserve"> куб м.</w:t>
      </w:r>
      <w:r w:rsidR="00DB20D7">
        <w:rPr>
          <w:rStyle w:val="31"/>
          <w:b w:val="0"/>
          <w:bCs w:val="0"/>
          <w:color w:val="000000"/>
        </w:rPr>
        <w:br w:type="page"/>
      </w:r>
    </w:p>
    <w:p w14:paraId="7369C70F" w14:textId="77777777" w:rsidR="00DB20D7" w:rsidRPr="004A4BD4" w:rsidRDefault="004A4BD4" w:rsidP="00924269">
      <w:pPr>
        <w:pStyle w:val="1"/>
        <w:rPr>
          <w:rStyle w:val="31"/>
          <w:b w:val="0"/>
          <w:bCs/>
        </w:rPr>
      </w:pPr>
      <w:bookmarkStart w:id="37" w:name="_Toc159098758"/>
      <w:r w:rsidRPr="004A4BD4">
        <w:rPr>
          <w:rStyle w:val="31"/>
          <w:b w:val="0"/>
          <w:bCs/>
        </w:rPr>
        <w:lastRenderedPageBreak/>
        <w:t>ЗАКЛЮЧЕНИЕ ПО ПРОЕКТУ</w:t>
      </w:r>
      <w:bookmarkEnd w:id="37"/>
    </w:p>
    <w:p w14:paraId="3C0681A9" w14:textId="77777777" w:rsidR="00C24AF4" w:rsidRDefault="00C24AF4" w:rsidP="00C24AF4">
      <w:pPr>
        <w:rPr>
          <w:lang w:eastAsia="en-US"/>
        </w:rPr>
      </w:pPr>
    </w:p>
    <w:p w14:paraId="60A909EF" w14:textId="77777777" w:rsidR="004E0845" w:rsidRPr="000E3BF1" w:rsidRDefault="004E0845" w:rsidP="004E0845">
      <w:pPr>
        <w:spacing w:line="276" w:lineRule="auto"/>
        <w:rPr>
          <w:rStyle w:val="31"/>
          <w:b w:val="0"/>
          <w:bCs w:val="0"/>
          <w:color w:val="000000"/>
        </w:rPr>
      </w:pPr>
      <w:r w:rsidRPr="000E3BF1">
        <w:rPr>
          <w:rStyle w:val="31"/>
          <w:b w:val="0"/>
          <w:bCs w:val="0"/>
          <w:color w:val="000000"/>
        </w:rPr>
        <w:t xml:space="preserve">Дипломный проект на тему </w:t>
      </w:r>
      <w:r>
        <w:rPr>
          <w:rStyle w:val="31"/>
          <w:b w:val="0"/>
          <w:bCs w:val="0"/>
          <w:color w:val="000000"/>
        </w:rPr>
        <w:t>«</w:t>
      </w:r>
      <w:r w:rsidRPr="00483855">
        <w:rPr>
          <w:rStyle w:val="31"/>
          <w:b w:val="0"/>
          <w:bCs w:val="0"/>
          <w:color w:val="000000"/>
        </w:rPr>
        <w:t>Разработка</w:t>
      </w:r>
      <w:r>
        <w:rPr>
          <w:rStyle w:val="31"/>
          <w:b w:val="0"/>
          <w:bCs w:val="0"/>
          <w:color w:val="000000"/>
        </w:rPr>
        <w:t xml:space="preserve"> а</w:t>
      </w:r>
      <w:r w:rsidRPr="00483855">
        <w:rPr>
          <w:rStyle w:val="31"/>
          <w:b w:val="0"/>
          <w:bCs w:val="0"/>
          <w:color w:val="000000"/>
        </w:rPr>
        <w:t>втоматизированной информационной системы учета, хранения, выдачи и инвентаризации материальных средств</w:t>
      </w:r>
      <w:r>
        <w:rPr>
          <w:rStyle w:val="31"/>
          <w:b w:val="0"/>
          <w:bCs w:val="0"/>
          <w:color w:val="000000"/>
        </w:rPr>
        <w:t>»</w:t>
      </w:r>
      <w:r w:rsidRPr="00483855">
        <w:rPr>
          <w:rStyle w:val="31"/>
          <w:b w:val="0"/>
          <w:bCs w:val="0"/>
          <w:color w:val="000000"/>
        </w:rPr>
        <w:t xml:space="preserve"> на филиале РУП «</w:t>
      </w:r>
      <w:proofErr w:type="spellStart"/>
      <w:r w:rsidRPr="00483855">
        <w:rPr>
          <w:rStyle w:val="31"/>
          <w:b w:val="0"/>
          <w:bCs w:val="0"/>
          <w:color w:val="000000"/>
        </w:rPr>
        <w:t>Гомельэнерго</w:t>
      </w:r>
      <w:proofErr w:type="spellEnd"/>
      <w:r w:rsidRPr="00483855">
        <w:rPr>
          <w:rStyle w:val="31"/>
          <w:b w:val="0"/>
          <w:bCs w:val="0"/>
          <w:color w:val="000000"/>
        </w:rPr>
        <w:t>» «</w:t>
      </w:r>
      <w:proofErr w:type="spellStart"/>
      <w:r w:rsidRPr="00483855">
        <w:rPr>
          <w:rStyle w:val="31"/>
          <w:b w:val="0"/>
          <w:bCs w:val="0"/>
          <w:color w:val="000000"/>
        </w:rPr>
        <w:t>Мозырские</w:t>
      </w:r>
      <w:proofErr w:type="spellEnd"/>
      <w:r w:rsidRPr="00483855">
        <w:rPr>
          <w:rStyle w:val="31"/>
          <w:b w:val="0"/>
          <w:bCs w:val="0"/>
          <w:color w:val="000000"/>
        </w:rPr>
        <w:t xml:space="preserve"> электрические сети»</w:t>
      </w:r>
      <w:r w:rsidRPr="000E3BF1">
        <w:rPr>
          <w:rStyle w:val="31"/>
          <w:b w:val="0"/>
          <w:bCs w:val="0"/>
          <w:color w:val="000000"/>
        </w:rPr>
        <w:t xml:space="preserve"> разработан на основе изучения бизнес процессов </w:t>
      </w:r>
      <w:r w:rsidRPr="00024C0A">
        <w:rPr>
          <w:rStyle w:val="31"/>
          <w:b w:val="0"/>
          <w:bCs w:val="0"/>
          <w:color w:val="000000"/>
        </w:rPr>
        <w:t>РУП "</w:t>
      </w:r>
      <w:proofErr w:type="spellStart"/>
      <w:r w:rsidRPr="00024C0A">
        <w:rPr>
          <w:rStyle w:val="31"/>
          <w:b w:val="0"/>
          <w:bCs w:val="0"/>
          <w:color w:val="000000"/>
        </w:rPr>
        <w:t>Гомельэнерго</w:t>
      </w:r>
      <w:proofErr w:type="spellEnd"/>
      <w:r w:rsidRPr="00024C0A">
        <w:rPr>
          <w:rStyle w:val="31"/>
          <w:b w:val="0"/>
          <w:bCs w:val="0"/>
          <w:color w:val="000000"/>
        </w:rPr>
        <w:t>" "</w:t>
      </w:r>
      <w:proofErr w:type="spellStart"/>
      <w:r w:rsidRPr="00024C0A">
        <w:rPr>
          <w:rStyle w:val="31"/>
          <w:b w:val="0"/>
          <w:bCs w:val="0"/>
          <w:color w:val="000000"/>
        </w:rPr>
        <w:t>Мозырские</w:t>
      </w:r>
      <w:proofErr w:type="spellEnd"/>
      <w:r w:rsidRPr="00024C0A">
        <w:rPr>
          <w:rStyle w:val="31"/>
          <w:b w:val="0"/>
          <w:bCs w:val="0"/>
          <w:color w:val="000000"/>
        </w:rPr>
        <w:t xml:space="preserve"> электрические сети "</w:t>
      </w:r>
      <w:r w:rsidRPr="000E3BF1">
        <w:rPr>
          <w:rStyle w:val="31"/>
          <w:b w:val="0"/>
          <w:bCs w:val="0"/>
          <w:color w:val="000000"/>
        </w:rPr>
        <w:t>.</w:t>
      </w:r>
    </w:p>
    <w:p w14:paraId="4FEEF1FC"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первой главе обоснована необходимость выполнять учет, хранени</w:t>
      </w:r>
      <w:r>
        <w:rPr>
          <w:rStyle w:val="31"/>
          <w:b w:val="0"/>
          <w:bCs w:val="0"/>
          <w:color w:val="000000"/>
        </w:rPr>
        <w:t>е</w:t>
      </w:r>
      <w:r w:rsidRPr="00483855">
        <w:rPr>
          <w:rStyle w:val="31"/>
          <w:b w:val="0"/>
          <w:bCs w:val="0"/>
          <w:color w:val="000000"/>
        </w:rPr>
        <w:t>, выдачи и инвентаризации материальных средств. Был проведен подробный бизнес анализ производственных процессов составления системы учета, хранения, выдачи и инвентаризации материальных средств.</w:t>
      </w:r>
    </w:p>
    <w:p w14:paraId="1CC63A6C" w14:textId="77777777" w:rsidR="004E0845" w:rsidRPr="00483855" w:rsidRDefault="004E0845" w:rsidP="004E0845">
      <w:pPr>
        <w:spacing w:line="276" w:lineRule="auto"/>
        <w:rPr>
          <w:rStyle w:val="31"/>
          <w:b w:val="0"/>
          <w:bCs w:val="0"/>
          <w:color w:val="000000"/>
        </w:rPr>
      </w:pPr>
      <w:r w:rsidRPr="00483855">
        <w:rPr>
          <w:rStyle w:val="31"/>
          <w:b w:val="0"/>
          <w:bCs w:val="0"/>
          <w:color w:val="000000"/>
        </w:rPr>
        <w:t>Задача АСОИ организовать учет, хранение, выдачи и инвентаризации материальных средств, первая глава заканчивается формированием функциональных требований к АСОИ в виде диаграммы вариантов использования.</w:t>
      </w:r>
    </w:p>
    <w:p w14:paraId="7BBC0DF5"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Вторая глава посвящена проектированию базы данных. На основе анализа полей необходимых документов, была разработана реляционная база данных. Она приведена к третьей нормальной форме. Структура БД приведена в графической части и на презентации.</w:t>
      </w:r>
    </w:p>
    <w:p w14:paraId="78707034"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третьей главе разработана архитектура компонентов АСОИ. В графической части приведены диаграммы классов: форм, запросов, процедур и документов.</w:t>
      </w:r>
    </w:p>
    <w:p w14:paraId="0C8D7301"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четвертой главе определена трудоемкость разработки АСОИ и составлен план работ.</w:t>
      </w:r>
    </w:p>
    <w:p w14:paraId="2981A76F"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пятой главе приведен подробный отчет о выполненной работе. Приведены тексты разработанных запросов на языке SQL, вычислительных процедур</w:t>
      </w:r>
      <w:r>
        <w:rPr>
          <w:rStyle w:val="31"/>
          <w:b w:val="0"/>
          <w:bCs w:val="0"/>
          <w:color w:val="000000"/>
        </w:rPr>
        <w:t xml:space="preserve"> и триггеров</w:t>
      </w:r>
      <w:r w:rsidRPr="00483855">
        <w:rPr>
          <w:rStyle w:val="31"/>
          <w:b w:val="0"/>
          <w:bCs w:val="0"/>
          <w:color w:val="000000"/>
        </w:rPr>
        <w:t>. Разработано руководств</w:t>
      </w:r>
      <w:r>
        <w:rPr>
          <w:rStyle w:val="31"/>
          <w:b w:val="0"/>
          <w:bCs w:val="0"/>
          <w:color w:val="000000"/>
        </w:rPr>
        <w:t>о</w:t>
      </w:r>
      <w:r w:rsidRPr="00483855">
        <w:rPr>
          <w:rStyle w:val="31"/>
          <w:b w:val="0"/>
          <w:bCs w:val="0"/>
          <w:color w:val="000000"/>
        </w:rPr>
        <w:t xml:space="preserve"> пользователя АСОИ. В нем представлены разработанные диалоговые формы и сформированные документы.</w:t>
      </w:r>
    </w:p>
    <w:p w14:paraId="6E011E65" w14:textId="77777777" w:rsidR="004E0845" w:rsidRPr="00483855" w:rsidRDefault="004E0845" w:rsidP="004E0845">
      <w:pPr>
        <w:spacing w:line="276" w:lineRule="auto"/>
        <w:rPr>
          <w:rStyle w:val="31"/>
          <w:b w:val="0"/>
          <w:bCs w:val="0"/>
          <w:color w:val="000000"/>
        </w:rPr>
      </w:pPr>
      <w:r w:rsidRPr="00483855">
        <w:rPr>
          <w:rStyle w:val="31"/>
          <w:b w:val="0"/>
          <w:bCs w:val="0"/>
          <w:color w:val="000000"/>
        </w:rPr>
        <w:t>В 6 главе приведены сведения о развертывании программного обеспечения.</w:t>
      </w:r>
    </w:p>
    <w:p w14:paraId="3BF7F710" w14:textId="77777777" w:rsidR="004E0845" w:rsidRPr="00483855" w:rsidRDefault="004E0845" w:rsidP="004E0845">
      <w:pPr>
        <w:spacing w:line="276" w:lineRule="auto"/>
        <w:rPr>
          <w:rStyle w:val="31"/>
          <w:b w:val="0"/>
          <w:bCs w:val="0"/>
          <w:color w:val="000000"/>
        </w:rPr>
      </w:pPr>
      <w:r w:rsidRPr="00483855">
        <w:rPr>
          <w:rStyle w:val="31"/>
          <w:b w:val="0"/>
          <w:bCs w:val="0"/>
          <w:color w:val="000000"/>
        </w:rPr>
        <w:t>Седьмая глава рассматривает вопросы организационно экономической части проекта.</w:t>
      </w:r>
    </w:p>
    <w:p w14:paraId="32CDE9B8" w14:textId="77777777" w:rsidR="004E0845" w:rsidRDefault="004E0845" w:rsidP="004E0845">
      <w:pPr>
        <w:spacing w:line="276" w:lineRule="auto"/>
        <w:rPr>
          <w:rStyle w:val="31"/>
          <w:b w:val="0"/>
          <w:bCs w:val="0"/>
          <w:color w:val="000000"/>
        </w:rPr>
      </w:pPr>
      <w:r w:rsidRPr="00483855">
        <w:rPr>
          <w:rStyle w:val="31"/>
          <w:b w:val="0"/>
          <w:bCs w:val="0"/>
          <w:color w:val="000000"/>
        </w:rPr>
        <w:t>Глав</w:t>
      </w:r>
      <w:r>
        <w:rPr>
          <w:rStyle w:val="31"/>
          <w:b w:val="0"/>
          <w:bCs w:val="0"/>
          <w:color w:val="000000"/>
        </w:rPr>
        <w:t>а</w:t>
      </w:r>
      <w:r w:rsidRPr="00483855">
        <w:rPr>
          <w:rStyle w:val="31"/>
          <w:b w:val="0"/>
          <w:bCs w:val="0"/>
          <w:color w:val="000000"/>
        </w:rPr>
        <w:t xml:space="preserve"> 8 рассматривают вопросы охраны труда </w:t>
      </w:r>
    </w:p>
    <w:p w14:paraId="208C0792" w14:textId="77777777" w:rsidR="004E0845" w:rsidRPr="00483855" w:rsidRDefault="004E0845" w:rsidP="004E0845">
      <w:pPr>
        <w:spacing w:line="276" w:lineRule="auto"/>
        <w:rPr>
          <w:rStyle w:val="31"/>
          <w:b w:val="0"/>
          <w:bCs w:val="0"/>
          <w:color w:val="000000"/>
        </w:rPr>
      </w:pPr>
      <w:r>
        <w:rPr>
          <w:rStyle w:val="31"/>
          <w:b w:val="0"/>
          <w:bCs w:val="0"/>
          <w:color w:val="000000"/>
        </w:rPr>
        <w:t xml:space="preserve">Глава </w:t>
      </w:r>
      <w:r w:rsidRPr="00483855">
        <w:rPr>
          <w:rStyle w:val="31"/>
          <w:b w:val="0"/>
          <w:bCs w:val="0"/>
          <w:color w:val="000000"/>
        </w:rPr>
        <w:t xml:space="preserve">9 </w:t>
      </w:r>
      <w:r>
        <w:rPr>
          <w:rStyle w:val="31"/>
          <w:b w:val="0"/>
          <w:bCs w:val="0"/>
          <w:color w:val="000000"/>
        </w:rPr>
        <w:t>посвящена</w:t>
      </w:r>
      <w:r w:rsidRPr="00483855">
        <w:rPr>
          <w:rStyle w:val="31"/>
          <w:b w:val="0"/>
          <w:bCs w:val="0"/>
          <w:color w:val="000000"/>
        </w:rPr>
        <w:t xml:space="preserve"> энерго–и ресурсосбережени</w:t>
      </w:r>
      <w:r>
        <w:rPr>
          <w:rStyle w:val="31"/>
          <w:b w:val="0"/>
          <w:bCs w:val="0"/>
          <w:color w:val="000000"/>
        </w:rPr>
        <w:t>ю</w:t>
      </w:r>
      <w:r w:rsidRPr="00483855">
        <w:rPr>
          <w:rStyle w:val="31"/>
          <w:b w:val="0"/>
          <w:bCs w:val="0"/>
          <w:color w:val="000000"/>
        </w:rPr>
        <w:t>.</w:t>
      </w:r>
    </w:p>
    <w:p w14:paraId="370B29B5" w14:textId="77777777" w:rsidR="004E0845" w:rsidRDefault="004E0845" w:rsidP="004E0845">
      <w:pPr>
        <w:rPr>
          <w:lang w:eastAsia="en-US"/>
        </w:rPr>
      </w:pPr>
      <w:r>
        <w:rPr>
          <w:lang w:eastAsia="en-US"/>
        </w:rPr>
        <w:t>Для демонстрации работоспособности АСОИ создан демонстрационный ролик и презентация.</w:t>
      </w:r>
    </w:p>
    <w:p w14:paraId="424BCB09" w14:textId="77777777" w:rsidR="00C24AF4" w:rsidRPr="00C24AF4" w:rsidRDefault="004E0845" w:rsidP="004E0845">
      <w:pPr>
        <w:rPr>
          <w:lang w:eastAsia="en-US"/>
        </w:rPr>
      </w:pPr>
      <w:r>
        <w:rPr>
          <w:lang w:eastAsia="en-US"/>
        </w:rPr>
        <w:lastRenderedPageBreak/>
        <w:t>В дипломном проекте уделено внимание экономической целесообразности внедрения АСОИ, вопросам охраны труда и энергосбережения.</w:t>
      </w:r>
    </w:p>
    <w:p w14:paraId="70B900A4" w14:textId="77777777" w:rsidR="00DB20D7" w:rsidRDefault="00DB20D7" w:rsidP="00BC614E">
      <w:pPr>
        <w:spacing w:after="200" w:line="276" w:lineRule="auto"/>
        <w:rPr>
          <w:rStyle w:val="31"/>
          <w:b w:val="0"/>
          <w:bCs w:val="0"/>
          <w:color w:val="000000"/>
        </w:rPr>
      </w:pPr>
      <w:r>
        <w:rPr>
          <w:rStyle w:val="31"/>
          <w:b w:val="0"/>
          <w:bCs w:val="0"/>
          <w:color w:val="000000"/>
        </w:rPr>
        <w:br w:type="page"/>
      </w:r>
    </w:p>
    <w:p w14:paraId="045A94C2" w14:textId="77777777" w:rsidR="00AA346F" w:rsidRDefault="00AA346F" w:rsidP="00924269">
      <w:pPr>
        <w:pStyle w:val="1"/>
        <w:rPr>
          <w:rStyle w:val="51"/>
          <w:b w:val="0"/>
        </w:rPr>
      </w:pPr>
      <w:bookmarkStart w:id="38" w:name="_Toc159098759"/>
      <w:r w:rsidRPr="00924269">
        <w:rPr>
          <w:rStyle w:val="51"/>
          <w:b w:val="0"/>
        </w:rPr>
        <w:lastRenderedPageBreak/>
        <w:t>Список использованных источников</w:t>
      </w:r>
      <w:bookmarkEnd w:id="38"/>
    </w:p>
    <w:p w14:paraId="603AB803" w14:textId="77777777" w:rsidR="00924269" w:rsidRPr="00924269" w:rsidRDefault="00924269" w:rsidP="00924269"/>
    <w:p w14:paraId="22098FA6" w14:textId="0AE9CCE4" w:rsidR="000B0010" w:rsidRDefault="000B0010" w:rsidP="0063735A">
      <w:pPr>
        <w:pStyle w:val="19"/>
        <w:numPr>
          <w:ilvl w:val="0"/>
          <w:numId w:val="12"/>
        </w:numPr>
        <w:tabs>
          <w:tab w:val="left" w:pos="709"/>
          <w:tab w:val="left" w:pos="1276"/>
          <w:tab w:val="left" w:pos="1560"/>
        </w:tabs>
        <w:ind w:firstLine="284"/>
      </w:pPr>
      <w:r>
        <w:t>Баранов С. Н. [и др.]</w:t>
      </w:r>
      <w:r w:rsidR="007C0D71">
        <w:t xml:space="preserve"> </w:t>
      </w:r>
      <w:r>
        <w:t>Предотвращение дефектов при создании программных изделий / // Программные продукты и системы. – 1998. - № 2. - С. 2-6.</w:t>
      </w:r>
    </w:p>
    <w:p w14:paraId="63D89D7B" w14:textId="77777777" w:rsidR="000B0010" w:rsidRPr="000B0010" w:rsidRDefault="000B0010" w:rsidP="0063735A">
      <w:pPr>
        <w:pStyle w:val="510"/>
        <w:numPr>
          <w:ilvl w:val="0"/>
          <w:numId w:val="12"/>
        </w:numPr>
        <w:shd w:val="clear" w:color="auto" w:fill="auto"/>
        <w:tabs>
          <w:tab w:val="left" w:pos="709"/>
          <w:tab w:val="left" w:pos="1276"/>
          <w:tab w:val="left" w:pos="1717"/>
        </w:tabs>
        <w:spacing w:after="0" w:line="341" w:lineRule="exact"/>
        <w:ind w:right="140" w:firstLine="284"/>
        <w:rPr>
          <w:rStyle w:val="51"/>
          <w:b/>
          <w:bCs/>
          <w:sz w:val="28"/>
          <w:szCs w:val="28"/>
          <w:shd w:val="clear" w:color="auto" w:fill="auto"/>
        </w:rPr>
      </w:pPr>
      <w:r w:rsidRPr="00AA346F">
        <w:rPr>
          <w:rStyle w:val="51"/>
          <w:bCs/>
          <w:color w:val="000000"/>
          <w:sz w:val="28"/>
          <w:szCs w:val="28"/>
        </w:rPr>
        <w:t xml:space="preserve">Белов, С. В. Безопасность жизнедеятельности и зашита окружающей среды (техносферная безопасность): учебник / С. </w:t>
      </w:r>
      <w:proofErr w:type="gramStart"/>
      <w:r w:rsidRPr="00AA346F">
        <w:rPr>
          <w:rStyle w:val="51"/>
          <w:bCs/>
          <w:color w:val="000000"/>
          <w:sz w:val="28"/>
          <w:szCs w:val="28"/>
        </w:rPr>
        <w:t>В</w:t>
      </w:r>
      <w:proofErr w:type="gramEnd"/>
      <w:r w:rsidRPr="00AA346F">
        <w:rPr>
          <w:rStyle w:val="51"/>
          <w:bCs/>
          <w:color w:val="000000"/>
          <w:sz w:val="28"/>
          <w:szCs w:val="28"/>
        </w:rPr>
        <w:t xml:space="preserve">, </w:t>
      </w:r>
      <w:proofErr w:type="gramStart"/>
      <w:r w:rsidRPr="00AA346F">
        <w:rPr>
          <w:rStyle w:val="51"/>
          <w:bCs/>
          <w:color w:val="000000"/>
          <w:sz w:val="28"/>
          <w:szCs w:val="28"/>
        </w:rPr>
        <w:t>Белов</w:t>
      </w:r>
      <w:proofErr w:type="gramEnd"/>
      <w:r w:rsidRPr="00AA346F">
        <w:rPr>
          <w:rStyle w:val="51"/>
          <w:bCs/>
          <w:color w:val="000000"/>
          <w:sz w:val="28"/>
          <w:szCs w:val="28"/>
        </w:rPr>
        <w:t xml:space="preserve">. - 2-е изд., </w:t>
      </w:r>
      <w:proofErr w:type="spellStart"/>
      <w:r w:rsidRPr="00AA346F">
        <w:rPr>
          <w:rStyle w:val="51"/>
          <w:bCs/>
          <w:color w:val="000000"/>
          <w:sz w:val="28"/>
          <w:szCs w:val="28"/>
        </w:rPr>
        <w:t>испр</w:t>
      </w:r>
      <w:proofErr w:type="spellEnd"/>
      <w:r w:rsidRPr="00AA346F">
        <w:rPr>
          <w:rStyle w:val="51"/>
          <w:bCs/>
          <w:color w:val="000000"/>
          <w:sz w:val="28"/>
          <w:szCs w:val="28"/>
        </w:rPr>
        <w:t>. и доп.: - М.: Изда</w:t>
      </w:r>
      <w:r w:rsidRPr="00AA346F">
        <w:rPr>
          <w:rStyle w:val="51"/>
          <w:bCs/>
          <w:color w:val="000000"/>
          <w:sz w:val="28"/>
          <w:szCs w:val="28"/>
        </w:rPr>
        <w:softHyphen/>
        <w:t xml:space="preserve">тельство </w:t>
      </w:r>
      <w:proofErr w:type="spellStart"/>
      <w:r w:rsidRPr="00AA346F">
        <w:rPr>
          <w:rStyle w:val="51"/>
          <w:bCs/>
          <w:color w:val="000000"/>
          <w:sz w:val="28"/>
          <w:szCs w:val="28"/>
        </w:rPr>
        <w:t>Юрайт</w:t>
      </w:r>
      <w:proofErr w:type="spellEnd"/>
      <w:r w:rsidRPr="00AA346F">
        <w:rPr>
          <w:rStyle w:val="51"/>
          <w:bCs/>
          <w:color w:val="000000"/>
          <w:sz w:val="28"/>
          <w:szCs w:val="28"/>
        </w:rPr>
        <w:t xml:space="preserve">; ИД </w:t>
      </w:r>
      <w:proofErr w:type="spellStart"/>
      <w:r w:rsidRPr="00AA346F">
        <w:rPr>
          <w:rStyle w:val="51"/>
          <w:bCs/>
          <w:color w:val="000000"/>
          <w:sz w:val="28"/>
          <w:szCs w:val="28"/>
        </w:rPr>
        <w:t>Юрайт</w:t>
      </w:r>
      <w:proofErr w:type="spellEnd"/>
      <w:r w:rsidRPr="00AA346F">
        <w:rPr>
          <w:rStyle w:val="51"/>
          <w:bCs/>
          <w:color w:val="000000"/>
          <w:sz w:val="28"/>
          <w:szCs w:val="28"/>
        </w:rPr>
        <w:t>, 2011. - 680 с.</w:t>
      </w:r>
    </w:p>
    <w:p w14:paraId="081E7125" w14:textId="77777777" w:rsidR="000B0010" w:rsidRDefault="000B0010" w:rsidP="0063735A">
      <w:pPr>
        <w:pStyle w:val="19"/>
        <w:numPr>
          <w:ilvl w:val="0"/>
          <w:numId w:val="12"/>
        </w:numPr>
        <w:tabs>
          <w:tab w:val="left" w:pos="709"/>
          <w:tab w:val="left" w:pos="993"/>
          <w:tab w:val="left" w:pos="1276"/>
        </w:tabs>
        <w:ind w:firstLine="284"/>
      </w:pPr>
      <w:r>
        <w:t>Боэм, Б. У. Инженерное проектирование программного обеспечения: пер. с англ. / Б. У. Боэм. – М.</w:t>
      </w:r>
      <w:proofErr w:type="gramStart"/>
      <w:r>
        <w:t xml:space="preserve"> :</w:t>
      </w:r>
      <w:proofErr w:type="gramEnd"/>
      <w:r>
        <w:t xml:space="preserve"> Радио и связь, 1985. - 512 с.</w:t>
      </w:r>
    </w:p>
    <w:p w14:paraId="12E75CC7" w14:textId="77777777" w:rsidR="000B0010" w:rsidRPr="0063735A"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proofErr w:type="gramStart"/>
      <w:r w:rsidRPr="00AA346F">
        <w:rPr>
          <w:rStyle w:val="51"/>
          <w:bCs/>
          <w:color w:val="000000"/>
          <w:sz w:val="28"/>
          <w:szCs w:val="28"/>
        </w:rPr>
        <w:t>Буч</w:t>
      </w:r>
      <w:proofErr w:type="gramEnd"/>
      <w:r w:rsidRPr="00AA346F">
        <w:rPr>
          <w:rStyle w:val="51"/>
          <w:bCs/>
          <w:color w:val="000000"/>
          <w:sz w:val="28"/>
          <w:szCs w:val="28"/>
        </w:rPr>
        <w:t xml:space="preserve">, Г. Язык </w:t>
      </w:r>
      <w:r w:rsidRPr="00AA346F">
        <w:rPr>
          <w:rStyle w:val="51"/>
          <w:bCs/>
          <w:color w:val="000000"/>
          <w:sz w:val="28"/>
          <w:szCs w:val="28"/>
          <w:lang w:val="en-US"/>
        </w:rPr>
        <w:t>UML</w:t>
      </w:r>
      <w:r w:rsidRPr="00AA346F">
        <w:rPr>
          <w:rStyle w:val="51"/>
          <w:bCs/>
          <w:color w:val="000000"/>
          <w:sz w:val="28"/>
          <w:szCs w:val="28"/>
        </w:rPr>
        <w:t xml:space="preserve"> руководство пользователя / Г. Буч, Д. </w:t>
      </w:r>
      <w:proofErr w:type="spellStart"/>
      <w:r w:rsidRPr="00AA346F">
        <w:rPr>
          <w:rStyle w:val="51"/>
          <w:bCs/>
          <w:color w:val="000000"/>
          <w:sz w:val="28"/>
          <w:szCs w:val="28"/>
        </w:rPr>
        <w:t>Рамбо</w:t>
      </w:r>
      <w:proofErr w:type="spellEnd"/>
      <w:r w:rsidRPr="00AA346F">
        <w:rPr>
          <w:rStyle w:val="51"/>
          <w:bCs/>
          <w:color w:val="000000"/>
          <w:sz w:val="28"/>
          <w:szCs w:val="28"/>
        </w:rPr>
        <w:t>, И. Якобсон. — 2-е издание. — Москва</w:t>
      </w:r>
      <w:proofErr w:type="gramStart"/>
      <w:r w:rsidRPr="00AA346F">
        <w:rPr>
          <w:rStyle w:val="51"/>
          <w:bCs/>
          <w:color w:val="000000"/>
          <w:sz w:val="28"/>
          <w:szCs w:val="28"/>
        </w:rPr>
        <w:t xml:space="preserve"> :</w:t>
      </w:r>
      <w:proofErr w:type="gramEnd"/>
      <w:r w:rsidRPr="00AA346F">
        <w:rPr>
          <w:rStyle w:val="51"/>
          <w:bCs/>
          <w:color w:val="000000"/>
          <w:sz w:val="28"/>
          <w:szCs w:val="28"/>
        </w:rPr>
        <w:t xml:space="preserve"> ДМК Пресс, 2007. — 496с.</w:t>
      </w:r>
    </w:p>
    <w:p w14:paraId="50DF0AF2" w14:textId="77777777" w:rsidR="0063735A" w:rsidRPr="000B0010" w:rsidRDefault="0063735A" w:rsidP="0063735A">
      <w:pPr>
        <w:pStyle w:val="19"/>
        <w:numPr>
          <w:ilvl w:val="0"/>
          <w:numId w:val="12"/>
        </w:numPr>
        <w:tabs>
          <w:tab w:val="left" w:pos="709"/>
          <w:tab w:val="left" w:pos="993"/>
          <w:tab w:val="left" w:pos="1276"/>
        </w:tabs>
        <w:ind w:firstLine="284"/>
        <w:rPr>
          <w:b/>
        </w:rPr>
      </w:pPr>
      <w:r w:rsidRPr="000B0010">
        <w:rPr>
          <w:rStyle w:val="51"/>
          <w:b w:val="0"/>
          <w:bCs w:val="0"/>
          <w:color w:val="000000"/>
          <w:szCs w:val="28"/>
        </w:rPr>
        <w:t>Великанов</w:t>
      </w:r>
      <w:r>
        <w:rPr>
          <w:rStyle w:val="51"/>
          <w:b w:val="0"/>
          <w:bCs w:val="0"/>
          <w:color w:val="000000"/>
          <w:szCs w:val="28"/>
        </w:rPr>
        <w:t xml:space="preserve"> </w:t>
      </w:r>
      <w:r w:rsidRPr="000B0010">
        <w:rPr>
          <w:rStyle w:val="51"/>
          <w:b w:val="0"/>
          <w:bCs w:val="0"/>
          <w:color w:val="000000"/>
          <w:szCs w:val="28"/>
        </w:rPr>
        <w:t xml:space="preserve">К. М., Э.Г. Васильева, В.Д. Власов и </w:t>
      </w:r>
      <w:proofErr w:type="spellStart"/>
      <w:r w:rsidRPr="000B0010">
        <w:rPr>
          <w:rStyle w:val="51"/>
          <w:b w:val="0"/>
          <w:bCs w:val="0"/>
          <w:color w:val="000000"/>
          <w:szCs w:val="28"/>
        </w:rPr>
        <w:t>др.Экономика</w:t>
      </w:r>
      <w:proofErr w:type="spellEnd"/>
      <w:r w:rsidRPr="000B0010">
        <w:rPr>
          <w:rStyle w:val="51"/>
          <w:b w:val="0"/>
          <w:bCs w:val="0"/>
          <w:color w:val="000000"/>
          <w:szCs w:val="28"/>
        </w:rPr>
        <w:t xml:space="preserve"> и организация производства в дипломных проектах: учебное пособие для машиностроительных вузов / — 4- е издание</w:t>
      </w:r>
      <w:r>
        <w:rPr>
          <w:rStyle w:val="51"/>
          <w:b w:val="0"/>
          <w:bCs w:val="0"/>
          <w:color w:val="000000"/>
          <w:szCs w:val="28"/>
        </w:rPr>
        <w:t>.</w:t>
      </w:r>
    </w:p>
    <w:p w14:paraId="17B3B8CA" w14:textId="77777777" w:rsidR="000B0010" w:rsidRPr="00AA346F" w:rsidRDefault="000B0010" w:rsidP="0063735A">
      <w:pPr>
        <w:pStyle w:val="510"/>
        <w:numPr>
          <w:ilvl w:val="0"/>
          <w:numId w:val="12"/>
        </w:numPr>
        <w:shd w:val="clear" w:color="auto" w:fill="auto"/>
        <w:tabs>
          <w:tab w:val="left" w:pos="709"/>
          <w:tab w:val="left" w:pos="1276"/>
          <w:tab w:val="left" w:pos="1597"/>
        </w:tabs>
        <w:spacing w:after="0" w:line="341" w:lineRule="exact"/>
        <w:ind w:right="140" w:firstLine="284"/>
        <w:rPr>
          <w:sz w:val="28"/>
          <w:szCs w:val="28"/>
        </w:rPr>
      </w:pPr>
      <w:r w:rsidRPr="00AA346F">
        <w:rPr>
          <w:rStyle w:val="51"/>
          <w:bCs/>
          <w:color w:val="000000"/>
          <w:sz w:val="28"/>
          <w:szCs w:val="28"/>
        </w:rPr>
        <w:t>Данилов, Н. И. «Основы энергосбережения» / Н. И. Данилов. Я. М. Щелоков. — Москва,2006. — 569 с.</w:t>
      </w:r>
    </w:p>
    <w:p w14:paraId="64C4CCCF" w14:textId="77777777" w:rsidR="000B0010" w:rsidRPr="00AA346F" w:rsidRDefault="000B0010" w:rsidP="0063735A">
      <w:pPr>
        <w:pStyle w:val="510"/>
        <w:numPr>
          <w:ilvl w:val="0"/>
          <w:numId w:val="12"/>
        </w:numPr>
        <w:shd w:val="clear" w:color="auto" w:fill="auto"/>
        <w:tabs>
          <w:tab w:val="left" w:pos="709"/>
          <w:tab w:val="left" w:pos="1276"/>
          <w:tab w:val="left" w:pos="1713"/>
        </w:tabs>
        <w:spacing w:after="0" w:line="341" w:lineRule="exact"/>
        <w:ind w:right="140" w:firstLine="284"/>
        <w:rPr>
          <w:sz w:val="28"/>
          <w:szCs w:val="28"/>
        </w:rPr>
      </w:pPr>
      <w:proofErr w:type="spellStart"/>
      <w:r w:rsidRPr="00AA346F">
        <w:rPr>
          <w:rStyle w:val="51"/>
          <w:bCs/>
          <w:color w:val="000000"/>
          <w:sz w:val="28"/>
          <w:szCs w:val="28"/>
        </w:rPr>
        <w:t>Девисилов</w:t>
      </w:r>
      <w:proofErr w:type="spellEnd"/>
      <w:r w:rsidRPr="00AA346F">
        <w:rPr>
          <w:rStyle w:val="51"/>
          <w:bCs/>
          <w:color w:val="000000"/>
          <w:sz w:val="28"/>
          <w:szCs w:val="28"/>
        </w:rPr>
        <w:t xml:space="preserve">, В. А. Охрана труда: учебник / В. А. </w:t>
      </w:r>
      <w:proofErr w:type="spellStart"/>
      <w:r w:rsidRPr="00AA346F">
        <w:rPr>
          <w:rStyle w:val="51"/>
          <w:bCs/>
          <w:color w:val="000000"/>
          <w:sz w:val="28"/>
          <w:szCs w:val="28"/>
        </w:rPr>
        <w:t>Девисилов</w:t>
      </w:r>
      <w:proofErr w:type="spellEnd"/>
      <w:r w:rsidRPr="00AA346F">
        <w:rPr>
          <w:rStyle w:val="51"/>
          <w:bCs/>
          <w:color w:val="000000"/>
          <w:sz w:val="28"/>
          <w:szCs w:val="28"/>
        </w:rPr>
        <w:t>. - 4-е изд</w:t>
      </w:r>
      <w:proofErr w:type="gramStart"/>
      <w:r w:rsidRPr="00AA346F">
        <w:rPr>
          <w:rStyle w:val="51"/>
          <w:bCs/>
          <w:color w:val="000000"/>
          <w:sz w:val="28"/>
          <w:szCs w:val="28"/>
        </w:rPr>
        <w:t xml:space="preserve">.. </w:t>
      </w:r>
      <w:proofErr w:type="spellStart"/>
      <w:proofErr w:type="gramEnd"/>
      <w:r w:rsidRPr="00AA346F">
        <w:rPr>
          <w:rStyle w:val="51"/>
          <w:bCs/>
          <w:color w:val="000000"/>
          <w:sz w:val="28"/>
          <w:szCs w:val="28"/>
        </w:rPr>
        <w:t>перераб</w:t>
      </w:r>
      <w:proofErr w:type="spellEnd"/>
      <w:r w:rsidRPr="00AA346F">
        <w:rPr>
          <w:rStyle w:val="51"/>
          <w:bCs/>
          <w:color w:val="000000"/>
          <w:sz w:val="28"/>
          <w:szCs w:val="28"/>
        </w:rPr>
        <w:t>. и доп. - М.: ФОРУМ, 2009. - 496 с.: ил.</w:t>
      </w:r>
    </w:p>
    <w:p w14:paraId="6CF22093" w14:textId="77777777" w:rsidR="000B0010" w:rsidRDefault="000B0010" w:rsidP="0063735A">
      <w:pPr>
        <w:pStyle w:val="19"/>
        <w:numPr>
          <w:ilvl w:val="0"/>
          <w:numId w:val="12"/>
        </w:numPr>
        <w:tabs>
          <w:tab w:val="left" w:pos="709"/>
          <w:tab w:val="left" w:pos="993"/>
          <w:tab w:val="left" w:pos="1276"/>
        </w:tabs>
        <w:ind w:firstLine="284"/>
      </w:pPr>
      <w:proofErr w:type="spellStart"/>
      <w:r>
        <w:t>Кастеллани</w:t>
      </w:r>
      <w:proofErr w:type="spellEnd"/>
      <w:r>
        <w:t xml:space="preserve">, К. Автоматизация решения задач управления: пер. с фр. / К. </w:t>
      </w:r>
      <w:proofErr w:type="spellStart"/>
      <w:r>
        <w:t>Кастеллани</w:t>
      </w:r>
      <w:proofErr w:type="spellEnd"/>
      <w:r>
        <w:t>. – М.</w:t>
      </w:r>
      <w:proofErr w:type="gramStart"/>
      <w:r>
        <w:t xml:space="preserve"> :</w:t>
      </w:r>
      <w:proofErr w:type="gramEnd"/>
      <w:r>
        <w:t xml:space="preserve"> Мир, 1982. – 472 с.</w:t>
      </w:r>
    </w:p>
    <w:p w14:paraId="1FD89F84" w14:textId="77777777" w:rsidR="000B0010" w:rsidRPr="000B0010" w:rsidRDefault="000B0010" w:rsidP="0063735A">
      <w:pPr>
        <w:pStyle w:val="510"/>
        <w:numPr>
          <w:ilvl w:val="0"/>
          <w:numId w:val="12"/>
        </w:numPr>
        <w:shd w:val="clear" w:color="auto" w:fill="auto"/>
        <w:tabs>
          <w:tab w:val="left" w:pos="709"/>
          <w:tab w:val="left" w:pos="1276"/>
          <w:tab w:val="left" w:pos="1588"/>
        </w:tabs>
        <w:spacing w:after="0" w:line="341" w:lineRule="exact"/>
        <w:ind w:right="140" w:firstLine="284"/>
        <w:rPr>
          <w:rStyle w:val="51"/>
          <w:b/>
          <w:bCs/>
          <w:sz w:val="28"/>
          <w:szCs w:val="28"/>
          <w:shd w:val="clear" w:color="auto" w:fill="auto"/>
        </w:rPr>
      </w:pPr>
      <w:proofErr w:type="spellStart"/>
      <w:r w:rsidRPr="00AA346F">
        <w:rPr>
          <w:rStyle w:val="51"/>
          <w:bCs/>
          <w:color w:val="000000"/>
          <w:sz w:val="28"/>
          <w:szCs w:val="28"/>
        </w:rPr>
        <w:t>Ларман</w:t>
      </w:r>
      <w:proofErr w:type="spellEnd"/>
      <w:r w:rsidRPr="00AA346F">
        <w:rPr>
          <w:rStyle w:val="51"/>
          <w:bCs/>
          <w:color w:val="000000"/>
          <w:sz w:val="28"/>
          <w:szCs w:val="28"/>
        </w:rPr>
        <w:t xml:space="preserve"> </w:t>
      </w:r>
      <w:proofErr w:type="spellStart"/>
      <w:r w:rsidRPr="00AA346F">
        <w:rPr>
          <w:rStyle w:val="51"/>
          <w:bCs/>
          <w:color w:val="000000"/>
          <w:sz w:val="28"/>
          <w:szCs w:val="28"/>
        </w:rPr>
        <w:t>Крэг</w:t>
      </w:r>
      <w:proofErr w:type="spellEnd"/>
      <w:r>
        <w:rPr>
          <w:rStyle w:val="51"/>
          <w:bCs/>
          <w:color w:val="000000"/>
          <w:sz w:val="28"/>
          <w:szCs w:val="28"/>
        </w:rPr>
        <w:t xml:space="preserve"> </w:t>
      </w:r>
      <w:r w:rsidRPr="00AA346F">
        <w:rPr>
          <w:rStyle w:val="51"/>
          <w:bCs/>
          <w:color w:val="000000"/>
          <w:sz w:val="28"/>
          <w:szCs w:val="28"/>
        </w:rPr>
        <w:t xml:space="preserve">Применение </w:t>
      </w:r>
      <w:r w:rsidRPr="00AA346F">
        <w:rPr>
          <w:rStyle w:val="51"/>
          <w:bCs/>
          <w:color w:val="000000"/>
          <w:sz w:val="28"/>
          <w:szCs w:val="28"/>
          <w:lang w:val="en-US"/>
        </w:rPr>
        <w:t>UML</w:t>
      </w:r>
      <w:r w:rsidRPr="00AA346F">
        <w:rPr>
          <w:rStyle w:val="51"/>
          <w:bCs/>
          <w:color w:val="000000"/>
          <w:sz w:val="28"/>
          <w:szCs w:val="28"/>
        </w:rPr>
        <w:t xml:space="preserve"> и шаблонов проектирования: введение в объектно- ориентированный анализ и проектирование /— Москва</w:t>
      </w:r>
      <w:proofErr w:type="gramStart"/>
      <w:r w:rsidRPr="00AA346F">
        <w:rPr>
          <w:rStyle w:val="51"/>
          <w:bCs/>
          <w:color w:val="000000"/>
          <w:sz w:val="28"/>
          <w:szCs w:val="28"/>
        </w:rPr>
        <w:t xml:space="preserve"> :</w:t>
      </w:r>
      <w:proofErr w:type="gramEnd"/>
      <w:r w:rsidRPr="00AA346F">
        <w:rPr>
          <w:rStyle w:val="51"/>
          <w:bCs/>
          <w:color w:val="000000"/>
          <w:sz w:val="28"/>
          <w:szCs w:val="28"/>
        </w:rPr>
        <w:t xml:space="preserve"> Вильямс, 2001. — 496 с. </w:t>
      </w:r>
      <w:proofErr w:type="gramStart"/>
      <w:r w:rsidRPr="00AA346F">
        <w:rPr>
          <w:rStyle w:val="51"/>
          <w:bCs/>
          <w:color w:val="000000"/>
          <w:sz w:val="28"/>
          <w:szCs w:val="28"/>
        </w:rPr>
        <w:t>:и</w:t>
      </w:r>
      <w:proofErr w:type="gramEnd"/>
      <w:r w:rsidRPr="00AA346F">
        <w:rPr>
          <w:rStyle w:val="51"/>
          <w:bCs/>
          <w:color w:val="000000"/>
          <w:sz w:val="28"/>
          <w:szCs w:val="28"/>
        </w:rPr>
        <w:t>л.</w:t>
      </w:r>
    </w:p>
    <w:p w14:paraId="546C4506" w14:textId="77777777" w:rsidR="000B0010" w:rsidRPr="000B0010" w:rsidRDefault="000B0010" w:rsidP="0063735A">
      <w:pPr>
        <w:pStyle w:val="510"/>
        <w:numPr>
          <w:ilvl w:val="0"/>
          <w:numId w:val="12"/>
        </w:numPr>
        <w:shd w:val="clear" w:color="auto" w:fill="auto"/>
        <w:tabs>
          <w:tab w:val="left" w:pos="709"/>
          <w:tab w:val="left" w:pos="1276"/>
          <w:tab w:val="left" w:pos="1597"/>
        </w:tabs>
        <w:spacing w:after="0" w:line="341" w:lineRule="exact"/>
        <w:ind w:firstLine="284"/>
        <w:rPr>
          <w:sz w:val="28"/>
          <w:szCs w:val="28"/>
        </w:rPr>
      </w:pPr>
      <w:r w:rsidRPr="000B0010">
        <w:rPr>
          <w:rStyle w:val="51"/>
          <w:bCs/>
          <w:color w:val="000000"/>
          <w:sz w:val="28"/>
          <w:szCs w:val="28"/>
        </w:rPr>
        <w:t xml:space="preserve">Леоненков А. В.  </w:t>
      </w:r>
      <w:r w:rsidR="00AA346F" w:rsidRPr="000B0010">
        <w:rPr>
          <w:rStyle w:val="51"/>
          <w:bCs/>
          <w:color w:val="000000"/>
          <w:sz w:val="28"/>
          <w:szCs w:val="28"/>
        </w:rPr>
        <w:t xml:space="preserve">Использование </w:t>
      </w:r>
      <w:r w:rsidR="00AA346F" w:rsidRPr="000B0010">
        <w:rPr>
          <w:rStyle w:val="51"/>
          <w:bCs/>
          <w:color w:val="000000"/>
          <w:sz w:val="28"/>
          <w:szCs w:val="28"/>
          <w:lang w:val="en-US"/>
        </w:rPr>
        <w:t>UML</w:t>
      </w:r>
      <w:r w:rsidR="00AA346F" w:rsidRPr="000B0010">
        <w:rPr>
          <w:rStyle w:val="51"/>
          <w:bCs/>
          <w:color w:val="000000"/>
          <w:sz w:val="28"/>
          <w:szCs w:val="28"/>
        </w:rPr>
        <w:t xml:space="preserve"> и </w:t>
      </w:r>
      <w:r w:rsidR="00AA346F" w:rsidRPr="000B0010">
        <w:rPr>
          <w:rStyle w:val="51"/>
          <w:bCs/>
          <w:color w:val="000000"/>
          <w:sz w:val="28"/>
          <w:szCs w:val="28"/>
          <w:lang w:val="en-US"/>
        </w:rPr>
        <w:t>IBM</w:t>
      </w:r>
      <w:r w:rsidR="00AA346F" w:rsidRPr="000B0010">
        <w:rPr>
          <w:rStyle w:val="51"/>
          <w:bCs/>
          <w:color w:val="000000"/>
          <w:sz w:val="28"/>
          <w:szCs w:val="28"/>
        </w:rPr>
        <w:t xml:space="preserve"> </w:t>
      </w:r>
      <w:proofErr w:type="spellStart"/>
      <w:r w:rsidR="00AA346F" w:rsidRPr="000B0010">
        <w:rPr>
          <w:rStyle w:val="51"/>
          <w:bCs/>
          <w:color w:val="000000"/>
          <w:sz w:val="28"/>
          <w:szCs w:val="28"/>
          <w:lang w:val="en-US"/>
        </w:rPr>
        <w:t>RationalRose</w:t>
      </w:r>
      <w:proofErr w:type="spellEnd"/>
      <w:r w:rsidR="00AA346F" w:rsidRPr="000B0010">
        <w:rPr>
          <w:rStyle w:val="51"/>
          <w:bCs/>
          <w:color w:val="000000"/>
          <w:sz w:val="28"/>
          <w:szCs w:val="28"/>
        </w:rPr>
        <w:t>: учебное пособие /'</w:t>
      </w:r>
      <w:proofErr w:type="gramStart"/>
      <w:r w:rsidR="00AA346F" w:rsidRPr="000B0010">
        <w:rPr>
          <w:rStyle w:val="51"/>
          <w:bCs/>
          <w:color w:val="000000"/>
          <w:sz w:val="28"/>
          <w:szCs w:val="28"/>
        </w:rPr>
        <w:t>.М</w:t>
      </w:r>
      <w:proofErr w:type="gramEnd"/>
      <w:r w:rsidR="00AA346F" w:rsidRPr="000B0010">
        <w:rPr>
          <w:rStyle w:val="51"/>
          <w:bCs/>
          <w:color w:val="000000"/>
          <w:sz w:val="28"/>
          <w:szCs w:val="28"/>
        </w:rPr>
        <w:t>осква : Интернет-Университет Информационных Технологий. 2006. — 320 с.: ил.</w:t>
      </w:r>
    </w:p>
    <w:p w14:paraId="58A0C840" w14:textId="77777777" w:rsidR="000B0010" w:rsidRDefault="000B0010" w:rsidP="0063735A">
      <w:pPr>
        <w:pStyle w:val="19"/>
        <w:numPr>
          <w:ilvl w:val="0"/>
          <w:numId w:val="12"/>
        </w:numPr>
        <w:tabs>
          <w:tab w:val="left" w:pos="709"/>
          <w:tab w:val="left" w:pos="993"/>
          <w:tab w:val="left" w:pos="1276"/>
        </w:tabs>
        <w:ind w:firstLine="284"/>
      </w:pPr>
      <w:r>
        <w:t>Новицкий, Н. И. Технико-экономические показатели работы предприятий: учеб</w:t>
      </w:r>
      <w:proofErr w:type="gramStart"/>
      <w:r>
        <w:t>.-</w:t>
      </w:r>
      <w:proofErr w:type="gramEnd"/>
      <w:r>
        <w:t>метод. пособие / Н. И. Новицкий, А. А. Горюшкин, А. В. Кривенков; под ред. проф. Н. И. Новицкого. – Минск</w:t>
      </w:r>
      <w:proofErr w:type="gramStart"/>
      <w:r>
        <w:t xml:space="preserve"> :</w:t>
      </w:r>
      <w:proofErr w:type="gramEnd"/>
      <w:r>
        <w:t xml:space="preserve"> </w:t>
      </w:r>
      <w:proofErr w:type="spellStart"/>
      <w:r>
        <w:t>ТетраСистемс</w:t>
      </w:r>
      <w:proofErr w:type="spellEnd"/>
      <w:r>
        <w:t>, 2010. – 272 с.</w:t>
      </w:r>
    </w:p>
    <w:p w14:paraId="2B2F2D9F" w14:textId="77777777" w:rsidR="000B0010" w:rsidRDefault="000B0010" w:rsidP="0063735A">
      <w:pPr>
        <w:pStyle w:val="19"/>
        <w:numPr>
          <w:ilvl w:val="0"/>
          <w:numId w:val="12"/>
        </w:numPr>
        <w:tabs>
          <w:tab w:val="left" w:pos="709"/>
          <w:tab w:val="left" w:pos="993"/>
          <w:tab w:val="left" w:pos="1276"/>
        </w:tabs>
        <w:ind w:firstLine="284"/>
      </w:pPr>
      <w:r>
        <w:t>Орлов, С. А. Технология проектирования программного обеспечения: учебник для вузов / С. А. Орлов. - 3-е изд. – СПб</w:t>
      </w:r>
      <w:proofErr w:type="gramStart"/>
      <w:r>
        <w:t xml:space="preserve">. : </w:t>
      </w:r>
      <w:proofErr w:type="gramEnd"/>
      <w:r>
        <w:t>Питер, 2004. - 527 с.</w:t>
      </w:r>
    </w:p>
    <w:p w14:paraId="4BF5F597" w14:textId="77777777" w:rsidR="00AA346F" w:rsidRPr="00AA346F" w:rsidRDefault="00AA346F" w:rsidP="0063735A">
      <w:pPr>
        <w:pStyle w:val="510"/>
        <w:numPr>
          <w:ilvl w:val="0"/>
          <w:numId w:val="12"/>
        </w:numPr>
        <w:shd w:val="clear" w:color="auto" w:fill="auto"/>
        <w:tabs>
          <w:tab w:val="left" w:pos="709"/>
          <w:tab w:val="left" w:pos="1276"/>
          <w:tab w:val="left" w:pos="1593"/>
        </w:tabs>
        <w:spacing w:after="0" w:line="341" w:lineRule="exact"/>
        <w:ind w:right="140" w:firstLine="284"/>
        <w:rPr>
          <w:sz w:val="28"/>
          <w:szCs w:val="28"/>
        </w:rPr>
      </w:pPr>
      <w:proofErr w:type="spellStart"/>
      <w:r w:rsidRPr="00AA346F">
        <w:rPr>
          <w:rStyle w:val="51"/>
          <w:bCs/>
          <w:color w:val="000000"/>
          <w:sz w:val="28"/>
          <w:szCs w:val="28"/>
        </w:rPr>
        <w:t>Рамбо</w:t>
      </w:r>
      <w:proofErr w:type="spellEnd"/>
      <w:r w:rsidRPr="00AA346F">
        <w:rPr>
          <w:rStyle w:val="51"/>
          <w:bCs/>
          <w:color w:val="000000"/>
          <w:sz w:val="28"/>
          <w:szCs w:val="28"/>
        </w:rPr>
        <w:t xml:space="preserve">, Дж. </w:t>
      </w:r>
      <w:r w:rsidRPr="00AA346F">
        <w:rPr>
          <w:rStyle w:val="51"/>
          <w:bCs/>
          <w:color w:val="000000"/>
          <w:sz w:val="28"/>
          <w:szCs w:val="28"/>
          <w:lang w:val="en-US"/>
        </w:rPr>
        <w:t>UML</w:t>
      </w:r>
      <w:r w:rsidRPr="00AA346F">
        <w:rPr>
          <w:rStyle w:val="51"/>
          <w:bCs/>
          <w:color w:val="000000"/>
          <w:sz w:val="28"/>
          <w:szCs w:val="28"/>
        </w:rPr>
        <w:t xml:space="preserve"> 2.0. Объектно-ориентированное моделирование и разработка / Дж. </w:t>
      </w:r>
      <w:proofErr w:type="spellStart"/>
      <w:r w:rsidRPr="00AA346F">
        <w:rPr>
          <w:rStyle w:val="51"/>
          <w:bCs/>
          <w:color w:val="000000"/>
          <w:sz w:val="28"/>
          <w:szCs w:val="28"/>
        </w:rPr>
        <w:t>Рамбо</w:t>
      </w:r>
      <w:proofErr w:type="spellEnd"/>
      <w:r w:rsidRPr="00AA346F">
        <w:rPr>
          <w:rStyle w:val="51"/>
          <w:bCs/>
          <w:color w:val="000000"/>
          <w:sz w:val="28"/>
          <w:szCs w:val="28"/>
        </w:rPr>
        <w:t xml:space="preserve">, М. </w:t>
      </w:r>
      <w:proofErr w:type="spellStart"/>
      <w:r w:rsidRPr="00AA346F">
        <w:rPr>
          <w:rStyle w:val="51"/>
          <w:bCs/>
          <w:color w:val="000000"/>
          <w:sz w:val="28"/>
          <w:szCs w:val="28"/>
        </w:rPr>
        <w:t>Блаха</w:t>
      </w:r>
      <w:proofErr w:type="spellEnd"/>
      <w:r w:rsidRPr="00AA346F">
        <w:rPr>
          <w:rStyle w:val="51"/>
          <w:bCs/>
          <w:color w:val="000000"/>
          <w:sz w:val="28"/>
          <w:szCs w:val="28"/>
        </w:rPr>
        <w:t>. - 2-е изд. - СПб: Питер, 2007. - 544 с.</w:t>
      </w:r>
    </w:p>
    <w:p w14:paraId="35DB90FA" w14:textId="77777777" w:rsidR="00AA346F" w:rsidRPr="000B0010" w:rsidRDefault="00AA346F" w:rsidP="0063735A">
      <w:pPr>
        <w:pStyle w:val="510"/>
        <w:numPr>
          <w:ilvl w:val="0"/>
          <w:numId w:val="12"/>
        </w:numPr>
        <w:shd w:val="clear" w:color="auto" w:fill="auto"/>
        <w:tabs>
          <w:tab w:val="left" w:pos="709"/>
          <w:tab w:val="left" w:pos="1276"/>
          <w:tab w:val="left" w:pos="1602"/>
          <w:tab w:val="left" w:pos="9222"/>
        </w:tabs>
        <w:spacing w:after="0" w:line="341" w:lineRule="exact"/>
        <w:ind w:firstLine="284"/>
        <w:rPr>
          <w:rStyle w:val="51"/>
          <w:b/>
          <w:bCs/>
          <w:sz w:val="28"/>
          <w:szCs w:val="28"/>
          <w:shd w:val="clear" w:color="auto" w:fill="auto"/>
        </w:rPr>
      </w:pPr>
      <w:r w:rsidRPr="000B0010">
        <w:rPr>
          <w:rStyle w:val="51"/>
          <w:bCs/>
          <w:color w:val="000000"/>
          <w:sz w:val="28"/>
          <w:szCs w:val="28"/>
        </w:rPr>
        <w:t>Сокол, Т. С. Охрана труда / Т. С. Со</w:t>
      </w:r>
      <w:r w:rsidR="000B0010" w:rsidRPr="000B0010">
        <w:rPr>
          <w:rStyle w:val="51"/>
          <w:bCs/>
          <w:color w:val="000000"/>
          <w:sz w:val="28"/>
          <w:szCs w:val="28"/>
        </w:rPr>
        <w:t xml:space="preserve">кол. — Издание 2-е. Минск: </w:t>
      </w:r>
      <w:proofErr w:type="spellStart"/>
      <w:r w:rsidR="000B0010" w:rsidRPr="000B0010">
        <w:rPr>
          <w:rStyle w:val="51"/>
          <w:bCs/>
          <w:color w:val="000000"/>
          <w:sz w:val="28"/>
          <w:szCs w:val="28"/>
        </w:rPr>
        <w:t>Ди</w:t>
      </w:r>
      <w:r w:rsidRPr="000B0010">
        <w:rPr>
          <w:rStyle w:val="51"/>
          <w:bCs/>
          <w:color w:val="000000"/>
          <w:sz w:val="28"/>
          <w:szCs w:val="28"/>
        </w:rPr>
        <w:t>зайнПРО</w:t>
      </w:r>
      <w:proofErr w:type="spellEnd"/>
      <w:r w:rsidRPr="000B0010">
        <w:rPr>
          <w:rStyle w:val="51"/>
          <w:bCs/>
          <w:color w:val="000000"/>
          <w:sz w:val="28"/>
          <w:szCs w:val="28"/>
        </w:rPr>
        <w:t>, 2006. — 309 с.</w:t>
      </w:r>
    </w:p>
    <w:p w14:paraId="4355889C" w14:textId="126F66A6" w:rsidR="007C0D71" w:rsidRDefault="00664489" w:rsidP="0063735A">
      <w:pPr>
        <w:pStyle w:val="19"/>
        <w:numPr>
          <w:ilvl w:val="0"/>
          <w:numId w:val="12"/>
        </w:numPr>
        <w:tabs>
          <w:tab w:val="left" w:pos="709"/>
          <w:tab w:val="left" w:pos="993"/>
          <w:tab w:val="left" w:pos="1276"/>
        </w:tabs>
        <w:ind w:firstLine="284"/>
      </w:pPr>
      <w:proofErr w:type="spellStart"/>
      <w:r>
        <w:t>Хофманн</w:t>
      </w:r>
      <w:proofErr w:type="spellEnd"/>
      <w:r>
        <w:t xml:space="preserve">, Д. Измерительно-вычислительные системы обеспечения качества: пер. </w:t>
      </w:r>
      <w:proofErr w:type="gramStart"/>
      <w:r>
        <w:t>с</w:t>
      </w:r>
      <w:proofErr w:type="gramEnd"/>
      <w:r>
        <w:t xml:space="preserve"> нем. / Д. </w:t>
      </w:r>
      <w:proofErr w:type="spellStart"/>
      <w:r>
        <w:t>Хофманн</w:t>
      </w:r>
      <w:proofErr w:type="spellEnd"/>
      <w:r>
        <w:t>. - М.</w:t>
      </w:r>
      <w:proofErr w:type="gramStart"/>
      <w:r>
        <w:t xml:space="preserve"> :</w:t>
      </w:r>
      <w:proofErr w:type="gramEnd"/>
      <w:r>
        <w:t xml:space="preserve"> Энергоатомиздат, 1991. – 272 с.</w:t>
      </w:r>
    </w:p>
    <w:p w14:paraId="56C19F4F" w14:textId="77777777" w:rsidR="007C0D71" w:rsidRDefault="007C0D71">
      <w:pPr>
        <w:spacing w:after="200" w:line="276" w:lineRule="auto"/>
        <w:ind w:firstLine="0"/>
        <w:jc w:val="left"/>
        <w:rPr>
          <w:szCs w:val="20"/>
        </w:rPr>
      </w:pPr>
      <w:r>
        <w:br w:type="page"/>
      </w:r>
    </w:p>
    <w:p w14:paraId="50601E18" w14:textId="4D27B39F" w:rsidR="00664489" w:rsidRDefault="007C0D71" w:rsidP="00EE6B3A">
      <w:pPr>
        <w:pStyle w:val="1"/>
      </w:pPr>
      <w:bookmarkStart w:id="39" w:name="_Toc159098760"/>
      <w:r>
        <w:lastRenderedPageBreak/>
        <w:t>ПРИЛОЖЕНИЕ А</w:t>
      </w:r>
      <w:bookmarkEnd w:id="39"/>
    </w:p>
    <w:p w14:paraId="0722BD72" w14:textId="5ACA7A5B" w:rsidR="007C0D71" w:rsidRDefault="007C0D71">
      <w:pPr>
        <w:spacing w:after="200" w:line="276" w:lineRule="auto"/>
        <w:ind w:firstLine="0"/>
        <w:jc w:val="left"/>
        <w:rPr>
          <w:szCs w:val="20"/>
        </w:rPr>
      </w:pPr>
      <w:r>
        <w:br w:type="page"/>
      </w:r>
    </w:p>
    <w:p w14:paraId="24C4DAE3" w14:textId="36EEF553" w:rsidR="007C0D71" w:rsidRDefault="007C0D71" w:rsidP="00EE6B3A">
      <w:pPr>
        <w:pStyle w:val="1"/>
      </w:pPr>
      <w:bookmarkStart w:id="40" w:name="_Toc159098761"/>
      <w:r>
        <w:lastRenderedPageBreak/>
        <w:t>ПРИЛОЖЕНИЕ Б</w:t>
      </w:r>
      <w:bookmarkEnd w:id="40"/>
    </w:p>
    <w:sectPr w:rsidR="007C0D71">
      <w:footerReference w:type="default" r:id="rId164"/>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B027C6" w14:textId="77777777" w:rsidR="00CC52C1" w:rsidRDefault="00CC52C1" w:rsidP="001A3C58">
      <w:r>
        <w:separator/>
      </w:r>
    </w:p>
  </w:endnote>
  <w:endnote w:type="continuationSeparator" w:id="0">
    <w:p w14:paraId="279BD764" w14:textId="77777777" w:rsidR="00CC52C1" w:rsidRDefault="00CC52C1" w:rsidP="001A3C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2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orbel">
    <w:panose1 w:val="020B0503020204020204"/>
    <w:charset w:val="CC"/>
    <w:family w:val="swiss"/>
    <w:pitch w:val="variable"/>
    <w:sig w:usb0="A00002EF" w:usb1="4000A44B" w:usb2="00000000" w:usb3="00000000" w:csb0="0000019F" w:csb1="00000000"/>
  </w:font>
  <w:font w:name="Tahoma">
    <w:panose1 w:val="020B0604030504040204"/>
    <w:charset w:val="CC"/>
    <w:family w:val="swiss"/>
    <w:pitch w:val="variable"/>
    <w:sig w:usb0="E1002EFF" w:usb1="C000605B" w:usb2="00000029" w:usb3="00000000" w:csb0="000101FF" w:csb1="00000000"/>
  </w:font>
  <w:font w:name="Century Gothic">
    <w:panose1 w:val="020B0502020202020204"/>
    <w:charset w:val="CC"/>
    <w:family w:val="swiss"/>
    <w:pitch w:val="variable"/>
    <w:sig w:usb0="000002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Consolas">
    <w:panose1 w:val="020B0609020204030204"/>
    <w:charset w:val="CC"/>
    <w:family w:val="modern"/>
    <w:pitch w:val="fixed"/>
    <w:sig w:usb0="E00006FF" w:usb1="0000FCFF" w:usb2="00000001" w:usb3="00000000" w:csb0="0000019F" w:csb1="00000000"/>
  </w:font>
  <w:font w:name="Segoe UI">
    <w:panose1 w:val="020B0502040204020203"/>
    <w:charset w:val="CC"/>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870127556"/>
      <w:docPartObj>
        <w:docPartGallery w:val="Page Numbers (Bottom of Page)"/>
        <w:docPartUnique/>
      </w:docPartObj>
    </w:sdtPr>
    <w:sdtContent>
      <w:p w14:paraId="383115D9" w14:textId="77777777" w:rsidR="001E1354" w:rsidRDefault="001E1354">
        <w:pPr>
          <w:pStyle w:val="af7"/>
          <w:jc w:val="center"/>
        </w:pPr>
        <w:r>
          <w:fldChar w:fldCharType="begin"/>
        </w:r>
        <w:r>
          <w:instrText>PAGE   \* MERGEFORMAT</w:instrText>
        </w:r>
        <w:r>
          <w:fldChar w:fldCharType="separate"/>
        </w:r>
        <w:r w:rsidR="00493BF0">
          <w:rPr>
            <w:noProof/>
          </w:rPr>
          <w:t>24</w:t>
        </w:r>
        <w:r>
          <w:fldChar w:fldCharType="end"/>
        </w:r>
      </w:p>
    </w:sdtContent>
  </w:sdt>
  <w:p w14:paraId="4E1FF0FC" w14:textId="77777777" w:rsidR="001E1354" w:rsidRDefault="001E1354">
    <w:pPr>
      <w:pStyle w:val="af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BB21AAE" w14:textId="77777777" w:rsidR="00CC52C1" w:rsidRDefault="00CC52C1" w:rsidP="001A3C58">
      <w:r>
        <w:separator/>
      </w:r>
    </w:p>
  </w:footnote>
  <w:footnote w:type="continuationSeparator" w:id="0">
    <w:p w14:paraId="481D5A30" w14:textId="77777777" w:rsidR="00CC52C1" w:rsidRDefault="00CC52C1" w:rsidP="001A3C5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19"/>
    <w:multiLevelType w:val="multilevel"/>
    <w:tmpl w:val="00000018"/>
    <w:lvl w:ilvl="0">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
    <w:nsid w:val="0000002B"/>
    <w:multiLevelType w:val="multilevel"/>
    <w:tmpl w:val="0000002A"/>
    <w:lvl w:ilvl="0">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1">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decimal"/>
      <w:lvlText w:val="%1."/>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2">
    <w:nsid w:val="0000002D"/>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3">
    <w:nsid w:val="07D81B18"/>
    <w:multiLevelType w:val="hybridMultilevel"/>
    <w:tmpl w:val="18CA3F36"/>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nsid w:val="0CE56760"/>
    <w:multiLevelType w:val="hybridMultilevel"/>
    <w:tmpl w:val="53E4CB6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5">
    <w:nsid w:val="0F6969EE"/>
    <w:multiLevelType w:val="hybridMultilevel"/>
    <w:tmpl w:val="33D837DE"/>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6">
    <w:nsid w:val="1154646B"/>
    <w:multiLevelType w:val="hybridMultilevel"/>
    <w:tmpl w:val="6F6C015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nsid w:val="11674AC4"/>
    <w:multiLevelType w:val="hybridMultilevel"/>
    <w:tmpl w:val="1152CF42"/>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8">
    <w:nsid w:val="14C57382"/>
    <w:multiLevelType w:val="hybridMultilevel"/>
    <w:tmpl w:val="04B00FE0"/>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9">
    <w:nsid w:val="17880142"/>
    <w:multiLevelType w:val="hybridMultilevel"/>
    <w:tmpl w:val="76029B8E"/>
    <w:lvl w:ilvl="0" w:tplc="2266FFBC">
      <w:start w:val="1"/>
      <w:numFmt w:val="bullet"/>
      <w:pStyle w:val="2"/>
      <w:lvlText w:val="-"/>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0">
    <w:nsid w:val="2A6652BC"/>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1">
    <w:nsid w:val="33B72F80"/>
    <w:multiLevelType w:val="hybridMultilevel"/>
    <w:tmpl w:val="E91EE0CC"/>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nsid w:val="361748A9"/>
    <w:multiLevelType w:val="multilevel"/>
    <w:tmpl w:val="E19E20BE"/>
    <w:lvl w:ilvl="0">
      <w:start w:val="1"/>
      <w:numFmt w:val="decimal"/>
      <w:lvlText w:val="%1."/>
      <w:lvlJc w:val="left"/>
      <w:rPr>
        <w:b w:val="0"/>
        <w:bCs/>
        <w:i w:val="0"/>
        <w:iCs w:val="0"/>
        <w:smallCaps w:val="0"/>
        <w:strike w:val="0"/>
        <w:color w:val="000000"/>
        <w:spacing w:val="0"/>
        <w:w w:val="100"/>
        <w:position w:val="0"/>
        <w:sz w:val="28"/>
        <w:szCs w:val="28"/>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3">
    <w:nsid w:val="381E0EEE"/>
    <w:multiLevelType w:val="hybridMultilevel"/>
    <w:tmpl w:val="099046CA"/>
    <w:lvl w:ilvl="0" w:tplc="9F54D662">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4">
    <w:nsid w:val="5F6F6384"/>
    <w:multiLevelType w:val="hybridMultilevel"/>
    <w:tmpl w:val="F6EA2F7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nsid w:val="7A1D6AEA"/>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abstractNum w:abstractNumId="16">
    <w:nsid w:val="7BC50C85"/>
    <w:multiLevelType w:val="multilevel"/>
    <w:tmpl w:val="F3605AAE"/>
    <w:lvl w:ilvl="0">
      <w:start w:val="1"/>
      <w:numFmt w:val="decimal"/>
      <w:lvlText w:val="%1."/>
      <w:lvlJc w:val="left"/>
      <w:rPr>
        <w:b/>
        <w:bCs/>
        <w:i w:val="0"/>
        <w:iCs w:val="0"/>
        <w:smallCaps w:val="0"/>
        <w:strike w:val="0"/>
        <w:color w:val="000000"/>
        <w:spacing w:val="0"/>
        <w:w w:val="100"/>
        <w:position w:val="0"/>
        <w:sz w:val="24"/>
        <w:szCs w:val="24"/>
        <w:u w:val="none"/>
      </w:rPr>
    </w:lvl>
    <w:lvl w:ilvl="1">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2">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3">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4">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5">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6">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7">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lvl w:ilvl="8">
      <w:start w:val="1"/>
      <w:numFmt w:val="bullet"/>
      <w:lvlText w:val="—"/>
      <w:lvlJc w:val="left"/>
      <w:rPr>
        <w:rFonts w:ascii="Times New Roman" w:hAnsi="Times New Roman" w:cs="Times New Roman"/>
        <w:b/>
        <w:bCs/>
        <w:i w:val="0"/>
        <w:iCs w:val="0"/>
        <w:smallCaps w:val="0"/>
        <w:strike w:val="0"/>
        <w:color w:val="000000"/>
        <w:spacing w:val="0"/>
        <w:w w:val="100"/>
        <w:position w:val="0"/>
        <w:sz w:val="24"/>
        <w:szCs w:val="24"/>
        <w:u w:val="none"/>
      </w:rPr>
    </w:lvl>
  </w:abstractNum>
  <w:num w:numId="1">
    <w:abstractNumId w:val="1"/>
  </w:num>
  <w:num w:numId="2">
    <w:abstractNumId w:val="2"/>
  </w:num>
  <w:num w:numId="3">
    <w:abstractNumId w:val="8"/>
  </w:num>
  <w:num w:numId="4">
    <w:abstractNumId w:val="5"/>
  </w:num>
  <w:num w:numId="5">
    <w:abstractNumId w:val="9"/>
  </w:num>
  <w:num w:numId="6">
    <w:abstractNumId w:val="4"/>
  </w:num>
  <w:num w:numId="7">
    <w:abstractNumId w:val="13"/>
  </w:num>
  <w:num w:numId="8">
    <w:abstractNumId w:val="6"/>
  </w:num>
  <w:num w:numId="9">
    <w:abstractNumId w:val="10"/>
  </w:num>
  <w:num w:numId="10">
    <w:abstractNumId w:val="15"/>
  </w:num>
  <w:num w:numId="11">
    <w:abstractNumId w:val="16"/>
  </w:num>
  <w:num w:numId="12">
    <w:abstractNumId w:val="12"/>
  </w:num>
  <w:num w:numId="13">
    <w:abstractNumId w:val="0"/>
  </w:num>
  <w:num w:numId="14">
    <w:abstractNumId w:val="14"/>
  </w:num>
  <w:num w:numId="15">
    <w:abstractNumId w:val="11"/>
  </w:num>
  <w:num w:numId="16">
    <w:abstractNumId w:val="3"/>
  </w:num>
  <w:num w:numId="17">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86894"/>
    <w:rsid w:val="0001202B"/>
    <w:rsid w:val="000248F5"/>
    <w:rsid w:val="00024C0A"/>
    <w:rsid w:val="00027F61"/>
    <w:rsid w:val="00034DF4"/>
    <w:rsid w:val="0004143C"/>
    <w:rsid w:val="00045A4D"/>
    <w:rsid w:val="0004684A"/>
    <w:rsid w:val="00083857"/>
    <w:rsid w:val="000B0010"/>
    <w:rsid w:val="000B187D"/>
    <w:rsid w:val="000B33B9"/>
    <w:rsid w:val="000C446C"/>
    <w:rsid w:val="000C6CA7"/>
    <w:rsid w:val="000E3BF1"/>
    <w:rsid w:val="000F7BE4"/>
    <w:rsid w:val="00117657"/>
    <w:rsid w:val="00123568"/>
    <w:rsid w:val="00124898"/>
    <w:rsid w:val="00134933"/>
    <w:rsid w:val="001807E0"/>
    <w:rsid w:val="00183454"/>
    <w:rsid w:val="0018415C"/>
    <w:rsid w:val="001947D2"/>
    <w:rsid w:val="001A28B7"/>
    <w:rsid w:val="001A3C58"/>
    <w:rsid w:val="001E1354"/>
    <w:rsid w:val="00200A32"/>
    <w:rsid w:val="00215616"/>
    <w:rsid w:val="00251804"/>
    <w:rsid w:val="002607E1"/>
    <w:rsid w:val="00261133"/>
    <w:rsid w:val="00265384"/>
    <w:rsid w:val="0027229A"/>
    <w:rsid w:val="002B3214"/>
    <w:rsid w:val="002B35D4"/>
    <w:rsid w:val="002B5F4C"/>
    <w:rsid w:val="002C09BE"/>
    <w:rsid w:val="002C4448"/>
    <w:rsid w:val="002C62A7"/>
    <w:rsid w:val="002E34D1"/>
    <w:rsid w:val="002E4B54"/>
    <w:rsid w:val="00333246"/>
    <w:rsid w:val="00345911"/>
    <w:rsid w:val="0037155E"/>
    <w:rsid w:val="00375654"/>
    <w:rsid w:val="00376008"/>
    <w:rsid w:val="00380019"/>
    <w:rsid w:val="003859FC"/>
    <w:rsid w:val="003A1F06"/>
    <w:rsid w:val="003B2BBF"/>
    <w:rsid w:val="003B66B2"/>
    <w:rsid w:val="003C587F"/>
    <w:rsid w:val="003C6317"/>
    <w:rsid w:val="003D3A6B"/>
    <w:rsid w:val="003D4901"/>
    <w:rsid w:val="003F1210"/>
    <w:rsid w:val="004014FB"/>
    <w:rsid w:val="00443494"/>
    <w:rsid w:val="00447DF4"/>
    <w:rsid w:val="00455965"/>
    <w:rsid w:val="00457CA6"/>
    <w:rsid w:val="0046569E"/>
    <w:rsid w:val="004755BF"/>
    <w:rsid w:val="00483855"/>
    <w:rsid w:val="00493BF0"/>
    <w:rsid w:val="004A4BD4"/>
    <w:rsid w:val="004A6371"/>
    <w:rsid w:val="004E0845"/>
    <w:rsid w:val="005051FB"/>
    <w:rsid w:val="00510EC5"/>
    <w:rsid w:val="00517359"/>
    <w:rsid w:val="00536406"/>
    <w:rsid w:val="00573B2D"/>
    <w:rsid w:val="00592F3E"/>
    <w:rsid w:val="005A5C9B"/>
    <w:rsid w:val="005E1BB5"/>
    <w:rsid w:val="005E7640"/>
    <w:rsid w:val="005F0047"/>
    <w:rsid w:val="00633C57"/>
    <w:rsid w:val="0063735A"/>
    <w:rsid w:val="00651E9A"/>
    <w:rsid w:val="00664489"/>
    <w:rsid w:val="006931FC"/>
    <w:rsid w:val="00695178"/>
    <w:rsid w:val="006970C7"/>
    <w:rsid w:val="006A081A"/>
    <w:rsid w:val="006A431F"/>
    <w:rsid w:val="006E1551"/>
    <w:rsid w:val="006E2735"/>
    <w:rsid w:val="006E4613"/>
    <w:rsid w:val="006E71B6"/>
    <w:rsid w:val="006F0A66"/>
    <w:rsid w:val="006F11D5"/>
    <w:rsid w:val="00712345"/>
    <w:rsid w:val="007135FA"/>
    <w:rsid w:val="00736AD4"/>
    <w:rsid w:val="00737F6F"/>
    <w:rsid w:val="00742604"/>
    <w:rsid w:val="0075166C"/>
    <w:rsid w:val="00753620"/>
    <w:rsid w:val="00756FF0"/>
    <w:rsid w:val="00770E3E"/>
    <w:rsid w:val="00775265"/>
    <w:rsid w:val="007B53C1"/>
    <w:rsid w:val="007C0D71"/>
    <w:rsid w:val="007D0C30"/>
    <w:rsid w:val="007D1FCA"/>
    <w:rsid w:val="007D32E3"/>
    <w:rsid w:val="007E572D"/>
    <w:rsid w:val="007E71AF"/>
    <w:rsid w:val="008149A4"/>
    <w:rsid w:val="00820BAC"/>
    <w:rsid w:val="00825735"/>
    <w:rsid w:val="00833DE8"/>
    <w:rsid w:val="00836ECB"/>
    <w:rsid w:val="00840CB0"/>
    <w:rsid w:val="008446F8"/>
    <w:rsid w:val="00856EA2"/>
    <w:rsid w:val="00856F45"/>
    <w:rsid w:val="00864D24"/>
    <w:rsid w:val="0086786C"/>
    <w:rsid w:val="00871179"/>
    <w:rsid w:val="00886894"/>
    <w:rsid w:val="0088791B"/>
    <w:rsid w:val="00895B65"/>
    <w:rsid w:val="008A1CFB"/>
    <w:rsid w:val="008A38EE"/>
    <w:rsid w:val="008A6CBE"/>
    <w:rsid w:val="008D2A6B"/>
    <w:rsid w:val="008E248D"/>
    <w:rsid w:val="008E2C66"/>
    <w:rsid w:val="008E532A"/>
    <w:rsid w:val="008E6361"/>
    <w:rsid w:val="008F08EB"/>
    <w:rsid w:val="008F0A34"/>
    <w:rsid w:val="008F0D8A"/>
    <w:rsid w:val="008F685D"/>
    <w:rsid w:val="00907455"/>
    <w:rsid w:val="0091588F"/>
    <w:rsid w:val="00924269"/>
    <w:rsid w:val="00930EE1"/>
    <w:rsid w:val="009448C0"/>
    <w:rsid w:val="00946508"/>
    <w:rsid w:val="0096247F"/>
    <w:rsid w:val="009639EB"/>
    <w:rsid w:val="00984928"/>
    <w:rsid w:val="009928E8"/>
    <w:rsid w:val="009A06E0"/>
    <w:rsid w:val="009A22FD"/>
    <w:rsid w:val="009A29C5"/>
    <w:rsid w:val="009A49F6"/>
    <w:rsid w:val="009A6273"/>
    <w:rsid w:val="009A7FFA"/>
    <w:rsid w:val="009C0230"/>
    <w:rsid w:val="009E05C2"/>
    <w:rsid w:val="00A063C2"/>
    <w:rsid w:val="00A164F7"/>
    <w:rsid w:val="00A24BEE"/>
    <w:rsid w:val="00A413B6"/>
    <w:rsid w:val="00A41EC0"/>
    <w:rsid w:val="00A6159F"/>
    <w:rsid w:val="00A61CD2"/>
    <w:rsid w:val="00A64CCE"/>
    <w:rsid w:val="00A708B3"/>
    <w:rsid w:val="00A72B8F"/>
    <w:rsid w:val="00A81E93"/>
    <w:rsid w:val="00AA346F"/>
    <w:rsid w:val="00AC42F7"/>
    <w:rsid w:val="00AC4A20"/>
    <w:rsid w:val="00AF5833"/>
    <w:rsid w:val="00AF72C1"/>
    <w:rsid w:val="00B010A6"/>
    <w:rsid w:val="00B254E6"/>
    <w:rsid w:val="00B41C32"/>
    <w:rsid w:val="00B66F38"/>
    <w:rsid w:val="00B67220"/>
    <w:rsid w:val="00BA6B5C"/>
    <w:rsid w:val="00BB41FE"/>
    <w:rsid w:val="00BB5E63"/>
    <w:rsid w:val="00BC614E"/>
    <w:rsid w:val="00BD1E24"/>
    <w:rsid w:val="00BD3B5E"/>
    <w:rsid w:val="00BD60C7"/>
    <w:rsid w:val="00BE0CC6"/>
    <w:rsid w:val="00C11994"/>
    <w:rsid w:val="00C121BB"/>
    <w:rsid w:val="00C24AF4"/>
    <w:rsid w:val="00C25C22"/>
    <w:rsid w:val="00C25DC0"/>
    <w:rsid w:val="00C36319"/>
    <w:rsid w:val="00C72595"/>
    <w:rsid w:val="00C81CE7"/>
    <w:rsid w:val="00C82431"/>
    <w:rsid w:val="00C869E6"/>
    <w:rsid w:val="00CB232C"/>
    <w:rsid w:val="00CC2C3D"/>
    <w:rsid w:val="00CC52C1"/>
    <w:rsid w:val="00CD257F"/>
    <w:rsid w:val="00CF38C4"/>
    <w:rsid w:val="00CF414A"/>
    <w:rsid w:val="00D12021"/>
    <w:rsid w:val="00D14E67"/>
    <w:rsid w:val="00D3497C"/>
    <w:rsid w:val="00D34DDF"/>
    <w:rsid w:val="00D45A35"/>
    <w:rsid w:val="00D45DA0"/>
    <w:rsid w:val="00D46B3D"/>
    <w:rsid w:val="00D55F84"/>
    <w:rsid w:val="00D560DE"/>
    <w:rsid w:val="00D57EC2"/>
    <w:rsid w:val="00D64364"/>
    <w:rsid w:val="00D67600"/>
    <w:rsid w:val="00D67C9A"/>
    <w:rsid w:val="00D72DAD"/>
    <w:rsid w:val="00D92965"/>
    <w:rsid w:val="00D93C9C"/>
    <w:rsid w:val="00DA6B98"/>
    <w:rsid w:val="00DB20D7"/>
    <w:rsid w:val="00DD11EE"/>
    <w:rsid w:val="00DE0E94"/>
    <w:rsid w:val="00DE4A2E"/>
    <w:rsid w:val="00DF33BE"/>
    <w:rsid w:val="00E1423B"/>
    <w:rsid w:val="00E14389"/>
    <w:rsid w:val="00E5477B"/>
    <w:rsid w:val="00EB780A"/>
    <w:rsid w:val="00EC0843"/>
    <w:rsid w:val="00EC409A"/>
    <w:rsid w:val="00ED1524"/>
    <w:rsid w:val="00EE6B3A"/>
    <w:rsid w:val="00EF25C1"/>
    <w:rsid w:val="00EF26D4"/>
    <w:rsid w:val="00EF4324"/>
    <w:rsid w:val="00F1192B"/>
    <w:rsid w:val="00F5157D"/>
    <w:rsid w:val="00F82E4F"/>
    <w:rsid w:val="00FA3C4A"/>
    <w:rsid w:val="00FA6CEA"/>
    <w:rsid w:val="00FB6F6C"/>
    <w:rsid w:val="00FC52F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2153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3" w:uiPriority="0"/>
    <w:lsdException w:name="Body Text Indent 2" w:uiPriority="0"/>
    <w:lsdException w:name="Body Text Inden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autoRedefine/>
    <w:qFormat/>
    <w:rsid w:val="00924269"/>
    <w:pPr>
      <w:keepNext/>
      <w:spacing w:before="240" w:after="60"/>
      <w:ind w:firstLine="284"/>
      <w:jc w:val="center"/>
      <w:outlineLvl w:val="0"/>
    </w:pPr>
    <w:rPr>
      <w:bCs/>
      <w:caps/>
      <w:color w:val="000000"/>
      <w:kern w:val="32"/>
      <w:sz w:val="32"/>
      <w:szCs w:val="32"/>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924269"/>
    <w:rPr>
      <w:rFonts w:ascii="Times New Roman" w:hAnsi="Times New Roman" w:cs="Times New Roman"/>
      <w:bCs/>
      <w:caps/>
      <w:color w:val="000000"/>
      <w:kern w:val="32"/>
      <w:sz w:val="32"/>
      <w:szCs w:val="32"/>
      <w:lang w:eastAsia="ru-RU"/>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веб)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Название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lsdException w:name="heading 5" w:uiPriority="0"/>
    <w:lsdException w:name="heading 6" w:uiPriority="0"/>
    <w:lsdException w:name="heading 7" w:uiPriority="0"/>
    <w:lsdException w:name="heading 8" w:uiPriority="0"/>
    <w:lsdException w:name="heading 9" w:uiPriority="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0"/>
    <w:lsdException w:name="page number" w:uiPriority="0"/>
    <w:lsdException w:name="Title" w:semiHidden="0" w:uiPriority="0" w:unhideWhenUsed="0"/>
    <w:lsdException w:name="Default Paragraph Font" w:uiPriority="1"/>
    <w:lsdException w:name="Body Text" w:uiPriority="0"/>
    <w:lsdException w:name="Body Text Indent" w:uiPriority="0"/>
    <w:lsdException w:name="Subtitle" w:semiHidden="0" w:uiPriority="11" w:unhideWhenUsed="0"/>
    <w:lsdException w:name="Body Text 3" w:uiPriority="0"/>
    <w:lsdException w:name="Body Text Indent 2" w:uiPriority="0"/>
    <w:lsdException w:name="Body Text Indent 3" w:uiPriority="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a">
    <w:name w:val="Normal"/>
    <w:qFormat/>
    <w:rsid w:val="00BC614E"/>
    <w:pPr>
      <w:spacing w:after="0" w:line="240" w:lineRule="auto"/>
      <w:ind w:firstLine="851"/>
      <w:jc w:val="both"/>
    </w:pPr>
    <w:rPr>
      <w:rFonts w:ascii="Times New Roman" w:hAnsi="Times New Roman" w:cs="Times New Roman"/>
      <w:sz w:val="28"/>
      <w:szCs w:val="24"/>
      <w:lang w:eastAsia="ru-RU"/>
    </w:rPr>
  </w:style>
  <w:style w:type="paragraph" w:styleId="1">
    <w:name w:val="heading 1"/>
    <w:basedOn w:val="a"/>
    <w:next w:val="a"/>
    <w:link w:val="10"/>
    <w:autoRedefine/>
    <w:qFormat/>
    <w:rsid w:val="00924269"/>
    <w:pPr>
      <w:keepNext/>
      <w:spacing w:before="240" w:after="60"/>
      <w:ind w:firstLine="284"/>
      <w:jc w:val="center"/>
      <w:outlineLvl w:val="0"/>
    </w:pPr>
    <w:rPr>
      <w:bCs/>
      <w:caps/>
      <w:color w:val="000000"/>
      <w:kern w:val="32"/>
      <w:sz w:val="32"/>
      <w:szCs w:val="32"/>
    </w:rPr>
  </w:style>
  <w:style w:type="paragraph" w:styleId="20">
    <w:name w:val="heading 2"/>
    <w:basedOn w:val="a"/>
    <w:next w:val="a"/>
    <w:link w:val="21"/>
    <w:unhideWhenUsed/>
    <w:qFormat/>
    <w:rsid w:val="006A431F"/>
    <w:pPr>
      <w:keepNext/>
      <w:spacing w:before="240" w:after="60"/>
      <w:outlineLvl w:val="1"/>
    </w:pPr>
    <w:rPr>
      <w:rFonts w:eastAsiaTheme="majorEastAsia" w:cstheme="majorBidi"/>
      <w:b/>
      <w:bCs/>
      <w:iCs/>
      <w:szCs w:val="28"/>
    </w:rPr>
  </w:style>
  <w:style w:type="paragraph" w:styleId="3">
    <w:name w:val="heading 3"/>
    <w:basedOn w:val="a"/>
    <w:next w:val="a"/>
    <w:link w:val="30"/>
    <w:unhideWhenUsed/>
    <w:qFormat/>
    <w:rsid w:val="00EC409A"/>
    <w:pPr>
      <w:keepNext/>
      <w:keepLines/>
      <w:spacing w:before="200"/>
      <w:outlineLvl w:val="2"/>
    </w:pPr>
    <w:rPr>
      <w:rFonts w:eastAsiaTheme="majorEastAsia" w:cstheme="majorBidi"/>
      <w:b/>
      <w:bCs/>
    </w:rPr>
  </w:style>
  <w:style w:type="paragraph" w:styleId="4">
    <w:name w:val="heading 4"/>
    <w:basedOn w:val="a"/>
    <w:next w:val="a"/>
    <w:link w:val="40"/>
    <w:unhideWhenUsed/>
    <w:rsid w:val="0066448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rsid w:val="00664489"/>
    <w:pPr>
      <w:keepNext/>
      <w:ind w:firstLine="0"/>
      <w:jc w:val="center"/>
      <w:outlineLvl w:val="4"/>
    </w:pPr>
    <w:rPr>
      <w:sz w:val="24"/>
      <w:szCs w:val="20"/>
    </w:rPr>
  </w:style>
  <w:style w:type="paragraph" w:styleId="6">
    <w:name w:val="heading 6"/>
    <w:basedOn w:val="a"/>
    <w:next w:val="a"/>
    <w:link w:val="60"/>
    <w:rsid w:val="00664489"/>
    <w:pPr>
      <w:keepNext/>
      <w:widowControl w:val="0"/>
      <w:ind w:firstLine="0"/>
      <w:outlineLvl w:val="5"/>
    </w:pPr>
    <w:rPr>
      <w:sz w:val="24"/>
      <w:szCs w:val="20"/>
    </w:rPr>
  </w:style>
  <w:style w:type="paragraph" w:styleId="7">
    <w:name w:val="heading 7"/>
    <w:basedOn w:val="a"/>
    <w:next w:val="a"/>
    <w:link w:val="70"/>
    <w:unhideWhenUsed/>
    <w:rsid w:val="00CB232C"/>
    <w:pPr>
      <w:spacing w:before="240" w:after="60"/>
      <w:ind w:firstLine="0"/>
      <w:jc w:val="left"/>
      <w:outlineLvl w:val="6"/>
    </w:pPr>
    <w:rPr>
      <w:rFonts w:ascii="Calibri" w:hAnsi="Calibri"/>
      <w:sz w:val="24"/>
    </w:rPr>
  </w:style>
  <w:style w:type="paragraph" w:styleId="8">
    <w:name w:val="heading 8"/>
    <w:basedOn w:val="a"/>
    <w:next w:val="a"/>
    <w:link w:val="80"/>
    <w:unhideWhenUsed/>
    <w:rsid w:val="00CB232C"/>
    <w:pPr>
      <w:spacing w:before="240" w:after="60"/>
      <w:ind w:firstLine="0"/>
      <w:jc w:val="left"/>
      <w:outlineLvl w:val="7"/>
    </w:pPr>
    <w:rPr>
      <w:rFonts w:ascii="Calibri" w:hAnsi="Calibri"/>
      <w:i/>
      <w:iCs/>
      <w:sz w:val="24"/>
    </w:rPr>
  </w:style>
  <w:style w:type="paragraph" w:styleId="9">
    <w:name w:val="heading 9"/>
    <w:basedOn w:val="a"/>
    <w:next w:val="a"/>
    <w:link w:val="90"/>
    <w:unhideWhenUsed/>
    <w:rsid w:val="00CB232C"/>
    <w:pPr>
      <w:spacing w:before="240" w:after="60"/>
      <w:ind w:firstLine="0"/>
      <w:jc w:val="left"/>
      <w:outlineLvl w:val="8"/>
    </w:pPr>
    <w:rPr>
      <w:rFonts w:ascii="Calibri Light" w:hAnsi="Calibri Light"/>
      <w:sz w:val="22"/>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sid w:val="00924269"/>
    <w:rPr>
      <w:rFonts w:ascii="Times New Roman" w:hAnsi="Times New Roman" w:cs="Times New Roman"/>
      <w:bCs/>
      <w:caps/>
      <w:color w:val="000000"/>
      <w:kern w:val="32"/>
      <w:sz w:val="32"/>
      <w:szCs w:val="32"/>
      <w:lang w:eastAsia="ru-RU"/>
    </w:rPr>
  </w:style>
  <w:style w:type="character" w:customStyle="1" w:styleId="21">
    <w:name w:val="Заголовок 2 Знак"/>
    <w:basedOn w:val="a0"/>
    <w:link w:val="20"/>
    <w:rsid w:val="006A431F"/>
    <w:rPr>
      <w:rFonts w:ascii="Times New Roman" w:eastAsiaTheme="majorEastAsia" w:hAnsi="Times New Roman" w:cstheme="majorBidi"/>
      <w:b/>
      <w:bCs/>
      <w:iCs/>
      <w:sz w:val="28"/>
      <w:szCs w:val="28"/>
    </w:rPr>
  </w:style>
  <w:style w:type="character" w:customStyle="1" w:styleId="6Exact">
    <w:name w:val="Основной текст (6) Exact"/>
    <w:basedOn w:val="a0"/>
    <w:uiPriority w:val="99"/>
    <w:rsid w:val="00DB20D7"/>
    <w:rPr>
      <w:rFonts w:ascii="Arial" w:hAnsi="Arial" w:cs="Arial"/>
      <w:sz w:val="18"/>
      <w:szCs w:val="18"/>
      <w:u w:val="none"/>
    </w:rPr>
  </w:style>
  <w:style w:type="character" w:customStyle="1" w:styleId="6Corbel">
    <w:name w:val="Основной текст (6) + Corbel"/>
    <w:aliases w:val="13 pt,Полужирный Exact"/>
    <w:basedOn w:val="61"/>
    <w:uiPriority w:val="99"/>
    <w:rsid w:val="00DB20D7"/>
    <w:rPr>
      <w:rFonts w:ascii="Corbel" w:hAnsi="Corbel" w:cs="Corbel"/>
      <w:b/>
      <w:bCs/>
      <w:color w:val="000000"/>
      <w:spacing w:val="0"/>
      <w:w w:val="100"/>
      <w:position w:val="0"/>
      <w:sz w:val="26"/>
      <w:szCs w:val="26"/>
      <w:shd w:val="clear" w:color="auto" w:fill="FFFFFF"/>
      <w:lang w:val="en-US"/>
    </w:rPr>
  </w:style>
  <w:style w:type="character" w:customStyle="1" w:styleId="61">
    <w:name w:val="Основной текст (6)_"/>
    <w:basedOn w:val="a0"/>
    <w:link w:val="62"/>
    <w:uiPriority w:val="99"/>
    <w:rsid w:val="00DB20D7"/>
    <w:rPr>
      <w:rFonts w:ascii="Arial" w:hAnsi="Arial" w:cs="Arial"/>
      <w:sz w:val="18"/>
      <w:szCs w:val="18"/>
      <w:shd w:val="clear" w:color="auto" w:fill="FFFFFF"/>
      <w:lang w:val="en-US"/>
    </w:rPr>
  </w:style>
  <w:style w:type="character" w:customStyle="1" w:styleId="51">
    <w:name w:val="Основной текст (5)_"/>
    <w:basedOn w:val="a0"/>
    <w:link w:val="510"/>
    <w:uiPriority w:val="99"/>
    <w:rsid w:val="00DB20D7"/>
    <w:rPr>
      <w:rFonts w:ascii="Times New Roman" w:hAnsi="Times New Roman" w:cs="Times New Roman"/>
      <w:b/>
      <w:bCs/>
      <w:shd w:val="clear" w:color="auto" w:fill="FFFFFF"/>
    </w:rPr>
  </w:style>
  <w:style w:type="paragraph" w:customStyle="1" w:styleId="62">
    <w:name w:val="Основной текст (6)"/>
    <w:basedOn w:val="a"/>
    <w:link w:val="61"/>
    <w:uiPriority w:val="99"/>
    <w:rsid w:val="00DB20D7"/>
    <w:pPr>
      <w:widowControl w:val="0"/>
      <w:shd w:val="clear" w:color="auto" w:fill="FFFFFF"/>
      <w:spacing w:line="240" w:lineRule="atLeast"/>
      <w:ind w:firstLine="0"/>
    </w:pPr>
    <w:rPr>
      <w:rFonts w:ascii="Arial" w:hAnsi="Arial" w:cs="Arial"/>
      <w:sz w:val="18"/>
      <w:szCs w:val="18"/>
      <w:lang w:val="en-US" w:eastAsia="en-US"/>
    </w:rPr>
  </w:style>
  <w:style w:type="paragraph" w:customStyle="1" w:styleId="510">
    <w:name w:val="Основной текст (5)1"/>
    <w:basedOn w:val="a"/>
    <w:link w:val="51"/>
    <w:uiPriority w:val="99"/>
    <w:rsid w:val="00DB20D7"/>
    <w:pPr>
      <w:widowControl w:val="0"/>
      <w:shd w:val="clear" w:color="auto" w:fill="FFFFFF"/>
      <w:spacing w:after="420" w:line="240" w:lineRule="atLeast"/>
      <w:ind w:firstLine="0"/>
    </w:pPr>
    <w:rPr>
      <w:b/>
      <w:bCs/>
      <w:sz w:val="22"/>
      <w:szCs w:val="22"/>
      <w:lang w:eastAsia="en-US"/>
    </w:rPr>
  </w:style>
  <w:style w:type="character" w:customStyle="1" w:styleId="22">
    <w:name w:val="Основной текст (2)_"/>
    <w:basedOn w:val="a0"/>
    <w:link w:val="23"/>
    <w:rsid w:val="00DB20D7"/>
    <w:rPr>
      <w:rFonts w:ascii="Times New Roman" w:hAnsi="Times New Roman" w:cs="Times New Roman"/>
      <w:shd w:val="clear" w:color="auto" w:fill="FFFFFF"/>
    </w:rPr>
  </w:style>
  <w:style w:type="character" w:customStyle="1" w:styleId="210pt">
    <w:name w:val="Основной текст (2) + 10 pt"/>
    <w:aliases w:val="Курсив"/>
    <w:basedOn w:val="22"/>
    <w:rsid w:val="00DB20D7"/>
    <w:rPr>
      <w:rFonts w:ascii="Times New Roman" w:hAnsi="Times New Roman" w:cs="Times New Roman"/>
      <w:i/>
      <w:iCs/>
      <w:sz w:val="20"/>
      <w:szCs w:val="20"/>
      <w:shd w:val="clear" w:color="auto" w:fill="FFFFFF"/>
    </w:rPr>
  </w:style>
  <w:style w:type="character" w:customStyle="1" w:styleId="223pt">
    <w:name w:val="Основной текст (2) + 23 pt"/>
    <w:aliases w:val="Полужирный25,Интервал -1 pt"/>
    <w:basedOn w:val="22"/>
    <w:uiPriority w:val="99"/>
    <w:rsid w:val="00DB20D7"/>
    <w:rPr>
      <w:rFonts w:ascii="Times New Roman" w:hAnsi="Times New Roman" w:cs="Times New Roman"/>
      <w:b/>
      <w:bCs/>
      <w:spacing w:val="-20"/>
      <w:sz w:val="46"/>
      <w:szCs w:val="46"/>
      <w:shd w:val="clear" w:color="auto" w:fill="FFFFFF"/>
    </w:rPr>
  </w:style>
  <w:style w:type="character" w:customStyle="1" w:styleId="2Arial">
    <w:name w:val="Основной текст (2) + Arial"/>
    <w:aliases w:val="8,5 pt"/>
    <w:basedOn w:val="22"/>
    <w:uiPriority w:val="99"/>
    <w:rsid w:val="00DB20D7"/>
    <w:rPr>
      <w:rFonts w:ascii="Arial" w:hAnsi="Arial" w:cs="Arial"/>
      <w:sz w:val="17"/>
      <w:szCs w:val="17"/>
      <w:shd w:val="clear" w:color="auto" w:fill="FFFFFF"/>
    </w:rPr>
  </w:style>
  <w:style w:type="character" w:customStyle="1" w:styleId="Exact">
    <w:name w:val="Подпись к таблице Exact"/>
    <w:basedOn w:val="a0"/>
    <w:uiPriority w:val="99"/>
    <w:rsid w:val="00DB20D7"/>
    <w:rPr>
      <w:rFonts w:ascii="Times New Roman" w:hAnsi="Times New Roman" w:cs="Times New Roman"/>
      <w:b/>
      <w:bCs/>
      <w:u w:val="none"/>
    </w:rPr>
  </w:style>
  <w:style w:type="character" w:customStyle="1" w:styleId="31">
    <w:name w:val="Оглавление 3 Знак"/>
    <w:basedOn w:val="a0"/>
    <w:link w:val="32"/>
    <w:uiPriority w:val="99"/>
    <w:rsid w:val="00DB20D7"/>
    <w:rPr>
      <w:rFonts w:ascii="Times New Roman" w:hAnsi="Times New Roman" w:cs="Times New Roman"/>
      <w:b/>
      <w:bCs/>
      <w:shd w:val="clear" w:color="auto" w:fill="FFFFFF"/>
    </w:rPr>
  </w:style>
  <w:style w:type="character" w:customStyle="1" w:styleId="a3">
    <w:name w:val="Подпись к таблице_"/>
    <w:basedOn w:val="a0"/>
    <w:link w:val="11"/>
    <w:uiPriority w:val="99"/>
    <w:rsid w:val="00DB20D7"/>
    <w:rPr>
      <w:rFonts w:ascii="Times New Roman" w:hAnsi="Times New Roman" w:cs="Times New Roman"/>
      <w:b/>
      <w:bCs/>
      <w:shd w:val="clear" w:color="auto" w:fill="FFFFFF"/>
    </w:rPr>
  </w:style>
  <w:style w:type="paragraph" w:customStyle="1" w:styleId="23">
    <w:name w:val="Основной текст (2)"/>
    <w:basedOn w:val="a"/>
    <w:link w:val="22"/>
    <w:rsid w:val="00DB20D7"/>
    <w:pPr>
      <w:widowControl w:val="0"/>
      <w:shd w:val="clear" w:color="auto" w:fill="FFFFFF"/>
      <w:spacing w:line="278" w:lineRule="exact"/>
      <w:ind w:firstLine="0"/>
      <w:jc w:val="center"/>
    </w:pPr>
    <w:rPr>
      <w:sz w:val="22"/>
      <w:szCs w:val="22"/>
      <w:lang w:eastAsia="en-US"/>
    </w:rPr>
  </w:style>
  <w:style w:type="paragraph" w:customStyle="1" w:styleId="11">
    <w:name w:val="Подпись к таблице1"/>
    <w:basedOn w:val="a"/>
    <w:link w:val="a3"/>
    <w:uiPriority w:val="99"/>
    <w:rsid w:val="00DB20D7"/>
    <w:pPr>
      <w:widowControl w:val="0"/>
      <w:shd w:val="clear" w:color="auto" w:fill="FFFFFF"/>
      <w:spacing w:line="370" w:lineRule="exact"/>
      <w:ind w:firstLine="0"/>
      <w:jc w:val="center"/>
    </w:pPr>
    <w:rPr>
      <w:b/>
      <w:bCs/>
      <w:sz w:val="22"/>
      <w:szCs w:val="22"/>
      <w:lang w:eastAsia="en-US"/>
    </w:rPr>
  </w:style>
  <w:style w:type="paragraph" w:styleId="32">
    <w:name w:val="toc 3"/>
    <w:basedOn w:val="a"/>
    <w:next w:val="a"/>
    <w:link w:val="31"/>
    <w:uiPriority w:val="39"/>
    <w:rsid w:val="00DB20D7"/>
    <w:pPr>
      <w:widowControl w:val="0"/>
      <w:shd w:val="clear" w:color="auto" w:fill="FFFFFF"/>
      <w:spacing w:before="420" w:line="370" w:lineRule="exact"/>
      <w:ind w:firstLine="0"/>
    </w:pPr>
    <w:rPr>
      <w:b/>
      <w:bCs/>
      <w:sz w:val="22"/>
      <w:szCs w:val="22"/>
      <w:lang w:eastAsia="en-US"/>
    </w:rPr>
  </w:style>
  <w:style w:type="paragraph" w:styleId="a4">
    <w:name w:val="List Paragraph"/>
    <w:basedOn w:val="a"/>
    <w:uiPriority w:val="34"/>
    <w:rsid w:val="00BC614E"/>
    <w:pPr>
      <w:ind w:left="720"/>
      <w:contextualSpacing/>
    </w:pPr>
  </w:style>
  <w:style w:type="paragraph" w:styleId="a5">
    <w:name w:val="TOC Heading"/>
    <w:basedOn w:val="1"/>
    <w:next w:val="a"/>
    <w:uiPriority w:val="39"/>
    <w:unhideWhenUsed/>
    <w:rsid w:val="000E3BF1"/>
    <w:pPr>
      <w:keepLines/>
      <w:spacing w:before="480" w:after="0" w:line="276" w:lineRule="auto"/>
      <w:ind w:firstLine="0"/>
      <w:jc w:val="left"/>
      <w:outlineLvl w:val="9"/>
    </w:pPr>
    <w:rPr>
      <w:rFonts w:asciiTheme="majorHAnsi" w:eastAsiaTheme="majorEastAsia" w:hAnsiTheme="majorHAnsi" w:cstheme="majorBidi"/>
      <w:color w:val="365F91" w:themeColor="accent1" w:themeShade="BF"/>
      <w:kern w:val="0"/>
      <w:sz w:val="28"/>
      <w:szCs w:val="28"/>
    </w:rPr>
  </w:style>
  <w:style w:type="paragraph" w:styleId="12">
    <w:name w:val="toc 1"/>
    <w:basedOn w:val="a"/>
    <w:next w:val="a"/>
    <w:autoRedefine/>
    <w:uiPriority w:val="39"/>
    <w:unhideWhenUsed/>
    <w:rsid w:val="000E3BF1"/>
    <w:pPr>
      <w:tabs>
        <w:tab w:val="right" w:leader="dot" w:pos="9345"/>
      </w:tabs>
      <w:spacing w:after="100"/>
      <w:ind w:firstLine="0"/>
    </w:pPr>
  </w:style>
  <w:style w:type="paragraph" w:styleId="24">
    <w:name w:val="toc 2"/>
    <w:basedOn w:val="a"/>
    <w:next w:val="a"/>
    <w:autoRedefine/>
    <w:uiPriority w:val="39"/>
    <w:unhideWhenUsed/>
    <w:rsid w:val="00EC409A"/>
    <w:pPr>
      <w:tabs>
        <w:tab w:val="right" w:leader="dot" w:pos="9345"/>
      </w:tabs>
      <w:ind w:left="280" w:firstLine="4"/>
    </w:pPr>
  </w:style>
  <w:style w:type="character" w:styleId="a6">
    <w:name w:val="Hyperlink"/>
    <w:basedOn w:val="a0"/>
    <w:uiPriority w:val="99"/>
    <w:unhideWhenUsed/>
    <w:rsid w:val="000E3BF1"/>
    <w:rPr>
      <w:color w:val="0000FF" w:themeColor="hyperlink"/>
      <w:u w:val="single"/>
    </w:rPr>
  </w:style>
  <w:style w:type="paragraph" w:styleId="a7">
    <w:name w:val="Balloon Text"/>
    <w:basedOn w:val="a"/>
    <w:link w:val="a8"/>
    <w:uiPriority w:val="99"/>
    <w:semiHidden/>
    <w:unhideWhenUsed/>
    <w:rsid w:val="000E3BF1"/>
    <w:rPr>
      <w:rFonts w:ascii="Tahoma" w:hAnsi="Tahoma" w:cs="Tahoma"/>
      <w:sz w:val="16"/>
      <w:szCs w:val="16"/>
    </w:rPr>
  </w:style>
  <w:style w:type="character" w:customStyle="1" w:styleId="a8">
    <w:name w:val="Текст выноски Знак"/>
    <w:basedOn w:val="a0"/>
    <w:link w:val="a7"/>
    <w:uiPriority w:val="99"/>
    <w:semiHidden/>
    <w:rsid w:val="000E3BF1"/>
    <w:rPr>
      <w:rFonts w:ascii="Tahoma" w:hAnsi="Tahoma" w:cs="Tahoma"/>
      <w:sz w:val="16"/>
      <w:szCs w:val="16"/>
      <w:lang w:eastAsia="ru-RU"/>
    </w:rPr>
  </w:style>
  <w:style w:type="character" w:customStyle="1" w:styleId="91">
    <w:name w:val="Основной текст (9)_"/>
    <w:basedOn w:val="a0"/>
    <w:link w:val="92"/>
    <w:uiPriority w:val="99"/>
    <w:rsid w:val="00BE0CC6"/>
    <w:rPr>
      <w:rFonts w:ascii="Century Gothic" w:hAnsi="Century Gothic" w:cs="Century Gothic"/>
      <w:sz w:val="21"/>
      <w:szCs w:val="21"/>
      <w:shd w:val="clear" w:color="auto" w:fill="FFFFFF"/>
      <w:lang w:val="en-US"/>
    </w:rPr>
  </w:style>
  <w:style w:type="character" w:customStyle="1" w:styleId="9TimesNewRoman">
    <w:name w:val="Основной текст (9) + Times New Roman"/>
    <w:aliases w:val="12 pt15,Полужирный21"/>
    <w:basedOn w:val="91"/>
    <w:uiPriority w:val="99"/>
    <w:rsid w:val="00BE0CC6"/>
    <w:rPr>
      <w:rFonts w:ascii="Times New Roman" w:hAnsi="Times New Roman" w:cs="Times New Roman"/>
      <w:b/>
      <w:bCs/>
      <w:sz w:val="24"/>
      <w:szCs w:val="24"/>
      <w:shd w:val="clear" w:color="auto" w:fill="FFFFFF"/>
      <w:lang w:val="en-US"/>
    </w:rPr>
  </w:style>
  <w:style w:type="character" w:customStyle="1" w:styleId="9TimesNewRoman3">
    <w:name w:val="Основной текст (9) + Times New Roman3"/>
    <w:aliases w:val="5 pt20"/>
    <w:basedOn w:val="91"/>
    <w:uiPriority w:val="99"/>
    <w:rsid w:val="00BE0CC6"/>
    <w:rPr>
      <w:rFonts w:ascii="Times New Roman" w:hAnsi="Times New Roman" w:cs="Times New Roman"/>
      <w:sz w:val="10"/>
      <w:szCs w:val="10"/>
      <w:shd w:val="clear" w:color="auto" w:fill="FFFFFF"/>
      <w:lang w:val="en-US"/>
    </w:rPr>
  </w:style>
  <w:style w:type="paragraph" w:customStyle="1" w:styleId="92">
    <w:name w:val="Основной текст (9)"/>
    <w:basedOn w:val="a"/>
    <w:link w:val="91"/>
    <w:uiPriority w:val="99"/>
    <w:rsid w:val="00BE0CC6"/>
    <w:pPr>
      <w:widowControl w:val="0"/>
      <w:shd w:val="clear" w:color="auto" w:fill="FFFFFF"/>
      <w:spacing w:line="240" w:lineRule="atLeast"/>
      <w:ind w:firstLine="0"/>
      <w:jc w:val="left"/>
    </w:pPr>
    <w:rPr>
      <w:rFonts w:ascii="Century Gothic" w:hAnsi="Century Gothic" w:cs="Century Gothic"/>
      <w:sz w:val="21"/>
      <w:szCs w:val="21"/>
      <w:lang w:val="en-US" w:eastAsia="en-US"/>
    </w:rPr>
  </w:style>
  <w:style w:type="character" w:customStyle="1" w:styleId="9TimesNewRoman1">
    <w:name w:val="Основной текст (9) + Times New Roman1"/>
    <w:aliases w:val="12 pt9,Полужирный18,Интервал 1 pt7"/>
    <w:basedOn w:val="91"/>
    <w:uiPriority w:val="99"/>
    <w:rsid w:val="00BE0CC6"/>
    <w:rPr>
      <w:rFonts w:ascii="Times New Roman" w:hAnsi="Times New Roman" w:cs="Times New Roman"/>
      <w:b/>
      <w:bCs/>
      <w:spacing w:val="20"/>
      <w:sz w:val="24"/>
      <w:szCs w:val="24"/>
      <w:u w:val="none"/>
      <w:shd w:val="clear" w:color="auto" w:fill="FFFFFF"/>
      <w:lang w:val="en-US"/>
    </w:rPr>
  </w:style>
  <w:style w:type="character" w:customStyle="1" w:styleId="70">
    <w:name w:val="Заголовок 7 Знак"/>
    <w:basedOn w:val="a0"/>
    <w:link w:val="7"/>
    <w:rsid w:val="00CB232C"/>
    <w:rPr>
      <w:rFonts w:ascii="Calibri" w:hAnsi="Calibri" w:cs="Times New Roman"/>
      <w:sz w:val="24"/>
      <w:szCs w:val="24"/>
      <w:lang w:eastAsia="ru-RU"/>
    </w:rPr>
  </w:style>
  <w:style w:type="character" w:customStyle="1" w:styleId="80">
    <w:name w:val="Заголовок 8 Знак"/>
    <w:basedOn w:val="a0"/>
    <w:link w:val="8"/>
    <w:rsid w:val="00CB232C"/>
    <w:rPr>
      <w:rFonts w:ascii="Calibri" w:hAnsi="Calibri" w:cs="Times New Roman"/>
      <w:i/>
      <w:iCs/>
      <w:sz w:val="24"/>
      <w:szCs w:val="24"/>
      <w:lang w:eastAsia="ru-RU"/>
    </w:rPr>
  </w:style>
  <w:style w:type="character" w:customStyle="1" w:styleId="90">
    <w:name w:val="Заголовок 9 Знак"/>
    <w:basedOn w:val="a0"/>
    <w:link w:val="9"/>
    <w:rsid w:val="00CB232C"/>
    <w:rPr>
      <w:rFonts w:ascii="Calibri Light" w:hAnsi="Calibri Light" w:cs="Times New Roman"/>
      <w:lang w:eastAsia="ru-RU"/>
    </w:rPr>
  </w:style>
  <w:style w:type="paragraph" w:styleId="a9">
    <w:name w:val="Body Text Indent"/>
    <w:basedOn w:val="a"/>
    <w:link w:val="aa"/>
    <w:rsid w:val="00CB232C"/>
    <w:pPr>
      <w:spacing w:after="120"/>
      <w:ind w:left="283" w:firstLine="0"/>
      <w:jc w:val="left"/>
    </w:pPr>
    <w:rPr>
      <w:sz w:val="24"/>
    </w:rPr>
  </w:style>
  <w:style w:type="character" w:customStyle="1" w:styleId="aa">
    <w:name w:val="Основной текст с отступом Знак"/>
    <w:basedOn w:val="a0"/>
    <w:link w:val="a9"/>
    <w:rsid w:val="00CB232C"/>
    <w:rPr>
      <w:rFonts w:ascii="Times New Roman" w:hAnsi="Times New Roman" w:cs="Times New Roman"/>
      <w:sz w:val="24"/>
      <w:szCs w:val="24"/>
      <w:lang w:eastAsia="ru-RU"/>
    </w:rPr>
  </w:style>
  <w:style w:type="paragraph" w:styleId="ab">
    <w:name w:val="Body Text"/>
    <w:basedOn w:val="a"/>
    <w:link w:val="ac"/>
    <w:unhideWhenUsed/>
    <w:rsid w:val="00CB232C"/>
    <w:pPr>
      <w:spacing w:after="120"/>
      <w:ind w:firstLine="0"/>
      <w:jc w:val="left"/>
    </w:pPr>
    <w:rPr>
      <w:rFonts w:eastAsia="Batang"/>
      <w:sz w:val="20"/>
      <w:szCs w:val="20"/>
    </w:rPr>
  </w:style>
  <w:style w:type="character" w:customStyle="1" w:styleId="ac">
    <w:name w:val="Основной текст Знак"/>
    <w:basedOn w:val="a0"/>
    <w:link w:val="ab"/>
    <w:rsid w:val="00CB232C"/>
    <w:rPr>
      <w:rFonts w:ascii="Times New Roman" w:eastAsia="Batang" w:hAnsi="Times New Roman" w:cs="Times New Roman"/>
      <w:sz w:val="20"/>
      <w:szCs w:val="20"/>
      <w:lang w:eastAsia="ru-RU"/>
    </w:rPr>
  </w:style>
  <w:style w:type="paragraph" w:styleId="ad">
    <w:name w:val="Normal (Web)"/>
    <w:basedOn w:val="a"/>
    <w:link w:val="ae"/>
    <w:uiPriority w:val="99"/>
    <w:unhideWhenUsed/>
    <w:rsid w:val="00CB232C"/>
    <w:pPr>
      <w:spacing w:before="100" w:beforeAutospacing="1" w:after="119"/>
      <w:ind w:firstLine="0"/>
      <w:jc w:val="left"/>
    </w:pPr>
    <w:rPr>
      <w:color w:val="000000"/>
      <w:sz w:val="24"/>
    </w:rPr>
  </w:style>
  <w:style w:type="character" w:customStyle="1" w:styleId="ae">
    <w:name w:val="Обычный (веб) Знак"/>
    <w:link w:val="ad"/>
    <w:uiPriority w:val="99"/>
    <w:rsid w:val="00CB232C"/>
    <w:rPr>
      <w:rFonts w:ascii="Times New Roman" w:hAnsi="Times New Roman" w:cs="Times New Roman"/>
      <w:color w:val="000000"/>
      <w:sz w:val="24"/>
      <w:szCs w:val="24"/>
      <w:lang w:eastAsia="ru-RU"/>
    </w:rPr>
  </w:style>
  <w:style w:type="table" w:styleId="af">
    <w:name w:val="Table Grid"/>
    <w:basedOn w:val="a1"/>
    <w:rsid w:val="0098492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0">
    <w:name w:val="Light Shading"/>
    <w:basedOn w:val="a1"/>
    <w:uiPriority w:val="60"/>
    <w:rsid w:val="00984928"/>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30">
    <w:name w:val="Заголовок 3 Знак"/>
    <w:basedOn w:val="a0"/>
    <w:link w:val="3"/>
    <w:rsid w:val="00EC409A"/>
    <w:rPr>
      <w:rFonts w:ascii="Times New Roman" w:eastAsiaTheme="majorEastAsia" w:hAnsi="Times New Roman" w:cstheme="majorBidi"/>
      <w:b/>
      <w:bCs/>
      <w:sz w:val="28"/>
      <w:szCs w:val="24"/>
      <w:lang w:eastAsia="ru-RU"/>
    </w:rPr>
  </w:style>
  <w:style w:type="character" w:customStyle="1" w:styleId="40">
    <w:name w:val="Заголовок 4 Знак"/>
    <w:basedOn w:val="a0"/>
    <w:link w:val="4"/>
    <w:rsid w:val="00664489"/>
    <w:rPr>
      <w:rFonts w:asciiTheme="majorHAnsi" w:eastAsiaTheme="majorEastAsia" w:hAnsiTheme="majorHAnsi" w:cstheme="majorBidi"/>
      <w:b/>
      <w:bCs/>
      <w:i/>
      <w:iCs/>
      <w:color w:val="4F81BD" w:themeColor="accent1"/>
      <w:sz w:val="28"/>
      <w:szCs w:val="24"/>
      <w:lang w:eastAsia="ru-RU"/>
    </w:rPr>
  </w:style>
  <w:style w:type="character" w:customStyle="1" w:styleId="50">
    <w:name w:val="Заголовок 5 Знак"/>
    <w:basedOn w:val="a0"/>
    <w:link w:val="5"/>
    <w:rsid w:val="00664489"/>
    <w:rPr>
      <w:rFonts w:ascii="Times New Roman" w:hAnsi="Times New Roman" w:cs="Times New Roman"/>
      <w:sz w:val="24"/>
      <w:szCs w:val="20"/>
      <w:lang w:eastAsia="ru-RU"/>
    </w:rPr>
  </w:style>
  <w:style w:type="character" w:customStyle="1" w:styleId="60">
    <w:name w:val="Заголовок 6 Знак"/>
    <w:basedOn w:val="a0"/>
    <w:link w:val="6"/>
    <w:rsid w:val="00664489"/>
    <w:rPr>
      <w:rFonts w:ascii="Times New Roman" w:hAnsi="Times New Roman" w:cs="Times New Roman"/>
      <w:sz w:val="24"/>
      <w:szCs w:val="20"/>
      <w:lang w:eastAsia="ru-RU"/>
    </w:rPr>
  </w:style>
  <w:style w:type="paragraph" w:styleId="af1">
    <w:name w:val="Title"/>
    <w:basedOn w:val="a"/>
    <w:link w:val="af2"/>
    <w:rsid w:val="00664489"/>
    <w:pPr>
      <w:ind w:firstLine="0"/>
      <w:jc w:val="center"/>
    </w:pPr>
    <w:rPr>
      <w:szCs w:val="20"/>
    </w:rPr>
  </w:style>
  <w:style w:type="character" w:customStyle="1" w:styleId="af2">
    <w:name w:val="Название Знак"/>
    <w:basedOn w:val="a0"/>
    <w:link w:val="af1"/>
    <w:rsid w:val="00664489"/>
    <w:rPr>
      <w:rFonts w:ascii="Times New Roman" w:hAnsi="Times New Roman" w:cs="Times New Roman"/>
      <w:sz w:val="28"/>
      <w:szCs w:val="20"/>
      <w:lang w:eastAsia="ru-RU"/>
    </w:rPr>
  </w:style>
  <w:style w:type="paragraph" w:styleId="33">
    <w:name w:val="Body Text 3"/>
    <w:basedOn w:val="a"/>
    <w:link w:val="34"/>
    <w:rsid w:val="00664489"/>
    <w:pPr>
      <w:ind w:firstLine="0"/>
    </w:pPr>
    <w:rPr>
      <w:sz w:val="30"/>
      <w:szCs w:val="20"/>
    </w:rPr>
  </w:style>
  <w:style w:type="character" w:customStyle="1" w:styleId="34">
    <w:name w:val="Основной текст 3 Знак"/>
    <w:basedOn w:val="a0"/>
    <w:link w:val="33"/>
    <w:rsid w:val="00664489"/>
    <w:rPr>
      <w:rFonts w:ascii="Times New Roman" w:hAnsi="Times New Roman" w:cs="Times New Roman"/>
      <w:sz w:val="30"/>
      <w:szCs w:val="20"/>
      <w:lang w:eastAsia="ru-RU"/>
    </w:rPr>
  </w:style>
  <w:style w:type="paragraph" w:styleId="25">
    <w:name w:val="Body Text Indent 2"/>
    <w:basedOn w:val="a"/>
    <w:link w:val="26"/>
    <w:rsid w:val="00664489"/>
    <w:pPr>
      <w:ind w:firstLine="567"/>
    </w:pPr>
    <w:rPr>
      <w:szCs w:val="20"/>
    </w:rPr>
  </w:style>
  <w:style w:type="character" w:customStyle="1" w:styleId="26">
    <w:name w:val="Основной текст с отступом 2 Знак"/>
    <w:basedOn w:val="a0"/>
    <w:link w:val="25"/>
    <w:rsid w:val="00664489"/>
    <w:rPr>
      <w:rFonts w:ascii="Times New Roman" w:hAnsi="Times New Roman" w:cs="Times New Roman"/>
      <w:sz w:val="28"/>
      <w:szCs w:val="20"/>
      <w:lang w:eastAsia="ru-RU"/>
    </w:rPr>
  </w:style>
  <w:style w:type="paragraph" w:styleId="35">
    <w:name w:val="Body Text Indent 3"/>
    <w:basedOn w:val="a"/>
    <w:link w:val="36"/>
    <w:rsid w:val="00664489"/>
    <w:pPr>
      <w:ind w:left="34" w:firstLine="0"/>
    </w:pPr>
    <w:rPr>
      <w:szCs w:val="20"/>
    </w:rPr>
  </w:style>
  <w:style w:type="character" w:customStyle="1" w:styleId="36">
    <w:name w:val="Основной текст с отступом 3 Знак"/>
    <w:basedOn w:val="a0"/>
    <w:link w:val="35"/>
    <w:rsid w:val="00664489"/>
    <w:rPr>
      <w:rFonts w:ascii="Times New Roman" w:hAnsi="Times New Roman" w:cs="Times New Roman"/>
      <w:sz w:val="28"/>
      <w:szCs w:val="20"/>
      <w:lang w:eastAsia="ru-RU"/>
    </w:rPr>
  </w:style>
  <w:style w:type="paragraph" w:styleId="af3">
    <w:name w:val="caption"/>
    <w:basedOn w:val="a"/>
    <w:next w:val="a"/>
    <w:rsid w:val="00664489"/>
    <w:pPr>
      <w:ind w:firstLine="709"/>
    </w:pPr>
    <w:rPr>
      <w:szCs w:val="20"/>
    </w:rPr>
  </w:style>
  <w:style w:type="paragraph" w:styleId="af4">
    <w:name w:val="header"/>
    <w:basedOn w:val="a"/>
    <w:link w:val="af5"/>
    <w:rsid w:val="00664489"/>
    <w:pPr>
      <w:tabs>
        <w:tab w:val="center" w:pos="4153"/>
        <w:tab w:val="right" w:pos="8306"/>
      </w:tabs>
      <w:ind w:firstLine="0"/>
      <w:jc w:val="left"/>
    </w:pPr>
    <w:rPr>
      <w:sz w:val="20"/>
      <w:szCs w:val="20"/>
    </w:rPr>
  </w:style>
  <w:style w:type="character" w:customStyle="1" w:styleId="af5">
    <w:name w:val="Верхний колонтитул Знак"/>
    <w:basedOn w:val="a0"/>
    <w:link w:val="af4"/>
    <w:rsid w:val="00664489"/>
    <w:rPr>
      <w:rFonts w:ascii="Times New Roman" w:hAnsi="Times New Roman" w:cs="Times New Roman"/>
      <w:sz w:val="20"/>
      <w:szCs w:val="20"/>
      <w:lang w:eastAsia="ru-RU"/>
    </w:rPr>
  </w:style>
  <w:style w:type="character" w:styleId="af6">
    <w:name w:val="page number"/>
    <w:basedOn w:val="a0"/>
    <w:rsid w:val="00664489"/>
  </w:style>
  <w:style w:type="paragraph" w:customStyle="1" w:styleId="13">
    <w:name w:val="Обычный1"/>
    <w:rsid w:val="00664489"/>
    <w:pPr>
      <w:spacing w:after="0" w:line="240" w:lineRule="auto"/>
    </w:pPr>
    <w:rPr>
      <w:rFonts w:ascii="Times New Roman" w:hAnsi="Times New Roman" w:cs="Times New Roman"/>
      <w:sz w:val="20"/>
      <w:szCs w:val="20"/>
      <w:lang w:eastAsia="ru-RU"/>
    </w:rPr>
  </w:style>
  <w:style w:type="character" w:customStyle="1" w:styleId="14">
    <w:name w:val="Основной шрифт абзаца1"/>
    <w:rsid w:val="00664489"/>
  </w:style>
  <w:style w:type="paragraph" w:customStyle="1" w:styleId="15">
    <w:name w:val="Название1"/>
    <w:basedOn w:val="13"/>
    <w:rsid w:val="00664489"/>
    <w:pPr>
      <w:jc w:val="center"/>
    </w:pPr>
    <w:rPr>
      <w:sz w:val="30"/>
    </w:rPr>
  </w:style>
  <w:style w:type="paragraph" w:customStyle="1" w:styleId="16">
    <w:name w:val="Основной текст1"/>
    <w:basedOn w:val="13"/>
    <w:rsid w:val="00664489"/>
    <w:pPr>
      <w:jc w:val="both"/>
    </w:pPr>
    <w:rPr>
      <w:sz w:val="28"/>
    </w:rPr>
  </w:style>
  <w:style w:type="paragraph" w:customStyle="1" w:styleId="310">
    <w:name w:val="Основной текст 31"/>
    <w:basedOn w:val="13"/>
    <w:rsid w:val="00664489"/>
    <w:pPr>
      <w:jc w:val="both"/>
    </w:pPr>
    <w:rPr>
      <w:sz w:val="30"/>
    </w:rPr>
  </w:style>
  <w:style w:type="paragraph" w:customStyle="1" w:styleId="210">
    <w:name w:val="Основной текст 21"/>
    <w:basedOn w:val="13"/>
    <w:rsid w:val="00664489"/>
    <w:pPr>
      <w:ind w:firstLine="748"/>
      <w:jc w:val="both"/>
    </w:pPr>
    <w:rPr>
      <w:sz w:val="30"/>
    </w:rPr>
  </w:style>
  <w:style w:type="paragraph" w:customStyle="1" w:styleId="17">
    <w:name w:val="Верхний колонтитул1"/>
    <w:basedOn w:val="13"/>
    <w:rsid w:val="00664489"/>
    <w:pPr>
      <w:tabs>
        <w:tab w:val="center" w:pos="4153"/>
        <w:tab w:val="right" w:pos="8306"/>
      </w:tabs>
    </w:pPr>
  </w:style>
  <w:style w:type="paragraph" w:customStyle="1" w:styleId="211">
    <w:name w:val="Основной текст с отступом 21"/>
    <w:basedOn w:val="13"/>
    <w:rsid w:val="00664489"/>
    <w:pPr>
      <w:ind w:left="1440" w:hanging="720"/>
      <w:jc w:val="both"/>
    </w:pPr>
    <w:rPr>
      <w:b/>
      <w:sz w:val="28"/>
    </w:rPr>
  </w:style>
  <w:style w:type="paragraph" w:customStyle="1" w:styleId="311">
    <w:name w:val="Основной текст с отступом 31"/>
    <w:basedOn w:val="13"/>
    <w:rsid w:val="00664489"/>
    <w:pPr>
      <w:ind w:left="1260" w:hanging="540"/>
      <w:jc w:val="both"/>
    </w:pPr>
    <w:rPr>
      <w:b/>
      <w:sz w:val="28"/>
    </w:rPr>
  </w:style>
  <w:style w:type="paragraph" w:customStyle="1" w:styleId="18">
    <w:name w:val="Нижний колонтитул1"/>
    <w:basedOn w:val="13"/>
    <w:rsid w:val="00664489"/>
    <w:pPr>
      <w:tabs>
        <w:tab w:val="center" w:pos="4677"/>
        <w:tab w:val="right" w:pos="9355"/>
      </w:tabs>
    </w:pPr>
  </w:style>
  <w:style w:type="paragraph" w:styleId="af7">
    <w:name w:val="footer"/>
    <w:basedOn w:val="a"/>
    <w:link w:val="af8"/>
    <w:uiPriority w:val="99"/>
    <w:rsid w:val="00664489"/>
    <w:pPr>
      <w:tabs>
        <w:tab w:val="center" w:pos="4153"/>
        <w:tab w:val="right" w:pos="8306"/>
      </w:tabs>
      <w:ind w:firstLine="0"/>
      <w:jc w:val="left"/>
    </w:pPr>
    <w:rPr>
      <w:sz w:val="20"/>
      <w:szCs w:val="20"/>
    </w:rPr>
  </w:style>
  <w:style w:type="character" w:customStyle="1" w:styleId="af8">
    <w:name w:val="Нижний колонтитул Знак"/>
    <w:basedOn w:val="a0"/>
    <w:link w:val="af7"/>
    <w:uiPriority w:val="99"/>
    <w:rsid w:val="00664489"/>
    <w:rPr>
      <w:rFonts w:ascii="Times New Roman" w:hAnsi="Times New Roman" w:cs="Times New Roman"/>
      <w:sz w:val="20"/>
      <w:szCs w:val="20"/>
      <w:lang w:eastAsia="ru-RU"/>
    </w:rPr>
  </w:style>
  <w:style w:type="paragraph" w:customStyle="1" w:styleId="312">
    <w:name w:val="Заголовок 31"/>
    <w:basedOn w:val="13"/>
    <w:next w:val="13"/>
    <w:rsid w:val="00664489"/>
    <w:pPr>
      <w:keepNext/>
      <w:numPr>
        <w:ilvl w:val="2"/>
      </w:numPr>
      <w:ind w:left="708" w:hanging="708"/>
      <w:jc w:val="center"/>
      <w:outlineLvl w:val="2"/>
    </w:pPr>
    <w:rPr>
      <w:snapToGrid w:val="0"/>
      <w:sz w:val="28"/>
    </w:rPr>
  </w:style>
  <w:style w:type="paragraph" w:customStyle="1" w:styleId="511">
    <w:name w:val="Заголовок 51"/>
    <w:basedOn w:val="13"/>
    <w:next w:val="13"/>
    <w:rsid w:val="00664489"/>
    <w:pPr>
      <w:numPr>
        <w:ilvl w:val="4"/>
      </w:numPr>
      <w:spacing w:before="240" w:after="60"/>
      <w:jc w:val="both"/>
      <w:outlineLvl w:val="4"/>
    </w:pPr>
    <w:rPr>
      <w:b/>
      <w:snapToGrid w:val="0"/>
      <w:sz w:val="28"/>
    </w:rPr>
  </w:style>
  <w:style w:type="paragraph" w:customStyle="1" w:styleId="610">
    <w:name w:val="Заголовок 61"/>
    <w:basedOn w:val="13"/>
    <w:next w:val="13"/>
    <w:rsid w:val="00664489"/>
    <w:pPr>
      <w:numPr>
        <w:ilvl w:val="5"/>
      </w:numPr>
      <w:spacing w:before="240" w:after="60"/>
      <w:ind w:left="2124" w:hanging="708"/>
      <w:jc w:val="both"/>
      <w:outlineLvl w:val="5"/>
    </w:pPr>
    <w:rPr>
      <w:i/>
      <w:snapToGrid w:val="0"/>
      <w:sz w:val="22"/>
    </w:rPr>
  </w:style>
  <w:style w:type="paragraph" w:customStyle="1" w:styleId="71">
    <w:name w:val="Заголовок 71"/>
    <w:basedOn w:val="13"/>
    <w:next w:val="13"/>
    <w:rsid w:val="00664489"/>
    <w:pPr>
      <w:numPr>
        <w:ilvl w:val="6"/>
      </w:numPr>
      <w:spacing w:before="240" w:after="60"/>
      <w:ind w:left="2832" w:hanging="708"/>
      <w:jc w:val="both"/>
      <w:outlineLvl w:val="6"/>
    </w:pPr>
    <w:rPr>
      <w:rFonts w:ascii="Arial" w:hAnsi="Arial"/>
      <w:snapToGrid w:val="0"/>
    </w:rPr>
  </w:style>
  <w:style w:type="paragraph" w:customStyle="1" w:styleId="81">
    <w:name w:val="Заголовок 81"/>
    <w:basedOn w:val="13"/>
    <w:next w:val="13"/>
    <w:rsid w:val="00664489"/>
    <w:pPr>
      <w:numPr>
        <w:ilvl w:val="7"/>
      </w:numPr>
      <w:spacing w:before="240" w:after="60"/>
      <w:ind w:left="3540" w:hanging="708"/>
      <w:jc w:val="both"/>
      <w:outlineLvl w:val="7"/>
    </w:pPr>
    <w:rPr>
      <w:rFonts w:ascii="Arial" w:hAnsi="Arial"/>
      <w:i/>
      <w:snapToGrid w:val="0"/>
    </w:rPr>
  </w:style>
  <w:style w:type="paragraph" w:customStyle="1" w:styleId="910">
    <w:name w:val="Заголовок 91"/>
    <w:basedOn w:val="13"/>
    <w:next w:val="13"/>
    <w:rsid w:val="00664489"/>
    <w:pPr>
      <w:numPr>
        <w:ilvl w:val="8"/>
      </w:numPr>
      <w:spacing w:before="240" w:after="60"/>
      <w:ind w:left="4248" w:hanging="708"/>
      <w:jc w:val="both"/>
      <w:outlineLvl w:val="8"/>
    </w:pPr>
    <w:rPr>
      <w:rFonts w:ascii="Arial" w:hAnsi="Arial"/>
      <w:b/>
      <w:i/>
      <w:snapToGrid w:val="0"/>
      <w:sz w:val="18"/>
    </w:rPr>
  </w:style>
  <w:style w:type="paragraph" w:customStyle="1" w:styleId="41">
    <w:name w:val="Заголовок 41"/>
    <w:basedOn w:val="13"/>
    <w:next w:val="13"/>
    <w:rsid w:val="00664489"/>
    <w:pPr>
      <w:keepNext/>
      <w:spacing w:before="120" w:after="60"/>
      <w:ind w:left="708"/>
      <w:jc w:val="center"/>
    </w:pPr>
    <w:rPr>
      <w:b/>
      <w:snapToGrid w:val="0"/>
      <w:sz w:val="28"/>
    </w:rPr>
  </w:style>
  <w:style w:type="paragraph" w:customStyle="1" w:styleId="212">
    <w:name w:val="Заголовок 21"/>
    <w:basedOn w:val="13"/>
    <w:next w:val="13"/>
    <w:rsid w:val="00664489"/>
    <w:pPr>
      <w:keepNext/>
      <w:spacing w:before="240" w:after="60"/>
      <w:jc w:val="center"/>
    </w:pPr>
    <w:rPr>
      <w:b/>
      <w:snapToGrid w:val="0"/>
      <w:sz w:val="28"/>
      <w:lang w:val="en-US"/>
    </w:rPr>
  </w:style>
  <w:style w:type="character" w:styleId="af9">
    <w:name w:val="Strong"/>
    <w:uiPriority w:val="22"/>
    <w:rsid w:val="00664489"/>
    <w:rPr>
      <w:b/>
      <w:bCs/>
    </w:rPr>
  </w:style>
  <w:style w:type="paragraph" w:customStyle="1" w:styleId="19">
    <w:name w:val="Стиль1"/>
    <w:basedOn w:val="a"/>
    <w:link w:val="1a"/>
    <w:rsid w:val="00664489"/>
    <w:pPr>
      <w:ind w:firstLine="709"/>
    </w:pPr>
    <w:rPr>
      <w:szCs w:val="20"/>
    </w:rPr>
  </w:style>
  <w:style w:type="paragraph" w:customStyle="1" w:styleId="2">
    <w:name w:val="Стиль2"/>
    <w:basedOn w:val="19"/>
    <w:link w:val="27"/>
    <w:rsid w:val="00664489"/>
    <w:pPr>
      <w:numPr>
        <w:numId w:val="5"/>
      </w:numPr>
      <w:tabs>
        <w:tab w:val="left" w:pos="993"/>
      </w:tabs>
      <w:ind w:left="0" w:firstLine="709"/>
    </w:pPr>
    <w:rPr>
      <w:color w:val="000000"/>
      <w:lang w:bidi="ru-RU"/>
    </w:rPr>
  </w:style>
  <w:style w:type="character" w:customStyle="1" w:styleId="1a">
    <w:name w:val="Стиль1 Знак"/>
    <w:basedOn w:val="a0"/>
    <w:link w:val="19"/>
    <w:rsid w:val="00664489"/>
    <w:rPr>
      <w:rFonts w:ascii="Times New Roman" w:hAnsi="Times New Roman" w:cs="Times New Roman"/>
      <w:sz w:val="28"/>
      <w:szCs w:val="20"/>
      <w:lang w:eastAsia="ru-RU"/>
    </w:rPr>
  </w:style>
  <w:style w:type="character" w:customStyle="1" w:styleId="210pt0">
    <w:name w:val="Основной текст (2) + 10 pt;Полужирный"/>
    <w:basedOn w:val="22"/>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27">
    <w:name w:val="Стиль2 Знак"/>
    <w:basedOn w:val="1a"/>
    <w:link w:val="2"/>
    <w:rsid w:val="00664489"/>
    <w:rPr>
      <w:rFonts w:ascii="Times New Roman" w:hAnsi="Times New Roman" w:cs="Times New Roman"/>
      <w:color w:val="000000"/>
      <w:sz w:val="28"/>
      <w:szCs w:val="20"/>
      <w:lang w:eastAsia="ru-RU" w:bidi="ru-RU"/>
    </w:rPr>
  </w:style>
  <w:style w:type="character" w:customStyle="1" w:styleId="212pt">
    <w:name w:val="Основной текст (2) + 12 pt;Курсив"/>
    <w:basedOn w:val="22"/>
    <w:rsid w:val="00664489"/>
    <w:rPr>
      <w:rFonts w:ascii="Times New Roman" w:eastAsia="Times New Roman" w:hAnsi="Times New Roman" w:cs="Times New Roman"/>
      <w:b w:val="0"/>
      <w:bCs w:val="0"/>
      <w:i/>
      <w:iCs/>
      <w:smallCaps w:val="0"/>
      <w:strike w:val="0"/>
      <w:color w:val="000000"/>
      <w:spacing w:val="0"/>
      <w:w w:val="100"/>
      <w:position w:val="0"/>
      <w:sz w:val="24"/>
      <w:szCs w:val="24"/>
      <w:u w:val="none"/>
      <w:shd w:val="clear" w:color="auto" w:fill="FFFFFF"/>
      <w:lang w:val="ru-RU" w:eastAsia="ru-RU" w:bidi="ru-RU"/>
    </w:rPr>
  </w:style>
  <w:style w:type="character" w:customStyle="1" w:styleId="212pt0">
    <w:name w:val="Основной текст (2) + 12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72">
    <w:name w:val="Основной текст (7)_"/>
    <w:basedOn w:val="a0"/>
    <w:rsid w:val="00664489"/>
    <w:rPr>
      <w:rFonts w:ascii="Times New Roman" w:eastAsia="Times New Roman" w:hAnsi="Times New Roman" w:cs="Times New Roman"/>
      <w:b w:val="0"/>
      <w:bCs w:val="0"/>
      <w:i/>
      <w:iCs/>
      <w:smallCaps w:val="0"/>
      <w:strike w:val="0"/>
      <w:sz w:val="28"/>
      <w:szCs w:val="28"/>
      <w:u w:val="none"/>
    </w:rPr>
  </w:style>
  <w:style w:type="character" w:customStyle="1" w:styleId="73">
    <w:name w:val="Основной текст (7)"/>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74">
    <w:name w:val="Основной текст (7) + Малые прописные"/>
    <w:basedOn w:val="72"/>
    <w:rsid w:val="00664489"/>
    <w:rPr>
      <w:rFonts w:ascii="Times New Roman" w:eastAsia="Times New Roman" w:hAnsi="Times New Roman" w:cs="Times New Roman"/>
      <w:b w:val="0"/>
      <w:bCs w:val="0"/>
      <w:i/>
      <w:iCs/>
      <w:smallCaps/>
      <w:strike w:val="0"/>
      <w:color w:val="000000"/>
      <w:spacing w:val="0"/>
      <w:w w:val="100"/>
      <w:position w:val="0"/>
      <w:sz w:val="28"/>
      <w:szCs w:val="28"/>
      <w:u w:val="none"/>
      <w:lang w:val="ru-RU" w:eastAsia="ru-RU" w:bidi="ru-RU"/>
    </w:rPr>
  </w:style>
  <w:style w:type="character" w:customStyle="1" w:styleId="75">
    <w:name w:val="Основной текст (7) + Не курсив"/>
    <w:basedOn w:val="72"/>
    <w:rsid w:val="00664489"/>
    <w:rPr>
      <w:rFonts w:ascii="Times New Roman" w:eastAsia="Times New Roman" w:hAnsi="Times New Roman" w:cs="Times New Roman"/>
      <w:b w:val="0"/>
      <w:bCs w:val="0"/>
      <w:i/>
      <w:iCs/>
      <w:smallCaps w:val="0"/>
      <w:strike w:val="0"/>
      <w:color w:val="000000"/>
      <w:spacing w:val="0"/>
      <w:w w:val="100"/>
      <w:position w:val="0"/>
      <w:sz w:val="28"/>
      <w:szCs w:val="28"/>
      <w:u w:val="none"/>
      <w:lang w:val="ru-RU" w:eastAsia="ru-RU" w:bidi="ru-RU"/>
    </w:rPr>
  </w:style>
  <w:style w:type="character" w:customStyle="1" w:styleId="29pt">
    <w:name w:val="Основной текст (2) + 9 pt;Полужирный;Курсив"/>
    <w:basedOn w:val="22"/>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ru-RU" w:eastAsia="ru-RU" w:bidi="ru-RU"/>
    </w:rPr>
  </w:style>
  <w:style w:type="paragraph" w:customStyle="1" w:styleId="afa">
    <w:name w:val="Подпись к таблице"/>
    <w:basedOn w:val="a"/>
    <w:rsid w:val="00664489"/>
    <w:pPr>
      <w:widowControl w:val="0"/>
      <w:shd w:val="clear" w:color="auto" w:fill="FFFFFF"/>
      <w:spacing w:line="0" w:lineRule="atLeast"/>
      <w:ind w:firstLine="0"/>
      <w:jc w:val="center"/>
    </w:pPr>
    <w:rPr>
      <w:b/>
      <w:bCs/>
      <w:sz w:val="20"/>
      <w:szCs w:val="20"/>
      <w:lang w:eastAsia="en-US"/>
    </w:rPr>
  </w:style>
  <w:style w:type="character" w:customStyle="1" w:styleId="28">
    <w:name w:val="Основной текст (2) + Малые прописные"/>
    <w:basedOn w:val="22"/>
    <w:rsid w:val="00664489"/>
    <w:rPr>
      <w:rFonts w:ascii="Times New Roman" w:eastAsia="Times New Roman" w:hAnsi="Times New Roman" w:cs="Times New Roman"/>
      <w:b w:val="0"/>
      <w:bCs w:val="0"/>
      <w:i w:val="0"/>
      <w:iCs w:val="0"/>
      <w:smallCaps/>
      <w:strike w:val="0"/>
      <w:color w:val="000000"/>
      <w:spacing w:val="0"/>
      <w:w w:val="100"/>
      <w:position w:val="0"/>
      <w:sz w:val="28"/>
      <w:szCs w:val="28"/>
      <w:u w:val="none"/>
      <w:shd w:val="clear" w:color="auto" w:fill="FFFFFF"/>
      <w:lang w:val="en-US" w:eastAsia="en-US" w:bidi="en-US"/>
    </w:rPr>
  </w:style>
  <w:style w:type="character" w:customStyle="1" w:styleId="2Exact">
    <w:name w:val="Основной текст (2) Exact"/>
    <w:basedOn w:val="a0"/>
    <w:rsid w:val="00664489"/>
    <w:rPr>
      <w:rFonts w:ascii="Times New Roman" w:eastAsia="Times New Roman" w:hAnsi="Times New Roman" w:cs="Times New Roman"/>
      <w:b w:val="0"/>
      <w:bCs w:val="0"/>
      <w:i w:val="0"/>
      <w:iCs w:val="0"/>
      <w:smallCaps w:val="0"/>
      <w:strike w:val="0"/>
      <w:sz w:val="28"/>
      <w:szCs w:val="28"/>
      <w:u w:val="none"/>
    </w:rPr>
  </w:style>
  <w:style w:type="character" w:customStyle="1" w:styleId="212ptExact">
    <w:name w:val="Основной текст (2) + 12 pt;Курсив Exact"/>
    <w:basedOn w:val="22"/>
    <w:rsid w:val="00664489"/>
    <w:rPr>
      <w:rFonts w:ascii="Times New Roman" w:eastAsia="Times New Roman" w:hAnsi="Times New Roman" w:cs="Times New Roman"/>
      <w:b w:val="0"/>
      <w:bCs w:val="0"/>
      <w:i/>
      <w:iCs/>
      <w:smallCaps w:val="0"/>
      <w:strike w:val="0"/>
      <w:sz w:val="24"/>
      <w:szCs w:val="24"/>
      <w:u w:val="none"/>
      <w:shd w:val="clear" w:color="auto" w:fill="FFFFFF"/>
    </w:rPr>
  </w:style>
  <w:style w:type="character" w:customStyle="1" w:styleId="212ptExact0">
    <w:name w:val="Основной текст (2) + 12 pt;Курсив;Малые прописные Exact"/>
    <w:basedOn w:val="22"/>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afb">
    <w:name w:val="Подпись к таблице + Не полужирный"/>
    <w:basedOn w:val="a3"/>
    <w:rsid w:val="00664489"/>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FFFFFF"/>
      <w:lang w:val="ru-RU" w:eastAsia="ru-RU" w:bidi="ru-RU"/>
    </w:rPr>
  </w:style>
  <w:style w:type="character" w:customStyle="1" w:styleId="514pt">
    <w:name w:val="Основной текст (5) + 14 pt;Не курсив"/>
    <w:basedOn w:val="51"/>
    <w:rsid w:val="00664489"/>
    <w:rPr>
      <w:rFonts w:ascii="Times New Roman" w:eastAsia="Times New Roman" w:hAnsi="Times New Roman" w:cs="Times New Roman"/>
      <w:b w:val="0"/>
      <w:bCs w:val="0"/>
      <w:i/>
      <w:iCs/>
      <w:color w:val="000000"/>
      <w:spacing w:val="0"/>
      <w:w w:val="100"/>
      <w:position w:val="0"/>
      <w:sz w:val="28"/>
      <w:szCs w:val="28"/>
      <w:shd w:val="clear" w:color="auto" w:fill="FFFFFF"/>
      <w:lang w:val="ru-RU" w:eastAsia="ru-RU" w:bidi="ru-RU"/>
    </w:rPr>
  </w:style>
  <w:style w:type="paragraph" w:customStyle="1" w:styleId="52">
    <w:name w:val="Основной текст (5)"/>
    <w:basedOn w:val="a"/>
    <w:rsid w:val="00664489"/>
    <w:pPr>
      <w:widowControl w:val="0"/>
      <w:shd w:val="clear" w:color="auto" w:fill="FFFFFF"/>
      <w:spacing w:line="0" w:lineRule="atLeast"/>
      <w:ind w:hanging="740"/>
      <w:jc w:val="left"/>
    </w:pPr>
    <w:rPr>
      <w:i/>
      <w:iCs/>
      <w:sz w:val="22"/>
      <w:szCs w:val="22"/>
      <w:lang w:eastAsia="en-US"/>
    </w:rPr>
  </w:style>
  <w:style w:type="character" w:customStyle="1" w:styleId="9pt">
    <w:name w:val="Подпись к таблице + 9 pt;Курсив"/>
    <w:basedOn w:val="a3"/>
    <w:rsid w:val="00664489"/>
    <w:rPr>
      <w:rFonts w:ascii="Times New Roman" w:eastAsia="Times New Roman" w:hAnsi="Times New Roman" w:cs="Times New Roman"/>
      <w:b/>
      <w:bCs/>
      <w:i/>
      <w:iCs/>
      <w:smallCaps w:val="0"/>
      <w:strike w:val="0"/>
      <w:color w:val="000000"/>
      <w:spacing w:val="0"/>
      <w:w w:val="100"/>
      <w:position w:val="0"/>
      <w:sz w:val="18"/>
      <w:szCs w:val="18"/>
      <w:u w:val="none"/>
      <w:shd w:val="clear" w:color="auto" w:fill="FFFFFF"/>
      <w:lang w:val="en-US" w:eastAsia="en-US" w:bidi="en-US"/>
    </w:rPr>
  </w:style>
  <w:style w:type="character" w:customStyle="1" w:styleId="29pt0">
    <w:name w:val="Основной текст (2) + 9 pt;Полужирный;Курсив;Малые прописные"/>
    <w:basedOn w:val="22"/>
    <w:rsid w:val="00664489"/>
    <w:rPr>
      <w:rFonts w:ascii="Times New Roman" w:eastAsia="Times New Roman" w:hAnsi="Times New Roman" w:cs="Times New Roman"/>
      <w:b/>
      <w:bCs/>
      <w:i/>
      <w:iCs/>
      <w:smallCaps/>
      <w:strike w:val="0"/>
      <w:color w:val="000000"/>
      <w:spacing w:val="0"/>
      <w:w w:val="100"/>
      <w:position w:val="0"/>
      <w:sz w:val="18"/>
      <w:szCs w:val="18"/>
      <w:u w:val="none"/>
      <w:shd w:val="clear" w:color="auto" w:fill="FFFFFF"/>
      <w:lang w:val="ru-RU" w:eastAsia="ru-RU" w:bidi="ru-RU"/>
    </w:rPr>
  </w:style>
  <w:style w:type="character" w:customStyle="1" w:styleId="210pt1">
    <w:name w:val="Основной текст (2) + 10 pt;Курсив;Малые прописные"/>
    <w:basedOn w:val="22"/>
    <w:rsid w:val="00664489"/>
    <w:rPr>
      <w:rFonts w:ascii="Times New Roman" w:eastAsia="Times New Roman" w:hAnsi="Times New Roman" w:cs="Times New Roman"/>
      <w:b w:val="0"/>
      <w:bCs w:val="0"/>
      <w:i/>
      <w:iCs/>
      <w:smallCaps/>
      <w:strike w:val="0"/>
      <w:color w:val="000000"/>
      <w:spacing w:val="0"/>
      <w:w w:val="100"/>
      <w:position w:val="0"/>
      <w:sz w:val="20"/>
      <w:szCs w:val="20"/>
      <w:u w:val="none"/>
      <w:shd w:val="clear" w:color="auto" w:fill="FFFFFF"/>
      <w:lang w:val="ru-RU" w:eastAsia="ru-RU" w:bidi="ru-RU"/>
    </w:rPr>
  </w:style>
  <w:style w:type="character" w:customStyle="1" w:styleId="42">
    <w:name w:val="Основной текст (4) + Не курсив"/>
    <w:basedOn w:val="a0"/>
    <w:rsid w:val="00664489"/>
    <w:rPr>
      <w:rFonts w:ascii="Times New Roman" w:eastAsia="Times New Roman" w:hAnsi="Times New Roman" w:cs="Times New Roman"/>
      <w:b w:val="0"/>
      <w:bCs w:val="0"/>
      <w:i/>
      <w:iCs/>
      <w:smallCaps w:val="0"/>
      <w:strike w:val="0"/>
      <w:color w:val="000000"/>
      <w:spacing w:val="0"/>
      <w:w w:val="100"/>
      <w:position w:val="0"/>
      <w:sz w:val="22"/>
      <w:szCs w:val="22"/>
      <w:u w:val="none"/>
      <w:lang w:val="ru-RU" w:eastAsia="ru-RU" w:bidi="ru-RU"/>
    </w:rPr>
  </w:style>
  <w:style w:type="character" w:customStyle="1" w:styleId="53">
    <w:name w:val="Основной текст (5) + Малые прописные"/>
    <w:basedOn w:val="51"/>
    <w:rsid w:val="00664489"/>
    <w:rPr>
      <w:rFonts w:ascii="Times New Roman" w:eastAsia="Times New Roman" w:hAnsi="Times New Roman" w:cs="Times New Roman"/>
      <w:b w:val="0"/>
      <w:bCs w:val="0"/>
      <w:i/>
      <w:iCs/>
      <w:smallCaps/>
      <w:strike w:val="0"/>
      <w:color w:val="000000"/>
      <w:spacing w:val="0"/>
      <w:w w:val="100"/>
      <w:position w:val="0"/>
      <w:sz w:val="24"/>
      <w:szCs w:val="24"/>
      <w:u w:val="none"/>
      <w:shd w:val="clear" w:color="auto" w:fill="FFFFFF"/>
      <w:lang w:val="ru-RU" w:eastAsia="ru-RU" w:bidi="ru-RU"/>
    </w:rPr>
  </w:style>
  <w:style w:type="character" w:customStyle="1" w:styleId="190">
    <w:name w:val="Основной текст (19)_"/>
    <w:basedOn w:val="a0"/>
    <w:link w:val="191"/>
    <w:rsid w:val="00664489"/>
    <w:rPr>
      <w:rFonts w:ascii="Times New Roman" w:hAnsi="Times New Roman" w:cs="Times New Roman"/>
      <w:b/>
      <w:bCs/>
      <w:i/>
      <w:iCs/>
      <w:shd w:val="clear" w:color="auto" w:fill="FFFFFF"/>
    </w:rPr>
  </w:style>
  <w:style w:type="character" w:customStyle="1" w:styleId="192">
    <w:name w:val="Основной текст (19) + Малые прописные"/>
    <w:basedOn w:val="190"/>
    <w:rsid w:val="00664489"/>
    <w:rPr>
      <w:rFonts w:ascii="Times New Roman" w:hAnsi="Times New Roman" w:cs="Times New Roman"/>
      <w:b/>
      <w:bCs/>
      <w:i/>
      <w:iCs/>
      <w:smallCaps/>
      <w:color w:val="000000"/>
      <w:spacing w:val="0"/>
      <w:w w:val="100"/>
      <w:position w:val="0"/>
      <w:sz w:val="24"/>
      <w:szCs w:val="24"/>
      <w:shd w:val="clear" w:color="auto" w:fill="FFFFFF"/>
      <w:lang w:val="ru-RU" w:eastAsia="ru-RU" w:bidi="ru-RU"/>
    </w:rPr>
  </w:style>
  <w:style w:type="character" w:customStyle="1" w:styleId="1920pt">
    <w:name w:val="Основной текст (19) + 20 pt;Не курсив"/>
    <w:basedOn w:val="190"/>
    <w:rsid w:val="00664489"/>
    <w:rPr>
      <w:rFonts w:ascii="Times New Roman" w:hAnsi="Times New Roman" w:cs="Times New Roman"/>
      <w:b/>
      <w:bCs/>
      <w:i/>
      <w:iCs/>
      <w:color w:val="000000"/>
      <w:spacing w:val="0"/>
      <w:w w:val="100"/>
      <w:position w:val="0"/>
      <w:sz w:val="40"/>
      <w:szCs w:val="40"/>
      <w:shd w:val="clear" w:color="auto" w:fill="FFFFFF"/>
      <w:lang w:val="ru-RU" w:eastAsia="ru-RU" w:bidi="ru-RU"/>
    </w:rPr>
  </w:style>
  <w:style w:type="paragraph" w:customStyle="1" w:styleId="191">
    <w:name w:val="Основной текст (19)"/>
    <w:basedOn w:val="a"/>
    <w:link w:val="190"/>
    <w:rsid w:val="00664489"/>
    <w:pPr>
      <w:widowControl w:val="0"/>
      <w:shd w:val="clear" w:color="auto" w:fill="FFFFFF"/>
      <w:spacing w:before="360" w:after="360" w:line="0" w:lineRule="atLeast"/>
      <w:ind w:firstLine="0"/>
      <w:jc w:val="center"/>
    </w:pPr>
    <w:rPr>
      <w:b/>
      <w:bCs/>
      <w:i/>
      <w:iCs/>
      <w:sz w:val="22"/>
      <w:szCs w:val="22"/>
      <w:lang w:eastAsia="en-US"/>
    </w:rPr>
  </w:style>
  <w:style w:type="character" w:customStyle="1" w:styleId="150">
    <w:name w:val="Основной текст (15)_"/>
    <w:basedOn w:val="a0"/>
    <w:link w:val="151"/>
    <w:rsid w:val="00664489"/>
    <w:rPr>
      <w:rFonts w:ascii="Times New Roman" w:hAnsi="Times New Roman" w:cs="Times New Roman"/>
      <w:sz w:val="14"/>
      <w:szCs w:val="14"/>
      <w:shd w:val="clear" w:color="auto" w:fill="FFFFFF"/>
      <w:lang w:val="en-US" w:bidi="en-US"/>
    </w:rPr>
  </w:style>
  <w:style w:type="character" w:customStyle="1" w:styleId="159pt">
    <w:name w:val="Основной текст (15) + 9 pt;Полужирный;Курсив"/>
    <w:basedOn w:val="150"/>
    <w:rsid w:val="00664489"/>
    <w:rPr>
      <w:rFonts w:ascii="Times New Roman" w:hAnsi="Times New Roman" w:cs="Times New Roman"/>
      <w:b/>
      <w:bCs/>
      <w:i/>
      <w:iCs/>
      <w:color w:val="000000"/>
      <w:spacing w:val="0"/>
      <w:w w:val="100"/>
      <w:position w:val="0"/>
      <w:sz w:val="18"/>
      <w:szCs w:val="18"/>
      <w:shd w:val="clear" w:color="auto" w:fill="FFFFFF"/>
      <w:lang w:val="en-US" w:bidi="en-US"/>
    </w:rPr>
  </w:style>
  <w:style w:type="character" w:customStyle="1" w:styleId="1510pt">
    <w:name w:val="Основной текст (15) + 10 pt;Полужирный"/>
    <w:basedOn w:val="150"/>
    <w:rsid w:val="00664489"/>
    <w:rPr>
      <w:rFonts w:ascii="Times New Roman" w:hAnsi="Times New Roman" w:cs="Times New Roman"/>
      <w:b/>
      <w:bCs/>
      <w:color w:val="000000"/>
      <w:spacing w:val="0"/>
      <w:w w:val="100"/>
      <w:position w:val="0"/>
      <w:sz w:val="20"/>
      <w:szCs w:val="20"/>
      <w:shd w:val="clear" w:color="auto" w:fill="FFFFFF"/>
      <w:lang w:val="en-US" w:bidi="en-US"/>
    </w:rPr>
  </w:style>
  <w:style w:type="paragraph" w:customStyle="1" w:styleId="151">
    <w:name w:val="Основной текст (15)"/>
    <w:basedOn w:val="a"/>
    <w:link w:val="150"/>
    <w:rsid w:val="00664489"/>
    <w:pPr>
      <w:widowControl w:val="0"/>
      <w:shd w:val="clear" w:color="auto" w:fill="FFFFFF"/>
      <w:spacing w:before="120" w:line="0" w:lineRule="atLeast"/>
      <w:ind w:firstLine="0"/>
      <w:jc w:val="left"/>
    </w:pPr>
    <w:rPr>
      <w:sz w:val="14"/>
      <w:szCs w:val="14"/>
      <w:lang w:val="en-US" w:eastAsia="en-US" w:bidi="en-US"/>
    </w:rPr>
  </w:style>
  <w:style w:type="character" w:customStyle="1" w:styleId="212pt-2pt">
    <w:name w:val="Основной текст (2) + 12 pt;Курсив;Интервал -2 pt"/>
    <w:basedOn w:val="22"/>
    <w:rsid w:val="00664489"/>
    <w:rPr>
      <w:rFonts w:ascii="Times New Roman" w:eastAsia="Times New Roman" w:hAnsi="Times New Roman" w:cs="Times New Roman"/>
      <w:b w:val="0"/>
      <w:bCs w:val="0"/>
      <w:i/>
      <w:iCs/>
      <w:smallCaps w:val="0"/>
      <w:strike w:val="0"/>
      <w:color w:val="000000"/>
      <w:spacing w:val="-50"/>
      <w:w w:val="100"/>
      <w:position w:val="0"/>
      <w:sz w:val="24"/>
      <w:szCs w:val="24"/>
      <w:u w:val="none"/>
      <w:shd w:val="clear" w:color="auto" w:fill="FFFFFF"/>
      <w:lang w:val="en-US" w:eastAsia="en-US" w:bidi="en-US"/>
    </w:rPr>
  </w:style>
  <w:style w:type="character" w:customStyle="1" w:styleId="29">
    <w:name w:val="Основной текст (2) + Курсив"/>
    <w:basedOn w:val="22"/>
    <w:rsid w:val="00664489"/>
    <w:rPr>
      <w:rFonts w:ascii="Times New Roman" w:eastAsia="Times New Roman" w:hAnsi="Times New Roman" w:cs="Times New Roman"/>
      <w:b w:val="0"/>
      <w:bCs w:val="0"/>
      <w:i/>
      <w:iCs/>
      <w:smallCaps w:val="0"/>
      <w:strike w:val="0"/>
      <w:color w:val="000000"/>
      <w:spacing w:val="0"/>
      <w:w w:val="100"/>
      <w:position w:val="0"/>
      <w:sz w:val="28"/>
      <w:szCs w:val="28"/>
      <w:u w:val="none"/>
      <w:shd w:val="clear" w:color="auto" w:fill="FFFFFF"/>
      <w:lang w:val="ru-RU" w:eastAsia="ru-RU" w:bidi="ru-RU"/>
    </w:rPr>
  </w:style>
  <w:style w:type="character" w:customStyle="1" w:styleId="130">
    <w:name w:val="Основной текст (13)_"/>
    <w:basedOn w:val="a0"/>
    <w:link w:val="131"/>
    <w:uiPriority w:val="99"/>
    <w:rsid w:val="006F0A66"/>
    <w:rPr>
      <w:rFonts w:ascii="Times New Roman" w:hAnsi="Times New Roman" w:cs="Times New Roman"/>
      <w:sz w:val="28"/>
      <w:szCs w:val="28"/>
      <w:shd w:val="clear" w:color="auto" w:fill="FFFFFF"/>
    </w:rPr>
  </w:style>
  <w:style w:type="character" w:customStyle="1" w:styleId="1312pt">
    <w:name w:val="Основной текст (13) + 12 pt"/>
    <w:aliases w:val="Полужирный17"/>
    <w:basedOn w:val="130"/>
    <w:uiPriority w:val="99"/>
    <w:rsid w:val="006F0A66"/>
    <w:rPr>
      <w:rFonts w:ascii="Times New Roman" w:hAnsi="Times New Roman" w:cs="Times New Roman"/>
      <w:b/>
      <w:bCs/>
      <w:sz w:val="24"/>
      <w:szCs w:val="24"/>
      <w:shd w:val="clear" w:color="auto" w:fill="FFFFFF"/>
    </w:rPr>
  </w:style>
  <w:style w:type="paragraph" w:customStyle="1" w:styleId="131">
    <w:name w:val="Основной текст (13)1"/>
    <w:basedOn w:val="a"/>
    <w:link w:val="130"/>
    <w:uiPriority w:val="99"/>
    <w:rsid w:val="006F0A66"/>
    <w:pPr>
      <w:widowControl w:val="0"/>
      <w:shd w:val="clear" w:color="auto" w:fill="FFFFFF"/>
      <w:spacing w:line="240" w:lineRule="atLeast"/>
      <w:ind w:firstLine="0"/>
      <w:jc w:val="left"/>
    </w:pPr>
    <w:rPr>
      <w:szCs w:val="28"/>
      <w:lang w:eastAsia="en-US"/>
    </w:rPr>
  </w:style>
  <w:style w:type="character" w:customStyle="1" w:styleId="180">
    <w:name w:val="Основной текст (18)_"/>
    <w:basedOn w:val="a0"/>
    <w:link w:val="181"/>
    <w:uiPriority w:val="99"/>
    <w:rsid w:val="006F0A66"/>
    <w:rPr>
      <w:rFonts w:ascii="Consolas" w:hAnsi="Consolas" w:cs="Consolas"/>
      <w:sz w:val="8"/>
      <w:szCs w:val="8"/>
      <w:shd w:val="clear" w:color="auto" w:fill="FFFFFF"/>
      <w:lang w:val="en-US"/>
    </w:rPr>
  </w:style>
  <w:style w:type="character" w:customStyle="1" w:styleId="13Arial7">
    <w:name w:val="Основной текст (13) + Arial7"/>
    <w:aliases w:val="12 pt7,Полужирный14,Курсив46"/>
    <w:basedOn w:val="130"/>
    <w:uiPriority w:val="99"/>
    <w:rsid w:val="006F0A66"/>
    <w:rPr>
      <w:rFonts w:ascii="Arial" w:hAnsi="Arial" w:cs="Arial"/>
      <w:b/>
      <w:bCs/>
      <w:i/>
      <w:iCs/>
      <w:sz w:val="24"/>
      <w:szCs w:val="24"/>
      <w:u w:val="none"/>
      <w:shd w:val="clear" w:color="auto" w:fill="FFFFFF"/>
      <w:lang w:val="en-US" w:eastAsia="en-US"/>
    </w:rPr>
  </w:style>
  <w:style w:type="paragraph" w:customStyle="1" w:styleId="181">
    <w:name w:val="Основной текст (18)"/>
    <w:basedOn w:val="a"/>
    <w:link w:val="180"/>
    <w:uiPriority w:val="99"/>
    <w:rsid w:val="006F0A66"/>
    <w:pPr>
      <w:widowControl w:val="0"/>
      <w:shd w:val="clear" w:color="auto" w:fill="FFFFFF"/>
      <w:spacing w:after="240" w:line="240" w:lineRule="atLeast"/>
      <w:ind w:firstLine="0"/>
      <w:jc w:val="left"/>
    </w:pPr>
    <w:rPr>
      <w:rFonts w:ascii="Consolas" w:hAnsi="Consolas" w:cs="Consolas"/>
      <w:sz w:val="8"/>
      <w:szCs w:val="8"/>
      <w:lang w:val="en-US" w:eastAsia="en-US"/>
    </w:rPr>
  </w:style>
  <w:style w:type="character" w:customStyle="1" w:styleId="9SegoeUI1">
    <w:name w:val="Основной текст (9) + Segoe UI1"/>
    <w:aliases w:val="12 pt11,Курсив54"/>
    <w:basedOn w:val="91"/>
    <w:uiPriority w:val="99"/>
    <w:rsid w:val="00D92965"/>
    <w:rPr>
      <w:rFonts w:ascii="Segoe UI" w:hAnsi="Segoe UI" w:cs="Segoe UI"/>
      <w:i/>
      <w:iCs/>
      <w:sz w:val="24"/>
      <w:szCs w:val="24"/>
      <w:u w:val="none"/>
      <w:shd w:val="clear" w:color="auto" w:fill="FFFFFF"/>
      <w:lang w:val="en-US" w:eastAsia="en-US"/>
    </w:rPr>
  </w:style>
  <w:style w:type="character" w:customStyle="1" w:styleId="9TimesNewRoman2">
    <w:name w:val="Основной текст (9) + Times New Roman2"/>
    <w:aliases w:val="17 pt,Полужирный19,Курсив52"/>
    <w:basedOn w:val="91"/>
    <w:uiPriority w:val="99"/>
    <w:rsid w:val="00D92965"/>
    <w:rPr>
      <w:rFonts w:ascii="Times New Roman" w:hAnsi="Times New Roman" w:cs="Times New Roman"/>
      <w:b/>
      <w:bCs/>
      <w:i/>
      <w:iCs/>
      <w:sz w:val="34"/>
      <w:szCs w:val="34"/>
      <w:u w:val="none"/>
      <w:shd w:val="clear" w:color="auto" w:fill="FFFFFF"/>
      <w:lang w:val="en-US" w:eastAsia="en-US"/>
    </w:rPr>
  </w:style>
  <w:style w:type="character" w:customStyle="1" w:styleId="13Exact">
    <w:name w:val="Основной текст (13) Exact"/>
    <w:basedOn w:val="a0"/>
    <w:uiPriority w:val="99"/>
    <w:rsid w:val="00D92965"/>
    <w:rPr>
      <w:rFonts w:ascii="Times New Roman" w:hAnsi="Times New Roman" w:cs="Times New Roman"/>
      <w:sz w:val="28"/>
      <w:szCs w:val="28"/>
      <w:u w:val="none"/>
    </w:rPr>
  </w:style>
  <w:style w:type="character" w:customStyle="1" w:styleId="13Arial">
    <w:name w:val="Основной текст (13) + Arial"/>
    <w:aliases w:val="9 pt Exact1"/>
    <w:basedOn w:val="130"/>
    <w:uiPriority w:val="99"/>
    <w:rsid w:val="00D92965"/>
    <w:rPr>
      <w:rFonts w:ascii="Arial" w:hAnsi="Arial" w:cs="Arial"/>
      <w:color w:val="000000"/>
      <w:spacing w:val="0"/>
      <w:w w:val="100"/>
      <w:position w:val="0"/>
      <w:sz w:val="18"/>
      <w:szCs w:val="18"/>
      <w:u w:val="none"/>
      <w:shd w:val="clear" w:color="auto" w:fill="FFFFFF"/>
    </w:rPr>
  </w:style>
  <w:style w:type="character" w:customStyle="1" w:styleId="14Exact">
    <w:name w:val="Основной текст (14) Exact"/>
    <w:basedOn w:val="a0"/>
    <w:link w:val="140"/>
    <w:uiPriority w:val="99"/>
    <w:rsid w:val="00D92965"/>
    <w:rPr>
      <w:rFonts w:ascii="Century Gothic" w:hAnsi="Century Gothic" w:cs="Century Gothic"/>
      <w:spacing w:val="20"/>
      <w:sz w:val="21"/>
      <w:szCs w:val="21"/>
      <w:shd w:val="clear" w:color="auto" w:fill="FFFFFF"/>
    </w:rPr>
  </w:style>
  <w:style w:type="paragraph" w:customStyle="1" w:styleId="140">
    <w:name w:val="Основной текст (14)"/>
    <w:basedOn w:val="a"/>
    <w:link w:val="14Exact"/>
    <w:uiPriority w:val="99"/>
    <w:rsid w:val="00D92965"/>
    <w:pPr>
      <w:widowControl w:val="0"/>
      <w:shd w:val="clear" w:color="auto" w:fill="FFFFFF"/>
      <w:spacing w:line="240" w:lineRule="atLeast"/>
      <w:ind w:firstLine="0"/>
      <w:jc w:val="left"/>
    </w:pPr>
    <w:rPr>
      <w:rFonts w:ascii="Century Gothic" w:hAnsi="Century Gothic" w:cs="Century Gothic"/>
      <w:spacing w:val="20"/>
      <w:sz w:val="21"/>
      <w:szCs w:val="21"/>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9607842">
      <w:bodyDiv w:val="1"/>
      <w:marLeft w:val="0"/>
      <w:marRight w:val="0"/>
      <w:marTop w:val="0"/>
      <w:marBottom w:val="0"/>
      <w:divBdr>
        <w:top w:val="none" w:sz="0" w:space="0" w:color="auto"/>
        <w:left w:val="none" w:sz="0" w:space="0" w:color="auto"/>
        <w:bottom w:val="none" w:sz="0" w:space="0" w:color="auto"/>
        <w:right w:val="none" w:sz="0" w:space="0" w:color="auto"/>
      </w:divBdr>
    </w:div>
    <w:div w:id="445081846">
      <w:bodyDiv w:val="1"/>
      <w:marLeft w:val="0"/>
      <w:marRight w:val="0"/>
      <w:marTop w:val="0"/>
      <w:marBottom w:val="0"/>
      <w:divBdr>
        <w:top w:val="none" w:sz="0" w:space="0" w:color="auto"/>
        <w:left w:val="none" w:sz="0" w:space="0" w:color="auto"/>
        <w:bottom w:val="none" w:sz="0" w:space="0" w:color="auto"/>
        <w:right w:val="none" w:sz="0" w:space="0" w:color="auto"/>
      </w:divBdr>
    </w:div>
    <w:div w:id="1055540816">
      <w:bodyDiv w:val="1"/>
      <w:marLeft w:val="0"/>
      <w:marRight w:val="0"/>
      <w:marTop w:val="0"/>
      <w:marBottom w:val="0"/>
      <w:divBdr>
        <w:top w:val="none" w:sz="0" w:space="0" w:color="auto"/>
        <w:left w:val="none" w:sz="0" w:space="0" w:color="auto"/>
        <w:bottom w:val="none" w:sz="0" w:space="0" w:color="auto"/>
        <w:right w:val="none" w:sz="0" w:space="0" w:color="auto"/>
      </w:divBdr>
    </w:div>
    <w:div w:id="1159732749">
      <w:bodyDiv w:val="1"/>
      <w:marLeft w:val="0"/>
      <w:marRight w:val="0"/>
      <w:marTop w:val="0"/>
      <w:marBottom w:val="0"/>
      <w:divBdr>
        <w:top w:val="none" w:sz="0" w:space="0" w:color="auto"/>
        <w:left w:val="none" w:sz="0" w:space="0" w:color="auto"/>
        <w:bottom w:val="none" w:sz="0" w:space="0" w:color="auto"/>
        <w:right w:val="none" w:sz="0" w:space="0" w:color="auto"/>
      </w:divBdr>
    </w:div>
    <w:div w:id="1495297569">
      <w:bodyDiv w:val="1"/>
      <w:marLeft w:val="0"/>
      <w:marRight w:val="0"/>
      <w:marTop w:val="0"/>
      <w:marBottom w:val="0"/>
      <w:divBdr>
        <w:top w:val="none" w:sz="0" w:space="0" w:color="auto"/>
        <w:left w:val="none" w:sz="0" w:space="0" w:color="auto"/>
        <w:bottom w:val="none" w:sz="0" w:space="0" w:color="auto"/>
        <w:right w:val="none" w:sz="0" w:space="0" w:color="auto"/>
      </w:divBdr>
      <w:divsChild>
        <w:div w:id="2004163661">
          <w:marLeft w:val="0"/>
          <w:marRight w:val="0"/>
          <w:marTop w:val="0"/>
          <w:marBottom w:val="0"/>
          <w:divBdr>
            <w:top w:val="none" w:sz="0" w:space="0" w:color="auto"/>
            <w:left w:val="none" w:sz="0" w:space="0" w:color="auto"/>
            <w:bottom w:val="none" w:sz="0" w:space="0" w:color="auto"/>
            <w:right w:val="none" w:sz="0" w:space="0" w:color="auto"/>
          </w:divBdr>
        </w:div>
      </w:divsChild>
    </w:div>
    <w:div w:id="1676104136">
      <w:bodyDiv w:val="1"/>
      <w:marLeft w:val="0"/>
      <w:marRight w:val="0"/>
      <w:marTop w:val="0"/>
      <w:marBottom w:val="0"/>
      <w:divBdr>
        <w:top w:val="none" w:sz="0" w:space="0" w:color="auto"/>
        <w:left w:val="none" w:sz="0" w:space="0" w:color="auto"/>
        <w:bottom w:val="none" w:sz="0" w:space="0" w:color="auto"/>
        <w:right w:val="none" w:sz="0" w:space="0" w:color="auto"/>
      </w:divBdr>
    </w:div>
    <w:div w:id="1814324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oleObject" Target="embeddings/oleObject39.bin"/><Relationship Id="rId21" Type="http://schemas.openxmlformats.org/officeDocument/2006/relationships/image" Target="media/image13.png"/><Relationship Id="rId42" Type="http://schemas.openxmlformats.org/officeDocument/2006/relationships/image" Target="media/image33.wmf"/><Relationship Id="rId47" Type="http://schemas.openxmlformats.org/officeDocument/2006/relationships/oleObject" Target="embeddings/oleObject4.bin"/><Relationship Id="rId63" Type="http://schemas.openxmlformats.org/officeDocument/2006/relationships/oleObject" Target="embeddings/oleObject12.bin"/><Relationship Id="rId68" Type="http://schemas.openxmlformats.org/officeDocument/2006/relationships/image" Target="media/image46.wmf"/><Relationship Id="rId84" Type="http://schemas.openxmlformats.org/officeDocument/2006/relationships/image" Target="media/image54.wmf"/><Relationship Id="rId89" Type="http://schemas.openxmlformats.org/officeDocument/2006/relationships/oleObject" Target="embeddings/oleObject25.bin"/><Relationship Id="rId112" Type="http://schemas.openxmlformats.org/officeDocument/2006/relationships/image" Target="media/image68.wmf"/><Relationship Id="rId133" Type="http://schemas.openxmlformats.org/officeDocument/2006/relationships/oleObject" Target="embeddings/oleObject47.bin"/><Relationship Id="rId138" Type="http://schemas.openxmlformats.org/officeDocument/2006/relationships/image" Target="media/image81.wmf"/><Relationship Id="rId154" Type="http://schemas.openxmlformats.org/officeDocument/2006/relationships/image" Target="media/image89.wmf"/><Relationship Id="rId159" Type="http://schemas.openxmlformats.org/officeDocument/2006/relationships/oleObject" Target="embeddings/oleObject60.bin"/><Relationship Id="rId16" Type="http://schemas.openxmlformats.org/officeDocument/2006/relationships/image" Target="media/image8.png"/><Relationship Id="rId107" Type="http://schemas.openxmlformats.org/officeDocument/2006/relationships/oleObject" Target="embeddings/oleObject34.bin"/><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oleObject" Target="embeddings/oleObject7.bin"/><Relationship Id="rId58" Type="http://schemas.openxmlformats.org/officeDocument/2006/relationships/image" Target="media/image41.wmf"/><Relationship Id="rId74" Type="http://schemas.openxmlformats.org/officeDocument/2006/relationships/image" Target="media/image49.wmf"/><Relationship Id="rId79" Type="http://schemas.openxmlformats.org/officeDocument/2006/relationships/oleObject" Target="embeddings/oleObject20.bin"/><Relationship Id="rId102" Type="http://schemas.openxmlformats.org/officeDocument/2006/relationships/image" Target="media/image63.wmf"/><Relationship Id="rId123" Type="http://schemas.openxmlformats.org/officeDocument/2006/relationships/oleObject" Target="embeddings/oleObject42.bin"/><Relationship Id="rId128" Type="http://schemas.openxmlformats.org/officeDocument/2006/relationships/image" Target="media/image76.wmf"/><Relationship Id="rId144" Type="http://schemas.openxmlformats.org/officeDocument/2006/relationships/image" Target="media/image84.wmf"/><Relationship Id="rId149" Type="http://schemas.openxmlformats.org/officeDocument/2006/relationships/oleObject" Target="embeddings/oleObject55.bin"/><Relationship Id="rId5" Type="http://schemas.openxmlformats.org/officeDocument/2006/relationships/settings" Target="settings.xml"/><Relationship Id="rId90" Type="http://schemas.openxmlformats.org/officeDocument/2006/relationships/image" Target="media/image57.wmf"/><Relationship Id="rId95" Type="http://schemas.openxmlformats.org/officeDocument/2006/relationships/oleObject" Target="embeddings/oleObject28.bin"/><Relationship Id="rId160" Type="http://schemas.openxmlformats.org/officeDocument/2006/relationships/image" Target="media/image92.wmf"/><Relationship Id="rId16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oleObject" Target="embeddings/oleObject2.bin"/><Relationship Id="rId48" Type="http://schemas.openxmlformats.org/officeDocument/2006/relationships/image" Target="media/image36.wmf"/><Relationship Id="rId64" Type="http://schemas.openxmlformats.org/officeDocument/2006/relationships/image" Target="media/image44.wmf"/><Relationship Id="rId69" Type="http://schemas.openxmlformats.org/officeDocument/2006/relationships/oleObject" Target="embeddings/oleObject15.bin"/><Relationship Id="rId113" Type="http://schemas.openxmlformats.org/officeDocument/2006/relationships/oleObject" Target="embeddings/oleObject37.bin"/><Relationship Id="rId118" Type="http://schemas.openxmlformats.org/officeDocument/2006/relationships/image" Target="media/image71.wmf"/><Relationship Id="rId134" Type="http://schemas.openxmlformats.org/officeDocument/2006/relationships/image" Target="media/image79.wmf"/><Relationship Id="rId139" Type="http://schemas.openxmlformats.org/officeDocument/2006/relationships/oleObject" Target="embeddings/oleObject50.bin"/><Relationship Id="rId80" Type="http://schemas.openxmlformats.org/officeDocument/2006/relationships/image" Target="media/image52.wmf"/><Relationship Id="rId85" Type="http://schemas.openxmlformats.org/officeDocument/2006/relationships/oleObject" Target="embeddings/oleObject23.bin"/><Relationship Id="rId150" Type="http://schemas.openxmlformats.org/officeDocument/2006/relationships/image" Target="media/image87.wmf"/><Relationship Id="rId155" Type="http://schemas.openxmlformats.org/officeDocument/2006/relationships/oleObject" Target="embeddings/oleObject58.bin"/><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oleObject" Target="embeddings/oleObject10.bin"/><Relationship Id="rId103" Type="http://schemas.openxmlformats.org/officeDocument/2006/relationships/oleObject" Target="embeddings/oleObject32.bin"/><Relationship Id="rId108" Type="http://schemas.openxmlformats.org/officeDocument/2006/relationships/image" Target="media/image66.wmf"/><Relationship Id="rId124" Type="http://schemas.openxmlformats.org/officeDocument/2006/relationships/image" Target="media/image74.wmf"/><Relationship Id="rId129" Type="http://schemas.openxmlformats.org/officeDocument/2006/relationships/oleObject" Target="embeddings/oleObject45.bin"/><Relationship Id="rId54" Type="http://schemas.openxmlformats.org/officeDocument/2006/relationships/image" Target="media/image39.wmf"/><Relationship Id="rId70" Type="http://schemas.openxmlformats.org/officeDocument/2006/relationships/image" Target="media/image47.wmf"/><Relationship Id="rId75" Type="http://schemas.openxmlformats.org/officeDocument/2006/relationships/oleObject" Target="embeddings/oleObject18.bin"/><Relationship Id="rId91" Type="http://schemas.openxmlformats.org/officeDocument/2006/relationships/oleObject" Target="embeddings/oleObject26.bin"/><Relationship Id="rId96" Type="http://schemas.openxmlformats.org/officeDocument/2006/relationships/image" Target="media/image60.wmf"/><Relationship Id="rId140" Type="http://schemas.openxmlformats.org/officeDocument/2006/relationships/image" Target="media/image82.wmf"/><Relationship Id="rId145" Type="http://schemas.openxmlformats.org/officeDocument/2006/relationships/oleObject" Target="embeddings/oleObject53.bin"/><Relationship Id="rId161" Type="http://schemas.openxmlformats.org/officeDocument/2006/relationships/oleObject" Target="embeddings/oleObject61.bin"/><Relationship Id="rId16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oleObject" Target="embeddings/oleObject5.bin"/><Relationship Id="rId57" Type="http://schemas.openxmlformats.org/officeDocument/2006/relationships/oleObject" Target="embeddings/oleObject9.bin"/><Relationship Id="rId106" Type="http://schemas.openxmlformats.org/officeDocument/2006/relationships/image" Target="media/image65.wmf"/><Relationship Id="rId114" Type="http://schemas.openxmlformats.org/officeDocument/2006/relationships/image" Target="media/image69.wmf"/><Relationship Id="rId119" Type="http://schemas.openxmlformats.org/officeDocument/2006/relationships/oleObject" Target="embeddings/oleObject40.bin"/><Relationship Id="rId127" Type="http://schemas.openxmlformats.org/officeDocument/2006/relationships/oleObject" Target="embeddings/oleObject44.bin"/><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4.wmf"/><Relationship Id="rId52" Type="http://schemas.openxmlformats.org/officeDocument/2006/relationships/image" Target="media/image38.wmf"/><Relationship Id="rId60" Type="http://schemas.openxmlformats.org/officeDocument/2006/relationships/image" Target="media/image42.wmf"/><Relationship Id="rId65" Type="http://schemas.openxmlformats.org/officeDocument/2006/relationships/oleObject" Target="embeddings/oleObject13.bin"/><Relationship Id="rId73" Type="http://schemas.openxmlformats.org/officeDocument/2006/relationships/oleObject" Target="embeddings/oleObject17.bin"/><Relationship Id="rId78" Type="http://schemas.openxmlformats.org/officeDocument/2006/relationships/image" Target="media/image51.wmf"/><Relationship Id="rId81" Type="http://schemas.openxmlformats.org/officeDocument/2006/relationships/oleObject" Target="embeddings/oleObject21.bin"/><Relationship Id="rId86" Type="http://schemas.openxmlformats.org/officeDocument/2006/relationships/image" Target="media/image55.wmf"/><Relationship Id="rId94" Type="http://schemas.openxmlformats.org/officeDocument/2006/relationships/image" Target="media/image59.wmf"/><Relationship Id="rId99" Type="http://schemas.openxmlformats.org/officeDocument/2006/relationships/oleObject" Target="embeddings/oleObject30.bin"/><Relationship Id="rId101" Type="http://schemas.openxmlformats.org/officeDocument/2006/relationships/oleObject" Target="embeddings/oleObject31.bin"/><Relationship Id="rId122" Type="http://schemas.openxmlformats.org/officeDocument/2006/relationships/image" Target="media/image73.wmf"/><Relationship Id="rId130" Type="http://schemas.openxmlformats.org/officeDocument/2006/relationships/image" Target="media/image77.wmf"/><Relationship Id="rId135" Type="http://schemas.openxmlformats.org/officeDocument/2006/relationships/oleObject" Target="embeddings/oleObject48.bin"/><Relationship Id="rId143" Type="http://schemas.openxmlformats.org/officeDocument/2006/relationships/oleObject" Target="embeddings/oleObject52.bin"/><Relationship Id="rId148" Type="http://schemas.openxmlformats.org/officeDocument/2006/relationships/image" Target="media/image86.wmf"/><Relationship Id="rId151" Type="http://schemas.openxmlformats.org/officeDocument/2006/relationships/oleObject" Target="embeddings/oleObject56.bin"/><Relationship Id="rId156" Type="http://schemas.openxmlformats.org/officeDocument/2006/relationships/image" Target="media/image90.wmf"/><Relationship Id="rId16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oleObject" Target="embeddings/oleObject35.bin"/><Relationship Id="rId34" Type="http://schemas.openxmlformats.org/officeDocument/2006/relationships/image" Target="media/image26.png"/><Relationship Id="rId50" Type="http://schemas.openxmlformats.org/officeDocument/2006/relationships/image" Target="media/image37.wmf"/><Relationship Id="rId55" Type="http://schemas.openxmlformats.org/officeDocument/2006/relationships/oleObject" Target="embeddings/oleObject8.bin"/><Relationship Id="rId76" Type="http://schemas.openxmlformats.org/officeDocument/2006/relationships/image" Target="media/image50.wmf"/><Relationship Id="rId97" Type="http://schemas.openxmlformats.org/officeDocument/2006/relationships/oleObject" Target="embeddings/oleObject29.bin"/><Relationship Id="rId104" Type="http://schemas.openxmlformats.org/officeDocument/2006/relationships/image" Target="media/image64.wmf"/><Relationship Id="rId120" Type="http://schemas.openxmlformats.org/officeDocument/2006/relationships/image" Target="media/image72.wmf"/><Relationship Id="rId125" Type="http://schemas.openxmlformats.org/officeDocument/2006/relationships/oleObject" Target="embeddings/oleObject43.bin"/><Relationship Id="rId141" Type="http://schemas.openxmlformats.org/officeDocument/2006/relationships/oleObject" Target="embeddings/oleObject51.bin"/><Relationship Id="rId146" Type="http://schemas.openxmlformats.org/officeDocument/2006/relationships/image" Target="media/image85.wmf"/><Relationship Id="rId7" Type="http://schemas.openxmlformats.org/officeDocument/2006/relationships/footnotes" Target="footnotes.xml"/><Relationship Id="rId71" Type="http://schemas.openxmlformats.org/officeDocument/2006/relationships/oleObject" Target="embeddings/oleObject16.bin"/><Relationship Id="rId92" Type="http://schemas.openxmlformats.org/officeDocument/2006/relationships/image" Target="media/image58.wmf"/><Relationship Id="rId162" Type="http://schemas.openxmlformats.org/officeDocument/2006/relationships/image" Target="media/image93.wmf"/><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wmf"/><Relationship Id="rId45" Type="http://schemas.openxmlformats.org/officeDocument/2006/relationships/oleObject" Target="embeddings/oleObject3.bin"/><Relationship Id="rId66" Type="http://schemas.openxmlformats.org/officeDocument/2006/relationships/image" Target="media/image45.wmf"/><Relationship Id="rId87" Type="http://schemas.openxmlformats.org/officeDocument/2006/relationships/oleObject" Target="embeddings/oleObject24.bin"/><Relationship Id="rId110" Type="http://schemas.openxmlformats.org/officeDocument/2006/relationships/image" Target="media/image67.wmf"/><Relationship Id="rId115" Type="http://schemas.openxmlformats.org/officeDocument/2006/relationships/oleObject" Target="embeddings/oleObject38.bin"/><Relationship Id="rId131" Type="http://schemas.openxmlformats.org/officeDocument/2006/relationships/oleObject" Target="embeddings/oleObject46.bin"/><Relationship Id="rId136" Type="http://schemas.openxmlformats.org/officeDocument/2006/relationships/image" Target="media/image80.wmf"/><Relationship Id="rId157" Type="http://schemas.openxmlformats.org/officeDocument/2006/relationships/oleObject" Target="embeddings/oleObject59.bin"/><Relationship Id="rId61" Type="http://schemas.openxmlformats.org/officeDocument/2006/relationships/oleObject" Target="embeddings/oleObject11.bin"/><Relationship Id="rId82" Type="http://schemas.openxmlformats.org/officeDocument/2006/relationships/image" Target="media/image53.wmf"/><Relationship Id="rId152" Type="http://schemas.openxmlformats.org/officeDocument/2006/relationships/image" Target="media/image88.wmf"/><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0.wmf"/><Relationship Id="rId77" Type="http://schemas.openxmlformats.org/officeDocument/2006/relationships/oleObject" Target="embeddings/oleObject19.bin"/><Relationship Id="rId100" Type="http://schemas.openxmlformats.org/officeDocument/2006/relationships/image" Target="media/image62.wmf"/><Relationship Id="rId105" Type="http://schemas.openxmlformats.org/officeDocument/2006/relationships/oleObject" Target="embeddings/oleObject33.bin"/><Relationship Id="rId126" Type="http://schemas.openxmlformats.org/officeDocument/2006/relationships/image" Target="media/image75.wmf"/><Relationship Id="rId147" Type="http://schemas.openxmlformats.org/officeDocument/2006/relationships/oleObject" Target="embeddings/oleObject54.bin"/><Relationship Id="rId8" Type="http://schemas.openxmlformats.org/officeDocument/2006/relationships/endnotes" Target="endnotes.xml"/><Relationship Id="rId51" Type="http://schemas.openxmlformats.org/officeDocument/2006/relationships/oleObject" Target="embeddings/oleObject6.bin"/><Relationship Id="rId72" Type="http://schemas.openxmlformats.org/officeDocument/2006/relationships/image" Target="media/image48.wmf"/><Relationship Id="rId93" Type="http://schemas.openxmlformats.org/officeDocument/2006/relationships/oleObject" Target="embeddings/oleObject27.bin"/><Relationship Id="rId98" Type="http://schemas.openxmlformats.org/officeDocument/2006/relationships/image" Target="media/image61.wmf"/><Relationship Id="rId121" Type="http://schemas.openxmlformats.org/officeDocument/2006/relationships/oleObject" Target="embeddings/oleObject41.bin"/><Relationship Id="rId142" Type="http://schemas.openxmlformats.org/officeDocument/2006/relationships/image" Target="media/image83.wmf"/><Relationship Id="rId163" Type="http://schemas.openxmlformats.org/officeDocument/2006/relationships/oleObject" Target="embeddings/oleObject62.bin"/><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5.wmf"/><Relationship Id="rId67" Type="http://schemas.openxmlformats.org/officeDocument/2006/relationships/oleObject" Target="embeddings/oleObject14.bin"/><Relationship Id="rId116" Type="http://schemas.openxmlformats.org/officeDocument/2006/relationships/image" Target="media/image70.wmf"/><Relationship Id="rId137" Type="http://schemas.openxmlformats.org/officeDocument/2006/relationships/oleObject" Target="embeddings/oleObject49.bin"/><Relationship Id="rId158" Type="http://schemas.openxmlformats.org/officeDocument/2006/relationships/image" Target="media/image91.wmf"/><Relationship Id="rId20" Type="http://schemas.openxmlformats.org/officeDocument/2006/relationships/image" Target="media/image12.png"/><Relationship Id="rId41" Type="http://schemas.openxmlformats.org/officeDocument/2006/relationships/oleObject" Target="embeddings/oleObject1.bin"/><Relationship Id="rId62" Type="http://schemas.openxmlformats.org/officeDocument/2006/relationships/image" Target="media/image43.wmf"/><Relationship Id="rId83" Type="http://schemas.openxmlformats.org/officeDocument/2006/relationships/oleObject" Target="embeddings/oleObject22.bin"/><Relationship Id="rId88" Type="http://schemas.openxmlformats.org/officeDocument/2006/relationships/image" Target="media/image56.wmf"/><Relationship Id="rId111" Type="http://schemas.openxmlformats.org/officeDocument/2006/relationships/oleObject" Target="embeddings/oleObject36.bin"/><Relationship Id="rId132" Type="http://schemas.openxmlformats.org/officeDocument/2006/relationships/image" Target="media/image78.wmf"/><Relationship Id="rId153" Type="http://schemas.openxmlformats.org/officeDocument/2006/relationships/oleObject" Target="embeddings/oleObject57.bin"/></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B971C5-24C0-40DE-B043-16C14786F2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498</TotalTime>
  <Pages>63</Pages>
  <Words>12511</Words>
  <Characters>71313</Characters>
  <Application>Microsoft Office Word</Application>
  <DocSecurity>0</DocSecurity>
  <Lines>594</Lines>
  <Paragraphs>167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83657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Lz42</dc:creator>
  <cp:lastModifiedBy>Lz42</cp:lastModifiedBy>
  <cp:revision>34</cp:revision>
  <dcterms:created xsi:type="dcterms:W3CDTF">2024-02-16T10:47:00Z</dcterms:created>
  <dcterms:modified xsi:type="dcterms:W3CDTF">2024-02-18T18:22:00Z</dcterms:modified>
</cp:coreProperties>
</file>