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Министерство образования Респу</w:t>
      </w:r>
      <w:r w:rsidRPr="009D38B5">
        <w:rPr>
          <w:rFonts w:ascii="Times New Roman" w:hAnsi="Times New Roman"/>
          <w:szCs w:val="28"/>
        </w:rPr>
        <w:t>б</w:t>
      </w:r>
      <w:r w:rsidRPr="009D38B5">
        <w:rPr>
          <w:rFonts w:ascii="Times New Roman" w:hAnsi="Times New Roman"/>
          <w:szCs w:val="28"/>
        </w:rPr>
        <w:t>лики Беларусь</w:t>
      </w: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Учреждение образования</w:t>
      </w: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«Могилевский государственный ун</w:t>
      </w:r>
      <w:r w:rsidRPr="009D38B5">
        <w:rPr>
          <w:rFonts w:ascii="Times New Roman" w:hAnsi="Times New Roman"/>
          <w:szCs w:val="28"/>
        </w:rPr>
        <w:t>и</w:t>
      </w:r>
      <w:r w:rsidRPr="009D38B5">
        <w:rPr>
          <w:rFonts w:ascii="Times New Roman" w:hAnsi="Times New Roman"/>
          <w:szCs w:val="28"/>
        </w:rPr>
        <w:t>верситет имени А.А. Кулешова»</w:t>
      </w: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 w:val="16"/>
          <w:szCs w:val="16"/>
        </w:rPr>
      </w:pP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Кафедра программного обеспечения информационных технологий</w:t>
      </w: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 w:val="16"/>
          <w:szCs w:val="16"/>
        </w:rPr>
      </w:pPr>
    </w:p>
    <w:p w:rsidR="009D38B5" w:rsidRPr="009D38B5" w:rsidRDefault="009D38B5" w:rsidP="009D38B5">
      <w:pPr>
        <w:ind w:firstLine="5777"/>
        <w:rPr>
          <w:rFonts w:ascii="Times New Roman" w:hAnsi="Times New Roman"/>
          <w:caps/>
          <w:szCs w:val="28"/>
        </w:rPr>
      </w:pPr>
      <w:r w:rsidRPr="009D38B5">
        <w:rPr>
          <w:rFonts w:ascii="Times New Roman" w:hAnsi="Times New Roman"/>
          <w:caps/>
          <w:szCs w:val="28"/>
        </w:rPr>
        <w:t>допустить к защите</w:t>
      </w:r>
    </w:p>
    <w:p w:rsidR="009D38B5" w:rsidRPr="009D38B5" w:rsidRDefault="009D38B5" w:rsidP="009D38B5">
      <w:pPr>
        <w:ind w:firstLine="5777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Заведующий к</w:t>
      </w:r>
      <w:r w:rsidRPr="009D38B5">
        <w:rPr>
          <w:rFonts w:ascii="Times New Roman" w:hAnsi="Times New Roman"/>
          <w:szCs w:val="28"/>
        </w:rPr>
        <w:t>а</w:t>
      </w:r>
      <w:r w:rsidRPr="009D38B5">
        <w:rPr>
          <w:rFonts w:ascii="Times New Roman" w:hAnsi="Times New Roman"/>
          <w:szCs w:val="28"/>
        </w:rPr>
        <w:t>федрой,</w:t>
      </w:r>
    </w:p>
    <w:p w:rsidR="009D38B5" w:rsidRPr="009D38B5" w:rsidRDefault="009D38B5" w:rsidP="009D38B5">
      <w:pPr>
        <w:ind w:firstLine="5777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к.т.н., доцент</w:t>
      </w:r>
    </w:p>
    <w:p w:rsidR="009D38B5" w:rsidRPr="009D38B5" w:rsidRDefault="009D38B5" w:rsidP="009D38B5">
      <w:pPr>
        <w:ind w:firstLine="5777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 xml:space="preserve">___________И.В. </w:t>
      </w:r>
      <w:proofErr w:type="spellStart"/>
      <w:r w:rsidRPr="009D38B5">
        <w:rPr>
          <w:rFonts w:ascii="Times New Roman" w:hAnsi="Times New Roman"/>
          <w:szCs w:val="28"/>
        </w:rPr>
        <w:t>Акиншева</w:t>
      </w:r>
      <w:proofErr w:type="spellEnd"/>
    </w:p>
    <w:p w:rsidR="009D38B5" w:rsidRPr="009D38B5" w:rsidRDefault="009D38B5" w:rsidP="009D38B5">
      <w:pPr>
        <w:ind w:firstLine="5777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«___» _____________ 20</w:t>
      </w:r>
      <w:r>
        <w:rPr>
          <w:rFonts w:ascii="Times New Roman" w:hAnsi="Times New Roman"/>
          <w:szCs w:val="28"/>
        </w:rPr>
        <w:t>24</w:t>
      </w:r>
      <w:r w:rsidRPr="009D38B5">
        <w:rPr>
          <w:rFonts w:ascii="Times New Roman" w:hAnsi="Times New Roman"/>
          <w:szCs w:val="28"/>
        </w:rPr>
        <w:t xml:space="preserve"> г.</w:t>
      </w:r>
    </w:p>
    <w:p w:rsidR="009D38B5" w:rsidRPr="009D38B5" w:rsidRDefault="009D38B5" w:rsidP="009D38B5">
      <w:pPr>
        <w:ind w:firstLine="5777"/>
        <w:rPr>
          <w:rFonts w:ascii="Times New Roman" w:hAnsi="Times New Roman"/>
          <w:szCs w:val="28"/>
        </w:rPr>
      </w:pPr>
    </w:p>
    <w:p w:rsidR="009D38B5" w:rsidRDefault="009D38B5" w:rsidP="009D38B5">
      <w:pPr>
        <w:ind w:firstLine="851"/>
        <w:jc w:val="center"/>
        <w:rPr>
          <w:rFonts w:ascii="Times New Roman" w:hAnsi="Times New Roman"/>
          <w:b/>
          <w:sz w:val="16"/>
          <w:szCs w:val="16"/>
        </w:rPr>
      </w:pPr>
    </w:p>
    <w:p w:rsidR="007C26A0" w:rsidRDefault="007C26A0" w:rsidP="009D38B5">
      <w:pPr>
        <w:ind w:firstLine="851"/>
        <w:jc w:val="center"/>
        <w:rPr>
          <w:rFonts w:ascii="Times New Roman" w:hAnsi="Times New Roman"/>
          <w:b/>
          <w:sz w:val="16"/>
          <w:szCs w:val="16"/>
        </w:rPr>
      </w:pPr>
    </w:p>
    <w:p w:rsidR="007C26A0" w:rsidRDefault="007C26A0" w:rsidP="009D38B5">
      <w:pPr>
        <w:ind w:firstLine="851"/>
        <w:jc w:val="center"/>
        <w:rPr>
          <w:rFonts w:ascii="Times New Roman" w:hAnsi="Times New Roman"/>
          <w:b/>
          <w:sz w:val="16"/>
          <w:szCs w:val="16"/>
        </w:rPr>
      </w:pPr>
    </w:p>
    <w:p w:rsidR="007C26A0" w:rsidRPr="009D38B5" w:rsidRDefault="007C26A0" w:rsidP="009D38B5">
      <w:pPr>
        <w:ind w:firstLine="851"/>
        <w:jc w:val="center"/>
        <w:rPr>
          <w:rFonts w:ascii="Times New Roman" w:hAnsi="Times New Roman"/>
          <w:b/>
          <w:sz w:val="16"/>
          <w:szCs w:val="16"/>
        </w:rPr>
      </w:pPr>
    </w:p>
    <w:p w:rsidR="009D38B5" w:rsidRPr="009D38B5" w:rsidRDefault="009D38B5" w:rsidP="009D38B5">
      <w:pPr>
        <w:tabs>
          <w:tab w:val="left" w:pos="567"/>
        </w:tabs>
        <w:ind w:firstLine="567"/>
        <w:jc w:val="center"/>
        <w:rPr>
          <w:rFonts w:ascii="Times New Roman" w:hAnsi="Times New Roman"/>
          <w:b/>
          <w:caps/>
          <w:sz w:val="16"/>
          <w:szCs w:val="16"/>
        </w:rPr>
      </w:pPr>
      <w:r w:rsidRPr="00BA6B5C">
        <w:rPr>
          <w:rStyle w:val="3"/>
          <w:color w:val="000000"/>
        </w:rPr>
        <w:t>«РАЗРАБОТКА АВТОМАТИЗИРОВАННОЙ ИНФОРМАЦИОННОЙ СИСТЕМЫ</w:t>
      </w:r>
      <w:r>
        <w:rPr>
          <w:rStyle w:val="3"/>
          <w:color w:val="000000"/>
        </w:rPr>
        <w:br/>
      </w:r>
      <w:r w:rsidRPr="00BA6B5C">
        <w:rPr>
          <w:rStyle w:val="3"/>
          <w:color w:val="000000"/>
        </w:rPr>
        <w:t>«ЗАПРОС-ОТВЕТ»</w:t>
      </w:r>
    </w:p>
    <w:p w:rsidR="009D38B5" w:rsidRDefault="009D38B5" w:rsidP="009D38B5">
      <w:pPr>
        <w:ind w:firstLine="851"/>
        <w:jc w:val="center"/>
        <w:rPr>
          <w:rFonts w:ascii="Times New Roman" w:hAnsi="Times New Roman"/>
          <w:b/>
          <w:caps/>
          <w:sz w:val="16"/>
          <w:szCs w:val="16"/>
        </w:rPr>
      </w:pPr>
    </w:p>
    <w:p w:rsidR="007C26A0" w:rsidRDefault="007C26A0" w:rsidP="009D38B5">
      <w:pPr>
        <w:ind w:firstLine="851"/>
        <w:jc w:val="center"/>
        <w:rPr>
          <w:rFonts w:ascii="Times New Roman" w:hAnsi="Times New Roman"/>
          <w:b/>
          <w:caps/>
          <w:sz w:val="16"/>
          <w:szCs w:val="16"/>
        </w:rPr>
      </w:pPr>
    </w:p>
    <w:p w:rsidR="007C26A0" w:rsidRDefault="007C26A0" w:rsidP="009D38B5">
      <w:pPr>
        <w:ind w:firstLine="851"/>
        <w:jc w:val="center"/>
        <w:rPr>
          <w:rFonts w:ascii="Times New Roman" w:hAnsi="Times New Roman"/>
          <w:b/>
          <w:caps/>
          <w:sz w:val="16"/>
          <w:szCs w:val="16"/>
        </w:rPr>
      </w:pP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b/>
          <w:szCs w:val="28"/>
        </w:rPr>
      </w:pPr>
      <w:bookmarkStart w:id="0" w:name="_GoBack"/>
      <w:bookmarkEnd w:id="0"/>
      <w:r w:rsidRPr="009D38B5">
        <w:rPr>
          <w:rFonts w:ascii="Times New Roman" w:hAnsi="Times New Roman"/>
          <w:b/>
          <w:szCs w:val="28"/>
        </w:rPr>
        <w:t>Дипломный проект</w:t>
      </w: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b/>
          <w:sz w:val="16"/>
          <w:szCs w:val="16"/>
        </w:rPr>
      </w:pPr>
    </w:p>
    <w:p w:rsidR="009D38B5" w:rsidRPr="009D38B5" w:rsidRDefault="009D38B5" w:rsidP="009D38B5">
      <w:pPr>
        <w:ind w:firstLine="851"/>
        <w:jc w:val="center"/>
        <w:rPr>
          <w:rFonts w:ascii="Times New Roman" w:hAnsi="Times New Roman"/>
          <w:szCs w:val="28"/>
        </w:rPr>
      </w:pPr>
      <w:r w:rsidRPr="009D38B5">
        <w:rPr>
          <w:rFonts w:ascii="Times New Roman" w:hAnsi="Times New Roman"/>
          <w:szCs w:val="28"/>
        </w:rPr>
        <w:t>Специальность 1-40 01 01 Программное обеспечение информационных технологий</w:t>
      </w:r>
    </w:p>
    <w:p w:rsidR="009D38B5" w:rsidRDefault="009D38B5" w:rsidP="009D38B5">
      <w:pPr>
        <w:ind w:firstLine="851"/>
        <w:jc w:val="center"/>
        <w:rPr>
          <w:rFonts w:ascii="Times New Roman" w:hAnsi="Times New Roman"/>
          <w:szCs w:val="28"/>
        </w:rPr>
      </w:pPr>
    </w:p>
    <w:p w:rsidR="007C26A0" w:rsidRDefault="007C26A0" w:rsidP="009D38B5">
      <w:pPr>
        <w:ind w:firstLine="851"/>
        <w:jc w:val="center"/>
        <w:rPr>
          <w:rFonts w:ascii="Times New Roman" w:hAnsi="Times New Roman"/>
          <w:szCs w:val="28"/>
        </w:rPr>
      </w:pPr>
    </w:p>
    <w:p w:rsidR="007C26A0" w:rsidRDefault="007C26A0" w:rsidP="009D38B5">
      <w:pPr>
        <w:ind w:firstLine="851"/>
        <w:jc w:val="center"/>
        <w:rPr>
          <w:rFonts w:ascii="Times New Roman" w:hAnsi="Times New Roman"/>
          <w:szCs w:val="28"/>
        </w:rPr>
      </w:pPr>
    </w:p>
    <w:p w:rsidR="007C26A0" w:rsidRPr="009D38B5" w:rsidRDefault="007C26A0" w:rsidP="009D38B5">
      <w:pPr>
        <w:ind w:firstLine="851"/>
        <w:jc w:val="center"/>
        <w:rPr>
          <w:rFonts w:ascii="Times New Roman" w:hAnsi="Times New Roman"/>
          <w:szCs w:val="28"/>
        </w:rPr>
      </w:pPr>
    </w:p>
    <w:p w:rsidR="009D38B5" w:rsidRPr="009D38B5" w:rsidRDefault="009D38B5" w:rsidP="009D38B5">
      <w:pPr>
        <w:ind w:firstLine="851"/>
        <w:rPr>
          <w:rFonts w:ascii="Times New Roman" w:hAnsi="Times New Roman"/>
          <w:sz w:val="16"/>
          <w:szCs w:val="16"/>
        </w:rPr>
      </w:pPr>
    </w:p>
    <w:tbl>
      <w:tblPr>
        <w:tblW w:w="5000" w:type="pct"/>
        <w:tblInd w:w="56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2"/>
        <w:gridCol w:w="4953"/>
      </w:tblGrid>
      <w:tr w:rsidR="009D38B5" w:rsidRPr="009D38B5" w:rsidTr="00914147">
        <w:tc>
          <w:tcPr>
            <w:tcW w:w="2353" w:type="pct"/>
            <w:vAlign w:val="center"/>
          </w:tcPr>
          <w:p w:rsidR="009D38B5" w:rsidRPr="009D38B5" w:rsidRDefault="009D38B5" w:rsidP="00914147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2647" w:type="pct"/>
            <w:vAlign w:val="center"/>
          </w:tcPr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Выполнил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студент гру</w:t>
            </w:r>
            <w:r w:rsidRPr="009D38B5">
              <w:rPr>
                <w:rFonts w:ascii="Times New Roman" w:hAnsi="Times New Roman"/>
                <w:szCs w:val="28"/>
              </w:rPr>
              <w:t>п</w:t>
            </w:r>
            <w:r w:rsidRPr="009D38B5">
              <w:rPr>
                <w:rFonts w:ascii="Times New Roman" w:hAnsi="Times New Roman"/>
                <w:szCs w:val="28"/>
              </w:rPr>
              <w:t>пы №________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 xml:space="preserve">                       С.В. Микулич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«___»____________ 20</w:t>
            </w:r>
            <w:r>
              <w:rPr>
                <w:rFonts w:ascii="Times New Roman" w:hAnsi="Times New Roman"/>
                <w:szCs w:val="28"/>
              </w:rPr>
              <w:t>24</w:t>
            </w:r>
            <w:r w:rsidRPr="009D38B5">
              <w:rPr>
                <w:rFonts w:ascii="Times New Roman" w:hAnsi="Times New Roman"/>
                <w:szCs w:val="28"/>
              </w:rPr>
              <w:t xml:space="preserve"> г.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Руководитель проекта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к.ф.-м.н.</w:t>
            </w:r>
            <w:r>
              <w:rPr>
                <w:rFonts w:ascii="Times New Roman" w:hAnsi="Times New Roman"/>
                <w:szCs w:val="28"/>
              </w:rPr>
              <w:t>, доцент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 xml:space="preserve">                       И.В. </w:t>
            </w:r>
            <w:proofErr w:type="spellStart"/>
            <w:r w:rsidRPr="009D38B5">
              <w:rPr>
                <w:rFonts w:ascii="Times New Roman" w:hAnsi="Times New Roman"/>
                <w:szCs w:val="28"/>
              </w:rPr>
              <w:t>Акиншева</w:t>
            </w:r>
            <w:proofErr w:type="spellEnd"/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«___» _____________ 20</w:t>
            </w:r>
            <w:r>
              <w:rPr>
                <w:rFonts w:ascii="Times New Roman" w:hAnsi="Times New Roman"/>
                <w:szCs w:val="28"/>
              </w:rPr>
              <w:t>24</w:t>
            </w:r>
            <w:r w:rsidRPr="009D38B5">
              <w:rPr>
                <w:rFonts w:ascii="Times New Roman" w:hAnsi="Times New Roman"/>
                <w:szCs w:val="28"/>
              </w:rPr>
              <w:t xml:space="preserve"> г.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СОГЛАСОВАНО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 w:val="24"/>
                <w:szCs w:val="24"/>
              </w:rPr>
            </w:pP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Техническая часть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к.ф.-м.н.</w:t>
            </w:r>
            <w:r>
              <w:rPr>
                <w:rFonts w:ascii="Times New Roman" w:hAnsi="Times New Roman"/>
                <w:szCs w:val="28"/>
              </w:rPr>
              <w:t>, доцент</w:t>
            </w:r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 xml:space="preserve">                       Н.В. </w:t>
            </w:r>
            <w:proofErr w:type="spellStart"/>
            <w:r w:rsidRPr="009D38B5">
              <w:rPr>
                <w:rFonts w:ascii="Times New Roman" w:hAnsi="Times New Roman"/>
                <w:szCs w:val="28"/>
              </w:rPr>
              <w:t>Кожуренко</w:t>
            </w:r>
            <w:proofErr w:type="spellEnd"/>
          </w:p>
          <w:p w:rsidR="009D38B5" w:rsidRPr="009D38B5" w:rsidRDefault="009D38B5" w:rsidP="00914147">
            <w:pPr>
              <w:ind w:firstLine="577"/>
              <w:rPr>
                <w:rFonts w:ascii="Times New Roman" w:hAnsi="Times New Roman"/>
                <w:szCs w:val="28"/>
              </w:rPr>
            </w:pPr>
            <w:r w:rsidRPr="009D38B5">
              <w:rPr>
                <w:rFonts w:ascii="Times New Roman" w:hAnsi="Times New Roman"/>
                <w:szCs w:val="28"/>
              </w:rPr>
              <w:t>«___» ______________ 20</w:t>
            </w:r>
            <w:r>
              <w:rPr>
                <w:rFonts w:ascii="Times New Roman" w:hAnsi="Times New Roman"/>
                <w:szCs w:val="28"/>
              </w:rPr>
              <w:t>24</w:t>
            </w:r>
            <w:r w:rsidRPr="009D38B5">
              <w:rPr>
                <w:rFonts w:ascii="Times New Roman" w:hAnsi="Times New Roman"/>
                <w:szCs w:val="28"/>
              </w:rPr>
              <w:t xml:space="preserve"> г.</w:t>
            </w:r>
          </w:p>
          <w:p w:rsidR="009D38B5" w:rsidRPr="009D38B5" w:rsidRDefault="009D38B5" w:rsidP="00914147">
            <w:pPr>
              <w:ind w:firstLine="1428"/>
              <w:rPr>
                <w:rFonts w:ascii="Times New Roman" w:hAnsi="Times New Roman"/>
                <w:szCs w:val="28"/>
              </w:rPr>
            </w:pPr>
          </w:p>
        </w:tc>
      </w:tr>
    </w:tbl>
    <w:p w:rsidR="00CF7ADF" w:rsidRPr="009D38B5" w:rsidRDefault="009D38B5" w:rsidP="009D38B5">
      <w:pPr>
        <w:ind w:firstLine="851"/>
        <w:jc w:val="center"/>
      </w:pPr>
      <w:r w:rsidRPr="009D38B5">
        <w:rPr>
          <w:rFonts w:ascii="Times New Roman" w:hAnsi="Times New Roman"/>
          <w:szCs w:val="28"/>
        </w:rPr>
        <w:t>Могилев 20</w:t>
      </w:r>
      <w:r w:rsidRPr="009D38B5">
        <w:rPr>
          <w:rFonts w:ascii="Times New Roman" w:hAnsi="Times New Roman"/>
          <w:szCs w:val="28"/>
        </w:rPr>
        <w:t>24</w:t>
      </w:r>
    </w:p>
    <w:sectPr w:rsidR="00CF7ADF" w:rsidRPr="009D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B5"/>
    <w:rsid w:val="007C26A0"/>
    <w:rsid w:val="009D38B5"/>
    <w:rsid w:val="00D665FD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8B5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главление 3 Знак"/>
    <w:basedOn w:val="a0"/>
    <w:link w:val="30"/>
    <w:uiPriority w:val="99"/>
    <w:rsid w:val="009D38B5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9D38B5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8B5"/>
    <w:pPr>
      <w:spacing w:after="0" w:line="240" w:lineRule="auto"/>
    </w:pPr>
    <w:rPr>
      <w:rFonts w:ascii="Roman 10cpi" w:eastAsia="Times New Roman" w:hAnsi="Roman 10cpi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главление 3 Знак"/>
    <w:basedOn w:val="a0"/>
    <w:link w:val="30"/>
    <w:uiPriority w:val="99"/>
    <w:rsid w:val="009D38B5"/>
    <w:rPr>
      <w:rFonts w:ascii="Times New Roman" w:hAnsi="Times New Roman" w:cs="Times New Roman"/>
      <w:b/>
      <w:bCs/>
      <w:shd w:val="clear" w:color="auto" w:fill="FFFFFF"/>
    </w:rPr>
  </w:style>
  <w:style w:type="paragraph" w:styleId="30">
    <w:name w:val="toc 3"/>
    <w:basedOn w:val="a"/>
    <w:next w:val="a"/>
    <w:link w:val="3"/>
    <w:uiPriority w:val="99"/>
    <w:rsid w:val="009D38B5"/>
    <w:pPr>
      <w:widowControl w:val="0"/>
      <w:shd w:val="clear" w:color="auto" w:fill="FFFFFF"/>
      <w:spacing w:before="420" w:line="370" w:lineRule="exact"/>
      <w:jc w:val="both"/>
    </w:pPr>
    <w:rPr>
      <w:rFonts w:ascii="Times New Roman" w:eastAsiaTheme="minorHAnsi" w:hAnsi="Times New Roman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dcterms:created xsi:type="dcterms:W3CDTF">2024-02-19T05:16:00Z</dcterms:created>
  <dcterms:modified xsi:type="dcterms:W3CDTF">2024-02-19T05:19:00Z</dcterms:modified>
</cp:coreProperties>
</file>