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E5" w:rsidRDefault="00183CA5" w:rsidP="0009046A">
      <w:pPr>
        <w:ind w:left="-567"/>
        <w:jc w:val="both"/>
        <w:rPr>
          <w:rStyle w:val="a3"/>
          <w:rFonts w:ascii="Times New Roman" w:hAnsi="Times New Roman" w:cs="Times New Roman"/>
          <w:i w:val="0"/>
          <w:color w:val="000000"/>
          <w:sz w:val="28"/>
        </w:rPr>
      </w:pPr>
      <w:r w:rsidRPr="00CF23CF">
        <w:rPr>
          <w:rFonts w:ascii="Times New Roman" w:hAnsi="Times New Roman" w:cs="Times New Roman"/>
          <w:color w:val="000000"/>
          <w:sz w:val="28"/>
        </w:rPr>
        <w:t>«</w:t>
      </w:r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>Здравствуйте, уважаемые члены ат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тестационной комиссии! Тема моего</w:t>
      </w:r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дипломного проекта</w:t>
      </w:r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– «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Разработка автоматизированной информационной системы учета, хранения, выдачи и инвентаризации материальных средств на филиале РУП </w:t>
      </w:r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>“</w:t>
      </w:r>
      <w:proofErr w:type="spellStart"/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Гомельэнерго</w:t>
      </w:r>
      <w:proofErr w:type="spellEnd"/>
      <w:proofErr w:type="gramStart"/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>””</w:t>
      </w:r>
      <w:proofErr w:type="spellStart"/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Мозырские</w:t>
      </w:r>
      <w:proofErr w:type="spellEnd"/>
      <w:proofErr w:type="gramEnd"/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электрические сети</w:t>
      </w:r>
      <w:r w:rsidRPr="005F47E0">
        <w:rPr>
          <w:rStyle w:val="a3"/>
          <w:rFonts w:ascii="Times New Roman" w:hAnsi="Times New Roman" w:cs="Times New Roman"/>
          <w:i w:val="0"/>
          <w:color w:val="000000"/>
          <w:sz w:val="28"/>
        </w:rPr>
        <w:t>”».</w:t>
      </w:r>
    </w:p>
    <w:p w:rsidR="00183CA5" w:rsidRDefault="00183CA5" w:rsidP="0009046A">
      <w:pPr>
        <w:ind w:left="-567"/>
        <w:jc w:val="both"/>
        <w:rPr>
          <w:rStyle w:val="a3"/>
          <w:rFonts w:ascii="Times New Roman" w:hAnsi="Times New Roman" w:cs="Times New Roman"/>
          <w:i w:val="0"/>
          <w:color w:val="000000"/>
          <w:sz w:val="28"/>
        </w:rPr>
      </w:pP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Причинами выбора данной темы послужили</w:t>
      </w:r>
      <w:r w:rsidR="00043127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минусы ручного</w:t>
      </w:r>
      <w:r w:rsidR="00043127" w:rsidRPr="00043127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учет</w:t>
      </w:r>
      <w:r w:rsidR="00043127">
        <w:rPr>
          <w:rStyle w:val="a3"/>
          <w:rFonts w:ascii="Times New Roman" w:hAnsi="Times New Roman" w:cs="Times New Roman"/>
          <w:i w:val="0"/>
          <w:color w:val="000000"/>
          <w:sz w:val="28"/>
        </w:rPr>
        <w:t>а</w:t>
      </w:r>
      <w:r w:rsidR="00043127" w:rsidRPr="00043127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материальных средств</w:t>
      </w:r>
      <w:r w:rsidR="00043127"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такие как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:</w:t>
      </w:r>
    </w:p>
    <w:p w:rsidR="00A14E1E" w:rsidRDefault="00183CA5" w:rsidP="0009046A">
      <w:pPr>
        <w:ind w:left="-567"/>
        <w:jc w:val="both"/>
        <w:rPr>
          <w:rStyle w:val="a3"/>
          <w:rFonts w:ascii="Times New Roman" w:hAnsi="Times New Roman" w:cs="Times New Roman"/>
          <w:i w:val="0"/>
          <w:color w:val="000000"/>
          <w:sz w:val="28"/>
        </w:rPr>
      </w:pP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-</w:t>
      </w:r>
      <w:r w:rsidRPr="00183CA5">
        <w:rPr>
          <w:rStyle w:val="a3"/>
          <w:rFonts w:ascii="Times New Roman" w:hAnsi="Times New Roman" w:cs="Times New Roman"/>
          <w:i w:val="0"/>
          <w:color w:val="000000"/>
          <w:sz w:val="28"/>
        </w:rPr>
        <w:t>Ошибки ввода данных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 xml:space="preserve"> (</w:t>
      </w:r>
      <w:r w:rsidR="00A14E1E" w:rsidRPr="00A14E1E">
        <w:rPr>
          <w:rStyle w:val="a3"/>
          <w:rFonts w:ascii="Times New Roman" w:hAnsi="Times New Roman" w:cs="Times New Roman"/>
          <w:i w:val="0"/>
          <w:color w:val="000000"/>
          <w:sz w:val="28"/>
        </w:rPr>
        <w:t>таких как неправильно указанные номера или количество материальных средств</w:t>
      </w: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)</w:t>
      </w:r>
    </w:p>
    <w:p w:rsidR="00A14E1E" w:rsidRDefault="00A14E1E" w:rsidP="0009046A">
      <w:pPr>
        <w:ind w:left="-567"/>
        <w:jc w:val="both"/>
        <w:rPr>
          <w:rStyle w:val="a3"/>
          <w:rFonts w:ascii="Times New Roman" w:hAnsi="Times New Roman" w:cs="Times New Roman"/>
          <w:i w:val="0"/>
          <w:color w:val="000000"/>
          <w:sz w:val="28"/>
        </w:rPr>
      </w:pPr>
      <w:r>
        <w:rPr>
          <w:rStyle w:val="a3"/>
          <w:rFonts w:ascii="Times New Roman" w:hAnsi="Times New Roman" w:cs="Times New Roman"/>
          <w:i w:val="0"/>
          <w:color w:val="000000"/>
          <w:sz w:val="28"/>
        </w:rPr>
        <w:t>-</w:t>
      </w:r>
      <w:proofErr w:type="spellStart"/>
      <w:proofErr w:type="gramStart"/>
      <w:r w:rsidRPr="00A14E1E">
        <w:rPr>
          <w:rFonts w:ascii="Times New Roman" w:hAnsi="Times New Roman" w:cs="Times New Roman"/>
          <w:sz w:val="28"/>
        </w:rPr>
        <w:t>Времязатратность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 w:rsidRPr="00A14E1E">
        <w:rPr>
          <w:rFonts w:ascii="Times New Roman" w:hAnsi="Times New Roman" w:cs="Times New Roman"/>
          <w:sz w:val="28"/>
        </w:rPr>
        <w:t>Ручной учет требует значительных затрат времени и усилий на ручное заполнение учетных карточек, журналов или таблиц</w:t>
      </w:r>
      <w:r>
        <w:rPr>
          <w:rFonts w:ascii="Times New Roman" w:hAnsi="Times New Roman" w:cs="Times New Roman"/>
          <w:sz w:val="28"/>
        </w:rPr>
        <w:t>)</w:t>
      </w:r>
    </w:p>
    <w:p w:rsidR="00A14E1E" w:rsidRDefault="00A14E1E" w:rsidP="0009046A">
      <w:pPr>
        <w:pStyle w:val="a4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14E1E">
        <w:rPr>
          <w:rFonts w:ascii="Times New Roman" w:hAnsi="Times New Roman" w:cs="Times New Roman"/>
          <w:sz w:val="28"/>
        </w:rPr>
        <w:t>Отсутствие централизованной информации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A14E1E">
        <w:rPr>
          <w:rFonts w:ascii="Times New Roman" w:hAnsi="Times New Roman" w:cs="Times New Roman"/>
          <w:sz w:val="28"/>
        </w:rPr>
        <w:t>В</w:t>
      </w:r>
      <w:proofErr w:type="gramEnd"/>
      <w:r w:rsidRPr="00A14E1E">
        <w:rPr>
          <w:rFonts w:ascii="Times New Roman" w:hAnsi="Times New Roman" w:cs="Times New Roman"/>
          <w:sz w:val="28"/>
        </w:rPr>
        <w:t xml:space="preserve"> случае ручного учета информация о материальных средствах может быть разрозненной и храниться в разных местах, таких как учетные книги различных отделов или ручные записи</w:t>
      </w:r>
      <w:r>
        <w:rPr>
          <w:rFonts w:ascii="Times New Roman" w:hAnsi="Times New Roman" w:cs="Times New Roman"/>
          <w:sz w:val="28"/>
        </w:rPr>
        <w:t>)</w:t>
      </w:r>
    </w:p>
    <w:p w:rsidR="00A14E1E" w:rsidRPr="00A14E1E" w:rsidRDefault="00A14E1E" w:rsidP="0009046A">
      <w:pPr>
        <w:pStyle w:val="2"/>
        <w:ind w:left="-567"/>
        <w:jc w:val="both"/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A14E1E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t>-Трудности в контроле и определении расхождений (При ручном учете может быть сложно обнаружить расхождения между фактическим наличием материальных средств и данными в учетной системе)</w:t>
      </w:r>
    </w:p>
    <w:p w:rsidR="00A14E1E" w:rsidRPr="00A14E1E" w:rsidRDefault="00A14E1E" w:rsidP="0009046A">
      <w:pPr>
        <w:pStyle w:val="2"/>
        <w:ind w:left="-567"/>
        <w:jc w:val="both"/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A14E1E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-Ограниченные аналитические возможности (Ручной учет усложняет анализ использования материальных средств и формирование аналитической отчетности) </w:t>
      </w:r>
    </w:p>
    <w:p w:rsidR="00A14E1E" w:rsidRDefault="0084389C" w:rsidP="0009046A">
      <w:pPr>
        <w:pStyle w:val="2"/>
        <w:ind w:left="-567"/>
        <w:jc w:val="both"/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t>-Уязвимость перед ошибками.</w:t>
      </w:r>
    </w:p>
    <w:p w:rsidR="0012613C" w:rsidRPr="005D7A39" w:rsidRDefault="0012613C" w:rsidP="0009046A">
      <w:pPr>
        <w:ind w:left="-567"/>
        <w:rPr>
          <w:rFonts w:ascii="Times New Roman" w:hAnsi="Times New Roman" w:cs="Times New Roman"/>
          <w:sz w:val="28"/>
        </w:rPr>
      </w:pPr>
      <w:r w:rsidRPr="005D7A39">
        <w:rPr>
          <w:rFonts w:ascii="Times New Roman" w:hAnsi="Times New Roman" w:cs="Times New Roman"/>
          <w:sz w:val="28"/>
        </w:rPr>
        <w:t xml:space="preserve">эти и другие проблемы побудили меня разработать эту программу, исходя из собственного опыта и в общении с кладовщиками я пришел к выводу что для ускорения и упрощения процесса можно разработать ПО которое позволит оперативно получить остатки и проверяющим и проверяемым, </w:t>
      </w:r>
      <w:proofErr w:type="gramStart"/>
      <w:r w:rsidRPr="005D7A39">
        <w:rPr>
          <w:rFonts w:ascii="Times New Roman" w:hAnsi="Times New Roman" w:cs="Times New Roman"/>
          <w:sz w:val="28"/>
        </w:rPr>
        <w:t>подготовиться,  проверяемым</w:t>
      </w:r>
      <w:proofErr w:type="gramEnd"/>
      <w:r w:rsidRPr="005D7A39">
        <w:rPr>
          <w:rFonts w:ascii="Times New Roman" w:hAnsi="Times New Roman" w:cs="Times New Roman"/>
          <w:sz w:val="28"/>
        </w:rPr>
        <w:t xml:space="preserve"> провести свою личную проверку и быть готовыми к годовой и внеплановой инвентаризации</w:t>
      </w:r>
    </w:p>
    <w:p w:rsidR="00043127" w:rsidRDefault="00043127" w:rsidP="0009046A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приложения был выбран язык </w:t>
      </w:r>
      <w:r>
        <w:rPr>
          <w:rFonts w:ascii="Times New Roman" w:hAnsi="Times New Roman" w:cs="Times New Roman"/>
          <w:sz w:val="28"/>
          <w:lang w:val="en-US"/>
        </w:rPr>
        <w:t>Delphi</w:t>
      </w:r>
      <w:r w:rsidRPr="00043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который </w:t>
      </w:r>
      <w:r w:rsidRPr="0081749F">
        <w:rPr>
          <w:rFonts w:ascii="Times New Roman" w:hAnsi="Times New Roman" w:cs="Times New Roman"/>
          <w:sz w:val="28"/>
        </w:rPr>
        <w:t xml:space="preserve">обладает несколькими преимуществами перед другими языками программирования. Одно из главных преимуществ — это простота и интуитивно понятный синтаксис. </w:t>
      </w:r>
      <w:proofErr w:type="spellStart"/>
      <w:r w:rsidRPr="0081749F">
        <w:rPr>
          <w:rFonts w:ascii="Times New Roman" w:hAnsi="Times New Roman" w:cs="Times New Roman"/>
          <w:sz w:val="28"/>
        </w:rPr>
        <w:t>Delphi</w:t>
      </w:r>
      <w:proofErr w:type="spellEnd"/>
      <w:r w:rsidRPr="008174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богатую библиотеку</w:t>
      </w:r>
      <w:r w:rsidRPr="0081749F">
        <w:rPr>
          <w:rFonts w:ascii="Times New Roman" w:hAnsi="Times New Roman" w:cs="Times New Roman"/>
          <w:sz w:val="28"/>
        </w:rPr>
        <w:t xml:space="preserve"> компон</w:t>
      </w:r>
      <w:r>
        <w:rPr>
          <w:rFonts w:ascii="Times New Roman" w:hAnsi="Times New Roman" w:cs="Times New Roman"/>
          <w:sz w:val="28"/>
        </w:rPr>
        <w:t xml:space="preserve">ентов и инструментов разработки, а также </w:t>
      </w:r>
      <w:r w:rsidRPr="0081749F">
        <w:rPr>
          <w:rFonts w:ascii="Times New Roman" w:hAnsi="Times New Roman" w:cs="Times New Roman"/>
          <w:sz w:val="28"/>
        </w:rPr>
        <w:t>обеспечивает высокую производительность</w:t>
      </w:r>
      <w:r w:rsidR="0084389C">
        <w:rPr>
          <w:rFonts w:ascii="Times New Roman" w:hAnsi="Times New Roman" w:cs="Times New Roman"/>
          <w:sz w:val="28"/>
        </w:rPr>
        <w:t xml:space="preserve"> и скорость разработки</w:t>
      </w:r>
      <w:r w:rsidRPr="0081749F">
        <w:rPr>
          <w:rFonts w:ascii="Times New Roman" w:hAnsi="Times New Roman" w:cs="Times New Roman"/>
          <w:sz w:val="28"/>
        </w:rPr>
        <w:t xml:space="preserve">. </w:t>
      </w:r>
    </w:p>
    <w:p w:rsidR="00043127" w:rsidRDefault="00EE0364" w:rsidP="0009046A">
      <w:pPr>
        <w:ind w:left="-567"/>
        <w:jc w:val="both"/>
        <w:rPr>
          <w:rStyle w:val="3"/>
          <w:b w:val="0"/>
          <w:color w:val="000000"/>
          <w:sz w:val="28"/>
        </w:rPr>
      </w:pPr>
      <w:r w:rsidRPr="00EE0364">
        <w:rPr>
          <w:rFonts w:ascii="Times New Roman" w:hAnsi="Times New Roman" w:cs="Times New Roman"/>
          <w:sz w:val="28"/>
        </w:rPr>
        <w:t>Исходя из собранных и подготовленных данных</w:t>
      </w:r>
      <w:r w:rsidR="0084389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EE0364">
        <w:rPr>
          <w:rStyle w:val="3"/>
          <w:b w:val="0"/>
          <w:color w:val="000000"/>
          <w:sz w:val="28"/>
        </w:rPr>
        <w:t>была разра</w:t>
      </w:r>
      <w:r w:rsidR="0012613C">
        <w:rPr>
          <w:rStyle w:val="3"/>
          <w:b w:val="0"/>
          <w:color w:val="000000"/>
          <w:sz w:val="28"/>
        </w:rPr>
        <w:t xml:space="preserve">ботана реляционная база данных. </w:t>
      </w:r>
      <w:r w:rsidR="00006541">
        <w:rPr>
          <w:rStyle w:val="3"/>
          <w:b w:val="0"/>
          <w:color w:val="000000"/>
          <w:sz w:val="28"/>
        </w:rPr>
        <w:t>Процесс разработки показан в 1</w:t>
      </w:r>
      <w:r w:rsidR="007A633F">
        <w:rPr>
          <w:rStyle w:val="3"/>
          <w:b w:val="0"/>
          <w:color w:val="000000"/>
          <w:sz w:val="28"/>
        </w:rPr>
        <w:t xml:space="preserve"> главе, а с</w:t>
      </w:r>
      <w:r w:rsidRPr="00EE0364">
        <w:rPr>
          <w:rStyle w:val="3"/>
          <w:b w:val="0"/>
          <w:color w:val="000000"/>
          <w:sz w:val="28"/>
        </w:rPr>
        <w:t>труктура БД приведена в графической части и на презентации.</w:t>
      </w:r>
    </w:p>
    <w:p w:rsidR="00EE0364" w:rsidRDefault="00006541" w:rsidP="0009046A">
      <w:pPr>
        <w:ind w:left="-567"/>
        <w:jc w:val="both"/>
        <w:rPr>
          <w:rStyle w:val="5"/>
          <w:b w:val="0"/>
          <w:sz w:val="28"/>
        </w:rPr>
      </w:pPr>
      <w:r>
        <w:rPr>
          <w:rStyle w:val="3"/>
          <w:b w:val="0"/>
          <w:sz w:val="28"/>
        </w:rPr>
        <w:lastRenderedPageBreak/>
        <w:t>2</w:t>
      </w:r>
      <w:r w:rsidR="0084389C" w:rsidRPr="0084389C">
        <w:rPr>
          <w:rStyle w:val="3"/>
          <w:b w:val="0"/>
          <w:sz w:val="28"/>
        </w:rPr>
        <w:t xml:space="preserve"> глава </w:t>
      </w:r>
      <w:r>
        <w:rPr>
          <w:rStyle w:val="3"/>
          <w:b w:val="0"/>
          <w:sz w:val="28"/>
        </w:rPr>
        <w:t>проекта</w:t>
      </w:r>
      <w:r w:rsidR="0084389C">
        <w:rPr>
          <w:rStyle w:val="3"/>
          <w:b w:val="0"/>
          <w:sz w:val="28"/>
        </w:rPr>
        <w:t xml:space="preserve"> отражает проделанную работу</w:t>
      </w:r>
      <w:r w:rsidR="0084389C" w:rsidRPr="0084389C">
        <w:rPr>
          <w:rStyle w:val="3"/>
          <w:b w:val="0"/>
          <w:sz w:val="28"/>
        </w:rPr>
        <w:t xml:space="preserve"> над</w:t>
      </w:r>
      <w:r w:rsidR="00EE0364" w:rsidRPr="00EE0364">
        <w:rPr>
          <w:rStyle w:val="3"/>
          <w:b w:val="0"/>
          <w:sz w:val="28"/>
        </w:rPr>
        <w:t xml:space="preserve"> </w:t>
      </w:r>
      <w:r w:rsidR="0084389C">
        <w:rPr>
          <w:rStyle w:val="3"/>
          <w:b w:val="0"/>
          <w:sz w:val="28"/>
        </w:rPr>
        <w:t>разработкой</w:t>
      </w:r>
      <w:r w:rsidR="00EE0364" w:rsidRPr="00EE0364">
        <w:rPr>
          <w:rStyle w:val="3"/>
          <w:b w:val="0"/>
          <w:sz w:val="28"/>
        </w:rPr>
        <w:t xml:space="preserve"> </w:t>
      </w:r>
      <w:r w:rsidR="0084389C">
        <w:rPr>
          <w:rStyle w:val="3"/>
          <w:b w:val="0"/>
          <w:sz w:val="28"/>
        </w:rPr>
        <w:t>архитектуры</w:t>
      </w:r>
      <w:r w:rsidR="0084389C">
        <w:rPr>
          <w:rStyle w:val="3"/>
          <w:b w:val="0"/>
          <w:color w:val="000000"/>
          <w:sz w:val="28"/>
        </w:rPr>
        <w:t xml:space="preserve"> АСОИ, </w:t>
      </w:r>
      <w:r w:rsidR="00EE0364" w:rsidRPr="007A633F">
        <w:rPr>
          <w:rStyle w:val="3"/>
          <w:b w:val="0"/>
          <w:color w:val="000000"/>
          <w:sz w:val="28"/>
        </w:rPr>
        <w:t>з</w:t>
      </w:r>
      <w:r w:rsidR="0084389C">
        <w:rPr>
          <w:rFonts w:ascii="Times New Roman" w:hAnsi="Times New Roman" w:cs="Times New Roman"/>
          <w:sz w:val="28"/>
        </w:rPr>
        <w:t>апросами</w:t>
      </w:r>
      <w:r w:rsidR="00EE0364" w:rsidRPr="00EE0364">
        <w:rPr>
          <w:rFonts w:ascii="Times New Roman" w:hAnsi="Times New Roman" w:cs="Times New Roman"/>
          <w:sz w:val="28"/>
        </w:rPr>
        <w:t xml:space="preserve"> к БД, </w:t>
      </w:r>
      <w:r w:rsidR="0084389C">
        <w:rPr>
          <w:rFonts w:ascii="Times New Roman" w:hAnsi="Times New Roman" w:cs="Times New Roman"/>
          <w:sz w:val="28"/>
        </w:rPr>
        <w:t>внешним</w:t>
      </w:r>
      <w:r w:rsidR="00EE0364" w:rsidRPr="00EE0364">
        <w:rPr>
          <w:rFonts w:ascii="Times New Roman" w:hAnsi="Times New Roman" w:cs="Times New Roman"/>
          <w:sz w:val="28"/>
        </w:rPr>
        <w:t xml:space="preserve"> вид</w:t>
      </w:r>
      <w:r w:rsidR="0084389C">
        <w:rPr>
          <w:rFonts w:ascii="Times New Roman" w:hAnsi="Times New Roman" w:cs="Times New Roman"/>
          <w:sz w:val="28"/>
        </w:rPr>
        <w:t xml:space="preserve">ом документов АСОИ и </w:t>
      </w:r>
      <w:r w:rsidR="00EE0364" w:rsidRPr="00EE0364">
        <w:rPr>
          <w:rFonts w:ascii="Times New Roman" w:hAnsi="Times New Roman" w:cs="Times New Roman"/>
          <w:sz w:val="28"/>
        </w:rPr>
        <w:t>д</w:t>
      </w:r>
      <w:r w:rsidR="0084389C">
        <w:rPr>
          <w:rStyle w:val="5"/>
          <w:b w:val="0"/>
          <w:color w:val="000000"/>
          <w:sz w:val="28"/>
        </w:rPr>
        <w:t>иаграммами</w:t>
      </w:r>
      <w:r w:rsidR="00EE0364" w:rsidRPr="00EE0364">
        <w:rPr>
          <w:rStyle w:val="5"/>
          <w:b w:val="0"/>
          <w:color w:val="000000"/>
          <w:sz w:val="28"/>
        </w:rPr>
        <w:t xml:space="preserve"> взаимодействия и </w:t>
      </w:r>
      <w:r w:rsidR="00EE0364" w:rsidRPr="00EE0364">
        <w:rPr>
          <w:rStyle w:val="5"/>
          <w:b w:val="0"/>
          <w:sz w:val="28"/>
        </w:rPr>
        <w:t>состояний.</w:t>
      </w:r>
    </w:p>
    <w:p w:rsidR="00EE0364" w:rsidRDefault="00EE0364" w:rsidP="0009046A">
      <w:pPr>
        <w:ind w:left="-567"/>
        <w:jc w:val="both"/>
        <w:rPr>
          <w:rStyle w:val="Exact"/>
          <w:b w:val="0"/>
          <w:bCs w:val="0"/>
          <w:color w:val="000000"/>
          <w:sz w:val="28"/>
          <w:szCs w:val="28"/>
        </w:rPr>
      </w:pPr>
      <w:r w:rsidRPr="00EE0364">
        <w:rPr>
          <w:rStyle w:val="3"/>
          <w:b w:val="0"/>
          <w:color w:val="000000"/>
          <w:sz w:val="28"/>
        </w:rPr>
        <w:t>В ходе</w:t>
      </w:r>
      <w:r w:rsidR="007A633F">
        <w:rPr>
          <w:rStyle w:val="3"/>
          <w:b w:val="0"/>
          <w:color w:val="000000"/>
          <w:sz w:val="28"/>
        </w:rPr>
        <w:t xml:space="preserve"> дальнейшей работы над приложением</w:t>
      </w:r>
      <w:r w:rsidRPr="00EE0364">
        <w:rPr>
          <w:rStyle w:val="3"/>
          <w:color w:val="000000"/>
          <w:sz w:val="28"/>
        </w:rPr>
        <w:t xml:space="preserve"> </w:t>
      </w:r>
      <w:r w:rsidRPr="00EE0364">
        <w:rPr>
          <w:rStyle w:val="ac"/>
          <w:b w:val="0"/>
          <w:bCs w:val="0"/>
          <w:color w:val="000000"/>
          <w:sz w:val="28"/>
          <w:szCs w:val="28"/>
        </w:rPr>
        <w:t>были определены примерные трудозатраты разработки элементов ПО, оценена трудоемкость разработки программного обеспечения, составлен п</w:t>
      </w:r>
      <w:r w:rsidRPr="00EE0364">
        <w:rPr>
          <w:rStyle w:val="Exact"/>
          <w:b w:val="0"/>
          <w:bCs w:val="0"/>
          <w:color w:val="000000"/>
          <w:sz w:val="28"/>
          <w:szCs w:val="28"/>
        </w:rPr>
        <w:t>лан разработки АСОИ</w:t>
      </w:r>
      <w:r w:rsidR="00006541">
        <w:rPr>
          <w:rStyle w:val="Exact"/>
          <w:b w:val="0"/>
          <w:bCs w:val="0"/>
          <w:color w:val="000000"/>
          <w:sz w:val="28"/>
          <w:szCs w:val="28"/>
        </w:rPr>
        <w:t>, который можно увидеть в 3</w:t>
      </w:r>
      <w:r w:rsidR="007A633F">
        <w:rPr>
          <w:rStyle w:val="Exact"/>
          <w:b w:val="0"/>
          <w:bCs w:val="0"/>
          <w:color w:val="000000"/>
          <w:sz w:val="28"/>
          <w:szCs w:val="28"/>
        </w:rPr>
        <w:t xml:space="preserve"> главе</w:t>
      </w:r>
      <w:r w:rsidRPr="00EE0364">
        <w:rPr>
          <w:rStyle w:val="Exact"/>
          <w:b w:val="0"/>
          <w:bCs w:val="0"/>
          <w:color w:val="000000"/>
          <w:sz w:val="28"/>
          <w:szCs w:val="28"/>
        </w:rPr>
        <w:t>.</w:t>
      </w:r>
    </w:p>
    <w:p w:rsidR="00EE0364" w:rsidRDefault="007A633F" w:rsidP="0009046A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тем</w:t>
      </w:r>
      <w:r w:rsidR="00EE0364" w:rsidRPr="00EE0364">
        <w:rPr>
          <w:rFonts w:ascii="Times New Roman" w:hAnsi="Times New Roman" w:cs="Times New Roman"/>
          <w:sz w:val="28"/>
        </w:rPr>
        <w:t xml:space="preserve"> было спроектировано и разработано приложение</w:t>
      </w:r>
      <w:r w:rsidR="001E2303">
        <w:rPr>
          <w:rFonts w:ascii="Times New Roman" w:hAnsi="Times New Roman" w:cs="Times New Roman"/>
          <w:sz w:val="28"/>
        </w:rPr>
        <w:t xml:space="preserve"> и руководство </w:t>
      </w:r>
      <w:proofErr w:type="gramStart"/>
      <w:r w:rsidR="001E2303">
        <w:rPr>
          <w:rFonts w:ascii="Times New Roman" w:hAnsi="Times New Roman" w:cs="Times New Roman"/>
          <w:sz w:val="28"/>
        </w:rPr>
        <w:t>пользователя ,</w:t>
      </w:r>
      <w:r w:rsidR="00EE0364" w:rsidRPr="00EE0364">
        <w:rPr>
          <w:rFonts w:ascii="Times New Roman" w:hAnsi="Times New Roman" w:cs="Times New Roman"/>
          <w:sz w:val="28"/>
        </w:rPr>
        <w:t>для</w:t>
      </w:r>
      <w:proofErr w:type="gramEnd"/>
      <w:r w:rsidR="00EE0364" w:rsidRPr="00EE0364">
        <w:rPr>
          <w:rFonts w:ascii="Times New Roman" w:hAnsi="Times New Roman" w:cs="Times New Roman"/>
          <w:sz w:val="28"/>
        </w:rPr>
        <w:t xml:space="preserve"> ведения учета материальных ценностей организации и автоматизации процесса инвентаризации, как плановой ежегодной, так и внеплановой или произвольной</w:t>
      </w:r>
      <w:r w:rsidR="00006541">
        <w:rPr>
          <w:rFonts w:ascii="Times New Roman" w:hAnsi="Times New Roman" w:cs="Times New Roman"/>
          <w:sz w:val="28"/>
        </w:rPr>
        <w:t>, что отмечено в 4</w:t>
      </w:r>
      <w:r w:rsidR="0001557C">
        <w:rPr>
          <w:rFonts w:ascii="Times New Roman" w:hAnsi="Times New Roman" w:cs="Times New Roman"/>
          <w:sz w:val="28"/>
        </w:rPr>
        <w:t xml:space="preserve"> главе</w:t>
      </w:r>
      <w:r w:rsidR="00EE0364" w:rsidRPr="00EE0364">
        <w:rPr>
          <w:rFonts w:ascii="Times New Roman" w:hAnsi="Times New Roman" w:cs="Times New Roman"/>
          <w:sz w:val="28"/>
        </w:rPr>
        <w:t>.</w:t>
      </w:r>
    </w:p>
    <w:p w:rsidR="00EE0364" w:rsidRPr="00483855" w:rsidRDefault="0001557C" w:rsidP="0009046A">
      <w:pPr>
        <w:spacing w:line="276" w:lineRule="auto"/>
        <w:ind w:left="-567"/>
        <w:jc w:val="both"/>
        <w:rPr>
          <w:rStyle w:val="3"/>
          <w:b w:val="0"/>
          <w:bCs w:val="0"/>
          <w:color w:val="000000"/>
        </w:rPr>
      </w:pPr>
      <w:r>
        <w:rPr>
          <w:rFonts w:ascii="Times New Roman" w:hAnsi="Times New Roman" w:cs="Times New Roman"/>
          <w:sz w:val="28"/>
        </w:rPr>
        <w:t>В</w:t>
      </w:r>
      <w:r w:rsidR="00EE0364">
        <w:rPr>
          <w:rFonts w:ascii="Times New Roman" w:hAnsi="Times New Roman" w:cs="Times New Roman"/>
          <w:sz w:val="28"/>
        </w:rPr>
        <w:t xml:space="preserve"> </w:t>
      </w:r>
      <w:r w:rsidR="00006541">
        <w:rPr>
          <w:rStyle w:val="3"/>
          <w:b w:val="0"/>
          <w:color w:val="000000"/>
          <w:sz w:val="28"/>
        </w:rPr>
        <w:t>5</w:t>
      </w:r>
      <w:r w:rsidR="00EE0364" w:rsidRPr="00EE0364">
        <w:rPr>
          <w:rStyle w:val="3"/>
          <w:b w:val="0"/>
          <w:color w:val="000000"/>
          <w:sz w:val="28"/>
        </w:rPr>
        <w:t xml:space="preserve"> </w:t>
      </w:r>
      <w:r w:rsidR="00900A35">
        <w:rPr>
          <w:rStyle w:val="3"/>
          <w:b w:val="0"/>
          <w:color w:val="000000"/>
          <w:sz w:val="28"/>
        </w:rPr>
        <w:t>главе</w:t>
      </w:r>
      <w:r w:rsidR="00EE0364">
        <w:rPr>
          <w:rStyle w:val="3"/>
          <w:b w:val="0"/>
          <w:color w:val="000000"/>
          <w:sz w:val="28"/>
        </w:rPr>
        <w:t xml:space="preserve"> были</w:t>
      </w:r>
      <w:r w:rsidR="00EE0364" w:rsidRPr="00EE0364">
        <w:rPr>
          <w:rStyle w:val="3"/>
          <w:b w:val="0"/>
          <w:color w:val="000000"/>
          <w:sz w:val="28"/>
        </w:rPr>
        <w:t xml:space="preserve"> приведены сведения о развертывании программного обеспечения.</w:t>
      </w:r>
      <w:bookmarkStart w:id="0" w:name="_GoBack"/>
      <w:bookmarkEnd w:id="0"/>
    </w:p>
    <w:p w:rsidR="00EE0364" w:rsidRDefault="00EE0364" w:rsidP="0009046A">
      <w:pPr>
        <w:spacing w:line="276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EE0364">
        <w:rPr>
          <w:rFonts w:ascii="Times New Roman" w:hAnsi="Times New Roman" w:cs="Times New Roman"/>
          <w:sz w:val="28"/>
        </w:rPr>
        <w:t>В свою очередь в</w:t>
      </w:r>
      <w:r w:rsidRPr="00EE0364">
        <w:rPr>
          <w:rFonts w:ascii="Times New Roman" w:hAnsi="Times New Roman" w:cs="Times New Roman"/>
          <w:b/>
          <w:sz w:val="28"/>
        </w:rPr>
        <w:t xml:space="preserve"> </w:t>
      </w:r>
      <w:r w:rsidR="00006541">
        <w:rPr>
          <w:rStyle w:val="3"/>
          <w:b w:val="0"/>
          <w:color w:val="000000"/>
          <w:sz w:val="28"/>
        </w:rPr>
        <w:t>6</w:t>
      </w:r>
      <w:r>
        <w:rPr>
          <w:rStyle w:val="3"/>
          <w:b w:val="0"/>
          <w:color w:val="000000"/>
          <w:sz w:val="28"/>
        </w:rPr>
        <w:t xml:space="preserve"> главе рассматривались</w:t>
      </w:r>
      <w:r w:rsidRPr="00EE0364">
        <w:rPr>
          <w:rStyle w:val="3"/>
          <w:b w:val="0"/>
          <w:color w:val="000000"/>
          <w:sz w:val="28"/>
        </w:rPr>
        <w:t xml:space="preserve"> вопросы организационно экономической части проекта.</w:t>
      </w:r>
      <w:r>
        <w:rPr>
          <w:rStyle w:val="3"/>
          <w:b w:val="0"/>
          <w:color w:val="000000"/>
          <w:sz w:val="28"/>
        </w:rPr>
        <w:t xml:space="preserve"> </w:t>
      </w:r>
      <w:r w:rsidRPr="00EE0364">
        <w:rPr>
          <w:rFonts w:ascii="Times New Roman" w:hAnsi="Times New Roman" w:cs="Times New Roman"/>
          <w:sz w:val="28"/>
        </w:rPr>
        <w:t xml:space="preserve">На основе которых подтвердилась </w:t>
      </w:r>
      <w:r w:rsidR="00900A35">
        <w:rPr>
          <w:rFonts w:ascii="Times New Roman" w:hAnsi="Times New Roman" w:cs="Times New Roman"/>
          <w:sz w:val="28"/>
        </w:rPr>
        <w:t>ц</w:t>
      </w:r>
      <w:r w:rsidRPr="00EE0364">
        <w:rPr>
          <w:rFonts w:ascii="Times New Roman" w:hAnsi="Times New Roman" w:cs="Times New Roman"/>
          <w:sz w:val="28"/>
        </w:rPr>
        <w:t>елесообразность принятых технических решений</w:t>
      </w:r>
      <w:r>
        <w:rPr>
          <w:rFonts w:ascii="Times New Roman" w:hAnsi="Times New Roman" w:cs="Times New Roman"/>
          <w:sz w:val="28"/>
        </w:rPr>
        <w:t>.</w:t>
      </w:r>
    </w:p>
    <w:p w:rsidR="005D7A39" w:rsidRPr="00EE0364" w:rsidRDefault="005D7A39" w:rsidP="0009046A">
      <w:pPr>
        <w:spacing w:line="276" w:lineRule="auto"/>
        <w:ind w:left="-567"/>
        <w:jc w:val="both"/>
        <w:rPr>
          <w:rStyle w:val="3"/>
          <w:b w:val="0"/>
          <w:bCs w:val="0"/>
          <w:color w:val="000000"/>
          <w:sz w:val="28"/>
        </w:rPr>
      </w:pPr>
      <w:r>
        <w:rPr>
          <w:rStyle w:val="3"/>
          <w:b w:val="0"/>
          <w:color w:val="000000"/>
          <w:sz w:val="28"/>
        </w:rPr>
        <w:t>В 7</w:t>
      </w:r>
      <w:r>
        <w:rPr>
          <w:rStyle w:val="3"/>
          <w:b w:val="0"/>
          <w:color w:val="000000"/>
          <w:sz w:val="28"/>
        </w:rPr>
        <w:t xml:space="preserve"> </w:t>
      </w:r>
      <w:r>
        <w:rPr>
          <w:rStyle w:val="3"/>
          <w:b w:val="0"/>
          <w:color w:val="000000"/>
          <w:sz w:val="28"/>
        </w:rPr>
        <w:t>главе</w:t>
      </w:r>
      <w:r>
        <w:rPr>
          <w:rStyle w:val="3"/>
          <w:b w:val="0"/>
          <w:color w:val="000000"/>
          <w:sz w:val="28"/>
        </w:rPr>
        <w:t xml:space="preserve"> </w:t>
      </w:r>
      <w:r w:rsidRPr="00900A35">
        <w:rPr>
          <w:rStyle w:val="3"/>
          <w:b w:val="0"/>
          <w:color w:val="000000"/>
          <w:sz w:val="28"/>
        </w:rPr>
        <w:t>рассматрива</w:t>
      </w:r>
      <w:r>
        <w:rPr>
          <w:rStyle w:val="3"/>
          <w:b w:val="0"/>
          <w:color w:val="000000"/>
          <w:sz w:val="28"/>
        </w:rPr>
        <w:t>лись важные</w:t>
      </w:r>
      <w:r w:rsidRPr="00900A35">
        <w:rPr>
          <w:rStyle w:val="3"/>
          <w:b w:val="0"/>
          <w:color w:val="000000"/>
          <w:sz w:val="28"/>
        </w:rPr>
        <w:t xml:space="preserve"> вопросы охраны труда</w:t>
      </w:r>
      <w:r>
        <w:rPr>
          <w:rStyle w:val="3"/>
          <w:b w:val="0"/>
          <w:color w:val="000000"/>
          <w:sz w:val="28"/>
        </w:rPr>
        <w:t xml:space="preserve">, а важны они, </w:t>
      </w:r>
      <w:r w:rsidRPr="005D7A39">
        <w:rPr>
          <w:rStyle w:val="3"/>
          <w:b w:val="0"/>
          <w:color w:val="000000"/>
          <w:sz w:val="28"/>
        </w:rPr>
        <w:t>потому что охрана является непременным атрибутом труда, предотвращение несчастных случаев являетс</w:t>
      </w:r>
      <w:r>
        <w:rPr>
          <w:rStyle w:val="3"/>
          <w:b w:val="0"/>
          <w:color w:val="000000"/>
          <w:sz w:val="28"/>
        </w:rPr>
        <w:t>я основной заботой государства</w:t>
      </w:r>
      <w:r>
        <w:rPr>
          <w:rStyle w:val="3"/>
          <w:b w:val="0"/>
          <w:color w:val="000000"/>
          <w:sz w:val="28"/>
        </w:rPr>
        <w:t xml:space="preserve"> </w:t>
      </w:r>
    </w:p>
    <w:p w:rsidR="00900A35" w:rsidRDefault="005D7A39" w:rsidP="0009046A">
      <w:pPr>
        <w:spacing w:line="276" w:lineRule="auto"/>
        <w:ind w:left="-567" w:right="-568"/>
        <w:jc w:val="both"/>
        <w:rPr>
          <w:rStyle w:val="3"/>
          <w:b w:val="0"/>
          <w:color w:val="000000"/>
          <w:sz w:val="28"/>
        </w:rPr>
      </w:pPr>
      <w:r>
        <w:rPr>
          <w:rStyle w:val="3"/>
          <w:b w:val="0"/>
          <w:color w:val="000000"/>
          <w:sz w:val="28"/>
        </w:rPr>
        <w:t>И в заключительной</w:t>
      </w:r>
      <w:r w:rsidR="00006541">
        <w:rPr>
          <w:rStyle w:val="3"/>
          <w:b w:val="0"/>
          <w:color w:val="000000"/>
          <w:sz w:val="28"/>
        </w:rPr>
        <w:t xml:space="preserve"> 8</w:t>
      </w:r>
      <w:r>
        <w:rPr>
          <w:rStyle w:val="3"/>
          <w:b w:val="0"/>
          <w:color w:val="000000"/>
          <w:sz w:val="28"/>
        </w:rPr>
        <w:t xml:space="preserve"> главе были</w:t>
      </w:r>
      <w:r w:rsidR="00900A35" w:rsidRPr="00900A35">
        <w:rPr>
          <w:rStyle w:val="3"/>
          <w:b w:val="0"/>
          <w:color w:val="000000"/>
          <w:sz w:val="28"/>
        </w:rPr>
        <w:t xml:space="preserve"> рассм</w:t>
      </w:r>
      <w:r>
        <w:rPr>
          <w:rStyle w:val="3"/>
          <w:b w:val="0"/>
          <w:color w:val="000000"/>
          <w:sz w:val="28"/>
        </w:rPr>
        <w:t xml:space="preserve">отрены вопросы </w:t>
      </w:r>
      <w:proofErr w:type="spellStart"/>
      <w:r w:rsidR="00900A35" w:rsidRPr="00900A35">
        <w:rPr>
          <w:rStyle w:val="3"/>
          <w:b w:val="0"/>
          <w:color w:val="000000"/>
          <w:sz w:val="28"/>
        </w:rPr>
        <w:t>энерго</w:t>
      </w:r>
      <w:proofErr w:type="spellEnd"/>
      <w:r w:rsidR="00900A35" w:rsidRPr="00900A35">
        <w:rPr>
          <w:rStyle w:val="3"/>
          <w:b w:val="0"/>
          <w:color w:val="000000"/>
          <w:sz w:val="28"/>
        </w:rPr>
        <w:t>–и ресурсосбережения</w:t>
      </w:r>
      <w:r>
        <w:rPr>
          <w:rStyle w:val="3"/>
          <w:b w:val="0"/>
          <w:color w:val="000000"/>
          <w:sz w:val="28"/>
        </w:rPr>
        <w:t>, на данный момент пропо</w:t>
      </w:r>
      <w:r w:rsidR="00FD3C4D">
        <w:rPr>
          <w:rStyle w:val="3"/>
          <w:b w:val="0"/>
          <w:color w:val="000000"/>
          <w:sz w:val="28"/>
        </w:rPr>
        <w:t xml:space="preserve">рционально росту информатизации, </w:t>
      </w:r>
      <w:r w:rsidR="00FD3C4D" w:rsidRPr="00FD3C4D">
        <w:rPr>
          <w:rStyle w:val="3"/>
          <w:b w:val="0"/>
          <w:color w:val="000000"/>
          <w:sz w:val="28"/>
        </w:rPr>
        <w:t>увелич</w:t>
      </w:r>
      <w:r w:rsidR="00FD3C4D">
        <w:rPr>
          <w:rStyle w:val="3"/>
          <w:b w:val="0"/>
          <w:color w:val="000000"/>
          <w:sz w:val="28"/>
        </w:rPr>
        <w:t>иваются</w:t>
      </w:r>
      <w:r w:rsidR="00FD3C4D" w:rsidRPr="00FD3C4D">
        <w:rPr>
          <w:rStyle w:val="3"/>
          <w:b w:val="0"/>
          <w:color w:val="000000"/>
          <w:sz w:val="28"/>
        </w:rPr>
        <w:t xml:space="preserve"> затрат</w:t>
      </w:r>
      <w:r w:rsidR="00FD3C4D">
        <w:rPr>
          <w:rStyle w:val="3"/>
          <w:b w:val="0"/>
          <w:color w:val="000000"/>
          <w:sz w:val="28"/>
        </w:rPr>
        <w:t>ы на энергию</w:t>
      </w:r>
      <w:r w:rsidR="00FD3C4D" w:rsidRPr="00FD3C4D">
        <w:rPr>
          <w:rStyle w:val="3"/>
          <w:b w:val="0"/>
          <w:color w:val="000000"/>
          <w:sz w:val="28"/>
        </w:rPr>
        <w:t xml:space="preserve">, а она не бесконечная, человечество пытается в возобновляемые </w:t>
      </w:r>
      <w:proofErr w:type="gramStart"/>
      <w:r w:rsidR="00FD3C4D" w:rsidRPr="00FD3C4D">
        <w:rPr>
          <w:rStyle w:val="3"/>
          <w:b w:val="0"/>
          <w:color w:val="000000"/>
          <w:sz w:val="28"/>
        </w:rPr>
        <w:t>источники</w:t>
      </w:r>
      <w:proofErr w:type="gramEnd"/>
      <w:r w:rsidR="00FD3C4D" w:rsidRPr="00FD3C4D">
        <w:rPr>
          <w:rStyle w:val="3"/>
          <w:b w:val="0"/>
          <w:color w:val="000000"/>
          <w:sz w:val="28"/>
        </w:rPr>
        <w:t xml:space="preserve"> н</w:t>
      </w:r>
      <w:r w:rsidR="00FD3C4D">
        <w:rPr>
          <w:rStyle w:val="3"/>
          <w:b w:val="0"/>
          <w:color w:val="000000"/>
          <w:sz w:val="28"/>
        </w:rPr>
        <w:t xml:space="preserve">о </w:t>
      </w:r>
      <w:r w:rsidR="00FD3C4D" w:rsidRPr="00FD3C4D">
        <w:rPr>
          <w:rStyle w:val="3"/>
          <w:b w:val="0"/>
          <w:color w:val="000000"/>
          <w:sz w:val="28"/>
        </w:rPr>
        <w:t>пока</w:t>
      </w:r>
      <w:r w:rsidR="00FD3C4D">
        <w:rPr>
          <w:rStyle w:val="3"/>
          <w:b w:val="0"/>
          <w:color w:val="000000"/>
          <w:sz w:val="28"/>
        </w:rPr>
        <w:t xml:space="preserve"> выходит</w:t>
      </w:r>
      <w:r w:rsidR="00FD3C4D" w:rsidRPr="00FD3C4D">
        <w:rPr>
          <w:rStyle w:val="3"/>
          <w:b w:val="0"/>
          <w:color w:val="000000"/>
          <w:sz w:val="28"/>
        </w:rPr>
        <w:t xml:space="preserve"> плохо, солнечные и</w:t>
      </w:r>
      <w:r w:rsidR="00FD3C4D">
        <w:rPr>
          <w:rStyle w:val="3"/>
          <w:b w:val="0"/>
          <w:color w:val="000000"/>
          <w:sz w:val="28"/>
        </w:rPr>
        <w:t xml:space="preserve"> водяные - есть проблемы, атомные - не бесконечны</w:t>
      </w:r>
      <w:r w:rsidR="00FD3C4D" w:rsidRPr="00FD3C4D">
        <w:rPr>
          <w:rStyle w:val="3"/>
          <w:b w:val="0"/>
          <w:color w:val="000000"/>
          <w:sz w:val="28"/>
        </w:rPr>
        <w:t xml:space="preserve"> и</w:t>
      </w:r>
      <w:r w:rsidR="00FD3C4D">
        <w:rPr>
          <w:rStyle w:val="3"/>
          <w:b w:val="0"/>
          <w:color w:val="000000"/>
          <w:sz w:val="28"/>
        </w:rPr>
        <w:t xml:space="preserve"> в случае ошибок влекут за собой</w:t>
      </w:r>
      <w:r w:rsidR="00FD3C4D" w:rsidRPr="00FD3C4D">
        <w:rPr>
          <w:rStyle w:val="3"/>
          <w:b w:val="0"/>
          <w:color w:val="000000"/>
          <w:sz w:val="28"/>
        </w:rPr>
        <w:t xml:space="preserve"> загрязнения, тепловые - тепловой след и потепление</w:t>
      </w:r>
    </w:p>
    <w:p w:rsidR="00900A35" w:rsidRPr="00900A35" w:rsidRDefault="00900A35" w:rsidP="0009046A">
      <w:pPr>
        <w:spacing w:line="276" w:lineRule="auto"/>
        <w:ind w:left="-567"/>
        <w:jc w:val="both"/>
        <w:rPr>
          <w:rStyle w:val="3"/>
          <w:b w:val="0"/>
          <w:bCs w:val="0"/>
          <w:color w:val="000000"/>
          <w:sz w:val="28"/>
        </w:rPr>
      </w:pPr>
      <w:r w:rsidRPr="00900A35">
        <w:rPr>
          <w:rStyle w:val="3"/>
          <w:b w:val="0"/>
          <w:color w:val="000000"/>
          <w:sz w:val="28"/>
        </w:rPr>
        <w:t>Для демонстрации работоспособности АСОИ создан демонстрационный ролик.</w:t>
      </w:r>
    </w:p>
    <w:p w:rsidR="00900A35" w:rsidRPr="00900A35" w:rsidRDefault="00900A35" w:rsidP="0009046A">
      <w:pPr>
        <w:spacing w:line="276" w:lineRule="auto"/>
        <w:ind w:left="-567"/>
        <w:jc w:val="both"/>
        <w:rPr>
          <w:rStyle w:val="3"/>
          <w:b w:val="0"/>
          <w:bCs w:val="0"/>
          <w:color w:val="000000"/>
          <w:sz w:val="28"/>
        </w:rPr>
      </w:pPr>
    </w:p>
    <w:p w:rsidR="00EE0364" w:rsidRPr="00EE0364" w:rsidRDefault="00EE0364" w:rsidP="0009046A">
      <w:pPr>
        <w:ind w:left="-567"/>
        <w:jc w:val="both"/>
        <w:rPr>
          <w:rFonts w:ascii="Times New Roman" w:hAnsi="Times New Roman" w:cs="Times New Roman"/>
          <w:sz w:val="52"/>
        </w:rPr>
      </w:pPr>
    </w:p>
    <w:p w:rsidR="00A14E1E" w:rsidRPr="00043127" w:rsidRDefault="00A14E1E" w:rsidP="0009046A">
      <w:pPr>
        <w:pStyle w:val="a4"/>
        <w:ind w:left="-567"/>
        <w:jc w:val="both"/>
        <w:rPr>
          <w:rFonts w:ascii="Times New Roman" w:hAnsi="Times New Roman" w:cs="Times New Roman"/>
          <w:sz w:val="28"/>
        </w:rPr>
      </w:pPr>
    </w:p>
    <w:p w:rsidR="00A14E1E" w:rsidRPr="00A14E1E" w:rsidRDefault="00A14E1E" w:rsidP="0009046A">
      <w:pPr>
        <w:pStyle w:val="a4"/>
        <w:ind w:left="-567"/>
        <w:jc w:val="both"/>
        <w:rPr>
          <w:rFonts w:ascii="Times New Roman" w:hAnsi="Times New Roman" w:cs="Times New Roman"/>
          <w:sz w:val="28"/>
        </w:rPr>
      </w:pPr>
    </w:p>
    <w:sectPr w:rsidR="00A14E1E" w:rsidRPr="00A14E1E" w:rsidSect="0009046A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30"/>
    <w:rsid w:val="00006541"/>
    <w:rsid w:val="00010E30"/>
    <w:rsid w:val="0001557C"/>
    <w:rsid w:val="00043127"/>
    <w:rsid w:val="0009046A"/>
    <w:rsid w:val="0012613C"/>
    <w:rsid w:val="00183CA5"/>
    <w:rsid w:val="001E2303"/>
    <w:rsid w:val="00211BE3"/>
    <w:rsid w:val="003811FA"/>
    <w:rsid w:val="003D5D97"/>
    <w:rsid w:val="005D7A39"/>
    <w:rsid w:val="007A633F"/>
    <w:rsid w:val="0084389C"/>
    <w:rsid w:val="00900A35"/>
    <w:rsid w:val="00A14E1E"/>
    <w:rsid w:val="00D755E5"/>
    <w:rsid w:val="00EE0364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5268F-FB0A-437C-85B3-AC907AB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83CA5"/>
    <w:rPr>
      <w:i/>
      <w:iCs/>
    </w:rPr>
  </w:style>
  <w:style w:type="paragraph" w:styleId="a4">
    <w:name w:val="No Spacing"/>
    <w:uiPriority w:val="1"/>
    <w:qFormat/>
    <w:rsid w:val="00A14E1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4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14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14E1E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A14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1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Intense Quote"/>
    <w:basedOn w:val="a"/>
    <w:next w:val="a"/>
    <w:link w:val="aa"/>
    <w:uiPriority w:val="30"/>
    <w:qFormat/>
    <w:rsid w:val="00A14E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14E1E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A14E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14E1E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A14E1E"/>
    <w:rPr>
      <w:b/>
      <w:bCs/>
    </w:rPr>
  </w:style>
  <w:style w:type="character" w:customStyle="1" w:styleId="3">
    <w:name w:val="Оглавление 3 Знак"/>
    <w:basedOn w:val="a0"/>
    <w:link w:val="30"/>
    <w:uiPriority w:val="99"/>
    <w:rsid w:val="00043127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043127"/>
    <w:pPr>
      <w:widowControl w:val="0"/>
      <w:shd w:val="clear" w:color="auto" w:fill="FFFFFF"/>
      <w:spacing w:before="420" w:after="0" w:line="370" w:lineRule="exact"/>
      <w:jc w:val="both"/>
    </w:pPr>
    <w:rPr>
      <w:rFonts w:ascii="Times New Roman" w:hAnsi="Times New Roman" w:cs="Times New Roman"/>
      <w:b/>
      <w:bCs/>
    </w:rPr>
  </w:style>
  <w:style w:type="character" w:customStyle="1" w:styleId="5">
    <w:name w:val="Основной текст (5)_"/>
    <w:basedOn w:val="a0"/>
    <w:link w:val="51"/>
    <w:uiPriority w:val="99"/>
    <w:rsid w:val="00EE0364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EE0364"/>
    <w:pPr>
      <w:widowControl w:val="0"/>
      <w:shd w:val="clear" w:color="auto" w:fill="FFFFFF"/>
      <w:spacing w:after="420" w:line="240" w:lineRule="atLeast"/>
      <w:jc w:val="both"/>
    </w:pPr>
    <w:rPr>
      <w:rFonts w:ascii="Times New Roman" w:hAnsi="Times New Roman" w:cs="Times New Roman"/>
      <w:b/>
      <w:bCs/>
    </w:rPr>
  </w:style>
  <w:style w:type="character" w:customStyle="1" w:styleId="Exact">
    <w:name w:val="Подпись к таблице Exact"/>
    <w:basedOn w:val="a0"/>
    <w:uiPriority w:val="99"/>
    <w:rsid w:val="00EE0364"/>
    <w:rPr>
      <w:rFonts w:ascii="Times New Roman" w:hAnsi="Times New Roman" w:cs="Times New Roman"/>
      <w:b/>
      <w:bCs/>
      <w:u w:val="none"/>
    </w:rPr>
  </w:style>
  <w:style w:type="character" w:customStyle="1" w:styleId="ac">
    <w:name w:val="Подпись к таблице_"/>
    <w:basedOn w:val="a0"/>
    <w:link w:val="11"/>
    <w:uiPriority w:val="99"/>
    <w:rsid w:val="00EE0364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Подпись к таблице1"/>
    <w:basedOn w:val="a"/>
    <w:link w:val="ac"/>
    <w:uiPriority w:val="99"/>
    <w:rsid w:val="00EE0364"/>
    <w:pPr>
      <w:widowControl w:val="0"/>
      <w:shd w:val="clear" w:color="auto" w:fill="FFFFFF"/>
      <w:spacing w:after="0" w:line="370" w:lineRule="exact"/>
      <w:jc w:val="center"/>
    </w:pPr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Maktavih</dc:creator>
  <cp:keywords/>
  <dc:description/>
  <cp:lastModifiedBy>Maktavih</cp:lastModifiedBy>
  <cp:revision>6</cp:revision>
  <dcterms:created xsi:type="dcterms:W3CDTF">2024-02-16T07:43:00Z</dcterms:created>
  <dcterms:modified xsi:type="dcterms:W3CDTF">2024-02-17T15:10:00Z</dcterms:modified>
</cp:coreProperties>
</file>