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0A86" w14:textId="77777777" w:rsidR="00AF22A9" w:rsidRPr="00245E61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245E61">
        <w:rPr>
          <w:rFonts w:ascii="Times New Roman" w:hAnsi="Times New Roman"/>
          <w:b/>
          <w:sz w:val="32"/>
          <w:szCs w:val="32"/>
        </w:rPr>
        <w:t>Список используемых источников</w:t>
      </w:r>
    </w:p>
    <w:p w14:paraId="20ED8788" w14:textId="77777777" w:rsidR="00AF22A9" w:rsidRPr="00245E61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53751F82" w14:textId="77777777" w:rsidR="00AF22A9" w:rsidRPr="0035167A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32"/>
          <w:szCs w:val="32"/>
        </w:rPr>
      </w:pPr>
      <w:r w:rsidRPr="00245E61">
        <w:rPr>
          <w:rFonts w:ascii="Times New Roman" w:hAnsi="Times New Roman"/>
          <w:sz w:val="32"/>
          <w:szCs w:val="32"/>
        </w:rPr>
        <w:t xml:space="preserve"> </w:t>
      </w:r>
      <w:r w:rsidRPr="0035167A">
        <w:rPr>
          <w:rFonts w:ascii="Times New Roman" w:hAnsi="Times New Roman"/>
          <w:sz w:val="32"/>
          <w:szCs w:val="32"/>
        </w:rPr>
        <w:t>Могилев</w:t>
      </w:r>
      <w:r>
        <w:rPr>
          <w:rFonts w:ascii="Times New Roman" w:hAnsi="Times New Roman"/>
          <w:sz w:val="32"/>
          <w:szCs w:val="32"/>
        </w:rPr>
        <w:t>,</w:t>
      </w:r>
      <w:r w:rsidRPr="0035167A">
        <w:rPr>
          <w:rFonts w:ascii="Times New Roman" w:hAnsi="Times New Roman"/>
          <w:sz w:val="32"/>
          <w:szCs w:val="32"/>
        </w:rPr>
        <w:t xml:space="preserve"> А.В. Методы программирования. Компьютерные вычисления</w:t>
      </w:r>
      <w:r>
        <w:rPr>
          <w:rFonts w:ascii="Times New Roman" w:hAnsi="Times New Roman"/>
          <w:sz w:val="32"/>
          <w:szCs w:val="32"/>
        </w:rPr>
        <w:t xml:space="preserve"> / </w:t>
      </w:r>
      <w:r w:rsidRPr="0035167A">
        <w:rPr>
          <w:rFonts w:ascii="Times New Roman" w:hAnsi="Times New Roman"/>
          <w:sz w:val="32"/>
          <w:szCs w:val="32"/>
        </w:rPr>
        <w:t>А.В.</w:t>
      </w:r>
      <w:r>
        <w:rPr>
          <w:rFonts w:ascii="Times New Roman" w:hAnsi="Times New Roman"/>
          <w:sz w:val="32"/>
          <w:szCs w:val="32"/>
        </w:rPr>
        <w:t xml:space="preserve"> </w:t>
      </w:r>
      <w:r w:rsidRPr="0035167A">
        <w:rPr>
          <w:rFonts w:ascii="Times New Roman" w:hAnsi="Times New Roman"/>
          <w:sz w:val="32"/>
          <w:szCs w:val="32"/>
        </w:rPr>
        <w:t>Могилев</w:t>
      </w:r>
      <w:r>
        <w:rPr>
          <w:rFonts w:ascii="Times New Roman" w:hAnsi="Times New Roman"/>
          <w:sz w:val="32"/>
          <w:szCs w:val="32"/>
        </w:rPr>
        <w:t xml:space="preserve">, </w:t>
      </w:r>
      <w:r w:rsidRPr="0035167A">
        <w:rPr>
          <w:rFonts w:ascii="Times New Roman" w:hAnsi="Times New Roman"/>
          <w:sz w:val="32"/>
          <w:szCs w:val="32"/>
        </w:rPr>
        <w:t>Л.В.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5167A">
        <w:rPr>
          <w:rFonts w:ascii="Times New Roman" w:hAnsi="Times New Roman"/>
          <w:sz w:val="32"/>
          <w:szCs w:val="32"/>
        </w:rPr>
        <w:t>Л</w:t>
      </w:r>
      <w:r>
        <w:rPr>
          <w:rFonts w:ascii="Times New Roman" w:hAnsi="Times New Roman"/>
          <w:sz w:val="32"/>
          <w:szCs w:val="32"/>
        </w:rPr>
        <w:t>истрова</w:t>
      </w:r>
      <w:proofErr w:type="spellEnd"/>
      <w:r>
        <w:rPr>
          <w:rFonts w:ascii="Times New Roman" w:hAnsi="Times New Roman"/>
          <w:sz w:val="32"/>
          <w:szCs w:val="32"/>
        </w:rPr>
        <w:t>. - Санкт-Петербург: 200</w:t>
      </w:r>
      <w:r w:rsidRPr="0035167A">
        <w:rPr>
          <w:rFonts w:ascii="Times New Roman" w:hAnsi="Times New Roman"/>
          <w:sz w:val="32"/>
          <w:szCs w:val="32"/>
        </w:rPr>
        <w:t>8</w:t>
      </w:r>
      <w:r>
        <w:rPr>
          <w:rFonts w:ascii="Times New Roman" w:hAnsi="Times New Roman"/>
          <w:sz w:val="32"/>
          <w:szCs w:val="32"/>
        </w:rPr>
        <w:t>.</w:t>
      </w:r>
    </w:p>
    <w:p w14:paraId="4F46936B" w14:textId="77777777" w:rsidR="00AF22A9" w:rsidRPr="0035167A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32"/>
          <w:szCs w:val="32"/>
        </w:rPr>
      </w:pPr>
      <w:r w:rsidRPr="0035167A">
        <w:rPr>
          <w:rFonts w:ascii="Times New Roman" w:hAnsi="Times New Roman"/>
          <w:sz w:val="32"/>
          <w:szCs w:val="32"/>
        </w:rPr>
        <w:t>Милованов</w:t>
      </w:r>
      <w:r>
        <w:rPr>
          <w:rFonts w:ascii="Times New Roman" w:hAnsi="Times New Roman"/>
          <w:sz w:val="32"/>
          <w:szCs w:val="32"/>
        </w:rPr>
        <w:t>,</w:t>
      </w:r>
      <w:r w:rsidRPr="0035167A">
        <w:rPr>
          <w:rFonts w:ascii="Times New Roman" w:hAnsi="Times New Roman"/>
          <w:sz w:val="32"/>
          <w:szCs w:val="32"/>
        </w:rPr>
        <w:t xml:space="preserve"> И.В. Основы разработки программного обеспечения вычислительных систем</w:t>
      </w:r>
      <w:r>
        <w:rPr>
          <w:rFonts w:ascii="Times New Roman" w:hAnsi="Times New Roman"/>
          <w:sz w:val="32"/>
          <w:szCs w:val="32"/>
        </w:rPr>
        <w:t xml:space="preserve"> / </w:t>
      </w:r>
      <w:r w:rsidRPr="0035167A">
        <w:rPr>
          <w:rFonts w:ascii="Times New Roman" w:hAnsi="Times New Roman"/>
          <w:sz w:val="32"/>
          <w:szCs w:val="32"/>
        </w:rPr>
        <w:t xml:space="preserve">И.В. Милованов, </w:t>
      </w:r>
      <w:proofErr w:type="gramStart"/>
      <w:r w:rsidRPr="0035167A">
        <w:rPr>
          <w:rFonts w:ascii="Times New Roman" w:hAnsi="Times New Roman"/>
          <w:sz w:val="32"/>
          <w:szCs w:val="32"/>
        </w:rPr>
        <w:t>В.И.</w:t>
      </w:r>
      <w:proofErr w:type="gramEnd"/>
      <w:r w:rsidRPr="0035167A">
        <w:rPr>
          <w:rFonts w:ascii="Times New Roman" w:hAnsi="Times New Roman"/>
          <w:sz w:val="32"/>
          <w:szCs w:val="32"/>
        </w:rPr>
        <w:t xml:space="preserve"> Лоскутов</w:t>
      </w:r>
      <w:r>
        <w:rPr>
          <w:rFonts w:ascii="Times New Roman" w:hAnsi="Times New Roman"/>
          <w:sz w:val="32"/>
          <w:szCs w:val="32"/>
        </w:rPr>
        <w:t>.</w:t>
      </w:r>
      <w:r w:rsidRPr="0035167A">
        <w:rPr>
          <w:rFonts w:ascii="Times New Roman" w:hAnsi="Times New Roman"/>
          <w:sz w:val="32"/>
          <w:szCs w:val="32"/>
        </w:rPr>
        <w:t xml:space="preserve"> – Тамбов: 2011</w:t>
      </w:r>
      <w:r>
        <w:rPr>
          <w:rFonts w:ascii="Times New Roman" w:hAnsi="Times New Roman"/>
          <w:sz w:val="32"/>
          <w:szCs w:val="32"/>
        </w:rPr>
        <w:t>.</w:t>
      </w:r>
    </w:p>
    <w:p w14:paraId="61925DDD" w14:textId="77777777" w:rsidR="00AF22A9" w:rsidRPr="0035167A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proofErr w:type="spellStart"/>
      <w:r w:rsidRPr="0035167A">
        <w:rPr>
          <w:rFonts w:ascii="Times New Roman" w:hAnsi="Times New Roman"/>
          <w:sz w:val="32"/>
          <w:szCs w:val="32"/>
        </w:rPr>
        <w:t>Кибардин</w:t>
      </w:r>
      <w:proofErr w:type="spellEnd"/>
      <w:r>
        <w:rPr>
          <w:rFonts w:ascii="Times New Roman" w:hAnsi="Times New Roman"/>
          <w:sz w:val="32"/>
          <w:szCs w:val="32"/>
        </w:rPr>
        <w:t>,</w:t>
      </w:r>
      <w:r w:rsidRPr="0035167A">
        <w:rPr>
          <w:rFonts w:ascii="Times New Roman" w:hAnsi="Times New Roman"/>
          <w:sz w:val="32"/>
          <w:szCs w:val="32"/>
        </w:rPr>
        <w:t xml:space="preserve"> А.В. Основы информатики / А.В. </w:t>
      </w:r>
      <w:proofErr w:type="spellStart"/>
      <w:r w:rsidRPr="0035167A">
        <w:rPr>
          <w:rFonts w:ascii="Times New Roman" w:hAnsi="Times New Roman"/>
          <w:sz w:val="32"/>
          <w:szCs w:val="32"/>
        </w:rPr>
        <w:t>Кибардин</w:t>
      </w:r>
      <w:proofErr w:type="spellEnd"/>
      <w:r w:rsidRPr="0035167A">
        <w:rPr>
          <w:rFonts w:ascii="Times New Roman" w:hAnsi="Times New Roman"/>
          <w:sz w:val="32"/>
          <w:szCs w:val="32"/>
        </w:rPr>
        <w:t>. – Екатеринбург: 2015</w:t>
      </w:r>
      <w:r>
        <w:rPr>
          <w:rFonts w:ascii="Times New Roman" w:hAnsi="Times New Roman"/>
          <w:sz w:val="32"/>
          <w:szCs w:val="32"/>
        </w:rPr>
        <w:t>.</w:t>
      </w:r>
    </w:p>
    <w:p w14:paraId="4727DA00" w14:textId="77777777" w:rsidR="00AF22A9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 w:rsidRPr="0035167A">
        <w:rPr>
          <w:rFonts w:ascii="Times New Roman" w:hAnsi="Times New Roman"/>
          <w:sz w:val="32"/>
          <w:szCs w:val="32"/>
        </w:rPr>
        <w:t>Цветков</w:t>
      </w:r>
      <w:r>
        <w:rPr>
          <w:rFonts w:ascii="Times New Roman" w:hAnsi="Times New Roman"/>
          <w:sz w:val="32"/>
          <w:szCs w:val="32"/>
        </w:rPr>
        <w:t>,</w:t>
      </w:r>
      <w:r w:rsidRPr="0035167A">
        <w:rPr>
          <w:rFonts w:ascii="Times New Roman" w:hAnsi="Times New Roman"/>
          <w:sz w:val="32"/>
          <w:szCs w:val="32"/>
        </w:rPr>
        <w:t xml:space="preserve"> А.С.</w:t>
      </w:r>
      <w:r w:rsidRPr="0035167A">
        <w:t xml:space="preserve"> </w:t>
      </w:r>
      <w:r w:rsidRPr="0035167A">
        <w:rPr>
          <w:rFonts w:ascii="Times New Roman" w:hAnsi="Times New Roman"/>
          <w:sz w:val="32"/>
          <w:szCs w:val="32"/>
        </w:rPr>
        <w:t xml:space="preserve">Язык программирования PASCAL / А.С. </w:t>
      </w:r>
      <w:proofErr w:type="gramStart"/>
      <w:r>
        <w:rPr>
          <w:rFonts w:ascii="Times New Roman" w:hAnsi="Times New Roman"/>
          <w:sz w:val="32"/>
          <w:szCs w:val="32"/>
        </w:rPr>
        <w:t>Цветков.</w:t>
      </w:r>
      <w:r w:rsidRPr="0035167A">
        <w:rPr>
          <w:rFonts w:ascii="Times New Roman" w:hAnsi="Times New Roman"/>
          <w:sz w:val="32"/>
          <w:szCs w:val="32"/>
        </w:rPr>
        <w:t>–</w:t>
      </w:r>
      <w:proofErr w:type="gramEnd"/>
      <w:r w:rsidRPr="0035167A">
        <w:rPr>
          <w:rFonts w:ascii="Times New Roman" w:hAnsi="Times New Roman"/>
          <w:sz w:val="32"/>
          <w:szCs w:val="32"/>
        </w:rPr>
        <w:t xml:space="preserve"> Санкт-Петербург: 2015</w:t>
      </w:r>
      <w:r>
        <w:rPr>
          <w:rFonts w:ascii="Times New Roman" w:hAnsi="Times New Roman"/>
          <w:sz w:val="32"/>
          <w:szCs w:val="32"/>
        </w:rPr>
        <w:t>.</w:t>
      </w:r>
    </w:p>
    <w:p w14:paraId="5EE30F5C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 w:rsidRPr="0035167A">
        <w:rPr>
          <w:rFonts w:ascii="Times New Roman" w:hAnsi="Times New Roman"/>
          <w:sz w:val="32"/>
          <w:szCs w:val="32"/>
        </w:rPr>
        <w:t>Макаров</w:t>
      </w:r>
      <w:r>
        <w:rPr>
          <w:rFonts w:ascii="Times New Roman" w:hAnsi="Times New Roman"/>
          <w:sz w:val="32"/>
          <w:szCs w:val="32"/>
        </w:rPr>
        <w:t>,</w:t>
      </w:r>
      <w:r w:rsidRPr="0035167A">
        <w:rPr>
          <w:rFonts w:ascii="Times New Roman" w:hAnsi="Times New Roman"/>
          <w:sz w:val="32"/>
          <w:szCs w:val="32"/>
        </w:rPr>
        <w:t xml:space="preserve"> В.Л.</w:t>
      </w:r>
      <w:r>
        <w:rPr>
          <w:rFonts w:ascii="Times New Roman" w:hAnsi="Times New Roman"/>
          <w:sz w:val="32"/>
          <w:szCs w:val="32"/>
        </w:rPr>
        <w:t xml:space="preserve"> </w:t>
      </w:r>
      <w:r w:rsidRPr="0035167A">
        <w:rPr>
          <w:rFonts w:ascii="Times New Roman" w:hAnsi="Times New Roman"/>
          <w:sz w:val="32"/>
          <w:szCs w:val="32"/>
        </w:rPr>
        <w:t xml:space="preserve">Программирование и основы алгоритмизации / </w:t>
      </w:r>
      <w:proofErr w:type="gramStart"/>
      <w:r w:rsidRPr="0035167A">
        <w:rPr>
          <w:rFonts w:ascii="Times New Roman" w:hAnsi="Times New Roman"/>
          <w:sz w:val="32"/>
          <w:szCs w:val="32"/>
        </w:rPr>
        <w:t>В.Л.</w:t>
      </w:r>
      <w:proofErr w:type="gramEnd"/>
      <w:r w:rsidRPr="0035167A">
        <w:rPr>
          <w:rFonts w:ascii="Times New Roman" w:hAnsi="Times New Roman"/>
          <w:sz w:val="32"/>
          <w:szCs w:val="32"/>
        </w:rPr>
        <w:t xml:space="preserve"> Макаров. – Санкт-Петербург:</w:t>
      </w:r>
      <w:r>
        <w:rPr>
          <w:rFonts w:ascii="Times New Roman" w:hAnsi="Times New Roman"/>
          <w:sz w:val="32"/>
          <w:szCs w:val="32"/>
        </w:rPr>
        <w:t xml:space="preserve"> 2003.</w:t>
      </w:r>
    </w:p>
    <w:p w14:paraId="47D122B3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 w:rsidRPr="0035167A">
        <w:rPr>
          <w:rFonts w:ascii="Times New Roman" w:hAnsi="Times New Roman"/>
          <w:sz w:val="32"/>
          <w:szCs w:val="32"/>
        </w:rPr>
        <w:t xml:space="preserve">Котов, В.М. Информатика. Методы алгоритмизации / </w:t>
      </w:r>
      <w:proofErr w:type="gramStart"/>
      <w:r w:rsidRPr="0035167A">
        <w:rPr>
          <w:rFonts w:ascii="Times New Roman" w:hAnsi="Times New Roman"/>
          <w:sz w:val="32"/>
          <w:szCs w:val="32"/>
        </w:rPr>
        <w:t>В.М.</w:t>
      </w:r>
      <w:proofErr w:type="gramEnd"/>
      <w:r w:rsidRPr="0035167A">
        <w:rPr>
          <w:rFonts w:ascii="Times New Roman" w:hAnsi="Times New Roman"/>
          <w:sz w:val="32"/>
          <w:szCs w:val="32"/>
        </w:rPr>
        <w:t xml:space="preserve"> Котов. – Нар. </w:t>
      </w:r>
      <w:proofErr w:type="spellStart"/>
      <w:r w:rsidRPr="0035167A">
        <w:rPr>
          <w:rFonts w:ascii="Times New Roman" w:hAnsi="Times New Roman"/>
          <w:sz w:val="32"/>
          <w:szCs w:val="32"/>
        </w:rPr>
        <w:t>асвета</w:t>
      </w:r>
      <w:proofErr w:type="spellEnd"/>
      <w:r w:rsidRPr="0035167A">
        <w:rPr>
          <w:rFonts w:ascii="Times New Roman" w:hAnsi="Times New Roman"/>
          <w:sz w:val="32"/>
          <w:szCs w:val="32"/>
        </w:rPr>
        <w:t>: 2000</w:t>
      </w:r>
      <w:r>
        <w:rPr>
          <w:rFonts w:ascii="Times New Roman" w:hAnsi="Times New Roman"/>
          <w:sz w:val="32"/>
          <w:szCs w:val="32"/>
        </w:rPr>
        <w:t>.</w:t>
      </w:r>
    </w:p>
    <w:p w14:paraId="3D2D048B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 w:rsidRPr="007C2BDD">
        <w:rPr>
          <w:rFonts w:ascii="Times New Roman" w:hAnsi="Times New Roman"/>
          <w:sz w:val="32"/>
          <w:szCs w:val="32"/>
        </w:rPr>
        <w:t xml:space="preserve">Зубок, Д.А. Основы программирования в среде TURBO PASCAL / Д.А Зубок, </w:t>
      </w:r>
      <w:proofErr w:type="gramStart"/>
      <w:r w:rsidRPr="007C2BDD">
        <w:rPr>
          <w:rFonts w:ascii="Times New Roman" w:hAnsi="Times New Roman"/>
          <w:sz w:val="32"/>
          <w:szCs w:val="32"/>
        </w:rPr>
        <w:t>С.В.</w:t>
      </w:r>
      <w:proofErr w:type="gramEnd"/>
      <w:r w:rsidRPr="007C2BDD">
        <w:rPr>
          <w:rFonts w:ascii="Times New Roman" w:hAnsi="Times New Roman"/>
          <w:sz w:val="32"/>
          <w:szCs w:val="32"/>
        </w:rPr>
        <w:t xml:space="preserve"> Краснов, А.В. </w:t>
      </w:r>
      <w:proofErr w:type="spellStart"/>
      <w:r w:rsidRPr="007C2BDD">
        <w:rPr>
          <w:rFonts w:ascii="Times New Roman" w:hAnsi="Times New Roman"/>
          <w:sz w:val="32"/>
          <w:szCs w:val="32"/>
        </w:rPr>
        <w:t>Маятин</w:t>
      </w:r>
      <w:proofErr w:type="spellEnd"/>
      <w:r w:rsidRPr="007C2BDD">
        <w:rPr>
          <w:rFonts w:ascii="Times New Roman" w:hAnsi="Times New Roman"/>
          <w:sz w:val="32"/>
          <w:szCs w:val="32"/>
        </w:rPr>
        <w:t xml:space="preserve">. – </w:t>
      </w:r>
      <w:r w:rsidRPr="0035167A">
        <w:rPr>
          <w:rFonts w:ascii="Times New Roman" w:hAnsi="Times New Roman"/>
          <w:sz w:val="32"/>
          <w:szCs w:val="32"/>
        </w:rPr>
        <w:t>Санкт-Петербург:</w:t>
      </w:r>
      <w:r>
        <w:rPr>
          <w:rFonts w:ascii="Times New Roman" w:hAnsi="Times New Roman"/>
          <w:sz w:val="32"/>
          <w:szCs w:val="32"/>
        </w:rPr>
        <w:t xml:space="preserve"> 2009.</w:t>
      </w:r>
    </w:p>
    <w:p w14:paraId="03142855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proofErr w:type="spellStart"/>
      <w:r w:rsidRPr="007C2BDD">
        <w:rPr>
          <w:rFonts w:ascii="Times New Roman" w:hAnsi="Times New Roman"/>
          <w:sz w:val="32"/>
          <w:szCs w:val="32"/>
        </w:rPr>
        <w:t>Чулюков</w:t>
      </w:r>
      <w:proofErr w:type="spellEnd"/>
      <w:r>
        <w:rPr>
          <w:rFonts w:ascii="Times New Roman" w:hAnsi="Times New Roman"/>
          <w:sz w:val="32"/>
          <w:szCs w:val="32"/>
        </w:rPr>
        <w:t>,</w:t>
      </w:r>
      <w:r w:rsidRPr="007C2BDD">
        <w:rPr>
          <w:rFonts w:ascii="Times New Roman" w:hAnsi="Times New Roman"/>
          <w:sz w:val="32"/>
          <w:szCs w:val="32"/>
        </w:rPr>
        <w:t xml:space="preserve"> В.А. Методы разработки программ / В.А. </w:t>
      </w:r>
      <w:proofErr w:type="spellStart"/>
      <w:r w:rsidRPr="007C2BDD">
        <w:rPr>
          <w:rFonts w:ascii="Times New Roman" w:hAnsi="Times New Roman"/>
          <w:sz w:val="32"/>
          <w:szCs w:val="32"/>
        </w:rPr>
        <w:t>Чулюков</w:t>
      </w:r>
      <w:proofErr w:type="spellEnd"/>
      <w:r w:rsidRPr="007C2BDD">
        <w:rPr>
          <w:rFonts w:ascii="Times New Roman" w:hAnsi="Times New Roman"/>
          <w:sz w:val="32"/>
          <w:szCs w:val="32"/>
        </w:rPr>
        <w:t>. – Воронеж: 2015</w:t>
      </w:r>
      <w:r>
        <w:rPr>
          <w:rFonts w:ascii="Times New Roman" w:hAnsi="Times New Roman"/>
          <w:sz w:val="32"/>
          <w:szCs w:val="32"/>
        </w:rPr>
        <w:t>.</w:t>
      </w:r>
    </w:p>
    <w:p w14:paraId="375C0492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7C2BDD">
        <w:rPr>
          <w:rFonts w:ascii="Times New Roman" w:hAnsi="Times New Roman"/>
          <w:sz w:val="32"/>
          <w:szCs w:val="32"/>
        </w:rPr>
        <w:t>Амелина, Н.И. Методические указания по курсу «Информатика»</w:t>
      </w:r>
      <w:r>
        <w:rPr>
          <w:rFonts w:ascii="Times New Roman" w:hAnsi="Times New Roman"/>
          <w:sz w:val="32"/>
          <w:szCs w:val="32"/>
        </w:rPr>
        <w:t xml:space="preserve"> </w:t>
      </w:r>
      <w:r w:rsidRPr="007C2BDD">
        <w:rPr>
          <w:rFonts w:ascii="Times New Roman" w:hAnsi="Times New Roman"/>
          <w:sz w:val="32"/>
          <w:szCs w:val="32"/>
        </w:rPr>
        <w:t xml:space="preserve">/ Н.И. Амелина, А.А. </w:t>
      </w:r>
      <w:proofErr w:type="spellStart"/>
      <w:r w:rsidRPr="007C2BDD">
        <w:rPr>
          <w:rFonts w:ascii="Times New Roman" w:hAnsi="Times New Roman"/>
          <w:sz w:val="32"/>
          <w:szCs w:val="32"/>
        </w:rPr>
        <w:t>Чекулаева</w:t>
      </w:r>
      <w:proofErr w:type="spellEnd"/>
      <w:r w:rsidRPr="007C2BDD">
        <w:rPr>
          <w:rFonts w:ascii="Times New Roman" w:hAnsi="Times New Roman"/>
          <w:sz w:val="32"/>
          <w:szCs w:val="32"/>
        </w:rPr>
        <w:t xml:space="preserve">. – </w:t>
      </w:r>
      <w:proofErr w:type="spellStart"/>
      <w:r w:rsidRPr="007C2BDD">
        <w:rPr>
          <w:rFonts w:ascii="Times New Roman" w:hAnsi="Times New Roman"/>
          <w:sz w:val="32"/>
          <w:szCs w:val="32"/>
        </w:rPr>
        <w:t>Ростов</w:t>
      </w:r>
      <w:proofErr w:type="spellEnd"/>
      <w:r w:rsidRPr="007C2BDD">
        <w:rPr>
          <w:rFonts w:ascii="Times New Roman" w:hAnsi="Times New Roman"/>
          <w:sz w:val="32"/>
          <w:szCs w:val="32"/>
        </w:rPr>
        <w:t>-на-Дону: 2008.</w:t>
      </w:r>
    </w:p>
    <w:p w14:paraId="602817A7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7C2BDD">
        <w:rPr>
          <w:rFonts w:ascii="Times New Roman" w:hAnsi="Times New Roman"/>
          <w:sz w:val="32"/>
          <w:szCs w:val="32"/>
        </w:rPr>
        <w:t xml:space="preserve">Беляева, И.В. Основы программирования на языке TURBO PASCAL / </w:t>
      </w:r>
      <w:proofErr w:type="gramStart"/>
      <w:r w:rsidRPr="007C2BDD">
        <w:rPr>
          <w:rFonts w:ascii="Times New Roman" w:hAnsi="Times New Roman"/>
          <w:sz w:val="32"/>
          <w:szCs w:val="32"/>
        </w:rPr>
        <w:t>И.В.</w:t>
      </w:r>
      <w:proofErr w:type="gramEnd"/>
      <w:r w:rsidRPr="007C2BDD">
        <w:rPr>
          <w:rFonts w:ascii="Times New Roman" w:hAnsi="Times New Roman"/>
          <w:sz w:val="32"/>
          <w:szCs w:val="32"/>
        </w:rPr>
        <w:t xml:space="preserve"> Беляева. – Ульяновск: 2011.</w:t>
      </w:r>
    </w:p>
    <w:p w14:paraId="7D203E80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7C2BDD">
        <w:rPr>
          <w:rFonts w:ascii="Times New Roman" w:hAnsi="Times New Roman"/>
          <w:sz w:val="32"/>
          <w:szCs w:val="32"/>
        </w:rPr>
        <w:t xml:space="preserve">Окулов, С.М. Основы программирования / </w:t>
      </w:r>
      <w:proofErr w:type="gramStart"/>
      <w:r w:rsidRPr="007C2BDD">
        <w:rPr>
          <w:rFonts w:ascii="Times New Roman" w:hAnsi="Times New Roman"/>
          <w:sz w:val="32"/>
          <w:szCs w:val="32"/>
        </w:rPr>
        <w:t>С.М.</w:t>
      </w:r>
      <w:proofErr w:type="gramEnd"/>
      <w:r w:rsidRPr="007C2BDD">
        <w:rPr>
          <w:rFonts w:ascii="Times New Roman" w:hAnsi="Times New Roman"/>
          <w:sz w:val="32"/>
          <w:szCs w:val="32"/>
        </w:rPr>
        <w:t xml:space="preserve"> Окулов. – М.: БИНОМ. Лаборатория знаний, 2008</w:t>
      </w:r>
      <w:r>
        <w:rPr>
          <w:rFonts w:ascii="Times New Roman" w:hAnsi="Times New Roman"/>
          <w:sz w:val="32"/>
          <w:szCs w:val="32"/>
        </w:rPr>
        <w:t>.</w:t>
      </w:r>
    </w:p>
    <w:p w14:paraId="590AB6B9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t xml:space="preserve">Ключарев, А. А. Учебное пособие «Структуры и алгоритмы обработки данных» / А. А. Ключарев, В. А.  </w:t>
      </w:r>
      <w:proofErr w:type="spellStart"/>
      <w:r w:rsidRPr="001459C4">
        <w:rPr>
          <w:rFonts w:ascii="Times New Roman" w:hAnsi="Times New Roman"/>
          <w:sz w:val="32"/>
          <w:szCs w:val="32"/>
        </w:rPr>
        <w:t>Матьяш</w:t>
      </w:r>
      <w:proofErr w:type="spellEnd"/>
      <w:r w:rsidRPr="001459C4">
        <w:rPr>
          <w:rFonts w:ascii="Times New Roman" w:hAnsi="Times New Roman"/>
          <w:sz w:val="32"/>
          <w:szCs w:val="32"/>
        </w:rPr>
        <w:t xml:space="preserve">, С. В. Щекин. – </w:t>
      </w:r>
      <w:r w:rsidRPr="0035167A">
        <w:rPr>
          <w:rFonts w:ascii="Times New Roman" w:hAnsi="Times New Roman"/>
          <w:sz w:val="32"/>
          <w:szCs w:val="32"/>
        </w:rPr>
        <w:t>Санкт-Петербург:</w:t>
      </w:r>
      <w:r>
        <w:rPr>
          <w:rFonts w:ascii="Times New Roman" w:hAnsi="Times New Roman"/>
          <w:sz w:val="32"/>
          <w:szCs w:val="32"/>
        </w:rPr>
        <w:t xml:space="preserve"> 2004.</w:t>
      </w:r>
    </w:p>
    <w:p w14:paraId="0B10CBB9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t xml:space="preserve">Красиков, И.В. Алгоритмы. Просто как дважды два / </w:t>
      </w:r>
      <w:proofErr w:type="gramStart"/>
      <w:r w:rsidRPr="001459C4">
        <w:rPr>
          <w:rFonts w:ascii="Times New Roman" w:hAnsi="Times New Roman"/>
          <w:sz w:val="32"/>
          <w:szCs w:val="32"/>
        </w:rPr>
        <w:t>И.В.</w:t>
      </w:r>
      <w:proofErr w:type="gramEnd"/>
      <w:r w:rsidRPr="001459C4">
        <w:rPr>
          <w:rFonts w:ascii="Times New Roman" w:hAnsi="Times New Roman"/>
          <w:sz w:val="32"/>
          <w:szCs w:val="32"/>
        </w:rPr>
        <w:t xml:space="preserve"> Красиков. –  М.: Эксмо, 2007.</w:t>
      </w:r>
    </w:p>
    <w:p w14:paraId="1E643CFE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t xml:space="preserve">Окулов </w:t>
      </w:r>
      <w:proofErr w:type="gramStart"/>
      <w:r w:rsidRPr="001459C4">
        <w:rPr>
          <w:rFonts w:ascii="Times New Roman" w:hAnsi="Times New Roman"/>
          <w:sz w:val="32"/>
          <w:szCs w:val="32"/>
        </w:rPr>
        <w:t>С.М.</w:t>
      </w:r>
      <w:proofErr w:type="gramEnd"/>
      <w:r w:rsidRPr="001459C4">
        <w:rPr>
          <w:rFonts w:ascii="Times New Roman" w:hAnsi="Times New Roman"/>
          <w:sz w:val="32"/>
          <w:szCs w:val="32"/>
        </w:rPr>
        <w:t xml:space="preserve"> Программирование в алгоритмах / С.М. Окулов. – М.: БИНОМ. </w:t>
      </w:r>
      <w:proofErr w:type="spellStart"/>
      <w:r w:rsidRPr="001459C4">
        <w:rPr>
          <w:rFonts w:ascii="Times New Roman" w:hAnsi="Times New Roman"/>
          <w:sz w:val="32"/>
          <w:szCs w:val="32"/>
        </w:rPr>
        <w:t>Лабор</w:t>
      </w:r>
      <w:proofErr w:type="spellEnd"/>
      <w:r w:rsidRPr="001459C4">
        <w:rPr>
          <w:rFonts w:ascii="Times New Roman" w:hAnsi="Times New Roman"/>
          <w:sz w:val="32"/>
          <w:szCs w:val="32"/>
        </w:rPr>
        <w:t>. знаний, 2002.</w:t>
      </w:r>
    </w:p>
    <w:p w14:paraId="0684AC60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t>Гофман В. Быстрый старт / В. Гофман. - Санкт-Петербург: 2003.</w:t>
      </w:r>
    </w:p>
    <w:p w14:paraId="2AD59905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t xml:space="preserve">Архангельский, А.Я. Программирование в </w:t>
      </w:r>
      <w:proofErr w:type="spellStart"/>
      <w:r w:rsidRPr="001459C4">
        <w:rPr>
          <w:rFonts w:ascii="Times New Roman" w:hAnsi="Times New Roman"/>
          <w:sz w:val="32"/>
          <w:szCs w:val="32"/>
        </w:rPr>
        <w:t>Delphi</w:t>
      </w:r>
      <w:proofErr w:type="spellEnd"/>
      <w:r w:rsidRPr="001459C4">
        <w:rPr>
          <w:rFonts w:ascii="Times New Roman" w:hAnsi="Times New Roman"/>
          <w:sz w:val="32"/>
          <w:szCs w:val="32"/>
        </w:rPr>
        <w:t xml:space="preserve"> 7 / </w:t>
      </w:r>
      <w:proofErr w:type="gramStart"/>
      <w:r w:rsidRPr="001459C4">
        <w:rPr>
          <w:rFonts w:ascii="Times New Roman" w:hAnsi="Times New Roman"/>
          <w:sz w:val="32"/>
          <w:szCs w:val="32"/>
        </w:rPr>
        <w:t>А.Я.</w:t>
      </w:r>
      <w:proofErr w:type="gramEnd"/>
      <w:r w:rsidRPr="001459C4">
        <w:rPr>
          <w:rFonts w:ascii="Times New Roman" w:hAnsi="Times New Roman"/>
          <w:sz w:val="32"/>
          <w:szCs w:val="32"/>
        </w:rPr>
        <w:t xml:space="preserve"> Архангельский. - Бином, 2009.</w:t>
      </w:r>
    </w:p>
    <w:p w14:paraId="5F5C2CDB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lastRenderedPageBreak/>
        <w:t>Ключарев</w:t>
      </w:r>
      <w:r>
        <w:rPr>
          <w:rFonts w:ascii="Times New Roman" w:hAnsi="Times New Roman"/>
          <w:sz w:val="32"/>
          <w:szCs w:val="32"/>
        </w:rPr>
        <w:t>,</w:t>
      </w:r>
      <w:r w:rsidRPr="001459C4">
        <w:rPr>
          <w:rFonts w:ascii="Times New Roman" w:hAnsi="Times New Roman"/>
          <w:sz w:val="32"/>
          <w:szCs w:val="32"/>
        </w:rPr>
        <w:t xml:space="preserve"> А. А.  Учебное пособие «Структуры и алгоритмы обработки данных» / А. А. Ключарев, В. А.  </w:t>
      </w:r>
      <w:proofErr w:type="spellStart"/>
      <w:r w:rsidRPr="001459C4">
        <w:rPr>
          <w:rFonts w:ascii="Times New Roman" w:hAnsi="Times New Roman"/>
          <w:sz w:val="32"/>
          <w:szCs w:val="32"/>
        </w:rPr>
        <w:t>Матьяш</w:t>
      </w:r>
      <w:proofErr w:type="spellEnd"/>
      <w:r w:rsidRPr="001459C4">
        <w:rPr>
          <w:rFonts w:ascii="Times New Roman" w:hAnsi="Times New Roman"/>
          <w:sz w:val="32"/>
          <w:szCs w:val="32"/>
        </w:rPr>
        <w:t xml:space="preserve">, С. В. Щекин. </w:t>
      </w:r>
      <w:r w:rsidRPr="007C2BDD">
        <w:rPr>
          <w:rFonts w:ascii="Times New Roman" w:hAnsi="Times New Roman"/>
          <w:sz w:val="32"/>
          <w:szCs w:val="32"/>
        </w:rPr>
        <w:t xml:space="preserve">– </w:t>
      </w:r>
      <w:r w:rsidRPr="0035167A">
        <w:rPr>
          <w:rFonts w:ascii="Times New Roman" w:hAnsi="Times New Roman"/>
          <w:sz w:val="32"/>
          <w:szCs w:val="32"/>
        </w:rPr>
        <w:t>Санкт-Петербург:</w:t>
      </w:r>
      <w:r>
        <w:rPr>
          <w:rFonts w:ascii="Times New Roman" w:hAnsi="Times New Roman"/>
          <w:sz w:val="32"/>
          <w:szCs w:val="32"/>
        </w:rPr>
        <w:t xml:space="preserve"> 2004.</w:t>
      </w:r>
    </w:p>
    <w:p w14:paraId="6E31B7CE" w14:textId="77777777" w:rsidR="00AF22A9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r w:rsidRPr="001459C4">
        <w:rPr>
          <w:rFonts w:ascii="Times New Roman" w:hAnsi="Times New Roman"/>
          <w:sz w:val="32"/>
          <w:szCs w:val="32"/>
        </w:rPr>
        <w:t>Никлаус Вирт Алгоритмы и структуры данных / Вирт Никлаус. –  Москва, 2010</w:t>
      </w:r>
      <w:r>
        <w:rPr>
          <w:rFonts w:ascii="Times New Roman" w:hAnsi="Times New Roman"/>
          <w:sz w:val="32"/>
          <w:szCs w:val="32"/>
        </w:rPr>
        <w:t>.</w:t>
      </w:r>
    </w:p>
    <w:p w14:paraId="04654968" w14:textId="77777777" w:rsidR="00AF22A9" w:rsidRPr="003765B4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32"/>
          <w:szCs w:val="32"/>
        </w:rPr>
      </w:pPr>
      <w:proofErr w:type="spellStart"/>
      <w:r w:rsidRPr="003765B4">
        <w:rPr>
          <w:rFonts w:ascii="Times New Roman" w:hAnsi="Times New Roman"/>
          <w:sz w:val="32"/>
          <w:szCs w:val="32"/>
        </w:rPr>
        <w:t>Лубашева</w:t>
      </w:r>
      <w:proofErr w:type="spellEnd"/>
      <w:r w:rsidRPr="003765B4">
        <w:rPr>
          <w:rFonts w:ascii="Times New Roman" w:hAnsi="Times New Roman"/>
          <w:sz w:val="32"/>
          <w:szCs w:val="32"/>
        </w:rPr>
        <w:t xml:space="preserve">, Т. В. Основы алгоритмизации и программирования / Т. В. </w:t>
      </w:r>
      <w:proofErr w:type="spellStart"/>
      <w:r w:rsidRPr="003765B4">
        <w:rPr>
          <w:rFonts w:ascii="Times New Roman" w:hAnsi="Times New Roman"/>
          <w:sz w:val="32"/>
          <w:szCs w:val="32"/>
        </w:rPr>
        <w:t>Лубашева</w:t>
      </w:r>
      <w:proofErr w:type="spellEnd"/>
      <w:r w:rsidRPr="003765B4">
        <w:rPr>
          <w:rFonts w:ascii="Times New Roman" w:hAnsi="Times New Roman"/>
          <w:sz w:val="32"/>
          <w:szCs w:val="32"/>
        </w:rPr>
        <w:t>, Б. А.</w:t>
      </w:r>
      <w:r>
        <w:rPr>
          <w:rFonts w:ascii="Times New Roman" w:hAnsi="Times New Roman"/>
          <w:sz w:val="32"/>
          <w:szCs w:val="32"/>
        </w:rPr>
        <w:t xml:space="preserve"> </w:t>
      </w:r>
      <w:r w:rsidRPr="003765B4">
        <w:rPr>
          <w:rFonts w:ascii="Times New Roman" w:hAnsi="Times New Roman"/>
          <w:sz w:val="32"/>
          <w:szCs w:val="32"/>
        </w:rPr>
        <w:t>Железко. – Министерство образования Республики Беларусь: РИПО, 2016.</w:t>
      </w:r>
    </w:p>
    <w:p w14:paraId="3CBDE017" w14:textId="77777777" w:rsidR="00AF22A9" w:rsidRPr="00245E61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32"/>
          <w:szCs w:val="32"/>
        </w:rPr>
      </w:pPr>
      <w:r w:rsidRPr="00245E61">
        <w:rPr>
          <w:rFonts w:ascii="Times New Roman" w:hAnsi="Times New Roman"/>
          <w:sz w:val="32"/>
          <w:szCs w:val="32"/>
        </w:rPr>
        <w:t>ГОСТ ИСО/ МЭК 2382-99. Информационные технологии. Словарь. Ч. 1. О</w:t>
      </w:r>
      <w:r w:rsidRPr="00245E61">
        <w:rPr>
          <w:rFonts w:ascii="Times New Roman" w:hAnsi="Times New Roman"/>
          <w:sz w:val="32"/>
          <w:szCs w:val="32"/>
        </w:rPr>
        <w:t>с</w:t>
      </w:r>
      <w:r w:rsidRPr="00245E61">
        <w:rPr>
          <w:rFonts w:ascii="Times New Roman" w:hAnsi="Times New Roman"/>
          <w:sz w:val="32"/>
          <w:szCs w:val="32"/>
        </w:rPr>
        <w:t>новные термины.</w:t>
      </w:r>
    </w:p>
    <w:p w14:paraId="5B4AACDE" w14:textId="77777777" w:rsidR="00AF22A9" w:rsidRPr="00245E61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32"/>
          <w:szCs w:val="32"/>
        </w:rPr>
      </w:pPr>
      <w:r w:rsidRPr="00245E61">
        <w:rPr>
          <w:rFonts w:ascii="Times New Roman" w:hAnsi="Times New Roman"/>
          <w:sz w:val="32"/>
          <w:szCs w:val="32"/>
        </w:rPr>
        <w:t>ГОСТ19.701-90 (ИСО 5807-85). Описание символов. Правила применения символов и выполнения схем.</w:t>
      </w:r>
    </w:p>
    <w:p w14:paraId="785E6325" w14:textId="493EA734" w:rsidR="00AF22A9" w:rsidRPr="00AF22A9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709" w:firstLine="770"/>
        <w:jc w:val="both"/>
        <w:rPr>
          <w:rFonts w:ascii="Times New Roman" w:hAnsi="Times New Roman"/>
          <w:b/>
          <w:sz w:val="32"/>
          <w:szCs w:val="32"/>
        </w:rPr>
      </w:pPr>
      <w:r w:rsidRPr="00AF22A9">
        <w:rPr>
          <w:rFonts w:ascii="Times New Roman" w:hAnsi="Times New Roman"/>
          <w:sz w:val="32"/>
          <w:szCs w:val="32"/>
        </w:rPr>
        <w:t>СТУ СМК 01-32-2019. Стандарт учреждения. Общие требов</w:t>
      </w:r>
      <w:r w:rsidRPr="00AF22A9">
        <w:rPr>
          <w:rFonts w:ascii="Times New Roman" w:hAnsi="Times New Roman"/>
          <w:sz w:val="32"/>
          <w:szCs w:val="32"/>
        </w:rPr>
        <w:t>а</w:t>
      </w:r>
      <w:r w:rsidRPr="00AF22A9">
        <w:rPr>
          <w:rFonts w:ascii="Times New Roman" w:hAnsi="Times New Roman"/>
          <w:sz w:val="32"/>
          <w:szCs w:val="32"/>
        </w:rPr>
        <w:t>ния к оформлению текстовых документов».</w:t>
      </w:r>
    </w:p>
    <w:p w14:paraId="580E7A67" w14:textId="77777777" w:rsidR="00797DB1" w:rsidRDefault="00797DB1"/>
    <w:sectPr w:rsidR="0079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797DB1"/>
    <w:rsid w:val="00A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2020-12-06T15:14:00Z</dcterms:created>
  <dcterms:modified xsi:type="dcterms:W3CDTF">2020-12-06T15:16:00Z</dcterms:modified>
</cp:coreProperties>
</file>