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4D19" w:rsidRPr="001E4D19" w:rsidRDefault="001E4D19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1E4D19">
        <w:rPr>
          <w:rFonts w:ascii="Times New Roman" w:hAnsi="Times New Roman"/>
          <w:sz w:val="32"/>
          <w:szCs w:val="32"/>
        </w:rPr>
        <w:t>МИНИСТЕРСТВО ОБРАЗОВАНИЯ РЕСПУБЛИКИ БЕЛАРУСЬ</w:t>
      </w:r>
    </w:p>
    <w:p w:rsidR="001E4D19" w:rsidRPr="001E4D19" w:rsidRDefault="001E4D19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1E4D19" w:rsidRPr="001E4D19" w:rsidRDefault="00F874CF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ГЛАВНОЕ </w:t>
      </w:r>
      <w:r w:rsidR="001E4D19" w:rsidRPr="001E4D19">
        <w:rPr>
          <w:rFonts w:ascii="Times New Roman" w:hAnsi="Times New Roman"/>
          <w:sz w:val="32"/>
          <w:szCs w:val="32"/>
        </w:rPr>
        <w:t xml:space="preserve">УПРАВЛЕНИЕ </w:t>
      </w:r>
      <w:r>
        <w:rPr>
          <w:rFonts w:ascii="Times New Roman" w:hAnsi="Times New Roman"/>
          <w:sz w:val="32"/>
          <w:szCs w:val="32"/>
        </w:rPr>
        <w:t xml:space="preserve">ПО </w:t>
      </w:r>
      <w:r w:rsidR="001E4D19" w:rsidRPr="001E4D19">
        <w:rPr>
          <w:rFonts w:ascii="Times New Roman" w:hAnsi="Times New Roman"/>
          <w:sz w:val="32"/>
          <w:szCs w:val="32"/>
        </w:rPr>
        <w:t>ОБРАЗОВАНИ</w:t>
      </w:r>
      <w:r>
        <w:rPr>
          <w:rFonts w:ascii="Times New Roman" w:hAnsi="Times New Roman"/>
          <w:sz w:val="32"/>
          <w:szCs w:val="32"/>
        </w:rPr>
        <w:t>Ю</w:t>
      </w:r>
    </w:p>
    <w:p w:rsidR="001E4D19" w:rsidRPr="001E4D19" w:rsidRDefault="001E4D19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1E4D19">
        <w:rPr>
          <w:rFonts w:ascii="Times New Roman" w:hAnsi="Times New Roman"/>
          <w:sz w:val="32"/>
          <w:szCs w:val="32"/>
        </w:rPr>
        <w:t>МОГИЛЕВСКОГО ОБЛАСТНОГО ИСПОЛНИТЕЛЬНОГО КОМИТЕТА</w:t>
      </w:r>
    </w:p>
    <w:p w:rsidR="001E4D19" w:rsidRPr="001E4D19" w:rsidRDefault="001E4D19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1E4D19" w:rsidRPr="001E4D19" w:rsidRDefault="001E4D19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1E4D19">
        <w:rPr>
          <w:rFonts w:ascii="Times New Roman" w:hAnsi="Times New Roman"/>
          <w:sz w:val="32"/>
          <w:szCs w:val="32"/>
        </w:rPr>
        <w:t xml:space="preserve">УЧРЕЖДЕНИЕ ОБРАЗОВАНИЯ </w:t>
      </w:r>
    </w:p>
    <w:p w:rsidR="001E4D19" w:rsidRPr="001E4D19" w:rsidRDefault="001E4D19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1E4D19">
        <w:rPr>
          <w:rFonts w:ascii="Times New Roman" w:hAnsi="Times New Roman"/>
          <w:sz w:val="32"/>
          <w:szCs w:val="32"/>
        </w:rPr>
        <w:t>«</w:t>
      </w:r>
      <w:r w:rsidRPr="001E4D19">
        <w:rPr>
          <w:rFonts w:ascii="Times New Roman" w:hAnsi="Times New Roman"/>
          <w:sz w:val="30"/>
          <w:szCs w:val="30"/>
        </w:rPr>
        <w:t>МОГИЛЕВСКИЙ ГОСУДАРСТВЕННЫЙ ПОЛИТЕХНИЧЕСКИЙ КОЛЛЕДЖ</w:t>
      </w:r>
      <w:r w:rsidRPr="001E4D19">
        <w:rPr>
          <w:rFonts w:ascii="Times New Roman" w:hAnsi="Times New Roman"/>
          <w:sz w:val="32"/>
          <w:szCs w:val="32"/>
        </w:rPr>
        <w:t>»</w:t>
      </w:r>
    </w:p>
    <w:p w:rsidR="001E4D19" w:rsidRPr="00C15119" w:rsidRDefault="001E4D19" w:rsidP="00883268">
      <w:pPr>
        <w:spacing w:after="0" w:line="240" w:lineRule="auto"/>
        <w:ind w:firstLine="709"/>
        <w:rPr>
          <w:sz w:val="32"/>
          <w:szCs w:val="32"/>
        </w:rPr>
      </w:pPr>
    </w:p>
    <w:p w:rsidR="001E4D19" w:rsidRDefault="001E4D19" w:rsidP="00883268">
      <w:pPr>
        <w:pStyle w:val="a5"/>
        <w:ind w:left="5652"/>
        <w:rPr>
          <w:sz w:val="32"/>
          <w:szCs w:val="32"/>
        </w:rPr>
      </w:pPr>
    </w:p>
    <w:p w:rsidR="00ED6D23" w:rsidRPr="00ED6D23" w:rsidRDefault="00ED6D23" w:rsidP="00ED6D23">
      <w:pPr>
        <w:spacing w:after="0" w:line="240" w:lineRule="auto"/>
        <w:ind w:firstLine="5954"/>
        <w:rPr>
          <w:rFonts w:ascii="Times New Roman" w:hAnsi="Times New Roman"/>
          <w:sz w:val="32"/>
          <w:szCs w:val="32"/>
        </w:rPr>
      </w:pPr>
      <w:r w:rsidRPr="00ED6D23">
        <w:rPr>
          <w:rFonts w:ascii="Times New Roman" w:hAnsi="Times New Roman"/>
          <w:sz w:val="32"/>
          <w:szCs w:val="32"/>
        </w:rPr>
        <w:t>УТВЕРЖДАЮ</w:t>
      </w:r>
    </w:p>
    <w:p w:rsidR="00ED6D23" w:rsidRPr="00ED6D23" w:rsidRDefault="00ED6D23" w:rsidP="00ED6D23">
      <w:pPr>
        <w:spacing w:after="0" w:line="240" w:lineRule="auto"/>
        <w:ind w:firstLine="5954"/>
        <w:rPr>
          <w:rFonts w:ascii="Times New Roman" w:hAnsi="Times New Roman"/>
          <w:sz w:val="32"/>
          <w:szCs w:val="32"/>
        </w:rPr>
      </w:pPr>
      <w:r w:rsidRPr="00ED6D23">
        <w:rPr>
          <w:rFonts w:ascii="Times New Roman" w:hAnsi="Times New Roman"/>
          <w:sz w:val="32"/>
          <w:szCs w:val="32"/>
        </w:rPr>
        <w:t xml:space="preserve">Директор </w:t>
      </w:r>
    </w:p>
    <w:p w:rsidR="00ED6D23" w:rsidRPr="00ED6D23" w:rsidRDefault="00ED6D23" w:rsidP="00ED6D23">
      <w:pPr>
        <w:spacing w:after="0" w:line="240" w:lineRule="auto"/>
        <w:ind w:left="5954"/>
        <w:rPr>
          <w:rFonts w:ascii="Times New Roman" w:hAnsi="Times New Roman"/>
          <w:sz w:val="32"/>
          <w:szCs w:val="32"/>
        </w:rPr>
      </w:pPr>
      <w:r w:rsidRPr="00ED6D23">
        <w:rPr>
          <w:rFonts w:ascii="Times New Roman" w:hAnsi="Times New Roman"/>
          <w:sz w:val="32"/>
          <w:szCs w:val="32"/>
        </w:rPr>
        <w:t xml:space="preserve">Учреждения образования </w:t>
      </w:r>
    </w:p>
    <w:p w:rsidR="00ED6D23" w:rsidRPr="00ED6D23" w:rsidRDefault="00ED6D23" w:rsidP="00ED6D23">
      <w:pPr>
        <w:spacing w:after="0" w:line="240" w:lineRule="auto"/>
        <w:ind w:left="5954"/>
        <w:rPr>
          <w:rFonts w:ascii="Times New Roman" w:hAnsi="Times New Roman"/>
          <w:sz w:val="32"/>
          <w:szCs w:val="32"/>
        </w:rPr>
      </w:pPr>
      <w:r w:rsidRPr="00ED6D23">
        <w:rPr>
          <w:rFonts w:ascii="Times New Roman" w:hAnsi="Times New Roman"/>
          <w:sz w:val="32"/>
          <w:szCs w:val="32"/>
        </w:rPr>
        <w:t>«Могилевский государственный</w:t>
      </w:r>
    </w:p>
    <w:p w:rsidR="00ED6D23" w:rsidRPr="00ED6D23" w:rsidRDefault="00ED6D23" w:rsidP="00ED6D23">
      <w:pPr>
        <w:spacing w:after="0" w:line="240" w:lineRule="auto"/>
        <w:ind w:left="5954"/>
        <w:rPr>
          <w:rFonts w:ascii="Times New Roman" w:hAnsi="Times New Roman"/>
          <w:sz w:val="32"/>
          <w:szCs w:val="32"/>
        </w:rPr>
      </w:pPr>
      <w:r w:rsidRPr="00ED6D23">
        <w:rPr>
          <w:rFonts w:ascii="Times New Roman" w:hAnsi="Times New Roman"/>
          <w:sz w:val="32"/>
          <w:szCs w:val="32"/>
        </w:rPr>
        <w:t>политехнический колледж»</w:t>
      </w:r>
    </w:p>
    <w:p w:rsidR="00ED6D23" w:rsidRDefault="00ED6D23" w:rsidP="00ED6D23">
      <w:pPr>
        <w:spacing w:after="0" w:line="240" w:lineRule="auto"/>
        <w:ind w:firstLine="5954"/>
        <w:rPr>
          <w:rFonts w:ascii="Times New Roman" w:hAnsi="Times New Roman"/>
          <w:sz w:val="32"/>
          <w:szCs w:val="32"/>
          <w:lang w:val="en-US"/>
        </w:rPr>
      </w:pPr>
      <w:r w:rsidRPr="00ED6D23">
        <w:rPr>
          <w:rFonts w:ascii="Times New Roman" w:hAnsi="Times New Roman"/>
          <w:sz w:val="32"/>
          <w:szCs w:val="32"/>
        </w:rPr>
        <w:t>_______________С.Н. Козлов</w:t>
      </w:r>
    </w:p>
    <w:p w:rsidR="00154C76" w:rsidRPr="00154C76" w:rsidRDefault="00154C76" w:rsidP="00ED6D23">
      <w:pPr>
        <w:spacing w:after="0" w:line="240" w:lineRule="auto"/>
        <w:ind w:firstLine="5954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en-US"/>
        </w:rPr>
        <w:t>25</w:t>
      </w:r>
      <w:r>
        <w:rPr>
          <w:rFonts w:ascii="Times New Roman" w:hAnsi="Times New Roman"/>
          <w:sz w:val="32"/>
          <w:szCs w:val="32"/>
        </w:rPr>
        <w:t>.08.2020</w:t>
      </w:r>
    </w:p>
    <w:p w:rsidR="001E4D19" w:rsidRPr="00C15119" w:rsidRDefault="001E4D19" w:rsidP="00883268">
      <w:pPr>
        <w:pStyle w:val="a5"/>
        <w:ind w:right="40" w:firstLine="709"/>
        <w:jc w:val="center"/>
        <w:rPr>
          <w:b/>
          <w:sz w:val="32"/>
          <w:szCs w:val="32"/>
        </w:rPr>
      </w:pPr>
    </w:p>
    <w:p w:rsidR="001E4D19" w:rsidRPr="00C15119" w:rsidRDefault="001E4D19" w:rsidP="00883268">
      <w:pPr>
        <w:pStyle w:val="a5"/>
        <w:ind w:right="40" w:firstLine="709"/>
        <w:jc w:val="center"/>
        <w:rPr>
          <w:b/>
          <w:sz w:val="32"/>
          <w:szCs w:val="32"/>
        </w:rPr>
      </w:pPr>
    </w:p>
    <w:p w:rsidR="001E4D19" w:rsidRPr="00954E8E" w:rsidRDefault="001E4D19" w:rsidP="00883268">
      <w:pPr>
        <w:pStyle w:val="a5"/>
        <w:ind w:right="40" w:firstLine="709"/>
        <w:jc w:val="center"/>
        <w:rPr>
          <w:b/>
          <w:sz w:val="32"/>
          <w:szCs w:val="32"/>
        </w:rPr>
      </w:pPr>
    </w:p>
    <w:p w:rsidR="001E4D19" w:rsidRPr="00954E8E" w:rsidRDefault="001E4D19" w:rsidP="00883268">
      <w:pPr>
        <w:pStyle w:val="a5"/>
        <w:tabs>
          <w:tab w:val="left" w:pos="1600"/>
          <w:tab w:val="center" w:pos="5386"/>
        </w:tabs>
        <w:ind w:right="40" w:firstLine="709"/>
        <w:jc w:val="center"/>
        <w:rPr>
          <w:sz w:val="32"/>
          <w:szCs w:val="32"/>
        </w:rPr>
      </w:pPr>
      <w:r w:rsidRPr="00954E8E">
        <w:rPr>
          <w:sz w:val="32"/>
          <w:szCs w:val="32"/>
        </w:rPr>
        <w:tab/>
      </w:r>
    </w:p>
    <w:p w:rsidR="001E4D19" w:rsidRPr="001E4D19" w:rsidRDefault="00F44B05" w:rsidP="00883268">
      <w:pPr>
        <w:pStyle w:val="a5"/>
        <w:ind w:firstLine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ОСНОВЫ ИНЖЕНЕРНОЙ ГРАФИКИ</w:t>
      </w:r>
    </w:p>
    <w:p w:rsidR="001E4D19" w:rsidRPr="009D0CE7" w:rsidRDefault="001E4D19" w:rsidP="00883268">
      <w:pPr>
        <w:pStyle w:val="a5"/>
        <w:ind w:firstLine="0"/>
        <w:jc w:val="center"/>
        <w:rPr>
          <w:b/>
          <w:sz w:val="32"/>
          <w:szCs w:val="32"/>
        </w:rPr>
      </w:pPr>
    </w:p>
    <w:p w:rsidR="001E4D19" w:rsidRDefault="001E4D19" w:rsidP="00883268">
      <w:pPr>
        <w:pStyle w:val="a5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МЕТОДИЧЕСКИЕ РЕКОМЕНДАЦИИ</w:t>
      </w:r>
      <w:r w:rsidRPr="009A04AB">
        <w:rPr>
          <w:sz w:val="32"/>
          <w:szCs w:val="32"/>
        </w:rPr>
        <w:t xml:space="preserve"> </w:t>
      </w:r>
    </w:p>
    <w:p w:rsidR="001E4D19" w:rsidRPr="009C5D8F" w:rsidRDefault="001E4D19" w:rsidP="00883268">
      <w:pPr>
        <w:pStyle w:val="a5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ПО ИЗУЧЕНИЮ </w:t>
      </w:r>
      <w:r w:rsidR="00F44B05">
        <w:rPr>
          <w:sz w:val="32"/>
          <w:szCs w:val="32"/>
        </w:rPr>
        <w:t xml:space="preserve">УЧЕБНОЙ </w:t>
      </w:r>
      <w:r>
        <w:rPr>
          <w:sz w:val="32"/>
          <w:szCs w:val="32"/>
        </w:rPr>
        <w:t>ДИСЦИПЛИНЫ,</w:t>
      </w:r>
    </w:p>
    <w:p w:rsidR="001E4D19" w:rsidRDefault="001E4D19" w:rsidP="00883268">
      <w:pPr>
        <w:pStyle w:val="a5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ЗАДАНИЯ НА ДОМАШНЮЮ КОНТРОЛЬНУЮ РАБОТУ </w:t>
      </w:r>
    </w:p>
    <w:p w:rsidR="001E4D19" w:rsidRPr="009A04AB" w:rsidRDefault="001E4D19" w:rsidP="00883268">
      <w:pPr>
        <w:pStyle w:val="a5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ДЛЯ УЧАЩИХСЯ ЗАОЧНОЙ ФОРМЫ ОБУЧЕНИЯ</w:t>
      </w:r>
    </w:p>
    <w:p w:rsidR="00F44B05" w:rsidRDefault="001E4D19" w:rsidP="00883268">
      <w:pPr>
        <w:pStyle w:val="a5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ПО СПЕЦИАЛЬНОСТИ </w:t>
      </w:r>
      <w:r w:rsidRPr="009A04AB">
        <w:rPr>
          <w:sz w:val="32"/>
          <w:szCs w:val="32"/>
        </w:rPr>
        <w:t xml:space="preserve"> </w:t>
      </w:r>
      <w:r>
        <w:rPr>
          <w:sz w:val="32"/>
          <w:szCs w:val="32"/>
        </w:rPr>
        <w:t>2-40 01 01</w:t>
      </w:r>
      <w:r w:rsidR="00F44B05">
        <w:rPr>
          <w:sz w:val="32"/>
          <w:szCs w:val="32"/>
        </w:rPr>
        <w:t xml:space="preserve"> </w:t>
      </w:r>
    </w:p>
    <w:p w:rsidR="00F44B05" w:rsidRDefault="00F44B05" w:rsidP="00883268">
      <w:pPr>
        <w:pStyle w:val="a5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«ПРОГРАММНОЕ ОБЕСПЕЧЕНИЕ </w:t>
      </w:r>
    </w:p>
    <w:p w:rsidR="001E4D19" w:rsidRPr="009A04AB" w:rsidRDefault="00F44B05" w:rsidP="00883268">
      <w:pPr>
        <w:pStyle w:val="a5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ИНФОРМАЦИОННЫХ ТЕХНОЛОГИЙ»</w:t>
      </w:r>
    </w:p>
    <w:p w:rsidR="001E4D19" w:rsidRPr="00954E8E" w:rsidRDefault="001E4D19" w:rsidP="00883268">
      <w:pPr>
        <w:pStyle w:val="a5"/>
        <w:ind w:firstLine="0"/>
        <w:jc w:val="center"/>
        <w:rPr>
          <w:sz w:val="32"/>
          <w:szCs w:val="32"/>
        </w:rPr>
      </w:pPr>
    </w:p>
    <w:p w:rsidR="001E4D19" w:rsidRPr="00954E8E" w:rsidRDefault="001E4D19" w:rsidP="00883268">
      <w:pPr>
        <w:pStyle w:val="a5"/>
        <w:ind w:right="40" w:firstLine="709"/>
        <w:jc w:val="center"/>
        <w:rPr>
          <w:sz w:val="32"/>
          <w:szCs w:val="32"/>
        </w:rPr>
      </w:pPr>
    </w:p>
    <w:p w:rsidR="001E4D19" w:rsidRPr="00954E8E" w:rsidRDefault="001E4D19" w:rsidP="00883268">
      <w:pPr>
        <w:pStyle w:val="a5"/>
        <w:ind w:right="40" w:firstLine="709"/>
        <w:jc w:val="center"/>
        <w:rPr>
          <w:sz w:val="32"/>
          <w:szCs w:val="32"/>
        </w:rPr>
      </w:pPr>
    </w:p>
    <w:p w:rsidR="001E4D19" w:rsidRDefault="001E4D19" w:rsidP="00883268">
      <w:pPr>
        <w:pStyle w:val="a5"/>
        <w:ind w:right="40" w:firstLine="709"/>
        <w:jc w:val="center"/>
        <w:rPr>
          <w:sz w:val="32"/>
          <w:szCs w:val="32"/>
        </w:rPr>
      </w:pPr>
    </w:p>
    <w:p w:rsidR="001E4D19" w:rsidRDefault="001E4D19" w:rsidP="00883268">
      <w:pPr>
        <w:pStyle w:val="a5"/>
        <w:ind w:right="40" w:firstLine="709"/>
        <w:jc w:val="center"/>
        <w:rPr>
          <w:sz w:val="32"/>
          <w:szCs w:val="32"/>
        </w:rPr>
      </w:pPr>
    </w:p>
    <w:p w:rsidR="001E4D19" w:rsidRDefault="001E4D19" w:rsidP="00883268">
      <w:pPr>
        <w:pStyle w:val="a5"/>
        <w:ind w:right="40" w:firstLine="709"/>
        <w:jc w:val="center"/>
        <w:rPr>
          <w:sz w:val="32"/>
          <w:szCs w:val="32"/>
        </w:rPr>
      </w:pPr>
    </w:p>
    <w:p w:rsidR="001E4D19" w:rsidRDefault="001E4D19" w:rsidP="00883268">
      <w:pPr>
        <w:pStyle w:val="a5"/>
        <w:ind w:right="40" w:firstLine="709"/>
        <w:jc w:val="center"/>
        <w:rPr>
          <w:sz w:val="32"/>
          <w:szCs w:val="32"/>
        </w:rPr>
      </w:pPr>
    </w:p>
    <w:p w:rsidR="00883268" w:rsidRDefault="00883268" w:rsidP="00883268">
      <w:pPr>
        <w:pStyle w:val="a5"/>
        <w:ind w:right="40" w:firstLine="709"/>
        <w:jc w:val="center"/>
        <w:rPr>
          <w:sz w:val="32"/>
          <w:szCs w:val="32"/>
        </w:rPr>
      </w:pPr>
    </w:p>
    <w:p w:rsidR="00883268" w:rsidRDefault="00883268" w:rsidP="00883268">
      <w:pPr>
        <w:pStyle w:val="a5"/>
        <w:ind w:right="40" w:firstLine="709"/>
        <w:jc w:val="center"/>
        <w:rPr>
          <w:sz w:val="32"/>
          <w:szCs w:val="32"/>
        </w:rPr>
      </w:pPr>
    </w:p>
    <w:p w:rsidR="001E4D19" w:rsidRDefault="001E4D19" w:rsidP="00883268">
      <w:pPr>
        <w:pStyle w:val="a5"/>
        <w:ind w:right="40" w:firstLine="709"/>
        <w:jc w:val="center"/>
        <w:rPr>
          <w:sz w:val="32"/>
          <w:szCs w:val="32"/>
        </w:rPr>
      </w:pPr>
    </w:p>
    <w:p w:rsidR="001E4D19" w:rsidRPr="00576CB4" w:rsidRDefault="001E4D19" w:rsidP="00883268">
      <w:pPr>
        <w:pStyle w:val="a5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20</w:t>
      </w:r>
      <w:r w:rsidR="00576CB4" w:rsidRPr="00576CB4">
        <w:rPr>
          <w:sz w:val="32"/>
          <w:szCs w:val="32"/>
        </w:rPr>
        <w:t>20</w:t>
      </w:r>
    </w:p>
    <w:p w:rsidR="001E4D19" w:rsidRDefault="001E4D19" w:rsidP="00883268">
      <w:pPr>
        <w:spacing w:after="0" w:line="240" w:lineRule="auto"/>
        <w:ind w:firstLine="851"/>
        <w:jc w:val="center"/>
        <w:rPr>
          <w:rFonts w:ascii="Times New Roman" w:hAnsi="Times New Roman"/>
          <w:sz w:val="28"/>
          <w:szCs w:val="28"/>
        </w:rPr>
        <w:sectPr w:rsidR="001E4D19" w:rsidSect="001E4D19">
          <w:headerReference w:type="default" r:id="rId7"/>
          <w:headerReference w:type="first" r:id="rId8"/>
          <w:pgSz w:w="11906" w:h="16838"/>
          <w:pgMar w:top="851" w:right="454" w:bottom="851" w:left="964" w:header="709" w:footer="709" w:gutter="0"/>
          <w:cols w:space="708"/>
          <w:titlePg/>
          <w:docGrid w:linePitch="360"/>
        </w:sectPr>
      </w:pPr>
    </w:p>
    <w:p w:rsidR="00D12859" w:rsidRPr="001E4D19" w:rsidRDefault="00777CF6" w:rsidP="00D12859">
      <w:pPr>
        <w:pStyle w:val="a5"/>
        <w:ind w:firstLine="851"/>
        <w:rPr>
          <w:sz w:val="32"/>
          <w:szCs w:val="32"/>
        </w:rPr>
      </w:pPr>
      <w:r w:rsidRPr="00D12859">
        <w:rPr>
          <w:sz w:val="32"/>
          <w:szCs w:val="32"/>
        </w:rPr>
        <w:lastRenderedPageBreak/>
        <w:t>Автор</w:t>
      </w:r>
      <w:r w:rsidR="00576CB4" w:rsidRPr="00D12859">
        <w:rPr>
          <w:sz w:val="32"/>
          <w:szCs w:val="32"/>
        </w:rPr>
        <w:t>ы</w:t>
      </w:r>
      <w:r w:rsidRPr="00D12859">
        <w:rPr>
          <w:sz w:val="32"/>
          <w:szCs w:val="32"/>
        </w:rPr>
        <w:t xml:space="preserve">: </w:t>
      </w:r>
      <w:r w:rsidR="009F5482" w:rsidRPr="00D12859">
        <w:rPr>
          <w:sz w:val="32"/>
          <w:szCs w:val="32"/>
        </w:rPr>
        <w:t>Костикова Н.А.</w:t>
      </w:r>
      <w:r w:rsidR="00A12FB4">
        <w:rPr>
          <w:sz w:val="32"/>
          <w:szCs w:val="32"/>
        </w:rPr>
        <w:t xml:space="preserve"> – </w:t>
      </w:r>
      <w:r w:rsidR="00D12859" w:rsidRPr="00D12859">
        <w:rPr>
          <w:sz w:val="32"/>
          <w:szCs w:val="32"/>
        </w:rPr>
        <w:t>преподаватель первой категории учреждения образования «Могилевский государственный политехнический колледж»</w:t>
      </w:r>
      <w:r w:rsidR="00A12FB4">
        <w:rPr>
          <w:sz w:val="32"/>
          <w:szCs w:val="32"/>
        </w:rPr>
        <w:t>;</w:t>
      </w:r>
    </w:p>
    <w:p w:rsidR="00777CF6" w:rsidRPr="00D12859" w:rsidRDefault="00576CB4" w:rsidP="00883268">
      <w:pPr>
        <w:pStyle w:val="a5"/>
        <w:ind w:firstLine="851"/>
        <w:rPr>
          <w:sz w:val="32"/>
          <w:szCs w:val="32"/>
        </w:rPr>
      </w:pPr>
      <w:r w:rsidRPr="00D12859">
        <w:rPr>
          <w:sz w:val="32"/>
          <w:szCs w:val="32"/>
        </w:rPr>
        <w:t>Сенькевич Е.А.</w:t>
      </w:r>
      <w:r w:rsidR="00A12FB4">
        <w:rPr>
          <w:sz w:val="32"/>
          <w:szCs w:val="32"/>
        </w:rPr>
        <w:t xml:space="preserve"> – </w:t>
      </w:r>
      <w:r w:rsidR="00A12FB4" w:rsidRPr="00D12859">
        <w:rPr>
          <w:sz w:val="32"/>
          <w:szCs w:val="32"/>
        </w:rPr>
        <w:t>преподаватель первой категории учреждения образования «Могилевский государственный политехнический колледж»</w:t>
      </w:r>
    </w:p>
    <w:p w:rsidR="00A12FB4" w:rsidRDefault="00A12FB4" w:rsidP="00883268">
      <w:pPr>
        <w:pStyle w:val="a5"/>
        <w:ind w:firstLine="851"/>
        <w:rPr>
          <w:sz w:val="32"/>
          <w:szCs w:val="32"/>
        </w:rPr>
      </w:pPr>
    </w:p>
    <w:p w:rsidR="00777CF6" w:rsidRPr="001E4D19" w:rsidRDefault="00777CF6" w:rsidP="00883268">
      <w:pPr>
        <w:pStyle w:val="a5"/>
        <w:ind w:firstLine="851"/>
        <w:rPr>
          <w:sz w:val="32"/>
          <w:szCs w:val="32"/>
        </w:rPr>
      </w:pPr>
      <w:r w:rsidRPr="00D12859">
        <w:rPr>
          <w:sz w:val="32"/>
          <w:szCs w:val="32"/>
        </w:rPr>
        <w:t xml:space="preserve">Рецензент: </w:t>
      </w:r>
      <w:r w:rsidR="00576CB4" w:rsidRPr="00D12859">
        <w:rPr>
          <w:sz w:val="32"/>
          <w:szCs w:val="32"/>
        </w:rPr>
        <w:t>Почкаева Ж.Е</w:t>
      </w:r>
      <w:r w:rsidR="0003221E" w:rsidRPr="00D12859">
        <w:rPr>
          <w:sz w:val="32"/>
          <w:szCs w:val="32"/>
        </w:rPr>
        <w:t xml:space="preserve"> - </w:t>
      </w:r>
      <w:r w:rsidR="001E4D19" w:rsidRPr="00D12859">
        <w:rPr>
          <w:sz w:val="32"/>
          <w:szCs w:val="32"/>
        </w:rPr>
        <w:t>преподавател</w:t>
      </w:r>
      <w:r w:rsidR="0003221E" w:rsidRPr="00D12859">
        <w:rPr>
          <w:sz w:val="32"/>
          <w:szCs w:val="32"/>
        </w:rPr>
        <w:t>ь</w:t>
      </w:r>
      <w:r w:rsidR="001E4D19" w:rsidRPr="00D12859">
        <w:rPr>
          <w:sz w:val="32"/>
          <w:szCs w:val="32"/>
        </w:rPr>
        <w:t xml:space="preserve"> </w:t>
      </w:r>
      <w:r w:rsidR="00A12FB4">
        <w:rPr>
          <w:sz w:val="32"/>
          <w:szCs w:val="32"/>
        </w:rPr>
        <w:t xml:space="preserve">высшей категории </w:t>
      </w:r>
      <w:r w:rsidR="003A4BD8" w:rsidRPr="00D12859">
        <w:rPr>
          <w:sz w:val="32"/>
          <w:szCs w:val="32"/>
        </w:rPr>
        <w:t xml:space="preserve">учреждения </w:t>
      </w:r>
      <w:r w:rsidR="00F874CF" w:rsidRPr="00D12859">
        <w:rPr>
          <w:sz w:val="32"/>
          <w:szCs w:val="32"/>
        </w:rPr>
        <w:t>образования</w:t>
      </w:r>
      <w:r w:rsidR="00576CB4" w:rsidRPr="00D12859">
        <w:rPr>
          <w:sz w:val="32"/>
          <w:szCs w:val="32"/>
        </w:rPr>
        <w:t xml:space="preserve"> «Могилевский государственный</w:t>
      </w:r>
      <w:r w:rsidRPr="00D12859">
        <w:rPr>
          <w:sz w:val="32"/>
          <w:szCs w:val="32"/>
        </w:rPr>
        <w:t xml:space="preserve"> политехнический колледж»</w:t>
      </w:r>
    </w:p>
    <w:p w:rsidR="00777CF6" w:rsidRPr="001E4D19" w:rsidRDefault="00777CF6" w:rsidP="00883268">
      <w:pPr>
        <w:pStyle w:val="a5"/>
        <w:ind w:firstLine="851"/>
        <w:rPr>
          <w:b/>
          <w:sz w:val="32"/>
          <w:szCs w:val="32"/>
        </w:rPr>
      </w:pPr>
    </w:p>
    <w:p w:rsidR="00777CF6" w:rsidRPr="001E4D19" w:rsidRDefault="00777CF6" w:rsidP="00883268">
      <w:pPr>
        <w:pStyle w:val="a5"/>
        <w:ind w:firstLine="851"/>
        <w:rPr>
          <w:b/>
          <w:sz w:val="32"/>
          <w:szCs w:val="32"/>
        </w:rPr>
      </w:pPr>
    </w:p>
    <w:p w:rsidR="00777CF6" w:rsidRPr="001E4D19" w:rsidRDefault="00777CF6" w:rsidP="00883268">
      <w:pPr>
        <w:pStyle w:val="a5"/>
        <w:ind w:firstLine="851"/>
        <w:rPr>
          <w:b/>
          <w:sz w:val="32"/>
          <w:szCs w:val="32"/>
        </w:rPr>
      </w:pPr>
    </w:p>
    <w:p w:rsidR="00777CF6" w:rsidRPr="001E4D19" w:rsidRDefault="00777CF6" w:rsidP="00883268">
      <w:pPr>
        <w:pStyle w:val="a5"/>
        <w:ind w:firstLine="851"/>
        <w:rPr>
          <w:b/>
          <w:sz w:val="32"/>
          <w:szCs w:val="32"/>
        </w:rPr>
      </w:pPr>
    </w:p>
    <w:p w:rsidR="00F44B05" w:rsidRPr="001E4D19" w:rsidRDefault="00F44B05" w:rsidP="00883268">
      <w:pPr>
        <w:pStyle w:val="a5"/>
        <w:ind w:firstLine="851"/>
        <w:rPr>
          <w:b/>
          <w:sz w:val="32"/>
          <w:szCs w:val="32"/>
        </w:rPr>
      </w:pPr>
    </w:p>
    <w:p w:rsidR="00777CF6" w:rsidRPr="001E4D19" w:rsidRDefault="00777CF6" w:rsidP="00883268">
      <w:pPr>
        <w:pStyle w:val="a5"/>
        <w:ind w:firstLine="851"/>
        <w:rPr>
          <w:b/>
          <w:sz w:val="32"/>
          <w:szCs w:val="32"/>
        </w:rPr>
      </w:pPr>
    </w:p>
    <w:p w:rsidR="00777CF6" w:rsidRPr="001E4D19" w:rsidRDefault="00777CF6" w:rsidP="00883268">
      <w:pPr>
        <w:pStyle w:val="a5"/>
        <w:ind w:firstLine="851"/>
        <w:rPr>
          <w:b/>
          <w:sz w:val="32"/>
          <w:szCs w:val="32"/>
        </w:rPr>
      </w:pPr>
    </w:p>
    <w:p w:rsidR="00777CF6" w:rsidRPr="00F0655D" w:rsidRDefault="00F44B05" w:rsidP="003A0902">
      <w:pPr>
        <w:pStyle w:val="Default"/>
        <w:ind w:firstLine="708"/>
        <w:jc w:val="both"/>
        <w:rPr>
          <w:sz w:val="32"/>
          <w:szCs w:val="32"/>
        </w:rPr>
      </w:pPr>
      <w:r w:rsidRPr="00CC5116">
        <w:rPr>
          <w:sz w:val="32"/>
          <w:szCs w:val="32"/>
        </w:rPr>
        <w:t xml:space="preserve">Разработано </w:t>
      </w:r>
      <w:r w:rsidRPr="00F0655D">
        <w:rPr>
          <w:sz w:val="32"/>
          <w:szCs w:val="32"/>
        </w:rPr>
        <w:t xml:space="preserve">на основе типовой учебной программы по учебной дисциплине «Основы инженерной графики», </w:t>
      </w:r>
      <w:r w:rsidR="00F0655D" w:rsidRPr="00F0655D">
        <w:rPr>
          <w:sz w:val="32"/>
          <w:szCs w:val="32"/>
        </w:rPr>
        <w:t>профессионального комп</w:t>
      </w:r>
      <w:r w:rsidR="00ED6D23">
        <w:rPr>
          <w:sz w:val="32"/>
          <w:szCs w:val="32"/>
        </w:rPr>
        <w:t xml:space="preserve">онента типового учебного плана </w:t>
      </w:r>
      <w:r w:rsidR="00F0655D" w:rsidRPr="00F0655D">
        <w:rPr>
          <w:sz w:val="32"/>
          <w:szCs w:val="32"/>
        </w:rPr>
        <w:t>по специальности 2-40 01 01 «Программное обеспечение информационных технологий»</w:t>
      </w:r>
      <w:r w:rsidR="00ED6D23">
        <w:rPr>
          <w:sz w:val="32"/>
          <w:szCs w:val="32"/>
        </w:rPr>
        <w:t>,</w:t>
      </w:r>
      <w:r w:rsidR="00F0655D" w:rsidRPr="00F0655D">
        <w:rPr>
          <w:sz w:val="32"/>
          <w:szCs w:val="32"/>
        </w:rPr>
        <w:t xml:space="preserve"> </w:t>
      </w:r>
      <w:r w:rsidRPr="00F0655D">
        <w:rPr>
          <w:sz w:val="32"/>
          <w:szCs w:val="32"/>
        </w:rPr>
        <w:t xml:space="preserve">утвержденной </w:t>
      </w:r>
      <w:r w:rsidR="00F0655D" w:rsidRPr="00F0655D">
        <w:rPr>
          <w:sz w:val="32"/>
          <w:szCs w:val="32"/>
        </w:rPr>
        <w:t xml:space="preserve">постановлением </w:t>
      </w:r>
      <w:r w:rsidRPr="00F0655D">
        <w:rPr>
          <w:sz w:val="32"/>
          <w:szCs w:val="32"/>
        </w:rPr>
        <w:t>Министерств</w:t>
      </w:r>
      <w:r w:rsidR="00F0655D" w:rsidRPr="00F0655D">
        <w:rPr>
          <w:sz w:val="32"/>
          <w:szCs w:val="32"/>
        </w:rPr>
        <w:t>а</w:t>
      </w:r>
      <w:r w:rsidRPr="00F0655D">
        <w:rPr>
          <w:sz w:val="32"/>
          <w:szCs w:val="32"/>
        </w:rPr>
        <w:t xml:space="preserve"> образования Республики Беларусь, </w:t>
      </w:r>
      <w:r w:rsidR="00F0655D" w:rsidRPr="00F0655D">
        <w:rPr>
          <w:sz w:val="32"/>
          <w:szCs w:val="32"/>
        </w:rPr>
        <w:t>21.03.2019 № 33</w:t>
      </w:r>
    </w:p>
    <w:p w:rsidR="001E4D19" w:rsidRDefault="001E4D19" w:rsidP="00883268">
      <w:pPr>
        <w:pStyle w:val="a5"/>
        <w:ind w:firstLine="709"/>
        <w:rPr>
          <w:sz w:val="32"/>
          <w:szCs w:val="32"/>
        </w:rPr>
      </w:pPr>
    </w:p>
    <w:p w:rsidR="001E4D19" w:rsidRDefault="001E4D19" w:rsidP="00883268">
      <w:pPr>
        <w:pStyle w:val="a5"/>
        <w:ind w:firstLine="709"/>
        <w:rPr>
          <w:sz w:val="32"/>
          <w:szCs w:val="32"/>
        </w:rPr>
      </w:pPr>
    </w:p>
    <w:p w:rsidR="001E4D19" w:rsidRPr="001E4D19" w:rsidRDefault="001E4D19" w:rsidP="00883268">
      <w:pPr>
        <w:pStyle w:val="a5"/>
        <w:ind w:firstLine="709"/>
        <w:rPr>
          <w:sz w:val="32"/>
          <w:szCs w:val="32"/>
        </w:rPr>
      </w:pPr>
    </w:p>
    <w:p w:rsidR="00777CF6" w:rsidRDefault="00777CF6" w:rsidP="00883268">
      <w:pPr>
        <w:pStyle w:val="a5"/>
        <w:ind w:firstLine="709"/>
        <w:rPr>
          <w:sz w:val="32"/>
          <w:szCs w:val="32"/>
        </w:rPr>
      </w:pPr>
    </w:p>
    <w:p w:rsidR="001E4D19" w:rsidRDefault="001E4D19" w:rsidP="00883268">
      <w:pPr>
        <w:pStyle w:val="a5"/>
        <w:ind w:firstLine="0"/>
        <w:rPr>
          <w:sz w:val="32"/>
          <w:szCs w:val="32"/>
        </w:rPr>
      </w:pPr>
    </w:p>
    <w:p w:rsidR="001E4D19" w:rsidRDefault="00777CF6" w:rsidP="00883268">
      <w:pPr>
        <w:pStyle w:val="a5"/>
        <w:ind w:firstLine="0"/>
        <w:rPr>
          <w:sz w:val="32"/>
          <w:szCs w:val="32"/>
        </w:rPr>
      </w:pPr>
      <w:r w:rsidRPr="001E4D19">
        <w:rPr>
          <w:sz w:val="32"/>
          <w:szCs w:val="32"/>
        </w:rPr>
        <w:t xml:space="preserve">Обсуждено и одобрено на заседании </w:t>
      </w:r>
    </w:p>
    <w:p w:rsidR="001E4D19" w:rsidRDefault="00777CF6" w:rsidP="00883268">
      <w:pPr>
        <w:pStyle w:val="a5"/>
        <w:ind w:firstLine="0"/>
        <w:rPr>
          <w:sz w:val="32"/>
          <w:szCs w:val="32"/>
        </w:rPr>
      </w:pPr>
      <w:r w:rsidRPr="001E4D19">
        <w:rPr>
          <w:sz w:val="32"/>
          <w:szCs w:val="32"/>
        </w:rPr>
        <w:t xml:space="preserve">цикловой комиссии </w:t>
      </w:r>
    </w:p>
    <w:p w:rsidR="00777CF6" w:rsidRPr="001E4D19" w:rsidRDefault="009F5482" w:rsidP="00883268">
      <w:pPr>
        <w:pStyle w:val="a5"/>
        <w:spacing w:line="360" w:lineRule="auto"/>
        <w:ind w:firstLine="0"/>
        <w:rPr>
          <w:sz w:val="32"/>
          <w:szCs w:val="32"/>
        </w:rPr>
      </w:pPr>
      <w:r w:rsidRPr="001E4D19">
        <w:rPr>
          <w:sz w:val="32"/>
          <w:szCs w:val="32"/>
        </w:rPr>
        <w:t>общепрофессиональных</w:t>
      </w:r>
      <w:r w:rsidR="00777CF6" w:rsidRPr="001E4D19">
        <w:rPr>
          <w:sz w:val="32"/>
          <w:szCs w:val="32"/>
        </w:rPr>
        <w:t xml:space="preserve"> дисциплин </w:t>
      </w:r>
    </w:p>
    <w:p w:rsidR="001E4D19" w:rsidRPr="002507FF" w:rsidRDefault="001E4D19" w:rsidP="00883268">
      <w:pPr>
        <w:pStyle w:val="a5"/>
        <w:ind w:firstLine="0"/>
        <w:rPr>
          <w:sz w:val="32"/>
          <w:szCs w:val="32"/>
          <w:lang w:val="be-BY"/>
        </w:rPr>
      </w:pPr>
      <w:r w:rsidRPr="002507FF">
        <w:rPr>
          <w:sz w:val="32"/>
          <w:szCs w:val="32"/>
        </w:rPr>
        <w:t>Протокол № ______ от __________</w:t>
      </w:r>
      <w:r w:rsidRPr="002507FF">
        <w:rPr>
          <w:sz w:val="32"/>
          <w:szCs w:val="32"/>
          <w:lang w:val="be-BY"/>
        </w:rPr>
        <w:t>_____</w:t>
      </w:r>
    </w:p>
    <w:p w:rsidR="00777CF6" w:rsidRPr="001E4D19" w:rsidRDefault="00777CF6" w:rsidP="00883268">
      <w:pPr>
        <w:pStyle w:val="a5"/>
        <w:ind w:firstLine="709"/>
        <w:rPr>
          <w:sz w:val="32"/>
          <w:szCs w:val="32"/>
        </w:rPr>
      </w:pPr>
    </w:p>
    <w:p w:rsidR="00777CF6" w:rsidRPr="001E4D19" w:rsidRDefault="00777CF6" w:rsidP="00883268">
      <w:pPr>
        <w:pStyle w:val="a5"/>
        <w:ind w:firstLine="709"/>
        <w:rPr>
          <w:sz w:val="32"/>
          <w:szCs w:val="32"/>
        </w:rPr>
      </w:pPr>
    </w:p>
    <w:p w:rsidR="00F0655D" w:rsidRPr="00F0655D" w:rsidRDefault="00F0655D" w:rsidP="00F0655D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F0655D">
        <w:rPr>
          <w:rFonts w:ascii="Times New Roman" w:hAnsi="Times New Roman"/>
          <w:sz w:val="32"/>
          <w:szCs w:val="32"/>
        </w:rPr>
        <w:t>Обсужде</w:t>
      </w:r>
      <w:r>
        <w:rPr>
          <w:rFonts w:ascii="Times New Roman" w:hAnsi="Times New Roman"/>
          <w:sz w:val="32"/>
          <w:szCs w:val="32"/>
        </w:rPr>
        <w:t>но</w:t>
      </w:r>
      <w:r w:rsidRPr="00F0655D">
        <w:rPr>
          <w:rFonts w:ascii="Times New Roman" w:hAnsi="Times New Roman"/>
          <w:sz w:val="32"/>
          <w:szCs w:val="32"/>
        </w:rPr>
        <w:t xml:space="preserve"> и одобрен</w:t>
      </w:r>
      <w:r>
        <w:rPr>
          <w:rFonts w:ascii="Times New Roman" w:hAnsi="Times New Roman"/>
          <w:sz w:val="32"/>
          <w:szCs w:val="32"/>
        </w:rPr>
        <w:t>о</w:t>
      </w:r>
      <w:r w:rsidRPr="00F0655D">
        <w:rPr>
          <w:rFonts w:ascii="Times New Roman" w:hAnsi="Times New Roman"/>
          <w:sz w:val="32"/>
          <w:szCs w:val="32"/>
        </w:rPr>
        <w:t xml:space="preserve"> </w:t>
      </w:r>
    </w:p>
    <w:p w:rsidR="00F0655D" w:rsidRPr="00F0655D" w:rsidRDefault="00F0655D" w:rsidP="00F0655D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F0655D">
        <w:rPr>
          <w:rFonts w:ascii="Times New Roman" w:hAnsi="Times New Roman"/>
          <w:sz w:val="32"/>
          <w:szCs w:val="32"/>
        </w:rPr>
        <w:t>на заседании цикловой комиссии</w:t>
      </w:r>
    </w:p>
    <w:p w:rsidR="00F0655D" w:rsidRPr="00F0655D" w:rsidRDefault="00F0655D" w:rsidP="00F0655D">
      <w:pPr>
        <w:spacing w:after="0" w:line="240" w:lineRule="auto"/>
        <w:ind w:right="-186"/>
        <w:jc w:val="both"/>
        <w:rPr>
          <w:rFonts w:ascii="Times New Roman" w:hAnsi="Times New Roman"/>
          <w:color w:val="1D1B11"/>
          <w:sz w:val="32"/>
          <w:szCs w:val="32"/>
        </w:rPr>
      </w:pPr>
      <w:r w:rsidRPr="00F0655D">
        <w:rPr>
          <w:rFonts w:ascii="Times New Roman" w:hAnsi="Times New Roman"/>
          <w:color w:val="1D1B11"/>
          <w:sz w:val="32"/>
          <w:szCs w:val="32"/>
        </w:rPr>
        <w:t xml:space="preserve">спецдисциплин специальности </w:t>
      </w:r>
    </w:p>
    <w:p w:rsidR="00F0655D" w:rsidRPr="00F0655D" w:rsidRDefault="00F0655D" w:rsidP="00F0655D">
      <w:pPr>
        <w:spacing w:after="0" w:line="240" w:lineRule="auto"/>
        <w:ind w:right="-186"/>
        <w:jc w:val="both"/>
        <w:rPr>
          <w:rFonts w:ascii="Times New Roman" w:hAnsi="Times New Roman"/>
          <w:color w:val="1D1B11"/>
          <w:sz w:val="32"/>
          <w:szCs w:val="32"/>
        </w:rPr>
      </w:pPr>
      <w:r w:rsidRPr="00F0655D">
        <w:rPr>
          <w:rFonts w:ascii="Times New Roman" w:hAnsi="Times New Roman"/>
          <w:color w:val="1D1B11"/>
          <w:sz w:val="32"/>
          <w:szCs w:val="32"/>
        </w:rPr>
        <w:t xml:space="preserve">«Программное обеспечение информационных технологий»  </w:t>
      </w:r>
    </w:p>
    <w:p w:rsidR="00F0655D" w:rsidRPr="00F0655D" w:rsidRDefault="00F0655D" w:rsidP="00F0655D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:rsidR="00F0655D" w:rsidRPr="00F0655D" w:rsidRDefault="00F0655D" w:rsidP="00F0655D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F0655D">
        <w:rPr>
          <w:rFonts w:ascii="Times New Roman" w:hAnsi="Times New Roman"/>
          <w:sz w:val="32"/>
          <w:szCs w:val="32"/>
        </w:rPr>
        <w:t>Протокол № ____ от ____________</w:t>
      </w:r>
    </w:p>
    <w:p w:rsidR="00246B57" w:rsidRPr="001C6523" w:rsidRDefault="00777CF6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1E4D19">
        <w:rPr>
          <w:rFonts w:ascii="Times New Roman" w:hAnsi="Times New Roman"/>
          <w:b/>
          <w:sz w:val="32"/>
          <w:szCs w:val="32"/>
        </w:rPr>
        <w:br w:type="page"/>
      </w:r>
      <w:r w:rsidR="00246B57" w:rsidRPr="001C6523">
        <w:rPr>
          <w:rFonts w:ascii="Times New Roman" w:hAnsi="Times New Roman"/>
          <w:b/>
          <w:sz w:val="32"/>
          <w:szCs w:val="32"/>
        </w:rPr>
        <w:lastRenderedPageBreak/>
        <w:t>Пояснительная записка</w:t>
      </w:r>
    </w:p>
    <w:p w:rsidR="00246B57" w:rsidRPr="001C6523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246B57" w:rsidRPr="00F0655D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 xml:space="preserve">Программой </w:t>
      </w:r>
      <w:r w:rsidR="00F44B05" w:rsidRPr="001C6523">
        <w:rPr>
          <w:rFonts w:ascii="Times New Roman" w:hAnsi="Times New Roman"/>
          <w:sz w:val="32"/>
          <w:szCs w:val="32"/>
        </w:rPr>
        <w:t xml:space="preserve">учебной </w:t>
      </w:r>
      <w:r w:rsidRPr="001C6523">
        <w:rPr>
          <w:rFonts w:ascii="Times New Roman" w:hAnsi="Times New Roman"/>
          <w:sz w:val="32"/>
          <w:szCs w:val="32"/>
        </w:rPr>
        <w:t xml:space="preserve">дисциплины «Основы инженерной графики» предусматривается изучение основ </w:t>
      </w:r>
      <w:r w:rsidR="00F0655D" w:rsidRPr="00F0655D">
        <w:rPr>
          <w:rFonts w:ascii="Times New Roman" w:hAnsi="Times New Roman"/>
          <w:sz w:val="32"/>
          <w:szCs w:val="32"/>
        </w:rPr>
        <w:t>теории изображений и геометрического моделирования, позиционных и метрических задач на плоскостях и поверхностях, а также приобретение практических навыков чтения и выполнения чертежей и схем по специальности.</w:t>
      </w:r>
    </w:p>
    <w:p w:rsidR="00246B57" w:rsidRPr="00F0655D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F0655D">
        <w:rPr>
          <w:rFonts w:ascii="Times New Roman" w:hAnsi="Times New Roman"/>
          <w:sz w:val="32"/>
          <w:szCs w:val="32"/>
        </w:rPr>
        <w:t xml:space="preserve">Основной целью изучения </w:t>
      </w:r>
      <w:r w:rsidR="00F44B05" w:rsidRPr="00F0655D">
        <w:rPr>
          <w:rFonts w:ascii="Times New Roman" w:hAnsi="Times New Roman"/>
          <w:sz w:val="32"/>
          <w:szCs w:val="32"/>
        </w:rPr>
        <w:t xml:space="preserve">учебной </w:t>
      </w:r>
      <w:r w:rsidRPr="00F0655D">
        <w:rPr>
          <w:rFonts w:ascii="Times New Roman" w:hAnsi="Times New Roman"/>
          <w:sz w:val="32"/>
          <w:szCs w:val="32"/>
        </w:rPr>
        <w:t xml:space="preserve">дисциплины является </w:t>
      </w:r>
      <w:r w:rsidR="00F0655D" w:rsidRPr="00F0655D">
        <w:rPr>
          <w:rFonts w:ascii="Times New Roman" w:hAnsi="Times New Roman"/>
          <w:sz w:val="32"/>
          <w:szCs w:val="32"/>
        </w:rPr>
        <w:t>формирование у учащихся умений моделировать и исследовать геометрические объекты согласно стандартам Единой системы конструкторской документации (ЕСКД) и Единой системы программной документации (ЕСПД), развитие пространственного представления и конструктивно-геометрического мышления.</w:t>
      </w:r>
    </w:p>
    <w:p w:rsidR="00F0655D" w:rsidRPr="00F0655D" w:rsidRDefault="00F0655D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F0655D">
        <w:rPr>
          <w:rFonts w:ascii="Times New Roman" w:hAnsi="Times New Roman"/>
          <w:sz w:val="32"/>
          <w:szCs w:val="32"/>
        </w:rPr>
        <w:t xml:space="preserve">Изучение учебной дисциплины «Основы инженерной графики» базируется на знаниях и умениях, полученных учащимися в результате изучения таких учебных дисциплин, как «Стандартизация и сертификация программного обеспечения», «Математика», «Основы алгоритмизации и программирования». </w:t>
      </w:r>
    </w:p>
    <w:p w:rsidR="00F0655D" w:rsidRPr="00F0655D" w:rsidRDefault="00F0655D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F0655D">
        <w:rPr>
          <w:rFonts w:ascii="Times New Roman" w:hAnsi="Times New Roman"/>
          <w:sz w:val="32"/>
          <w:szCs w:val="32"/>
        </w:rPr>
        <w:t xml:space="preserve">Основной формой организации учебного процесса по учебной дисциплине «Основы инженерной графики» являются практические занятия. Содержание практических занятий предусматривает формирование навыков чтения и выполнения чертежей, необходимых специалисту по информатике и программированию. </w:t>
      </w:r>
    </w:p>
    <w:p w:rsidR="00246B57" w:rsidRPr="00F0655D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F0655D">
        <w:rPr>
          <w:rFonts w:ascii="Times New Roman" w:hAnsi="Times New Roman"/>
          <w:sz w:val="32"/>
          <w:szCs w:val="32"/>
        </w:rPr>
        <w:t xml:space="preserve">В результате изучения </w:t>
      </w:r>
      <w:r w:rsidR="00F44B05" w:rsidRPr="00F0655D">
        <w:rPr>
          <w:rFonts w:ascii="Times New Roman" w:hAnsi="Times New Roman"/>
          <w:sz w:val="32"/>
          <w:szCs w:val="32"/>
        </w:rPr>
        <w:t xml:space="preserve">учебной </w:t>
      </w:r>
      <w:r w:rsidRPr="00F0655D">
        <w:rPr>
          <w:rFonts w:ascii="Times New Roman" w:hAnsi="Times New Roman"/>
          <w:sz w:val="32"/>
          <w:szCs w:val="32"/>
        </w:rPr>
        <w:t>дисциплины учащиеся должны знать на уровне представления:</w:t>
      </w:r>
    </w:p>
    <w:p w:rsidR="00F0655D" w:rsidRPr="00F0655D" w:rsidRDefault="00F0655D" w:rsidP="00F0655D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F0655D">
        <w:rPr>
          <w:sz w:val="32"/>
          <w:szCs w:val="32"/>
        </w:rPr>
        <w:t xml:space="preserve">Единую систему технологической документации (ЕСТД), ЕСКД, ЕСПД; </w:t>
      </w:r>
    </w:p>
    <w:p w:rsidR="00F0655D" w:rsidRPr="00F0655D" w:rsidRDefault="00F0655D" w:rsidP="00F0655D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F0655D">
        <w:rPr>
          <w:sz w:val="32"/>
          <w:szCs w:val="32"/>
        </w:rPr>
        <w:t xml:space="preserve">современные направления развития инженерной графики; </w:t>
      </w:r>
    </w:p>
    <w:p w:rsidR="00F0655D" w:rsidRDefault="00F0655D" w:rsidP="00F0655D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Pr="00F0655D">
        <w:rPr>
          <w:rFonts w:ascii="Times New Roman" w:hAnsi="Times New Roman"/>
          <w:sz w:val="32"/>
          <w:szCs w:val="32"/>
        </w:rPr>
        <w:t>виды проецирования при выполнении изображений</w:t>
      </w:r>
      <w:r>
        <w:rPr>
          <w:rFonts w:ascii="Times New Roman" w:hAnsi="Times New Roman"/>
          <w:sz w:val="32"/>
          <w:szCs w:val="32"/>
        </w:rPr>
        <w:t>.</w:t>
      </w:r>
    </w:p>
    <w:p w:rsidR="00246B57" w:rsidRPr="00F0655D" w:rsidRDefault="00246B57" w:rsidP="00F0655D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F0655D">
        <w:rPr>
          <w:rFonts w:ascii="Times New Roman" w:hAnsi="Times New Roman"/>
          <w:sz w:val="32"/>
          <w:szCs w:val="32"/>
        </w:rPr>
        <w:t>Знать на уровне понимания:</w:t>
      </w:r>
    </w:p>
    <w:p w:rsidR="00F0655D" w:rsidRPr="00F0655D" w:rsidRDefault="00F0655D" w:rsidP="00F0655D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F0655D">
        <w:rPr>
          <w:sz w:val="32"/>
          <w:szCs w:val="32"/>
        </w:rPr>
        <w:t xml:space="preserve">основные стандарты, регламентирующие правила графического оформления чертежей; </w:t>
      </w:r>
    </w:p>
    <w:p w:rsidR="00F0655D" w:rsidRPr="00F0655D" w:rsidRDefault="00F0655D" w:rsidP="00F0655D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F0655D">
        <w:rPr>
          <w:sz w:val="32"/>
          <w:szCs w:val="32"/>
        </w:rPr>
        <w:t xml:space="preserve">основы начертательной геометрии и проекционного черчения; </w:t>
      </w:r>
    </w:p>
    <w:p w:rsidR="00F0655D" w:rsidRPr="00F0655D" w:rsidRDefault="00F0655D" w:rsidP="00F0655D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F0655D">
        <w:rPr>
          <w:sz w:val="32"/>
          <w:szCs w:val="32"/>
        </w:rPr>
        <w:t xml:space="preserve">общие правила выполнения чертежей изделий; </w:t>
      </w:r>
    </w:p>
    <w:p w:rsidR="00F0655D" w:rsidRPr="00F0655D" w:rsidRDefault="00F0655D" w:rsidP="00F0655D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F0655D">
        <w:rPr>
          <w:sz w:val="32"/>
          <w:szCs w:val="32"/>
        </w:rPr>
        <w:t xml:space="preserve">правила выполнения схем алгоритмов и программ; </w:t>
      </w:r>
    </w:p>
    <w:p w:rsidR="00F0655D" w:rsidRDefault="00F0655D" w:rsidP="00F0655D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Pr="00F0655D">
        <w:rPr>
          <w:rFonts w:ascii="Times New Roman" w:hAnsi="Times New Roman"/>
          <w:sz w:val="32"/>
          <w:szCs w:val="32"/>
        </w:rPr>
        <w:t>правила выполнения условных графических изображений на схемах</w:t>
      </w:r>
      <w:r>
        <w:rPr>
          <w:rFonts w:ascii="Times New Roman" w:hAnsi="Times New Roman"/>
          <w:sz w:val="32"/>
          <w:szCs w:val="32"/>
        </w:rPr>
        <w:t>.</w:t>
      </w:r>
    </w:p>
    <w:p w:rsidR="00246B57" w:rsidRPr="00F0655D" w:rsidRDefault="00246B57" w:rsidP="00F0655D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F0655D">
        <w:rPr>
          <w:rFonts w:ascii="Times New Roman" w:hAnsi="Times New Roman"/>
          <w:sz w:val="32"/>
          <w:szCs w:val="32"/>
        </w:rPr>
        <w:t>Уметь:</w:t>
      </w:r>
    </w:p>
    <w:p w:rsidR="00F0655D" w:rsidRPr="00F0655D" w:rsidRDefault="00F0655D" w:rsidP="00F0655D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F0655D">
        <w:rPr>
          <w:sz w:val="32"/>
          <w:szCs w:val="32"/>
        </w:rPr>
        <w:t xml:space="preserve">составлять комплексные чертежи в соответствии с правилами параллельного прямоугольного проецирования; </w:t>
      </w:r>
    </w:p>
    <w:p w:rsidR="00F0655D" w:rsidRPr="00F0655D" w:rsidRDefault="00F0655D" w:rsidP="00F0655D">
      <w:pPr>
        <w:pStyle w:val="Default"/>
        <w:ind w:firstLine="709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- </w:t>
      </w:r>
      <w:r w:rsidRPr="00F0655D">
        <w:rPr>
          <w:sz w:val="32"/>
          <w:szCs w:val="32"/>
        </w:rPr>
        <w:t xml:space="preserve">выполнять изображения в соответствии с требованиями ЕСКД; </w:t>
      </w:r>
    </w:p>
    <w:p w:rsidR="00246B57" w:rsidRPr="001C6523" w:rsidRDefault="00F0655D" w:rsidP="00F0655D">
      <w:pPr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Pr="00F0655D">
        <w:rPr>
          <w:rFonts w:ascii="Times New Roman" w:hAnsi="Times New Roman"/>
          <w:sz w:val="32"/>
          <w:szCs w:val="32"/>
        </w:rPr>
        <w:t>выполнять схемы алгоритмов в соответствии с требованиями стандартов</w:t>
      </w:r>
      <w:r>
        <w:rPr>
          <w:sz w:val="28"/>
          <w:szCs w:val="28"/>
        </w:rPr>
        <w:t>.</w:t>
      </w:r>
    </w:p>
    <w:p w:rsidR="001C6523" w:rsidRDefault="00064345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1C6523">
        <w:rPr>
          <w:rFonts w:ascii="Times New Roman" w:hAnsi="Times New Roman"/>
          <w:b/>
          <w:sz w:val="32"/>
          <w:szCs w:val="32"/>
        </w:rPr>
        <w:br w:type="page"/>
      </w:r>
      <w:r w:rsidRPr="001C6523">
        <w:rPr>
          <w:rFonts w:ascii="Times New Roman" w:hAnsi="Times New Roman"/>
          <w:b/>
          <w:sz w:val="32"/>
          <w:szCs w:val="32"/>
        </w:rPr>
        <w:lastRenderedPageBreak/>
        <w:t xml:space="preserve">Общие методические рекомендации по выполнению </w:t>
      </w:r>
    </w:p>
    <w:p w:rsidR="00064345" w:rsidRPr="001C6523" w:rsidRDefault="001C6523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д</w:t>
      </w:r>
      <w:r w:rsidR="00064345" w:rsidRPr="001C6523">
        <w:rPr>
          <w:rFonts w:ascii="Times New Roman" w:hAnsi="Times New Roman"/>
          <w:b/>
          <w:sz w:val="32"/>
          <w:szCs w:val="32"/>
        </w:rPr>
        <w:t>омашней</w:t>
      </w:r>
      <w:r>
        <w:rPr>
          <w:rFonts w:ascii="Times New Roman" w:hAnsi="Times New Roman"/>
          <w:b/>
          <w:sz w:val="32"/>
          <w:szCs w:val="32"/>
        </w:rPr>
        <w:t xml:space="preserve"> </w:t>
      </w:r>
      <w:r w:rsidR="00064345" w:rsidRPr="001C6523">
        <w:rPr>
          <w:rFonts w:ascii="Times New Roman" w:hAnsi="Times New Roman"/>
          <w:b/>
          <w:sz w:val="32"/>
          <w:szCs w:val="32"/>
        </w:rPr>
        <w:t>контрольной работы</w:t>
      </w:r>
    </w:p>
    <w:p w:rsidR="00064345" w:rsidRPr="001C6523" w:rsidRDefault="00064345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064345" w:rsidRPr="001C6523" w:rsidRDefault="00064345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 xml:space="preserve">Учащийся заочного отделения должен изучить </w:t>
      </w:r>
      <w:r w:rsidR="00F44B05" w:rsidRPr="001C6523">
        <w:rPr>
          <w:rFonts w:ascii="Times New Roman" w:hAnsi="Times New Roman"/>
          <w:sz w:val="32"/>
          <w:szCs w:val="32"/>
        </w:rPr>
        <w:t xml:space="preserve">учебную </w:t>
      </w:r>
      <w:r w:rsidRPr="001C6523">
        <w:rPr>
          <w:rFonts w:ascii="Times New Roman" w:hAnsi="Times New Roman"/>
          <w:sz w:val="32"/>
          <w:szCs w:val="32"/>
        </w:rPr>
        <w:t xml:space="preserve">дисциплину «Основы инженерной графики», научиться </w:t>
      </w:r>
      <w:r w:rsidR="00A52339" w:rsidRPr="00F0655D">
        <w:rPr>
          <w:rFonts w:ascii="Times New Roman" w:hAnsi="Times New Roman"/>
          <w:sz w:val="32"/>
          <w:szCs w:val="32"/>
        </w:rPr>
        <w:t>моделировать и исследовать геометрические объекты согласно стандартам Единой системы конструкторской документации (ЕСКД) и Единой системы программной документации (ЕСПД),</w:t>
      </w:r>
    </w:p>
    <w:p w:rsidR="00064345" w:rsidRPr="001C6523" w:rsidRDefault="003A4BD8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Задания на домашнюю ко</w:t>
      </w:r>
      <w:r w:rsidR="00064345" w:rsidRPr="001C6523">
        <w:rPr>
          <w:rFonts w:ascii="Times New Roman" w:hAnsi="Times New Roman"/>
          <w:sz w:val="32"/>
          <w:szCs w:val="32"/>
        </w:rPr>
        <w:t>нтрольн</w:t>
      </w:r>
      <w:r w:rsidRPr="001C6523">
        <w:rPr>
          <w:rFonts w:ascii="Times New Roman" w:hAnsi="Times New Roman"/>
          <w:sz w:val="32"/>
          <w:szCs w:val="32"/>
        </w:rPr>
        <w:t>ую</w:t>
      </w:r>
      <w:r w:rsidR="00064345" w:rsidRPr="001C6523">
        <w:rPr>
          <w:rFonts w:ascii="Times New Roman" w:hAnsi="Times New Roman"/>
          <w:sz w:val="32"/>
          <w:szCs w:val="32"/>
        </w:rPr>
        <w:t xml:space="preserve"> работ</w:t>
      </w:r>
      <w:r w:rsidRPr="001C6523">
        <w:rPr>
          <w:rFonts w:ascii="Times New Roman" w:hAnsi="Times New Roman"/>
          <w:sz w:val="32"/>
          <w:szCs w:val="32"/>
        </w:rPr>
        <w:t>у</w:t>
      </w:r>
      <w:r w:rsidR="00064345" w:rsidRPr="001C6523">
        <w:rPr>
          <w:rFonts w:ascii="Times New Roman" w:hAnsi="Times New Roman"/>
          <w:sz w:val="32"/>
          <w:szCs w:val="32"/>
        </w:rPr>
        <w:t xml:space="preserve"> составлен</w:t>
      </w:r>
      <w:r w:rsidR="00047750">
        <w:rPr>
          <w:rFonts w:ascii="Times New Roman" w:hAnsi="Times New Roman"/>
          <w:sz w:val="32"/>
          <w:szCs w:val="32"/>
        </w:rPr>
        <w:t>ы</w:t>
      </w:r>
      <w:r w:rsidR="00064345" w:rsidRPr="001C6523">
        <w:rPr>
          <w:rFonts w:ascii="Times New Roman" w:hAnsi="Times New Roman"/>
          <w:sz w:val="32"/>
          <w:szCs w:val="32"/>
        </w:rPr>
        <w:t xml:space="preserve"> по десятивариантной системе. Вариант выбирают по последней цифре шифра учащегося. Если последняя цифра ноль, следует выполнять десятый вариант.</w:t>
      </w:r>
    </w:p>
    <w:p w:rsidR="00064345" w:rsidRPr="001C6523" w:rsidRDefault="00064345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Материал следует изучать в такой последовательности:</w:t>
      </w:r>
    </w:p>
    <w:p w:rsidR="00064345" w:rsidRPr="001C6523" w:rsidRDefault="00064345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 xml:space="preserve">- ознакомиться с общими методическими </w:t>
      </w:r>
      <w:r w:rsidR="00047750">
        <w:rPr>
          <w:rFonts w:ascii="Times New Roman" w:hAnsi="Times New Roman"/>
          <w:sz w:val="32"/>
          <w:szCs w:val="32"/>
        </w:rPr>
        <w:t>рекомендациями</w:t>
      </w:r>
      <w:r w:rsidRPr="001C6523">
        <w:rPr>
          <w:rFonts w:ascii="Times New Roman" w:hAnsi="Times New Roman"/>
          <w:sz w:val="32"/>
          <w:szCs w:val="32"/>
        </w:rPr>
        <w:t xml:space="preserve"> и содержанием учебной программы </w:t>
      </w:r>
      <w:r w:rsidR="00047750">
        <w:rPr>
          <w:rFonts w:ascii="Times New Roman" w:hAnsi="Times New Roman"/>
          <w:sz w:val="32"/>
          <w:szCs w:val="32"/>
        </w:rPr>
        <w:t>учебной дисциплины</w:t>
      </w:r>
      <w:r w:rsidRPr="001C6523">
        <w:rPr>
          <w:rFonts w:ascii="Times New Roman" w:hAnsi="Times New Roman"/>
          <w:sz w:val="32"/>
          <w:szCs w:val="32"/>
        </w:rPr>
        <w:t>;</w:t>
      </w:r>
    </w:p>
    <w:p w:rsidR="00064345" w:rsidRPr="001C6523" w:rsidRDefault="00064345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- изучить материал по темам, пользуясь учебником. Изучить государственные стандарты ЕСКД и ЕСПД, относящиеся к данным темам;</w:t>
      </w:r>
    </w:p>
    <w:p w:rsidR="00064345" w:rsidRDefault="00064345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 xml:space="preserve">- приступить к выполнению </w:t>
      </w:r>
      <w:r w:rsidR="00047750">
        <w:rPr>
          <w:rFonts w:ascii="Times New Roman" w:hAnsi="Times New Roman"/>
          <w:sz w:val="32"/>
          <w:szCs w:val="32"/>
        </w:rPr>
        <w:t xml:space="preserve">домашней </w:t>
      </w:r>
      <w:r w:rsidRPr="001C6523">
        <w:rPr>
          <w:rFonts w:ascii="Times New Roman" w:hAnsi="Times New Roman"/>
          <w:sz w:val="32"/>
          <w:szCs w:val="32"/>
        </w:rPr>
        <w:t xml:space="preserve">контрольной работы. Для этого ознакомиться с содержанием </w:t>
      </w:r>
      <w:r w:rsidR="00047750">
        <w:rPr>
          <w:rFonts w:ascii="Times New Roman" w:hAnsi="Times New Roman"/>
          <w:sz w:val="32"/>
          <w:szCs w:val="32"/>
        </w:rPr>
        <w:t xml:space="preserve">домашней </w:t>
      </w:r>
      <w:r w:rsidRPr="001C6523">
        <w:rPr>
          <w:rFonts w:ascii="Times New Roman" w:hAnsi="Times New Roman"/>
          <w:sz w:val="32"/>
          <w:szCs w:val="32"/>
        </w:rPr>
        <w:t xml:space="preserve">контрольной работы и образцами выполнения листов, определить свой вариант, </w:t>
      </w:r>
      <w:r w:rsidR="003253BB">
        <w:rPr>
          <w:rFonts w:ascii="Times New Roman" w:hAnsi="Times New Roman"/>
          <w:sz w:val="32"/>
          <w:szCs w:val="32"/>
        </w:rPr>
        <w:t xml:space="preserve">ответить на теоретический вопрос, </w:t>
      </w:r>
      <w:r w:rsidRPr="001C6523">
        <w:rPr>
          <w:rFonts w:ascii="Times New Roman" w:hAnsi="Times New Roman"/>
          <w:sz w:val="32"/>
          <w:szCs w:val="32"/>
        </w:rPr>
        <w:t xml:space="preserve">выполнить чертежи по своему варианту, оформить их в соответствии с методическими </w:t>
      </w:r>
      <w:r w:rsidR="00047750">
        <w:rPr>
          <w:rFonts w:ascii="Times New Roman" w:hAnsi="Times New Roman"/>
          <w:sz w:val="32"/>
          <w:szCs w:val="32"/>
        </w:rPr>
        <w:t>рекомендациями</w:t>
      </w:r>
      <w:r w:rsidRPr="001C6523">
        <w:rPr>
          <w:rFonts w:ascii="Times New Roman" w:hAnsi="Times New Roman"/>
          <w:sz w:val="32"/>
          <w:szCs w:val="32"/>
        </w:rPr>
        <w:t xml:space="preserve"> по выполнению </w:t>
      </w:r>
      <w:r w:rsidR="00047750">
        <w:rPr>
          <w:rFonts w:ascii="Times New Roman" w:hAnsi="Times New Roman"/>
          <w:sz w:val="32"/>
          <w:szCs w:val="32"/>
        </w:rPr>
        <w:t xml:space="preserve">домашней </w:t>
      </w:r>
      <w:r w:rsidRPr="001C6523">
        <w:rPr>
          <w:rFonts w:ascii="Times New Roman" w:hAnsi="Times New Roman"/>
          <w:sz w:val="32"/>
          <w:szCs w:val="32"/>
        </w:rPr>
        <w:t>контрольной работы.</w:t>
      </w:r>
    </w:p>
    <w:p w:rsidR="003253BB" w:rsidRPr="001C6523" w:rsidRDefault="003253BB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Теоретический вопрос </w:t>
      </w:r>
      <w:r w:rsidRPr="003253BB">
        <w:rPr>
          <w:rFonts w:ascii="Times New Roman" w:hAnsi="Times New Roman"/>
          <w:sz w:val="32"/>
          <w:szCs w:val="32"/>
        </w:rPr>
        <w:t>выполняется на листах формата А4 машинописным способом (шрифт 12-14, межстрочный интервал - одинарный). Следует пронумеровать страницы и оставить на них поля: справа – не менее 2,5 см для замечаний преподавателя, остальные поля – 1,5</w:t>
      </w:r>
      <w:r>
        <w:rPr>
          <w:rFonts w:ascii="Times New Roman" w:hAnsi="Times New Roman"/>
          <w:sz w:val="32"/>
          <w:szCs w:val="32"/>
        </w:rPr>
        <w:t> </w:t>
      </w:r>
      <w:r w:rsidRPr="003253BB">
        <w:rPr>
          <w:rFonts w:ascii="Times New Roman" w:hAnsi="Times New Roman"/>
          <w:sz w:val="32"/>
          <w:szCs w:val="32"/>
        </w:rPr>
        <w:t>см.</w:t>
      </w:r>
    </w:p>
    <w:p w:rsidR="00064345" w:rsidRPr="001C6523" w:rsidRDefault="00064345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Все чертежи</w:t>
      </w:r>
      <w:r w:rsidR="003253BB">
        <w:rPr>
          <w:rFonts w:ascii="Times New Roman" w:hAnsi="Times New Roman"/>
          <w:sz w:val="32"/>
          <w:szCs w:val="32"/>
        </w:rPr>
        <w:t xml:space="preserve"> и теоретический вопрос</w:t>
      </w:r>
      <w:r w:rsidRPr="001C6523">
        <w:rPr>
          <w:rFonts w:ascii="Times New Roman" w:hAnsi="Times New Roman"/>
          <w:sz w:val="32"/>
          <w:szCs w:val="32"/>
        </w:rPr>
        <w:t xml:space="preserve"> </w:t>
      </w:r>
      <w:r w:rsidR="00047750">
        <w:rPr>
          <w:rFonts w:ascii="Times New Roman" w:hAnsi="Times New Roman"/>
          <w:sz w:val="32"/>
          <w:szCs w:val="32"/>
        </w:rPr>
        <w:t xml:space="preserve">домашней </w:t>
      </w:r>
      <w:r w:rsidRPr="001C6523">
        <w:rPr>
          <w:rFonts w:ascii="Times New Roman" w:hAnsi="Times New Roman"/>
          <w:sz w:val="32"/>
          <w:szCs w:val="32"/>
        </w:rPr>
        <w:t>контрольной работы сброшюровать в папку формата А4 (210×297).</w:t>
      </w:r>
    </w:p>
    <w:p w:rsidR="00064345" w:rsidRPr="001C6523" w:rsidRDefault="00064345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Домашняя контрольная работа направляется на рецензию преподавателю в полном объеме и в сроки, указанные учебным графиком. Незачтенную, неудовлетворительно выполненную</w:t>
      </w:r>
      <w:r w:rsidR="00047750">
        <w:rPr>
          <w:rFonts w:ascii="Times New Roman" w:hAnsi="Times New Roman"/>
          <w:sz w:val="32"/>
          <w:szCs w:val="32"/>
        </w:rPr>
        <w:t xml:space="preserve"> домашнюю </w:t>
      </w:r>
      <w:r w:rsidRPr="001C6523">
        <w:rPr>
          <w:rFonts w:ascii="Times New Roman" w:hAnsi="Times New Roman"/>
          <w:sz w:val="32"/>
          <w:szCs w:val="32"/>
        </w:rPr>
        <w:t>контрольную работу нужно исправить или переделать  в зависимости от указаний преподавателя и пред</w:t>
      </w:r>
      <w:r w:rsidR="00047750">
        <w:rPr>
          <w:rFonts w:ascii="Times New Roman" w:hAnsi="Times New Roman"/>
          <w:sz w:val="32"/>
          <w:szCs w:val="32"/>
        </w:rPr>
        <w:t>о</w:t>
      </w:r>
      <w:r w:rsidRPr="001C6523">
        <w:rPr>
          <w:rFonts w:ascii="Times New Roman" w:hAnsi="Times New Roman"/>
          <w:sz w:val="32"/>
          <w:szCs w:val="32"/>
        </w:rPr>
        <w:t xml:space="preserve">ставить на проверку вторично. Зачтенная работа предъявляется преподавателю </w:t>
      </w:r>
      <w:r w:rsidR="00047750">
        <w:rPr>
          <w:rFonts w:ascii="Times New Roman" w:hAnsi="Times New Roman"/>
          <w:sz w:val="32"/>
          <w:szCs w:val="32"/>
        </w:rPr>
        <w:t>до начала выполнения обязательной контрольной работы</w:t>
      </w:r>
      <w:r w:rsidRPr="001C6523">
        <w:rPr>
          <w:rFonts w:ascii="Times New Roman" w:hAnsi="Times New Roman"/>
          <w:sz w:val="32"/>
          <w:szCs w:val="32"/>
        </w:rPr>
        <w:t xml:space="preserve">. В случае утери </w:t>
      </w:r>
      <w:r w:rsidR="00047750">
        <w:rPr>
          <w:rFonts w:ascii="Times New Roman" w:hAnsi="Times New Roman"/>
          <w:sz w:val="32"/>
          <w:szCs w:val="32"/>
        </w:rPr>
        <w:t xml:space="preserve">домашняя </w:t>
      </w:r>
      <w:r w:rsidRPr="001C6523">
        <w:rPr>
          <w:rFonts w:ascii="Times New Roman" w:hAnsi="Times New Roman"/>
          <w:sz w:val="32"/>
          <w:szCs w:val="32"/>
        </w:rPr>
        <w:t>контрольная работа выполняется заново.</w:t>
      </w:r>
    </w:p>
    <w:p w:rsidR="00064345" w:rsidRPr="001C6523" w:rsidRDefault="00064345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064345" w:rsidRPr="001C6523" w:rsidRDefault="00064345" w:rsidP="00883268">
      <w:pPr>
        <w:widowControl w:val="0"/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1C6523">
        <w:rPr>
          <w:rFonts w:ascii="Times New Roman" w:hAnsi="Times New Roman"/>
          <w:b/>
          <w:sz w:val="32"/>
          <w:szCs w:val="32"/>
        </w:rPr>
        <w:br w:type="page"/>
      </w:r>
      <w:r w:rsidRPr="001C6523">
        <w:rPr>
          <w:rFonts w:ascii="Times New Roman" w:hAnsi="Times New Roman"/>
          <w:b/>
          <w:sz w:val="32"/>
          <w:szCs w:val="32"/>
        </w:rPr>
        <w:lastRenderedPageBreak/>
        <w:t>Критерии оценки домашней контрольной работы</w:t>
      </w:r>
    </w:p>
    <w:p w:rsidR="00064345" w:rsidRPr="001C6523" w:rsidRDefault="00064345" w:rsidP="00883268">
      <w:pPr>
        <w:widowControl w:val="0"/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064345" w:rsidRPr="001C6523" w:rsidRDefault="00064345" w:rsidP="00883268">
      <w:pPr>
        <w:widowControl w:val="0"/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 xml:space="preserve">Качество </w:t>
      </w:r>
      <w:r w:rsidR="00047750">
        <w:rPr>
          <w:rFonts w:ascii="Times New Roman" w:hAnsi="Times New Roman"/>
          <w:sz w:val="32"/>
          <w:szCs w:val="32"/>
        </w:rPr>
        <w:t xml:space="preserve">выполнения </w:t>
      </w:r>
      <w:r w:rsidR="003A4BD8" w:rsidRPr="001C6523">
        <w:rPr>
          <w:rFonts w:ascii="Times New Roman" w:hAnsi="Times New Roman"/>
          <w:sz w:val="32"/>
          <w:szCs w:val="32"/>
        </w:rPr>
        <w:t xml:space="preserve">домашней </w:t>
      </w:r>
      <w:r w:rsidRPr="001C6523">
        <w:rPr>
          <w:rFonts w:ascii="Times New Roman" w:hAnsi="Times New Roman"/>
          <w:sz w:val="32"/>
          <w:szCs w:val="32"/>
        </w:rPr>
        <w:t>контрольной работы оценивается, прежде всего, по ее содержанию и оформлению.</w:t>
      </w:r>
    </w:p>
    <w:p w:rsidR="00064345" w:rsidRPr="001C6523" w:rsidRDefault="00064345" w:rsidP="00883268">
      <w:pPr>
        <w:widowControl w:val="0"/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 xml:space="preserve">Домашняя </w:t>
      </w:r>
      <w:r w:rsidR="003A4BD8" w:rsidRPr="001C6523">
        <w:rPr>
          <w:rFonts w:ascii="Times New Roman" w:hAnsi="Times New Roman"/>
          <w:sz w:val="32"/>
          <w:szCs w:val="32"/>
        </w:rPr>
        <w:t xml:space="preserve">контрольная </w:t>
      </w:r>
      <w:r w:rsidRPr="001C6523">
        <w:rPr>
          <w:rFonts w:ascii="Times New Roman" w:hAnsi="Times New Roman"/>
          <w:sz w:val="32"/>
          <w:szCs w:val="32"/>
        </w:rPr>
        <w:t xml:space="preserve">работа, выполненная в полном объеме, оценивается «зачтено». Допускается наличие некоторых несущественных ошибок, не влияющих на качество выполнения </w:t>
      </w:r>
      <w:r w:rsidR="00047750">
        <w:rPr>
          <w:rFonts w:ascii="Times New Roman" w:hAnsi="Times New Roman"/>
          <w:sz w:val="32"/>
          <w:szCs w:val="32"/>
        </w:rPr>
        <w:t xml:space="preserve">домашней </w:t>
      </w:r>
      <w:r w:rsidRPr="001C6523">
        <w:rPr>
          <w:rFonts w:ascii="Times New Roman" w:hAnsi="Times New Roman"/>
          <w:sz w:val="32"/>
          <w:szCs w:val="32"/>
        </w:rPr>
        <w:t>контрольной работы в целом.</w:t>
      </w:r>
    </w:p>
    <w:p w:rsidR="00064345" w:rsidRPr="001C6523" w:rsidRDefault="003A4BD8" w:rsidP="00883268">
      <w:pPr>
        <w:widowControl w:val="0"/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Домашняя к</w:t>
      </w:r>
      <w:r w:rsidR="00064345" w:rsidRPr="001C6523">
        <w:rPr>
          <w:rFonts w:ascii="Times New Roman" w:hAnsi="Times New Roman"/>
          <w:sz w:val="32"/>
          <w:szCs w:val="32"/>
        </w:rPr>
        <w:t>онтрольная работа оценивается «не зачтено» если:</w:t>
      </w:r>
    </w:p>
    <w:p w:rsidR="00064345" w:rsidRPr="001C6523" w:rsidRDefault="00064345" w:rsidP="00883268">
      <w:pPr>
        <w:widowControl w:val="0"/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- она выполнена не в полном объеме (отсутствие одного из листов);</w:t>
      </w:r>
    </w:p>
    <w:p w:rsidR="00064345" w:rsidRPr="001C6523" w:rsidRDefault="00064345" w:rsidP="00883268">
      <w:pPr>
        <w:widowControl w:val="0"/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- она содержит грубые ошибки (многочисленные отступления от требований стандартов ЕСКД, неправильно выполненные изображения и т.п.)</w:t>
      </w:r>
    </w:p>
    <w:p w:rsidR="00064345" w:rsidRPr="001C6523" w:rsidRDefault="00064345" w:rsidP="00883268">
      <w:pPr>
        <w:widowControl w:val="0"/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 xml:space="preserve">- она выполнена не </w:t>
      </w:r>
      <w:r w:rsidR="00CC7470">
        <w:rPr>
          <w:rFonts w:ascii="Times New Roman" w:hAnsi="Times New Roman"/>
          <w:sz w:val="32"/>
          <w:szCs w:val="32"/>
        </w:rPr>
        <w:t>в соответствии с вариантом</w:t>
      </w:r>
      <w:r w:rsidRPr="001C6523">
        <w:rPr>
          <w:rFonts w:ascii="Times New Roman" w:hAnsi="Times New Roman"/>
          <w:sz w:val="32"/>
          <w:szCs w:val="32"/>
        </w:rPr>
        <w:t>;</w:t>
      </w:r>
    </w:p>
    <w:p w:rsidR="00064345" w:rsidRPr="001C6523" w:rsidRDefault="00064345" w:rsidP="00883268">
      <w:pPr>
        <w:widowControl w:val="0"/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- она выполнена небрежно.</w:t>
      </w:r>
    </w:p>
    <w:p w:rsidR="00246B57" w:rsidRPr="001C6523" w:rsidRDefault="00064345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1C6523">
        <w:rPr>
          <w:rFonts w:ascii="Times New Roman" w:hAnsi="Times New Roman"/>
          <w:b/>
          <w:sz w:val="32"/>
          <w:szCs w:val="32"/>
        </w:rPr>
        <w:br w:type="page"/>
      </w:r>
      <w:r w:rsidR="00246B57" w:rsidRPr="001C6523">
        <w:rPr>
          <w:rFonts w:ascii="Times New Roman" w:hAnsi="Times New Roman"/>
          <w:b/>
          <w:sz w:val="32"/>
          <w:szCs w:val="32"/>
        </w:rPr>
        <w:lastRenderedPageBreak/>
        <w:t xml:space="preserve">Программа </w:t>
      </w:r>
      <w:r w:rsidR="00F44B05" w:rsidRPr="001C6523">
        <w:rPr>
          <w:rFonts w:ascii="Times New Roman" w:hAnsi="Times New Roman"/>
          <w:b/>
          <w:sz w:val="32"/>
          <w:szCs w:val="32"/>
        </w:rPr>
        <w:t xml:space="preserve">учебной </w:t>
      </w:r>
      <w:r w:rsidR="00246B57" w:rsidRPr="001C6523">
        <w:rPr>
          <w:rFonts w:ascii="Times New Roman" w:hAnsi="Times New Roman"/>
          <w:b/>
          <w:sz w:val="32"/>
          <w:szCs w:val="32"/>
        </w:rPr>
        <w:t xml:space="preserve">дисциплины </w:t>
      </w:r>
    </w:p>
    <w:p w:rsidR="00246B57" w:rsidRPr="001C6523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246B57" w:rsidRPr="001C6523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1C6523">
        <w:rPr>
          <w:rFonts w:ascii="Times New Roman" w:hAnsi="Times New Roman"/>
          <w:b/>
          <w:sz w:val="32"/>
          <w:szCs w:val="32"/>
        </w:rPr>
        <w:t>Введение</w:t>
      </w:r>
    </w:p>
    <w:p w:rsidR="00246B57" w:rsidRPr="001C6523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</w:p>
    <w:p w:rsidR="001448BE" w:rsidRPr="001448BE" w:rsidRDefault="001448BE" w:rsidP="001448BE">
      <w:pPr>
        <w:pStyle w:val="Default"/>
        <w:ind w:firstLine="851"/>
        <w:jc w:val="both"/>
        <w:rPr>
          <w:sz w:val="32"/>
          <w:szCs w:val="32"/>
        </w:rPr>
      </w:pPr>
      <w:r w:rsidRPr="001448BE">
        <w:rPr>
          <w:sz w:val="32"/>
          <w:szCs w:val="32"/>
        </w:rPr>
        <w:t xml:space="preserve">Цели и задачи учебной дисциплины «Основы инженерной графики», ее значение в системе подготовки специалиста. </w:t>
      </w:r>
    </w:p>
    <w:p w:rsidR="001448BE" w:rsidRPr="001448BE" w:rsidRDefault="001448BE" w:rsidP="001448BE">
      <w:pPr>
        <w:pStyle w:val="Default"/>
        <w:ind w:firstLine="851"/>
        <w:jc w:val="both"/>
        <w:rPr>
          <w:sz w:val="32"/>
          <w:szCs w:val="32"/>
        </w:rPr>
      </w:pPr>
      <w:r w:rsidRPr="001448BE">
        <w:rPr>
          <w:sz w:val="32"/>
          <w:szCs w:val="32"/>
        </w:rPr>
        <w:t xml:space="preserve">Краткие исторические сведения о развитии инженерной графики. Чертежные инструменты и принадлежности, средства компьютерной графики. </w:t>
      </w:r>
    </w:p>
    <w:p w:rsidR="001448BE" w:rsidRPr="001448BE" w:rsidRDefault="001448BE" w:rsidP="001448BE">
      <w:pPr>
        <w:pStyle w:val="2"/>
        <w:ind w:left="0" w:firstLine="851"/>
        <w:jc w:val="both"/>
        <w:rPr>
          <w:sz w:val="32"/>
          <w:szCs w:val="32"/>
        </w:rPr>
      </w:pPr>
      <w:r w:rsidRPr="001448BE">
        <w:rPr>
          <w:sz w:val="32"/>
          <w:szCs w:val="32"/>
        </w:rPr>
        <w:t xml:space="preserve">Стандарты ЕСКД и ЕСТД Республики Беларусь, области их применения. </w:t>
      </w:r>
    </w:p>
    <w:p w:rsidR="00064345" w:rsidRPr="001C6523" w:rsidRDefault="00064345" w:rsidP="001448BE">
      <w:pPr>
        <w:pStyle w:val="2"/>
        <w:ind w:left="0" w:firstLine="851"/>
        <w:jc w:val="both"/>
        <w:rPr>
          <w:sz w:val="32"/>
          <w:szCs w:val="32"/>
        </w:rPr>
      </w:pPr>
      <w:r w:rsidRPr="001C6523">
        <w:rPr>
          <w:sz w:val="32"/>
          <w:szCs w:val="32"/>
        </w:rPr>
        <w:t>Литература: [</w:t>
      </w:r>
      <w:r w:rsidR="00ED6D23">
        <w:rPr>
          <w:sz w:val="32"/>
          <w:szCs w:val="32"/>
        </w:rPr>
        <w:t>20</w:t>
      </w:r>
      <w:r w:rsidR="00F44B05" w:rsidRPr="001C6523">
        <w:rPr>
          <w:sz w:val="32"/>
          <w:szCs w:val="32"/>
        </w:rPr>
        <w:t>], с.3-</w:t>
      </w:r>
      <w:r w:rsidR="00ED4C5A">
        <w:rPr>
          <w:sz w:val="32"/>
          <w:szCs w:val="32"/>
        </w:rPr>
        <w:t>10</w:t>
      </w:r>
      <w:r w:rsidR="00CC7470">
        <w:rPr>
          <w:sz w:val="32"/>
          <w:szCs w:val="32"/>
        </w:rPr>
        <w:t>;</w:t>
      </w:r>
      <w:r w:rsidR="00CC7470" w:rsidRPr="00CC7470">
        <w:rPr>
          <w:sz w:val="32"/>
          <w:szCs w:val="32"/>
        </w:rPr>
        <w:t xml:space="preserve"> </w:t>
      </w:r>
      <w:r w:rsidR="00CC7470" w:rsidRPr="001C6523">
        <w:rPr>
          <w:sz w:val="32"/>
          <w:szCs w:val="32"/>
        </w:rPr>
        <w:t>[</w:t>
      </w:r>
      <w:r w:rsidR="00ED6D23">
        <w:rPr>
          <w:sz w:val="32"/>
          <w:szCs w:val="32"/>
        </w:rPr>
        <w:t>23</w:t>
      </w:r>
      <w:r w:rsidR="00CC7470" w:rsidRPr="001C6523">
        <w:rPr>
          <w:sz w:val="32"/>
          <w:szCs w:val="32"/>
        </w:rPr>
        <w:t>], с.</w:t>
      </w:r>
      <w:r w:rsidR="001044B2">
        <w:rPr>
          <w:sz w:val="32"/>
          <w:szCs w:val="32"/>
        </w:rPr>
        <w:t>5</w:t>
      </w:r>
      <w:r w:rsidR="00CC7470" w:rsidRPr="001C6523">
        <w:rPr>
          <w:sz w:val="32"/>
          <w:szCs w:val="32"/>
        </w:rPr>
        <w:t>-</w:t>
      </w:r>
      <w:r w:rsidR="00CC7470">
        <w:rPr>
          <w:sz w:val="32"/>
          <w:szCs w:val="32"/>
        </w:rPr>
        <w:t>9</w:t>
      </w:r>
    </w:p>
    <w:p w:rsidR="00246B57" w:rsidRPr="001C6523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246B57" w:rsidRPr="001C6523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1C6523">
        <w:rPr>
          <w:rFonts w:ascii="Times New Roman" w:hAnsi="Times New Roman"/>
          <w:b/>
          <w:sz w:val="32"/>
          <w:szCs w:val="32"/>
        </w:rPr>
        <w:t xml:space="preserve">Раздел 1 </w:t>
      </w:r>
      <w:r w:rsidR="001448BE">
        <w:rPr>
          <w:rFonts w:ascii="Times New Roman" w:hAnsi="Times New Roman"/>
          <w:b/>
          <w:sz w:val="32"/>
          <w:szCs w:val="32"/>
        </w:rPr>
        <w:t>Графическое оформление чертежей</w:t>
      </w:r>
    </w:p>
    <w:p w:rsidR="00246B57" w:rsidRPr="001C6523" w:rsidRDefault="00D932CC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1C6523">
        <w:rPr>
          <w:rFonts w:ascii="Times New Roman" w:hAnsi="Times New Roman"/>
          <w:b/>
          <w:sz w:val="32"/>
          <w:szCs w:val="32"/>
        </w:rPr>
        <w:t>Т</w:t>
      </w:r>
      <w:r w:rsidR="00246B57" w:rsidRPr="001C6523">
        <w:rPr>
          <w:rFonts w:ascii="Times New Roman" w:hAnsi="Times New Roman"/>
          <w:b/>
          <w:sz w:val="32"/>
          <w:szCs w:val="32"/>
        </w:rPr>
        <w:t xml:space="preserve">ема 1.1 </w:t>
      </w:r>
      <w:r w:rsidR="001448BE">
        <w:rPr>
          <w:rFonts w:ascii="Times New Roman" w:hAnsi="Times New Roman"/>
          <w:b/>
          <w:sz w:val="32"/>
          <w:szCs w:val="32"/>
        </w:rPr>
        <w:t>Форматы. Масштабы. Линии чертежа</w:t>
      </w:r>
    </w:p>
    <w:p w:rsidR="00246B57" w:rsidRPr="001C6523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</w:p>
    <w:p w:rsidR="001448BE" w:rsidRPr="001448BE" w:rsidRDefault="001448BE" w:rsidP="001448BE">
      <w:pPr>
        <w:pStyle w:val="Default"/>
        <w:ind w:firstLine="851"/>
        <w:jc w:val="both"/>
        <w:rPr>
          <w:sz w:val="32"/>
          <w:szCs w:val="32"/>
        </w:rPr>
      </w:pPr>
      <w:r w:rsidRPr="001448BE">
        <w:rPr>
          <w:sz w:val="32"/>
          <w:szCs w:val="32"/>
        </w:rPr>
        <w:t xml:space="preserve">Форматы чертежные. Масштабы изображений на чертежах. Линии чертежа, их наименование, начертание, толщина и назначение. </w:t>
      </w:r>
    </w:p>
    <w:p w:rsidR="00064345" w:rsidRPr="001C6523" w:rsidRDefault="00064345" w:rsidP="00883268">
      <w:pPr>
        <w:pStyle w:val="2"/>
        <w:ind w:left="0" w:firstLine="851"/>
        <w:jc w:val="both"/>
        <w:rPr>
          <w:sz w:val="32"/>
          <w:szCs w:val="32"/>
        </w:rPr>
      </w:pPr>
      <w:r w:rsidRPr="001C6523">
        <w:rPr>
          <w:sz w:val="32"/>
          <w:szCs w:val="32"/>
        </w:rPr>
        <w:t>Литература: [</w:t>
      </w:r>
      <w:r w:rsidR="00ED6D23">
        <w:rPr>
          <w:sz w:val="32"/>
          <w:szCs w:val="32"/>
        </w:rPr>
        <w:t>20</w:t>
      </w:r>
      <w:r w:rsidR="00F44B05" w:rsidRPr="001C6523">
        <w:rPr>
          <w:sz w:val="32"/>
          <w:szCs w:val="32"/>
        </w:rPr>
        <w:t>], с.1</w:t>
      </w:r>
      <w:r w:rsidR="00ED4C5A">
        <w:rPr>
          <w:sz w:val="32"/>
          <w:szCs w:val="32"/>
        </w:rPr>
        <w:t>0</w:t>
      </w:r>
      <w:r w:rsidR="00F44B05" w:rsidRPr="001C6523">
        <w:rPr>
          <w:sz w:val="32"/>
          <w:szCs w:val="32"/>
        </w:rPr>
        <w:t>-16</w:t>
      </w:r>
      <w:r w:rsidR="00CC7470">
        <w:rPr>
          <w:sz w:val="32"/>
          <w:szCs w:val="32"/>
        </w:rPr>
        <w:t>;</w:t>
      </w:r>
      <w:r w:rsidR="00CC7470" w:rsidRPr="00CC7470">
        <w:rPr>
          <w:sz w:val="32"/>
          <w:szCs w:val="32"/>
        </w:rPr>
        <w:t xml:space="preserve"> </w:t>
      </w:r>
      <w:r w:rsidR="00CC7470" w:rsidRPr="001C6523">
        <w:rPr>
          <w:sz w:val="32"/>
          <w:szCs w:val="32"/>
        </w:rPr>
        <w:t>[</w:t>
      </w:r>
      <w:r w:rsidR="00ED6D23">
        <w:rPr>
          <w:sz w:val="32"/>
          <w:szCs w:val="32"/>
        </w:rPr>
        <w:t>23</w:t>
      </w:r>
      <w:r w:rsidR="00CC7470" w:rsidRPr="001C6523">
        <w:rPr>
          <w:sz w:val="32"/>
          <w:szCs w:val="32"/>
        </w:rPr>
        <w:t>], с.</w:t>
      </w:r>
      <w:r w:rsidR="00CC7470">
        <w:rPr>
          <w:sz w:val="32"/>
          <w:szCs w:val="32"/>
        </w:rPr>
        <w:t>9</w:t>
      </w:r>
      <w:r w:rsidR="00CC7470" w:rsidRPr="001C6523">
        <w:rPr>
          <w:sz w:val="32"/>
          <w:szCs w:val="32"/>
        </w:rPr>
        <w:t>-</w:t>
      </w:r>
      <w:r w:rsidR="001044B2">
        <w:rPr>
          <w:sz w:val="32"/>
          <w:szCs w:val="32"/>
        </w:rPr>
        <w:t>11</w:t>
      </w:r>
    </w:p>
    <w:p w:rsidR="00246B57" w:rsidRPr="001C6523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1448BE" w:rsidRDefault="00246B57" w:rsidP="001448BE">
      <w:pPr>
        <w:pStyle w:val="Default"/>
        <w:ind w:firstLine="851"/>
        <w:jc w:val="both"/>
        <w:rPr>
          <w:b/>
          <w:bCs/>
          <w:sz w:val="32"/>
          <w:szCs w:val="32"/>
        </w:rPr>
      </w:pPr>
      <w:r w:rsidRPr="001C6523">
        <w:rPr>
          <w:b/>
          <w:sz w:val="32"/>
          <w:szCs w:val="32"/>
        </w:rPr>
        <w:t xml:space="preserve">Тема 1.2 </w:t>
      </w:r>
      <w:r w:rsidR="001448BE" w:rsidRPr="001448BE">
        <w:rPr>
          <w:b/>
          <w:bCs/>
          <w:sz w:val="32"/>
          <w:szCs w:val="32"/>
        </w:rPr>
        <w:t xml:space="preserve">Чертежный шрифт и выполнение надписей на </w:t>
      </w:r>
    </w:p>
    <w:p w:rsidR="001448BE" w:rsidRPr="001448BE" w:rsidRDefault="001448BE" w:rsidP="001448BE">
      <w:pPr>
        <w:pStyle w:val="Default"/>
        <w:ind w:firstLine="851"/>
        <w:jc w:val="both"/>
        <w:rPr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1448BE">
        <w:rPr>
          <w:b/>
          <w:bCs/>
          <w:sz w:val="32"/>
          <w:szCs w:val="32"/>
        </w:rPr>
        <w:t xml:space="preserve">чертежах. Основные правила нанесения размеров </w:t>
      </w:r>
    </w:p>
    <w:p w:rsidR="00246B57" w:rsidRPr="001C6523" w:rsidRDefault="00246B57" w:rsidP="001448BE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1448BE" w:rsidRPr="001448BE" w:rsidRDefault="001448BE" w:rsidP="001448BE">
      <w:pPr>
        <w:pStyle w:val="Default"/>
        <w:ind w:firstLine="851"/>
        <w:jc w:val="both"/>
        <w:rPr>
          <w:sz w:val="32"/>
          <w:szCs w:val="32"/>
        </w:rPr>
      </w:pPr>
      <w:r w:rsidRPr="001448BE">
        <w:rPr>
          <w:sz w:val="32"/>
          <w:szCs w:val="32"/>
        </w:rPr>
        <w:t xml:space="preserve">Шрифты чертежные, их типы и размеры. Конструкция букв, цифр, знаков. Правила выполнения надписей. </w:t>
      </w:r>
    </w:p>
    <w:p w:rsidR="001448BE" w:rsidRPr="001448BE" w:rsidRDefault="001448BE" w:rsidP="001448BE">
      <w:pPr>
        <w:pStyle w:val="2"/>
        <w:ind w:left="0" w:firstLine="851"/>
        <w:jc w:val="both"/>
        <w:rPr>
          <w:sz w:val="32"/>
          <w:szCs w:val="32"/>
        </w:rPr>
      </w:pPr>
      <w:r w:rsidRPr="001448BE">
        <w:rPr>
          <w:sz w:val="32"/>
          <w:szCs w:val="32"/>
        </w:rPr>
        <w:t xml:space="preserve">Нанесение линейных размеров. Обозначение диаметра, радиуса, квадрата. Нанесение размеров повторяющихся элементов. </w:t>
      </w:r>
    </w:p>
    <w:p w:rsidR="00064345" w:rsidRDefault="00064345" w:rsidP="001448BE">
      <w:pPr>
        <w:pStyle w:val="2"/>
        <w:ind w:left="0" w:firstLine="851"/>
        <w:jc w:val="both"/>
        <w:rPr>
          <w:sz w:val="32"/>
          <w:szCs w:val="32"/>
        </w:rPr>
      </w:pPr>
      <w:r w:rsidRPr="001C6523">
        <w:rPr>
          <w:sz w:val="32"/>
          <w:szCs w:val="32"/>
        </w:rPr>
        <w:t>Литература: [</w:t>
      </w:r>
      <w:r w:rsidR="00ED6D23">
        <w:rPr>
          <w:sz w:val="32"/>
          <w:szCs w:val="32"/>
        </w:rPr>
        <w:t>20</w:t>
      </w:r>
      <w:r w:rsidR="00F44B05" w:rsidRPr="001C6523">
        <w:rPr>
          <w:sz w:val="32"/>
          <w:szCs w:val="32"/>
        </w:rPr>
        <w:t>], с.1</w:t>
      </w:r>
      <w:r w:rsidR="00ED4C5A">
        <w:rPr>
          <w:sz w:val="32"/>
          <w:szCs w:val="32"/>
        </w:rPr>
        <w:t>8</w:t>
      </w:r>
      <w:r w:rsidR="00F44B05" w:rsidRPr="001C6523">
        <w:rPr>
          <w:sz w:val="32"/>
          <w:szCs w:val="32"/>
        </w:rPr>
        <w:t>-28, 43-44</w:t>
      </w:r>
      <w:r w:rsidR="00CC7470">
        <w:rPr>
          <w:sz w:val="32"/>
          <w:szCs w:val="32"/>
        </w:rPr>
        <w:t>;</w:t>
      </w:r>
      <w:r w:rsidR="00CC7470" w:rsidRPr="00CC7470">
        <w:rPr>
          <w:sz w:val="32"/>
          <w:szCs w:val="32"/>
        </w:rPr>
        <w:t xml:space="preserve"> </w:t>
      </w:r>
      <w:r w:rsidR="00CC7470" w:rsidRPr="001C6523">
        <w:rPr>
          <w:sz w:val="32"/>
          <w:szCs w:val="32"/>
        </w:rPr>
        <w:t>[</w:t>
      </w:r>
      <w:r w:rsidR="00ED6D23">
        <w:rPr>
          <w:sz w:val="32"/>
          <w:szCs w:val="32"/>
        </w:rPr>
        <w:t>23</w:t>
      </w:r>
      <w:r w:rsidR="00CC7470" w:rsidRPr="001C6523">
        <w:rPr>
          <w:sz w:val="32"/>
          <w:szCs w:val="32"/>
        </w:rPr>
        <w:t>], с.</w:t>
      </w:r>
      <w:r w:rsidR="00CC7470">
        <w:rPr>
          <w:sz w:val="32"/>
          <w:szCs w:val="32"/>
        </w:rPr>
        <w:t>1</w:t>
      </w:r>
      <w:r w:rsidR="001044B2">
        <w:rPr>
          <w:sz w:val="32"/>
          <w:szCs w:val="32"/>
        </w:rPr>
        <w:t>3</w:t>
      </w:r>
      <w:r w:rsidR="00CC7470">
        <w:rPr>
          <w:sz w:val="32"/>
          <w:szCs w:val="32"/>
        </w:rPr>
        <w:t>-</w:t>
      </w:r>
      <w:r w:rsidR="001044B2">
        <w:rPr>
          <w:sz w:val="32"/>
          <w:szCs w:val="32"/>
        </w:rPr>
        <w:t>20, 148-153</w:t>
      </w:r>
    </w:p>
    <w:p w:rsidR="00CC7470" w:rsidRDefault="00CC7470" w:rsidP="00883268">
      <w:pPr>
        <w:pStyle w:val="2"/>
        <w:ind w:left="0" w:firstLine="851"/>
        <w:jc w:val="both"/>
        <w:rPr>
          <w:sz w:val="32"/>
          <w:szCs w:val="32"/>
        </w:rPr>
      </w:pPr>
    </w:p>
    <w:p w:rsidR="00CC7470" w:rsidRPr="001C6523" w:rsidRDefault="00CC7470" w:rsidP="00CC7470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1C6523">
        <w:rPr>
          <w:rFonts w:ascii="Times New Roman" w:hAnsi="Times New Roman"/>
          <w:b/>
          <w:sz w:val="32"/>
          <w:szCs w:val="32"/>
        </w:rPr>
        <w:t>Вопросы для самоконтроля</w:t>
      </w:r>
    </w:p>
    <w:p w:rsidR="00CC7470" w:rsidRPr="001C6523" w:rsidRDefault="00CC7470" w:rsidP="00CC7470">
      <w:pPr>
        <w:tabs>
          <w:tab w:val="left" w:pos="851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CC7470" w:rsidRPr="001C6523" w:rsidRDefault="00CC7470" w:rsidP="00CC7470">
      <w:pPr>
        <w:tabs>
          <w:tab w:val="left" w:pos="851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 xml:space="preserve">1 Какова роль и задачи </w:t>
      </w:r>
      <w:r>
        <w:rPr>
          <w:rFonts w:ascii="Times New Roman" w:hAnsi="Times New Roman"/>
          <w:sz w:val="32"/>
          <w:szCs w:val="32"/>
        </w:rPr>
        <w:t xml:space="preserve">учебной </w:t>
      </w:r>
      <w:r w:rsidRPr="001C6523">
        <w:rPr>
          <w:rFonts w:ascii="Times New Roman" w:hAnsi="Times New Roman"/>
          <w:sz w:val="32"/>
          <w:szCs w:val="32"/>
        </w:rPr>
        <w:t>дисциплины «Основы инженерной графики»?</w:t>
      </w:r>
    </w:p>
    <w:p w:rsidR="00CC7470" w:rsidRPr="001C6523" w:rsidRDefault="00CC7470" w:rsidP="00CC7470">
      <w:pPr>
        <w:tabs>
          <w:tab w:val="left" w:pos="851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2 Что называют масштабом?</w:t>
      </w:r>
    </w:p>
    <w:p w:rsidR="00CC7470" w:rsidRPr="001C6523" w:rsidRDefault="00CC7470" w:rsidP="00CC7470">
      <w:pPr>
        <w:tabs>
          <w:tab w:val="left" w:pos="0"/>
          <w:tab w:val="left" w:pos="851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3 Как обозначают на чертежах масштаб изображения?</w:t>
      </w:r>
    </w:p>
    <w:p w:rsidR="00CC7470" w:rsidRPr="001C6523" w:rsidRDefault="00CC7470" w:rsidP="00CC7470">
      <w:pPr>
        <w:tabs>
          <w:tab w:val="left" w:pos="0"/>
          <w:tab w:val="left" w:pos="851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4 Что определяет формат листа чертежа?</w:t>
      </w:r>
    </w:p>
    <w:p w:rsidR="00CC7470" w:rsidRPr="001C6523" w:rsidRDefault="00CC7470" w:rsidP="00CC7470">
      <w:pPr>
        <w:tabs>
          <w:tab w:val="left" w:pos="0"/>
          <w:tab w:val="left" w:pos="851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5 Какие форматы листов установлены для чертежей?</w:t>
      </w:r>
    </w:p>
    <w:p w:rsidR="00CC7470" w:rsidRPr="001C6523" w:rsidRDefault="00CC7470" w:rsidP="00CC7470">
      <w:pPr>
        <w:tabs>
          <w:tab w:val="left" w:pos="0"/>
          <w:tab w:val="left" w:pos="851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6 Какая форма основной надписи установлена для чертежей и схем?</w:t>
      </w:r>
    </w:p>
    <w:p w:rsidR="00CC7470" w:rsidRPr="001C6523" w:rsidRDefault="00CC7470" w:rsidP="00CC7470">
      <w:pPr>
        <w:tabs>
          <w:tab w:val="left" w:pos="0"/>
          <w:tab w:val="left" w:pos="851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lastRenderedPageBreak/>
        <w:t>7 Где располагают на чертеже основную надпись и дополнительную графу?</w:t>
      </w:r>
    </w:p>
    <w:p w:rsidR="00CC7470" w:rsidRPr="001C6523" w:rsidRDefault="00CC7470" w:rsidP="00CC7470">
      <w:pPr>
        <w:pStyle w:val="Style104"/>
        <w:widowControl/>
        <w:tabs>
          <w:tab w:val="left" w:pos="710"/>
          <w:tab w:val="left" w:pos="851"/>
        </w:tabs>
        <w:spacing w:line="240" w:lineRule="auto"/>
        <w:ind w:firstLine="851"/>
        <w:rPr>
          <w:rStyle w:val="FontStyle143"/>
          <w:sz w:val="32"/>
          <w:szCs w:val="32"/>
        </w:rPr>
      </w:pPr>
      <w:r w:rsidRPr="001C6523">
        <w:rPr>
          <w:sz w:val="32"/>
          <w:szCs w:val="32"/>
        </w:rPr>
        <w:t xml:space="preserve">8 </w:t>
      </w:r>
      <w:r w:rsidRPr="001C6523">
        <w:rPr>
          <w:rStyle w:val="FontStyle143"/>
          <w:sz w:val="32"/>
          <w:szCs w:val="32"/>
        </w:rPr>
        <w:t>Какие типы чертежного шрифта установлены ГОСТом?</w:t>
      </w:r>
    </w:p>
    <w:p w:rsidR="00CC7470" w:rsidRPr="001C6523" w:rsidRDefault="00CC7470" w:rsidP="00CC7470">
      <w:pPr>
        <w:pStyle w:val="Style104"/>
        <w:widowControl/>
        <w:tabs>
          <w:tab w:val="left" w:pos="710"/>
          <w:tab w:val="left" w:pos="851"/>
        </w:tabs>
        <w:spacing w:line="240" w:lineRule="auto"/>
        <w:ind w:firstLine="851"/>
        <w:rPr>
          <w:rStyle w:val="FontStyle143"/>
          <w:sz w:val="32"/>
          <w:szCs w:val="32"/>
        </w:rPr>
      </w:pPr>
      <w:r w:rsidRPr="001C6523">
        <w:rPr>
          <w:rStyle w:val="FontStyle143"/>
          <w:sz w:val="32"/>
          <w:szCs w:val="32"/>
        </w:rPr>
        <w:t>9 Как определяется высота строчных букв?</w:t>
      </w:r>
    </w:p>
    <w:p w:rsidR="00CC7470" w:rsidRPr="001C6523" w:rsidRDefault="00CC7470" w:rsidP="00CC7470">
      <w:pPr>
        <w:tabs>
          <w:tab w:val="left" w:pos="851"/>
          <w:tab w:val="center" w:pos="4718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10 Какие типы линий применяют для вычерчивания выносных и размерных линий?</w:t>
      </w:r>
    </w:p>
    <w:p w:rsidR="00CC7470" w:rsidRPr="001C6523" w:rsidRDefault="00CC7470" w:rsidP="00CC7470">
      <w:pPr>
        <w:tabs>
          <w:tab w:val="left" w:pos="851"/>
          <w:tab w:val="center" w:pos="4718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11 Как располагают стрелки размерных линий при недостатке места для их размещения?</w:t>
      </w:r>
    </w:p>
    <w:p w:rsidR="00CC7470" w:rsidRPr="001C6523" w:rsidRDefault="00CC7470" w:rsidP="00CC7470">
      <w:pPr>
        <w:tabs>
          <w:tab w:val="left" w:pos="851"/>
          <w:tab w:val="center" w:pos="4718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12 Как условно обозначают на чертежах уклоны, конусность, квадрат?</w:t>
      </w:r>
    </w:p>
    <w:p w:rsidR="00CC7470" w:rsidRPr="001C6523" w:rsidRDefault="00CC7470" w:rsidP="00CC7470">
      <w:pPr>
        <w:tabs>
          <w:tab w:val="left" w:pos="851"/>
          <w:tab w:val="center" w:pos="4718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13 В каких случаях допускается проводить размерные линии с обрывом?</w:t>
      </w:r>
    </w:p>
    <w:p w:rsidR="00CC7470" w:rsidRPr="001C6523" w:rsidRDefault="00CC7470" w:rsidP="00CC7470">
      <w:pPr>
        <w:tabs>
          <w:tab w:val="left" w:pos="851"/>
          <w:tab w:val="center" w:pos="4718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14 Какие знаки наносят перед размерными числами диаметров и радиусов окружностей?</w:t>
      </w:r>
    </w:p>
    <w:p w:rsidR="00CC7470" w:rsidRPr="001C6523" w:rsidRDefault="00CC7470" w:rsidP="00CC7470">
      <w:pPr>
        <w:tabs>
          <w:tab w:val="left" w:pos="851"/>
          <w:tab w:val="center" w:pos="4718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15 Чем отличается нанесение размеров фасок, расположенных под разными углами?</w:t>
      </w:r>
    </w:p>
    <w:p w:rsidR="00CC7470" w:rsidRPr="001C6523" w:rsidRDefault="00CC7470" w:rsidP="00CC7470">
      <w:pPr>
        <w:tabs>
          <w:tab w:val="left" w:pos="851"/>
          <w:tab w:val="center" w:pos="4718"/>
        </w:tabs>
        <w:spacing w:after="0" w:line="240" w:lineRule="auto"/>
        <w:ind w:firstLine="851"/>
        <w:jc w:val="both"/>
        <w:rPr>
          <w:rStyle w:val="FontStyle143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>16 Какие правила установлены для нанесения размеров одинаковых элементов изделия?</w:t>
      </w:r>
      <w:r w:rsidRPr="001C6523">
        <w:rPr>
          <w:rStyle w:val="FontStyle143"/>
          <w:sz w:val="32"/>
          <w:szCs w:val="32"/>
        </w:rPr>
        <w:t xml:space="preserve"> </w:t>
      </w:r>
    </w:p>
    <w:p w:rsidR="00246B57" w:rsidRPr="001C6523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1448BE" w:rsidRDefault="00246B57" w:rsidP="001448BE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1C6523">
        <w:rPr>
          <w:rFonts w:ascii="Times New Roman" w:hAnsi="Times New Roman"/>
          <w:b/>
          <w:sz w:val="32"/>
          <w:szCs w:val="32"/>
        </w:rPr>
        <w:t xml:space="preserve">Раздел 2 </w:t>
      </w:r>
      <w:r w:rsidR="001448BE">
        <w:rPr>
          <w:rFonts w:ascii="Times New Roman" w:hAnsi="Times New Roman"/>
          <w:b/>
          <w:sz w:val="32"/>
          <w:szCs w:val="32"/>
        </w:rPr>
        <w:t xml:space="preserve">Основы теории изображений. </w:t>
      </w:r>
    </w:p>
    <w:p w:rsidR="00246B57" w:rsidRPr="001C6523" w:rsidRDefault="001448BE" w:rsidP="001448BE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  <w:t>Основы геометрического моделирования</w:t>
      </w:r>
    </w:p>
    <w:p w:rsidR="00246B57" w:rsidRPr="001C6523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1C6523">
        <w:rPr>
          <w:rFonts w:ascii="Times New Roman" w:hAnsi="Times New Roman"/>
          <w:b/>
          <w:sz w:val="32"/>
          <w:szCs w:val="32"/>
        </w:rPr>
        <w:t xml:space="preserve">Тема 2.1 </w:t>
      </w:r>
      <w:r w:rsidR="001448BE">
        <w:rPr>
          <w:rFonts w:ascii="Times New Roman" w:hAnsi="Times New Roman"/>
          <w:b/>
          <w:sz w:val="32"/>
          <w:szCs w:val="32"/>
        </w:rPr>
        <w:t>Геометрическое моделирование</w:t>
      </w:r>
    </w:p>
    <w:p w:rsidR="00246B57" w:rsidRPr="001C6523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</w:p>
    <w:p w:rsidR="001448BE" w:rsidRPr="001448BE" w:rsidRDefault="001448BE" w:rsidP="001448BE">
      <w:pPr>
        <w:pStyle w:val="Default"/>
        <w:ind w:firstLine="851"/>
        <w:jc w:val="both"/>
        <w:rPr>
          <w:sz w:val="32"/>
          <w:szCs w:val="32"/>
        </w:rPr>
      </w:pPr>
      <w:r w:rsidRPr="001448BE">
        <w:rPr>
          <w:sz w:val="32"/>
          <w:szCs w:val="32"/>
        </w:rPr>
        <w:t xml:space="preserve">Основные понятия: геометрическое пространство, геометрический образ, отображение. Аппарат проецирования. </w:t>
      </w:r>
    </w:p>
    <w:p w:rsidR="001448BE" w:rsidRDefault="001448BE" w:rsidP="001448BE">
      <w:pPr>
        <w:pStyle w:val="2"/>
        <w:ind w:left="0" w:firstLine="851"/>
        <w:jc w:val="both"/>
        <w:rPr>
          <w:sz w:val="26"/>
          <w:szCs w:val="26"/>
        </w:rPr>
      </w:pPr>
      <w:r w:rsidRPr="001448BE">
        <w:rPr>
          <w:sz w:val="32"/>
          <w:szCs w:val="32"/>
        </w:rPr>
        <w:t>Комплексный чертеж (эпюр Монжа). Проекции точки. Октанты. Дополнительные проекции</w:t>
      </w:r>
      <w:r>
        <w:rPr>
          <w:sz w:val="26"/>
          <w:szCs w:val="26"/>
        </w:rPr>
        <w:t xml:space="preserve">. </w:t>
      </w:r>
    </w:p>
    <w:p w:rsidR="00064345" w:rsidRPr="001C6523" w:rsidRDefault="00064345" w:rsidP="001448BE">
      <w:pPr>
        <w:pStyle w:val="2"/>
        <w:ind w:left="0" w:firstLine="851"/>
        <w:jc w:val="both"/>
        <w:rPr>
          <w:sz w:val="32"/>
          <w:szCs w:val="32"/>
        </w:rPr>
      </w:pPr>
      <w:r w:rsidRPr="001C6523">
        <w:rPr>
          <w:sz w:val="32"/>
          <w:szCs w:val="32"/>
        </w:rPr>
        <w:t>Литература: [</w:t>
      </w:r>
      <w:r w:rsidR="00ED6D23">
        <w:rPr>
          <w:sz w:val="32"/>
          <w:szCs w:val="32"/>
        </w:rPr>
        <w:t>20</w:t>
      </w:r>
      <w:r w:rsidR="00F44B05" w:rsidRPr="001C6523">
        <w:rPr>
          <w:sz w:val="32"/>
          <w:szCs w:val="32"/>
        </w:rPr>
        <w:t>], с.52-5</w:t>
      </w:r>
      <w:r w:rsidR="00ED4C5A">
        <w:rPr>
          <w:sz w:val="32"/>
          <w:szCs w:val="32"/>
        </w:rPr>
        <w:t>6</w:t>
      </w:r>
      <w:r w:rsidR="00CC7470">
        <w:rPr>
          <w:sz w:val="32"/>
          <w:szCs w:val="32"/>
        </w:rPr>
        <w:t>;</w:t>
      </w:r>
      <w:r w:rsidR="00CC7470" w:rsidRPr="00CC7470">
        <w:rPr>
          <w:sz w:val="32"/>
          <w:szCs w:val="32"/>
        </w:rPr>
        <w:t xml:space="preserve"> </w:t>
      </w:r>
      <w:r w:rsidR="00CC7470" w:rsidRPr="001C6523">
        <w:rPr>
          <w:sz w:val="32"/>
          <w:szCs w:val="32"/>
        </w:rPr>
        <w:t>[</w:t>
      </w:r>
      <w:r w:rsidR="00ED6D23">
        <w:rPr>
          <w:sz w:val="32"/>
          <w:szCs w:val="32"/>
        </w:rPr>
        <w:t>23</w:t>
      </w:r>
      <w:r w:rsidR="00CC7470" w:rsidRPr="001C6523">
        <w:rPr>
          <w:sz w:val="32"/>
          <w:szCs w:val="32"/>
        </w:rPr>
        <w:t>], с.</w:t>
      </w:r>
      <w:r w:rsidR="00CC7470">
        <w:rPr>
          <w:sz w:val="32"/>
          <w:szCs w:val="32"/>
        </w:rPr>
        <w:t>31-3</w:t>
      </w:r>
      <w:r w:rsidR="001044B2">
        <w:rPr>
          <w:sz w:val="32"/>
          <w:szCs w:val="32"/>
        </w:rPr>
        <w:t>6</w:t>
      </w:r>
    </w:p>
    <w:p w:rsidR="00246B57" w:rsidRPr="001C6523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246B57" w:rsidRPr="001C6523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1C6523">
        <w:rPr>
          <w:rFonts w:ascii="Times New Roman" w:hAnsi="Times New Roman"/>
          <w:b/>
          <w:sz w:val="32"/>
          <w:szCs w:val="32"/>
        </w:rPr>
        <w:t xml:space="preserve">Тема 2.2 </w:t>
      </w:r>
      <w:r w:rsidR="001448BE">
        <w:rPr>
          <w:rFonts w:ascii="Times New Roman" w:hAnsi="Times New Roman"/>
          <w:b/>
          <w:sz w:val="32"/>
          <w:szCs w:val="32"/>
        </w:rPr>
        <w:t>Проецирование прямой и плоскости</w:t>
      </w:r>
    </w:p>
    <w:p w:rsidR="00246B57" w:rsidRPr="001C6523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</w:p>
    <w:p w:rsidR="001448BE" w:rsidRPr="001448BE" w:rsidRDefault="001448BE" w:rsidP="001448BE">
      <w:pPr>
        <w:pStyle w:val="Default"/>
        <w:ind w:firstLine="851"/>
        <w:jc w:val="both"/>
        <w:rPr>
          <w:sz w:val="32"/>
          <w:szCs w:val="32"/>
        </w:rPr>
      </w:pPr>
      <w:r w:rsidRPr="001448BE">
        <w:rPr>
          <w:sz w:val="32"/>
          <w:szCs w:val="32"/>
        </w:rPr>
        <w:t xml:space="preserve">Проецирование отрезка прямой на две и на три плоскости проекций. Расположение отрезка прямой относительно плоскостей проекций. Взаимное положение прямых в пространстве. </w:t>
      </w:r>
    </w:p>
    <w:p w:rsidR="001448BE" w:rsidRDefault="001448BE" w:rsidP="001448BE">
      <w:pPr>
        <w:pStyle w:val="2"/>
        <w:ind w:left="0" w:firstLine="851"/>
        <w:jc w:val="both"/>
        <w:rPr>
          <w:sz w:val="32"/>
          <w:szCs w:val="32"/>
        </w:rPr>
      </w:pPr>
      <w:r w:rsidRPr="001448BE">
        <w:rPr>
          <w:sz w:val="32"/>
          <w:szCs w:val="32"/>
        </w:rPr>
        <w:t xml:space="preserve">Изображение плоскости на комплексном чертеже. Плоскости уровня. Проецирующие плоскости. Проекции точек и прямых, расположенных на плоскости. Взаимное расположение плоскостей. </w:t>
      </w:r>
    </w:p>
    <w:p w:rsidR="00064345" w:rsidRPr="001C6523" w:rsidRDefault="00064345" w:rsidP="001448BE">
      <w:pPr>
        <w:pStyle w:val="2"/>
        <w:ind w:left="0" w:firstLine="851"/>
        <w:jc w:val="both"/>
        <w:rPr>
          <w:sz w:val="32"/>
          <w:szCs w:val="32"/>
        </w:rPr>
      </w:pPr>
      <w:r w:rsidRPr="001C6523">
        <w:rPr>
          <w:sz w:val="32"/>
          <w:szCs w:val="32"/>
        </w:rPr>
        <w:t>Литература: [</w:t>
      </w:r>
      <w:r w:rsidR="00ED6D23">
        <w:rPr>
          <w:sz w:val="32"/>
          <w:szCs w:val="32"/>
        </w:rPr>
        <w:t>20</w:t>
      </w:r>
      <w:r w:rsidR="00ED4C5A">
        <w:rPr>
          <w:sz w:val="32"/>
          <w:szCs w:val="32"/>
        </w:rPr>
        <w:t>], с.56</w:t>
      </w:r>
      <w:r w:rsidR="00F44B05" w:rsidRPr="001C6523">
        <w:rPr>
          <w:sz w:val="32"/>
          <w:szCs w:val="32"/>
        </w:rPr>
        <w:t>-</w:t>
      </w:r>
      <w:r w:rsidR="00ED4C5A">
        <w:rPr>
          <w:sz w:val="32"/>
          <w:szCs w:val="32"/>
        </w:rPr>
        <w:t>66</w:t>
      </w:r>
      <w:r w:rsidR="00CC7470">
        <w:rPr>
          <w:sz w:val="32"/>
          <w:szCs w:val="32"/>
        </w:rPr>
        <w:t>;</w:t>
      </w:r>
      <w:r w:rsidR="00CC7470" w:rsidRPr="00CC7470">
        <w:rPr>
          <w:sz w:val="32"/>
          <w:szCs w:val="32"/>
        </w:rPr>
        <w:t xml:space="preserve"> </w:t>
      </w:r>
      <w:r w:rsidR="00CC7470" w:rsidRPr="001C6523">
        <w:rPr>
          <w:sz w:val="32"/>
          <w:szCs w:val="32"/>
        </w:rPr>
        <w:t>[</w:t>
      </w:r>
      <w:r w:rsidR="00ED6D23">
        <w:rPr>
          <w:sz w:val="32"/>
          <w:szCs w:val="32"/>
        </w:rPr>
        <w:t>23</w:t>
      </w:r>
      <w:r w:rsidR="00CC7470" w:rsidRPr="001C6523">
        <w:rPr>
          <w:sz w:val="32"/>
          <w:szCs w:val="32"/>
        </w:rPr>
        <w:t>], с.</w:t>
      </w:r>
      <w:r w:rsidR="00CC7470">
        <w:rPr>
          <w:sz w:val="32"/>
          <w:szCs w:val="32"/>
        </w:rPr>
        <w:t>3</w:t>
      </w:r>
      <w:r w:rsidR="001044B2">
        <w:rPr>
          <w:sz w:val="32"/>
          <w:szCs w:val="32"/>
        </w:rPr>
        <w:t>6</w:t>
      </w:r>
      <w:r w:rsidR="00CC7470">
        <w:rPr>
          <w:sz w:val="32"/>
          <w:szCs w:val="32"/>
        </w:rPr>
        <w:t>-</w:t>
      </w:r>
      <w:r w:rsidR="001044B2">
        <w:rPr>
          <w:sz w:val="32"/>
          <w:szCs w:val="32"/>
        </w:rPr>
        <w:t>45</w:t>
      </w:r>
    </w:p>
    <w:p w:rsidR="00E61C8B" w:rsidRDefault="00E61C8B" w:rsidP="00ED4C5A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</w:p>
    <w:p w:rsidR="00ED6D23" w:rsidRDefault="00ED6D23" w:rsidP="00ED4C5A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</w:p>
    <w:p w:rsidR="00ED4C5A" w:rsidRPr="001C6523" w:rsidRDefault="00ED4C5A" w:rsidP="00ED4C5A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1C6523">
        <w:rPr>
          <w:rFonts w:ascii="Times New Roman" w:hAnsi="Times New Roman"/>
          <w:b/>
          <w:sz w:val="32"/>
          <w:szCs w:val="32"/>
        </w:rPr>
        <w:lastRenderedPageBreak/>
        <w:t>Вопросы для самоконтроля</w:t>
      </w:r>
    </w:p>
    <w:p w:rsidR="00ED4C5A" w:rsidRPr="00E61C8B" w:rsidRDefault="00ED4C5A" w:rsidP="00E61C8B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E61C8B">
        <w:rPr>
          <w:rFonts w:ascii="Times New Roman" w:hAnsi="Times New Roman"/>
          <w:sz w:val="32"/>
          <w:szCs w:val="32"/>
        </w:rPr>
        <w:t>1 Как строят центральную проекцию точки?</w:t>
      </w:r>
    </w:p>
    <w:p w:rsidR="00ED4C5A" w:rsidRPr="00E61C8B" w:rsidRDefault="00ED4C5A" w:rsidP="00E61C8B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E61C8B">
        <w:rPr>
          <w:rFonts w:ascii="Times New Roman" w:hAnsi="Times New Roman"/>
          <w:sz w:val="32"/>
          <w:szCs w:val="32"/>
        </w:rPr>
        <w:t>2 В чем заключается способ проецирования, называемый параллельным?</w:t>
      </w:r>
    </w:p>
    <w:p w:rsidR="00ED4C5A" w:rsidRPr="00E61C8B" w:rsidRDefault="00ED4C5A" w:rsidP="00E61C8B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E61C8B">
        <w:rPr>
          <w:rFonts w:ascii="Times New Roman" w:hAnsi="Times New Roman"/>
          <w:sz w:val="32"/>
          <w:szCs w:val="32"/>
        </w:rPr>
        <w:t>3 Что такое система Н, V и Н, V, W. Как называют плоскости проекции Н, V и W?</w:t>
      </w:r>
    </w:p>
    <w:p w:rsidR="00ED4C5A" w:rsidRPr="00E61C8B" w:rsidRDefault="00ED4C5A" w:rsidP="00E61C8B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E61C8B">
        <w:rPr>
          <w:rFonts w:ascii="Times New Roman" w:hAnsi="Times New Roman"/>
          <w:sz w:val="32"/>
          <w:szCs w:val="32"/>
        </w:rPr>
        <w:t>4 Что такое прямоугольные координаты точки и в какой последовательности их записывают в обозначении точки?</w:t>
      </w:r>
    </w:p>
    <w:p w:rsidR="00ED4C5A" w:rsidRPr="00E61C8B" w:rsidRDefault="00ED4C5A" w:rsidP="00E61C8B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E61C8B">
        <w:rPr>
          <w:rFonts w:ascii="Times New Roman" w:hAnsi="Times New Roman"/>
          <w:sz w:val="32"/>
          <w:szCs w:val="32"/>
        </w:rPr>
        <w:t>5 Какие координаты определяют горизонтальную проекцию точки, фронтальную, профильную?</w:t>
      </w:r>
    </w:p>
    <w:p w:rsidR="00ED4C5A" w:rsidRPr="00E61C8B" w:rsidRDefault="00ED4C5A" w:rsidP="00E61C8B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E61C8B">
        <w:rPr>
          <w:rFonts w:ascii="Times New Roman" w:hAnsi="Times New Roman"/>
          <w:sz w:val="32"/>
          <w:szCs w:val="32"/>
        </w:rPr>
        <w:t>6 Каков порядок нахождения по двум заданным проекциям точки ее третьей проекции?</w:t>
      </w:r>
    </w:p>
    <w:p w:rsidR="00ED4C5A" w:rsidRPr="00E61C8B" w:rsidRDefault="00ED4C5A" w:rsidP="00E61C8B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E61C8B">
        <w:rPr>
          <w:rFonts w:ascii="Times New Roman" w:hAnsi="Times New Roman"/>
          <w:sz w:val="32"/>
          <w:szCs w:val="32"/>
        </w:rPr>
        <w:t>7 Что такое октанты?</w:t>
      </w:r>
    </w:p>
    <w:p w:rsidR="00ED4C5A" w:rsidRPr="00E61C8B" w:rsidRDefault="00ED4C5A" w:rsidP="00E61C8B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E61C8B">
        <w:rPr>
          <w:rFonts w:ascii="Times New Roman" w:hAnsi="Times New Roman"/>
          <w:sz w:val="32"/>
          <w:szCs w:val="32"/>
        </w:rPr>
        <w:t>8 В каком октанте значения координат по всем осям отрицательные?</w:t>
      </w:r>
    </w:p>
    <w:p w:rsidR="00E61C8B" w:rsidRPr="00E61C8B" w:rsidRDefault="00E61C8B" w:rsidP="00E61C8B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>9</w:t>
      </w:r>
      <w:r w:rsidRPr="00E61C8B">
        <w:rPr>
          <w:sz w:val="32"/>
          <w:szCs w:val="32"/>
        </w:rPr>
        <w:t xml:space="preserve"> При каком положении относительно плоскостей проекций прямая называется прямой общего положения? </w:t>
      </w:r>
    </w:p>
    <w:p w:rsidR="00E61C8B" w:rsidRPr="00E61C8B" w:rsidRDefault="00E61C8B" w:rsidP="00E61C8B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>10</w:t>
      </w:r>
      <w:r w:rsidRPr="00E61C8B">
        <w:rPr>
          <w:sz w:val="32"/>
          <w:szCs w:val="32"/>
        </w:rPr>
        <w:t xml:space="preserve"> Как построить профильную проекцию отрезка прямой общего положения по данным фронтальной и горизонтальной проекциям? </w:t>
      </w:r>
    </w:p>
    <w:p w:rsidR="00E61C8B" w:rsidRPr="00E61C8B" w:rsidRDefault="00E61C8B" w:rsidP="00E61C8B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>11</w:t>
      </w:r>
      <w:r w:rsidRPr="00E61C8B">
        <w:rPr>
          <w:sz w:val="32"/>
          <w:szCs w:val="32"/>
        </w:rPr>
        <w:t xml:space="preserve"> Как располагается фронтальная проекция отрезка прямой линии, если его горизонтальная проекция равна самому отрезку прямой? </w:t>
      </w:r>
    </w:p>
    <w:p w:rsidR="00E61C8B" w:rsidRPr="00E61C8B" w:rsidRDefault="00E61C8B" w:rsidP="00E61C8B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>12</w:t>
      </w:r>
      <w:r w:rsidRPr="00E61C8B">
        <w:rPr>
          <w:sz w:val="32"/>
          <w:szCs w:val="32"/>
        </w:rPr>
        <w:t xml:space="preserve"> Какие аксонометрические проекции вы знаете? </w:t>
      </w:r>
    </w:p>
    <w:p w:rsidR="00E61C8B" w:rsidRPr="00E61C8B" w:rsidRDefault="00E61C8B" w:rsidP="00E61C8B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>13</w:t>
      </w:r>
      <w:r w:rsidRPr="00E61C8B">
        <w:rPr>
          <w:sz w:val="32"/>
          <w:szCs w:val="32"/>
        </w:rPr>
        <w:t xml:space="preserve"> Под каким углом располагаются оси аксонометрических проекций друг к другу? </w:t>
      </w:r>
    </w:p>
    <w:p w:rsidR="00E61C8B" w:rsidRPr="00E61C8B" w:rsidRDefault="00E61C8B" w:rsidP="00E61C8B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>15</w:t>
      </w:r>
      <w:r w:rsidRPr="00E61C8B">
        <w:rPr>
          <w:sz w:val="32"/>
          <w:szCs w:val="32"/>
        </w:rPr>
        <w:t xml:space="preserve"> Как выполняется изометрия и диметрия? </w:t>
      </w:r>
    </w:p>
    <w:p w:rsidR="00E61C8B" w:rsidRPr="00E61C8B" w:rsidRDefault="00E61C8B" w:rsidP="00E61C8B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16</w:t>
      </w:r>
      <w:r w:rsidRPr="00E61C8B">
        <w:rPr>
          <w:rFonts w:ascii="Times New Roman" w:hAnsi="Times New Roman"/>
          <w:sz w:val="32"/>
          <w:szCs w:val="32"/>
        </w:rPr>
        <w:t xml:space="preserve"> Какие имеют они коэффициенты искажения по осям?</w:t>
      </w:r>
    </w:p>
    <w:p w:rsidR="00246B57" w:rsidRPr="00E61C8B" w:rsidRDefault="00246B57" w:rsidP="00E61C8B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1448BE" w:rsidRPr="00E61C8B" w:rsidRDefault="001448BE" w:rsidP="00E61C8B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E61C8B">
        <w:rPr>
          <w:rFonts w:ascii="Times New Roman" w:hAnsi="Times New Roman"/>
          <w:b/>
          <w:sz w:val="32"/>
          <w:szCs w:val="32"/>
        </w:rPr>
        <w:t xml:space="preserve">Раздел 3 Позиционные и метрические задачи на плоскостях </w:t>
      </w:r>
    </w:p>
    <w:p w:rsidR="001448BE" w:rsidRPr="00E61C8B" w:rsidRDefault="001448BE" w:rsidP="00E61C8B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E61C8B">
        <w:rPr>
          <w:rFonts w:ascii="Times New Roman" w:hAnsi="Times New Roman"/>
          <w:b/>
          <w:sz w:val="32"/>
          <w:szCs w:val="32"/>
        </w:rPr>
        <w:tab/>
      </w:r>
      <w:r w:rsidRPr="00E61C8B">
        <w:rPr>
          <w:rFonts w:ascii="Times New Roman" w:hAnsi="Times New Roman"/>
          <w:b/>
          <w:sz w:val="32"/>
          <w:szCs w:val="32"/>
        </w:rPr>
        <w:tab/>
        <w:t>и поверхностях</w:t>
      </w:r>
    </w:p>
    <w:p w:rsidR="00246B57" w:rsidRPr="00E61C8B" w:rsidRDefault="00246B57" w:rsidP="00E61C8B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E61C8B">
        <w:rPr>
          <w:rFonts w:ascii="Times New Roman" w:hAnsi="Times New Roman"/>
          <w:b/>
          <w:sz w:val="32"/>
          <w:szCs w:val="32"/>
        </w:rPr>
        <w:t xml:space="preserve">Тема </w:t>
      </w:r>
      <w:r w:rsidR="001448BE" w:rsidRPr="00E61C8B">
        <w:rPr>
          <w:rFonts w:ascii="Times New Roman" w:hAnsi="Times New Roman"/>
          <w:b/>
          <w:sz w:val="32"/>
          <w:szCs w:val="32"/>
        </w:rPr>
        <w:t>3</w:t>
      </w:r>
      <w:r w:rsidRPr="00E61C8B">
        <w:rPr>
          <w:rFonts w:ascii="Times New Roman" w:hAnsi="Times New Roman"/>
          <w:b/>
          <w:sz w:val="32"/>
          <w:szCs w:val="32"/>
        </w:rPr>
        <w:t>.</w:t>
      </w:r>
      <w:r w:rsidR="001448BE" w:rsidRPr="00E61C8B">
        <w:rPr>
          <w:rFonts w:ascii="Times New Roman" w:hAnsi="Times New Roman"/>
          <w:b/>
          <w:sz w:val="32"/>
          <w:szCs w:val="32"/>
        </w:rPr>
        <w:t>1</w:t>
      </w:r>
      <w:r w:rsidRPr="00E61C8B">
        <w:rPr>
          <w:rFonts w:ascii="Times New Roman" w:hAnsi="Times New Roman"/>
          <w:b/>
          <w:sz w:val="32"/>
          <w:szCs w:val="32"/>
        </w:rPr>
        <w:t xml:space="preserve"> </w:t>
      </w:r>
      <w:r w:rsidR="001448BE" w:rsidRPr="00E61C8B">
        <w:rPr>
          <w:rFonts w:ascii="Times New Roman" w:hAnsi="Times New Roman"/>
          <w:b/>
          <w:sz w:val="32"/>
          <w:szCs w:val="32"/>
        </w:rPr>
        <w:t>Многогранники</w:t>
      </w:r>
    </w:p>
    <w:p w:rsidR="00246B57" w:rsidRPr="00E61C8B" w:rsidRDefault="00246B57" w:rsidP="00E61C8B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</w:p>
    <w:p w:rsidR="001448BE" w:rsidRPr="00E61C8B" w:rsidRDefault="001448BE" w:rsidP="00E61C8B">
      <w:pPr>
        <w:pStyle w:val="Default"/>
        <w:ind w:firstLine="851"/>
        <w:jc w:val="both"/>
        <w:rPr>
          <w:sz w:val="32"/>
          <w:szCs w:val="32"/>
        </w:rPr>
      </w:pPr>
      <w:r w:rsidRPr="00E61C8B">
        <w:rPr>
          <w:sz w:val="32"/>
          <w:szCs w:val="32"/>
        </w:rPr>
        <w:t xml:space="preserve">Задание многогранников на чертеже. Пересечение многогранников (плоскостью, линией, взаимное). </w:t>
      </w:r>
    </w:p>
    <w:p w:rsidR="00064345" w:rsidRPr="00E61C8B" w:rsidRDefault="00064345" w:rsidP="00E61C8B">
      <w:pPr>
        <w:pStyle w:val="2"/>
        <w:ind w:left="0" w:firstLine="851"/>
        <w:jc w:val="both"/>
        <w:rPr>
          <w:sz w:val="32"/>
          <w:szCs w:val="32"/>
        </w:rPr>
      </w:pPr>
      <w:r w:rsidRPr="00E61C8B">
        <w:rPr>
          <w:sz w:val="32"/>
          <w:szCs w:val="32"/>
        </w:rPr>
        <w:t>Литература: [</w:t>
      </w:r>
      <w:r w:rsidR="00ED6D23">
        <w:rPr>
          <w:sz w:val="32"/>
          <w:szCs w:val="32"/>
        </w:rPr>
        <w:t>20</w:t>
      </w:r>
      <w:r w:rsidR="00F44B05" w:rsidRPr="00E61C8B">
        <w:rPr>
          <w:sz w:val="32"/>
          <w:szCs w:val="32"/>
        </w:rPr>
        <w:t>], с.</w:t>
      </w:r>
      <w:r w:rsidR="00ED4C5A" w:rsidRPr="00E61C8B">
        <w:rPr>
          <w:sz w:val="32"/>
          <w:szCs w:val="32"/>
        </w:rPr>
        <w:t>94</w:t>
      </w:r>
      <w:r w:rsidR="00E47A9B" w:rsidRPr="00E61C8B">
        <w:rPr>
          <w:sz w:val="32"/>
          <w:szCs w:val="32"/>
        </w:rPr>
        <w:t>-</w:t>
      </w:r>
      <w:r w:rsidR="00ED4C5A" w:rsidRPr="00E61C8B">
        <w:rPr>
          <w:sz w:val="32"/>
          <w:szCs w:val="32"/>
        </w:rPr>
        <w:t>97</w:t>
      </w:r>
      <w:r w:rsidR="00CC7470" w:rsidRPr="00E61C8B">
        <w:rPr>
          <w:sz w:val="32"/>
          <w:szCs w:val="32"/>
        </w:rPr>
        <w:t>;</w:t>
      </w:r>
      <w:r w:rsidR="00ED4C5A" w:rsidRPr="00E61C8B">
        <w:rPr>
          <w:sz w:val="32"/>
          <w:szCs w:val="32"/>
        </w:rPr>
        <w:t xml:space="preserve"> , 102-103</w:t>
      </w:r>
      <w:r w:rsidR="00CC7470" w:rsidRPr="00E61C8B">
        <w:rPr>
          <w:sz w:val="32"/>
          <w:szCs w:val="32"/>
        </w:rPr>
        <w:t xml:space="preserve"> [</w:t>
      </w:r>
      <w:r w:rsidR="00ED6D23">
        <w:rPr>
          <w:sz w:val="32"/>
          <w:szCs w:val="32"/>
        </w:rPr>
        <w:t>23</w:t>
      </w:r>
      <w:r w:rsidR="00CC7470" w:rsidRPr="00E61C8B">
        <w:rPr>
          <w:sz w:val="32"/>
          <w:szCs w:val="32"/>
        </w:rPr>
        <w:t>], с.</w:t>
      </w:r>
      <w:r w:rsidR="001044B2" w:rsidRPr="00E61C8B">
        <w:rPr>
          <w:sz w:val="32"/>
          <w:szCs w:val="32"/>
        </w:rPr>
        <w:t>71</w:t>
      </w:r>
      <w:r w:rsidR="00CC7470" w:rsidRPr="00E61C8B">
        <w:rPr>
          <w:sz w:val="32"/>
          <w:szCs w:val="32"/>
        </w:rPr>
        <w:t>-</w:t>
      </w:r>
      <w:r w:rsidR="001044B2" w:rsidRPr="00E61C8B">
        <w:rPr>
          <w:sz w:val="32"/>
          <w:szCs w:val="32"/>
        </w:rPr>
        <w:t>72</w:t>
      </w:r>
    </w:p>
    <w:p w:rsidR="00ED6D23" w:rsidRPr="00E61C8B" w:rsidRDefault="00ED6D23" w:rsidP="00E61C8B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246B57" w:rsidRPr="00E61C8B" w:rsidRDefault="00246B57" w:rsidP="00E61C8B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E61C8B">
        <w:rPr>
          <w:rFonts w:ascii="Times New Roman" w:hAnsi="Times New Roman"/>
          <w:b/>
          <w:sz w:val="32"/>
          <w:szCs w:val="32"/>
        </w:rPr>
        <w:t xml:space="preserve">Тема </w:t>
      </w:r>
      <w:r w:rsidR="001448BE" w:rsidRPr="00E61C8B">
        <w:rPr>
          <w:rFonts w:ascii="Times New Roman" w:hAnsi="Times New Roman"/>
          <w:b/>
          <w:sz w:val="32"/>
          <w:szCs w:val="32"/>
        </w:rPr>
        <w:t>3</w:t>
      </w:r>
      <w:r w:rsidRPr="00E61C8B">
        <w:rPr>
          <w:rFonts w:ascii="Times New Roman" w:hAnsi="Times New Roman"/>
          <w:b/>
          <w:sz w:val="32"/>
          <w:szCs w:val="32"/>
        </w:rPr>
        <w:t>.</w:t>
      </w:r>
      <w:r w:rsidR="001448BE" w:rsidRPr="00E61C8B">
        <w:rPr>
          <w:rFonts w:ascii="Times New Roman" w:hAnsi="Times New Roman"/>
          <w:b/>
          <w:sz w:val="32"/>
          <w:szCs w:val="32"/>
        </w:rPr>
        <w:t>2</w:t>
      </w:r>
      <w:r w:rsidRPr="00E61C8B">
        <w:rPr>
          <w:rFonts w:ascii="Times New Roman" w:hAnsi="Times New Roman"/>
          <w:b/>
          <w:sz w:val="32"/>
          <w:szCs w:val="32"/>
        </w:rPr>
        <w:t xml:space="preserve"> </w:t>
      </w:r>
      <w:r w:rsidR="001448BE" w:rsidRPr="00E61C8B">
        <w:rPr>
          <w:rFonts w:ascii="Times New Roman" w:hAnsi="Times New Roman"/>
          <w:b/>
          <w:sz w:val="32"/>
          <w:szCs w:val="32"/>
        </w:rPr>
        <w:t>Кривые поверхности</w:t>
      </w:r>
    </w:p>
    <w:p w:rsidR="001448BE" w:rsidRPr="00E61C8B" w:rsidRDefault="001448BE" w:rsidP="00E61C8B">
      <w:pPr>
        <w:pStyle w:val="Default"/>
        <w:ind w:firstLine="851"/>
        <w:jc w:val="both"/>
        <w:rPr>
          <w:sz w:val="32"/>
          <w:szCs w:val="32"/>
        </w:rPr>
      </w:pPr>
      <w:r w:rsidRPr="00E61C8B">
        <w:rPr>
          <w:sz w:val="32"/>
          <w:szCs w:val="32"/>
        </w:rPr>
        <w:t xml:space="preserve">Кривые поверхности (простейшие поверхности вращения). Задание кривой поверхности на чертеже. Пересечение кривых поверхностей плоскостью частного положения. </w:t>
      </w:r>
    </w:p>
    <w:p w:rsidR="00E47A9B" w:rsidRPr="00E61C8B" w:rsidRDefault="00E47A9B" w:rsidP="00E61C8B">
      <w:pPr>
        <w:pStyle w:val="2"/>
        <w:ind w:left="0" w:firstLine="851"/>
        <w:jc w:val="both"/>
        <w:rPr>
          <w:sz w:val="32"/>
          <w:szCs w:val="32"/>
        </w:rPr>
      </w:pPr>
      <w:r w:rsidRPr="00E61C8B">
        <w:rPr>
          <w:sz w:val="32"/>
          <w:szCs w:val="32"/>
        </w:rPr>
        <w:lastRenderedPageBreak/>
        <w:t>Литература: [</w:t>
      </w:r>
      <w:r w:rsidR="00ED6D23">
        <w:rPr>
          <w:sz w:val="32"/>
          <w:szCs w:val="32"/>
        </w:rPr>
        <w:t>20</w:t>
      </w:r>
      <w:r w:rsidR="00ED4C5A" w:rsidRPr="00E61C8B">
        <w:rPr>
          <w:sz w:val="32"/>
          <w:szCs w:val="32"/>
        </w:rPr>
        <w:t>], с.97</w:t>
      </w:r>
      <w:r w:rsidR="00F44B05" w:rsidRPr="00E61C8B">
        <w:rPr>
          <w:sz w:val="32"/>
          <w:szCs w:val="32"/>
        </w:rPr>
        <w:t>-</w:t>
      </w:r>
      <w:r w:rsidR="00ED4C5A" w:rsidRPr="00E61C8B">
        <w:rPr>
          <w:sz w:val="32"/>
          <w:szCs w:val="32"/>
        </w:rPr>
        <w:t>100, 119-126</w:t>
      </w:r>
      <w:r w:rsidR="00CC7470" w:rsidRPr="00E61C8B">
        <w:rPr>
          <w:sz w:val="32"/>
          <w:szCs w:val="32"/>
        </w:rPr>
        <w:t>; [</w:t>
      </w:r>
      <w:r w:rsidR="00ED6D23">
        <w:rPr>
          <w:sz w:val="32"/>
          <w:szCs w:val="32"/>
        </w:rPr>
        <w:t>23</w:t>
      </w:r>
      <w:r w:rsidR="00CC7470" w:rsidRPr="00E61C8B">
        <w:rPr>
          <w:sz w:val="32"/>
          <w:szCs w:val="32"/>
        </w:rPr>
        <w:t>], с.47-</w:t>
      </w:r>
      <w:r w:rsidR="001044B2" w:rsidRPr="00E61C8B">
        <w:rPr>
          <w:sz w:val="32"/>
          <w:szCs w:val="32"/>
        </w:rPr>
        <w:t>49, 83-85</w:t>
      </w:r>
    </w:p>
    <w:p w:rsidR="00E47A9B" w:rsidRPr="00E61C8B" w:rsidRDefault="00E47A9B" w:rsidP="00E61C8B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</w:p>
    <w:p w:rsidR="00246B57" w:rsidRPr="00E61C8B" w:rsidRDefault="00246B57" w:rsidP="00E61C8B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E61C8B">
        <w:rPr>
          <w:rFonts w:ascii="Times New Roman" w:hAnsi="Times New Roman"/>
          <w:b/>
          <w:sz w:val="32"/>
          <w:szCs w:val="32"/>
        </w:rPr>
        <w:t xml:space="preserve">Тема </w:t>
      </w:r>
      <w:r w:rsidR="001448BE" w:rsidRPr="00E61C8B">
        <w:rPr>
          <w:rFonts w:ascii="Times New Roman" w:hAnsi="Times New Roman"/>
          <w:b/>
          <w:sz w:val="32"/>
          <w:szCs w:val="32"/>
        </w:rPr>
        <w:t>3</w:t>
      </w:r>
      <w:r w:rsidRPr="00E61C8B">
        <w:rPr>
          <w:rFonts w:ascii="Times New Roman" w:hAnsi="Times New Roman"/>
          <w:b/>
          <w:sz w:val="32"/>
          <w:szCs w:val="32"/>
        </w:rPr>
        <w:t>.</w:t>
      </w:r>
      <w:r w:rsidR="001448BE" w:rsidRPr="00E61C8B">
        <w:rPr>
          <w:rFonts w:ascii="Times New Roman" w:hAnsi="Times New Roman"/>
          <w:b/>
          <w:sz w:val="32"/>
          <w:szCs w:val="32"/>
        </w:rPr>
        <w:t>3</w:t>
      </w:r>
      <w:r w:rsidRPr="00E61C8B">
        <w:rPr>
          <w:rFonts w:ascii="Times New Roman" w:hAnsi="Times New Roman"/>
          <w:b/>
          <w:sz w:val="32"/>
          <w:szCs w:val="32"/>
        </w:rPr>
        <w:t xml:space="preserve"> Проекционное ч</w:t>
      </w:r>
      <w:r w:rsidR="001448BE" w:rsidRPr="00E61C8B">
        <w:rPr>
          <w:rFonts w:ascii="Times New Roman" w:hAnsi="Times New Roman"/>
          <w:b/>
          <w:sz w:val="32"/>
          <w:szCs w:val="32"/>
        </w:rPr>
        <w:t>ерчение</w:t>
      </w:r>
    </w:p>
    <w:p w:rsidR="00246B57" w:rsidRPr="00E61C8B" w:rsidRDefault="00246B57" w:rsidP="00E61C8B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</w:p>
    <w:p w:rsidR="001448BE" w:rsidRPr="00E61C8B" w:rsidRDefault="001448BE" w:rsidP="00E61C8B">
      <w:pPr>
        <w:pStyle w:val="Default"/>
        <w:ind w:firstLine="851"/>
        <w:jc w:val="both"/>
        <w:rPr>
          <w:sz w:val="32"/>
          <w:szCs w:val="32"/>
        </w:rPr>
      </w:pPr>
      <w:r w:rsidRPr="00E61C8B">
        <w:rPr>
          <w:sz w:val="32"/>
          <w:szCs w:val="32"/>
        </w:rPr>
        <w:t xml:space="preserve">Анализ формы модели. Комплексный чертеж модели, состоящей из простых геометрических тел (нахождение проекций ее ребер, граней, вершин и т. д.). Построение третьей проекции модели по двум заданным проекциям. </w:t>
      </w:r>
    </w:p>
    <w:p w:rsidR="00E47A9B" w:rsidRPr="00E61C8B" w:rsidRDefault="00E47A9B" w:rsidP="00E61C8B">
      <w:pPr>
        <w:pStyle w:val="2"/>
        <w:ind w:left="0" w:firstLine="851"/>
        <w:jc w:val="both"/>
        <w:rPr>
          <w:sz w:val="32"/>
          <w:szCs w:val="32"/>
        </w:rPr>
      </w:pPr>
      <w:r w:rsidRPr="00E61C8B">
        <w:rPr>
          <w:sz w:val="32"/>
          <w:szCs w:val="32"/>
        </w:rPr>
        <w:t>Литература: [</w:t>
      </w:r>
      <w:r w:rsidR="00ED6D23">
        <w:rPr>
          <w:sz w:val="32"/>
          <w:szCs w:val="32"/>
        </w:rPr>
        <w:t>20</w:t>
      </w:r>
      <w:r w:rsidR="00F44B05" w:rsidRPr="00E61C8B">
        <w:rPr>
          <w:sz w:val="32"/>
          <w:szCs w:val="32"/>
        </w:rPr>
        <w:t>], с.</w:t>
      </w:r>
      <w:r w:rsidR="00ED4C5A" w:rsidRPr="00E61C8B">
        <w:rPr>
          <w:sz w:val="32"/>
          <w:szCs w:val="32"/>
        </w:rPr>
        <w:t>100</w:t>
      </w:r>
      <w:r w:rsidRPr="00E61C8B">
        <w:rPr>
          <w:sz w:val="32"/>
          <w:szCs w:val="32"/>
        </w:rPr>
        <w:t>-</w:t>
      </w:r>
      <w:r w:rsidR="00ED4C5A" w:rsidRPr="00E61C8B">
        <w:rPr>
          <w:sz w:val="32"/>
          <w:szCs w:val="32"/>
        </w:rPr>
        <w:t>101</w:t>
      </w:r>
      <w:r w:rsidRPr="00E61C8B">
        <w:rPr>
          <w:sz w:val="32"/>
          <w:szCs w:val="32"/>
        </w:rPr>
        <w:t>, 11</w:t>
      </w:r>
      <w:r w:rsidR="00ED4C5A" w:rsidRPr="00E61C8B">
        <w:rPr>
          <w:sz w:val="32"/>
          <w:szCs w:val="32"/>
        </w:rPr>
        <w:t>2-114</w:t>
      </w:r>
      <w:r w:rsidR="001044B2" w:rsidRPr="00E61C8B">
        <w:rPr>
          <w:sz w:val="32"/>
          <w:szCs w:val="32"/>
        </w:rPr>
        <w:t>; [</w:t>
      </w:r>
      <w:r w:rsidR="00ED6D23">
        <w:rPr>
          <w:sz w:val="32"/>
          <w:szCs w:val="32"/>
        </w:rPr>
        <w:t>23</w:t>
      </w:r>
      <w:r w:rsidR="001044B2" w:rsidRPr="00E61C8B">
        <w:rPr>
          <w:sz w:val="32"/>
          <w:szCs w:val="32"/>
        </w:rPr>
        <w:t>], с.</w:t>
      </w:r>
      <w:r w:rsidR="00ED4C5A" w:rsidRPr="00E61C8B">
        <w:rPr>
          <w:sz w:val="32"/>
          <w:szCs w:val="32"/>
        </w:rPr>
        <w:t>52</w:t>
      </w:r>
      <w:r w:rsidR="001044B2" w:rsidRPr="00E61C8B">
        <w:rPr>
          <w:sz w:val="32"/>
          <w:szCs w:val="32"/>
        </w:rPr>
        <w:t>-</w:t>
      </w:r>
      <w:r w:rsidR="00ED4C5A" w:rsidRPr="00E61C8B">
        <w:rPr>
          <w:sz w:val="32"/>
          <w:szCs w:val="32"/>
        </w:rPr>
        <w:t>55</w:t>
      </w:r>
    </w:p>
    <w:p w:rsidR="00CC7470" w:rsidRPr="00E61C8B" w:rsidRDefault="00CC7470" w:rsidP="00E61C8B">
      <w:pPr>
        <w:pStyle w:val="2"/>
        <w:ind w:left="0" w:firstLine="851"/>
        <w:jc w:val="both"/>
        <w:rPr>
          <w:sz w:val="32"/>
          <w:szCs w:val="32"/>
        </w:rPr>
      </w:pPr>
    </w:p>
    <w:p w:rsidR="00CC7470" w:rsidRPr="00E61C8B" w:rsidRDefault="00CC7470" w:rsidP="00E61C8B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E61C8B">
        <w:rPr>
          <w:rFonts w:ascii="Times New Roman" w:hAnsi="Times New Roman"/>
          <w:b/>
          <w:sz w:val="32"/>
          <w:szCs w:val="32"/>
        </w:rPr>
        <w:t>Вопросы для самоконтроля</w:t>
      </w:r>
    </w:p>
    <w:p w:rsidR="00E61C8B" w:rsidRPr="00E61C8B" w:rsidRDefault="00E61C8B" w:rsidP="00E61C8B">
      <w:pPr>
        <w:shd w:val="clear" w:color="auto" w:fill="FFFFFF"/>
        <w:spacing w:after="0" w:line="240" w:lineRule="auto"/>
        <w:ind w:firstLine="851"/>
        <w:rPr>
          <w:rFonts w:ascii="Times New Roman" w:hAnsi="Times New Roman"/>
          <w:color w:val="000000"/>
          <w:sz w:val="32"/>
          <w:szCs w:val="32"/>
        </w:rPr>
      </w:pPr>
      <w:r w:rsidRPr="00E61C8B">
        <w:rPr>
          <w:rFonts w:ascii="Times New Roman" w:hAnsi="Times New Roman"/>
          <w:color w:val="000000"/>
          <w:sz w:val="32"/>
          <w:szCs w:val="32"/>
        </w:rPr>
        <w:t>1 Какая фигура называется многогранником?</w:t>
      </w:r>
    </w:p>
    <w:p w:rsidR="00E61C8B" w:rsidRPr="00E61C8B" w:rsidRDefault="00E61C8B" w:rsidP="00E61C8B">
      <w:pPr>
        <w:shd w:val="clear" w:color="auto" w:fill="FFFFFF"/>
        <w:spacing w:after="0" w:line="240" w:lineRule="auto"/>
        <w:ind w:firstLine="851"/>
        <w:jc w:val="both"/>
        <w:rPr>
          <w:rFonts w:ascii="Times New Roman" w:hAnsi="Times New Roman"/>
          <w:color w:val="000000"/>
          <w:sz w:val="32"/>
          <w:szCs w:val="32"/>
        </w:rPr>
      </w:pPr>
      <w:r w:rsidRPr="00E61C8B">
        <w:rPr>
          <w:rFonts w:ascii="Times New Roman" w:hAnsi="Times New Roman"/>
          <w:color w:val="000000"/>
          <w:sz w:val="32"/>
          <w:szCs w:val="32"/>
        </w:rPr>
        <w:t>2 Дайте определение призмы, пирамиды, правильного многогранника.</w:t>
      </w:r>
    </w:p>
    <w:p w:rsidR="00E61C8B" w:rsidRPr="00E61C8B" w:rsidRDefault="00E61C8B" w:rsidP="00E61C8B">
      <w:pPr>
        <w:shd w:val="clear" w:color="auto" w:fill="FFFFFF"/>
        <w:spacing w:after="0" w:line="240" w:lineRule="auto"/>
        <w:ind w:firstLine="851"/>
        <w:rPr>
          <w:rFonts w:ascii="Times New Roman" w:hAnsi="Times New Roman"/>
          <w:color w:val="000000"/>
          <w:sz w:val="32"/>
          <w:szCs w:val="32"/>
        </w:rPr>
      </w:pPr>
      <w:r w:rsidRPr="00E61C8B">
        <w:rPr>
          <w:rFonts w:ascii="Times New Roman" w:hAnsi="Times New Roman"/>
          <w:color w:val="000000"/>
          <w:sz w:val="32"/>
          <w:szCs w:val="32"/>
        </w:rPr>
        <w:t>3 Как определить недостающую проекцию точки на поверхности многогранника?</w:t>
      </w:r>
    </w:p>
    <w:p w:rsidR="00E61C8B" w:rsidRPr="00E61C8B" w:rsidRDefault="00E61C8B" w:rsidP="00E61C8B">
      <w:pPr>
        <w:shd w:val="clear" w:color="auto" w:fill="FFFFFF"/>
        <w:spacing w:after="0" w:line="240" w:lineRule="auto"/>
        <w:ind w:firstLine="851"/>
        <w:rPr>
          <w:rFonts w:ascii="Times New Roman" w:hAnsi="Times New Roman"/>
          <w:color w:val="000000"/>
          <w:sz w:val="32"/>
          <w:szCs w:val="32"/>
        </w:rPr>
      </w:pPr>
      <w:r w:rsidRPr="00E61C8B">
        <w:rPr>
          <w:rFonts w:ascii="Times New Roman" w:hAnsi="Times New Roman"/>
          <w:color w:val="000000"/>
          <w:sz w:val="32"/>
          <w:szCs w:val="32"/>
        </w:rPr>
        <w:t>4 Что представляет собой сечение многогранника плоскостью?</w:t>
      </w:r>
    </w:p>
    <w:p w:rsidR="00E61C8B" w:rsidRPr="00E61C8B" w:rsidRDefault="00E61C8B" w:rsidP="00E61C8B">
      <w:pPr>
        <w:pStyle w:val="Default"/>
        <w:ind w:firstLine="851"/>
        <w:jc w:val="both"/>
        <w:rPr>
          <w:sz w:val="32"/>
          <w:szCs w:val="32"/>
        </w:rPr>
      </w:pPr>
      <w:r w:rsidRPr="00E61C8B">
        <w:rPr>
          <w:sz w:val="32"/>
          <w:szCs w:val="32"/>
        </w:rPr>
        <w:t>5 Какие фигуры сечения могут получиться при рассечении трехгранной призмы проецирующей плоскостью?</w:t>
      </w:r>
    </w:p>
    <w:p w:rsidR="00E61C8B" w:rsidRPr="00E61C8B" w:rsidRDefault="00E61C8B" w:rsidP="00E61C8B">
      <w:pPr>
        <w:pStyle w:val="Default"/>
        <w:ind w:firstLine="851"/>
        <w:jc w:val="both"/>
        <w:rPr>
          <w:sz w:val="32"/>
          <w:szCs w:val="32"/>
        </w:rPr>
      </w:pPr>
      <w:r w:rsidRPr="00E61C8B">
        <w:rPr>
          <w:sz w:val="32"/>
          <w:szCs w:val="32"/>
        </w:rPr>
        <w:t xml:space="preserve">6 В чем заключается общий способ построения линии пересечения одной поверхности другою? </w:t>
      </w:r>
    </w:p>
    <w:p w:rsidR="00E61C8B" w:rsidRPr="00E61C8B" w:rsidRDefault="00E61C8B" w:rsidP="00E61C8B">
      <w:pPr>
        <w:pStyle w:val="Default"/>
        <w:ind w:firstLine="851"/>
        <w:jc w:val="both"/>
        <w:rPr>
          <w:sz w:val="32"/>
          <w:szCs w:val="32"/>
        </w:rPr>
      </w:pPr>
      <w:r w:rsidRPr="00E61C8B">
        <w:rPr>
          <w:sz w:val="32"/>
          <w:szCs w:val="32"/>
        </w:rPr>
        <w:t xml:space="preserve">7 Как подбирают положение вспомогательных секущих плоскостей при пересечении поверхностей вращения? </w:t>
      </w:r>
    </w:p>
    <w:p w:rsidR="00CC7470" w:rsidRPr="00E61C8B" w:rsidRDefault="00E61C8B" w:rsidP="00E61C8B">
      <w:pPr>
        <w:tabs>
          <w:tab w:val="left" w:pos="851"/>
          <w:tab w:val="center" w:pos="4718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E61C8B">
        <w:rPr>
          <w:rFonts w:ascii="Times New Roman" w:hAnsi="Times New Roman"/>
          <w:sz w:val="32"/>
          <w:szCs w:val="32"/>
        </w:rPr>
        <w:t xml:space="preserve">8 Какие точки пересечения называются опорными (характерными)? </w:t>
      </w:r>
    </w:p>
    <w:p w:rsidR="00E61C8B" w:rsidRPr="00E61C8B" w:rsidRDefault="00E61C8B" w:rsidP="00E61C8B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9</w:t>
      </w:r>
      <w:r w:rsidRPr="00E61C8B">
        <w:rPr>
          <w:rFonts w:ascii="Times New Roman" w:hAnsi="Times New Roman"/>
          <w:sz w:val="32"/>
          <w:szCs w:val="32"/>
        </w:rPr>
        <w:t xml:space="preserve"> Что называется комплексным чертежом?</w:t>
      </w:r>
    </w:p>
    <w:p w:rsidR="00E61C8B" w:rsidRPr="00E61C8B" w:rsidRDefault="00E61C8B" w:rsidP="00E61C8B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10</w:t>
      </w:r>
      <w:r w:rsidRPr="00E61C8B">
        <w:rPr>
          <w:rFonts w:ascii="Times New Roman" w:hAnsi="Times New Roman"/>
          <w:sz w:val="32"/>
          <w:szCs w:val="32"/>
        </w:rPr>
        <w:t xml:space="preserve"> В какой последовательности нужно выполнять построение 3-ей проекции модели по двум заданным?</w:t>
      </w:r>
    </w:p>
    <w:p w:rsidR="00E61C8B" w:rsidRPr="00E61C8B" w:rsidRDefault="00E61C8B" w:rsidP="00E61C8B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11</w:t>
      </w:r>
      <w:r w:rsidRPr="00E61C8B">
        <w:rPr>
          <w:rFonts w:ascii="Times New Roman" w:hAnsi="Times New Roman"/>
          <w:sz w:val="32"/>
          <w:szCs w:val="32"/>
        </w:rPr>
        <w:t xml:space="preserve"> Как располагаются проекции на чертеже?</w:t>
      </w:r>
    </w:p>
    <w:p w:rsidR="00E61C8B" w:rsidRPr="00E61C8B" w:rsidRDefault="00E61C8B" w:rsidP="00E61C8B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12</w:t>
      </w:r>
      <w:r w:rsidRPr="00E61C8B">
        <w:rPr>
          <w:rFonts w:ascii="Times New Roman" w:hAnsi="Times New Roman"/>
          <w:sz w:val="32"/>
          <w:szCs w:val="32"/>
        </w:rPr>
        <w:t xml:space="preserve"> При каком условии ребро предмета проецируется в точку и при каком условии – в натуральную величину?</w:t>
      </w:r>
    </w:p>
    <w:p w:rsidR="00E61C8B" w:rsidRPr="00E61C8B" w:rsidRDefault="00E61C8B" w:rsidP="00E61C8B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13</w:t>
      </w:r>
      <w:r w:rsidRPr="00E61C8B">
        <w:rPr>
          <w:rFonts w:ascii="Times New Roman" w:hAnsi="Times New Roman"/>
          <w:sz w:val="32"/>
          <w:szCs w:val="32"/>
        </w:rPr>
        <w:t xml:space="preserve"> При каком условии грань предмета проецируется в линию и при каком условии – в натуральную величину?</w:t>
      </w:r>
    </w:p>
    <w:p w:rsidR="00246B57" w:rsidRPr="001C6523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246B57" w:rsidRPr="001C6523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1C6523">
        <w:rPr>
          <w:rFonts w:ascii="Times New Roman" w:hAnsi="Times New Roman"/>
          <w:b/>
          <w:sz w:val="32"/>
          <w:szCs w:val="32"/>
        </w:rPr>
        <w:t xml:space="preserve">Раздел 3 </w:t>
      </w:r>
      <w:r w:rsidR="001448BE">
        <w:rPr>
          <w:rFonts w:ascii="Times New Roman" w:hAnsi="Times New Roman"/>
          <w:b/>
          <w:sz w:val="32"/>
          <w:szCs w:val="32"/>
        </w:rPr>
        <w:t>Чертежи и схемы по специальности</w:t>
      </w:r>
    </w:p>
    <w:p w:rsidR="00246B57" w:rsidRPr="001C6523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</w:p>
    <w:p w:rsidR="001448BE" w:rsidRPr="001867DE" w:rsidRDefault="001448BE" w:rsidP="001867DE">
      <w:pPr>
        <w:pStyle w:val="Default"/>
        <w:ind w:firstLine="851"/>
        <w:jc w:val="both"/>
        <w:rPr>
          <w:sz w:val="32"/>
          <w:szCs w:val="32"/>
        </w:rPr>
      </w:pPr>
      <w:r w:rsidRPr="001867DE">
        <w:rPr>
          <w:sz w:val="32"/>
          <w:szCs w:val="32"/>
        </w:rPr>
        <w:t xml:space="preserve">ЕСПД. Диаграммы деятельности UML. </w:t>
      </w:r>
    </w:p>
    <w:p w:rsidR="001867DE" w:rsidRDefault="001448BE" w:rsidP="001867DE">
      <w:pPr>
        <w:pStyle w:val="Default"/>
        <w:ind w:firstLine="851"/>
        <w:jc w:val="both"/>
        <w:rPr>
          <w:sz w:val="32"/>
          <w:szCs w:val="32"/>
        </w:rPr>
      </w:pPr>
      <w:r w:rsidRPr="001867DE">
        <w:rPr>
          <w:sz w:val="32"/>
          <w:szCs w:val="32"/>
        </w:rPr>
        <w:t xml:space="preserve">Схемы алгоритмов, программ, данных </w:t>
      </w:r>
      <w:r w:rsidR="001867DE" w:rsidRPr="001867DE">
        <w:rPr>
          <w:sz w:val="32"/>
          <w:szCs w:val="32"/>
        </w:rPr>
        <w:t xml:space="preserve">и систем. Условные обозначения и правила выполнения. </w:t>
      </w:r>
    </w:p>
    <w:p w:rsidR="00CC7470" w:rsidRPr="000532C0" w:rsidRDefault="00E47A9B" w:rsidP="00883268">
      <w:pPr>
        <w:pStyle w:val="2"/>
        <w:ind w:left="0" w:firstLine="851"/>
        <w:jc w:val="both"/>
        <w:rPr>
          <w:sz w:val="32"/>
          <w:szCs w:val="32"/>
        </w:rPr>
      </w:pPr>
      <w:r w:rsidRPr="000532C0">
        <w:rPr>
          <w:sz w:val="32"/>
          <w:szCs w:val="32"/>
        </w:rPr>
        <w:t>Литература: [</w:t>
      </w:r>
      <w:r w:rsidR="00ED6D23">
        <w:rPr>
          <w:sz w:val="32"/>
          <w:szCs w:val="32"/>
        </w:rPr>
        <w:t>18</w:t>
      </w:r>
      <w:r w:rsidR="00F44B05" w:rsidRPr="000532C0">
        <w:rPr>
          <w:sz w:val="32"/>
          <w:szCs w:val="32"/>
        </w:rPr>
        <w:t>], с.</w:t>
      </w:r>
      <w:r w:rsidR="00F4700C">
        <w:rPr>
          <w:sz w:val="32"/>
          <w:szCs w:val="32"/>
        </w:rPr>
        <w:t>16</w:t>
      </w:r>
      <w:r w:rsidR="00F44B05" w:rsidRPr="000532C0">
        <w:rPr>
          <w:sz w:val="32"/>
          <w:szCs w:val="32"/>
        </w:rPr>
        <w:t>-</w:t>
      </w:r>
      <w:r w:rsidR="000532C0" w:rsidRPr="000532C0">
        <w:rPr>
          <w:sz w:val="32"/>
          <w:szCs w:val="32"/>
        </w:rPr>
        <w:t>67</w:t>
      </w:r>
    </w:p>
    <w:p w:rsidR="000532C0" w:rsidRPr="000532C0" w:rsidRDefault="000532C0" w:rsidP="00883268">
      <w:pPr>
        <w:pStyle w:val="2"/>
        <w:ind w:left="0" w:firstLine="851"/>
        <w:jc w:val="both"/>
        <w:rPr>
          <w:sz w:val="32"/>
          <w:szCs w:val="32"/>
        </w:rPr>
      </w:pPr>
    </w:p>
    <w:p w:rsidR="00CC7470" w:rsidRPr="000A619E" w:rsidRDefault="00CC7470" w:rsidP="00CC7470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0A619E">
        <w:rPr>
          <w:rFonts w:ascii="Times New Roman" w:hAnsi="Times New Roman"/>
          <w:b/>
          <w:sz w:val="32"/>
          <w:szCs w:val="32"/>
        </w:rPr>
        <w:t>Вопросы для самоконтроля</w:t>
      </w:r>
    </w:p>
    <w:p w:rsidR="00922D1A" w:rsidRPr="000A619E" w:rsidRDefault="00922D1A" w:rsidP="00922D1A">
      <w:pPr>
        <w:tabs>
          <w:tab w:val="left" w:pos="851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0A619E" w:rsidRDefault="000A619E" w:rsidP="000A619E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1 </w:t>
      </w:r>
      <w:r w:rsidRPr="00E61C8B">
        <w:rPr>
          <w:sz w:val="32"/>
          <w:szCs w:val="32"/>
        </w:rPr>
        <w:t xml:space="preserve">Дайте определение </w:t>
      </w:r>
      <w:r w:rsidRPr="001867DE">
        <w:rPr>
          <w:sz w:val="32"/>
          <w:szCs w:val="32"/>
        </w:rPr>
        <w:t>ЕСПД</w:t>
      </w:r>
      <w:r w:rsidRPr="00E61C8B">
        <w:rPr>
          <w:sz w:val="32"/>
          <w:szCs w:val="32"/>
        </w:rPr>
        <w:t>.</w:t>
      </w:r>
    </w:p>
    <w:p w:rsidR="000A619E" w:rsidRDefault="000A619E" w:rsidP="000A619E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>2 На какие объекты распространяется ЕСПД?</w:t>
      </w:r>
    </w:p>
    <w:p w:rsidR="000A619E" w:rsidRDefault="000A619E" w:rsidP="000A619E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>3 На какие объекты не распространяется ЕСПД?</w:t>
      </w:r>
    </w:p>
    <w:p w:rsidR="000A619E" w:rsidRDefault="000A619E" w:rsidP="000A619E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>4 Для чего используются диаграммы деятельности?</w:t>
      </w:r>
    </w:p>
    <w:p w:rsidR="00943B39" w:rsidRDefault="00943B39" w:rsidP="000A619E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>5 Что представляет собой диаграмма деятельности графически?</w:t>
      </w:r>
    </w:p>
    <w:p w:rsidR="00943B39" w:rsidRDefault="00943B39" w:rsidP="000A619E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>6 Перечислите компоненты диаграммы деятельности.</w:t>
      </w:r>
    </w:p>
    <w:p w:rsidR="00943B39" w:rsidRDefault="00943B39" w:rsidP="000A619E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>7 Что собой представляет состояние действия на диаграмме деятельности?</w:t>
      </w:r>
    </w:p>
    <w:p w:rsidR="00943B39" w:rsidRDefault="00943B39" w:rsidP="000A619E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>8 Что собой представляют переходы на диаграмме деятельности?</w:t>
      </w:r>
    </w:p>
    <w:p w:rsidR="00943B39" w:rsidRDefault="00943B39" w:rsidP="000A619E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>9 Что собой представляют дорожки на диаграмме деятельности?</w:t>
      </w:r>
    </w:p>
    <w:p w:rsidR="00AC2EB6" w:rsidRDefault="00AC2EB6" w:rsidP="000A619E">
      <w:pPr>
        <w:pStyle w:val="Default"/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>10 Что собой представляют объекты на диаграмме деятельности</w:t>
      </w:r>
    </w:p>
    <w:p w:rsidR="00246B57" w:rsidRPr="001C6523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1867DE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1C6523">
        <w:rPr>
          <w:rFonts w:ascii="Times New Roman" w:hAnsi="Times New Roman"/>
          <w:b/>
          <w:sz w:val="32"/>
          <w:szCs w:val="32"/>
        </w:rPr>
        <w:t xml:space="preserve">Раздел </w:t>
      </w:r>
      <w:r w:rsidR="001867DE">
        <w:rPr>
          <w:rFonts w:ascii="Times New Roman" w:hAnsi="Times New Roman"/>
          <w:b/>
          <w:sz w:val="32"/>
          <w:szCs w:val="32"/>
        </w:rPr>
        <w:t>5</w:t>
      </w:r>
      <w:r w:rsidRPr="001C6523">
        <w:rPr>
          <w:rFonts w:ascii="Times New Roman" w:hAnsi="Times New Roman"/>
          <w:b/>
          <w:sz w:val="32"/>
          <w:szCs w:val="32"/>
        </w:rPr>
        <w:t xml:space="preserve"> </w:t>
      </w:r>
      <w:r w:rsidR="001867DE">
        <w:rPr>
          <w:rFonts w:ascii="Times New Roman" w:hAnsi="Times New Roman"/>
          <w:b/>
          <w:sz w:val="32"/>
          <w:szCs w:val="32"/>
        </w:rPr>
        <w:t>Системы автоматизированного проектирования</w:t>
      </w:r>
    </w:p>
    <w:p w:rsidR="00246B57" w:rsidRPr="001C6523" w:rsidRDefault="00ED0CFA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</w:r>
      <w:r w:rsidR="001867DE">
        <w:rPr>
          <w:rFonts w:ascii="Times New Roman" w:hAnsi="Times New Roman"/>
          <w:b/>
          <w:sz w:val="32"/>
          <w:szCs w:val="32"/>
        </w:rPr>
        <w:t>на персональных компьютерах</w:t>
      </w:r>
    </w:p>
    <w:p w:rsidR="00246B57" w:rsidRPr="001C6523" w:rsidRDefault="00246B57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</w:p>
    <w:p w:rsidR="001867DE" w:rsidRPr="00ED6D23" w:rsidRDefault="001867DE" w:rsidP="001867DE">
      <w:pPr>
        <w:pStyle w:val="Default"/>
        <w:ind w:firstLine="851"/>
        <w:jc w:val="both"/>
        <w:rPr>
          <w:color w:val="auto"/>
          <w:sz w:val="32"/>
          <w:szCs w:val="32"/>
        </w:rPr>
      </w:pPr>
      <w:r w:rsidRPr="001867DE">
        <w:rPr>
          <w:sz w:val="32"/>
          <w:szCs w:val="32"/>
        </w:rPr>
        <w:t xml:space="preserve">Средства автоматизации проектирования. Системы компьютерной </w:t>
      </w:r>
      <w:r w:rsidRPr="00ED6D23">
        <w:rPr>
          <w:color w:val="auto"/>
          <w:sz w:val="32"/>
          <w:szCs w:val="32"/>
        </w:rPr>
        <w:t xml:space="preserve">графики: AutoCAD, КОМПАС. </w:t>
      </w:r>
    </w:p>
    <w:p w:rsidR="00C609FE" w:rsidRPr="00ED6D23" w:rsidRDefault="00E47A9B" w:rsidP="00C609FE">
      <w:pPr>
        <w:pStyle w:val="2"/>
        <w:ind w:left="0" w:firstLine="851"/>
        <w:jc w:val="both"/>
        <w:rPr>
          <w:sz w:val="32"/>
          <w:szCs w:val="32"/>
        </w:rPr>
      </w:pPr>
      <w:r w:rsidRPr="00ED6D23">
        <w:rPr>
          <w:sz w:val="32"/>
          <w:szCs w:val="32"/>
        </w:rPr>
        <w:t xml:space="preserve">Литература: </w:t>
      </w:r>
      <w:r w:rsidR="00ED6D23" w:rsidRPr="00ED6D23">
        <w:rPr>
          <w:sz w:val="32"/>
          <w:szCs w:val="32"/>
        </w:rPr>
        <w:t>[16], с.53-212; [17], с.</w:t>
      </w:r>
      <w:r w:rsidR="00ED6D23">
        <w:rPr>
          <w:sz w:val="32"/>
          <w:szCs w:val="32"/>
        </w:rPr>
        <w:t xml:space="preserve"> </w:t>
      </w:r>
      <w:r w:rsidR="00ED6D23" w:rsidRPr="00ED6D23">
        <w:rPr>
          <w:sz w:val="32"/>
          <w:szCs w:val="32"/>
        </w:rPr>
        <w:t xml:space="preserve">3–69; </w:t>
      </w:r>
      <w:r w:rsidR="00C609FE" w:rsidRPr="00ED6D23">
        <w:rPr>
          <w:sz w:val="32"/>
          <w:szCs w:val="32"/>
        </w:rPr>
        <w:t>[2</w:t>
      </w:r>
      <w:r w:rsidR="00ED6D23" w:rsidRPr="00ED6D23">
        <w:rPr>
          <w:sz w:val="32"/>
          <w:szCs w:val="32"/>
        </w:rPr>
        <w:t>2</w:t>
      </w:r>
      <w:r w:rsidR="00C609FE" w:rsidRPr="00ED6D23">
        <w:rPr>
          <w:sz w:val="32"/>
          <w:szCs w:val="32"/>
        </w:rPr>
        <w:t>], 256–280;</w:t>
      </w:r>
      <w:r w:rsidR="00ED6D23" w:rsidRPr="00ED6D23">
        <w:rPr>
          <w:sz w:val="32"/>
          <w:szCs w:val="32"/>
        </w:rPr>
        <w:t xml:space="preserve"> [28], с. 13–123; </w:t>
      </w:r>
      <w:r w:rsidR="00C609FE" w:rsidRPr="00ED6D23">
        <w:rPr>
          <w:sz w:val="32"/>
          <w:szCs w:val="32"/>
        </w:rPr>
        <w:t xml:space="preserve"> </w:t>
      </w:r>
      <w:r w:rsidR="00AD3062" w:rsidRPr="00ED6D23">
        <w:rPr>
          <w:sz w:val="32"/>
          <w:szCs w:val="32"/>
        </w:rPr>
        <w:t>[29], с. 70–997</w:t>
      </w:r>
    </w:p>
    <w:p w:rsidR="00CC7470" w:rsidRPr="00A96517" w:rsidRDefault="00CC7470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9C5D8F" w:rsidRPr="00A96517" w:rsidRDefault="009C5D8F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A96517">
        <w:rPr>
          <w:rFonts w:ascii="Times New Roman" w:hAnsi="Times New Roman"/>
          <w:b/>
          <w:sz w:val="32"/>
          <w:szCs w:val="32"/>
        </w:rPr>
        <w:t>Вопросы для самоконтроля</w:t>
      </w:r>
    </w:p>
    <w:p w:rsidR="00922D1A" w:rsidRPr="00A96517" w:rsidRDefault="00922D1A" w:rsidP="00922D1A">
      <w:pPr>
        <w:tabs>
          <w:tab w:val="left" w:pos="851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Понятие САПР. Виды САПР. Классификация CAD/САМ/САЕ-систем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Назначение и возможности САПР AutoCAD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Получение справочной информации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Окно программы, главное меню, панели инструментов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Способы ввода команд, режимы и дополнительные параметры команд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Использование динамической подсказки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Работа с файлами чертежей (создание, сохранение, открытие)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Использование шаблонов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Управление отображением чертежей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Постр</w:t>
      </w:r>
      <w:r>
        <w:rPr>
          <w:rFonts w:ascii="Times New Roman" w:hAnsi="Times New Roman"/>
          <w:sz w:val="32"/>
          <w:szCs w:val="32"/>
        </w:rPr>
        <w:t>оение геометрических примитивов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Объектная привязка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Штриховка и заливка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Однострочный и многострочный текст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lastRenderedPageBreak/>
        <w:t>Изменение свойств геометрических объектов</w:t>
      </w:r>
      <w:r>
        <w:rPr>
          <w:rFonts w:ascii="Times New Roman" w:hAnsi="Times New Roman"/>
          <w:sz w:val="32"/>
          <w:szCs w:val="32"/>
        </w:rPr>
        <w:t>.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Создание и использование слое</w:t>
      </w:r>
      <w:r>
        <w:rPr>
          <w:rFonts w:ascii="Times New Roman" w:hAnsi="Times New Roman"/>
          <w:sz w:val="32"/>
          <w:szCs w:val="32"/>
        </w:rPr>
        <w:t>в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Нанесение размеров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Подготовка чертежа к печати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Видовые экраны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Предварительный просмотр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Построение твердотельных примитивов (параллелепипед, цилиндр, призма, конус, шар, тор)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Построение тел вращения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Объединение, вычитание, пересечение объектов</w:t>
      </w:r>
    </w:p>
    <w:p w:rsidR="00A96517" w:rsidRPr="0091030F" w:rsidRDefault="00A96517" w:rsidP="00A96517">
      <w:pPr>
        <w:numPr>
          <w:ilvl w:val="0"/>
          <w:numId w:val="15"/>
        </w:numPr>
        <w:shd w:val="clear" w:color="auto" w:fill="FFFFFF"/>
        <w:tabs>
          <w:tab w:val="clear" w:pos="0"/>
          <w:tab w:val="num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  <w:r w:rsidRPr="0091030F">
        <w:rPr>
          <w:rFonts w:ascii="Times New Roman" w:hAnsi="Times New Roman"/>
          <w:sz w:val="32"/>
          <w:szCs w:val="32"/>
        </w:rPr>
        <w:t>Визуализация трехмерных моделей</w:t>
      </w:r>
    </w:p>
    <w:p w:rsidR="009C5D8F" w:rsidRPr="001C6523" w:rsidRDefault="009C5D8F" w:rsidP="00883268">
      <w:pPr>
        <w:tabs>
          <w:tab w:val="left" w:pos="851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246B57" w:rsidRPr="001C6523" w:rsidRDefault="005A356D" w:rsidP="00E44E8C">
      <w:pPr>
        <w:spacing w:after="0" w:line="240" w:lineRule="auto"/>
        <w:ind w:left="708" w:firstLine="143"/>
        <w:jc w:val="both"/>
        <w:rPr>
          <w:rFonts w:ascii="Times New Roman" w:hAnsi="Times New Roman"/>
          <w:b/>
          <w:sz w:val="32"/>
          <w:szCs w:val="32"/>
        </w:rPr>
      </w:pPr>
      <w:r w:rsidRPr="001C6523">
        <w:rPr>
          <w:rFonts w:ascii="Times New Roman" w:hAnsi="Times New Roman"/>
          <w:b/>
          <w:sz w:val="32"/>
          <w:szCs w:val="32"/>
        </w:rPr>
        <w:br w:type="page"/>
      </w:r>
      <w:r w:rsidR="00246B57" w:rsidRPr="001C6523">
        <w:rPr>
          <w:rFonts w:ascii="Times New Roman" w:hAnsi="Times New Roman"/>
          <w:b/>
          <w:sz w:val="32"/>
          <w:szCs w:val="32"/>
        </w:rPr>
        <w:lastRenderedPageBreak/>
        <w:t xml:space="preserve">Список </w:t>
      </w:r>
      <w:r w:rsidR="008E5FB5" w:rsidRPr="001C6523">
        <w:rPr>
          <w:rFonts w:ascii="Times New Roman" w:hAnsi="Times New Roman"/>
          <w:b/>
          <w:sz w:val="32"/>
          <w:szCs w:val="32"/>
        </w:rPr>
        <w:t>используемых источников</w:t>
      </w:r>
      <w:r w:rsidR="000D4168">
        <w:rPr>
          <w:rFonts w:ascii="Times New Roman" w:hAnsi="Times New Roman"/>
          <w:b/>
          <w:sz w:val="32"/>
          <w:szCs w:val="32"/>
        </w:rPr>
        <w:t xml:space="preserve"> </w:t>
      </w:r>
    </w:p>
    <w:p w:rsidR="00E47A9B" w:rsidRPr="001C6523" w:rsidRDefault="00E47A9B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</w:p>
    <w:p w:rsidR="00246B57" w:rsidRDefault="00E47A9B" w:rsidP="00E44E8C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C6523">
        <w:rPr>
          <w:rFonts w:ascii="Times New Roman" w:hAnsi="Times New Roman"/>
          <w:sz w:val="32"/>
          <w:szCs w:val="32"/>
        </w:rPr>
        <w:t xml:space="preserve">1 </w:t>
      </w:r>
      <w:r w:rsidR="00E44E8C">
        <w:rPr>
          <w:rFonts w:ascii="Times New Roman" w:hAnsi="Times New Roman"/>
          <w:sz w:val="32"/>
          <w:szCs w:val="32"/>
        </w:rPr>
        <w:t>ГОСТ 2.001-2013</w:t>
      </w:r>
      <w:r w:rsidR="00E44E8C" w:rsidRPr="00E44E8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E44E8C" w:rsidRPr="00E44E8C">
        <w:rPr>
          <w:rFonts w:ascii="Times New Roman" w:hAnsi="Times New Roman"/>
          <w:sz w:val="32"/>
          <w:szCs w:val="32"/>
        </w:rPr>
        <w:t>Единая система конструкторской документации.</w:t>
      </w:r>
      <w:r w:rsidR="00E44E8C">
        <w:rPr>
          <w:rFonts w:ascii="Times New Roman" w:hAnsi="Times New Roman"/>
          <w:sz w:val="32"/>
          <w:szCs w:val="32"/>
        </w:rPr>
        <w:t xml:space="preserve"> Общие положения.</w:t>
      </w:r>
    </w:p>
    <w:p w:rsidR="00E44E8C" w:rsidRDefault="00E44E8C" w:rsidP="00E44E8C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 ГОСТ 2.101-2016</w:t>
      </w:r>
      <w:r w:rsidRPr="00E44E8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E44E8C">
        <w:rPr>
          <w:rFonts w:ascii="Times New Roman" w:hAnsi="Times New Roman"/>
          <w:sz w:val="32"/>
          <w:szCs w:val="32"/>
        </w:rPr>
        <w:t>Единая система конструкторской документации.</w:t>
      </w:r>
      <w:r>
        <w:rPr>
          <w:rFonts w:ascii="Times New Roman" w:hAnsi="Times New Roman"/>
          <w:sz w:val="32"/>
          <w:szCs w:val="32"/>
        </w:rPr>
        <w:t xml:space="preserve"> Виды изделий.</w:t>
      </w:r>
    </w:p>
    <w:p w:rsidR="00E44E8C" w:rsidRDefault="00E44E8C" w:rsidP="00E44E8C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3 ГОСТ 2.102-2013 </w:t>
      </w:r>
      <w:r w:rsidRPr="00E44E8C">
        <w:rPr>
          <w:rFonts w:ascii="Times New Roman" w:hAnsi="Times New Roman"/>
          <w:sz w:val="32"/>
          <w:szCs w:val="32"/>
        </w:rPr>
        <w:t>Единая система конструкторской документации.</w:t>
      </w:r>
      <w:r>
        <w:rPr>
          <w:rFonts w:ascii="Times New Roman" w:hAnsi="Times New Roman"/>
          <w:sz w:val="32"/>
          <w:szCs w:val="32"/>
        </w:rPr>
        <w:t xml:space="preserve"> Виды и комплектность конструкторских документов.</w:t>
      </w:r>
    </w:p>
    <w:p w:rsidR="00E44E8C" w:rsidRDefault="00E44E8C" w:rsidP="00E44E8C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4 ГОСТ 2.104-2006 </w:t>
      </w:r>
      <w:r w:rsidRPr="00E44E8C">
        <w:rPr>
          <w:rFonts w:ascii="Times New Roman" w:hAnsi="Times New Roman"/>
          <w:sz w:val="32"/>
          <w:szCs w:val="32"/>
        </w:rPr>
        <w:t>Единая система конструкторской документации.</w:t>
      </w:r>
      <w:r>
        <w:rPr>
          <w:rFonts w:ascii="Times New Roman" w:hAnsi="Times New Roman"/>
          <w:sz w:val="32"/>
          <w:szCs w:val="32"/>
        </w:rPr>
        <w:t xml:space="preserve"> Основные надписи.</w:t>
      </w:r>
    </w:p>
    <w:p w:rsidR="00E44E8C" w:rsidRDefault="001867DE" w:rsidP="00E44E8C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5</w:t>
      </w:r>
      <w:r w:rsidR="00E44E8C">
        <w:rPr>
          <w:rFonts w:ascii="Times New Roman" w:hAnsi="Times New Roman"/>
          <w:sz w:val="32"/>
          <w:szCs w:val="32"/>
        </w:rPr>
        <w:t xml:space="preserve"> ГОСТ 2.109-73 </w:t>
      </w:r>
      <w:r w:rsidR="00E44E8C" w:rsidRPr="00E44E8C">
        <w:rPr>
          <w:rFonts w:ascii="Times New Roman" w:hAnsi="Times New Roman"/>
          <w:sz w:val="32"/>
          <w:szCs w:val="32"/>
        </w:rPr>
        <w:t>Единая система конструкторской документации.</w:t>
      </w:r>
      <w:r w:rsidR="00E44E8C">
        <w:rPr>
          <w:rFonts w:ascii="Times New Roman" w:hAnsi="Times New Roman"/>
          <w:sz w:val="32"/>
          <w:szCs w:val="32"/>
        </w:rPr>
        <w:t xml:space="preserve"> Основные требования к чертежам.</w:t>
      </w:r>
    </w:p>
    <w:p w:rsidR="00E44E8C" w:rsidRDefault="001867DE" w:rsidP="00E44E8C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6</w:t>
      </w:r>
      <w:r w:rsidR="00E44E8C">
        <w:rPr>
          <w:rFonts w:ascii="Times New Roman" w:hAnsi="Times New Roman"/>
          <w:sz w:val="32"/>
          <w:szCs w:val="32"/>
        </w:rPr>
        <w:t xml:space="preserve"> ГОСТ 2.201-80 </w:t>
      </w:r>
      <w:r w:rsidR="00E44E8C" w:rsidRPr="00E44E8C">
        <w:rPr>
          <w:rFonts w:ascii="Times New Roman" w:hAnsi="Times New Roman"/>
          <w:sz w:val="32"/>
          <w:szCs w:val="32"/>
        </w:rPr>
        <w:t>Единая система конструкторской документации.</w:t>
      </w:r>
      <w:r w:rsidR="00E44E8C">
        <w:rPr>
          <w:rFonts w:ascii="Times New Roman" w:hAnsi="Times New Roman"/>
          <w:sz w:val="32"/>
          <w:szCs w:val="32"/>
        </w:rPr>
        <w:t xml:space="preserve"> Обозначение изделий и конструкторских документов.</w:t>
      </w:r>
    </w:p>
    <w:p w:rsidR="00E44E8C" w:rsidRDefault="001867DE" w:rsidP="00E44E8C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7</w:t>
      </w:r>
      <w:r w:rsidR="00E44E8C">
        <w:rPr>
          <w:rFonts w:ascii="Times New Roman" w:hAnsi="Times New Roman"/>
          <w:sz w:val="32"/>
          <w:szCs w:val="32"/>
        </w:rPr>
        <w:t xml:space="preserve"> </w:t>
      </w:r>
      <w:r w:rsidR="00F3081E">
        <w:rPr>
          <w:rFonts w:ascii="Times New Roman" w:hAnsi="Times New Roman"/>
          <w:sz w:val="32"/>
          <w:szCs w:val="32"/>
        </w:rPr>
        <w:t>ГОСТ 2.301-68</w:t>
      </w:r>
      <w:r w:rsidR="00F3081E" w:rsidRPr="00F3081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3081E" w:rsidRPr="00F3081E">
        <w:rPr>
          <w:rFonts w:ascii="Times New Roman" w:hAnsi="Times New Roman"/>
          <w:sz w:val="32"/>
          <w:szCs w:val="32"/>
        </w:rPr>
        <w:t>Единая система конструкторской документации.</w:t>
      </w:r>
      <w:r w:rsidR="00F3081E">
        <w:rPr>
          <w:rFonts w:ascii="Times New Roman" w:hAnsi="Times New Roman"/>
          <w:sz w:val="32"/>
          <w:szCs w:val="32"/>
        </w:rPr>
        <w:t xml:space="preserve"> </w:t>
      </w:r>
      <w:r w:rsidR="00F3081E" w:rsidRPr="00F3081E">
        <w:rPr>
          <w:rFonts w:ascii="Times New Roman" w:hAnsi="Times New Roman"/>
          <w:sz w:val="32"/>
          <w:szCs w:val="32"/>
        </w:rPr>
        <w:t>Единая система конструкторской документации.</w:t>
      </w:r>
      <w:r w:rsidR="00F3081E">
        <w:rPr>
          <w:rFonts w:ascii="Times New Roman" w:hAnsi="Times New Roman"/>
          <w:sz w:val="32"/>
          <w:szCs w:val="32"/>
        </w:rPr>
        <w:t xml:space="preserve"> Форматы.</w:t>
      </w:r>
    </w:p>
    <w:p w:rsidR="00F3081E" w:rsidRDefault="001867DE" w:rsidP="00E44E8C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8</w:t>
      </w:r>
      <w:r w:rsidR="00F3081E">
        <w:rPr>
          <w:rFonts w:ascii="Times New Roman" w:hAnsi="Times New Roman"/>
          <w:sz w:val="32"/>
          <w:szCs w:val="32"/>
        </w:rPr>
        <w:t xml:space="preserve"> ГОСТ 2.302-68</w:t>
      </w:r>
      <w:r w:rsidR="00F3081E" w:rsidRPr="00F3081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3081E" w:rsidRPr="00F3081E">
        <w:rPr>
          <w:rFonts w:ascii="Times New Roman" w:hAnsi="Times New Roman"/>
          <w:sz w:val="32"/>
          <w:szCs w:val="32"/>
        </w:rPr>
        <w:t>Единая система конструкторской документации.</w:t>
      </w:r>
      <w:r w:rsidR="00F3081E">
        <w:rPr>
          <w:rFonts w:ascii="Times New Roman" w:hAnsi="Times New Roman"/>
          <w:sz w:val="32"/>
          <w:szCs w:val="32"/>
        </w:rPr>
        <w:t xml:space="preserve"> Масштабы.</w:t>
      </w:r>
    </w:p>
    <w:p w:rsidR="00F3081E" w:rsidRDefault="001867DE" w:rsidP="00E44E8C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9</w:t>
      </w:r>
      <w:r w:rsidR="00F3081E">
        <w:rPr>
          <w:rFonts w:ascii="Times New Roman" w:hAnsi="Times New Roman"/>
          <w:sz w:val="32"/>
          <w:szCs w:val="32"/>
        </w:rPr>
        <w:t xml:space="preserve"> ГОСТ 2.303-68</w:t>
      </w:r>
      <w:r w:rsidR="00F3081E" w:rsidRPr="00F3081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3081E" w:rsidRPr="00F3081E">
        <w:rPr>
          <w:rFonts w:ascii="Times New Roman" w:hAnsi="Times New Roman"/>
          <w:sz w:val="32"/>
          <w:szCs w:val="32"/>
        </w:rPr>
        <w:t>Единая система конструкторской документации.</w:t>
      </w:r>
      <w:r w:rsidR="00F3081E">
        <w:rPr>
          <w:rFonts w:ascii="Times New Roman" w:hAnsi="Times New Roman"/>
          <w:sz w:val="32"/>
          <w:szCs w:val="32"/>
        </w:rPr>
        <w:t xml:space="preserve"> Линии.</w:t>
      </w:r>
    </w:p>
    <w:p w:rsidR="00F3081E" w:rsidRDefault="00F3081E" w:rsidP="00E44E8C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</w:t>
      </w:r>
      <w:r w:rsidR="001867DE">
        <w:rPr>
          <w:rFonts w:ascii="Times New Roman" w:hAnsi="Times New Roman"/>
          <w:sz w:val="32"/>
          <w:szCs w:val="32"/>
        </w:rPr>
        <w:t>0</w:t>
      </w:r>
      <w:r>
        <w:rPr>
          <w:rFonts w:ascii="Times New Roman" w:hAnsi="Times New Roman"/>
          <w:sz w:val="32"/>
          <w:szCs w:val="32"/>
        </w:rPr>
        <w:t xml:space="preserve"> ГОСТ 2.304-81 </w:t>
      </w:r>
      <w:r w:rsidRPr="00F3081E">
        <w:rPr>
          <w:rFonts w:ascii="Times New Roman" w:hAnsi="Times New Roman"/>
          <w:sz w:val="32"/>
          <w:szCs w:val="32"/>
        </w:rPr>
        <w:t>Единая система конструкторской документации.</w:t>
      </w:r>
      <w:r>
        <w:rPr>
          <w:rFonts w:ascii="Times New Roman" w:hAnsi="Times New Roman"/>
          <w:sz w:val="32"/>
          <w:szCs w:val="32"/>
        </w:rPr>
        <w:t xml:space="preserve"> Шрифты чертежные.</w:t>
      </w:r>
    </w:p>
    <w:p w:rsidR="00F3081E" w:rsidRDefault="00F3081E" w:rsidP="00E44E8C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</w:t>
      </w:r>
      <w:r w:rsidR="001867DE">
        <w:rPr>
          <w:rFonts w:ascii="Times New Roman" w:hAnsi="Times New Roman"/>
          <w:sz w:val="32"/>
          <w:szCs w:val="32"/>
        </w:rPr>
        <w:t>1</w:t>
      </w:r>
      <w:r>
        <w:rPr>
          <w:rFonts w:ascii="Times New Roman" w:hAnsi="Times New Roman"/>
          <w:sz w:val="32"/>
          <w:szCs w:val="32"/>
        </w:rPr>
        <w:t xml:space="preserve"> </w:t>
      </w:r>
      <w:r w:rsidR="00AF4DAA">
        <w:rPr>
          <w:rFonts w:ascii="Times New Roman" w:hAnsi="Times New Roman"/>
          <w:sz w:val="32"/>
          <w:szCs w:val="32"/>
        </w:rPr>
        <w:t xml:space="preserve">ГОСТ 2.305-2008 </w:t>
      </w:r>
      <w:r w:rsidR="00AF4DAA" w:rsidRPr="00AF4DAA">
        <w:rPr>
          <w:rFonts w:ascii="Times New Roman" w:hAnsi="Times New Roman"/>
          <w:sz w:val="32"/>
          <w:szCs w:val="32"/>
        </w:rPr>
        <w:t>Единая система конструкторской документации.</w:t>
      </w:r>
      <w:r w:rsidR="00AF4DAA">
        <w:rPr>
          <w:rFonts w:ascii="Times New Roman" w:hAnsi="Times New Roman"/>
          <w:sz w:val="32"/>
          <w:szCs w:val="32"/>
        </w:rPr>
        <w:t xml:space="preserve"> Изображения – виды, разрезы, сечения.</w:t>
      </w:r>
    </w:p>
    <w:p w:rsidR="00AF4DAA" w:rsidRDefault="00AF4DAA" w:rsidP="00E44E8C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</w:t>
      </w:r>
      <w:r w:rsidR="001867DE">
        <w:rPr>
          <w:rFonts w:ascii="Times New Roman" w:hAnsi="Times New Roman"/>
          <w:sz w:val="32"/>
          <w:szCs w:val="32"/>
        </w:rPr>
        <w:t>2</w:t>
      </w:r>
      <w:r>
        <w:rPr>
          <w:rFonts w:ascii="Times New Roman" w:hAnsi="Times New Roman"/>
          <w:sz w:val="32"/>
          <w:szCs w:val="32"/>
        </w:rPr>
        <w:t xml:space="preserve"> ГОСТ 2.307-2011 </w:t>
      </w:r>
      <w:r w:rsidRPr="00AF4DAA">
        <w:rPr>
          <w:rFonts w:ascii="Times New Roman" w:hAnsi="Times New Roman"/>
          <w:sz w:val="32"/>
          <w:szCs w:val="32"/>
        </w:rPr>
        <w:t>Единая система конструкторской документации.</w:t>
      </w:r>
      <w:r>
        <w:rPr>
          <w:rFonts w:ascii="Times New Roman" w:hAnsi="Times New Roman"/>
          <w:sz w:val="32"/>
          <w:szCs w:val="32"/>
        </w:rPr>
        <w:t xml:space="preserve"> Нанесение размеров и пр</w:t>
      </w:r>
      <w:r w:rsidR="001867DE">
        <w:rPr>
          <w:rFonts w:ascii="Times New Roman" w:hAnsi="Times New Roman"/>
          <w:sz w:val="32"/>
          <w:szCs w:val="32"/>
        </w:rPr>
        <w:t>е</w:t>
      </w:r>
      <w:r>
        <w:rPr>
          <w:rFonts w:ascii="Times New Roman" w:hAnsi="Times New Roman"/>
          <w:sz w:val="32"/>
          <w:szCs w:val="32"/>
        </w:rPr>
        <w:t>дельных отклонений.</w:t>
      </w:r>
    </w:p>
    <w:p w:rsidR="00AF4DAA" w:rsidRDefault="001867DE" w:rsidP="00E44E8C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13</w:t>
      </w:r>
      <w:r w:rsidR="00AF4DAA">
        <w:rPr>
          <w:rFonts w:ascii="Times New Roman" w:hAnsi="Times New Roman"/>
          <w:sz w:val="32"/>
          <w:szCs w:val="32"/>
        </w:rPr>
        <w:t xml:space="preserve"> ГОСТ 2.317-2011 </w:t>
      </w:r>
      <w:r w:rsidR="00AF4DAA" w:rsidRPr="00AF4DAA">
        <w:rPr>
          <w:rFonts w:ascii="Times New Roman" w:hAnsi="Times New Roman"/>
          <w:sz w:val="32"/>
          <w:szCs w:val="32"/>
        </w:rPr>
        <w:t>Единая система конструкторской документации.</w:t>
      </w:r>
      <w:r w:rsidR="00AF4DAA">
        <w:rPr>
          <w:rFonts w:ascii="Times New Roman" w:hAnsi="Times New Roman"/>
          <w:sz w:val="32"/>
          <w:szCs w:val="32"/>
        </w:rPr>
        <w:t xml:space="preserve"> Аксонометрические проекции.</w:t>
      </w:r>
    </w:p>
    <w:p w:rsidR="0085682E" w:rsidRDefault="001867DE" w:rsidP="00E44E8C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14</w:t>
      </w:r>
      <w:r w:rsidR="0085682E">
        <w:rPr>
          <w:rFonts w:ascii="Times New Roman" w:hAnsi="Times New Roman"/>
          <w:sz w:val="32"/>
          <w:szCs w:val="32"/>
        </w:rPr>
        <w:t xml:space="preserve"> ГОСТ 19.001-77 Единая система программной документации. Общие положения.</w:t>
      </w:r>
    </w:p>
    <w:p w:rsidR="0085682E" w:rsidRDefault="001867DE" w:rsidP="00E44E8C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15</w:t>
      </w:r>
      <w:r w:rsidR="0085682E">
        <w:rPr>
          <w:rFonts w:ascii="Times New Roman" w:hAnsi="Times New Roman"/>
          <w:sz w:val="32"/>
          <w:szCs w:val="32"/>
        </w:rPr>
        <w:t xml:space="preserve"> ГОСТ 19.701-90 </w:t>
      </w:r>
      <w:r w:rsidR="00BD08D9">
        <w:rPr>
          <w:rFonts w:ascii="Times New Roman" w:hAnsi="Times New Roman"/>
          <w:sz w:val="32"/>
          <w:szCs w:val="32"/>
        </w:rPr>
        <w:t>Единая система программной документации. Схемы алгоритмов, программ, данных и систем.</w:t>
      </w:r>
    </w:p>
    <w:p w:rsidR="00ED6D23" w:rsidRPr="00ED6D23" w:rsidRDefault="00ED6D23" w:rsidP="00ED6D23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ED6D23">
        <w:rPr>
          <w:rFonts w:ascii="Times New Roman" w:hAnsi="Times New Roman"/>
          <w:sz w:val="32"/>
          <w:szCs w:val="32"/>
        </w:rPr>
        <w:t>16 Авлукова, Ю.Ф. Основы автоматизированного проектирования: учебное пособие / Ю.Ф.Авлукова. – Минск: Вышэйшая школа, 2013. – 217 с.: ил.</w:t>
      </w:r>
    </w:p>
    <w:p w:rsidR="00ED6D23" w:rsidRPr="00ED6D23" w:rsidRDefault="00ED6D23" w:rsidP="00ED6D23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ED6D23">
        <w:rPr>
          <w:rFonts w:ascii="Times New Roman" w:hAnsi="Times New Roman"/>
          <w:sz w:val="32"/>
          <w:szCs w:val="32"/>
        </w:rPr>
        <w:t>17 Автор: Коллектив авторов Название: Компас-3D V13. Руководство пользователя Издательство: ЗАО «АСКОН» Год: 2011 Количество страниц: 2105</w:t>
      </w:r>
    </w:p>
    <w:p w:rsidR="00ED6D23" w:rsidRPr="00ED6D23" w:rsidRDefault="00ED6D23" w:rsidP="00ED6D23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ED6D23">
        <w:rPr>
          <w:rFonts w:ascii="Times New Roman" w:hAnsi="Times New Roman"/>
          <w:sz w:val="32"/>
          <w:szCs w:val="32"/>
        </w:rPr>
        <w:lastRenderedPageBreak/>
        <w:t>18 Арлоу, Д. UML2 и Унифицированный процесс. Практический объектно-ориентирован</w:t>
      </w:r>
      <w:r w:rsidRPr="00ED6D23">
        <w:rPr>
          <w:rFonts w:ascii="Times New Roman" w:hAnsi="Times New Roman"/>
          <w:sz w:val="32"/>
          <w:szCs w:val="32"/>
        </w:rPr>
        <w:softHyphen/>
        <w:t xml:space="preserve">ный анализ и проектирование / Д. Арлоу, И. Нейштадт. </w:t>
      </w:r>
      <w:r w:rsidRPr="00ED6D23">
        <w:rPr>
          <w:rFonts w:ascii="Times New Roman" w:eastAsia="Times New Roman" w:hAnsi="Times New Roman"/>
          <w:sz w:val="32"/>
          <w:szCs w:val="32"/>
          <w:lang w:eastAsia="ru-RU"/>
        </w:rPr>
        <w:t xml:space="preserve">– </w:t>
      </w:r>
      <w:r w:rsidRPr="00ED6D23">
        <w:rPr>
          <w:rFonts w:ascii="Times New Roman" w:hAnsi="Times New Roman"/>
          <w:sz w:val="32"/>
          <w:szCs w:val="32"/>
        </w:rPr>
        <w:t xml:space="preserve">2-е издание </w:t>
      </w:r>
      <w:r w:rsidRPr="00ED6D23">
        <w:rPr>
          <w:rFonts w:ascii="Times New Roman" w:eastAsia="Times New Roman" w:hAnsi="Times New Roman"/>
          <w:sz w:val="32"/>
          <w:szCs w:val="32"/>
          <w:lang w:eastAsia="ru-RU"/>
        </w:rPr>
        <w:t>–</w:t>
      </w:r>
      <w:r w:rsidRPr="00ED6D23">
        <w:rPr>
          <w:rFonts w:ascii="Times New Roman" w:hAnsi="Times New Roman"/>
          <w:sz w:val="32"/>
          <w:szCs w:val="32"/>
        </w:rPr>
        <w:t xml:space="preserve"> СПб: Символ-Плюс. 2007. - 624 с., ил.</w:t>
      </w:r>
    </w:p>
    <w:p w:rsidR="001867DE" w:rsidRPr="00ED6D23" w:rsidRDefault="001867DE" w:rsidP="00E44E8C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ED6D23">
        <w:rPr>
          <w:rFonts w:ascii="Times New Roman" w:hAnsi="Times New Roman"/>
          <w:sz w:val="32"/>
          <w:szCs w:val="32"/>
        </w:rPr>
        <w:t>1</w:t>
      </w:r>
      <w:r w:rsidR="00ED6D23" w:rsidRPr="00ED6D23">
        <w:rPr>
          <w:rFonts w:ascii="Times New Roman" w:hAnsi="Times New Roman"/>
          <w:sz w:val="32"/>
          <w:szCs w:val="32"/>
        </w:rPr>
        <w:t>9</w:t>
      </w:r>
      <w:r w:rsidRPr="00ED6D23">
        <w:rPr>
          <w:rFonts w:ascii="Times New Roman" w:hAnsi="Times New Roman"/>
          <w:sz w:val="32"/>
          <w:szCs w:val="32"/>
        </w:rPr>
        <w:t xml:space="preserve"> </w:t>
      </w:r>
      <w:r w:rsidRPr="00ED6D23">
        <w:rPr>
          <w:rFonts w:ascii="Times New Roman" w:hAnsi="Times New Roman"/>
          <w:bCs/>
          <w:sz w:val="32"/>
          <w:szCs w:val="32"/>
        </w:rPr>
        <w:t xml:space="preserve">Березина, Н.А. </w:t>
      </w:r>
      <w:r w:rsidRPr="00ED6D23">
        <w:rPr>
          <w:rFonts w:ascii="Times New Roman" w:hAnsi="Times New Roman"/>
          <w:sz w:val="32"/>
          <w:szCs w:val="32"/>
        </w:rPr>
        <w:t>Инженерная графика : учеб. пособие / Н.А. Березина. М. : Инфа-М, 2010.  - 272 с.</w:t>
      </w:r>
    </w:p>
    <w:p w:rsidR="00C11314" w:rsidRPr="00ED6D23" w:rsidRDefault="00ED6D23" w:rsidP="00C1131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32"/>
          <w:szCs w:val="32"/>
          <w:lang w:eastAsia="ru-RU"/>
        </w:rPr>
      </w:pPr>
      <w:r w:rsidRPr="00ED6D23">
        <w:rPr>
          <w:rFonts w:ascii="Times New Roman" w:eastAsia="Times New Roman" w:hAnsi="Times New Roman"/>
          <w:sz w:val="32"/>
          <w:szCs w:val="32"/>
          <w:lang w:eastAsia="ru-RU"/>
        </w:rPr>
        <w:t>20</w:t>
      </w:r>
      <w:r w:rsidR="00C11314" w:rsidRPr="00ED6D23">
        <w:rPr>
          <w:rFonts w:ascii="Times New Roman" w:eastAsia="Times New Roman" w:hAnsi="Times New Roman"/>
          <w:sz w:val="32"/>
          <w:szCs w:val="32"/>
          <w:lang w:eastAsia="ru-RU"/>
        </w:rPr>
        <w:t xml:space="preserve"> </w:t>
      </w:r>
      <w:r w:rsidR="001867DE" w:rsidRPr="00ED6D23">
        <w:rPr>
          <w:rFonts w:ascii="Times New Roman" w:hAnsi="Times New Roman"/>
          <w:bCs/>
          <w:sz w:val="32"/>
          <w:szCs w:val="32"/>
        </w:rPr>
        <w:t>Боголюбов, С.К.</w:t>
      </w:r>
      <w:r w:rsidR="001867DE" w:rsidRPr="00ED6D23">
        <w:rPr>
          <w:rFonts w:ascii="Times New Roman" w:hAnsi="Times New Roman"/>
          <w:b/>
          <w:bCs/>
          <w:sz w:val="32"/>
          <w:szCs w:val="32"/>
        </w:rPr>
        <w:t xml:space="preserve"> </w:t>
      </w:r>
      <w:r w:rsidR="001867DE" w:rsidRPr="00ED6D23">
        <w:rPr>
          <w:rFonts w:ascii="Times New Roman" w:hAnsi="Times New Roman"/>
          <w:sz w:val="32"/>
          <w:szCs w:val="32"/>
        </w:rPr>
        <w:t>Инженерная графика / С.К. Боголюбов. М. : Машиностроение, 2002. - 352 с.</w:t>
      </w:r>
    </w:p>
    <w:p w:rsidR="00C11314" w:rsidRPr="00ED6D23" w:rsidRDefault="00ED6D23" w:rsidP="00C1131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32"/>
          <w:szCs w:val="32"/>
          <w:lang w:eastAsia="ru-RU"/>
        </w:rPr>
      </w:pPr>
      <w:r w:rsidRPr="00ED6D23">
        <w:rPr>
          <w:rFonts w:ascii="Times New Roman" w:eastAsia="Times New Roman" w:hAnsi="Times New Roman"/>
          <w:sz w:val="32"/>
          <w:szCs w:val="32"/>
          <w:lang w:eastAsia="ru-RU"/>
        </w:rPr>
        <w:t>21</w:t>
      </w:r>
      <w:r w:rsidR="00C11314" w:rsidRPr="00ED6D23">
        <w:rPr>
          <w:rFonts w:ascii="Times New Roman" w:eastAsia="Times New Roman" w:hAnsi="Times New Roman"/>
          <w:sz w:val="32"/>
          <w:szCs w:val="32"/>
          <w:lang w:eastAsia="ru-RU"/>
        </w:rPr>
        <w:t xml:space="preserve"> Бродский, А.М. Инженерная графика: учебник для сред. проф. образования / А.М.Бродский, Э.М.Фазлулин, В.А.Халдинов. – 2-е изд., стер. – М.: Издательский центр «Академия», 2004. – 400 с.</w:t>
      </w:r>
    </w:p>
    <w:p w:rsidR="00ED6D23" w:rsidRPr="00ED6D23" w:rsidRDefault="00ED6D23" w:rsidP="00ED6D23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ED6D23">
        <w:rPr>
          <w:rFonts w:ascii="Times New Roman" w:hAnsi="Times New Roman"/>
          <w:sz w:val="32"/>
          <w:szCs w:val="32"/>
        </w:rPr>
        <w:t>22 Карпович, С.Е. Прикладная информатика: учебное пособие / С.Е.Карпович, И.В.Дайняк. – Минск: Вышэйшая школа, 2001. – 326 с.: ил.</w:t>
      </w:r>
    </w:p>
    <w:p w:rsidR="00C11314" w:rsidRPr="00ED6D23" w:rsidRDefault="00ED6D23" w:rsidP="00C11314">
      <w:pPr>
        <w:tabs>
          <w:tab w:val="left" w:pos="4395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32"/>
          <w:szCs w:val="32"/>
          <w:lang w:eastAsia="ru-RU"/>
        </w:rPr>
      </w:pPr>
      <w:r w:rsidRPr="00ED6D23">
        <w:rPr>
          <w:rFonts w:ascii="Times New Roman" w:eastAsia="Times New Roman" w:hAnsi="Times New Roman"/>
          <w:sz w:val="32"/>
          <w:szCs w:val="32"/>
          <w:lang w:eastAsia="ru-RU"/>
        </w:rPr>
        <w:t>23</w:t>
      </w:r>
      <w:r w:rsidR="00C11314" w:rsidRPr="00ED6D23">
        <w:rPr>
          <w:rFonts w:ascii="Times New Roman" w:eastAsia="Times New Roman" w:hAnsi="Times New Roman"/>
          <w:sz w:val="32"/>
          <w:szCs w:val="32"/>
          <w:lang w:eastAsia="ru-RU"/>
        </w:rPr>
        <w:t xml:space="preserve"> Кокошко, А.Ф. Инженерная графика: учебное пособие / А.Ф.Кокошко, С.А.Матюх. – Минск: РИПО, 2013. – 268 с.</w:t>
      </w:r>
    </w:p>
    <w:p w:rsidR="00C11314" w:rsidRPr="00ED6D23" w:rsidRDefault="001867DE" w:rsidP="00C11314">
      <w:pPr>
        <w:tabs>
          <w:tab w:val="left" w:pos="4395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32"/>
          <w:szCs w:val="32"/>
          <w:lang w:eastAsia="ru-RU"/>
        </w:rPr>
      </w:pPr>
      <w:r w:rsidRPr="00ED6D23">
        <w:rPr>
          <w:rFonts w:ascii="Times New Roman" w:eastAsia="Times New Roman" w:hAnsi="Times New Roman"/>
          <w:sz w:val="32"/>
          <w:szCs w:val="32"/>
          <w:lang w:eastAsia="ru-RU"/>
        </w:rPr>
        <w:t>2</w:t>
      </w:r>
      <w:r w:rsidR="00ED6D23" w:rsidRPr="00ED6D23">
        <w:rPr>
          <w:rFonts w:ascii="Times New Roman" w:eastAsia="Times New Roman" w:hAnsi="Times New Roman"/>
          <w:sz w:val="32"/>
          <w:szCs w:val="32"/>
          <w:lang w:eastAsia="ru-RU"/>
        </w:rPr>
        <w:t>4</w:t>
      </w:r>
      <w:r w:rsidR="00C11314" w:rsidRPr="00ED6D23">
        <w:rPr>
          <w:rFonts w:ascii="Times New Roman" w:eastAsia="Times New Roman" w:hAnsi="Times New Roman"/>
          <w:sz w:val="32"/>
          <w:szCs w:val="32"/>
          <w:lang w:eastAsia="ru-RU"/>
        </w:rPr>
        <w:t xml:space="preserve"> Кокошко, А.Ф. Техническое черчение: учебное пособие / А.Ф.Кокошко, В.А.Морозова. – Минск: Беларус. энцыкл. имя П.Броýк</w:t>
      </w:r>
      <w:r w:rsidR="00C11314" w:rsidRPr="00ED6D23">
        <w:rPr>
          <w:rFonts w:ascii="Times New Roman" w:eastAsia="Times New Roman" w:hAnsi="Times New Roman"/>
          <w:sz w:val="32"/>
          <w:szCs w:val="32"/>
          <w:lang w:val="en-US" w:eastAsia="ru-RU"/>
        </w:rPr>
        <w:t>i</w:t>
      </w:r>
      <w:r w:rsidR="00C11314" w:rsidRPr="00ED6D23">
        <w:rPr>
          <w:rFonts w:ascii="Times New Roman" w:eastAsia="Times New Roman" w:hAnsi="Times New Roman"/>
          <w:sz w:val="32"/>
          <w:szCs w:val="32"/>
          <w:lang w:eastAsia="ru-RU"/>
        </w:rPr>
        <w:t>, 2009. – 327 с.</w:t>
      </w:r>
    </w:p>
    <w:p w:rsidR="001867DE" w:rsidRPr="00ED6D23" w:rsidRDefault="001867DE" w:rsidP="00C11314">
      <w:pPr>
        <w:tabs>
          <w:tab w:val="left" w:pos="4395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32"/>
          <w:szCs w:val="32"/>
          <w:lang w:eastAsia="ru-RU"/>
        </w:rPr>
      </w:pPr>
      <w:r w:rsidRPr="00ED6D23">
        <w:rPr>
          <w:rFonts w:ascii="Times New Roman" w:hAnsi="Times New Roman"/>
          <w:bCs/>
          <w:sz w:val="32"/>
          <w:szCs w:val="32"/>
        </w:rPr>
        <w:t>2</w:t>
      </w:r>
      <w:r w:rsidR="00ED6D23" w:rsidRPr="00ED6D23">
        <w:rPr>
          <w:rFonts w:ascii="Times New Roman" w:hAnsi="Times New Roman"/>
          <w:bCs/>
          <w:sz w:val="32"/>
          <w:szCs w:val="32"/>
        </w:rPr>
        <w:t>5</w:t>
      </w:r>
      <w:r w:rsidRPr="00ED6D23">
        <w:rPr>
          <w:rFonts w:ascii="Times New Roman" w:hAnsi="Times New Roman"/>
          <w:bCs/>
          <w:sz w:val="32"/>
          <w:szCs w:val="32"/>
        </w:rPr>
        <w:t xml:space="preserve"> Куликов, В.П.</w:t>
      </w:r>
      <w:r w:rsidRPr="00ED6D23">
        <w:rPr>
          <w:rFonts w:ascii="Times New Roman" w:hAnsi="Times New Roman"/>
          <w:b/>
          <w:bCs/>
          <w:sz w:val="32"/>
          <w:szCs w:val="32"/>
        </w:rPr>
        <w:t xml:space="preserve"> </w:t>
      </w:r>
      <w:r w:rsidRPr="00ED6D23">
        <w:rPr>
          <w:rFonts w:ascii="Times New Roman" w:hAnsi="Times New Roman"/>
          <w:sz w:val="32"/>
          <w:szCs w:val="32"/>
        </w:rPr>
        <w:t>Инженерная графика / В.П. Куликов, А.В. Кузин. М. : Форум, 2009. - 368 с.</w:t>
      </w:r>
    </w:p>
    <w:p w:rsidR="00BD08D9" w:rsidRPr="00ED6D23" w:rsidRDefault="001867DE" w:rsidP="00C1131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32"/>
          <w:szCs w:val="32"/>
          <w:lang w:eastAsia="ru-RU"/>
        </w:rPr>
      </w:pPr>
      <w:r w:rsidRPr="00ED6D23">
        <w:rPr>
          <w:rFonts w:ascii="Times New Roman" w:eastAsia="Times New Roman" w:hAnsi="Times New Roman"/>
          <w:sz w:val="32"/>
          <w:szCs w:val="32"/>
          <w:lang w:eastAsia="ru-RU"/>
        </w:rPr>
        <w:t>2</w:t>
      </w:r>
      <w:r w:rsidR="00ED6D23" w:rsidRPr="00ED6D23">
        <w:rPr>
          <w:rFonts w:ascii="Times New Roman" w:eastAsia="Times New Roman" w:hAnsi="Times New Roman"/>
          <w:sz w:val="32"/>
          <w:szCs w:val="32"/>
          <w:lang w:eastAsia="ru-RU"/>
        </w:rPr>
        <w:t>6</w:t>
      </w:r>
      <w:r w:rsidR="00C11314" w:rsidRPr="00ED6D23">
        <w:rPr>
          <w:rFonts w:ascii="Times New Roman" w:eastAsia="Times New Roman" w:hAnsi="Times New Roman"/>
          <w:sz w:val="32"/>
          <w:szCs w:val="32"/>
          <w:lang w:eastAsia="ru-RU"/>
        </w:rPr>
        <w:t xml:space="preserve"> Новичихина, Л.И. Справочник по техническому черчению / Л.И.Новичихина. – 3-е издание, стереотип. – Минск: Книжный дом, 2008. – 320 с.</w:t>
      </w:r>
    </w:p>
    <w:p w:rsidR="001867DE" w:rsidRPr="00ED6D23" w:rsidRDefault="001867DE" w:rsidP="00C11314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ED6D23">
        <w:rPr>
          <w:rFonts w:ascii="Times New Roman" w:hAnsi="Times New Roman"/>
          <w:bCs/>
          <w:sz w:val="32"/>
          <w:szCs w:val="32"/>
        </w:rPr>
        <w:t>2</w:t>
      </w:r>
      <w:r w:rsidR="00ED6D23" w:rsidRPr="00ED6D23">
        <w:rPr>
          <w:rFonts w:ascii="Times New Roman" w:hAnsi="Times New Roman"/>
          <w:bCs/>
          <w:sz w:val="32"/>
          <w:szCs w:val="32"/>
        </w:rPr>
        <w:t>7</w:t>
      </w:r>
      <w:r w:rsidRPr="00ED6D23">
        <w:rPr>
          <w:rFonts w:ascii="Times New Roman" w:hAnsi="Times New Roman"/>
          <w:bCs/>
          <w:sz w:val="32"/>
          <w:szCs w:val="32"/>
        </w:rPr>
        <w:t xml:space="preserve"> Пантюхин,</w:t>
      </w:r>
      <w:r w:rsidRPr="00ED6D23">
        <w:rPr>
          <w:rFonts w:ascii="Times New Roman" w:hAnsi="Times New Roman"/>
          <w:b/>
          <w:bCs/>
          <w:sz w:val="32"/>
          <w:szCs w:val="32"/>
        </w:rPr>
        <w:t xml:space="preserve"> </w:t>
      </w:r>
      <w:r w:rsidRPr="00ED6D23">
        <w:rPr>
          <w:rFonts w:ascii="Times New Roman" w:hAnsi="Times New Roman"/>
          <w:sz w:val="32"/>
          <w:szCs w:val="32"/>
        </w:rPr>
        <w:t xml:space="preserve">П.Я. Компьютерная графика : учеб. пособие / П.Я. Пантюхин, А.В. Быков, А.В. Репинская. М. : Форум, 2010. - 88 с. </w:t>
      </w:r>
    </w:p>
    <w:p w:rsidR="00FC777D" w:rsidRPr="00ED6D23" w:rsidRDefault="00ED6D23" w:rsidP="00FC777D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ED6D23">
        <w:rPr>
          <w:rFonts w:ascii="Times New Roman" w:hAnsi="Times New Roman"/>
          <w:sz w:val="32"/>
          <w:szCs w:val="32"/>
        </w:rPr>
        <w:t>28</w:t>
      </w:r>
      <w:r w:rsidR="009B6A06" w:rsidRPr="00ED6D23">
        <w:rPr>
          <w:rFonts w:ascii="Times New Roman" w:hAnsi="Times New Roman"/>
          <w:sz w:val="32"/>
          <w:szCs w:val="32"/>
        </w:rPr>
        <w:t xml:space="preserve"> </w:t>
      </w:r>
      <w:r w:rsidR="00FC777D" w:rsidRPr="00ED6D23">
        <w:rPr>
          <w:rFonts w:ascii="Times New Roman" w:hAnsi="Times New Roman"/>
          <w:sz w:val="32"/>
          <w:szCs w:val="32"/>
        </w:rPr>
        <w:t>Скроб, О.В. Информационные технологии в машиностроении / О. В. Скроб. – Минск: РИПО, 2012. – 290 с.: ил.</w:t>
      </w:r>
    </w:p>
    <w:p w:rsidR="00551B0A" w:rsidRPr="00ED6D23" w:rsidRDefault="00551B0A" w:rsidP="00C609FE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ED6D23">
        <w:rPr>
          <w:rFonts w:ascii="Times New Roman" w:hAnsi="Times New Roman"/>
          <w:sz w:val="32"/>
          <w:szCs w:val="32"/>
        </w:rPr>
        <w:t>29 http://refleader.ru/jgepolqaspolqas.html</w:t>
      </w:r>
    </w:p>
    <w:p w:rsidR="00C609FE" w:rsidRPr="008928CC" w:rsidRDefault="00C609FE" w:rsidP="008928CC">
      <w:pPr>
        <w:spacing w:after="0" w:line="240" w:lineRule="auto"/>
        <w:ind w:firstLine="851"/>
        <w:jc w:val="both"/>
        <w:rPr>
          <w:rFonts w:ascii="Times New Roman" w:hAnsi="Times New Roman"/>
          <w:color w:val="FF0000"/>
          <w:sz w:val="32"/>
          <w:szCs w:val="32"/>
        </w:rPr>
      </w:pPr>
    </w:p>
    <w:p w:rsidR="009B6A06" w:rsidRPr="001867DE" w:rsidRDefault="009B6A06" w:rsidP="00C11314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ED6D23" w:rsidRDefault="00D932CC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9B6A06">
        <w:br w:type="page"/>
      </w:r>
      <w:r w:rsidR="00714658" w:rsidRPr="001E4D19">
        <w:rPr>
          <w:rFonts w:ascii="Times New Roman" w:hAnsi="Times New Roman"/>
          <w:b/>
          <w:sz w:val="32"/>
          <w:szCs w:val="32"/>
        </w:rPr>
        <w:lastRenderedPageBreak/>
        <w:t xml:space="preserve">Задание на домашнюю контрольную работу </w:t>
      </w:r>
    </w:p>
    <w:p w:rsidR="00C8244D" w:rsidRPr="001E4D19" w:rsidRDefault="00714658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1E4D19">
        <w:rPr>
          <w:rFonts w:ascii="Times New Roman" w:hAnsi="Times New Roman"/>
          <w:b/>
          <w:sz w:val="32"/>
          <w:szCs w:val="32"/>
        </w:rPr>
        <w:t xml:space="preserve">по </w:t>
      </w:r>
      <w:r w:rsidR="001C6523">
        <w:rPr>
          <w:rFonts w:ascii="Times New Roman" w:hAnsi="Times New Roman"/>
          <w:b/>
          <w:sz w:val="32"/>
          <w:szCs w:val="32"/>
        </w:rPr>
        <w:t xml:space="preserve">учебной </w:t>
      </w:r>
      <w:r w:rsidRPr="001E4D19">
        <w:rPr>
          <w:rFonts w:ascii="Times New Roman" w:hAnsi="Times New Roman"/>
          <w:b/>
          <w:sz w:val="32"/>
          <w:szCs w:val="32"/>
        </w:rPr>
        <w:t>дисциплине «Основы инженерной графики»</w:t>
      </w:r>
    </w:p>
    <w:p w:rsidR="00C8244D" w:rsidRDefault="00C8244D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1867DE" w:rsidRDefault="001867DE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Домашняя контрольная работа состоит из двух частей</w:t>
      </w:r>
      <w:r w:rsidRPr="001867DE">
        <w:rPr>
          <w:rFonts w:ascii="Times New Roman" w:hAnsi="Times New Roman"/>
          <w:sz w:val="32"/>
          <w:szCs w:val="32"/>
        </w:rPr>
        <w:t xml:space="preserve">: </w:t>
      </w:r>
      <w:r w:rsidR="00A52339">
        <w:rPr>
          <w:rFonts w:ascii="Times New Roman" w:hAnsi="Times New Roman"/>
          <w:sz w:val="32"/>
          <w:szCs w:val="32"/>
        </w:rPr>
        <w:t>графическая</w:t>
      </w:r>
      <w:r>
        <w:rPr>
          <w:rFonts w:ascii="Times New Roman" w:hAnsi="Times New Roman"/>
          <w:sz w:val="32"/>
          <w:szCs w:val="32"/>
        </w:rPr>
        <w:t xml:space="preserve"> часть и теоретическая</w:t>
      </w:r>
      <w:r w:rsidR="00685C11">
        <w:rPr>
          <w:rFonts w:ascii="Times New Roman" w:hAnsi="Times New Roman"/>
          <w:sz w:val="32"/>
          <w:szCs w:val="32"/>
        </w:rPr>
        <w:t xml:space="preserve"> часть</w:t>
      </w:r>
      <w:r>
        <w:rPr>
          <w:rFonts w:ascii="Times New Roman" w:hAnsi="Times New Roman"/>
          <w:sz w:val="32"/>
          <w:szCs w:val="32"/>
        </w:rPr>
        <w:t>.</w:t>
      </w:r>
    </w:p>
    <w:p w:rsidR="00A52339" w:rsidRDefault="00A52339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A52339" w:rsidRDefault="00A52339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1 </w:t>
      </w:r>
      <w:r w:rsidRPr="00A52339">
        <w:rPr>
          <w:rFonts w:ascii="Times New Roman" w:hAnsi="Times New Roman"/>
          <w:b/>
          <w:sz w:val="32"/>
          <w:szCs w:val="32"/>
        </w:rPr>
        <w:t>Графическая часть</w:t>
      </w:r>
    </w:p>
    <w:p w:rsidR="00A52339" w:rsidRPr="00A52339" w:rsidRDefault="00A52339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</w:p>
    <w:p w:rsidR="00C8244D" w:rsidRPr="001E4D19" w:rsidRDefault="00A52339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Графическую</w:t>
      </w:r>
      <w:r w:rsidR="001867DE">
        <w:rPr>
          <w:rFonts w:ascii="Times New Roman" w:hAnsi="Times New Roman"/>
          <w:sz w:val="32"/>
          <w:szCs w:val="32"/>
        </w:rPr>
        <w:t xml:space="preserve"> часть домашней контрольной работы</w:t>
      </w:r>
      <w:r w:rsidR="006C278B" w:rsidRPr="001E4D19">
        <w:rPr>
          <w:rFonts w:ascii="Times New Roman" w:hAnsi="Times New Roman"/>
          <w:sz w:val="32"/>
          <w:szCs w:val="32"/>
        </w:rPr>
        <w:t xml:space="preserve"> выполняют на </w:t>
      </w:r>
      <w:r w:rsidR="001867DE">
        <w:rPr>
          <w:rFonts w:ascii="Times New Roman" w:hAnsi="Times New Roman"/>
          <w:sz w:val="32"/>
          <w:szCs w:val="32"/>
        </w:rPr>
        <w:t>одном</w:t>
      </w:r>
      <w:r w:rsidR="006C278B" w:rsidRPr="001E4D19">
        <w:rPr>
          <w:rFonts w:ascii="Times New Roman" w:hAnsi="Times New Roman"/>
          <w:sz w:val="32"/>
          <w:szCs w:val="32"/>
        </w:rPr>
        <w:t xml:space="preserve"> лист</w:t>
      </w:r>
      <w:r w:rsidR="001867DE">
        <w:rPr>
          <w:rFonts w:ascii="Times New Roman" w:hAnsi="Times New Roman"/>
          <w:sz w:val="32"/>
          <w:szCs w:val="32"/>
        </w:rPr>
        <w:t>е</w:t>
      </w:r>
      <w:r w:rsidR="00BE3F52" w:rsidRPr="001E4D19">
        <w:rPr>
          <w:rFonts w:ascii="Times New Roman" w:hAnsi="Times New Roman"/>
          <w:sz w:val="32"/>
          <w:szCs w:val="32"/>
        </w:rPr>
        <w:t xml:space="preserve"> чертежной бумаги</w:t>
      </w:r>
      <w:r w:rsidR="006C278B" w:rsidRPr="001E4D19">
        <w:rPr>
          <w:rFonts w:ascii="Times New Roman" w:hAnsi="Times New Roman"/>
          <w:sz w:val="32"/>
          <w:szCs w:val="32"/>
        </w:rPr>
        <w:t xml:space="preserve"> формата А4 и </w:t>
      </w:r>
      <w:r w:rsidR="001867DE">
        <w:rPr>
          <w:rFonts w:ascii="Times New Roman" w:hAnsi="Times New Roman"/>
          <w:sz w:val="32"/>
          <w:szCs w:val="32"/>
        </w:rPr>
        <w:t>трех</w:t>
      </w:r>
      <w:r w:rsidR="006C278B" w:rsidRPr="001E4D19">
        <w:rPr>
          <w:rFonts w:ascii="Times New Roman" w:hAnsi="Times New Roman"/>
          <w:sz w:val="32"/>
          <w:szCs w:val="32"/>
        </w:rPr>
        <w:t xml:space="preserve"> листах формата А3</w:t>
      </w:r>
      <w:r w:rsidR="005A356D" w:rsidRPr="001E4D19">
        <w:rPr>
          <w:rFonts w:ascii="Times New Roman" w:hAnsi="Times New Roman"/>
          <w:sz w:val="32"/>
          <w:szCs w:val="32"/>
        </w:rPr>
        <w:t>, рисунок 1</w:t>
      </w:r>
      <w:r w:rsidR="006C278B" w:rsidRPr="001E4D19">
        <w:rPr>
          <w:rFonts w:ascii="Times New Roman" w:hAnsi="Times New Roman"/>
          <w:sz w:val="32"/>
          <w:szCs w:val="32"/>
        </w:rPr>
        <w:t xml:space="preserve"> по индивидуальным вариантам задания.</w:t>
      </w:r>
    </w:p>
    <w:p w:rsidR="006C278B" w:rsidRPr="009A3287" w:rsidRDefault="006C278B" w:rsidP="00883268">
      <w:pPr>
        <w:spacing w:after="0" w:line="240" w:lineRule="auto"/>
        <w:ind w:right="-166" w:firstLine="851"/>
        <w:jc w:val="both"/>
        <w:rPr>
          <w:rFonts w:ascii="Times New Roman" w:hAnsi="Times New Roman"/>
          <w:sz w:val="32"/>
          <w:szCs w:val="32"/>
        </w:rPr>
      </w:pPr>
    </w:p>
    <w:p w:rsidR="00C8244D" w:rsidRPr="009A3287" w:rsidRDefault="00ED6D23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>
            <wp:extent cx="6345555" cy="3415030"/>
            <wp:effectExtent l="19050" t="0" r="0" b="0"/>
            <wp:docPr id="1" name="Рисунок 1" descr="Форма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орматы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55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44D" w:rsidRPr="009A3287" w:rsidRDefault="00C8244D" w:rsidP="00883268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:rsidR="00C8244D" w:rsidRPr="009A3287" w:rsidRDefault="00332264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>Рисунок</w:t>
      </w:r>
      <w:r w:rsidR="005A356D">
        <w:rPr>
          <w:rFonts w:ascii="Times New Roman" w:hAnsi="Times New Roman"/>
          <w:sz w:val="32"/>
          <w:szCs w:val="32"/>
        </w:rPr>
        <w:t xml:space="preserve"> </w:t>
      </w:r>
      <w:r w:rsidRPr="009A3287">
        <w:rPr>
          <w:rFonts w:ascii="Times New Roman" w:hAnsi="Times New Roman"/>
          <w:sz w:val="32"/>
          <w:szCs w:val="32"/>
        </w:rPr>
        <w:t xml:space="preserve">1 </w:t>
      </w:r>
      <w:r w:rsidR="00BE3F52" w:rsidRPr="009A3287">
        <w:rPr>
          <w:rFonts w:ascii="Times New Roman" w:hAnsi="Times New Roman"/>
          <w:sz w:val="32"/>
          <w:szCs w:val="32"/>
        </w:rPr>
        <w:t>–</w:t>
      </w:r>
      <w:r w:rsidRPr="009A3287">
        <w:rPr>
          <w:rFonts w:ascii="Times New Roman" w:hAnsi="Times New Roman"/>
          <w:sz w:val="32"/>
          <w:szCs w:val="32"/>
        </w:rPr>
        <w:t xml:space="preserve"> </w:t>
      </w:r>
      <w:r w:rsidR="00BE3F52" w:rsidRPr="009A3287">
        <w:rPr>
          <w:rFonts w:ascii="Times New Roman" w:hAnsi="Times New Roman"/>
          <w:sz w:val="32"/>
          <w:szCs w:val="32"/>
        </w:rPr>
        <w:t>Размеры форматов</w:t>
      </w:r>
    </w:p>
    <w:p w:rsidR="00C8244D" w:rsidRPr="009A3287" w:rsidRDefault="00C8244D" w:rsidP="00883268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:rsidR="00C8244D" w:rsidRPr="009A3287" w:rsidRDefault="00BE3F52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 xml:space="preserve">Каждый чертеж должен иметь </w:t>
      </w:r>
      <w:r w:rsidR="007F3531" w:rsidRPr="009A3287">
        <w:rPr>
          <w:rFonts w:ascii="Times New Roman" w:hAnsi="Times New Roman"/>
          <w:sz w:val="32"/>
          <w:szCs w:val="32"/>
        </w:rPr>
        <w:t xml:space="preserve">рамку и </w:t>
      </w:r>
      <w:r w:rsidRPr="009A3287">
        <w:rPr>
          <w:rFonts w:ascii="Times New Roman" w:hAnsi="Times New Roman"/>
          <w:sz w:val="32"/>
          <w:szCs w:val="32"/>
        </w:rPr>
        <w:t>основную надпись. Образец заполнения основной надписи представлен на рисун</w:t>
      </w:r>
      <w:r w:rsidR="007F3531" w:rsidRPr="009A3287">
        <w:rPr>
          <w:rFonts w:ascii="Times New Roman" w:hAnsi="Times New Roman"/>
          <w:sz w:val="32"/>
          <w:szCs w:val="32"/>
        </w:rPr>
        <w:t>ке 2.</w:t>
      </w:r>
    </w:p>
    <w:p w:rsidR="00C8244D" w:rsidRPr="009A3287" w:rsidRDefault="00C8244D" w:rsidP="00883268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:rsidR="00C8244D" w:rsidRPr="009A3287" w:rsidRDefault="00ED6D23" w:rsidP="00883268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345555" cy="2423795"/>
            <wp:effectExtent l="19050" t="0" r="0" b="0"/>
            <wp:docPr id="2" name="Рисунок 2" descr="Фрагм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Фрагмен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55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A9B" w:rsidRDefault="00E47A9B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5C41A2" w:rsidRPr="009A3287" w:rsidRDefault="005C41A2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>Рисунок 2 – Образец заполнения основной надписи</w:t>
      </w:r>
    </w:p>
    <w:p w:rsidR="00E47A9B" w:rsidRDefault="00E47A9B" w:rsidP="00883268">
      <w:pPr>
        <w:tabs>
          <w:tab w:val="left" w:pos="0"/>
        </w:tabs>
        <w:spacing w:after="0" w:line="240" w:lineRule="auto"/>
        <w:ind w:firstLine="993"/>
        <w:jc w:val="both"/>
        <w:rPr>
          <w:rFonts w:ascii="Times New Roman" w:hAnsi="Times New Roman"/>
          <w:sz w:val="32"/>
          <w:szCs w:val="32"/>
        </w:rPr>
      </w:pPr>
    </w:p>
    <w:p w:rsidR="005C41A2" w:rsidRPr="009A3287" w:rsidRDefault="005C41A2" w:rsidP="00883268">
      <w:pPr>
        <w:tabs>
          <w:tab w:val="left" w:pos="0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>В учебных заведениях заполняют следующие графы (графы обозначены числами в скобках):</w:t>
      </w:r>
    </w:p>
    <w:p w:rsidR="005C41A2" w:rsidRPr="009A3287" w:rsidRDefault="00E47A9B" w:rsidP="00883268">
      <w:pPr>
        <w:tabs>
          <w:tab w:val="left" w:pos="0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="005C41A2" w:rsidRPr="009A3287">
        <w:rPr>
          <w:rFonts w:ascii="Times New Roman" w:hAnsi="Times New Roman"/>
          <w:sz w:val="32"/>
          <w:szCs w:val="32"/>
        </w:rPr>
        <w:t xml:space="preserve">графа 1 – наименование </w:t>
      </w:r>
      <w:r w:rsidR="001867DE">
        <w:rPr>
          <w:rFonts w:ascii="Times New Roman" w:hAnsi="Times New Roman"/>
          <w:sz w:val="32"/>
          <w:szCs w:val="32"/>
        </w:rPr>
        <w:t>задания</w:t>
      </w:r>
      <w:r w:rsidR="005C41A2" w:rsidRPr="009A3287">
        <w:rPr>
          <w:rFonts w:ascii="Times New Roman" w:hAnsi="Times New Roman"/>
          <w:sz w:val="32"/>
          <w:szCs w:val="32"/>
        </w:rPr>
        <w:t>, изображенного на чертеже;</w:t>
      </w:r>
    </w:p>
    <w:p w:rsidR="005C41A2" w:rsidRPr="009A3287" w:rsidRDefault="00E47A9B" w:rsidP="00883268">
      <w:pPr>
        <w:tabs>
          <w:tab w:val="left" w:pos="0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="005C41A2" w:rsidRPr="009A3287">
        <w:rPr>
          <w:rFonts w:ascii="Times New Roman" w:hAnsi="Times New Roman"/>
          <w:sz w:val="32"/>
          <w:szCs w:val="32"/>
        </w:rPr>
        <w:t xml:space="preserve">графа 2 –обозначение (номер) </w:t>
      </w:r>
      <w:r w:rsidR="00CC50D2" w:rsidRPr="009A3287">
        <w:rPr>
          <w:rFonts w:ascii="Times New Roman" w:hAnsi="Times New Roman"/>
          <w:sz w:val="32"/>
          <w:szCs w:val="32"/>
        </w:rPr>
        <w:t>чертежа</w:t>
      </w:r>
      <w:r w:rsidR="005C41A2" w:rsidRPr="009A3287">
        <w:rPr>
          <w:rFonts w:ascii="Times New Roman" w:hAnsi="Times New Roman"/>
          <w:sz w:val="32"/>
          <w:szCs w:val="32"/>
        </w:rPr>
        <w:t>;</w:t>
      </w:r>
    </w:p>
    <w:p w:rsidR="005C41A2" w:rsidRPr="009A3287" w:rsidRDefault="005C41A2" w:rsidP="00883268">
      <w:pPr>
        <w:tabs>
          <w:tab w:val="left" w:pos="0"/>
        </w:tabs>
        <w:spacing w:after="0" w:line="240" w:lineRule="auto"/>
        <w:ind w:firstLine="993"/>
        <w:jc w:val="both"/>
        <w:rPr>
          <w:rFonts w:ascii="Times New Roman" w:hAnsi="Times New Roman"/>
          <w:sz w:val="32"/>
          <w:szCs w:val="32"/>
        </w:rPr>
      </w:pPr>
    </w:p>
    <w:p w:rsidR="00A7323D" w:rsidRPr="009A3287" w:rsidRDefault="00ED6D23" w:rsidP="00883268">
      <w:pPr>
        <w:tabs>
          <w:tab w:val="left" w:pos="0"/>
        </w:tabs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>
            <wp:extent cx="6026150" cy="1233805"/>
            <wp:effectExtent l="19050" t="0" r="0" b="0"/>
            <wp:docPr id="3" name="Рисунок 3" descr="условн обозн доку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условн обозн доку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123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0D2" w:rsidRPr="009A3287" w:rsidRDefault="00CC50D2" w:rsidP="00883268">
      <w:pPr>
        <w:tabs>
          <w:tab w:val="left" w:pos="0"/>
        </w:tabs>
        <w:spacing w:after="0" w:line="240" w:lineRule="auto"/>
        <w:ind w:firstLine="993"/>
        <w:jc w:val="center"/>
        <w:rPr>
          <w:rStyle w:val="FontStyle187"/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5C41A2" w:rsidRPr="009A3287" w:rsidRDefault="00CC50D2" w:rsidP="0088326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9A3287">
        <w:rPr>
          <w:rStyle w:val="FontStyle187"/>
          <w:rFonts w:ascii="Times New Roman" w:eastAsia="Times New Roman" w:hAnsi="Times New Roman" w:cs="Times New Roman"/>
          <w:sz w:val="32"/>
          <w:szCs w:val="32"/>
          <w:lang w:eastAsia="ru-RU"/>
        </w:rPr>
        <w:t>Рисунок 3 – Образец обозначения чертежа</w:t>
      </w:r>
    </w:p>
    <w:p w:rsidR="005C41A2" w:rsidRPr="009A3287" w:rsidRDefault="005C41A2" w:rsidP="00883268">
      <w:pPr>
        <w:tabs>
          <w:tab w:val="left" w:pos="0"/>
        </w:tabs>
        <w:spacing w:after="0" w:line="240" w:lineRule="auto"/>
        <w:ind w:firstLine="992"/>
        <w:jc w:val="both"/>
        <w:rPr>
          <w:rFonts w:ascii="Times New Roman" w:hAnsi="Times New Roman"/>
          <w:sz w:val="32"/>
          <w:szCs w:val="32"/>
        </w:rPr>
      </w:pPr>
    </w:p>
    <w:p w:rsidR="005C41A2" w:rsidRPr="009A3287" w:rsidRDefault="00E47A9B" w:rsidP="00883268">
      <w:pPr>
        <w:tabs>
          <w:tab w:val="left" w:pos="0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="005C41A2" w:rsidRPr="009A3287">
        <w:rPr>
          <w:rFonts w:ascii="Times New Roman" w:hAnsi="Times New Roman"/>
          <w:sz w:val="32"/>
          <w:szCs w:val="32"/>
        </w:rPr>
        <w:t>графа 3 – обозначение материала детали (графу заполняют только на чертежах деталей);</w:t>
      </w:r>
    </w:p>
    <w:p w:rsidR="005C41A2" w:rsidRPr="009A3287" w:rsidRDefault="00E47A9B" w:rsidP="00883268">
      <w:pPr>
        <w:tabs>
          <w:tab w:val="left" w:pos="0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="005C41A2" w:rsidRPr="009A3287">
        <w:rPr>
          <w:rFonts w:ascii="Times New Roman" w:hAnsi="Times New Roman"/>
          <w:sz w:val="32"/>
          <w:szCs w:val="32"/>
        </w:rPr>
        <w:t>графа 4 – литера, присвоенная документу (литера «У» – для учебных чертежей);</w:t>
      </w:r>
    </w:p>
    <w:p w:rsidR="005C41A2" w:rsidRPr="009A3287" w:rsidRDefault="00E47A9B" w:rsidP="00883268">
      <w:pPr>
        <w:tabs>
          <w:tab w:val="left" w:pos="0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="005C41A2" w:rsidRPr="009A3287">
        <w:rPr>
          <w:rFonts w:ascii="Times New Roman" w:hAnsi="Times New Roman"/>
          <w:sz w:val="32"/>
          <w:szCs w:val="32"/>
        </w:rPr>
        <w:t>графа 5 – масса изделия в килограммах;</w:t>
      </w:r>
    </w:p>
    <w:p w:rsidR="005C41A2" w:rsidRPr="009A3287" w:rsidRDefault="00E47A9B" w:rsidP="00883268">
      <w:pPr>
        <w:tabs>
          <w:tab w:val="left" w:pos="0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="005C41A2" w:rsidRPr="009A3287">
        <w:rPr>
          <w:rFonts w:ascii="Times New Roman" w:hAnsi="Times New Roman"/>
          <w:sz w:val="32"/>
          <w:szCs w:val="32"/>
        </w:rPr>
        <w:t>графа 6 – масштаб изображения;</w:t>
      </w:r>
    </w:p>
    <w:p w:rsidR="005C41A2" w:rsidRPr="009A3287" w:rsidRDefault="00E47A9B" w:rsidP="00883268">
      <w:pPr>
        <w:tabs>
          <w:tab w:val="left" w:pos="0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="005C41A2" w:rsidRPr="009A3287">
        <w:rPr>
          <w:rFonts w:ascii="Times New Roman" w:hAnsi="Times New Roman"/>
          <w:sz w:val="32"/>
          <w:szCs w:val="32"/>
        </w:rPr>
        <w:t>графа 7 – наим</w:t>
      </w:r>
      <w:r w:rsidR="00CC50D2" w:rsidRPr="009A3287">
        <w:rPr>
          <w:rFonts w:ascii="Times New Roman" w:hAnsi="Times New Roman"/>
          <w:sz w:val="32"/>
          <w:szCs w:val="32"/>
        </w:rPr>
        <w:t>енование учебного заведения (МГПК</w:t>
      </w:r>
      <w:r w:rsidR="005C41A2" w:rsidRPr="009A3287">
        <w:rPr>
          <w:rFonts w:ascii="Times New Roman" w:hAnsi="Times New Roman"/>
          <w:sz w:val="32"/>
          <w:szCs w:val="32"/>
        </w:rPr>
        <w:t xml:space="preserve">) и </w:t>
      </w:r>
      <w:r w:rsidR="00F46428">
        <w:rPr>
          <w:rFonts w:ascii="Times New Roman" w:hAnsi="Times New Roman"/>
          <w:sz w:val="32"/>
          <w:szCs w:val="32"/>
        </w:rPr>
        <w:t xml:space="preserve">учебной </w:t>
      </w:r>
      <w:r w:rsidR="005C41A2" w:rsidRPr="009A3287">
        <w:rPr>
          <w:rFonts w:ascii="Times New Roman" w:hAnsi="Times New Roman"/>
          <w:sz w:val="32"/>
          <w:szCs w:val="32"/>
        </w:rPr>
        <w:t>группы;</w:t>
      </w:r>
    </w:p>
    <w:p w:rsidR="005C41A2" w:rsidRPr="009A3287" w:rsidRDefault="00E47A9B" w:rsidP="00883268">
      <w:pPr>
        <w:tabs>
          <w:tab w:val="left" w:pos="0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="005C41A2" w:rsidRPr="009A3287">
        <w:rPr>
          <w:rFonts w:ascii="Times New Roman" w:hAnsi="Times New Roman"/>
          <w:sz w:val="32"/>
          <w:szCs w:val="32"/>
        </w:rPr>
        <w:t>графа 8 – фамилии</w:t>
      </w:r>
      <w:r w:rsidR="00CC50D2" w:rsidRPr="009A3287">
        <w:rPr>
          <w:rFonts w:ascii="Times New Roman" w:hAnsi="Times New Roman"/>
          <w:sz w:val="32"/>
          <w:szCs w:val="32"/>
        </w:rPr>
        <w:t xml:space="preserve"> учащегося</w:t>
      </w:r>
      <w:r w:rsidR="005C41A2" w:rsidRPr="009A3287">
        <w:rPr>
          <w:rFonts w:ascii="Times New Roman" w:hAnsi="Times New Roman"/>
          <w:sz w:val="32"/>
          <w:szCs w:val="32"/>
        </w:rPr>
        <w:t xml:space="preserve"> и преподавателя;</w:t>
      </w:r>
    </w:p>
    <w:p w:rsidR="005C41A2" w:rsidRPr="009A3287" w:rsidRDefault="00E47A9B" w:rsidP="00883268">
      <w:pPr>
        <w:tabs>
          <w:tab w:val="left" w:pos="0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="00CC50D2" w:rsidRPr="009A3287">
        <w:rPr>
          <w:rFonts w:ascii="Times New Roman" w:hAnsi="Times New Roman"/>
          <w:sz w:val="32"/>
          <w:szCs w:val="32"/>
        </w:rPr>
        <w:t>графа 9 – подписи учащегося</w:t>
      </w:r>
      <w:r w:rsidR="005C41A2" w:rsidRPr="009A3287">
        <w:rPr>
          <w:rFonts w:ascii="Times New Roman" w:hAnsi="Times New Roman"/>
          <w:sz w:val="32"/>
          <w:szCs w:val="32"/>
        </w:rPr>
        <w:t xml:space="preserve"> и преподавателя;</w:t>
      </w:r>
    </w:p>
    <w:p w:rsidR="005C41A2" w:rsidRPr="009A3287" w:rsidRDefault="00E47A9B" w:rsidP="00883268">
      <w:pPr>
        <w:tabs>
          <w:tab w:val="left" w:pos="0"/>
        </w:tabs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="005C41A2" w:rsidRPr="009A3287">
        <w:rPr>
          <w:rFonts w:ascii="Times New Roman" w:hAnsi="Times New Roman"/>
          <w:sz w:val="32"/>
          <w:szCs w:val="32"/>
        </w:rPr>
        <w:t xml:space="preserve">графа 10 – дата подписания чертежа; </w:t>
      </w:r>
    </w:p>
    <w:p w:rsidR="00C8244D" w:rsidRDefault="005C41A2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 xml:space="preserve">В графе с размерами 14×70 записывают то же обозначение чертежа, что и в графе 2, только повернутое на 180° для </w:t>
      </w:r>
      <w:r w:rsidRPr="009A3287">
        <w:rPr>
          <w:rFonts w:ascii="Times New Roman" w:hAnsi="Times New Roman"/>
          <w:sz w:val="32"/>
          <w:szCs w:val="32"/>
        </w:rPr>
        <w:lastRenderedPageBreak/>
        <w:t>горизонтальных форматов и форматов А4, и на 90° для вертикальных форматов</w:t>
      </w:r>
      <w:r w:rsidR="009A3287">
        <w:rPr>
          <w:rFonts w:ascii="Times New Roman" w:hAnsi="Times New Roman"/>
          <w:sz w:val="32"/>
          <w:szCs w:val="32"/>
        </w:rPr>
        <w:t>.</w:t>
      </w:r>
    </w:p>
    <w:p w:rsidR="00C8244D" w:rsidRPr="0017353D" w:rsidRDefault="00974540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17353D">
        <w:rPr>
          <w:rFonts w:ascii="Times New Roman" w:hAnsi="Times New Roman"/>
          <w:sz w:val="32"/>
          <w:szCs w:val="32"/>
        </w:rPr>
        <w:t>Перечень листов</w:t>
      </w:r>
      <w:r w:rsidR="00CC50D2" w:rsidRPr="0017353D">
        <w:rPr>
          <w:rFonts w:ascii="Times New Roman" w:hAnsi="Times New Roman"/>
          <w:sz w:val="32"/>
          <w:szCs w:val="32"/>
        </w:rPr>
        <w:t>:</w:t>
      </w:r>
    </w:p>
    <w:p w:rsidR="00C8244D" w:rsidRPr="009A3287" w:rsidRDefault="0017353D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="00F02E4A" w:rsidRPr="009A3287">
        <w:rPr>
          <w:rFonts w:ascii="Times New Roman" w:hAnsi="Times New Roman"/>
          <w:sz w:val="32"/>
          <w:szCs w:val="32"/>
        </w:rPr>
        <w:t>л</w:t>
      </w:r>
      <w:r w:rsidR="00CC50D2" w:rsidRPr="009A3287">
        <w:rPr>
          <w:rFonts w:ascii="Times New Roman" w:hAnsi="Times New Roman"/>
          <w:sz w:val="32"/>
          <w:szCs w:val="32"/>
        </w:rPr>
        <w:t>ист 1</w:t>
      </w:r>
      <w:r w:rsidR="009A3287">
        <w:rPr>
          <w:rFonts w:ascii="Times New Roman" w:hAnsi="Times New Roman"/>
          <w:sz w:val="32"/>
          <w:szCs w:val="32"/>
        </w:rPr>
        <w:t>-1</w:t>
      </w:r>
      <w:r w:rsidR="00CC50D2" w:rsidRPr="009A3287">
        <w:rPr>
          <w:rFonts w:ascii="Times New Roman" w:hAnsi="Times New Roman"/>
          <w:sz w:val="32"/>
          <w:szCs w:val="32"/>
        </w:rPr>
        <w:t xml:space="preserve"> «Титульный лист»</w:t>
      </w:r>
      <w:r w:rsidR="00F02E4A" w:rsidRPr="009A3287">
        <w:rPr>
          <w:rFonts w:ascii="Times New Roman" w:hAnsi="Times New Roman"/>
          <w:sz w:val="32"/>
          <w:szCs w:val="32"/>
        </w:rPr>
        <w:t>;</w:t>
      </w:r>
    </w:p>
    <w:p w:rsidR="00F02E4A" w:rsidRPr="009A3287" w:rsidRDefault="0017353D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="00F02E4A" w:rsidRPr="009A3287">
        <w:rPr>
          <w:rFonts w:ascii="Times New Roman" w:hAnsi="Times New Roman"/>
          <w:sz w:val="32"/>
          <w:szCs w:val="32"/>
        </w:rPr>
        <w:t xml:space="preserve">лист </w:t>
      </w:r>
      <w:r w:rsidR="009A3287">
        <w:rPr>
          <w:rFonts w:ascii="Times New Roman" w:hAnsi="Times New Roman"/>
          <w:sz w:val="32"/>
          <w:szCs w:val="32"/>
        </w:rPr>
        <w:t>1-</w:t>
      </w:r>
      <w:r w:rsidR="00F02E4A" w:rsidRPr="009A3287">
        <w:rPr>
          <w:rFonts w:ascii="Times New Roman" w:hAnsi="Times New Roman"/>
          <w:sz w:val="32"/>
          <w:szCs w:val="32"/>
        </w:rPr>
        <w:t>2 «Линии чертежа»;</w:t>
      </w:r>
    </w:p>
    <w:p w:rsidR="00F02E4A" w:rsidRPr="009A3287" w:rsidRDefault="0017353D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="00F02E4A" w:rsidRPr="009A3287">
        <w:rPr>
          <w:rFonts w:ascii="Times New Roman" w:hAnsi="Times New Roman"/>
          <w:sz w:val="32"/>
          <w:szCs w:val="32"/>
        </w:rPr>
        <w:t xml:space="preserve">лист </w:t>
      </w:r>
      <w:r w:rsidR="009A3287">
        <w:rPr>
          <w:rFonts w:ascii="Times New Roman" w:hAnsi="Times New Roman"/>
          <w:sz w:val="32"/>
          <w:szCs w:val="32"/>
        </w:rPr>
        <w:t>1-</w:t>
      </w:r>
      <w:r w:rsidR="00F02E4A" w:rsidRPr="009A3287">
        <w:rPr>
          <w:rFonts w:ascii="Times New Roman" w:hAnsi="Times New Roman"/>
          <w:sz w:val="32"/>
          <w:szCs w:val="32"/>
        </w:rPr>
        <w:t>3 «Нанесение размеров»;</w:t>
      </w:r>
    </w:p>
    <w:p w:rsidR="00F02E4A" w:rsidRPr="009A3287" w:rsidRDefault="0017353D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="00F02E4A" w:rsidRPr="009A3287">
        <w:rPr>
          <w:rFonts w:ascii="Times New Roman" w:hAnsi="Times New Roman"/>
          <w:sz w:val="32"/>
          <w:szCs w:val="32"/>
        </w:rPr>
        <w:t xml:space="preserve">лист </w:t>
      </w:r>
      <w:r w:rsidR="009A3287">
        <w:rPr>
          <w:rFonts w:ascii="Times New Roman" w:hAnsi="Times New Roman"/>
          <w:sz w:val="32"/>
          <w:szCs w:val="32"/>
        </w:rPr>
        <w:t>1-</w:t>
      </w:r>
      <w:r w:rsidR="00F02E4A" w:rsidRPr="009A3287">
        <w:rPr>
          <w:rFonts w:ascii="Times New Roman" w:hAnsi="Times New Roman"/>
          <w:sz w:val="32"/>
          <w:szCs w:val="32"/>
        </w:rPr>
        <w:t>4 «Геометрические тела»;</w:t>
      </w:r>
    </w:p>
    <w:p w:rsidR="00F02E4A" w:rsidRPr="009A3287" w:rsidRDefault="0017353D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="00F02E4A" w:rsidRPr="009A3287">
        <w:rPr>
          <w:rFonts w:ascii="Times New Roman" w:hAnsi="Times New Roman"/>
          <w:sz w:val="32"/>
          <w:szCs w:val="32"/>
        </w:rPr>
        <w:t xml:space="preserve">лист </w:t>
      </w:r>
      <w:r w:rsidR="009A3287">
        <w:rPr>
          <w:rFonts w:ascii="Times New Roman" w:hAnsi="Times New Roman"/>
          <w:sz w:val="32"/>
          <w:szCs w:val="32"/>
        </w:rPr>
        <w:t>1-</w:t>
      </w:r>
      <w:r w:rsidR="00F02E4A" w:rsidRPr="009A3287">
        <w:rPr>
          <w:rFonts w:ascii="Times New Roman" w:hAnsi="Times New Roman"/>
          <w:sz w:val="32"/>
          <w:szCs w:val="32"/>
        </w:rPr>
        <w:t>5- «Простые разрезы»</w:t>
      </w:r>
      <w:r w:rsidR="00A671C2" w:rsidRPr="009A3287">
        <w:rPr>
          <w:rFonts w:ascii="Times New Roman" w:hAnsi="Times New Roman"/>
          <w:sz w:val="32"/>
          <w:szCs w:val="32"/>
        </w:rPr>
        <w:t>.</w:t>
      </w:r>
    </w:p>
    <w:p w:rsidR="00A671C2" w:rsidRPr="009A3287" w:rsidRDefault="00A671C2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 xml:space="preserve">Все листы выполняются карандашом. </w:t>
      </w:r>
      <w:r w:rsidR="00047750">
        <w:rPr>
          <w:rFonts w:ascii="Times New Roman" w:hAnsi="Times New Roman"/>
          <w:sz w:val="32"/>
          <w:szCs w:val="32"/>
        </w:rPr>
        <w:t>Домашняя к</w:t>
      </w:r>
      <w:r w:rsidR="004908ED" w:rsidRPr="009A3287">
        <w:rPr>
          <w:rFonts w:ascii="Times New Roman" w:hAnsi="Times New Roman"/>
          <w:sz w:val="32"/>
          <w:szCs w:val="32"/>
        </w:rPr>
        <w:t>онтрольная работа является отчетом учащегося о проделанной работе по изучению программного материала.</w:t>
      </w:r>
    </w:p>
    <w:p w:rsidR="00C8244D" w:rsidRPr="009A3287" w:rsidRDefault="00E203DD" w:rsidP="003A0902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Домашняя к</w:t>
      </w:r>
      <w:r w:rsidR="007F3531" w:rsidRPr="009A3287">
        <w:rPr>
          <w:rFonts w:ascii="Times New Roman" w:hAnsi="Times New Roman"/>
          <w:sz w:val="32"/>
          <w:szCs w:val="32"/>
        </w:rPr>
        <w:t>онтрольная работа должна быть выполнена красиво и графически правильно, отличаться выразительностью, четкостью и опрятностью.</w:t>
      </w:r>
    </w:p>
    <w:p w:rsidR="00C8244D" w:rsidRPr="009A3287" w:rsidRDefault="00974540" w:rsidP="00883268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br w:type="page"/>
      </w:r>
      <w:r w:rsidR="00FD4F64" w:rsidRPr="009A3287">
        <w:rPr>
          <w:rFonts w:ascii="Times New Roman" w:hAnsi="Times New Roman"/>
          <w:b/>
          <w:sz w:val="32"/>
          <w:szCs w:val="32"/>
        </w:rPr>
        <w:lastRenderedPageBreak/>
        <w:t>Лист 1</w:t>
      </w:r>
      <w:r w:rsidR="009A3287">
        <w:rPr>
          <w:rFonts w:ascii="Times New Roman" w:hAnsi="Times New Roman"/>
          <w:b/>
          <w:sz w:val="32"/>
          <w:szCs w:val="32"/>
        </w:rPr>
        <w:t>-1</w:t>
      </w:r>
    </w:p>
    <w:p w:rsidR="00C8244D" w:rsidRPr="009A3287" w:rsidRDefault="00C8244D" w:rsidP="00883268">
      <w:pPr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</w:p>
    <w:p w:rsidR="00FD4F64" w:rsidRPr="009A3287" w:rsidRDefault="00FD4F64" w:rsidP="00883268">
      <w:pPr>
        <w:pStyle w:val="Style13"/>
        <w:widowControl/>
        <w:spacing w:line="240" w:lineRule="auto"/>
        <w:ind w:firstLine="851"/>
        <w:rPr>
          <w:rStyle w:val="FontStyle29"/>
          <w:sz w:val="32"/>
          <w:szCs w:val="32"/>
        </w:rPr>
      </w:pPr>
      <w:r w:rsidRPr="00A52339">
        <w:rPr>
          <w:b/>
          <w:sz w:val="32"/>
          <w:szCs w:val="32"/>
        </w:rPr>
        <w:t>Содержание листа.</w:t>
      </w:r>
      <w:r w:rsidRPr="009A3287">
        <w:rPr>
          <w:rStyle w:val="FontStyle35"/>
          <w:sz w:val="32"/>
          <w:szCs w:val="32"/>
        </w:rPr>
        <w:t xml:space="preserve"> </w:t>
      </w:r>
      <w:r w:rsidRPr="009A3287">
        <w:rPr>
          <w:rStyle w:val="FontStyle29"/>
          <w:sz w:val="32"/>
          <w:szCs w:val="32"/>
        </w:rPr>
        <w:t>Оформит</w:t>
      </w:r>
      <w:r w:rsidR="00047750">
        <w:rPr>
          <w:rStyle w:val="FontStyle29"/>
          <w:sz w:val="32"/>
          <w:szCs w:val="32"/>
        </w:rPr>
        <w:t>е</w:t>
      </w:r>
      <w:r w:rsidRPr="009A3287">
        <w:rPr>
          <w:rStyle w:val="FontStyle29"/>
          <w:sz w:val="32"/>
          <w:szCs w:val="32"/>
        </w:rPr>
        <w:t xml:space="preserve"> титульный лист к </w:t>
      </w:r>
      <w:r w:rsidR="0003221E">
        <w:rPr>
          <w:rStyle w:val="FontStyle29"/>
          <w:sz w:val="32"/>
          <w:szCs w:val="32"/>
        </w:rPr>
        <w:t>домашней контрольной работе</w:t>
      </w:r>
      <w:r w:rsidRPr="009A3287">
        <w:rPr>
          <w:rStyle w:val="FontStyle29"/>
          <w:sz w:val="32"/>
          <w:szCs w:val="32"/>
        </w:rPr>
        <w:t>. Шрифт принять типа Б с наклоном. Формат A4.</w:t>
      </w:r>
    </w:p>
    <w:p w:rsidR="00DC0CFB" w:rsidRPr="009A3287" w:rsidRDefault="00FD4F64" w:rsidP="00883268">
      <w:pPr>
        <w:pStyle w:val="Style13"/>
        <w:widowControl/>
        <w:spacing w:line="240" w:lineRule="auto"/>
        <w:ind w:firstLine="851"/>
        <w:rPr>
          <w:rStyle w:val="FontStyle29"/>
          <w:sz w:val="32"/>
          <w:szCs w:val="32"/>
        </w:rPr>
      </w:pPr>
      <w:r w:rsidRPr="00A52339">
        <w:rPr>
          <w:rStyle w:val="FontStyle35"/>
          <w:b/>
          <w:i w:val="0"/>
          <w:sz w:val="32"/>
          <w:szCs w:val="32"/>
        </w:rPr>
        <w:t>Рекомендации по выполнению</w:t>
      </w:r>
      <w:r w:rsidRPr="00A52339">
        <w:rPr>
          <w:rStyle w:val="FontStyle35"/>
          <w:b/>
          <w:sz w:val="32"/>
          <w:szCs w:val="32"/>
        </w:rPr>
        <w:t>.</w:t>
      </w:r>
      <w:r w:rsidRPr="009A3287">
        <w:rPr>
          <w:rStyle w:val="FontStyle35"/>
          <w:sz w:val="32"/>
          <w:szCs w:val="32"/>
        </w:rPr>
        <w:t xml:space="preserve"> </w:t>
      </w:r>
      <w:r w:rsidRPr="009A3287">
        <w:rPr>
          <w:rStyle w:val="FontStyle29"/>
          <w:sz w:val="32"/>
          <w:szCs w:val="32"/>
        </w:rPr>
        <w:t xml:space="preserve">Познакомиться с содержанием ГОСТ 2.304-81 </w:t>
      </w:r>
      <w:r w:rsidR="001C6523">
        <w:rPr>
          <w:rStyle w:val="FontStyle29"/>
          <w:sz w:val="32"/>
          <w:szCs w:val="32"/>
        </w:rPr>
        <w:t>«</w:t>
      </w:r>
      <w:r w:rsidRPr="009A3287">
        <w:rPr>
          <w:rStyle w:val="FontStyle29"/>
          <w:sz w:val="32"/>
          <w:szCs w:val="32"/>
        </w:rPr>
        <w:t>Шрифты чертежные</w:t>
      </w:r>
      <w:r w:rsidR="001C6523">
        <w:rPr>
          <w:rStyle w:val="FontStyle29"/>
          <w:sz w:val="32"/>
          <w:szCs w:val="32"/>
        </w:rPr>
        <w:t>»</w:t>
      </w:r>
      <w:r w:rsidRPr="009A3287">
        <w:rPr>
          <w:rStyle w:val="FontStyle29"/>
          <w:sz w:val="32"/>
          <w:szCs w:val="32"/>
        </w:rPr>
        <w:t>. Тонкими линиями (</w:t>
      </w:r>
      <w:r w:rsidRPr="009A3287">
        <w:rPr>
          <w:rStyle w:val="FontStyle29"/>
          <w:sz w:val="32"/>
          <w:szCs w:val="32"/>
          <w:lang w:val="en-US"/>
        </w:rPr>
        <w:t>S</w:t>
      </w:r>
      <w:r w:rsidRPr="009A3287">
        <w:rPr>
          <w:rStyle w:val="FontStyle29"/>
          <w:sz w:val="32"/>
          <w:szCs w:val="32"/>
        </w:rPr>
        <w:t>/3) начертить упрощенную вспомогательную сетку и написать текст, учитывая размеры всех букв и цифр. Проверить конструкцию шрифта и вып</w:t>
      </w:r>
      <w:r w:rsidR="001C05AF" w:rsidRPr="009A3287">
        <w:rPr>
          <w:rStyle w:val="FontStyle29"/>
          <w:sz w:val="32"/>
          <w:szCs w:val="32"/>
        </w:rPr>
        <w:t>олнить его обводку карандашом. О</w:t>
      </w:r>
      <w:r w:rsidRPr="009A3287">
        <w:rPr>
          <w:rStyle w:val="FontStyle29"/>
          <w:sz w:val="32"/>
          <w:szCs w:val="32"/>
        </w:rPr>
        <w:t>сновные числовые значения относительных размеров шрифта типа Б с углом наклона 75°</w:t>
      </w:r>
      <w:r w:rsidR="001C05AF" w:rsidRPr="009A3287">
        <w:rPr>
          <w:rStyle w:val="FontStyle29"/>
          <w:sz w:val="32"/>
          <w:szCs w:val="32"/>
        </w:rPr>
        <w:t xml:space="preserve"> приведены в таблице 1</w:t>
      </w:r>
      <w:r w:rsidRPr="009A3287">
        <w:rPr>
          <w:rStyle w:val="FontStyle29"/>
          <w:sz w:val="32"/>
          <w:szCs w:val="32"/>
        </w:rPr>
        <w:t>.</w:t>
      </w:r>
    </w:p>
    <w:p w:rsidR="00FD4F64" w:rsidRPr="009A3287" w:rsidRDefault="00FD4F64" w:rsidP="00883268">
      <w:pPr>
        <w:pStyle w:val="Style13"/>
        <w:widowControl/>
        <w:spacing w:line="240" w:lineRule="auto"/>
        <w:ind w:firstLine="851"/>
        <w:rPr>
          <w:rStyle w:val="FontStyle29"/>
          <w:sz w:val="32"/>
          <w:szCs w:val="32"/>
        </w:rPr>
      </w:pPr>
      <w:r w:rsidRPr="009A3287">
        <w:rPr>
          <w:rStyle w:val="FontStyle29"/>
          <w:sz w:val="32"/>
          <w:szCs w:val="32"/>
        </w:rPr>
        <w:t>Перед началом работы предлагается выполнить тренировочные упражнения.</w:t>
      </w:r>
    </w:p>
    <w:p w:rsidR="00FD4F64" w:rsidRPr="009A3287" w:rsidRDefault="00FD4F64" w:rsidP="00883268">
      <w:pPr>
        <w:pStyle w:val="Style13"/>
        <w:widowControl/>
        <w:spacing w:line="240" w:lineRule="auto"/>
        <w:ind w:firstLine="851"/>
        <w:rPr>
          <w:rStyle w:val="FontStyle29"/>
          <w:sz w:val="32"/>
          <w:szCs w:val="32"/>
        </w:rPr>
      </w:pPr>
      <w:r w:rsidRPr="009A3287">
        <w:rPr>
          <w:rStyle w:val="FontStyle29"/>
          <w:sz w:val="32"/>
          <w:szCs w:val="32"/>
        </w:rPr>
        <w:t>Чтобы научиться красиво и правильно писать чертежным шрифтом, вначале его пишут с помощью сетки с шагом 0,</w:t>
      </w:r>
      <w:r w:rsidRPr="009A3287">
        <w:rPr>
          <w:rStyle w:val="FontStyle29"/>
          <w:sz w:val="32"/>
          <w:szCs w:val="32"/>
          <w:lang w:val="en-US"/>
        </w:rPr>
        <w:t>lhx</w:t>
      </w:r>
      <w:r w:rsidRPr="009A3287">
        <w:rPr>
          <w:rStyle w:val="FontStyle29"/>
          <w:sz w:val="32"/>
          <w:szCs w:val="32"/>
        </w:rPr>
        <w:t>0,</w:t>
      </w:r>
      <w:r w:rsidRPr="009A3287">
        <w:rPr>
          <w:rStyle w:val="FontStyle29"/>
          <w:sz w:val="32"/>
          <w:szCs w:val="32"/>
          <w:lang w:val="en-US"/>
        </w:rPr>
        <w:t>lh</w:t>
      </w:r>
      <w:r w:rsidRPr="009A3287">
        <w:rPr>
          <w:rStyle w:val="FontStyle29"/>
          <w:sz w:val="32"/>
          <w:szCs w:val="32"/>
        </w:rPr>
        <w:t xml:space="preserve">, </w:t>
      </w:r>
      <w:r w:rsidR="00DC0CFB" w:rsidRPr="009A3287">
        <w:rPr>
          <w:rStyle w:val="FontStyle29"/>
          <w:sz w:val="32"/>
          <w:szCs w:val="32"/>
        </w:rPr>
        <w:t xml:space="preserve">рисунок </w:t>
      </w:r>
      <w:r w:rsidR="00BD08D9">
        <w:rPr>
          <w:rStyle w:val="FontStyle29"/>
          <w:sz w:val="32"/>
          <w:szCs w:val="32"/>
        </w:rPr>
        <w:t>4</w:t>
      </w:r>
      <w:r w:rsidRPr="009A3287">
        <w:rPr>
          <w:rStyle w:val="FontStyle29"/>
          <w:sz w:val="32"/>
          <w:szCs w:val="32"/>
        </w:rPr>
        <w:t>. После овладения навыками написания шрифта испол</w:t>
      </w:r>
      <w:r w:rsidR="00DC0CFB" w:rsidRPr="009A3287">
        <w:rPr>
          <w:rStyle w:val="FontStyle29"/>
          <w:sz w:val="32"/>
          <w:szCs w:val="32"/>
        </w:rPr>
        <w:t xml:space="preserve">ьзуют уже упрощенную сетку, рисунок </w:t>
      </w:r>
      <w:r w:rsidR="00BD08D9">
        <w:rPr>
          <w:rStyle w:val="FontStyle29"/>
          <w:sz w:val="32"/>
          <w:szCs w:val="32"/>
        </w:rPr>
        <w:t>5</w:t>
      </w:r>
      <w:r w:rsidRPr="009A3287">
        <w:rPr>
          <w:rStyle w:val="FontStyle29"/>
          <w:sz w:val="32"/>
          <w:szCs w:val="32"/>
        </w:rPr>
        <w:t>. Затем, когда появится опыт, можно проводить только верхн</w:t>
      </w:r>
      <w:r w:rsidR="00DC0CFB" w:rsidRPr="009A3287">
        <w:rPr>
          <w:rStyle w:val="FontStyle29"/>
          <w:sz w:val="32"/>
          <w:szCs w:val="32"/>
        </w:rPr>
        <w:t xml:space="preserve">юю и нижнюю границы строки, рисунок </w:t>
      </w:r>
      <w:r w:rsidR="00BD08D9">
        <w:rPr>
          <w:rStyle w:val="FontStyle29"/>
          <w:sz w:val="32"/>
          <w:szCs w:val="32"/>
        </w:rPr>
        <w:t>6</w:t>
      </w:r>
      <w:r w:rsidRPr="009A3287">
        <w:rPr>
          <w:rStyle w:val="FontStyle29"/>
          <w:sz w:val="32"/>
          <w:szCs w:val="32"/>
        </w:rPr>
        <w:t>.</w:t>
      </w:r>
    </w:p>
    <w:p w:rsidR="00FD4F64" w:rsidRPr="009A3287" w:rsidRDefault="00FD4F64" w:rsidP="00883268">
      <w:pPr>
        <w:pStyle w:val="Style13"/>
        <w:widowControl/>
        <w:spacing w:line="240" w:lineRule="auto"/>
        <w:ind w:firstLine="851"/>
        <w:rPr>
          <w:rStyle w:val="FontStyle29"/>
          <w:sz w:val="32"/>
          <w:szCs w:val="32"/>
        </w:rPr>
      </w:pPr>
      <w:r w:rsidRPr="009A3287">
        <w:rPr>
          <w:rStyle w:val="FontStyle29"/>
          <w:sz w:val="32"/>
          <w:szCs w:val="32"/>
        </w:rPr>
        <w:t xml:space="preserve">Начертание букв русского алфавита, цифр и знаков по </w:t>
      </w:r>
      <w:r w:rsidR="001C6523">
        <w:rPr>
          <w:rStyle w:val="FontStyle29"/>
          <w:sz w:val="32"/>
          <w:szCs w:val="32"/>
        </w:rPr>
        <w:t xml:space="preserve">                   </w:t>
      </w:r>
      <w:r w:rsidRPr="009A3287">
        <w:rPr>
          <w:rStyle w:val="FontStyle29"/>
          <w:sz w:val="32"/>
          <w:szCs w:val="32"/>
        </w:rPr>
        <w:t>ГОСТ 2.304-81 для шрифта типа Б с наклоном 7</w:t>
      </w:r>
      <w:r w:rsidR="00DC0CFB" w:rsidRPr="009A3287">
        <w:rPr>
          <w:rStyle w:val="FontStyle29"/>
          <w:sz w:val="32"/>
          <w:szCs w:val="32"/>
        </w:rPr>
        <w:t xml:space="preserve">5° показано на </w:t>
      </w:r>
      <w:r w:rsidR="001C6523">
        <w:rPr>
          <w:rStyle w:val="FontStyle29"/>
          <w:sz w:val="32"/>
          <w:szCs w:val="32"/>
        </w:rPr>
        <w:t xml:space="preserve">                         </w:t>
      </w:r>
      <w:r w:rsidR="0003221E">
        <w:rPr>
          <w:rStyle w:val="FontStyle29"/>
          <w:sz w:val="32"/>
          <w:szCs w:val="32"/>
        </w:rPr>
        <w:t>рисунке</w:t>
      </w:r>
      <w:r w:rsidR="00DC0CFB" w:rsidRPr="009A3287">
        <w:rPr>
          <w:rStyle w:val="FontStyle29"/>
          <w:sz w:val="32"/>
          <w:szCs w:val="32"/>
        </w:rPr>
        <w:t xml:space="preserve"> </w:t>
      </w:r>
      <w:r w:rsidR="00BD08D9">
        <w:rPr>
          <w:rStyle w:val="FontStyle29"/>
          <w:sz w:val="32"/>
          <w:szCs w:val="32"/>
        </w:rPr>
        <w:t>7</w:t>
      </w:r>
      <w:r w:rsidRPr="009A3287">
        <w:rPr>
          <w:rStyle w:val="FontStyle29"/>
          <w:sz w:val="32"/>
          <w:szCs w:val="32"/>
        </w:rPr>
        <w:t>.</w:t>
      </w:r>
    </w:p>
    <w:p w:rsidR="00C8244D" w:rsidRPr="009A3287" w:rsidRDefault="00DC0CFB" w:rsidP="00883268">
      <w:pPr>
        <w:spacing w:after="0" w:line="240" w:lineRule="auto"/>
        <w:ind w:firstLine="851"/>
        <w:jc w:val="both"/>
        <w:rPr>
          <w:rFonts w:ascii="Times New Roman" w:hAnsi="Times New Roman"/>
          <w:b/>
          <w:i/>
          <w:sz w:val="32"/>
          <w:szCs w:val="32"/>
        </w:rPr>
      </w:pPr>
      <w:r w:rsidRPr="009A3287">
        <w:rPr>
          <w:rStyle w:val="FontStyle29"/>
          <w:sz w:val="32"/>
          <w:szCs w:val="32"/>
        </w:rPr>
        <w:t xml:space="preserve">На рисунке </w:t>
      </w:r>
      <w:r w:rsidR="00BD08D9">
        <w:rPr>
          <w:rStyle w:val="FontStyle29"/>
          <w:sz w:val="32"/>
          <w:szCs w:val="32"/>
        </w:rPr>
        <w:t>8</w:t>
      </w:r>
      <w:r w:rsidR="00FD4F64" w:rsidRPr="009A3287">
        <w:rPr>
          <w:rStyle w:val="FontStyle29"/>
          <w:sz w:val="32"/>
          <w:szCs w:val="32"/>
        </w:rPr>
        <w:t xml:space="preserve"> приведен образец титульного листа и все необходимые данные для</w:t>
      </w:r>
      <w:r w:rsidRPr="009A3287">
        <w:rPr>
          <w:rStyle w:val="FontStyle29"/>
          <w:sz w:val="32"/>
          <w:szCs w:val="32"/>
        </w:rPr>
        <w:t xml:space="preserve"> его выполнения.</w:t>
      </w:r>
      <w:r w:rsidR="007F3531" w:rsidRPr="009A3287">
        <w:rPr>
          <w:rStyle w:val="FontStyle29"/>
          <w:sz w:val="32"/>
          <w:szCs w:val="32"/>
        </w:rPr>
        <w:t xml:space="preserve"> Размеры не проставлять!</w:t>
      </w:r>
    </w:p>
    <w:p w:rsidR="001C05AF" w:rsidRPr="009A3287" w:rsidRDefault="001C05AF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1C05AF" w:rsidRPr="009A3287" w:rsidRDefault="00ED6D23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>
            <wp:extent cx="2578100" cy="188404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88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9C" w:rsidRDefault="00DC0CFB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 xml:space="preserve">Рисунок </w:t>
      </w:r>
      <w:r w:rsidR="00BD08D9">
        <w:rPr>
          <w:rFonts w:ascii="Times New Roman" w:hAnsi="Times New Roman"/>
          <w:sz w:val="32"/>
          <w:szCs w:val="32"/>
        </w:rPr>
        <w:t>4</w:t>
      </w:r>
      <w:r w:rsidRPr="009A3287">
        <w:rPr>
          <w:rFonts w:ascii="Times New Roman" w:hAnsi="Times New Roman"/>
          <w:sz w:val="32"/>
          <w:szCs w:val="32"/>
        </w:rPr>
        <w:t xml:space="preserve"> –Построение сетки</w:t>
      </w:r>
    </w:p>
    <w:p w:rsidR="0017353D" w:rsidRDefault="0017353D" w:rsidP="00883268">
      <w:pPr>
        <w:spacing w:after="0" w:line="240" w:lineRule="auto"/>
        <w:ind w:hanging="284"/>
        <w:jc w:val="center"/>
        <w:rPr>
          <w:rFonts w:ascii="Times New Roman" w:hAnsi="Times New Roman"/>
          <w:sz w:val="32"/>
          <w:szCs w:val="32"/>
        </w:rPr>
      </w:pPr>
    </w:p>
    <w:p w:rsidR="001C05AF" w:rsidRPr="009A3287" w:rsidRDefault="00ED6D23" w:rsidP="00883268">
      <w:pPr>
        <w:spacing w:after="0" w:line="240" w:lineRule="auto"/>
        <w:ind w:hanging="284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>
            <wp:extent cx="3415030" cy="109093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030" cy="109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76E" w:rsidRDefault="00DC0CFB" w:rsidP="00883268">
      <w:pPr>
        <w:spacing w:after="0" w:line="240" w:lineRule="auto"/>
        <w:ind w:hanging="284"/>
        <w:jc w:val="center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 xml:space="preserve">Рисунок </w:t>
      </w:r>
      <w:r w:rsidR="00BD08D9">
        <w:rPr>
          <w:rFonts w:ascii="Times New Roman" w:hAnsi="Times New Roman"/>
          <w:sz w:val="32"/>
          <w:szCs w:val="32"/>
        </w:rPr>
        <w:t>5</w:t>
      </w:r>
      <w:r w:rsidRPr="009A3287">
        <w:rPr>
          <w:rFonts w:ascii="Times New Roman" w:hAnsi="Times New Roman"/>
          <w:sz w:val="32"/>
          <w:szCs w:val="32"/>
        </w:rPr>
        <w:t xml:space="preserve"> – Написание шрифта по  упрощенной сетке</w:t>
      </w:r>
    </w:p>
    <w:p w:rsidR="001C05AF" w:rsidRPr="009A3287" w:rsidRDefault="00ED6D23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652270" cy="804545"/>
            <wp:effectExtent l="1905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270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FB" w:rsidRPr="009A3287" w:rsidRDefault="00DC0CFB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 xml:space="preserve">Рисунок </w:t>
      </w:r>
      <w:r w:rsidR="00BD08D9">
        <w:rPr>
          <w:rFonts w:ascii="Times New Roman" w:hAnsi="Times New Roman"/>
          <w:sz w:val="32"/>
          <w:szCs w:val="32"/>
        </w:rPr>
        <w:t>6</w:t>
      </w:r>
      <w:r w:rsidRPr="009A3287">
        <w:rPr>
          <w:rFonts w:ascii="Times New Roman" w:hAnsi="Times New Roman"/>
          <w:sz w:val="32"/>
          <w:szCs w:val="32"/>
        </w:rPr>
        <w:t xml:space="preserve"> – Написание шрифта с использованием</w:t>
      </w:r>
    </w:p>
    <w:p w:rsidR="001C05AF" w:rsidRPr="009A3287" w:rsidRDefault="00DC0CFB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 xml:space="preserve">           верхней и нижней границ сетки</w:t>
      </w:r>
    </w:p>
    <w:p w:rsidR="00DC0CFB" w:rsidRPr="009A3287" w:rsidRDefault="00DC0CFB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1C05AF" w:rsidRDefault="001C05AF" w:rsidP="00CB129F">
      <w:pPr>
        <w:spacing w:after="0" w:line="240" w:lineRule="auto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>Таблица 1</w:t>
      </w:r>
      <w:r w:rsidR="0017353D">
        <w:rPr>
          <w:rFonts w:ascii="Times New Roman" w:hAnsi="Times New Roman"/>
          <w:sz w:val="32"/>
          <w:szCs w:val="32"/>
        </w:rPr>
        <w:t xml:space="preserve"> – </w:t>
      </w:r>
      <w:r w:rsidR="00DC0CFB" w:rsidRPr="009A3287">
        <w:rPr>
          <w:rFonts w:ascii="Times New Roman" w:hAnsi="Times New Roman"/>
          <w:sz w:val="32"/>
          <w:szCs w:val="32"/>
        </w:rPr>
        <w:t>Параметры шрифта типа Б</w:t>
      </w:r>
    </w:p>
    <w:tbl>
      <w:tblPr>
        <w:tblpPr w:leftFromText="180" w:rightFromText="180" w:vertAnchor="text" w:horzAnchor="margin" w:tblpXSpec="center" w:tblpY="337"/>
        <w:tblW w:w="9922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4803"/>
        <w:gridCol w:w="1358"/>
        <w:gridCol w:w="679"/>
        <w:gridCol w:w="693"/>
        <w:gridCol w:w="736"/>
        <w:gridCol w:w="768"/>
        <w:gridCol w:w="885"/>
      </w:tblGrid>
      <w:tr w:rsidR="0054576E" w:rsidRPr="009A3287" w:rsidTr="0017353D">
        <w:tc>
          <w:tcPr>
            <w:tcW w:w="4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444215" w:rsidRDefault="0054576E" w:rsidP="00883268">
            <w:pPr>
              <w:pStyle w:val="Style20"/>
              <w:widowControl/>
              <w:spacing w:line="240" w:lineRule="auto"/>
              <w:rPr>
                <w:rStyle w:val="FontStyle32"/>
                <w:b w:val="0"/>
                <w:sz w:val="28"/>
                <w:szCs w:val="28"/>
              </w:rPr>
            </w:pPr>
            <w:r w:rsidRPr="00444215">
              <w:rPr>
                <w:rStyle w:val="FontStyle32"/>
                <w:b w:val="0"/>
                <w:sz w:val="28"/>
                <w:szCs w:val="28"/>
              </w:rPr>
              <w:t>Параметры шрифта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444215" w:rsidRDefault="001C6523" w:rsidP="00883268">
            <w:pPr>
              <w:pStyle w:val="Style20"/>
              <w:widowControl/>
              <w:spacing w:line="240" w:lineRule="auto"/>
              <w:rPr>
                <w:rStyle w:val="FontStyle32"/>
                <w:b w:val="0"/>
                <w:sz w:val="28"/>
                <w:szCs w:val="28"/>
              </w:rPr>
            </w:pPr>
            <w:r>
              <w:rPr>
                <w:rStyle w:val="FontStyle32"/>
                <w:b w:val="0"/>
                <w:sz w:val="28"/>
                <w:szCs w:val="28"/>
              </w:rPr>
              <w:t>О</w:t>
            </w:r>
            <w:r w:rsidRPr="00444215">
              <w:rPr>
                <w:rStyle w:val="FontStyle32"/>
                <w:b w:val="0"/>
                <w:sz w:val="28"/>
                <w:szCs w:val="28"/>
              </w:rPr>
              <w:t>тносит</w:t>
            </w:r>
            <w:r>
              <w:rPr>
                <w:rStyle w:val="FontStyle32"/>
                <w:b w:val="0"/>
                <w:sz w:val="28"/>
                <w:szCs w:val="28"/>
              </w:rPr>
              <w:t>ельный</w:t>
            </w:r>
            <w:r w:rsidR="0054576E" w:rsidRPr="00444215">
              <w:rPr>
                <w:rStyle w:val="FontStyle32"/>
                <w:b w:val="0"/>
                <w:sz w:val="28"/>
                <w:szCs w:val="28"/>
              </w:rPr>
              <w:t xml:space="preserve"> размер</w:t>
            </w:r>
          </w:p>
        </w:tc>
        <w:tc>
          <w:tcPr>
            <w:tcW w:w="3761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444215" w:rsidRDefault="001C6523" w:rsidP="00883268">
            <w:pPr>
              <w:pStyle w:val="Style20"/>
              <w:widowControl/>
              <w:spacing w:line="240" w:lineRule="auto"/>
              <w:rPr>
                <w:rStyle w:val="FontStyle32"/>
                <w:b w:val="0"/>
                <w:sz w:val="28"/>
                <w:szCs w:val="28"/>
              </w:rPr>
            </w:pPr>
            <w:r>
              <w:rPr>
                <w:rStyle w:val="FontStyle32"/>
                <w:b w:val="0"/>
                <w:sz w:val="28"/>
                <w:szCs w:val="28"/>
              </w:rPr>
              <w:t>Р</w:t>
            </w:r>
            <w:r w:rsidRPr="00444215">
              <w:rPr>
                <w:rStyle w:val="FontStyle32"/>
                <w:b w:val="0"/>
                <w:sz w:val="28"/>
                <w:szCs w:val="28"/>
              </w:rPr>
              <w:t xml:space="preserve">азмеры </w:t>
            </w:r>
            <w:r w:rsidR="0054576E" w:rsidRPr="00444215">
              <w:rPr>
                <w:rStyle w:val="FontStyle32"/>
                <w:b w:val="0"/>
                <w:sz w:val="28"/>
                <w:szCs w:val="28"/>
              </w:rPr>
              <w:t>в мм</w:t>
            </w:r>
          </w:p>
        </w:tc>
      </w:tr>
      <w:tr w:rsidR="0054576E" w:rsidRPr="00D25F9C" w:rsidTr="0054576E">
        <w:tc>
          <w:tcPr>
            <w:tcW w:w="4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444215" w:rsidRDefault="0054576E" w:rsidP="00883268">
            <w:pPr>
              <w:pStyle w:val="Style21"/>
              <w:widowControl/>
              <w:spacing w:line="240" w:lineRule="auto"/>
              <w:jc w:val="both"/>
              <w:rPr>
                <w:rStyle w:val="FontStyle34"/>
                <w:b w:val="0"/>
                <w:i w:val="0"/>
                <w:spacing w:val="30"/>
                <w:sz w:val="28"/>
                <w:szCs w:val="28"/>
              </w:rPr>
            </w:pPr>
            <w:r w:rsidRPr="00444215">
              <w:rPr>
                <w:rStyle w:val="FontStyle34"/>
                <w:b w:val="0"/>
                <w:i w:val="0"/>
                <w:sz w:val="28"/>
                <w:szCs w:val="28"/>
              </w:rPr>
              <w:t xml:space="preserve">Размер шрифта - высота прописных </w:t>
            </w:r>
            <w:r w:rsidRPr="00444215">
              <w:rPr>
                <w:rStyle w:val="FontStyle34"/>
                <w:b w:val="0"/>
                <w:i w:val="0"/>
                <w:spacing w:val="30"/>
                <w:sz w:val="28"/>
                <w:szCs w:val="28"/>
              </w:rPr>
              <w:t>букв,/</w:t>
            </w:r>
            <w:r w:rsidRPr="00444215">
              <w:rPr>
                <w:rStyle w:val="FontStyle34"/>
                <w:b w:val="0"/>
                <w:i w:val="0"/>
                <w:spacing w:val="30"/>
                <w:sz w:val="28"/>
                <w:szCs w:val="28"/>
                <w:lang w:val="en-US"/>
              </w:rPr>
              <w:t>h</w:t>
            </w:r>
            <w:r w:rsidRPr="00444215">
              <w:rPr>
                <w:rStyle w:val="FontStyle34"/>
                <w:b w:val="0"/>
                <w:i w:val="0"/>
                <w:spacing w:val="30"/>
                <w:sz w:val="28"/>
                <w:szCs w:val="28"/>
              </w:rPr>
              <w:t>/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444215" w:rsidRDefault="0054576E" w:rsidP="00883268">
            <w:pPr>
              <w:pStyle w:val="Style21"/>
              <w:widowControl/>
              <w:spacing w:line="240" w:lineRule="auto"/>
              <w:jc w:val="center"/>
              <w:rPr>
                <w:rStyle w:val="FontStyle34"/>
                <w:b w:val="0"/>
                <w:i w:val="0"/>
                <w:sz w:val="28"/>
                <w:szCs w:val="28"/>
                <w:lang w:eastAsia="en-US"/>
              </w:rPr>
            </w:pPr>
            <w:r w:rsidRPr="00444215">
              <w:rPr>
                <w:rStyle w:val="FontStyle34"/>
                <w:b w:val="0"/>
                <w:i w:val="0"/>
                <w:sz w:val="28"/>
                <w:szCs w:val="28"/>
                <w:lang w:val="en-US" w:eastAsia="en-US"/>
              </w:rPr>
              <w:t>h</w:t>
            </w:r>
          </w:p>
        </w:tc>
        <w:tc>
          <w:tcPr>
            <w:tcW w:w="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444215" w:rsidRDefault="0054576E" w:rsidP="00883268">
            <w:pPr>
              <w:pStyle w:val="Style21"/>
              <w:widowControl/>
              <w:spacing w:line="240" w:lineRule="auto"/>
              <w:jc w:val="center"/>
              <w:rPr>
                <w:rStyle w:val="FontStyle34"/>
                <w:b w:val="0"/>
                <w:i w:val="0"/>
                <w:sz w:val="28"/>
                <w:szCs w:val="28"/>
              </w:rPr>
            </w:pPr>
            <w:r w:rsidRPr="00444215">
              <w:rPr>
                <w:rStyle w:val="FontStyle33"/>
                <w:i w:val="0"/>
                <w:sz w:val="28"/>
                <w:szCs w:val="28"/>
              </w:rPr>
              <w:t>3</w:t>
            </w:r>
            <w:r w:rsidRPr="00444215">
              <w:rPr>
                <w:rStyle w:val="FontStyle34"/>
                <w:b w:val="0"/>
                <w:i w:val="0"/>
                <w:sz w:val="28"/>
                <w:szCs w:val="28"/>
              </w:rPr>
              <w:t>,5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444215" w:rsidRDefault="0054576E" w:rsidP="00883268">
            <w:pPr>
              <w:pStyle w:val="Style21"/>
              <w:widowControl/>
              <w:spacing w:line="240" w:lineRule="auto"/>
              <w:jc w:val="center"/>
              <w:rPr>
                <w:rStyle w:val="FontStyle34"/>
                <w:b w:val="0"/>
                <w:i w:val="0"/>
                <w:sz w:val="28"/>
                <w:szCs w:val="28"/>
              </w:rPr>
            </w:pPr>
            <w:r w:rsidRPr="00444215">
              <w:rPr>
                <w:rStyle w:val="FontStyle34"/>
                <w:b w:val="0"/>
                <w:i w:val="0"/>
                <w:sz w:val="28"/>
                <w:szCs w:val="28"/>
              </w:rPr>
              <w:t>5,0</w:t>
            </w:r>
          </w:p>
        </w:tc>
        <w:tc>
          <w:tcPr>
            <w:tcW w:w="7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444215" w:rsidRDefault="0054576E" w:rsidP="00883268">
            <w:pPr>
              <w:pStyle w:val="Style21"/>
              <w:widowControl/>
              <w:spacing w:line="240" w:lineRule="auto"/>
              <w:jc w:val="center"/>
              <w:rPr>
                <w:rStyle w:val="FontStyle34"/>
                <w:b w:val="0"/>
                <w:i w:val="0"/>
                <w:sz w:val="28"/>
                <w:szCs w:val="28"/>
              </w:rPr>
            </w:pPr>
            <w:r w:rsidRPr="00444215">
              <w:rPr>
                <w:rStyle w:val="FontStyle33"/>
                <w:i w:val="0"/>
                <w:sz w:val="28"/>
                <w:szCs w:val="28"/>
              </w:rPr>
              <w:t>7</w:t>
            </w:r>
            <w:r w:rsidRPr="00444215">
              <w:rPr>
                <w:rStyle w:val="FontStyle34"/>
                <w:b w:val="0"/>
                <w:i w:val="0"/>
                <w:sz w:val="28"/>
                <w:szCs w:val="28"/>
              </w:rPr>
              <w:t>,0</w:t>
            </w:r>
          </w:p>
        </w:tc>
        <w:tc>
          <w:tcPr>
            <w:tcW w:w="7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444215" w:rsidRDefault="0054576E" w:rsidP="00883268">
            <w:pPr>
              <w:pStyle w:val="Style21"/>
              <w:widowControl/>
              <w:spacing w:line="240" w:lineRule="auto"/>
              <w:jc w:val="center"/>
              <w:rPr>
                <w:rStyle w:val="FontStyle34"/>
                <w:b w:val="0"/>
                <w:i w:val="0"/>
                <w:sz w:val="28"/>
                <w:szCs w:val="28"/>
              </w:rPr>
            </w:pPr>
            <w:r w:rsidRPr="00444215">
              <w:rPr>
                <w:rStyle w:val="FontStyle34"/>
                <w:b w:val="0"/>
                <w:i w:val="0"/>
                <w:sz w:val="28"/>
                <w:szCs w:val="28"/>
              </w:rPr>
              <w:t>10,0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444215" w:rsidRDefault="0054576E" w:rsidP="00883268">
            <w:pPr>
              <w:pStyle w:val="Style21"/>
              <w:widowControl/>
              <w:spacing w:line="240" w:lineRule="auto"/>
              <w:jc w:val="center"/>
              <w:rPr>
                <w:rStyle w:val="FontStyle34"/>
                <w:b w:val="0"/>
                <w:i w:val="0"/>
                <w:sz w:val="28"/>
                <w:szCs w:val="28"/>
              </w:rPr>
            </w:pPr>
            <w:r w:rsidRPr="00444215">
              <w:rPr>
                <w:rStyle w:val="FontStyle34"/>
                <w:b w:val="0"/>
                <w:i w:val="0"/>
                <w:sz w:val="28"/>
                <w:szCs w:val="28"/>
              </w:rPr>
              <w:t>14,0</w:t>
            </w:r>
          </w:p>
        </w:tc>
      </w:tr>
      <w:tr w:rsidR="0054576E" w:rsidRPr="009A3287" w:rsidTr="00691DE5">
        <w:tc>
          <w:tcPr>
            <w:tcW w:w="4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54576E" w:rsidRDefault="0054576E" w:rsidP="00883268">
            <w:pPr>
              <w:pStyle w:val="Style15"/>
              <w:widowControl/>
              <w:jc w:val="both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Высота строчных букв, / с /</w:t>
            </w:r>
          </w:p>
          <w:p w:rsidR="00691DE5" w:rsidRDefault="0054576E" w:rsidP="00883268">
            <w:pPr>
              <w:pStyle w:val="Style15"/>
              <w:widowControl/>
              <w:jc w:val="both"/>
              <w:rPr>
                <w:rStyle w:val="FontStyle35"/>
                <w:spacing w:val="20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 xml:space="preserve">Расстояние между буквами, </w:t>
            </w:r>
            <w:r w:rsidRPr="0054576E">
              <w:rPr>
                <w:rStyle w:val="FontStyle35"/>
                <w:spacing w:val="20"/>
                <w:sz w:val="28"/>
                <w:szCs w:val="28"/>
              </w:rPr>
              <w:t>/</w:t>
            </w:r>
            <w:r w:rsidRPr="0017353D">
              <w:rPr>
                <w:rStyle w:val="FontStyle35"/>
                <w:i w:val="0"/>
                <w:spacing w:val="20"/>
                <w:sz w:val="28"/>
                <w:szCs w:val="28"/>
              </w:rPr>
              <w:t>а</w:t>
            </w:r>
            <w:r w:rsidRPr="0054576E">
              <w:rPr>
                <w:rStyle w:val="FontStyle35"/>
                <w:spacing w:val="20"/>
                <w:sz w:val="28"/>
                <w:szCs w:val="28"/>
              </w:rPr>
              <w:t xml:space="preserve">/ </w:t>
            </w:r>
          </w:p>
          <w:p w:rsidR="009C5D8F" w:rsidRDefault="0054576E" w:rsidP="00883268">
            <w:pPr>
              <w:pStyle w:val="Style15"/>
              <w:widowControl/>
              <w:jc w:val="both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 xml:space="preserve">Минимальный шаг строк, / </w:t>
            </w:r>
            <w:r w:rsidRPr="0054576E">
              <w:rPr>
                <w:rStyle w:val="FontStyle29"/>
                <w:sz w:val="28"/>
                <w:szCs w:val="28"/>
                <w:lang w:val="en-US"/>
              </w:rPr>
              <w:t>b</w:t>
            </w:r>
            <w:r w:rsidRPr="0054576E">
              <w:rPr>
                <w:rStyle w:val="FontStyle29"/>
                <w:sz w:val="28"/>
                <w:szCs w:val="28"/>
              </w:rPr>
              <w:t xml:space="preserve"> /</w:t>
            </w:r>
          </w:p>
          <w:p w:rsidR="009C5D8F" w:rsidRDefault="0054576E" w:rsidP="00883268">
            <w:pPr>
              <w:pStyle w:val="Style15"/>
              <w:widowControl/>
              <w:jc w:val="both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Минимальное расстояние между</w:t>
            </w:r>
          </w:p>
          <w:p w:rsidR="0054576E" w:rsidRPr="0054576E" w:rsidRDefault="0054576E" w:rsidP="00883268">
            <w:pPr>
              <w:pStyle w:val="Style15"/>
              <w:widowControl/>
              <w:jc w:val="both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словами, / е /</w:t>
            </w:r>
          </w:p>
          <w:p w:rsidR="0054576E" w:rsidRPr="0054576E" w:rsidRDefault="0054576E" w:rsidP="00883268">
            <w:pPr>
              <w:pStyle w:val="Style15"/>
              <w:widowControl/>
              <w:jc w:val="both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 xml:space="preserve">Толщина линий шрифта, / </w:t>
            </w:r>
            <w:r w:rsidRPr="0054576E">
              <w:rPr>
                <w:rStyle w:val="FontStyle29"/>
                <w:sz w:val="28"/>
                <w:szCs w:val="28"/>
                <w:lang w:val="en-US"/>
              </w:rPr>
              <w:t>d</w:t>
            </w:r>
            <w:r w:rsidRPr="0054576E">
              <w:rPr>
                <w:rStyle w:val="FontStyle29"/>
                <w:sz w:val="28"/>
                <w:szCs w:val="28"/>
              </w:rPr>
              <w:t xml:space="preserve"> /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E" w:rsidRPr="0054576E" w:rsidRDefault="0054576E" w:rsidP="00883268">
            <w:pPr>
              <w:pStyle w:val="Style22"/>
              <w:widowControl/>
              <w:spacing w:line="240" w:lineRule="auto"/>
              <w:rPr>
                <w:rStyle w:val="FontStyle29"/>
                <w:sz w:val="28"/>
                <w:szCs w:val="28"/>
                <w:lang w:val="en-US" w:eastAsia="en-US"/>
              </w:rPr>
            </w:pPr>
            <w:r w:rsidRPr="0054576E">
              <w:rPr>
                <w:rStyle w:val="FontStyle29"/>
                <w:sz w:val="28"/>
                <w:szCs w:val="28"/>
                <w:lang w:val="en-US" w:eastAsia="en-US"/>
              </w:rPr>
              <w:t xml:space="preserve">7/10h </w:t>
            </w:r>
            <w:r w:rsidRPr="0054576E">
              <w:rPr>
                <w:rStyle w:val="FontStyle29"/>
                <w:sz w:val="28"/>
                <w:szCs w:val="28"/>
                <w:lang w:eastAsia="en-US"/>
              </w:rPr>
              <w:t>2/10</w:t>
            </w:r>
            <w:r w:rsidRPr="0054576E">
              <w:rPr>
                <w:rStyle w:val="FontStyle29"/>
                <w:sz w:val="28"/>
                <w:szCs w:val="28"/>
                <w:lang w:val="en-US" w:eastAsia="en-US"/>
              </w:rPr>
              <w:t>h 17/10h</w:t>
            </w:r>
          </w:p>
          <w:p w:rsidR="0054576E" w:rsidRPr="0054576E" w:rsidRDefault="0054576E" w:rsidP="00883268">
            <w:pPr>
              <w:pStyle w:val="Style22"/>
              <w:widowControl/>
              <w:tabs>
                <w:tab w:val="center" w:pos="771"/>
              </w:tabs>
              <w:spacing w:line="240" w:lineRule="auto"/>
              <w:rPr>
                <w:rStyle w:val="FontStyle29"/>
                <w:sz w:val="28"/>
                <w:szCs w:val="28"/>
                <w:lang w:eastAsia="en-US"/>
              </w:rPr>
            </w:pPr>
            <w:r w:rsidRPr="0054576E">
              <w:rPr>
                <w:rStyle w:val="FontStyle29"/>
                <w:sz w:val="28"/>
                <w:szCs w:val="28"/>
                <w:lang w:val="en-US" w:eastAsia="en-US"/>
              </w:rPr>
              <w:t>6/10h</w:t>
            </w:r>
          </w:p>
          <w:p w:rsidR="00691DE5" w:rsidRDefault="00691DE5" w:rsidP="00883268">
            <w:pPr>
              <w:pStyle w:val="Style22"/>
              <w:widowControl/>
              <w:spacing w:line="240" w:lineRule="auto"/>
              <w:rPr>
                <w:rStyle w:val="FontStyle29"/>
                <w:sz w:val="28"/>
                <w:szCs w:val="28"/>
                <w:lang w:eastAsia="en-US"/>
              </w:rPr>
            </w:pPr>
          </w:p>
          <w:p w:rsidR="0054576E" w:rsidRPr="0054576E" w:rsidRDefault="0054576E" w:rsidP="00883268">
            <w:pPr>
              <w:pStyle w:val="Style22"/>
              <w:widowControl/>
              <w:spacing w:line="240" w:lineRule="auto"/>
              <w:rPr>
                <w:rStyle w:val="FontStyle29"/>
                <w:sz w:val="28"/>
                <w:szCs w:val="28"/>
                <w:lang w:val="en-US" w:eastAsia="en-US"/>
              </w:rPr>
            </w:pPr>
            <w:r w:rsidRPr="0054576E">
              <w:rPr>
                <w:rStyle w:val="FontStyle29"/>
                <w:sz w:val="28"/>
                <w:szCs w:val="28"/>
                <w:lang w:val="en-US" w:eastAsia="en-US"/>
              </w:rPr>
              <w:t>l/10h</w:t>
            </w:r>
          </w:p>
        </w:tc>
        <w:tc>
          <w:tcPr>
            <w:tcW w:w="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2,5 0,7 6,0</w:t>
            </w: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2,1</w:t>
            </w:r>
          </w:p>
          <w:p w:rsidR="00691DE5" w:rsidRDefault="00691DE5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0,35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3,5 1,0 8,5</w:t>
            </w: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3,0</w:t>
            </w:r>
          </w:p>
          <w:p w:rsidR="00691DE5" w:rsidRDefault="00691DE5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0,5</w:t>
            </w:r>
          </w:p>
        </w:tc>
        <w:tc>
          <w:tcPr>
            <w:tcW w:w="7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5,0 1,4 12,0</w:t>
            </w: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4,2</w:t>
            </w:r>
          </w:p>
          <w:p w:rsidR="00691DE5" w:rsidRDefault="00691DE5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0,7</w:t>
            </w:r>
          </w:p>
        </w:tc>
        <w:tc>
          <w:tcPr>
            <w:tcW w:w="7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7,0 2,0 17,0</w:t>
            </w: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6,0</w:t>
            </w:r>
          </w:p>
          <w:p w:rsidR="00691DE5" w:rsidRDefault="00691DE5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1,0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10,0</w:t>
            </w: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2,8</w:t>
            </w: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24,0</w:t>
            </w: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8,4</w:t>
            </w:r>
          </w:p>
          <w:p w:rsidR="00691DE5" w:rsidRDefault="00691DE5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1,4</w:t>
            </w:r>
          </w:p>
        </w:tc>
      </w:tr>
      <w:tr w:rsidR="0054576E" w:rsidRPr="009A3287" w:rsidTr="0054576E">
        <w:tc>
          <w:tcPr>
            <w:tcW w:w="4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54576E" w:rsidRDefault="0054576E" w:rsidP="00883268">
            <w:pPr>
              <w:pStyle w:val="Style15"/>
              <w:widowControl/>
              <w:jc w:val="both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Ширина прописных букв:</w:t>
            </w:r>
          </w:p>
          <w:p w:rsidR="0054576E" w:rsidRPr="0054576E" w:rsidRDefault="0054576E" w:rsidP="00883268">
            <w:pPr>
              <w:pStyle w:val="Style19"/>
              <w:widowControl/>
              <w:tabs>
                <w:tab w:val="left" w:pos="265"/>
              </w:tabs>
              <w:jc w:val="both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-</w:t>
            </w:r>
            <w:r w:rsidRPr="0054576E">
              <w:rPr>
                <w:rStyle w:val="FontStyle29"/>
                <w:sz w:val="28"/>
                <w:szCs w:val="28"/>
              </w:rPr>
              <w:tab/>
              <w:t>Г, Е, 3, С и цифр;</w:t>
            </w:r>
          </w:p>
          <w:p w:rsidR="0054576E" w:rsidRPr="0054576E" w:rsidRDefault="0054576E" w:rsidP="00883268">
            <w:pPr>
              <w:pStyle w:val="Style19"/>
              <w:widowControl/>
              <w:tabs>
                <w:tab w:val="left" w:pos="265"/>
              </w:tabs>
              <w:jc w:val="both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-</w:t>
            </w:r>
            <w:r w:rsidRPr="0054576E">
              <w:rPr>
                <w:rStyle w:val="FontStyle29"/>
                <w:sz w:val="28"/>
                <w:szCs w:val="28"/>
              </w:rPr>
              <w:tab/>
              <w:t>А, Д, М, X, Ц, Ы, Ю;</w:t>
            </w:r>
          </w:p>
          <w:p w:rsidR="0054576E" w:rsidRPr="0054576E" w:rsidRDefault="0054576E" w:rsidP="00883268">
            <w:pPr>
              <w:pStyle w:val="Style19"/>
              <w:widowControl/>
              <w:tabs>
                <w:tab w:val="left" w:pos="265"/>
              </w:tabs>
              <w:jc w:val="both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-</w:t>
            </w:r>
            <w:r w:rsidRPr="0054576E">
              <w:rPr>
                <w:rStyle w:val="FontStyle29"/>
                <w:sz w:val="28"/>
                <w:szCs w:val="28"/>
              </w:rPr>
              <w:tab/>
              <w:t>Ж, Ф, Ш, Ъ;</w:t>
            </w:r>
          </w:p>
          <w:p w:rsidR="0054576E" w:rsidRPr="0054576E" w:rsidRDefault="0054576E" w:rsidP="00883268">
            <w:pPr>
              <w:pStyle w:val="Style15"/>
              <w:widowControl/>
              <w:jc w:val="both"/>
              <w:rPr>
                <w:rStyle w:val="FontStyle29"/>
                <w:spacing w:val="30"/>
                <w:sz w:val="28"/>
                <w:szCs w:val="28"/>
              </w:rPr>
            </w:pPr>
            <w:r w:rsidRPr="0054576E">
              <w:rPr>
                <w:rStyle w:val="FontStyle29"/>
                <w:spacing w:val="30"/>
                <w:sz w:val="28"/>
                <w:szCs w:val="28"/>
              </w:rPr>
              <w:t>-Щ;</w:t>
            </w:r>
          </w:p>
          <w:p w:rsidR="0054576E" w:rsidRPr="0054576E" w:rsidRDefault="0054576E" w:rsidP="00883268">
            <w:pPr>
              <w:pStyle w:val="Style19"/>
              <w:widowControl/>
              <w:tabs>
                <w:tab w:val="left" w:pos="265"/>
              </w:tabs>
              <w:jc w:val="both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-</w:t>
            </w:r>
            <w:r w:rsidRPr="0054576E">
              <w:rPr>
                <w:rStyle w:val="FontStyle29"/>
                <w:sz w:val="28"/>
                <w:szCs w:val="28"/>
              </w:rPr>
              <w:tab/>
              <w:t>остальные буквы и цифра 4;</w:t>
            </w:r>
          </w:p>
          <w:p w:rsidR="0054576E" w:rsidRPr="0054576E" w:rsidRDefault="0054576E" w:rsidP="00883268">
            <w:pPr>
              <w:pStyle w:val="Style19"/>
              <w:widowControl/>
              <w:tabs>
                <w:tab w:val="left" w:pos="265"/>
              </w:tabs>
              <w:jc w:val="both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-</w:t>
            </w:r>
            <w:r w:rsidRPr="0054576E">
              <w:rPr>
                <w:rStyle w:val="FontStyle29"/>
                <w:sz w:val="28"/>
                <w:szCs w:val="28"/>
              </w:rPr>
              <w:tab/>
              <w:t>ширина цифры 1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54576E" w:rsidRDefault="0054576E" w:rsidP="00883268">
            <w:pPr>
              <w:pStyle w:val="Style22"/>
              <w:widowControl/>
              <w:spacing w:line="240" w:lineRule="auto"/>
              <w:rPr>
                <w:rStyle w:val="FontStyle29"/>
                <w:sz w:val="28"/>
                <w:szCs w:val="28"/>
                <w:lang w:eastAsia="en-US"/>
              </w:rPr>
            </w:pPr>
          </w:p>
          <w:p w:rsidR="0054576E" w:rsidRPr="0054576E" w:rsidRDefault="0054576E" w:rsidP="00883268">
            <w:pPr>
              <w:pStyle w:val="Style22"/>
              <w:widowControl/>
              <w:spacing w:line="240" w:lineRule="auto"/>
              <w:rPr>
                <w:rStyle w:val="FontStyle29"/>
                <w:sz w:val="28"/>
                <w:szCs w:val="28"/>
                <w:lang w:val="en-US" w:eastAsia="en-US"/>
              </w:rPr>
            </w:pPr>
            <w:r w:rsidRPr="0054576E">
              <w:rPr>
                <w:rStyle w:val="FontStyle29"/>
                <w:sz w:val="28"/>
                <w:szCs w:val="28"/>
                <w:lang w:val="en-US" w:eastAsia="en-US"/>
              </w:rPr>
              <w:t xml:space="preserve">5/10h 7/10h 8/10h 9/10h </w:t>
            </w:r>
            <w:r w:rsidRPr="0054576E">
              <w:rPr>
                <w:rStyle w:val="FontStyle29"/>
                <w:sz w:val="28"/>
                <w:szCs w:val="28"/>
                <w:lang w:eastAsia="en-US"/>
              </w:rPr>
              <w:t>6/10</w:t>
            </w:r>
            <w:r w:rsidRPr="0054576E">
              <w:rPr>
                <w:rStyle w:val="FontStyle29"/>
                <w:sz w:val="28"/>
                <w:szCs w:val="28"/>
                <w:lang w:val="en-US" w:eastAsia="en-US"/>
              </w:rPr>
              <w:t xml:space="preserve">h </w:t>
            </w:r>
            <w:r w:rsidRPr="0054576E">
              <w:rPr>
                <w:rStyle w:val="FontStyle29"/>
                <w:sz w:val="28"/>
                <w:szCs w:val="28"/>
                <w:lang w:eastAsia="en-US"/>
              </w:rPr>
              <w:t>3/10</w:t>
            </w:r>
            <w:r w:rsidRPr="0054576E">
              <w:rPr>
                <w:rStyle w:val="FontStyle29"/>
                <w:sz w:val="28"/>
                <w:szCs w:val="28"/>
                <w:lang w:val="en-US" w:eastAsia="en-US"/>
              </w:rPr>
              <w:t>h</w:t>
            </w:r>
          </w:p>
        </w:tc>
        <w:tc>
          <w:tcPr>
            <w:tcW w:w="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1,8 2,5 2,8 3,2 2,1 1,1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2,5 3,5 4,0 4,5 3,0 1,5</w:t>
            </w:r>
          </w:p>
        </w:tc>
        <w:tc>
          <w:tcPr>
            <w:tcW w:w="7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3,5 5,0 5,6 6,3 4,2 2,1</w:t>
            </w:r>
          </w:p>
        </w:tc>
        <w:tc>
          <w:tcPr>
            <w:tcW w:w="7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5,0 7,0 8,0 9,0 6,0 3,0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7,0</w:t>
            </w: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10,0</w:t>
            </w: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11,2</w:t>
            </w: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12,6</w:t>
            </w: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8,4</w:t>
            </w: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4,2</w:t>
            </w:r>
          </w:p>
        </w:tc>
      </w:tr>
      <w:tr w:rsidR="0054576E" w:rsidRPr="009A3287" w:rsidTr="0054576E">
        <w:tc>
          <w:tcPr>
            <w:tcW w:w="4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54576E" w:rsidRDefault="0054576E" w:rsidP="00883268">
            <w:pPr>
              <w:pStyle w:val="Style15"/>
              <w:widowControl/>
              <w:jc w:val="both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 xml:space="preserve">Ширина строчных букв: </w:t>
            </w:r>
            <w:r w:rsidRPr="0054576E">
              <w:rPr>
                <w:rStyle w:val="FontStyle29"/>
                <w:spacing w:val="30"/>
                <w:sz w:val="28"/>
                <w:szCs w:val="28"/>
              </w:rPr>
              <w:t>-з,</w:t>
            </w:r>
            <w:r w:rsidRPr="0054576E">
              <w:rPr>
                <w:rStyle w:val="FontStyle29"/>
                <w:sz w:val="28"/>
                <w:szCs w:val="28"/>
              </w:rPr>
              <w:t xml:space="preserve"> с;</w:t>
            </w:r>
          </w:p>
          <w:p w:rsidR="0054576E" w:rsidRPr="0054576E" w:rsidRDefault="0054576E" w:rsidP="00883268">
            <w:pPr>
              <w:pStyle w:val="Style19"/>
              <w:widowControl/>
              <w:tabs>
                <w:tab w:val="left" w:pos="265"/>
              </w:tabs>
              <w:jc w:val="both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-</w:t>
            </w:r>
            <w:r w:rsidRPr="0054576E">
              <w:rPr>
                <w:rStyle w:val="FontStyle29"/>
                <w:sz w:val="28"/>
                <w:szCs w:val="28"/>
              </w:rPr>
              <w:tab/>
              <w:t>а, м, ц, ъ, ы, ю;</w:t>
            </w:r>
          </w:p>
          <w:p w:rsidR="0054576E" w:rsidRPr="0054576E" w:rsidRDefault="0054576E" w:rsidP="00883268">
            <w:pPr>
              <w:pStyle w:val="Style19"/>
              <w:widowControl/>
              <w:tabs>
                <w:tab w:val="left" w:pos="265"/>
              </w:tabs>
              <w:jc w:val="both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-</w:t>
            </w:r>
            <w:r w:rsidRPr="0054576E">
              <w:rPr>
                <w:rStyle w:val="FontStyle29"/>
                <w:sz w:val="28"/>
                <w:szCs w:val="28"/>
              </w:rPr>
              <w:tab/>
              <w:t>ж, т, ф, ш;</w:t>
            </w:r>
          </w:p>
          <w:p w:rsidR="0054576E" w:rsidRPr="0054576E" w:rsidRDefault="0054576E" w:rsidP="00883268">
            <w:pPr>
              <w:pStyle w:val="Style19"/>
              <w:widowControl/>
              <w:tabs>
                <w:tab w:val="left" w:pos="265"/>
              </w:tabs>
              <w:jc w:val="both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-</w:t>
            </w:r>
            <w:r w:rsidRPr="0054576E">
              <w:rPr>
                <w:rStyle w:val="FontStyle29"/>
                <w:sz w:val="28"/>
                <w:szCs w:val="28"/>
              </w:rPr>
              <w:tab/>
              <w:t>щ;</w:t>
            </w:r>
          </w:p>
          <w:p w:rsidR="0054576E" w:rsidRPr="0054576E" w:rsidRDefault="0054576E" w:rsidP="00883268">
            <w:pPr>
              <w:pStyle w:val="Style19"/>
              <w:widowControl/>
              <w:tabs>
                <w:tab w:val="left" w:pos="265"/>
              </w:tabs>
              <w:jc w:val="both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-</w:t>
            </w:r>
            <w:r w:rsidRPr="0054576E">
              <w:rPr>
                <w:rStyle w:val="FontStyle29"/>
                <w:sz w:val="28"/>
                <w:szCs w:val="28"/>
              </w:rPr>
              <w:tab/>
              <w:t>остальные буквы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54576E" w:rsidRDefault="0054576E" w:rsidP="00883268">
            <w:pPr>
              <w:pStyle w:val="Style22"/>
              <w:widowControl/>
              <w:spacing w:line="240" w:lineRule="auto"/>
              <w:rPr>
                <w:rStyle w:val="FontStyle29"/>
                <w:sz w:val="28"/>
                <w:szCs w:val="28"/>
                <w:lang w:val="en-US" w:eastAsia="en-US"/>
              </w:rPr>
            </w:pPr>
            <w:r w:rsidRPr="0054576E">
              <w:rPr>
                <w:rStyle w:val="FontStyle29"/>
                <w:sz w:val="28"/>
                <w:szCs w:val="28"/>
                <w:lang w:val="en-US" w:eastAsia="en-US"/>
              </w:rPr>
              <w:t>4/10h 6/10h 7/10h 8/10h 5/10h</w:t>
            </w:r>
          </w:p>
        </w:tc>
        <w:tc>
          <w:tcPr>
            <w:tcW w:w="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1,4 2,1 2,5 2,8 1,8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2,0 3,0 3,5 4,0 2,5</w:t>
            </w:r>
          </w:p>
        </w:tc>
        <w:tc>
          <w:tcPr>
            <w:tcW w:w="7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2,8 4,2 4,9 5,6 3,5</w:t>
            </w:r>
          </w:p>
        </w:tc>
        <w:tc>
          <w:tcPr>
            <w:tcW w:w="7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4,0 6,0 7,0 8,1 5,0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5,6</w:t>
            </w: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8,4</w:t>
            </w: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9,8</w:t>
            </w: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11,2</w:t>
            </w:r>
          </w:p>
          <w:p w:rsidR="0054576E" w:rsidRPr="0054576E" w:rsidRDefault="0054576E" w:rsidP="00883268">
            <w:pPr>
              <w:pStyle w:val="Style15"/>
              <w:widowControl/>
              <w:jc w:val="center"/>
              <w:rPr>
                <w:rStyle w:val="FontStyle29"/>
                <w:sz w:val="28"/>
                <w:szCs w:val="28"/>
              </w:rPr>
            </w:pPr>
            <w:r w:rsidRPr="0054576E">
              <w:rPr>
                <w:rStyle w:val="FontStyle29"/>
                <w:sz w:val="28"/>
                <w:szCs w:val="28"/>
              </w:rPr>
              <w:t>7,0</w:t>
            </w:r>
          </w:p>
        </w:tc>
      </w:tr>
    </w:tbl>
    <w:p w:rsidR="00DC0CFB" w:rsidRPr="009A3287" w:rsidRDefault="00DC0CFB" w:rsidP="00883268">
      <w:pPr>
        <w:spacing w:after="0" w:line="240" w:lineRule="auto"/>
        <w:ind w:firstLine="851"/>
        <w:rPr>
          <w:rFonts w:ascii="Times New Roman" w:hAnsi="Times New Roman"/>
          <w:sz w:val="32"/>
          <w:szCs w:val="32"/>
        </w:rPr>
      </w:pPr>
    </w:p>
    <w:p w:rsidR="00C8244D" w:rsidRPr="009A3287" w:rsidRDefault="0054576E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</w:p>
    <w:p w:rsidR="00C8244D" w:rsidRPr="009A3287" w:rsidRDefault="00ED6D23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56192" behindDoc="0" locked="0" layoutInCell="0" allowOverlap="1">
            <wp:simplePos x="0" y="0"/>
            <wp:positionH relativeFrom="column">
              <wp:posOffset>88105</wp:posOffset>
            </wp:positionH>
            <wp:positionV relativeFrom="paragraph">
              <wp:posOffset>-166102</wp:posOffset>
            </wp:positionV>
            <wp:extent cx="6226970" cy="8879595"/>
            <wp:effectExtent l="19050" t="0" r="2380" b="0"/>
            <wp:wrapNone/>
            <wp:docPr id="1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807" cy="8887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8244D" w:rsidRPr="009A3287" w:rsidRDefault="00C8244D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C8244D" w:rsidRPr="009A3287" w:rsidRDefault="00C8244D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C8244D" w:rsidRPr="009A3287" w:rsidRDefault="00C8244D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C8244D" w:rsidRPr="009A3287" w:rsidRDefault="00C8244D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C8244D" w:rsidRPr="009A3287" w:rsidRDefault="00C8244D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C8244D" w:rsidRPr="009A3287" w:rsidRDefault="00C8244D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C8244D" w:rsidRPr="009A3287" w:rsidRDefault="00C8244D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C8244D" w:rsidRPr="009A3287" w:rsidRDefault="00C8244D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C8244D" w:rsidRPr="009A3287" w:rsidRDefault="00C8244D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C8244D" w:rsidRPr="009A3287" w:rsidRDefault="00C8244D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C8244D" w:rsidRPr="009A3287" w:rsidRDefault="00C8244D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C8244D" w:rsidRPr="009A3287" w:rsidRDefault="00C8244D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C8244D" w:rsidRPr="009A3287" w:rsidRDefault="00C8244D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C8244D" w:rsidRPr="009A3287" w:rsidRDefault="00C8244D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C8244D" w:rsidRPr="009A3287" w:rsidRDefault="00C8244D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C8244D" w:rsidRPr="009A3287" w:rsidRDefault="00C8244D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C8244D" w:rsidRPr="009A3287" w:rsidRDefault="00C8244D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C8244D" w:rsidRPr="009A3287" w:rsidRDefault="00C8244D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C8244D" w:rsidRPr="009A3287" w:rsidRDefault="00C8244D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FB21EE" w:rsidRPr="009A3287" w:rsidRDefault="00FB21EE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FB21EE" w:rsidRPr="009A3287" w:rsidRDefault="00FB21EE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FB21EE" w:rsidRPr="009A3287" w:rsidRDefault="00FB21EE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FB21EE" w:rsidRPr="009A3287" w:rsidRDefault="00FB21EE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17353D" w:rsidRDefault="0017353D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C8244D" w:rsidRPr="009A3287" w:rsidRDefault="00DC0CFB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>Рисунок 7 – Шрифт типа Б с наклоном</w:t>
      </w:r>
    </w:p>
    <w:p w:rsidR="00C8244D" w:rsidRPr="009A3287" w:rsidRDefault="00C8244D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BD11D0" w:rsidRDefault="00BD11D0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03221E" w:rsidRDefault="0003221E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03221E" w:rsidRDefault="0003221E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03221E" w:rsidRDefault="0003221E" w:rsidP="00883268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C11314" w:rsidRPr="00C11314" w:rsidRDefault="00C11314" w:rsidP="00C1131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85C11" w:rsidRDefault="00685C11" w:rsidP="00C11314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685C11" w:rsidRDefault="00685C11" w:rsidP="00C11314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685C11" w:rsidRDefault="00685C11" w:rsidP="00C11314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685C11" w:rsidRDefault="00685C11" w:rsidP="00C11314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685C11" w:rsidRDefault="00685C11" w:rsidP="00C11314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685C11" w:rsidRDefault="00685C11" w:rsidP="00C11314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BD08D9" w:rsidRPr="009A3287" w:rsidRDefault="00BD08D9" w:rsidP="00C11314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 xml:space="preserve">Рисунок </w:t>
      </w:r>
      <w:r>
        <w:rPr>
          <w:rFonts w:ascii="Times New Roman" w:hAnsi="Times New Roman"/>
          <w:sz w:val="32"/>
          <w:szCs w:val="32"/>
        </w:rPr>
        <w:t>7</w:t>
      </w:r>
      <w:r w:rsidRPr="009A3287">
        <w:rPr>
          <w:rFonts w:ascii="Times New Roman" w:hAnsi="Times New Roman"/>
          <w:sz w:val="32"/>
          <w:szCs w:val="32"/>
        </w:rPr>
        <w:t xml:space="preserve"> – </w:t>
      </w:r>
      <w:r>
        <w:rPr>
          <w:rFonts w:ascii="Times New Roman" w:hAnsi="Times New Roman"/>
          <w:sz w:val="32"/>
          <w:szCs w:val="32"/>
        </w:rPr>
        <w:t>Шрифт типа Б с наклоном 75°</w:t>
      </w:r>
    </w:p>
    <w:p w:rsidR="00BD11D0" w:rsidRPr="009A3287" w:rsidRDefault="005015BB" w:rsidP="005015BB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  <w:r w:rsidR="0003221E">
        <w:rPr>
          <w:rFonts w:ascii="Times New Roman" w:hAnsi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349770" cy="8956713"/>
            <wp:effectExtent l="19050" t="0" r="0" b="0"/>
            <wp:docPr id="274" name="Рисунок 274" descr="G:\методичка заочникам ПО\Титульный лис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G:\методичка заочникам ПО\Титульный лист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124" cy="8968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53D" w:rsidRDefault="0017353D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BD11D0" w:rsidRPr="009A3287" w:rsidRDefault="00BD11D0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 xml:space="preserve">Рисунок </w:t>
      </w:r>
      <w:r w:rsidR="00BD08D9">
        <w:rPr>
          <w:rFonts w:ascii="Times New Roman" w:hAnsi="Times New Roman"/>
          <w:sz w:val="32"/>
          <w:szCs w:val="32"/>
        </w:rPr>
        <w:t xml:space="preserve">8 </w:t>
      </w:r>
      <w:r w:rsidRPr="009A3287">
        <w:rPr>
          <w:rFonts w:ascii="Times New Roman" w:hAnsi="Times New Roman"/>
          <w:sz w:val="32"/>
          <w:szCs w:val="32"/>
        </w:rPr>
        <w:t>- Образец листа 1</w:t>
      </w:r>
      <w:r w:rsidR="00847818">
        <w:rPr>
          <w:rFonts w:ascii="Times New Roman" w:hAnsi="Times New Roman"/>
          <w:sz w:val="32"/>
          <w:szCs w:val="32"/>
        </w:rPr>
        <w:t>-1</w:t>
      </w:r>
    </w:p>
    <w:p w:rsidR="00C8244D" w:rsidRPr="0017353D" w:rsidRDefault="0017353D" w:rsidP="00883268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br w:type="page"/>
      </w:r>
      <w:r w:rsidR="00DC0CFB" w:rsidRPr="0017353D">
        <w:rPr>
          <w:rFonts w:ascii="Times New Roman" w:hAnsi="Times New Roman"/>
          <w:b/>
          <w:sz w:val="32"/>
          <w:szCs w:val="32"/>
        </w:rPr>
        <w:lastRenderedPageBreak/>
        <w:t xml:space="preserve">Лист </w:t>
      </w:r>
      <w:r w:rsidR="00847818" w:rsidRPr="0017353D">
        <w:rPr>
          <w:rFonts w:ascii="Times New Roman" w:hAnsi="Times New Roman"/>
          <w:b/>
          <w:sz w:val="32"/>
          <w:szCs w:val="32"/>
        </w:rPr>
        <w:t>1-</w:t>
      </w:r>
      <w:r w:rsidR="00DC0CFB" w:rsidRPr="0017353D">
        <w:rPr>
          <w:rFonts w:ascii="Times New Roman" w:hAnsi="Times New Roman"/>
          <w:b/>
          <w:sz w:val="32"/>
          <w:szCs w:val="32"/>
        </w:rPr>
        <w:t>2</w:t>
      </w:r>
    </w:p>
    <w:p w:rsidR="00C8244D" w:rsidRPr="0017353D" w:rsidRDefault="00C8244D" w:rsidP="00883268">
      <w:pPr>
        <w:spacing w:after="0" w:line="240" w:lineRule="auto"/>
        <w:ind w:firstLine="709"/>
        <w:jc w:val="both"/>
        <w:rPr>
          <w:rFonts w:ascii="Times New Roman" w:hAnsi="Times New Roman"/>
          <w:sz w:val="32"/>
          <w:szCs w:val="32"/>
        </w:rPr>
      </w:pPr>
    </w:p>
    <w:p w:rsidR="00637C3A" w:rsidRPr="00637C3A" w:rsidRDefault="0061539A" w:rsidP="00637C3A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637C3A">
        <w:rPr>
          <w:rFonts w:ascii="Times New Roman" w:hAnsi="Times New Roman"/>
          <w:b/>
          <w:color w:val="000000"/>
          <w:sz w:val="32"/>
          <w:szCs w:val="32"/>
        </w:rPr>
        <w:t>Содержание листа.</w:t>
      </w:r>
      <w:r w:rsidRPr="0083645C">
        <w:rPr>
          <w:color w:val="000000"/>
          <w:sz w:val="32"/>
          <w:szCs w:val="32"/>
        </w:rPr>
        <w:t xml:space="preserve"> </w:t>
      </w:r>
      <w:r w:rsidR="00637C3A" w:rsidRPr="00637C3A">
        <w:rPr>
          <w:rFonts w:ascii="Times New Roman" w:hAnsi="Times New Roman"/>
          <w:sz w:val="32"/>
          <w:szCs w:val="32"/>
        </w:rPr>
        <w:t>По заданным координатам точек А, В и С построить их комплексные чертежи. Указать октанты, в которых находятся точки</w:t>
      </w:r>
      <w:r w:rsidR="00637C3A">
        <w:rPr>
          <w:rFonts w:ascii="Times New Roman" w:hAnsi="Times New Roman"/>
          <w:sz w:val="32"/>
          <w:szCs w:val="32"/>
        </w:rPr>
        <w:t>.</w:t>
      </w:r>
      <w:r w:rsidR="00637C3A" w:rsidRPr="00637C3A">
        <w:rPr>
          <w:rFonts w:ascii="Times New Roman" w:hAnsi="Times New Roman"/>
          <w:sz w:val="32"/>
          <w:szCs w:val="32"/>
        </w:rPr>
        <w:t xml:space="preserve"> Построить изометрические проекции точек</w:t>
      </w:r>
    </w:p>
    <w:p w:rsidR="0061539A" w:rsidRPr="0083645C" w:rsidRDefault="00BD08D9" w:rsidP="00883268">
      <w:pPr>
        <w:pStyle w:val="af0"/>
        <w:ind w:left="0" w:firstLine="851"/>
        <w:contextualSpacing w:val="0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Образец выполнения листа 1-2 показан на рисунке </w:t>
      </w:r>
      <w:r w:rsidR="00A52339">
        <w:rPr>
          <w:color w:val="000000"/>
          <w:sz w:val="32"/>
          <w:szCs w:val="32"/>
        </w:rPr>
        <w:t>11</w:t>
      </w:r>
      <w:r>
        <w:rPr>
          <w:color w:val="000000"/>
          <w:sz w:val="32"/>
          <w:szCs w:val="32"/>
        </w:rPr>
        <w:t>.</w:t>
      </w:r>
    </w:p>
    <w:p w:rsidR="0061539A" w:rsidRPr="0083645C" w:rsidRDefault="0061539A" w:rsidP="00883268">
      <w:pPr>
        <w:pStyle w:val="af0"/>
        <w:ind w:left="0" w:firstLine="851"/>
        <w:contextualSpacing w:val="0"/>
        <w:jc w:val="both"/>
        <w:rPr>
          <w:color w:val="000000"/>
          <w:sz w:val="32"/>
          <w:szCs w:val="32"/>
        </w:rPr>
      </w:pPr>
      <w:r w:rsidRPr="0083645C">
        <w:rPr>
          <w:color w:val="000000"/>
          <w:sz w:val="32"/>
          <w:szCs w:val="32"/>
        </w:rPr>
        <w:t xml:space="preserve">Варианты </w:t>
      </w:r>
      <w:r w:rsidR="0003221E">
        <w:rPr>
          <w:color w:val="000000"/>
          <w:sz w:val="32"/>
          <w:szCs w:val="32"/>
        </w:rPr>
        <w:t>заданий</w:t>
      </w:r>
      <w:r w:rsidR="0003221E" w:rsidRPr="0003221E">
        <w:rPr>
          <w:sz w:val="32"/>
          <w:szCs w:val="32"/>
        </w:rPr>
        <w:t xml:space="preserve"> </w:t>
      </w:r>
      <w:r w:rsidR="0003221E" w:rsidRPr="00CB129F">
        <w:rPr>
          <w:sz w:val="32"/>
          <w:szCs w:val="32"/>
        </w:rPr>
        <w:t>приведены</w:t>
      </w:r>
      <w:r w:rsidRPr="0083645C">
        <w:rPr>
          <w:color w:val="000000"/>
          <w:sz w:val="32"/>
          <w:szCs w:val="32"/>
        </w:rPr>
        <w:t xml:space="preserve"> </w:t>
      </w:r>
      <w:r w:rsidR="0003221E">
        <w:rPr>
          <w:color w:val="000000"/>
          <w:sz w:val="32"/>
          <w:szCs w:val="32"/>
        </w:rPr>
        <w:t>в</w:t>
      </w:r>
      <w:r w:rsidRPr="0083645C">
        <w:rPr>
          <w:color w:val="000000"/>
          <w:sz w:val="32"/>
          <w:szCs w:val="32"/>
        </w:rPr>
        <w:t xml:space="preserve"> </w:t>
      </w:r>
      <w:r w:rsidR="00637C3A">
        <w:rPr>
          <w:color w:val="000000"/>
          <w:sz w:val="32"/>
          <w:szCs w:val="32"/>
        </w:rPr>
        <w:t>таблице</w:t>
      </w:r>
      <w:r w:rsidRPr="0083645C">
        <w:rPr>
          <w:color w:val="000000"/>
          <w:sz w:val="32"/>
          <w:szCs w:val="32"/>
        </w:rPr>
        <w:t xml:space="preserve"> </w:t>
      </w:r>
      <w:r w:rsidR="00A52339">
        <w:rPr>
          <w:color w:val="000000"/>
          <w:sz w:val="32"/>
          <w:szCs w:val="32"/>
        </w:rPr>
        <w:t>3</w:t>
      </w:r>
      <w:r w:rsidRPr="0083645C">
        <w:rPr>
          <w:color w:val="000000"/>
          <w:sz w:val="32"/>
          <w:szCs w:val="32"/>
        </w:rPr>
        <w:t xml:space="preserve"> (по последней цифре шифра учащегося). Формат А</w:t>
      </w:r>
      <w:r w:rsidR="00637C3A">
        <w:rPr>
          <w:color w:val="000000"/>
          <w:sz w:val="32"/>
          <w:szCs w:val="32"/>
        </w:rPr>
        <w:t>3</w:t>
      </w:r>
      <w:r w:rsidRPr="0083645C">
        <w:rPr>
          <w:color w:val="000000"/>
          <w:sz w:val="32"/>
          <w:szCs w:val="32"/>
        </w:rPr>
        <w:t>.</w:t>
      </w:r>
    </w:p>
    <w:p w:rsidR="00F46428" w:rsidRPr="00F46428" w:rsidRDefault="003F5351" w:rsidP="00883268">
      <w:pPr>
        <w:pStyle w:val="Style9"/>
        <w:widowControl/>
        <w:spacing w:line="240" w:lineRule="auto"/>
        <w:ind w:firstLine="851"/>
        <w:rPr>
          <w:rFonts w:ascii="Times New Roman" w:hAnsi="Times New Roman"/>
          <w:b/>
          <w:sz w:val="32"/>
          <w:szCs w:val="32"/>
        </w:rPr>
      </w:pPr>
      <w:r w:rsidRPr="00F46428">
        <w:rPr>
          <w:rFonts w:ascii="Times New Roman" w:hAnsi="Times New Roman"/>
          <w:b/>
          <w:sz w:val="32"/>
          <w:szCs w:val="32"/>
        </w:rPr>
        <w:t xml:space="preserve">Рекомендации по выполнению. </w:t>
      </w:r>
    </w:p>
    <w:p w:rsidR="00F46428" w:rsidRPr="00F46428" w:rsidRDefault="00F46428" w:rsidP="00F46428">
      <w:pPr>
        <w:shd w:val="clear" w:color="auto" w:fill="FFFFFF"/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b/>
          <w:color w:val="000000"/>
          <w:sz w:val="32"/>
          <w:szCs w:val="32"/>
        </w:rPr>
      </w:pPr>
      <w:r w:rsidRPr="00F46428">
        <w:rPr>
          <w:rFonts w:ascii="Times New Roman" w:hAnsi="Times New Roman"/>
          <w:b/>
          <w:color w:val="000000"/>
          <w:sz w:val="32"/>
          <w:szCs w:val="32"/>
        </w:rPr>
        <w:t>1 Построение комплексных чертежей точек</w:t>
      </w:r>
    </w:p>
    <w:p w:rsidR="00F46428" w:rsidRPr="00F46428" w:rsidRDefault="00F46428" w:rsidP="00F46428">
      <w:pPr>
        <w:shd w:val="clear" w:color="auto" w:fill="FFFFFF"/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color w:val="000000"/>
          <w:sz w:val="32"/>
          <w:szCs w:val="32"/>
        </w:rPr>
      </w:pPr>
      <w:r w:rsidRPr="00F46428">
        <w:rPr>
          <w:rFonts w:ascii="Times New Roman" w:hAnsi="Times New Roman"/>
          <w:color w:val="000000"/>
          <w:sz w:val="32"/>
          <w:szCs w:val="32"/>
        </w:rPr>
        <w:t>1.1 Произвести градуировку осей</w:t>
      </w:r>
    </w:p>
    <w:p w:rsidR="00F46428" w:rsidRPr="00F46428" w:rsidRDefault="00F46428" w:rsidP="00F46428">
      <w:pPr>
        <w:shd w:val="clear" w:color="auto" w:fill="FFFFFF"/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color w:val="000000"/>
          <w:sz w:val="32"/>
          <w:szCs w:val="32"/>
        </w:rPr>
      </w:pPr>
      <w:r w:rsidRPr="00F46428">
        <w:rPr>
          <w:rFonts w:ascii="Times New Roman" w:hAnsi="Times New Roman"/>
          <w:color w:val="000000"/>
          <w:sz w:val="32"/>
          <w:szCs w:val="32"/>
        </w:rPr>
        <w:t>1.2 Отложить значения координат по соответствующим осям. При этом на осях помечают проекции точки на соответствующие оси: А</w:t>
      </w:r>
      <w:r w:rsidRPr="00F46428">
        <w:rPr>
          <w:rFonts w:ascii="Times New Roman" w:hAnsi="Times New Roman"/>
          <w:color w:val="000000"/>
          <w:sz w:val="32"/>
          <w:szCs w:val="32"/>
          <w:vertAlign w:val="subscript"/>
          <w:lang w:val="be-BY"/>
        </w:rPr>
        <w:t>х</w:t>
      </w:r>
      <w:r w:rsidRPr="00F46428">
        <w:rPr>
          <w:rFonts w:ascii="Times New Roman" w:hAnsi="Times New Roman"/>
          <w:color w:val="000000"/>
          <w:sz w:val="32"/>
          <w:szCs w:val="32"/>
          <w:lang w:val="be-BY"/>
        </w:rPr>
        <w:t>,</w:t>
      </w:r>
      <w:r w:rsidRPr="00F46428">
        <w:rPr>
          <w:rFonts w:ascii="Times New Roman" w:hAnsi="Times New Roman"/>
          <w:color w:val="000000"/>
          <w:sz w:val="32"/>
          <w:szCs w:val="32"/>
        </w:rPr>
        <w:t xml:space="preserve"> А</w:t>
      </w:r>
      <w:r w:rsidRPr="00F46428">
        <w:rPr>
          <w:rFonts w:ascii="Times New Roman" w:hAnsi="Times New Roman"/>
          <w:color w:val="000000"/>
          <w:sz w:val="32"/>
          <w:szCs w:val="32"/>
          <w:vertAlign w:val="subscript"/>
          <w:lang w:val="en-US"/>
        </w:rPr>
        <w:t>y</w:t>
      </w:r>
      <w:r w:rsidRPr="00F46428">
        <w:rPr>
          <w:rFonts w:ascii="Times New Roman" w:hAnsi="Times New Roman"/>
          <w:color w:val="000000"/>
          <w:sz w:val="32"/>
          <w:szCs w:val="32"/>
        </w:rPr>
        <w:t>, А</w:t>
      </w:r>
      <w:r w:rsidRPr="00F46428">
        <w:rPr>
          <w:rFonts w:ascii="Times New Roman" w:hAnsi="Times New Roman"/>
          <w:color w:val="000000"/>
          <w:sz w:val="32"/>
          <w:szCs w:val="32"/>
          <w:vertAlign w:val="subscript"/>
          <w:lang w:val="en-US"/>
        </w:rPr>
        <w:t>z</w:t>
      </w:r>
      <w:r w:rsidRPr="00F46428">
        <w:rPr>
          <w:rFonts w:ascii="Times New Roman" w:hAnsi="Times New Roman"/>
          <w:color w:val="000000"/>
          <w:sz w:val="32"/>
          <w:szCs w:val="32"/>
        </w:rPr>
        <w:t xml:space="preserve">. Следует помнить, что на комплексном чертеже координата </w:t>
      </w:r>
      <w:r w:rsidRPr="00F46428">
        <w:rPr>
          <w:rFonts w:ascii="Times New Roman" w:hAnsi="Times New Roman"/>
          <w:color w:val="000000"/>
          <w:sz w:val="32"/>
          <w:szCs w:val="32"/>
          <w:lang w:val="en-US"/>
        </w:rPr>
        <w:t>Y</w:t>
      </w:r>
      <w:r w:rsidRPr="00F46428">
        <w:rPr>
          <w:rFonts w:ascii="Times New Roman" w:hAnsi="Times New Roman"/>
          <w:color w:val="000000"/>
          <w:sz w:val="32"/>
          <w:szCs w:val="32"/>
        </w:rPr>
        <w:t xml:space="preserve"> используется дважды: для определения горизонтальной и профильной проекции точки. Поэтому координату точки </w:t>
      </w:r>
      <w:r w:rsidRPr="00F46428">
        <w:rPr>
          <w:rFonts w:ascii="Times New Roman" w:hAnsi="Times New Roman"/>
          <w:color w:val="000000"/>
          <w:sz w:val="32"/>
          <w:szCs w:val="32"/>
          <w:lang w:val="en-US"/>
        </w:rPr>
        <w:t>Y</w:t>
      </w:r>
      <w:r w:rsidRPr="00F46428">
        <w:rPr>
          <w:rFonts w:ascii="Times New Roman" w:hAnsi="Times New Roman"/>
          <w:color w:val="000000"/>
          <w:sz w:val="32"/>
          <w:szCs w:val="32"/>
        </w:rPr>
        <w:t xml:space="preserve">, как правило, откладывают по оси </w:t>
      </w:r>
      <w:r w:rsidRPr="00F46428">
        <w:rPr>
          <w:rFonts w:ascii="Times New Roman" w:hAnsi="Times New Roman"/>
          <w:color w:val="000000"/>
          <w:sz w:val="32"/>
          <w:szCs w:val="32"/>
          <w:lang w:val="en-US"/>
        </w:rPr>
        <w:t>Y</w:t>
      </w:r>
      <w:r w:rsidRPr="00F46428">
        <w:rPr>
          <w:rFonts w:ascii="Times New Roman" w:hAnsi="Times New Roman"/>
          <w:color w:val="000000"/>
          <w:sz w:val="32"/>
          <w:szCs w:val="32"/>
        </w:rPr>
        <w:t xml:space="preserve">, предназначенной для горизонтальной плоскости проекций, а затем переносят на ось </w:t>
      </w:r>
      <w:r w:rsidRPr="00F46428">
        <w:rPr>
          <w:rFonts w:ascii="Times New Roman" w:hAnsi="Times New Roman"/>
          <w:color w:val="000000"/>
          <w:sz w:val="32"/>
          <w:szCs w:val="32"/>
          <w:lang w:val="en-US"/>
        </w:rPr>
        <w:t>Y</w:t>
      </w:r>
      <w:r w:rsidRPr="00F46428">
        <w:rPr>
          <w:rFonts w:ascii="Times New Roman" w:hAnsi="Times New Roman"/>
          <w:color w:val="000000"/>
          <w:sz w:val="32"/>
          <w:szCs w:val="32"/>
        </w:rPr>
        <w:t xml:space="preserve"> профильной плоскости проекций. </w:t>
      </w:r>
    </w:p>
    <w:p w:rsidR="00F46428" w:rsidRPr="00F46428" w:rsidRDefault="00F46428" w:rsidP="00F46428">
      <w:pPr>
        <w:shd w:val="clear" w:color="auto" w:fill="FFFFFF"/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color w:val="000000"/>
          <w:sz w:val="32"/>
          <w:szCs w:val="32"/>
        </w:rPr>
      </w:pPr>
      <w:r w:rsidRPr="00F46428">
        <w:rPr>
          <w:rFonts w:ascii="Times New Roman" w:hAnsi="Times New Roman"/>
          <w:b/>
          <w:color w:val="000000"/>
          <w:sz w:val="32"/>
          <w:szCs w:val="32"/>
        </w:rPr>
        <w:t xml:space="preserve">Будьте внимательны и производите перенос координат только в направлении ветви оси, имеющей тот же знак координат. </w:t>
      </w:r>
      <w:r w:rsidRPr="00F46428">
        <w:rPr>
          <w:rFonts w:ascii="Times New Roman" w:hAnsi="Times New Roman"/>
          <w:color w:val="000000"/>
          <w:sz w:val="32"/>
          <w:szCs w:val="32"/>
        </w:rPr>
        <w:t xml:space="preserve">При положительной координате </w:t>
      </w:r>
      <w:r w:rsidRPr="00F46428">
        <w:rPr>
          <w:rFonts w:ascii="Times New Roman" w:hAnsi="Times New Roman"/>
          <w:color w:val="000000"/>
          <w:sz w:val="32"/>
          <w:szCs w:val="32"/>
          <w:lang w:val="en-US"/>
        </w:rPr>
        <w:t>Y</w:t>
      </w:r>
      <w:r w:rsidRPr="00F46428">
        <w:rPr>
          <w:rFonts w:ascii="Times New Roman" w:hAnsi="Times New Roman"/>
          <w:color w:val="000000"/>
          <w:sz w:val="32"/>
          <w:szCs w:val="32"/>
        </w:rPr>
        <w:t xml:space="preserve"> перенос выполняется в нижней правой четверти системы координат комплексного чертежа, при отрицательной – в верхней левой. Две остальные четверти в этой операции не участвуют.</w:t>
      </w:r>
    </w:p>
    <w:p w:rsidR="00F46428" w:rsidRPr="00F46428" w:rsidRDefault="00F46428" w:rsidP="00F46428">
      <w:pPr>
        <w:shd w:val="clear" w:color="auto" w:fill="FFFFFF"/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color w:val="000000"/>
          <w:sz w:val="32"/>
          <w:szCs w:val="32"/>
        </w:rPr>
      </w:pPr>
      <w:r w:rsidRPr="00F46428">
        <w:rPr>
          <w:rFonts w:ascii="Times New Roman" w:hAnsi="Times New Roman"/>
          <w:color w:val="000000"/>
          <w:sz w:val="32"/>
          <w:szCs w:val="32"/>
        </w:rPr>
        <w:t>1.3 Определить проекции заданной точки на плоскости проекций. Каждая из этих трех проекций связана с парой проекций точки на оси: горизонтальная проекция А</w:t>
      </w:r>
      <w:r w:rsidRPr="00F46428">
        <w:rPr>
          <w:rFonts w:ascii="Times New Roman" w:hAnsi="Times New Roman"/>
          <w:sz w:val="32"/>
          <w:szCs w:val="32"/>
        </w:rPr>
        <w:t>'</w:t>
      </w:r>
      <w:r w:rsidRPr="00F46428">
        <w:rPr>
          <w:rFonts w:ascii="Times New Roman" w:hAnsi="Times New Roman"/>
          <w:color w:val="000000"/>
          <w:sz w:val="32"/>
          <w:szCs w:val="32"/>
        </w:rPr>
        <w:t xml:space="preserve"> – с А</w:t>
      </w:r>
      <w:r w:rsidRPr="00F46428">
        <w:rPr>
          <w:rFonts w:ascii="Times New Roman" w:hAnsi="Times New Roman"/>
          <w:color w:val="000000"/>
          <w:sz w:val="32"/>
          <w:szCs w:val="32"/>
          <w:vertAlign w:val="subscript"/>
          <w:lang w:val="be-BY"/>
        </w:rPr>
        <w:t>х</w:t>
      </w:r>
      <w:r w:rsidRPr="00F46428">
        <w:rPr>
          <w:rFonts w:ascii="Times New Roman" w:hAnsi="Times New Roman"/>
          <w:color w:val="000000"/>
          <w:sz w:val="32"/>
          <w:szCs w:val="32"/>
          <w:lang w:val="be-BY"/>
        </w:rPr>
        <w:t xml:space="preserve"> и </w:t>
      </w:r>
      <w:r w:rsidRPr="00F46428">
        <w:rPr>
          <w:rFonts w:ascii="Times New Roman" w:hAnsi="Times New Roman"/>
          <w:color w:val="000000"/>
          <w:sz w:val="32"/>
          <w:szCs w:val="32"/>
        </w:rPr>
        <w:t>А</w:t>
      </w:r>
      <w:r w:rsidRPr="00F46428">
        <w:rPr>
          <w:rFonts w:ascii="Times New Roman" w:hAnsi="Times New Roman"/>
          <w:color w:val="000000"/>
          <w:sz w:val="32"/>
          <w:szCs w:val="32"/>
          <w:vertAlign w:val="subscript"/>
          <w:lang w:val="en-US"/>
        </w:rPr>
        <w:t>y</w:t>
      </w:r>
      <w:r w:rsidRPr="00F46428">
        <w:rPr>
          <w:rFonts w:ascii="Times New Roman" w:hAnsi="Times New Roman"/>
          <w:color w:val="000000"/>
          <w:sz w:val="32"/>
          <w:szCs w:val="32"/>
        </w:rPr>
        <w:t xml:space="preserve">, фронтальная </w:t>
      </w:r>
      <w:r w:rsidRPr="00F46428">
        <w:rPr>
          <w:rFonts w:ascii="Times New Roman" w:hAnsi="Times New Roman"/>
          <w:sz w:val="32"/>
          <w:szCs w:val="32"/>
        </w:rPr>
        <w:t xml:space="preserve">A'' </w:t>
      </w:r>
      <w:r w:rsidRPr="00F46428">
        <w:rPr>
          <w:rFonts w:ascii="Times New Roman" w:hAnsi="Times New Roman"/>
          <w:color w:val="000000"/>
          <w:sz w:val="32"/>
          <w:szCs w:val="32"/>
        </w:rPr>
        <w:t>– с А</w:t>
      </w:r>
      <w:r w:rsidRPr="00F46428">
        <w:rPr>
          <w:rFonts w:ascii="Times New Roman" w:hAnsi="Times New Roman"/>
          <w:color w:val="000000"/>
          <w:sz w:val="32"/>
          <w:szCs w:val="32"/>
          <w:vertAlign w:val="subscript"/>
          <w:lang w:val="be-BY"/>
        </w:rPr>
        <w:t>х</w:t>
      </w:r>
      <w:r w:rsidRPr="00F46428">
        <w:rPr>
          <w:rFonts w:ascii="Times New Roman" w:hAnsi="Times New Roman"/>
          <w:color w:val="000000"/>
          <w:sz w:val="32"/>
          <w:szCs w:val="32"/>
        </w:rPr>
        <w:t xml:space="preserve"> и А</w:t>
      </w:r>
      <w:r w:rsidRPr="00F46428">
        <w:rPr>
          <w:rFonts w:ascii="Times New Roman" w:hAnsi="Times New Roman"/>
          <w:color w:val="000000"/>
          <w:sz w:val="32"/>
          <w:szCs w:val="32"/>
          <w:vertAlign w:val="subscript"/>
          <w:lang w:val="en-US"/>
        </w:rPr>
        <w:t>z</w:t>
      </w:r>
      <w:r w:rsidRPr="00F46428">
        <w:rPr>
          <w:rFonts w:ascii="Times New Roman" w:hAnsi="Times New Roman"/>
          <w:color w:val="000000"/>
          <w:sz w:val="32"/>
          <w:szCs w:val="32"/>
        </w:rPr>
        <w:t xml:space="preserve">, а профильная </w:t>
      </w:r>
      <w:r w:rsidRPr="00F46428">
        <w:rPr>
          <w:rFonts w:ascii="Times New Roman" w:hAnsi="Times New Roman"/>
          <w:sz w:val="32"/>
          <w:szCs w:val="32"/>
        </w:rPr>
        <w:t xml:space="preserve">A''' – с </w:t>
      </w:r>
      <w:r w:rsidRPr="00F46428">
        <w:rPr>
          <w:rFonts w:ascii="Times New Roman" w:hAnsi="Times New Roman"/>
          <w:color w:val="000000"/>
          <w:sz w:val="32"/>
          <w:szCs w:val="32"/>
        </w:rPr>
        <w:t>А</w:t>
      </w:r>
      <w:r w:rsidRPr="00F46428">
        <w:rPr>
          <w:rFonts w:ascii="Times New Roman" w:hAnsi="Times New Roman"/>
          <w:color w:val="000000"/>
          <w:sz w:val="32"/>
          <w:szCs w:val="32"/>
          <w:vertAlign w:val="subscript"/>
          <w:lang w:val="en-US"/>
        </w:rPr>
        <w:t>y</w:t>
      </w:r>
      <w:r w:rsidRPr="00F46428">
        <w:rPr>
          <w:rFonts w:ascii="Times New Roman" w:hAnsi="Times New Roman"/>
          <w:color w:val="000000"/>
          <w:sz w:val="32"/>
          <w:szCs w:val="32"/>
        </w:rPr>
        <w:t xml:space="preserve"> и А</w:t>
      </w:r>
      <w:r w:rsidRPr="00F46428">
        <w:rPr>
          <w:rFonts w:ascii="Times New Roman" w:hAnsi="Times New Roman"/>
          <w:color w:val="000000"/>
          <w:sz w:val="32"/>
          <w:szCs w:val="32"/>
          <w:vertAlign w:val="subscript"/>
          <w:lang w:val="en-US"/>
        </w:rPr>
        <w:t>z</w:t>
      </w:r>
      <w:r w:rsidRPr="00F46428">
        <w:rPr>
          <w:rFonts w:ascii="Times New Roman" w:hAnsi="Times New Roman"/>
          <w:color w:val="000000"/>
          <w:sz w:val="32"/>
          <w:szCs w:val="32"/>
        </w:rPr>
        <w:t xml:space="preserve">. Проекционная связь прочерчивается тонкой сплошной линией от проекции точки на соответствующую ось параллельно той оси, по которой отсчитывается вторая координата, определяющая положение проекции точки. Проекция располагается в месте пересечения двух линий проекционной связи и отмечается окружностью с диаметром около 2 мм. </w:t>
      </w:r>
    </w:p>
    <w:p w:rsidR="00F46428" w:rsidRPr="00F46428" w:rsidRDefault="00F46428" w:rsidP="00F46428">
      <w:pPr>
        <w:shd w:val="clear" w:color="auto" w:fill="FFFFFF"/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color w:val="000000"/>
          <w:sz w:val="32"/>
          <w:szCs w:val="32"/>
        </w:rPr>
      </w:pPr>
      <w:r w:rsidRPr="00F46428">
        <w:rPr>
          <w:rFonts w:ascii="Times New Roman" w:hAnsi="Times New Roman"/>
          <w:color w:val="000000"/>
          <w:sz w:val="32"/>
          <w:szCs w:val="32"/>
        </w:rPr>
        <w:t xml:space="preserve">Характерное расположение проекций точек, принадлежащих каждой из частей пространства, представлено на рисунке </w:t>
      </w:r>
      <w:r w:rsidR="00A52339">
        <w:rPr>
          <w:rFonts w:ascii="Times New Roman" w:hAnsi="Times New Roman"/>
          <w:color w:val="000000"/>
          <w:sz w:val="32"/>
          <w:szCs w:val="32"/>
        </w:rPr>
        <w:t>9</w:t>
      </w:r>
      <w:r w:rsidRPr="00F46428">
        <w:rPr>
          <w:rFonts w:ascii="Times New Roman" w:hAnsi="Times New Roman"/>
          <w:color w:val="000000"/>
          <w:sz w:val="32"/>
          <w:szCs w:val="32"/>
        </w:rPr>
        <w:t>.</w:t>
      </w:r>
    </w:p>
    <w:p w:rsidR="00F46428" w:rsidRPr="00F46428" w:rsidRDefault="00F46428" w:rsidP="00F46428">
      <w:pPr>
        <w:pStyle w:val="Default"/>
        <w:ind w:firstLine="851"/>
        <w:jc w:val="both"/>
        <w:rPr>
          <w:sz w:val="32"/>
          <w:szCs w:val="32"/>
        </w:rPr>
      </w:pPr>
    </w:p>
    <w:p w:rsidR="00F46428" w:rsidRPr="00F46428" w:rsidRDefault="00F46428" w:rsidP="00F46428">
      <w:pPr>
        <w:pStyle w:val="Default"/>
        <w:ind w:firstLine="851"/>
        <w:jc w:val="both"/>
        <w:rPr>
          <w:sz w:val="32"/>
          <w:szCs w:val="32"/>
        </w:rPr>
      </w:pPr>
    </w:p>
    <w:p w:rsidR="00F46428" w:rsidRPr="00F46428" w:rsidRDefault="00F46428" w:rsidP="00F46428">
      <w:pPr>
        <w:pStyle w:val="Default"/>
        <w:ind w:firstLine="851"/>
        <w:jc w:val="both"/>
        <w:rPr>
          <w:sz w:val="32"/>
          <w:szCs w:val="32"/>
        </w:rPr>
      </w:pPr>
    </w:p>
    <w:p w:rsidR="00F46428" w:rsidRPr="00F46428" w:rsidRDefault="00ED6D23" w:rsidP="00F46428">
      <w:pPr>
        <w:pStyle w:val="Defaul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847590" cy="4495165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4342" t="8871" r="31020" b="17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449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4847590" cy="4384675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4644" t="10217" r="30592" b="17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438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339" w:rsidRDefault="00A52339" w:rsidP="00A52339">
      <w:pPr>
        <w:pStyle w:val="Default"/>
        <w:jc w:val="center"/>
        <w:rPr>
          <w:sz w:val="32"/>
          <w:szCs w:val="32"/>
        </w:rPr>
      </w:pPr>
      <w:r w:rsidRPr="00A52339">
        <w:rPr>
          <w:sz w:val="32"/>
          <w:szCs w:val="32"/>
        </w:rPr>
        <w:t xml:space="preserve">Рисунок 9 - Проекции точки общего положения на комплексном </w:t>
      </w:r>
    </w:p>
    <w:p w:rsidR="00F46428" w:rsidRPr="00A52339" w:rsidRDefault="00A52339" w:rsidP="00A52339">
      <w:pPr>
        <w:pStyle w:val="Defaul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A52339">
        <w:rPr>
          <w:sz w:val="32"/>
          <w:szCs w:val="32"/>
        </w:rPr>
        <w:t>чертеже</w:t>
      </w:r>
    </w:p>
    <w:p w:rsidR="00F46428" w:rsidRPr="00F46428" w:rsidRDefault="00F46428" w:rsidP="00F46428">
      <w:pPr>
        <w:pStyle w:val="Default"/>
        <w:ind w:firstLine="851"/>
        <w:jc w:val="both"/>
        <w:rPr>
          <w:sz w:val="32"/>
          <w:szCs w:val="32"/>
        </w:rPr>
      </w:pPr>
      <w:r w:rsidRPr="00F46428">
        <w:rPr>
          <w:sz w:val="32"/>
          <w:szCs w:val="32"/>
        </w:rPr>
        <w:lastRenderedPageBreak/>
        <w:t xml:space="preserve">1.4 Выяснить принадлежность точки частям пространства. Рассуждения основываются на расположении проекций точки в четвертях комплексного чертежа или же на знании знаков координат в том или ином октанте. Знаки координат по частям пространства приведены в таблице </w:t>
      </w:r>
      <w:r w:rsidR="00A52339">
        <w:rPr>
          <w:sz w:val="32"/>
          <w:szCs w:val="32"/>
        </w:rPr>
        <w:t>2</w:t>
      </w:r>
      <w:r w:rsidRPr="00F46428">
        <w:rPr>
          <w:sz w:val="32"/>
          <w:szCs w:val="32"/>
        </w:rPr>
        <w:t xml:space="preserve">. </w:t>
      </w:r>
    </w:p>
    <w:p w:rsidR="00F46428" w:rsidRPr="00F46428" w:rsidRDefault="00F46428" w:rsidP="00F46428">
      <w:pPr>
        <w:pStyle w:val="Default"/>
        <w:rPr>
          <w:sz w:val="32"/>
          <w:szCs w:val="32"/>
        </w:rPr>
      </w:pPr>
    </w:p>
    <w:p w:rsidR="00F46428" w:rsidRPr="00F46428" w:rsidRDefault="00F46428" w:rsidP="00F46428">
      <w:pPr>
        <w:pStyle w:val="Default"/>
        <w:rPr>
          <w:sz w:val="32"/>
          <w:szCs w:val="32"/>
        </w:rPr>
      </w:pPr>
      <w:r w:rsidRPr="00F46428">
        <w:rPr>
          <w:sz w:val="32"/>
          <w:szCs w:val="32"/>
        </w:rPr>
        <w:t xml:space="preserve">Таблица </w:t>
      </w:r>
      <w:r w:rsidR="00A52339">
        <w:rPr>
          <w:sz w:val="32"/>
          <w:szCs w:val="32"/>
        </w:rPr>
        <w:t>2</w:t>
      </w:r>
      <w:r w:rsidRPr="00F46428">
        <w:rPr>
          <w:sz w:val="32"/>
          <w:szCs w:val="32"/>
        </w:rPr>
        <w:t xml:space="preserve"> - Координаты точки, расположенной в различных октантах</w:t>
      </w:r>
    </w:p>
    <w:p w:rsidR="00F46428" w:rsidRPr="00F46428" w:rsidRDefault="00F46428" w:rsidP="00F46428">
      <w:pPr>
        <w:pStyle w:val="Default"/>
        <w:ind w:firstLine="851"/>
        <w:jc w:val="both"/>
        <w:rPr>
          <w:sz w:val="32"/>
          <w:szCs w:val="3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20"/>
        <w:gridCol w:w="966"/>
        <w:gridCol w:w="965"/>
        <w:gridCol w:w="965"/>
        <w:gridCol w:w="965"/>
        <w:gridCol w:w="965"/>
        <w:gridCol w:w="965"/>
        <w:gridCol w:w="965"/>
        <w:gridCol w:w="961"/>
      </w:tblGrid>
      <w:tr w:rsidR="00F46428" w:rsidRPr="00F46428" w:rsidTr="00F46428">
        <w:tc>
          <w:tcPr>
            <w:tcW w:w="1193" w:type="pct"/>
            <w:tcBorders>
              <w:tl2br w:val="single" w:sz="4" w:space="0" w:color="auto"/>
            </w:tcBorders>
            <w:vAlign w:val="bottom"/>
          </w:tcPr>
          <w:p w:rsidR="00F46428" w:rsidRPr="00F46428" w:rsidRDefault="00F46428" w:rsidP="00F46428">
            <w:pPr>
              <w:pStyle w:val="Default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eastAsia="en-US"/>
              </w:rPr>
              <w:t xml:space="preserve">                    Номер</w:t>
            </w:r>
          </w:p>
          <w:p w:rsidR="00F46428" w:rsidRPr="00F46428" w:rsidRDefault="00F46428" w:rsidP="00F46428">
            <w:pPr>
              <w:pStyle w:val="Default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 xml:space="preserve">                  </w:t>
            </w:r>
            <w:r w:rsidRPr="00F46428">
              <w:rPr>
                <w:sz w:val="32"/>
                <w:szCs w:val="32"/>
                <w:lang w:eastAsia="en-US"/>
              </w:rPr>
              <w:t>октанта</w:t>
            </w:r>
          </w:p>
          <w:p w:rsidR="00F46428" w:rsidRPr="00F46428" w:rsidRDefault="00F46428" w:rsidP="00F46428">
            <w:pPr>
              <w:pStyle w:val="Default"/>
              <w:rPr>
                <w:sz w:val="32"/>
                <w:szCs w:val="32"/>
                <w:lang w:val="en-US" w:eastAsia="en-US"/>
              </w:rPr>
            </w:pPr>
            <w:r w:rsidRPr="00F46428">
              <w:rPr>
                <w:sz w:val="32"/>
                <w:szCs w:val="32"/>
                <w:lang w:eastAsia="en-US"/>
              </w:rPr>
              <w:t>Координата</w:t>
            </w:r>
            <w:r w:rsidRPr="00F46428">
              <w:rPr>
                <w:sz w:val="32"/>
                <w:szCs w:val="32"/>
                <w:lang w:val="en-US" w:eastAsia="en-US"/>
              </w:rPr>
              <w:t xml:space="preserve">         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bCs/>
                <w:sz w:val="32"/>
                <w:szCs w:val="32"/>
                <w:lang w:eastAsia="en-US"/>
              </w:rPr>
              <w:t>I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bCs/>
                <w:sz w:val="32"/>
                <w:szCs w:val="32"/>
                <w:lang w:eastAsia="en-US"/>
              </w:rPr>
              <w:t>II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bCs/>
                <w:sz w:val="32"/>
                <w:szCs w:val="32"/>
                <w:lang w:eastAsia="en-US"/>
              </w:rPr>
              <w:t>III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bCs/>
                <w:sz w:val="32"/>
                <w:szCs w:val="32"/>
                <w:lang w:eastAsia="en-US"/>
              </w:rPr>
              <w:t>IV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bCs/>
                <w:sz w:val="32"/>
                <w:szCs w:val="32"/>
                <w:lang w:eastAsia="en-US"/>
              </w:rPr>
              <w:t>V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bCs/>
                <w:sz w:val="32"/>
                <w:szCs w:val="32"/>
                <w:lang w:eastAsia="en-US"/>
              </w:rPr>
              <w:t>VI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bCs/>
                <w:sz w:val="32"/>
                <w:szCs w:val="32"/>
                <w:lang w:eastAsia="en-US"/>
              </w:rPr>
              <w:t>VII</w:t>
            </w:r>
          </w:p>
        </w:tc>
        <w:tc>
          <w:tcPr>
            <w:tcW w:w="474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bCs/>
                <w:sz w:val="32"/>
                <w:szCs w:val="32"/>
                <w:lang w:eastAsia="en-US"/>
              </w:rPr>
              <w:t>VIII</w:t>
            </w:r>
          </w:p>
        </w:tc>
      </w:tr>
      <w:tr w:rsidR="00F46428" w:rsidRPr="00F46428" w:rsidTr="00F46428">
        <w:tc>
          <w:tcPr>
            <w:tcW w:w="1193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val="en-US"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x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val="en-US"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+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+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+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+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-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-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-</w:t>
            </w:r>
          </w:p>
        </w:tc>
        <w:tc>
          <w:tcPr>
            <w:tcW w:w="474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-</w:t>
            </w:r>
          </w:p>
        </w:tc>
      </w:tr>
      <w:tr w:rsidR="00F46428" w:rsidRPr="00F46428" w:rsidTr="00F46428">
        <w:tc>
          <w:tcPr>
            <w:tcW w:w="1193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val="en-US"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y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+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val="en-US"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-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-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+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+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-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-</w:t>
            </w:r>
          </w:p>
        </w:tc>
        <w:tc>
          <w:tcPr>
            <w:tcW w:w="474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+</w:t>
            </w:r>
          </w:p>
        </w:tc>
      </w:tr>
      <w:tr w:rsidR="00F46428" w:rsidRPr="00F46428" w:rsidTr="00F46428">
        <w:tc>
          <w:tcPr>
            <w:tcW w:w="1193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val="en-US"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z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+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+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-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-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+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+</w:t>
            </w:r>
          </w:p>
        </w:tc>
        <w:tc>
          <w:tcPr>
            <w:tcW w:w="476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-</w:t>
            </w:r>
          </w:p>
        </w:tc>
        <w:tc>
          <w:tcPr>
            <w:tcW w:w="474" w:type="pct"/>
            <w:vAlign w:val="center"/>
          </w:tcPr>
          <w:p w:rsidR="00F46428" w:rsidRPr="00F46428" w:rsidRDefault="00F46428" w:rsidP="00F46428">
            <w:pPr>
              <w:pStyle w:val="Default"/>
              <w:jc w:val="center"/>
              <w:rPr>
                <w:sz w:val="32"/>
                <w:szCs w:val="32"/>
                <w:lang w:eastAsia="en-US"/>
              </w:rPr>
            </w:pPr>
            <w:r w:rsidRPr="00F46428">
              <w:rPr>
                <w:sz w:val="32"/>
                <w:szCs w:val="32"/>
                <w:lang w:val="en-US" w:eastAsia="en-US"/>
              </w:rPr>
              <w:t>-</w:t>
            </w:r>
          </w:p>
        </w:tc>
      </w:tr>
    </w:tbl>
    <w:p w:rsidR="00F46428" w:rsidRPr="00F46428" w:rsidRDefault="00F46428" w:rsidP="00F46428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32"/>
          <w:szCs w:val="32"/>
        </w:rPr>
      </w:pPr>
    </w:p>
    <w:p w:rsidR="00F46428" w:rsidRPr="00F46428" w:rsidRDefault="00F46428" w:rsidP="00F46428">
      <w:pPr>
        <w:pStyle w:val="Default"/>
        <w:ind w:firstLine="851"/>
        <w:jc w:val="both"/>
        <w:rPr>
          <w:sz w:val="32"/>
          <w:szCs w:val="32"/>
        </w:rPr>
      </w:pPr>
      <w:r w:rsidRPr="00F46428">
        <w:rPr>
          <w:b/>
          <w:bCs/>
          <w:sz w:val="32"/>
          <w:szCs w:val="32"/>
        </w:rPr>
        <w:t xml:space="preserve">2 Построение аксонометрической проекции точки </w:t>
      </w:r>
    </w:p>
    <w:p w:rsidR="00F46428" w:rsidRPr="00F46428" w:rsidRDefault="00F46428" w:rsidP="00F46428">
      <w:pPr>
        <w:pStyle w:val="Default"/>
        <w:ind w:firstLine="851"/>
        <w:jc w:val="both"/>
        <w:rPr>
          <w:b/>
          <w:bCs/>
          <w:i/>
          <w:iCs/>
          <w:sz w:val="32"/>
          <w:szCs w:val="32"/>
        </w:rPr>
      </w:pPr>
    </w:p>
    <w:p w:rsidR="00F46428" w:rsidRPr="00F46428" w:rsidRDefault="00F46428" w:rsidP="00F46428">
      <w:pPr>
        <w:pStyle w:val="Default"/>
        <w:ind w:firstLine="851"/>
        <w:jc w:val="both"/>
        <w:rPr>
          <w:sz w:val="32"/>
          <w:szCs w:val="32"/>
        </w:rPr>
      </w:pPr>
      <w:r w:rsidRPr="00F46428">
        <w:rPr>
          <w:sz w:val="32"/>
          <w:szCs w:val="32"/>
        </w:rPr>
        <w:t xml:space="preserve">Алгоритм определения положения точки и ее проекций в аксонометрии выглядит следующим образом: </w:t>
      </w:r>
    </w:p>
    <w:p w:rsidR="00F46428" w:rsidRPr="00F46428" w:rsidRDefault="00F46428" w:rsidP="00F46428">
      <w:pPr>
        <w:pStyle w:val="Default"/>
        <w:ind w:firstLine="851"/>
        <w:jc w:val="both"/>
        <w:rPr>
          <w:sz w:val="32"/>
          <w:szCs w:val="32"/>
        </w:rPr>
      </w:pPr>
      <w:r w:rsidRPr="00F46428">
        <w:rPr>
          <w:sz w:val="32"/>
          <w:szCs w:val="32"/>
        </w:rPr>
        <w:t xml:space="preserve">2.1 Отградуировать оси с учетом масштабного коэффициента и коэффициентов искажения по осям </w:t>
      </w:r>
      <w:r w:rsidRPr="00F46428">
        <w:rPr>
          <w:b/>
          <w:bCs/>
          <w:iCs/>
          <w:sz w:val="32"/>
          <w:szCs w:val="32"/>
        </w:rPr>
        <w:t>Kx=Ky=Kz=1,0</w:t>
      </w:r>
      <w:r w:rsidRPr="00F46428">
        <w:rPr>
          <w:sz w:val="32"/>
          <w:szCs w:val="32"/>
        </w:rPr>
        <w:t>.</w:t>
      </w:r>
    </w:p>
    <w:p w:rsidR="00F46428" w:rsidRPr="00F46428" w:rsidRDefault="00F46428" w:rsidP="00F46428">
      <w:pPr>
        <w:pStyle w:val="Default"/>
        <w:ind w:firstLine="851"/>
        <w:jc w:val="both"/>
        <w:rPr>
          <w:sz w:val="32"/>
          <w:szCs w:val="32"/>
        </w:rPr>
      </w:pPr>
      <w:r w:rsidRPr="00F46428">
        <w:rPr>
          <w:sz w:val="32"/>
          <w:szCs w:val="32"/>
        </w:rPr>
        <w:t xml:space="preserve">2.2 Отложить координаты точки по соответствующим осям. В отличие от комплексного чертежа, ось ординат в аксонометрии не «раздваивается», поэтому координата </w:t>
      </w:r>
      <w:r w:rsidRPr="00F46428">
        <w:rPr>
          <w:b/>
          <w:bCs/>
          <w:iCs/>
          <w:sz w:val="32"/>
          <w:szCs w:val="32"/>
        </w:rPr>
        <w:t>y</w:t>
      </w:r>
      <w:r w:rsidRPr="00F46428">
        <w:rPr>
          <w:b/>
          <w:bCs/>
          <w:i/>
          <w:iCs/>
          <w:sz w:val="32"/>
          <w:szCs w:val="32"/>
        </w:rPr>
        <w:t xml:space="preserve"> </w:t>
      </w:r>
      <w:r w:rsidRPr="00F46428">
        <w:rPr>
          <w:sz w:val="32"/>
          <w:szCs w:val="32"/>
        </w:rPr>
        <w:t xml:space="preserve">откладывается единожды. </w:t>
      </w:r>
    </w:p>
    <w:p w:rsidR="00F46428" w:rsidRPr="00F46428" w:rsidRDefault="00F46428" w:rsidP="00F46428">
      <w:pPr>
        <w:pStyle w:val="Default"/>
        <w:ind w:firstLine="851"/>
        <w:jc w:val="both"/>
        <w:rPr>
          <w:sz w:val="32"/>
          <w:szCs w:val="32"/>
        </w:rPr>
      </w:pPr>
      <w:r w:rsidRPr="00F46428">
        <w:rPr>
          <w:sz w:val="32"/>
          <w:szCs w:val="32"/>
        </w:rPr>
        <w:t>2.3 Установить проекционные связи между проекциями на оси по тем же правилам, что были изложены в п. 1.3 для ортогональных проекций. Следует тщательно соблюдать параллельность линий проекционной связи соответствующим координатным осям.</w:t>
      </w:r>
    </w:p>
    <w:p w:rsidR="00F46428" w:rsidRPr="00F46428" w:rsidRDefault="00F46428" w:rsidP="00F46428">
      <w:pPr>
        <w:pStyle w:val="Default"/>
        <w:ind w:firstLine="851"/>
        <w:jc w:val="both"/>
        <w:rPr>
          <w:sz w:val="32"/>
          <w:szCs w:val="32"/>
        </w:rPr>
      </w:pPr>
      <w:r w:rsidRPr="00F46428">
        <w:rPr>
          <w:sz w:val="32"/>
          <w:szCs w:val="32"/>
        </w:rPr>
        <w:t xml:space="preserve">2.4 Построить недостающие линии проекционной связи и замкнуть каркас параллелепипеда проекций. В результате этого вершина, лежащая на диагонали, выходящей из начала координат, окажется образом точки в аксонометрической проекции. Пример проекций точки общего положения в прямоугольной изометрии дан на рисунке </w:t>
      </w:r>
      <w:r w:rsidR="00A52339">
        <w:rPr>
          <w:sz w:val="32"/>
          <w:szCs w:val="32"/>
        </w:rPr>
        <w:t>10</w:t>
      </w:r>
      <w:r w:rsidRPr="00F46428">
        <w:rPr>
          <w:sz w:val="32"/>
          <w:szCs w:val="32"/>
        </w:rPr>
        <w:t xml:space="preserve">. </w:t>
      </w:r>
    </w:p>
    <w:p w:rsidR="00F46428" w:rsidRPr="00F46428" w:rsidRDefault="00F46428" w:rsidP="00F46428">
      <w:pPr>
        <w:pStyle w:val="Default"/>
        <w:ind w:firstLine="851"/>
        <w:jc w:val="both"/>
        <w:rPr>
          <w:sz w:val="32"/>
          <w:szCs w:val="32"/>
        </w:rPr>
      </w:pPr>
      <w:r w:rsidRPr="00F46428">
        <w:rPr>
          <w:sz w:val="32"/>
          <w:szCs w:val="32"/>
        </w:rPr>
        <w:t xml:space="preserve">2.5 Проверить соответствие положения точки на аксонометрической проекции утверждению о ее принадлежности октанту, сделанному по эпюру. </w:t>
      </w:r>
    </w:p>
    <w:p w:rsidR="00F46428" w:rsidRPr="00F46428" w:rsidRDefault="00F46428" w:rsidP="00F46428">
      <w:pPr>
        <w:shd w:val="clear" w:color="auto" w:fill="FFFFFF"/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b/>
          <w:color w:val="000000"/>
          <w:sz w:val="32"/>
          <w:szCs w:val="32"/>
        </w:rPr>
      </w:pPr>
    </w:p>
    <w:p w:rsidR="00F46428" w:rsidRPr="00F46428" w:rsidRDefault="00ED6D23" w:rsidP="00F46428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32"/>
          <w:szCs w:val="32"/>
        </w:rPr>
      </w:pPr>
      <w:r>
        <w:rPr>
          <w:rFonts w:ascii="Times New Roman" w:hAnsi="Times New Roman"/>
          <w:b/>
          <w:noProof/>
          <w:color w:val="000000"/>
          <w:sz w:val="32"/>
          <w:szCs w:val="32"/>
          <w:lang w:eastAsia="ru-RU"/>
        </w:rPr>
        <w:lastRenderedPageBreak/>
        <w:drawing>
          <wp:inline distT="0" distB="0" distL="0" distR="0">
            <wp:extent cx="3789680" cy="3249930"/>
            <wp:effectExtent l="19050" t="0" r="1270" b="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324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428" w:rsidRPr="00F46428" w:rsidRDefault="00F46428" w:rsidP="00F46428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</w:rPr>
      </w:pPr>
      <w:r w:rsidRPr="00F46428">
        <w:rPr>
          <w:rFonts w:ascii="Times New Roman" w:hAnsi="Times New Roman"/>
          <w:color w:val="000000"/>
          <w:sz w:val="32"/>
          <w:szCs w:val="32"/>
        </w:rPr>
        <w:t xml:space="preserve">Рисунок </w:t>
      </w:r>
      <w:r w:rsidR="00A52339">
        <w:rPr>
          <w:rFonts w:ascii="Times New Roman" w:hAnsi="Times New Roman"/>
          <w:color w:val="000000"/>
          <w:sz w:val="32"/>
          <w:szCs w:val="32"/>
        </w:rPr>
        <w:t>10</w:t>
      </w:r>
      <w:r w:rsidRPr="00F46428">
        <w:rPr>
          <w:rFonts w:ascii="Times New Roman" w:hAnsi="Times New Roman"/>
          <w:color w:val="000000"/>
          <w:sz w:val="32"/>
          <w:szCs w:val="32"/>
        </w:rPr>
        <w:t xml:space="preserve"> – Прямоугольная изометрия точки</w:t>
      </w:r>
    </w:p>
    <w:p w:rsidR="00576CB4" w:rsidRDefault="0061539A" w:rsidP="00883268">
      <w:pPr>
        <w:spacing w:after="0" w:line="24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  <w:r w:rsidR="00ED6D23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43955" cy="8822690"/>
            <wp:effectExtent l="19050" t="0" r="4445" b="0"/>
            <wp:docPr id="63" name="Рисунок 63" descr="образец работ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образец работа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55" cy="882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CB4" w:rsidRDefault="00576CB4" w:rsidP="00883268">
      <w:pPr>
        <w:spacing w:after="0" w:line="240" w:lineRule="auto"/>
        <w:jc w:val="center"/>
        <w:rPr>
          <w:sz w:val="28"/>
          <w:szCs w:val="28"/>
          <w:lang w:val="en-US"/>
        </w:rPr>
      </w:pPr>
    </w:p>
    <w:p w:rsidR="00A52339" w:rsidRPr="009A3287" w:rsidRDefault="00A52339" w:rsidP="00A52339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 xml:space="preserve">Рисунок </w:t>
      </w:r>
      <w:r>
        <w:rPr>
          <w:rFonts w:ascii="Times New Roman" w:hAnsi="Times New Roman"/>
          <w:sz w:val="32"/>
          <w:szCs w:val="32"/>
        </w:rPr>
        <w:t xml:space="preserve">11 </w:t>
      </w:r>
      <w:r w:rsidRPr="009A3287">
        <w:rPr>
          <w:rFonts w:ascii="Times New Roman" w:hAnsi="Times New Roman"/>
          <w:sz w:val="32"/>
          <w:szCs w:val="32"/>
        </w:rPr>
        <w:t>- Образец листа 1</w:t>
      </w:r>
      <w:r>
        <w:rPr>
          <w:rFonts w:ascii="Times New Roman" w:hAnsi="Times New Roman"/>
          <w:sz w:val="32"/>
          <w:szCs w:val="32"/>
        </w:rPr>
        <w:t>-2</w:t>
      </w:r>
    </w:p>
    <w:p w:rsidR="00576CB4" w:rsidRPr="00A52339" w:rsidRDefault="00A52339" w:rsidP="00A52339">
      <w:pPr>
        <w:spacing w:after="0" w:line="240" w:lineRule="auto"/>
        <w:rPr>
          <w:sz w:val="28"/>
          <w:szCs w:val="28"/>
        </w:rPr>
      </w:pPr>
      <w:r w:rsidRPr="00A52339">
        <w:rPr>
          <w:rFonts w:ascii="Times New Roman" w:hAnsi="Times New Roman"/>
          <w:sz w:val="32"/>
          <w:szCs w:val="32"/>
        </w:rPr>
        <w:lastRenderedPageBreak/>
        <w:t xml:space="preserve">Таблица </w:t>
      </w:r>
      <w:r w:rsidR="00ED6D23">
        <w:rPr>
          <w:rFonts w:ascii="Times New Roman" w:hAnsi="Times New Roman"/>
          <w:sz w:val="32"/>
          <w:szCs w:val="32"/>
        </w:rPr>
        <w:t>3</w:t>
      </w:r>
      <w:r w:rsidRPr="00A52339">
        <w:rPr>
          <w:rFonts w:ascii="Times New Roman" w:hAnsi="Times New Roman"/>
          <w:sz w:val="32"/>
          <w:szCs w:val="32"/>
        </w:rPr>
        <w:t xml:space="preserve"> – Варианты индивидуальных заданий </w:t>
      </w:r>
      <w:r w:rsidR="00ED6D23">
        <w:rPr>
          <w:rFonts w:ascii="Times New Roman" w:hAnsi="Times New Roman"/>
          <w:sz w:val="32"/>
          <w:szCs w:val="32"/>
        </w:rPr>
        <w:t>к листу 1-2</w:t>
      </w:r>
      <w:r w:rsidRPr="00A52339">
        <w:rPr>
          <w:rFonts w:ascii="Times New Roman" w:hAnsi="Times New Roman"/>
          <w:sz w:val="32"/>
          <w:szCs w:val="32"/>
        </w:rPr>
        <w:t xml:space="preserve"> </w:t>
      </w:r>
    </w:p>
    <w:p w:rsidR="00576CB4" w:rsidRPr="00A52339" w:rsidRDefault="00576CB4" w:rsidP="00883268">
      <w:pPr>
        <w:spacing w:after="0" w:line="240" w:lineRule="auto"/>
        <w:jc w:val="center"/>
        <w:rPr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06"/>
        <w:gridCol w:w="990"/>
        <w:gridCol w:w="1132"/>
        <w:gridCol w:w="991"/>
        <w:gridCol w:w="991"/>
        <w:gridCol w:w="989"/>
        <w:gridCol w:w="849"/>
        <w:gridCol w:w="849"/>
        <w:gridCol w:w="849"/>
        <w:gridCol w:w="1091"/>
      </w:tblGrid>
      <w:tr w:rsidR="00637C3A" w:rsidRPr="00637C3A" w:rsidTr="00637C3A">
        <w:tc>
          <w:tcPr>
            <w:tcW w:w="693" w:type="pct"/>
            <w:vMerge w:val="restart"/>
            <w:tcBorders>
              <w:tl2br w:val="nil"/>
            </w:tcBorders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</w:rPr>
              <w:t>Вариант</w:t>
            </w:r>
          </w:p>
        </w:tc>
        <w:tc>
          <w:tcPr>
            <w:tcW w:w="4307" w:type="pct"/>
            <w:gridSpan w:val="9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 w:rsidRPr="00637C3A">
              <w:rPr>
                <w:rFonts w:ascii="Times New Roman" w:hAnsi="Times New Roman"/>
                <w:sz w:val="32"/>
                <w:szCs w:val="32"/>
              </w:rPr>
              <w:t>Координаты точек</w:t>
            </w:r>
          </w:p>
        </w:tc>
      </w:tr>
      <w:tr w:rsidR="00637C3A" w:rsidRPr="00637C3A" w:rsidTr="00637C3A">
        <w:tc>
          <w:tcPr>
            <w:tcW w:w="693" w:type="pct"/>
            <w:vMerge/>
            <w:tcBorders>
              <w:tl2br w:val="nil"/>
            </w:tcBorders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</w:tc>
        <w:tc>
          <w:tcPr>
            <w:tcW w:w="1535" w:type="pct"/>
            <w:gridSpan w:val="3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 w:rsidRPr="00637C3A">
              <w:rPr>
                <w:rFonts w:ascii="Times New Roman" w:hAnsi="Times New Roman"/>
                <w:sz w:val="32"/>
                <w:szCs w:val="32"/>
              </w:rPr>
              <w:t>Точка А</w:t>
            </w:r>
          </w:p>
        </w:tc>
        <w:tc>
          <w:tcPr>
            <w:tcW w:w="1395" w:type="pct"/>
            <w:gridSpan w:val="3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 w:rsidRPr="00637C3A">
              <w:rPr>
                <w:rFonts w:ascii="Times New Roman" w:hAnsi="Times New Roman"/>
                <w:sz w:val="32"/>
                <w:szCs w:val="32"/>
              </w:rPr>
              <w:t>Точка В</w:t>
            </w:r>
          </w:p>
        </w:tc>
        <w:tc>
          <w:tcPr>
            <w:tcW w:w="1376" w:type="pct"/>
            <w:gridSpan w:val="3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 w:rsidRPr="00637C3A">
              <w:rPr>
                <w:rFonts w:ascii="Times New Roman" w:hAnsi="Times New Roman"/>
                <w:sz w:val="32"/>
                <w:szCs w:val="32"/>
              </w:rPr>
              <w:t>Точка С</w:t>
            </w:r>
          </w:p>
        </w:tc>
      </w:tr>
      <w:tr w:rsidR="00637C3A" w:rsidRPr="00637C3A" w:rsidTr="00637C3A">
        <w:tc>
          <w:tcPr>
            <w:tcW w:w="693" w:type="pct"/>
            <w:vMerge/>
            <w:tcBorders>
              <w:tl2br w:val="nil"/>
            </w:tcBorders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</w:tc>
        <w:tc>
          <w:tcPr>
            <w:tcW w:w="48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x</w:t>
            </w:r>
          </w:p>
        </w:tc>
        <w:tc>
          <w:tcPr>
            <w:tcW w:w="55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y</w:t>
            </w:r>
          </w:p>
        </w:tc>
        <w:tc>
          <w:tcPr>
            <w:tcW w:w="48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z</w:t>
            </w:r>
          </w:p>
        </w:tc>
        <w:tc>
          <w:tcPr>
            <w:tcW w:w="48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x</w:t>
            </w:r>
          </w:p>
        </w:tc>
        <w:tc>
          <w:tcPr>
            <w:tcW w:w="48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y</w:t>
            </w:r>
          </w:p>
        </w:tc>
        <w:tc>
          <w:tcPr>
            <w:tcW w:w="41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z</w:t>
            </w:r>
          </w:p>
        </w:tc>
        <w:tc>
          <w:tcPr>
            <w:tcW w:w="41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x</w:t>
            </w:r>
          </w:p>
        </w:tc>
        <w:tc>
          <w:tcPr>
            <w:tcW w:w="41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y</w:t>
            </w:r>
          </w:p>
        </w:tc>
        <w:tc>
          <w:tcPr>
            <w:tcW w:w="53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z</w:t>
            </w:r>
          </w:p>
        </w:tc>
      </w:tr>
      <w:tr w:rsidR="00637C3A" w:rsidRPr="00637C3A" w:rsidTr="00637C3A">
        <w:tc>
          <w:tcPr>
            <w:tcW w:w="693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8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30</w:t>
            </w:r>
          </w:p>
        </w:tc>
        <w:tc>
          <w:tcPr>
            <w:tcW w:w="55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50</w:t>
            </w:r>
          </w:p>
        </w:tc>
        <w:tc>
          <w:tcPr>
            <w:tcW w:w="48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-10</w:t>
            </w:r>
          </w:p>
        </w:tc>
        <w:tc>
          <w:tcPr>
            <w:tcW w:w="48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40</w:t>
            </w:r>
          </w:p>
        </w:tc>
        <w:tc>
          <w:tcPr>
            <w:tcW w:w="48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30</w:t>
            </w:r>
          </w:p>
        </w:tc>
        <w:tc>
          <w:tcPr>
            <w:tcW w:w="41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20</w:t>
            </w:r>
          </w:p>
        </w:tc>
        <w:tc>
          <w:tcPr>
            <w:tcW w:w="419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19" w:type="pct"/>
            <w:vAlign w:val="center"/>
          </w:tcPr>
          <w:p w:rsidR="00637C3A" w:rsidRPr="00637C3A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4</w:t>
            </w: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38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5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</w:tr>
      <w:tr w:rsidR="00637C3A" w:rsidRPr="00637C3A" w:rsidTr="00637C3A">
        <w:tc>
          <w:tcPr>
            <w:tcW w:w="693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2</w:t>
            </w:r>
          </w:p>
        </w:tc>
        <w:tc>
          <w:tcPr>
            <w:tcW w:w="48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50</w:t>
            </w:r>
          </w:p>
        </w:tc>
        <w:tc>
          <w:tcPr>
            <w:tcW w:w="55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-50</w:t>
            </w:r>
          </w:p>
        </w:tc>
        <w:tc>
          <w:tcPr>
            <w:tcW w:w="48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20</w:t>
            </w:r>
          </w:p>
        </w:tc>
        <w:tc>
          <w:tcPr>
            <w:tcW w:w="489" w:type="pct"/>
            <w:vAlign w:val="center"/>
          </w:tcPr>
          <w:p w:rsidR="00637C3A" w:rsidRPr="00637C3A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3</w:t>
            </w: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88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5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1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40</w:t>
            </w:r>
          </w:p>
        </w:tc>
        <w:tc>
          <w:tcPr>
            <w:tcW w:w="419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4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1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20</w:t>
            </w:r>
          </w:p>
        </w:tc>
        <w:tc>
          <w:tcPr>
            <w:tcW w:w="53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-50</w:t>
            </w:r>
          </w:p>
        </w:tc>
      </w:tr>
      <w:tr w:rsidR="00637C3A" w:rsidRPr="00637C3A" w:rsidTr="00637C3A">
        <w:tc>
          <w:tcPr>
            <w:tcW w:w="693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3</w:t>
            </w:r>
          </w:p>
        </w:tc>
        <w:tc>
          <w:tcPr>
            <w:tcW w:w="48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-10</w:t>
            </w:r>
          </w:p>
        </w:tc>
        <w:tc>
          <w:tcPr>
            <w:tcW w:w="55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-50</w:t>
            </w:r>
          </w:p>
        </w:tc>
        <w:tc>
          <w:tcPr>
            <w:tcW w:w="48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-50</w:t>
            </w:r>
          </w:p>
        </w:tc>
        <w:tc>
          <w:tcPr>
            <w:tcW w:w="48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40</w:t>
            </w:r>
          </w:p>
        </w:tc>
        <w:tc>
          <w:tcPr>
            <w:tcW w:w="48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20</w:t>
            </w:r>
          </w:p>
        </w:tc>
        <w:tc>
          <w:tcPr>
            <w:tcW w:w="41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30</w:t>
            </w:r>
          </w:p>
        </w:tc>
        <w:tc>
          <w:tcPr>
            <w:tcW w:w="419" w:type="pct"/>
            <w:vAlign w:val="center"/>
          </w:tcPr>
          <w:p w:rsidR="00637C3A" w:rsidRPr="00637C3A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1</w:t>
            </w: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19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38" w:type="pct"/>
            <w:vAlign w:val="center"/>
          </w:tcPr>
          <w:p w:rsidR="00637C3A" w:rsidRPr="00637C3A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5</w:t>
            </w: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</w:tr>
      <w:tr w:rsidR="00637C3A" w:rsidRPr="00637C3A" w:rsidTr="00637C3A">
        <w:tc>
          <w:tcPr>
            <w:tcW w:w="693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4</w:t>
            </w:r>
          </w:p>
        </w:tc>
        <w:tc>
          <w:tcPr>
            <w:tcW w:w="488" w:type="pct"/>
            <w:vAlign w:val="center"/>
          </w:tcPr>
          <w:p w:rsidR="00637C3A" w:rsidRPr="00637C3A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3</w:t>
            </w: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58" w:type="pct"/>
            <w:vAlign w:val="center"/>
          </w:tcPr>
          <w:p w:rsidR="00637C3A" w:rsidRPr="00637C3A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3</w:t>
            </w: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89" w:type="pct"/>
            <w:vAlign w:val="center"/>
          </w:tcPr>
          <w:p w:rsidR="00637C3A" w:rsidRPr="00637C3A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5</w:t>
            </w: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89" w:type="pct"/>
            <w:vAlign w:val="center"/>
          </w:tcPr>
          <w:p w:rsidR="00637C3A" w:rsidRPr="00637C3A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2</w:t>
            </w: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88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19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4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19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19" w:type="pct"/>
            <w:vAlign w:val="center"/>
          </w:tcPr>
          <w:p w:rsidR="00637C3A" w:rsidRPr="00ED6D23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35</w:t>
            </w:r>
          </w:p>
        </w:tc>
        <w:tc>
          <w:tcPr>
            <w:tcW w:w="538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</w:tr>
      <w:tr w:rsidR="00637C3A" w:rsidRPr="00637C3A" w:rsidTr="00637C3A">
        <w:tc>
          <w:tcPr>
            <w:tcW w:w="693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5</w:t>
            </w:r>
          </w:p>
        </w:tc>
        <w:tc>
          <w:tcPr>
            <w:tcW w:w="48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20</w:t>
            </w:r>
          </w:p>
        </w:tc>
        <w:tc>
          <w:tcPr>
            <w:tcW w:w="558" w:type="pct"/>
            <w:vAlign w:val="center"/>
          </w:tcPr>
          <w:p w:rsidR="00637C3A" w:rsidRPr="00637C3A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5</w:t>
            </w: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89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89" w:type="pct"/>
            <w:vAlign w:val="center"/>
          </w:tcPr>
          <w:p w:rsidR="00637C3A" w:rsidRPr="00637C3A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1</w:t>
            </w: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88" w:type="pct"/>
            <w:vAlign w:val="center"/>
          </w:tcPr>
          <w:p w:rsidR="00637C3A" w:rsidRPr="00637C3A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2</w:t>
            </w: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19" w:type="pct"/>
            <w:vAlign w:val="center"/>
          </w:tcPr>
          <w:p w:rsidR="00637C3A" w:rsidRPr="00637C3A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3</w:t>
            </w: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19" w:type="pct"/>
            <w:vAlign w:val="center"/>
          </w:tcPr>
          <w:p w:rsidR="00637C3A" w:rsidRPr="00ED6D23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35</w:t>
            </w:r>
          </w:p>
        </w:tc>
        <w:tc>
          <w:tcPr>
            <w:tcW w:w="419" w:type="pct"/>
            <w:vAlign w:val="center"/>
          </w:tcPr>
          <w:p w:rsidR="00637C3A" w:rsidRPr="00ED6D23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35</w:t>
            </w:r>
          </w:p>
        </w:tc>
        <w:tc>
          <w:tcPr>
            <w:tcW w:w="53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-20</w:t>
            </w:r>
          </w:p>
        </w:tc>
      </w:tr>
      <w:tr w:rsidR="00637C3A" w:rsidRPr="00637C3A" w:rsidTr="00637C3A">
        <w:tc>
          <w:tcPr>
            <w:tcW w:w="693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6</w:t>
            </w:r>
          </w:p>
        </w:tc>
        <w:tc>
          <w:tcPr>
            <w:tcW w:w="48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-30</w:t>
            </w:r>
          </w:p>
        </w:tc>
        <w:tc>
          <w:tcPr>
            <w:tcW w:w="55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40</w:t>
            </w:r>
          </w:p>
        </w:tc>
        <w:tc>
          <w:tcPr>
            <w:tcW w:w="48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-50</w:t>
            </w:r>
          </w:p>
        </w:tc>
        <w:tc>
          <w:tcPr>
            <w:tcW w:w="48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40</w:t>
            </w:r>
          </w:p>
        </w:tc>
        <w:tc>
          <w:tcPr>
            <w:tcW w:w="48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-20</w:t>
            </w:r>
          </w:p>
        </w:tc>
        <w:tc>
          <w:tcPr>
            <w:tcW w:w="41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-30</w:t>
            </w:r>
          </w:p>
        </w:tc>
        <w:tc>
          <w:tcPr>
            <w:tcW w:w="419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19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38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</w:tr>
      <w:tr w:rsidR="00637C3A" w:rsidRPr="00637C3A" w:rsidTr="00637C3A">
        <w:tc>
          <w:tcPr>
            <w:tcW w:w="693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7</w:t>
            </w:r>
          </w:p>
        </w:tc>
        <w:tc>
          <w:tcPr>
            <w:tcW w:w="488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4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58" w:type="pct"/>
            <w:vAlign w:val="center"/>
          </w:tcPr>
          <w:p w:rsidR="00637C3A" w:rsidRPr="00637C3A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1</w:t>
            </w: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89" w:type="pct"/>
            <w:vAlign w:val="center"/>
          </w:tcPr>
          <w:p w:rsidR="00637C3A" w:rsidRPr="00637C3A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5</w:t>
            </w: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8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40</w:t>
            </w:r>
          </w:p>
        </w:tc>
        <w:tc>
          <w:tcPr>
            <w:tcW w:w="48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20</w:t>
            </w:r>
          </w:p>
        </w:tc>
        <w:tc>
          <w:tcPr>
            <w:tcW w:w="41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-50</w:t>
            </w:r>
          </w:p>
        </w:tc>
        <w:tc>
          <w:tcPr>
            <w:tcW w:w="41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-30</w:t>
            </w:r>
          </w:p>
        </w:tc>
        <w:tc>
          <w:tcPr>
            <w:tcW w:w="41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10</w:t>
            </w:r>
          </w:p>
        </w:tc>
        <w:tc>
          <w:tcPr>
            <w:tcW w:w="538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4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</w:tr>
      <w:tr w:rsidR="00637C3A" w:rsidRPr="00637C3A" w:rsidTr="00637C3A">
        <w:tc>
          <w:tcPr>
            <w:tcW w:w="693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8</w:t>
            </w:r>
          </w:p>
        </w:tc>
        <w:tc>
          <w:tcPr>
            <w:tcW w:w="48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-10</w:t>
            </w:r>
          </w:p>
        </w:tc>
        <w:tc>
          <w:tcPr>
            <w:tcW w:w="55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-20</w:t>
            </w:r>
          </w:p>
        </w:tc>
        <w:tc>
          <w:tcPr>
            <w:tcW w:w="48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-40</w:t>
            </w:r>
          </w:p>
        </w:tc>
        <w:tc>
          <w:tcPr>
            <w:tcW w:w="489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4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88" w:type="pct"/>
            <w:vAlign w:val="center"/>
          </w:tcPr>
          <w:p w:rsidR="00637C3A" w:rsidRPr="00ED6D23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25</w:t>
            </w:r>
          </w:p>
        </w:tc>
        <w:tc>
          <w:tcPr>
            <w:tcW w:w="419" w:type="pct"/>
            <w:vAlign w:val="center"/>
          </w:tcPr>
          <w:p w:rsidR="00637C3A" w:rsidRPr="00637C3A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3</w:t>
            </w: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19" w:type="pct"/>
            <w:vAlign w:val="center"/>
          </w:tcPr>
          <w:p w:rsidR="00637C3A" w:rsidRPr="00ED6D23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45</w:t>
            </w:r>
          </w:p>
        </w:tc>
        <w:tc>
          <w:tcPr>
            <w:tcW w:w="419" w:type="pct"/>
            <w:vAlign w:val="center"/>
          </w:tcPr>
          <w:p w:rsidR="00637C3A" w:rsidRPr="00ED6D23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25</w:t>
            </w:r>
          </w:p>
        </w:tc>
        <w:tc>
          <w:tcPr>
            <w:tcW w:w="538" w:type="pct"/>
            <w:vAlign w:val="center"/>
          </w:tcPr>
          <w:p w:rsidR="00637C3A" w:rsidRPr="00ED6D23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25</w:t>
            </w:r>
          </w:p>
        </w:tc>
      </w:tr>
      <w:tr w:rsidR="00637C3A" w:rsidRPr="00637C3A" w:rsidTr="00637C3A">
        <w:tc>
          <w:tcPr>
            <w:tcW w:w="693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9</w:t>
            </w:r>
          </w:p>
        </w:tc>
        <w:tc>
          <w:tcPr>
            <w:tcW w:w="488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58" w:type="pct"/>
            <w:vAlign w:val="center"/>
          </w:tcPr>
          <w:p w:rsidR="00637C3A" w:rsidRPr="00637C3A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1</w:t>
            </w: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89" w:type="pct"/>
            <w:vAlign w:val="center"/>
          </w:tcPr>
          <w:p w:rsidR="00637C3A" w:rsidRPr="00637C3A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4</w:t>
            </w: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89" w:type="pct"/>
            <w:vAlign w:val="center"/>
          </w:tcPr>
          <w:p w:rsidR="00637C3A" w:rsidRPr="00ED6D23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35</w:t>
            </w:r>
          </w:p>
        </w:tc>
        <w:tc>
          <w:tcPr>
            <w:tcW w:w="488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4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19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19" w:type="pct"/>
            <w:vAlign w:val="center"/>
          </w:tcPr>
          <w:p w:rsidR="00637C3A" w:rsidRPr="00637C3A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4</w:t>
            </w: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1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-30</w:t>
            </w:r>
          </w:p>
        </w:tc>
        <w:tc>
          <w:tcPr>
            <w:tcW w:w="53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-10</w:t>
            </w:r>
          </w:p>
        </w:tc>
      </w:tr>
      <w:tr w:rsidR="00637C3A" w:rsidRPr="00637C3A" w:rsidTr="00637C3A">
        <w:tc>
          <w:tcPr>
            <w:tcW w:w="693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10</w:t>
            </w:r>
          </w:p>
        </w:tc>
        <w:tc>
          <w:tcPr>
            <w:tcW w:w="488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5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58" w:type="pct"/>
            <w:vAlign w:val="center"/>
          </w:tcPr>
          <w:p w:rsidR="00637C3A" w:rsidRPr="00637C3A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3</w:t>
            </w: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89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8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-30</w:t>
            </w:r>
          </w:p>
        </w:tc>
        <w:tc>
          <w:tcPr>
            <w:tcW w:w="488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10</w:t>
            </w:r>
          </w:p>
        </w:tc>
        <w:tc>
          <w:tcPr>
            <w:tcW w:w="41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50</w:t>
            </w:r>
          </w:p>
        </w:tc>
        <w:tc>
          <w:tcPr>
            <w:tcW w:w="419" w:type="pct"/>
            <w:vAlign w:val="center"/>
          </w:tcPr>
          <w:p w:rsidR="00637C3A" w:rsidRPr="00637C3A" w:rsidRDefault="00637C3A" w:rsidP="00ED6D2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-</w:t>
            </w:r>
            <w:r w:rsidR="00ED6D23">
              <w:rPr>
                <w:rFonts w:ascii="Times New Roman" w:hAnsi="Times New Roman"/>
                <w:sz w:val="32"/>
                <w:szCs w:val="32"/>
              </w:rPr>
              <w:t>5</w:t>
            </w: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19" w:type="pct"/>
            <w:vAlign w:val="center"/>
          </w:tcPr>
          <w:p w:rsidR="00637C3A" w:rsidRPr="00637C3A" w:rsidRDefault="00637C3A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637C3A">
              <w:rPr>
                <w:rFonts w:ascii="Times New Roman" w:hAnsi="Times New Roman"/>
                <w:sz w:val="32"/>
                <w:szCs w:val="32"/>
                <w:lang w:val="en-US"/>
              </w:rPr>
              <w:t>20</w:t>
            </w:r>
          </w:p>
        </w:tc>
        <w:tc>
          <w:tcPr>
            <w:tcW w:w="538" w:type="pct"/>
            <w:vAlign w:val="center"/>
          </w:tcPr>
          <w:p w:rsidR="00637C3A" w:rsidRPr="00637C3A" w:rsidRDefault="00ED6D23" w:rsidP="00637C3A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</w:t>
            </w:r>
            <w:r w:rsidR="00637C3A" w:rsidRPr="00637C3A">
              <w:rPr>
                <w:rFonts w:ascii="Times New Roman" w:hAnsi="Times New Roman"/>
                <w:sz w:val="32"/>
                <w:szCs w:val="32"/>
                <w:lang w:val="en-US"/>
              </w:rPr>
              <w:t>0</w:t>
            </w:r>
          </w:p>
        </w:tc>
      </w:tr>
    </w:tbl>
    <w:p w:rsidR="00637C3A" w:rsidRDefault="00637C3A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03221E" w:rsidRDefault="0003221E" w:rsidP="00883268">
      <w:pPr>
        <w:spacing w:after="0" w:line="240" w:lineRule="auto"/>
        <w:jc w:val="center"/>
        <w:rPr>
          <w:sz w:val="28"/>
          <w:szCs w:val="28"/>
        </w:rPr>
      </w:pPr>
    </w:p>
    <w:p w:rsidR="00C8244D" w:rsidRDefault="00BD11D0" w:rsidP="00883268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9A3287">
        <w:rPr>
          <w:rFonts w:ascii="Times New Roman" w:hAnsi="Times New Roman"/>
          <w:b/>
          <w:sz w:val="32"/>
          <w:szCs w:val="32"/>
        </w:rPr>
        <w:lastRenderedPageBreak/>
        <w:t xml:space="preserve">Лист </w:t>
      </w:r>
      <w:r w:rsidR="00847818">
        <w:rPr>
          <w:rFonts w:ascii="Times New Roman" w:hAnsi="Times New Roman"/>
          <w:b/>
          <w:sz w:val="32"/>
          <w:szCs w:val="32"/>
        </w:rPr>
        <w:t>1-</w:t>
      </w:r>
      <w:r w:rsidRPr="009A3287">
        <w:rPr>
          <w:rFonts w:ascii="Times New Roman" w:hAnsi="Times New Roman"/>
          <w:b/>
          <w:sz w:val="32"/>
          <w:szCs w:val="32"/>
        </w:rPr>
        <w:t>3</w:t>
      </w:r>
    </w:p>
    <w:p w:rsidR="00883268" w:rsidRPr="009A3287" w:rsidRDefault="00883268" w:rsidP="00883268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637C3A" w:rsidRPr="00637C3A" w:rsidRDefault="00883268" w:rsidP="00637C3A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637C3A">
        <w:rPr>
          <w:rFonts w:ascii="Times New Roman" w:hAnsi="Times New Roman"/>
          <w:b/>
          <w:sz w:val="32"/>
          <w:szCs w:val="32"/>
        </w:rPr>
        <w:t>Содержание листа.</w:t>
      </w:r>
      <w:r w:rsidRPr="00883268">
        <w:rPr>
          <w:rFonts w:ascii="Times New Roman" w:hAnsi="Times New Roman"/>
          <w:sz w:val="32"/>
          <w:szCs w:val="32"/>
        </w:rPr>
        <w:t xml:space="preserve"> </w:t>
      </w:r>
      <w:r w:rsidR="00637C3A" w:rsidRPr="00637C3A">
        <w:rPr>
          <w:rFonts w:ascii="Times New Roman" w:hAnsi="Times New Roman"/>
          <w:sz w:val="32"/>
          <w:szCs w:val="32"/>
        </w:rPr>
        <w:t>Выполнить комплексный чертеж усеченного многогранника. Построить аксонометрическую проекцию усеченного многогранника</w:t>
      </w:r>
      <w:r w:rsidR="00637C3A">
        <w:rPr>
          <w:rFonts w:ascii="Times New Roman" w:hAnsi="Times New Roman"/>
          <w:sz w:val="32"/>
          <w:szCs w:val="32"/>
        </w:rPr>
        <w:t>.</w:t>
      </w:r>
      <w:r w:rsidR="00637C3A" w:rsidRPr="00637C3A">
        <w:rPr>
          <w:rFonts w:ascii="Times New Roman" w:hAnsi="Times New Roman"/>
          <w:sz w:val="32"/>
          <w:szCs w:val="32"/>
        </w:rPr>
        <w:t xml:space="preserve"> Построить комплексный чертеж пересекающихся тел вращения</w:t>
      </w:r>
    </w:p>
    <w:p w:rsidR="00883268" w:rsidRPr="00883268" w:rsidRDefault="00883268" w:rsidP="00637C3A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637C3A">
        <w:rPr>
          <w:rFonts w:ascii="Times New Roman" w:hAnsi="Times New Roman"/>
          <w:sz w:val="32"/>
          <w:szCs w:val="32"/>
        </w:rPr>
        <w:t xml:space="preserve">Образец представлен на рисунке </w:t>
      </w:r>
      <w:r w:rsidR="00BD08D9" w:rsidRPr="00637C3A">
        <w:rPr>
          <w:rFonts w:ascii="Times New Roman" w:hAnsi="Times New Roman"/>
          <w:sz w:val="32"/>
          <w:szCs w:val="32"/>
        </w:rPr>
        <w:t>1</w:t>
      </w:r>
      <w:r w:rsidR="00A52339">
        <w:rPr>
          <w:rFonts w:ascii="Times New Roman" w:hAnsi="Times New Roman"/>
          <w:sz w:val="32"/>
          <w:szCs w:val="32"/>
        </w:rPr>
        <w:t>2</w:t>
      </w:r>
      <w:r w:rsidRPr="00637C3A">
        <w:rPr>
          <w:rFonts w:ascii="Times New Roman" w:hAnsi="Times New Roman"/>
          <w:sz w:val="32"/>
          <w:szCs w:val="32"/>
        </w:rPr>
        <w:t>. Варианты заданий выб</w:t>
      </w:r>
      <w:r w:rsidR="0003221E">
        <w:rPr>
          <w:rFonts w:ascii="Times New Roman" w:hAnsi="Times New Roman"/>
          <w:sz w:val="32"/>
          <w:szCs w:val="32"/>
        </w:rPr>
        <w:t>рать</w:t>
      </w:r>
      <w:r w:rsidR="00ED6D23">
        <w:rPr>
          <w:rFonts w:ascii="Times New Roman" w:hAnsi="Times New Roman"/>
          <w:sz w:val="32"/>
          <w:szCs w:val="32"/>
        </w:rPr>
        <w:t xml:space="preserve"> по рисункам</w:t>
      </w:r>
      <w:r w:rsidRPr="00883268">
        <w:rPr>
          <w:rFonts w:ascii="Times New Roman" w:hAnsi="Times New Roman"/>
          <w:sz w:val="32"/>
          <w:szCs w:val="32"/>
        </w:rPr>
        <w:t xml:space="preserve"> 1</w:t>
      </w:r>
      <w:r w:rsidR="00ED6D23">
        <w:rPr>
          <w:rFonts w:ascii="Times New Roman" w:hAnsi="Times New Roman"/>
          <w:sz w:val="32"/>
          <w:szCs w:val="32"/>
        </w:rPr>
        <w:t>3 и 14</w:t>
      </w:r>
      <w:r w:rsidRPr="00883268">
        <w:rPr>
          <w:rFonts w:ascii="Times New Roman" w:hAnsi="Times New Roman"/>
          <w:sz w:val="32"/>
          <w:szCs w:val="32"/>
        </w:rPr>
        <w:t>.</w:t>
      </w:r>
    </w:p>
    <w:p w:rsidR="00637C3A" w:rsidRDefault="00BD11D0" w:rsidP="00637C3A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637C3A">
        <w:rPr>
          <w:rFonts w:ascii="Times New Roman" w:hAnsi="Times New Roman"/>
          <w:b/>
          <w:sz w:val="32"/>
          <w:szCs w:val="32"/>
        </w:rPr>
        <w:t>Рекомендации по выполнению.</w:t>
      </w:r>
      <w:r w:rsidRPr="00D861BB">
        <w:rPr>
          <w:rFonts w:ascii="Times New Roman" w:hAnsi="Times New Roman"/>
          <w:sz w:val="32"/>
          <w:szCs w:val="32"/>
        </w:rPr>
        <w:t xml:space="preserve"> </w:t>
      </w:r>
    </w:p>
    <w:p w:rsidR="00637C3A" w:rsidRPr="00637C3A" w:rsidRDefault="00637C3A" w:rsidP="00637C3A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637C3A">
        <w:rPr>
          <w:rFonts w:ascii="Times New Roman" w:hAnsi="Times New Roman"/>
          <w:b/>
          <w:sz w:val="32"/>
          <w:szCs w:val="32"/>
        </w:rPr>
        <w:t>Сечение многогранника проецирующей плоскостью</w:t>
      </w:r>
    </w:p>
    <w:p w:rsidR="00637C3A" w:rsidRPr="00637C3A" w:rsidRDefault="00637C3A" w:rsidP="00637C3A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637C3A">
        <w:rPr>
          <w:rFonts w:ascii="Times New Roman" w:hAnsi="Times New Roman"/>
          <w:sz w:val="32"/>
          <w:szCs w:val="32"/>
        </w:rPr>
        <w:t>При решении задачи на пересечение поверхности плоскостью в первую очередь необходимо:</w:t>
      </w:r>
    </w:p>
    <w:p w:rsidR="00637C3A" w:rsidRPr="00637C3A" w:rsidRDefault="00637C3A" w:rsidP="00637C3A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637C3A">
        <w:rPr>
          <w:rFonts w:ascii="Times New Roman" w:hAnsi="Times New Roman"/>
          <w:sz w:val="32"/>
          <w:szCs w:val="32"/>
        </w:rPr>
        <w:t>- провести анализ формы заданного тела, то есть выявить, какие поверхности его ограничивают;</w:t>
      </w:r>
    </w:p>
    <w:p w:rsidR="00637C3A" w:rsidRPr="00637C3A" w:rsidRDefault="00637C3A" w:rsidP="00637C3A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637C3A">
        <w:rPr>
          <w:rFonts w:ascii="Times New Roman" w:hAnsi="Times New Roman"/>
          <w:sz w:val="32"/>
          <w:szCs w:val="32"/>
        </w:rPr>
        <w:t>- выяснить, какие из этих поверхностей пересечены плоскостью;</w:t>
      </w:r>
    </w:p>
    <w:p w:rsidR="00637C3A" w:rsidRPr="00637C3A" w:rsidRDefault="00637C3A" w:rsidP="00637C3A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637C3A">
        <w:rPr>
          <w:rFonts w:ascii="Times New Roman" w:hAnsi="Times New Roman"/>
          <w:sz w:val="32"/>
          <w:szCs w:val="32"/>
        </w:rPr>
        <w:t>- определить, какие линии получаются в сечении этих поверхностей.</w:t>
      </w:r>
    </w:p>
    <w:p w:rsidR="00637C3A" w:rsidRPr="00637C3A" w:rsidRDefault="00637C3A" w:rsidP="00637C3A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637C3A">
        <w:rPr>
          <w:rFonts w:ascii="Times New Roman" w:hAnsi="Times New Roman"/>
          <w:sz w:val="32"/>
          <w:szCs w:val="32"/>
        </w:rPr>
        <w:t>При пересечении многогранной поверхности плоскостью в сечении получается плоский многоугольник, вершины которого есть точки пересечения ребер многогранника с секущей плоскостью, стороны – линии пересечения граней поверхности с секущей плоскостью.</w:t>
      </w:r>
    </w:p>
    <w:p w:rsidR="00637C3A" w:rsidRPr="00637C3A" w:rsidRDefault="00637C3A" w:rsidP="00637C3A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637C3A">
        <w:rPr>
          <w:rFonts w:ascii="Times New Roman" w:hAnsi="Times New Roman"/>
          <w:sz w:val="32"/>
          <w:szCs w:val="32"/>
        </w:rPr>
        <w:t>Стороны многоугольника видимы, если они лежат на видимых гранях, и невидимы, если – на невидимых.</w:t>
      </w:r>
    </w:p>
    <w:p w:rsidR="00637C3A" w:rsidRPr="00637C3A" w:rsidRDefault="00637C3A" w:rsidP="00637C3A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637C3A">
        <w:rPr>
          <w:rFonts w:ascii="Times New Roman" w:hAnsi="Times New Roman"/>
          <w:sz w:val="32"/>
          <w:szCs w:val="32"/>
        </w:rPr>
        <w:t>Если при построении сечения многогранника плоскостью секущая плоскость или грани являются проецирующими, то следует использовать вырождение их соответствующих проекций в прямые.</w:t>
      </w:r>
    </w:p>
    <w:p w:rsidR="00637C3A" w:rsidRDefault="00637C3A" w:rsidP="00637C3A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637C3A">
        <w:rPr>
          <w:rFonts w:ascii="Times New Roman" w:hAnsi="Times New Roman"/>
          <w:sz w:val="32"/>
          <w:szCs w:val="32"/>
        </w:rPr>
        <w:t>При профильном расположении одного из ребер пирамиды необходимо, в первую очередь, строить профильную проекцию точки пересечения его с плоскостью, а затем уже горизонтальную.</w:t>
      </w:r>
    </w:p>
    <w:p w:rsidR="00637C3A" w:rsidRPr="00637C3A" w:rsidRDefault="00637C3A" w:rsidP="00637C3A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637C3A">
        <w:rPr>
          <w:rFonts w:ascii="Times New Roman" w:hAnsi="Times New Roman"/>
          <w:b/>
          <w:sz w:val="32"/>
          <w:szCs w:val="32"/>
        </w:rPr>
        <w:t>Пересечение поверхностей вращения</w:t>
      </w:r>
    </w:p>
    <w:p w:rsidR="00637C3A" w:rsidRPr="00637C3A" w:rsidRDefault="00637C3A" w:rsidP="00637C3A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637C3A">
        <w:rPr>
          <w:rFonts w:ascii="Times New Roman" w:hAnsi="Times New Roman"/>
          <w:sz w:val="32"/>
          <w:szCs w:val="32"/>
        </w:rPr>
        <w:t xml:space="preserve">Линия пересечения двух поверхностей вращения в общем случае представляет пространственную кривую, которая может распадаться на две и более части. Эти части могут быть, в частности, и плоскими кривыми, и даже прямыми линиями. </w:t>
      </w:r>
    </w:p>
    <w:p w:rsidR="00637C3A" w:rsidRPr="00637C3A" w:rsidRDefault="00637C3A" w:rsidP="00637C3A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637C3A">
        <w:rPr>
          <w:rFonts w:ascii="Times New Roman" w:hAnsi="Times New Roman"/>
          <w:sz w:val="32"/>
          <w:szCs w:val="32"/>
        </w:rPr>
        <w:t xml:space="preserve">Линию пересечения поверхностей обычно строят по ее отдельным точкам. Точки подразделяются на характерные (опорные) и промежуточные (случайные). Общим способом построения этих точек является способ </w:t>
      </w:r>
      <w:r>
        <w:rPr>
          <w:rFonts w:ascii="Times New Roman" w:hAnsi="Times New Roman"/>
          <w:iCs/>
          <w:sz w:val="32"/>
          <w:szCs w:val="32"/>
        </w:rPr>
        <w:t>вспомогательных секу</w:t>
      </w:r>
      <w:r w:rsidRPr="00637C3A">
        <w:rPr>
          <w:rFonts w:ascii="Times New Roman" w:hAnsi="Times New Roman"/>
          <w:iCs/>
          <w:sz w:val="32"/>
          <w:szCs w:val="32"/>
        </w:rPr>
        <w:t>щих поверхностей – посредников</w:t>
      </w:r>
      <w:r w:rsidRPr="00637C3A">
        <w:rPr>
          <w:rFonts w:ascii="Times New Roman" w:hAnsi="Times New Roman"/>
          <w:sz w:val="32"/>
          <w:szCs w:val="32"/>
        </w:rPr>
        <w:t xml:space="preserve">. </w:t>
      </w:r>
    </w:p>
    <w:p w:rsidR="00637C3A" w:rsidRPr="00637C3A" w:rsidRDefault="00637C3A" w:rsidP="00637C3A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637C3A">
        <w:rPr>
          <w:rFonts w:ascii="Times New Roman" w:hAnsi="Times New Roman"/>
          <w:b/>
          <w:bCs/>
          <w:sz w:val="32"/>
          <w:szCs w:val="32"/>
        </w:rPr>
        <w:lastRenderedPageBreak/>
        <w:t>Способ вспомогательных секущих плоскостей</w:t>
      </w:r>
      <w:r>
        <w:rPr>
          <w:rFonts w:ascii="Times New Roman" w:hAnsi="Times New Roman"/>
          <w:b/>
          <w:bCs/>
          <w:sz w:val="32"/>
          <w:szCs w:val="32"/>
        </w:rPr>
        <w:t>.</w:t>
      </w:r>
      <w:r w:rsidRPr="00637C3A">
        <w:rPr>
          <w:rFonts w:ascii="Times New Roman" w:hAnsi="Times New Roman"/>
          <w:b/>
          <w:bCs/>
          <w:sz w:val="32"/>
          <w:szCs w:val="32"/>
        </w:rPr>
        <w:t xml:space="preserve"> </w:t>
      </w:r>
      <w:r w:rsidRPr="00637C3A">
        <w:rPr>
          <w:rFonts w:ascii="Times New Roman" w:hAnsi="Times New Roman"/>
          <w:sz w:val="32"/>
          <w:szCs w:val="32"/>
        </w:rPr>
        <w:t>В качестве вспомогательных секущих плоскостей чаще всего используют плоскости, параллельные одной из плоскостей проекций. Положение их выбирают такое, чтобы они пересекали заданные поверхности по простейшим линиям – прямым или окружностям. Если одна из поверхностей является цилиндрической проецирующей поверхностью, то построение линии пересечения упрощается, так как в этом случае одна проекция линии пересечения совпадает с окружностью – проекцией цилиндра на перпендикулярную плоскость проекций.</w:t>
      </w:r>
    </w:p>
    <w:p w:rsidR="00637C3A" w:rsidRPr="00637C3A" w:rsidRDefault="00637C3A" w:rsidP="00637C3A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C8244D" w:rsidRPr="00637C3A" w:rsidRDefault="002A053A" w:rsidP="00637C3A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</w:p>
    <w:p w:rsidR="00D861BB" w:rsidRPr="00637C3A" w:rsidRDefault="00ED6D23" w:rsidP="00883268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176010" cy="8726805"/>
            <wp:effectExtent l="19050" t="0" r="0" b="0"/>
            <wp:docPr id="64" name="Рисунок 64" descr="образец работ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образец работа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010" cy="872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CB4" w:rsidRDefault="00576CB4" w:rsidP="00883268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  <w:lang w:val="en-US"/>
        </w:rPr>
      </w:pPr>
    </w:p>
    <w:p w:rsidR="00C8244D" w:rsidRPr="00A52339" w:rsidRDefault="00BD11D0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A52339">
        <w:rPr>
          <w:rFonts w:ascii="Times New Roman" w:hAnsi="Times New Roman"/>
          <w:sz w:val="32"/>
          <w:szCs w:val="32"/>
        </w:rPr>
        <w:t xml:space="preserve">Рисунок </w:t>
      </w:r>
      <w:r w:rsidR="00BD08D9" w:rsidRPr="00A52339">
        <w:rPr>
          <w:rFonts w:ascii="Times New Roman" w:hAnsi="Times New Roman"/>
          <w:sz w:val="32"/>
          <w:szCs w:val="32"/>
        </w:rPr>
        <w:t>1</w:t>
      </w:r>
      <w:r w:rsidR="00A52339" w:rsidRPr="00A52339">
        <w:rPr>
          <w:rFonts w:ascii="Times New Roman" w:hAnsi="Times New Roman"/>
          <w:sz w:val="32"/>
          <w:szCs w:val="32"/>
        </w:rPr>
        <w:t>2</w:t>
      </w:r>
      <w:r w:rsidRPr="00A52339">
        <w:rPr>
          <w:rFonts w:ascii="Times New Roman" w:hAnsi="Times New Roman"/>
          <w:sz w:val="32"/>
          <w:szCs w:val="32"/>
        </w:rPr>
        <w:t xml:space="preserve"> – Образец листа </w:t>
      </w:r>
      <w:r w:rsidR="00847818" w:rsidRPr="00A52339">
        <w:rPr>
          <w:rFonts w:ascii="Times New Roman" w:hAnsi="Times New Roman"/>
          <w:sz w:val="32"/>
          <w:szCs w:val="32"/>
        </w:rPr>
        <w:t>1-</w:t>
      </w:r>
      <w:r w:rsidRPr="00A52339">
        <w:rPr>
          <w:rFonts w:ascii="Times New Roman" w:hAnsi="Times New Roman"/>
          <w:sz w:val="32"/>
          <w:szCs w:val="32"/>
        </w:rPr>
        <w:t>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068"/>
        <w:gridCol w:w="5069"/>
      </w:tblGrid>
      <w:tr w:rsidR="00ED6D23" w:rsidRPr="00ED6D23" w:rsidTr="00ED6D23">
        <w:tc>
          <w:tcPr>
            <w:tcW w:w="5068" w:type="dxa"/>
            <w:vAlign w:val="center"/>
          </w:tcPr>
          <w:p w:rsidR="00ED6D23" w:rsidRPr="00ED6D23" w:rsidRDefault="002A053A" w:rsidP="00ED6D23">
            <w:pPr>
              <w:jc w:val="center"/>
              <w:rPr>
                <w:rFonts w:ascii="Times New Roman" w:eastAsia="Times New Roman" w:hAnsi="Times New Roman"/>
                <w:b/>
                <w:sz w:val="32"/>
                <w:szCs w:val="32"/>
              </w:rPr>
            </w:pPr>
            <w:r w:rsidRPr="00637C3A">
              <w:rPr>
                <w:rFonts w:ascii="Times New Roman" w:hAnsi="Times New Roman"/>
                <w:b/>
                <w:sz w:val="32"/>
                <w:szCs w:val="32"/>
              </w:rPr>
              <w:lastRenderedPageBreak/>
              <w:br w:type="page"/>
            </w:r>
            <w:r w:rsidR="00ED6D23">
              <w:rPr>
                <w:rFonts w:ascii="Times New Roman" w:eastAsia="Times New Roman" w:hAnsi="Times New Roman"/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2092960" cy="4208145"/>
                  <wp:effectExtent l="19050" t="0" r="2540" b="0"/>
                  <wp:docPr id="156" name="Рисунок 156" descr="E:\УМК Основы инженерной графики\Практический раздел\Графические работы\Графические работы для ПО\2020\ПР4\пересечение\Вариант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 descr="E:\УМК Основы инженерной графики\Практический раздел\Графические работы\Графические работы для ПО\2020\ПР4\пересечение\Вариант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l="12500" r="199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2960" cy="4208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  <w:vAlign w:val="center"/>
          </w:tcPr>
          <w:p w:rsidR="00ED6D23" w:rsidRPr="00ED6D23" w:rsidRDefault="00ED6D23" w:rsidP="00ED6D23">
            <w:pPr>
              <w:jc w:val="center"/>
              <w:rPr>
                <w:rFonts w:ascii="Times New Roman" w:eastAsia="Times New Roman" w:hAnsi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/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2897505" cy="4208145"/>
                  <wp:effectExtent l="19050" t="0" r="0" b="0"/>
                  <wp:docPr id="160" name="Рисунок 160" descr="E:\УМК Основы инженерной графики\Практический раздел\Графические работы\Графические работы для ПО\2020\ПР4\пересечение\Вариант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E:\УМК Основы инженерной графики\Практический раздел\Графические работы\Графические работы для ПО\2020\ПР4\пересечение\Вариант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505" cy="4208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D23" w:rsidRPr="00ED6D23" w:rsidTr="00ED6D23">
        <w:tc>
          <w:tcPr>
            <w:tcW w:w="5068" w:type="dxa"/>
            <w:vAlign w:val="center"/>
          </w:tcPr>
          <w:p w:rsidR="00ED6D23" w:rsidRPr="00ED6D23" w:rsidRDefault="00ED6D23" w:rsidP="00ED6D23">
            <w:pPr>
              <w:jc w:val="center"/>
              <w:rPr>
                <w:rFonts w:ascii="Times New Roman" w:eastAsia="Times New Roman" w:hAnsi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/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2654935" cy="4131310"/>
                  <wp:effectExtent l="19050" t="0" r="0" b="0"/>
                  <wp:docPr id="163" name="Рисунок 163" descr="E:\УМК Основы инженерной графики\Практический раздел\Графические работы\Графические работы для ПО\2020\ПР4\пересечение\Вариант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E:\УМК Основы инженерной графики\Практический раздел\Графические работы\Графические работы для ПО\2020\ПР4\пересечение\Вариант 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935" cy="4131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  <w:vAlign w:val="center"/>
          </w:tcPr>
          <w:p w:rsidR="00ED6D23" w:rsidRPr="00ED6D23" w:rsidRDefault="00ED6D23" w:rsidP="00ED6D23">
            <w:pPr>
              <w:jc w:val="center"/>
              <w:rPr>
                <w:rFonts w:ascii="Times New Roman" w:eastAsia="Times New Roman" w:hAnsi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/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2558897" cy="3947600"/>
                  <wp:effectExtent l="19050" t="0" r="0" b="0"/>
                  <wp:docPr id="176" name="Рисунок 176" descr="E:\УМК Основы инженерной графики\Практический раздел\Графические работы\Графические работы для ПО\2020\ПР4\пересечение\Вариант 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E:\УМК Основы инженерной графики\Практический раздел\Графические работы\Графические работы для ПО\2020\ПР4\пересечение\Вариант 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8519" r="10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6775" cy="39597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2339" w:rsidRDefault="00A52339" w:rsidP="00CB129F">
      <w:pPr>
        <w:rPr>
          <w:rFonts w:ascii="Times New Roman" w:hAnsi="Times New Roman"/>
          <w:b/>
          <w:sz w:val="32"/>
          <w:szCs w:val="32"/>
        </w:rPr>
      </w:pPr>
    </w:p>
    <w:p w:rsidR="00ED6D23" w:rsidRPr="009A3287" w:rsidRDefault="00ED6D23" w:rsidP="00ED6D23">
      <w:pPr>
        <w:jc w:val="center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>Рисунок</w:t>
      </w:r>
      <w:r>
        <w:rPr>
          <w:rFonts w:ascii="Times New Roman" w:hAnsi="Times New Roman"/>
          <w:sz w:val="32"/>
          <w:szCs w:val="32"/>
        </w:rPr>
        <w:t xml:space="preserve"> </w:t>
      </w:r>
      <w:r w:rsidRPr="009A3287">
        <w:rPr>
          <w:rFonts w:ascii="Times New Roman" w:hAnsi="Times New Roman"/>
          <w:sz w:val="32"/>
          <w:szCs w:val="32"/>
        </w:rPr>
        <w:t>1</w:t>
      </w:r>
      <w:r>
        <w:rPr>
          <w:rFonts w:ascii="Times New Roman" w:hAnsi="Times New Roman"/>
          <w:sz w:val="32"/>
          <w:szCs w:val="32"/>
        </w:rPr>
        <w:t>3, лист 1 – Задание к листу 1-3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068"/>
        <w:gridCol w:w="5069"/>
      </w:tblGrid>
      <w:tr w:rsidR="00ED6D23" w:rsidRPr="00ED6D23" w:rsidTr="003A0902">
        <w:tc>
          <w:tcPr>
            <w:tcW w:w="5068" w:type="dxa"/>
            <w:vAlign w:val="center"/>
          </w:tcPr>
          <w:p w:rsidR="00ED6D23" w:rsidRPr="00ED6D23" w:rsidRDefault="00ED6D23" w:rsidP="00ED6D23">
            <w:pPr>
              <w:jc w:val="center"/>
              <w:rPr>
                <w:rFonts w:ascii="Times New Roman" w:eastAsia="Times New Roman" w:hAnsi="Times New Roman"/>
                <w:b/>
                <w:sz w:val="32"/>
                <w:szCs w:val="32"/>
              </w:rPr>
            </w:pPr>
            <w:r w:rsidRPr="00637C3A">
              <w:rPr>
                <w:rFonts w:ascii="Times New Roman" w:hAnsi="Times New Roman"/>
                <w:b/>
                <w:sz w:val="32"/>
                <w:szCs w:val="32"/>
              </w:rPr>
              <w:lastRenderedPageBreak/>
              <w:br w:type="page"/>
            </w:r>
            <w:r>
              <w:rPr>
                <w:rFonts w:ascii="Times New Roman" w:hAnsi="Times New Roman"/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2461974" cy="4004820"/>
                  <wp:effectExtent l="19050" t="0" r="0" b="0"/>
                  <wp:docPr id="215" name="Рисунок 215" descr="E:\УМК Основы инженерной графики\Практический раздел\Графические работы\Графические работы для ПО\2020\ПР4\пересечение\Вариант 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 descr="E:\УМК Основы инженерной графики\Практический раздел\Графические работы\Графические работы для ПО\2020\ПР4\пересечение\Вариант 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 l="6967" r="65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4957" cy="40096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  <w:vAlign w:val="center"/>
          </w:tcPr>
          <w:p w:rsidR="00ED6D23" w:rsidRPr="00ED6D23" w:rsidRDefault="00ED6D23" w:rsidP="003A0902">
            <w:pPr>
              <w:jc w:val="center"/>
              <w:rPr>
                <w:rFonts w:ascii="Times New Roman" w:eastAsia="Times New Roman" w:hAnsi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/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2326554" cy="4025551"/>
                  <wp:effectExtent l="19050" t="0" r="0" b="0"/>
                  <wp:docPr id="219" name="Рисунок 219" descr="E:\УМК Основы инженерной графики\Практический раздел\Графические работы\Графические работы для ПО\2020\ПР4\пересечение\Вариант 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 descr="E:\УМК Основы инженерной графики\Практический раздел\Графические работы\Графические работы для ПО\2020\ПР4\пересечение\Вариант 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 l="8267" r="14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101" cy="40316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D23" w:rsidRPr="00ED6D23" w:rsidTr="003A0902">
        <w:tc>
          <w:tcPr>
            <w:tcW w:w="5068" w:type="dxa"/>
            <w:vAlign w:val="center"/>
          </w:tcPr>
          <w:p w:rsidR="00ED6D23" w:rsidRPr="00ED6D23" w:rsidRDefault="00ED6D23" w:rsidP="003A0902">
            <w:pPr>
              <w:jc w:val="center"/>
              <w:rPr>
                <w:rFonts w:ascii="Times New Roman" w:eastAsia="Times New Roman" w:hAnsi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/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2862912" cy="4010140"/>
                  <wp:effectExtent l="19050" t="0" r="0" b="0"/>
                  <wp:docPr id="227" name="Рисунок 227" descr="E:\УМК Основы инженерной графики\Практический раздел\Графические работы\Графические работы для ПО\2020\ПР4\пересечение\Вариант 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E:\УМК Основы инженерной графики\Практический раздел\Графические работы\Графические работы для ПО\2020\ПР4\пересечение\Вариант 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2859" cy="40100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  <w:vAlign w:val="center"/>
          </w:tcPr>
          <w:p w:rsidR="00ED6D23" w:rsidRPr="00ED6D23" w:rsidRDefault="00ED6D23" w:rsidP="003A0902">
            <w:pPr>
              <w:jc w:val="center"/>
              <w:rPr>
                <w:rFonts w:ascii="Times New Roman" w:eastAsia="Times New Roman" w:hAnsi="Times New Roman"/>
                <w:b/>
                <w:sz w:val="32"/>
                <w:szCs w:val="32"/>
                <w:highlight w:val="yellow"/>
              </w:rPr>
            </w:pPr>
            <w:r>
              <w:rPr>
                <w:rFonts w:ascii="Times New Roman" w:eastAsia="Times New Roman" w:hAnsi="Times New Roman"/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2247265" cy="4131310"/>
                  <wp:effectExtent l="19050" t="0" r="635" b="0"/>
                  <wp:docPr id="234" name="Рисунок 234" descr="E:\УМК Основы инженерной графики\Практический раздел\Графические работы\Графические работы для ПО\2020\ПР4\пересечение\Вариант 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E:\УМК Основы инженерной графики\Практический раздел\Графические работы\Графические работы для ПО\2020\ПР4\пересечение\Вариант 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 l="10570" r="158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265" cy="4131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D23" w:rsidRDefault="00ED6D23" w:rsidP="00CB129F">
      <w:pPr>
        <w:rPr>
          <w:rFonts w:ascii="Times New Roman" w:hAnsi="Times New Roman"/>
          <w:b/>
          <w:sz w:val="32"/>
          <w:szCs w:val="32"/>
        </w:rPr>
      </w:pPr>
    </w:p>
    <w:p w:rsidR="00ED6D23" w:rsidRPr="009A3287" w:rsidRDefault="00ED6D23" w:rsidP="00ED6D23">
      <w:pPr>
        <w:ind w:firstLine="708"/>
        <w:jc w:val="center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>Рисунок</w:t>
      </w:r>
      <w:r>
        <w:rPr>
          <w:rFonts w:ascii="Times New Roman" w:hAnsi="Times New Roman"/>
          <w:sz w:val="32"/>
          <w:szCs w:val="32"/>
        </w:rPr>
        <w:t xml:space="preserve"> </w:t>
      </w:r>
      <w:r w:rsidRPr="009A3287">
        <w:rPr>
          <w:rFonts w:ascii="Times New Roman" w:hAnsi="Times New Roman"/>
          <w:sz w:val="32"/>
          <w:szCs w:val="32"/>
        </w:rPr>
        <w:t>1</w:t>
      </w:r>
      <w:r>
        <w:rPr>
          <w:rFonts w:ascii="Times New Roman" w:hAnsi="Times New Roman"/>
          <w:sz w:val="32"/>
          <w:szCs w:val="32"/>
        </w:rPr>
        <w:t>3, лист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068"/>
        <w:gridCol w:w="5069"/>
      </w:tblGrid>
      <w:tr w:rsidR="00ED6D23" w:rsidRPr="00ED6D23" w:rsidTr="003A0902">
        <w:tc>
          <w:tcPr>
            <w:tcW w:w="5068" w:type="dxa"/>
            <w:vAlign w:val="center"/>
          </w:tcPr>
          <w:p w:rsidR="00ED6D23" w:rsidRPr="00ED6D23" w:rsidRDefault="00ED6D23" w:rsidP="00ED6D23">
            <w:pPr>
              <w:jc w:val="center"/>
              <w:rPr>
                <w:rFonts w:ascii="Times New Roman" w:eastAsia="Times New Roman" w:hAnsi="Times New Roman"/>
                <w:b/>
                <w:sz w:val="32"/>
                <w:szCs w:val="32"/>
              </w:rPr>
            </w:pPr>
            <w:r w:rsidRPr="00637C3A">
              <w:rPr>
                <w:rFonts w:ascii="Times New Roman" w:hAnsi="Times New Roman"/>
                <w:b/>
                <w:sz w:val="32"/>
                <w:szCs w:val="32"/>
              </w:rPr>
              <w:lastRenderedPageBreak/>
              <w:br w:type="page"/>
            </w:r>
            <w:r>
              <w:rPr>
                <w:rFonts w:ascii="Times New Roman" w:hAnsi="Times New Roman"/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2654935" cy="4516755"/>
                  <wp:effectExtent l="19050" t="0" r="0" b="0"/>
                  <wp:docPr id="258" name="Рисунок 258" descr="E:\УМК Основы инженерной графики\Практический раздел\Графические работы\Графические работы для ПО\2020\ПР4\пересечение\Вариант 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8" descr="E:\УМК Основы инженерной графики\Практический раздел\Графические работы\Графические работы для ПО\2020\ПР4\пересечение\Вариант 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 l="12566" r="99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935" cy="4516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  <w:vAlign w:val="center"/>
          </w:tcPr>
          <w:p w:rsidR="00ED6D23" w:rsidRPr="00ED6D23" w:rsidRDefault="00ED6D23" w:rsidP="003A0902">
            <w:pPr>
              <w:jc w:val="center"/>
              <w:rPr>
                <w:rFonts w:ascii="Times New Roman" w:eastAsia="Times New Roman" w:hAnsi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/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2335530" cy="4538980"/>
                  <wp:effectExtent l="19050" t="0" r="7620" b="0"/>
                  <wp:docPr id="262" name="Рисунок 262" descr="E:\УМК Основы инженерной графики\Практический раздел\Графические работы\Графические работы для ПО\2020\ПР4\пересечение\Вариант 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" descr="E:\УМК Основы инженерной графики\Практический раздел\Графические работы\Графические работы для ПО\2020\ПР4\пересечение\Вариант 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15550" r="226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5530" cy="4538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D23" w:rsidRDefault="00ED6D23" w:rsidP="00CB129F">
      <w:pPr>
        <w:rPr>
          <w:rFonts w:ascii="Times New Roman" w:hAnsi="Times New Roman"/>
          <w:b/>
          <w:sz w:val="32"/>
          <w:szCs w:val="32"/>
        </w:rPr>
      </w:pPr>
    </w:p>
    <w:p w:rsidR="00ED6D23" w:rsidRPr="009A3287" w:rsidRDefault="00ED6D23" w:rsidP="00ED6D23">
      <w:pPr>
        <w:ind w:firstLine="708"/>
        <w:jc w:val="center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>Рисунок</w:t>
      </w:r>
      <w:r>
        <w:rPr>
          <w:rFonts w:ascii="Times New Roman" w:hAnsi="Times New Roman"/>
          <w:sz w:val="32"/>
          <w:szCs w:val="32"/>
        </w:rPr>
        <w:t xml:space="preserve"> </w:t>
      </w:r>
      <w:r w:rsidRPr="009A3287">
        <w:rPr>
          <w:rFonts w:ascii="Times New Roman" w:hAnsi="Times New Roman"/>
          <w:sz w:val="32"/>
          <w:szCs w:val="32"/>
        </w:rPr>
        <w:t>1</w:t>
      </w:r>
      <w:r>
        <w:rPr>
          <w:rFonts w:ascii="Times New Roman" w:hAnsi="Times New Roman"/>
          <w:sz w:val="32"/>
          <w:szCs w:val="32"/>
        </w:rPr>
        <w:t>3, лист 3</w:t>
      </w:r>
    </w:p>
    <w:p w:rsidR="00ED6D23" w:rsidRDefault="00ED6D23" w:rsidP="00CB129F">
      <w:pPr>
        <w:rPr>
          <w:rFonts w:ascii="Times New Roman" w:hAnsi="Times New Roman"/>
          <w:b/>
          <w:sz w:val="32"/>
          <w:szCs w:val="32"/>
        </w:rPr>
      </w:pPr>
    </w:p>
    <w:tbl>
      <w:tblPr>
        <w:tblStyle w:val="af1"/>
        <w:tblW w:w="0" w:type="auto"/>
        <w:tblLook w:val="04A0"/>
      </w:tblPr>
      <w:tblGrid>
        <w:gridCol w:w="5078"/>
        <w:gridCol w:w="5059"/>
      </w:tblGrid>
      <w:tr w:rsidR="00ED6D23" w:rsidTr="00ED6D23">
        <w:tc>
          <w:tcPr>
            <w:tcW w:w="5068" w:type="dxa"/>
            <w:vAlign w:val="center"/>
          </w:tcPr>
          <w:p w:rsidR="00ED6D23" w:rsidRDefault="00ED6D23" w:rsidP="00ED6D2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  <w:lang w:eastAsia="ru-RU"/>
              </w:rPr>
              <w:lastRenderedPageBreak/>
              <w:drawing>
                <wp:inline distT="0" distB="0" distL="0" distR="0">
                  <wp:extent cx="3084830" cy="3834130"/>
                  <wp:effectExtent l="19050" t="0" r="1270" b="0"/>
                  <wp:docPr id="76" name="Рисунок 76" descr="E:\УМК Основы инженерной графики\Практический раздел\Графические работы\Графические работы для ПО\2020\ПР4\сечение\Вариант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E:\УМК Основы инженерной графики\Практический раздел\Графические работы\Графические работы для ПО\2020\ПР4\сечение\Вариант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830" cy="3834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  <w:vAlign w:val="center"/>
          </w:tcPr>
          <w:p w:rsidR="00ED6D23" w:rsidRDefault="00ED6D23" w:rsidP="00ED6D2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2710180" cy="3834130"/>
                  <wp:effectExtent l="19050" t="0" r="0" b="0"/>
                  <wp:docPr id="77" name="Рисунок 77" descr="E:\УМК Основы инженерной графики\Практический раздел\Графические работы\Графические работы для ПО\2020\ПР4\сечение\Вариант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E:\УМК Основы инженерной графики\Практический раздел\Графические работы\Графические работы для ПО\2020\ПР4\сечение\Вариант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0180" cy="3834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D23" w:rsidTr="00ED6D23">
        <w:tc>
          <w:tcPr>
            <w:tcW w:w="5068" w:type="dxa"/>
            <w:vAlign w:val="center"/>
          </w:tcPr>
          <w:p w:rsidR="00ED6D23" w:rsidRDefault="00ED6D23" w:rsidP="00ED6D2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3025110" cy="4153359"/>
                  <wp:effectExtent l="19050" t="0" r="3840" b="0"/>
                  <wp:docPr id="78" name="Рисунок 78" descr="E:\УМК Основы инженерной графики\Практический раздел\Графические работы\Графические работы для ПО\2020\ПР4\сечение\Вариант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E:\УМК Основы инженерной графики\Практический раздел\Графические работы\Графические работы для ПО\2020\ПР4\сечение\Вариант 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r="85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5110" cy="41533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  <w:vAlign w:val="center"/>
          </w:tcPr>
          <w:p w:rsidR="00ED6D23" w:rsidRDefault="00ED6D23" w:rsidP="00ED6D2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3073400" cy="4010025"/>
                  <wp:effectExtent l="19050" t="0" r="0" b="0"/>
                  <wp:docPr id="79" name="Рисунок 79" descr="E:\УМК Основы инженерной графики\Практический раздел\Графические работы\Графические работы для ПО\2020\ПР4\сечение\Вариант 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E:\УМК Основы инженерной графики\Практический раздел\Графические работы\Графические работы для ПО\2020\ПР4\сечение\Вариант 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0" cy="401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2339" w:rsidRDefault="00A52339" w:rsidP="00CB129F">
      <w:pPr>
        <w:rPr>
          <w:rFonts w:ascii="Times New Roman" w:hAnsi="Times New Roman"/>
          <w:b/>
          <w:sz w:val="32"/>
          <w:szCs w:val="32"/>
        </w:rPr>
      </w:pPr>
    </w:p>
    <w:p w:rsidR="00ED6D23" w:rsidRPr="009A3287" w:rsidRDefault="00ED6D23" w:rsidP="00ED6D23">
      <w:pPr>
        <w:jc w:val="center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>Рисунок</w:t>
      </w:r>
      <w:r>
        <w:rPr>
          <w:rFonts w:ascii="Times New Roman" w:hAnsi="Times New Roman"/>
          <w:sz w:val="32"/>
          <w:szCs w:val="32"/>
        </w:rPr>
        <w:t xml:space="preserve"> </w:t>
      </w:r>
      <w:r w:rsidRPr="009A3287">
        <w:rPr>
          <w:rFonts w:ascii="Times New Roman" w:hAnsi="Times New Roman"/>
          <w:sz w:val="32"/>
          <w:szCs w:val="32"/>
        </w:rPr>
        <w:t>1</w:t>
      </w:r>
      <w:r>
        <w:rPr>
          <w:rFonts w:ascii="Times New Roman" w:hAnsi="Times New Roman"/>
          <w:sz w:val="32"/>
          <w:szCs w:val="32"/>
        </w:rPr>
        <w:t>4, лист 1 – Задание к листу 1-3</w:t>
      </w:r>
    </w:p>
    <w:p w:rsidR="00ED6D23" w:rsidRDefault="00ED6D23" w:rsidP="00CB129F">
      <w:pPr>
        <w:rPr>
          <w:rFonts w:ascii="Times New Roman" w:hAnsi="Times New Roman"/>
          <w:b/>
          <w:sz w:val="32"/>
          <w:szCs w:val="32"/>
        </w:rPr>
      </w:pPr>
    </w:p>
    <w:tbl>
      <w:tblPr>
        <w:tblStyle w:val="af1"/>
        <w:tblW w:w="0" w:type="auto"/>
        <w:tblLook w:val="04A0"/>
      </w:tblPr>
      <w:tblGrid>
        <w:gridCol w:w="5208"/>
        <w:gridCol w:w="4929"/>
      </w:tblGrid>
      <w:tr w:rsidR="00ED6D23" w:rsidTr="00ED6D23">
        <w:tc>
          <w:tcPr>
            <w:tcW w:w="5180" w:type="dxa"/>
            <w:vAlign w:val="center"/>
          </w:tcPr>
          <w:p w:rsidR="00ED6D23" w:rsidRDefault="00ED6D23" w:rsidP="00ED6D2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  <w:lang w:eastAsia="ru-RU"/>
              </w:rPr>
              <w:lastRenderedPageBreak/>
              <w:drawing>
                <wp:inline distT="0" distB="0" distL="0" distR="0">
                  <wp:extent cx="2974340" cy="3921760"/>
                  <wp:effectExtent l="19050" t="0" r="0" b="0"/>
                  <wp:docPr id="96" name="Рисунок 96" descr="E:\УМК Основы инженерной графики\Практический раздел\Графические работы\Графические работы для ПО\2020\ПР4\сечение\Вариант 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E:\УМК Основы инженерной графики\Практический раздел\Графические работы\Графические работы для ПО\2020\ПР4\сечение\Вариант 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340" cy="3921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  <w:vAlign w:val="center"/>
          </w:tcPr>
          <w:p w:rsidR="00ED6D23" w:rsidRDefault="00ED6D23" w:rsidP="00ED6D2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2765425" cy="4219575"/>
                  <wp:effectExtent l="19050" t="0" r="0" b="0"/>
                  <wp:docPr id="100" name="Рисунок 100" descr="E:\УМК Основы инженерной графики\Практический раздел\Графические работы\Графические работы для ПО\2020\ПР4\сечение\Вариант 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E:\УМК Основы инженерной графики\Практический раздел\Графические работы\Графические работы для ПО\2020\ПР4\сечение\Вариант 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5425" cy="421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D23" w:rsidTr="00ED6D23">
        <w:tc>
          <w:tcPr>
            <w:tcW w:w="5180" w:type="dxa"/>
            <w:vAlign w:val="center"/>
          </w:tcPr>
          <w:p w:rsidR="00ED6D23" w:rsidRDefault="00ED6D23" w:rsidP="00ED6D2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3150870" cy="4230370"/>
                  <wp:effectExtent l="19050" t="0" r="0" b="0"/>
                  <wp:docPr id="103" name="Рисунок 103" descr="E:\УМК Основы инженерной графики\Практический раздел\Графические работы\Графические работы для ПО\2020\ПР4\сечение\Вариант 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E:\УМК Основы инженерной графики\Практический раздел\Графические работы\Графические работы для ПО\2020\ПР4\сечение\Вариант 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870" cy="4230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  <w:vAlign w:val="center"/>
          </w:tcPr>
          <w:p w:rsidR="00ED6D23" w:rsidRDefault="00ED6D23" w:rsidP="00ED6D2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2820035" cy="4164330"/>
                  <wp:effectExtent l="19050" t="0" r="0" b="0"/>
                  <wp:docPr id="110" name="Рисунок 110" descr="E:\УМК Основы инженерной графики\Практический раздел\Графические работы\Графические работы для ПО\2020\ПР4\сечение\Вариант 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E:\УМК Основы инженерной графики\Практический раздел\Графические работы\Графические работы для ПО\2020\ПР4\сечение\Вариант 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035" cy="4164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29F" w:rsidRPr="009A3287" w:rsidRDefault="00CB129F" w:rsidP="00CB129F">
      <w:pPr>
        <w:rPr>
          <w:rFonts w:ascii="Times New Roman" w:hAnsi="Times New Roman"/>
          <w:sz w:val="32"/>
          <w:szCs w:val="32"/>
        </w:rPr>
      </w:pPr>
    </w:p>
    <w:p w:rsidR="00CB129F" w:rsidRPr="009A3287" w:rsidRDefault="00BD08D9" w:rsidP="00CB129F">
      <w:pPr>
        <w:ind w:firstLine="708"/>
        <w:jc w:val="center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>Рисунок</w:t>
      </w:r>
      <w:r>
        <w:rPr>
          <w:rFonts w:ascii="Times New Roman" w:hAnsi="Times New Roman"/>
          <w:sz w:val="32"/>
          <w:szCs w:val="32"/>
        </w:rPr>
        <w:t xml:space="preserve"> </w:t>
      </w:r>
      <w:r w:rsidRPr="009A3287">
        <w:rPr>
          <w:rFonts w:ascii="Times New Roman" w:hAnsi="Times New Roman"/>
          <w:sz w:val="32"/>
          <w:szCs w:val="32"/>
        </w:rPr>
        <w:t>1</w:t>
      </w:r>
      <w:r w:rsidR="00ED6D23">
        <w:rPr>
          <w:rFonts w:ascii="Times New Roman" w:hAnsi="Times New Roman"/>
          <w:sz w:val="32"/>
          <w:szCs w:val="32"/>
        </w:rPr>
        <w:t>4</w:t>
      </w:r>
      <w:r>
        <w:rPr>
          <w:rFonts w:ascii="Times New Roman" w:hAnsi="Times New Roman"/>
          <w:sz w:val="32"/>
          <w:szCs w:val="32"/>
        </w:rPr>
        <w:t>, лист 2</w:t>
      </w:r>
    </w:p>
    <w:tbl>
      <w:tblPr>
        <w:tblStyle w:val="af1"/>
        <w:tblW w:w="0" w:type="auto"/>
        <w:tblLook w:val="04A0"/>
      </w:tblPr>
      <w:tblGrid>
        <w:gridCol w:w="5193"/>
        <w:gridCol w:w="4944"/>
      </w:tblGrid>
      <w:tr w:rsidR="00ED6D23" w:rsidTr="00ED6D23">
        <w:tc>
          <w:tcPr>
            <w:tcW w:w="5193" w:type="dxa"/>
            <w:vAlign w:val="center"/>
          </w:tcPr>
          <w:p w:rsidR="00ED6D23" w:rsidRDefault="00ED6D23" w:rsidP="00ED6D2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  <w:lang w:eastAsia="ru-RU"/>
              </w:rPr>
              <w:lastRenderedPageBreak/>
              <w:drawing>
                <wp:inline distT="0" distB="0" distL="0" distR="0">
                  <wp:extent cx="2985770" cy="4274820"/>
                  <wp:effectExtent l="19050" t="0" r="5080" b="0"/>
                  <wp:docPr id="136" name="Рисунок 136" descr="E:\УМК Основы инженерной графики\Практический раздел\Графические работы\Графические работы для ПО\2020\ПР4\сечение\Вариант 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E:\УМК Основы инженерной графики\Практический раздел\Графические работы\Графические работы для ПО\2020\ПР4\сечение\Вариант 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5770" cy="4274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4" w:type="dxa"/>
            <w:vAlign w:val="center"/>
          </w:tcPr>
          <w:p w:rsidR="00ED6D23" w:rsidRDefault="00ED6D23" w:rsidP="00ED6D2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2831465" cy="4241800"/>
                  <wp:effectExtent l="19050" t="0" r="6985" b="0"/>
                  <wp:docPr id="139" name="Рисунок 139" descr="E:\УМК Основы инженерной графики\Практический раздел\Графические работы\Графические работы для ПО\2020\ПР4\сечение\Вариант 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E:\УМК Основы инженерной графики\Практический раздел\Графические работы\Графические работы для ПО\2020\ПР4\сечение\Вариант 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465" cy="424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29F" w:rsidRPr="00CB129F" w:rsidRDefault="00CB129F" w:rsidP="00CB129F">
      <w:pPr>
        <w:ind w:firstLine="708"/>
        <w:jc w:val="center"/>
        <w:rPr>
          <w:rFonts w:ascii="Times New Roman" w:hAnsi="Times New Roman"/>
          <w:sz w:val="16"/>
          <w:szCs w:val="16"/>
        </w:rPr>
      </w:pPr>
    </w:p>
    <w:p w:rsidR="00D861BB" w:rsidRDefault="00BD08D9" w:rsidP="00CB129F">
      <w:pPr>
        <w:ind w:firstLine="708"/>
        <w:jc w:val="center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>Рисунок</w:t>
      </w:r>
      <w:r>
        <w:rPr>
          <w:rFonts w:ascii="Times New Roman" w:hAnsi="Times New Roman"/>
          <w:sz w:val="32"/>
          <w:szCs w:val="32"/>
        </w:rPr>
        <w:t xml:space="preserve"> </w:t>
      </w:r>
      <w:r w:rsidRPr="009A3287">
        <w:rPr>
          <w:rFonts w:ascii="Times New Roman" w:hAnsi="Times New Roman"/>
          <w:sz w:val="32"/>
          <w:szCs w:val="32"/>
        </w:rPr>
        <w:t>1</w:t>
      </w:r>
      <w:r w:rsidR="00ED6D23">
        <w:rPr>
          <w:rFonts w:ascii="Times New Roman" w:hAnsi="Times New Roman"/>
          <w:sz w:val="32"/>
          <w:szCs w:val="32"/>
        </w:rPr>
        <w:t>4</w:t>
      </w:r>
      <w:r>
        <w:rPr>
          <w:rFonts w:ascii="Times New Roman" w:hAnsi="Times New Roman"/>
          <w:sz w:val="32"/>
          <w:szCs w:val="32"/>
        </w:rPr>
        <w:t>, лист 3</w:t>
      </w:r>
    </w:p>
    <w:p w:rsidR="00ED6D23" w:rsidRDefault="00ED6D23" w:rsidP="00CB129F">
      <w:pPr>
        <w:ind w:firstLine="708"/>
        <w:jc w:val="center"/>
        <w:rPr>
          <w:rFonts w:ascii="Times New Roman" w:hAnsi="Times New Roman"/>
          <w:sz w:val="32"/>
          <w:szCs w:val="32"/>
        </w:rPr>
      </w:pPr>
    </w:p>
    <w:p w:rsidR="00ED6D23" w:rsidRDefault="00ED6D23" w:rsidP="00CB129F">
      <w:pPr>
        <w:ind w:firstLine="708"/>
        <w:jc w:val="center"/>
        <w:rPr>
          <w:rFonts w:ascii="Times New Roman" w:hAnsi="Times New Roman"/>
          <w:sz w:val="32"/>
          <w:szCs w:val="32"/>
        </w:rPr>
      </w:pPr>
    </w:p>
    <w:p w:rsidR="00ED6D23" w:rsidRDefault="00ED6D23" w:rsidP="00CB129F">
      <w:pPr>
        <w:ind w:firstLine="708"/>
        <w:jc w:val="center"/>
        <w:rPr>
          <w:rFonts w:ascii="Times New Roman" w:hAnsi="Times New Roman"/>
          <w:sz w:val="32"/>
          <w:szCs w:val="32"/>
        </w:rPr>
      </w:pPr>
    </w:p>
    <w:p w:rsidR="00ED6D23" w:rsidRPr="00CB129F" w:rsidRDefault="00ED6D23" w:rsidP="00CB129F">
      <w:pPr>
        <w:ind w:firstLine="708"/>
        <w:jc w:val="center"/>
        <w:rPr>
          <w:rFonts w:ascii="Times New Roman" w:hAnsi="Times New Roman"/>
          <w:sz w:val="32"/>
          <w:szCs w:val="32"/>
        </w:rPr>
      </w:pPr>
    </w:p>
    <w:p w:rsidR="004A3E39" w:rsidRPr="009A3287" w:rsidRDefault="00CB129F" w:rsidP="00883268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br w:type="page"/>
      </w:r>
      <w:r w:rsidR="004A3E39" w:rsidRPr="009A3287">
        <w:rPr>
          <w:rFonts w:ascii="Times New Roman" w:hAnsi="Times New Roman"/>
          <w:b/>
          <w:sz w:val="32"/>
          <w:szCs w:val="32"/>
        </w:rPr>
        <w:lastRenderedPageBreak/>
        <w:t xml:space="preserve">Лист </w:t>
      </w:r>
      <w:r w:rsidR="00847818">
        <w:rPr>
          <w:rFonts w:ascii="Times New Roman" w:hAnsi="Times New Roman"/>
          <w:b/>
          <w:sz w:val="32"/>
          <w:szCs w:val="32"/>
        </w:rPr>
        <w:t>1-</w:t>
      </w:r>
      <w:r w:rsidR="00A52339">
        <w:rPr>
          <w:rFonts w:ascii="Times New Roman" w:hAnsi="Times New Roman"/>
          <w:b/>
          <w:sz w:val="32"/>
          <w:szCs w:val="32"/>
        </w:rPr>
        <w:t>4</w:t>
      </w:r>
    </w:p>
    <w:p w:rsidR="005236D1" w:rsidRPr="009A3287" w:rsidRDefault="005236D1" w:rsidP="00883268">
      <w:pPr>
        <w:spacing w:after="0" w:line="240" w:lineRule="auto"/>
        <w:ind w:firstLine="567"/>
        <w:jc w:val="center"/>
        <w:rPr>
          <w:rFonts w:ascii="Times New Roman" w:hAnsi="Times New Roman"/>
          <w:b/>
          <w:sz w:val="32"/>
          <w:szCs w:val="32"/>
        </w:rPr>
      </w:pPr>
    </w:p>
    <w:p w:rsidR="00CB129F" w:rsidRPr="00CB129F" w:rsidRDefault="00CB129F" w:rsidP="001044B2">
      <w:pPr>
        <w:spacing w:after="0" w:line="240" w:lineRule="auto"/>
        <w:ind w:firstLine="567"/>
        <w:jc w:val="both"/>
        <w:rPr>
          <w:rFonts w:ascii="Times New Roman" w:hAnsi="Times New Roman"/>
          <w:sz w:val="32"/>
          <w:szCs w:val="32"/>
        </w:rPr>
      </w:pPr>
      <w:r w:rsidRPr="00A95FDF">
        <w:rPr>
          <w:rFonts w:ascii="Times New Roman" w:hAnsi="Times New Roman"/>
          <w:b/>
          <w:sz w:val="32"/>
          <w:szCs w:val="32"/>
        </w:rPr>
        <w:t>Содержание листа.</w:t>
      </w:r>
      <w:r w:rsidRPr="00CB129F">
        <w:rPr>
          <w:rFonts w:ascii="Times New Roman" w:hAnsi="Times New Roman"/>
          <w:sz w:val="32"/>
          <w:szCs w:val="32"/>
        </w:rPr>
        <w:t xml:space="preserve"> По двум данным видам предмета постро</w:t>
      </w:r>
      <w:r w:rsidR="001D6477">
        <w:rPr>
          <w:rFonts w:ascii="Times New Roman" w:hAnsi="Times New Roman"/>
          <w:sz w:val="32"/>
          <w:szCs w:val="32"/>
        </w:rPr>
        <w:t>йте</w:t>
      </w:r>
      <w:r w:rsidRPr="00CB129F">
        <w:rPr>
          <w:rFonts w:ascii="Times New Roman" w:hAnsi="Times New Roman"/>
          <w:sz w:val="32"/>
          <w:szCs w:val="32"/>
        </w:rPr>
        <w:t xml:space="preserve"> его вид слева. Нанес</w:t>
      </w:r>
      <w:r w:rsidR="001D6477">
        <w:rPr>
          <w:rFonts w:ascii="Times New Roman" w:hAnsi="Times New Roman"/>
          <w:sz w:val="32"/>
          <w:szCs w:val="32"/>
        </w:rPr>
        <w:t>ите</w:t>
      </w:r>
      <w:r w:rsidRPr="00CB129F">
        <w:rPr>
          <w:rFonts w:ascii="Times New Roman" w:hAnsi="Times New Roman"/>
          <w:sz w:val="32"/>
          <w:szCs w:val="32"/>
        </w:rPr>
        <w:t xml:space="preserve"> размеры. Формат А3.</w:t>
      </w:r>
    </w:p>
    <w:p w:rsidR="00CB129F" w:rsidRPr="00CB129F" w:rsidRDefault="00CB129F" w:rsidP="001044B2">
      <w:pPr>
        <w:spacing w:after="0" w:line="240" w:lineRule="auto"/>
        <w:ind w:firstLine="567"/>
        <w:jc w:val="both"/>
        <w:rPr>
          <w:rFonts w:ascii="Times New Roman" w:hAnsi="Times New Roman"/>
          <w:sz w:val="32"/>
          <w:szCs w:val="32"/>
        </w:rPr>
      </w:pPr>
      <w:r w:rsidRPr="00CB129F">
        <w:rPr>
          <w:rFonts w:ascii="Times New Roman" w:hAnsi="Times New Roman"/>
          <w:sz w:val="32"/>
          <w:szCs w:val="32"/>
        </w:rPr>
        <w:t>Образец выполнения листа показан на рисунке 1</w:t>
      </w:r>
      <w:r w:rsidR="00ED6D23">
        <w:rPr>
          <w:rFonts w:ascii="Times New Roman" w:hAnsi="Times New Roman"/>
          <w:sz w:val="32"/>
          <w:szCs w:val="32"/>
        </w:rPr>
        <w:t>5</w:t>
      </w:r>
      <w:r w:rsidRPr="00CB129F">
        <w:rPr>
          <w:rFonts w:ascii="Times New Roman" w:hAnsi="Times New Roman"/>
          <w:sz w:val="32"/>
          <w:szCs w:val="32"/>
        </w:rPr>
        <w:t>. Варианты заданий приведены на рисунке 1</w:t>
      </w:r>
      <w:r w:rsidR="00ED6D23">
        <w:rPr>
          <w:rFonts w:ascii="Times New Roman" w:hAnsi="Times New Roman"/>
          <w:sz w:val="32"/>
          <w:szCs w:val="32"/>
        </w:rPr>
        <w:t>6</w:t>
      </w:r>
      <w:r w:rsidRPr="00CB129F">
        <w:rPr>
          <w:rFonts w:ascii="Times New Roman" w:hAnsi="Times New Roman"/>
          <w:sz w:val="32"/>
          <w:szCs w:val="32"/>
        </w:rPr>
        <w:t>.</w:t>
      </w:r>
    </w:p>
    <w:p w:rsidR="00A613E9" w:rsidRPr="00D864FF" w:rsidRDefault="00553BCA" w:rsidP="001044B2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A95FDF">
        <w:rPr>
          <w:rFonts w:ascii="Times New Roman" w:hAnsi="Times New Roman"/>
          <w:b/>
          <w:sz w:val="32"/>
          <w:szCs w:val="32"/>
        </w:rPr>
        <w:t>Рекомендации по выполнению.</w:t>
      </w:r>
      <w:r w:rsidRPr="00D864FF">
        <w:rPr>
          <w:rFonts w:ascii="Times New Roman" w:hAnsi="Times New Roman"/>
          <w:sz w:val="32"/>
          <w:szCs w:val="32"/>
        </w:rPr>
        <w:t xml:space="preserve"> </w:t>
      </w:r>
      <w:r w:rsidR="00A613E9" w:rsidRPr="00D864FF">
        <w:rPr>
          <w:rFonts w:ascii="Times New Roman" w:hAnsi="Times New Roman"/>
          <w:sz w:val="32"/>
          <w:szCs w:val="32"/>
        </w:rPr>
        <w:t>Для построения третьей проекции по двум заданным нужно сначала хорошо представить себе форму детали в целом. Для этого необходимо выяснить, какие элементарные геометрические тела составляют данную деталь, мысленно расчленить деталь на составляющие ее геометрические тела, представить себе, как эти тела будут изображаться в соответствующей третьей проекции. Для того, чтобы правильно понять форму детали, необходимо две данные ее проекции рассматривать одновременно, т.е. найти какой-либо элемент на фронтальной проекции, посмотреть, как он проецируется на горизонтальной проекции.</w:t>
      </w:r>
    </w:p>
    <w:p w:rsidR="00A613E9" w:rsidRPr="00D864FF" w:rsidRDefault="00A613E9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D864FF">
        <w:rPr>
          <w:rFonts w:ascii="Times New Roman" w:hAnsi="Times New Roman"/>
          <w:sz w:val="32"/>
          <w:szCs w:val="32"/>
        </w:rPr>
        <w:t>В основе чтения чертежа лежит умение учащегося по двум проекциям предмета «видеть» его со всех сторон.</w:t>
      </w:r>
    </w:p>
    <w:p w:rsidR="004A3E39" w:rsidRPr="00D864FF" w:rsidRDefault="004A3E39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D864FF">
        <w:rPr>
          <w:rFonts w:ascii="Times New Roman" w:hAnsi="Times New Roman"/>
          <w:sz w:val="32"/>
          <w:szCs w:val="32"/>
        </w:rPr>
        <w:t>Порядок выполнения листа.</w:t>
      </w:r>
    </w:p>
    <w:p w:rsidR="004A3E39" w:rsidRPr="00D864FF" w:rsidRDefault="004A3E39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D864FF">
        <w:rPr>
          <w:rFonts w:ascii="Times New Roman" w:hAnsi="Times New Roman"/>
          <w:sz w:val="32"/>
          <w:szCs w:val="32"/>
        </w:rPr>
        <w:t>Прочитать заданный чертеж, т.е. мысленно разделить деталь на отдельные образующие ее простейшие геометрические фигуры, найдя проекции этих фигур на заданных изображениях.</w:t>
      </w:r>
    </w:p>
    <w:p w:rsidR="004A3E39" w:rsidRPr="00D864FF" w:rsidRDefault="004A3E39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D864FF">
        <w:rPr>
          <w:rFonts w:ascii="Times New Roman" w:hAnsi="Times New Roman"/>
          <w:sz w:val="32"/>
          <w:szCs w:val="32"/>
        </w:rPr>
        <w:t>Подготовить лист чертежной бумаги формата А3, нанести линии рамки и контур основной надписи.</w:t>
      </w:r>
    </w:p>
    <w:p w:rsidR="004A3E39" w:rsidRPr="00D864FF" w:rsidRDefault="004A3E39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D864FF">
        <w:rPr>
          <w:rFonts w:ascii="Times New Roman" w:hAnsi="Times New Roman"/>
          <w:sz w:val="32"/>
          <w:szCs w:val="32"/>
        </w:rPr>
        <w:t>Продумать компоновку формата, т.е. определить взаимное расположение изображений и их расстояния от линии</w:t>
      </w:r>
      <w:r w:rsidR="003A211B" w:rsidRPr="00D864FF">
        <w:rPr>
          <w:rFonts w:ascii="Times New Roman" w:hAnsi="Times New Roman"/>
          <w:sz w:val="32"/>
          <w:szCs w:val="32"/>
        </w:rPr>
        <w:t xml:space="preserve"> рамки и основной надписи. При </w:t>
      </w:r>
      <w:r w:rsidRPr="00D864FF">
        <w:rPr>
          <w:rFonts w:ascii="Times New Roman" w:hAnsi="Times New Roman"/>
          <w:sz w:val="32"/>
          <w:szCs w:val="32"/>
        </w:rPr>
        <w:t>этом необходимо предусмотреть равномерное заполнение поля формата с учетом нанесения размеров.</w:t>
      </w:r>
    </w:p>
    <w:p w:rsidR="004A3E39" w:rsidRPr="00D864FF" w:rsidRDefault="004A3E39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D864FF">
        <w:rPr>
          <w:rFonts w:ascii="Times New Roman" w:hAnsi="Times New Roman"/>
          <w:sz w:val="32"/>
          <w:szCs w:val="32"/>
        </w:rPr>
        <w:t xml:space="preserve">Перечертить заданные два вида детали тонкими линиями. Построить </w:t>
      </w:r>
      <w:r w:rsidR="003A211B" w:rsidRPr="00D864FF">
        <w:rPr>
          <w:rFonts w:ascii="Times New Roman" w:hAnsi="Times New Roman"/>
          <w:sz w:val="32"/>
          <w:szCs w:val="32"/>
        </w:rPr>
        <w:t>вид слева, сохраняя проекционную связь и переходя постепенно от изображения одной геометрической фигуры к другой.</w:t>
      </w:r>
    </w:p>
    <w:p w:rsidR="001B1849" w:rsidRPr="00D864FF" w:rsidRDefault="001B1849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D864FF">
        <w:rPr>
          <w:rFonts w:ascii="Times New Roman" w:hAnsi="Times New Roman"/>
          <w:sz w:val="32"/>
          <w:szCs w:val="32"/>
        </w:rPr>
        <w:t>Проставить размеры, руководствуясь ГОСТ 2.307-</w:t>
      </w:r>
      <w:r w:rsidR="00C11314">
        <w:rPr>
          <w:rFonts w:ascii="Times New Roman" w:hAnsi="Times New Roman"/>
          <w:sz w:val="32"/>
          <w:szCs w:val="32"/>
        </w:rPr>
        <w:t>2011</w:t>
      </w:r>
      <w:r w:rsidRPr="00D864FF">
        <w:rPr>
          <w:rFonts w:ascii="Times New Roman" w:hAnsi="Times New Roman"/>
          <w:sz w:val="32"/>
          <w:szCs w:val="32"/>
        </w:rPr>
        <w:t>.</w:t>
      </w:r>
    </w:p>
    <w:p w:rsidR="001B1849" w:rsidRPr="00D864FF" w:rsidRDefault="001B1849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D864FF">
        <w:rPr>
          <w:rFonts w:ascii="Times New Roman" w:hAnsi="Times New Roman"/>
          <w:sz w:val="32"/>
          <w:szCs w:val="32"/>
        </w:rPr>
        <w:t>Обвести чертеж линиями по ГОСТ 2.303-68.</w:t>
      </w:r>
    </w:p>
    <w:p w:rsidR="001B1849" w:rsidRPr="00D864FF" w:rsidRDefault="001B1849" w:rsidP="00883268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 w:rsidRPr="00D864FF">
        <w:rPr>
          <w:rFonts w:ascii="Times New Roman" w:hAnsi="Times New Roman"/>
          <w:sz w:val="32"/>
          <w:szCs w:val="32"/>
        </w:rPr>
        <w:t>Вычертить и заполнить основную надпись.</w:t>
      </w:r>
    </w:p>
    <w:p w:rsidR="00B33DB7" w:rsidRPr="009A3287" w:rsidRDefault="00B33DB7" w:rsidP="00883268">
      <w:pPr>
        <w:spacing w:after="0" w:line="240" w:lineRule="auto"/>
        <w:ind w:firstLine="567"/>
        <w:jc w:val="both"/>
        <w:rPr>
          <w:rFonts w:ascii="Times New Roman" w:hAnsi="Times New Roman"/>
          <w:sz w:val="32"/>
          <w:szCs w:val="32"/>
        </w:rPr>
      </w:pPr>
    </w:p>
    <w:p w:rsidR="001867AE" w:rsidRPr="009A3287" w:rsidRDefault="001867AE" w:rsidP="00883268">
      <w:pPr>
        <w:spacing w:after="0" w:line="240" w:lineRule="auto"/>
        <w:ind w:firstLine="567"/>
        <w:jc w:val="both"/>
        <w:rPr>
          <w:rFonts w:ascii="Times New Roman" w:hAnsi="Times New Roman"/>
          <w:sz w:val="32"/>
          <w:szCs w:val="32"/>
        </w:rPr>
      </w:pPr>
    </w:p>
    <w:p w:rsidR="001867AE" w:rsidRPr="009A3287" w:rsidRDefault="001867AE" w:rsidP="00883268">
      <w:pPr>
        <w:spacing w:after="0" w:line="240" w:lineRule="auto"/>
        <w:ind w:firstLine="567"/>
        <w:jc w:val="both"/>
        <w:rPr>
          <w:rFonts w:ascii="Times New Roman" w:hAnsi="Times New Roman"/>
          <w:sz w:val="32"/>
          <w:szCs w:val="32"/>
        </w:rPr>
      </w:pPr>
    </w:p>
    <w:p w:rsidR="001867AE" w:rsidRPr="009A3287" w:rsidRDefault="001867AE" w:rsidP="00883268">
      <w:pPr>
        <w:spacing w:after="0" w:line="240" w:lineRule="auto"/>
        <w:ind w:firstLine="567"/>
        <w:jc w:val="both"/>
        <w:rPr>
          <w:rFonts w:ascii="Times New Roman" w:hAnsi="Times New Roman"/>
          <w:sz w:val="32"/>
          <w:szCs w:val="32"/>
        </w:rPr>
      </w:pPr>
    </w:p>
    <w:p w:rsidR="001867AE" w:rsidRPr="009A3287" w:rsidRDefault="001867AE" w:rsidP="00883268">
      <w:pPr>
        <w:spacing w:after="0" w:line="240" w:lineRule="auto"/>
        <w:ind w:firstLine="567"/>
        <w:jc w:val="both"/>
        <w:rPr>
          <w:rFonts w:ascii="Times New Roman" w:hAnsi="Times New Roman"/>
          <w:sz w:val="32"/>
          <w:szCs w:val="32"/>
        </w:rPr>
      </w:pPr>
    </w:p>
    <w:p w:rsidR="001867AE" w:rsidRPr="009A3287" w:rsidRDefault="001867AE" w:rsidP="00576CB4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:rsidR="00B33DB7" w:rsidRPr="009A3287" w:rsidRDefault="009058AA" w:rsidP="009058AA">
      <w:pPr>
        <w:spacing w:after="0" w:line="240" w:lineRule="auto"/>
        <w:ind w:left="-709" w:right="423" w:hanging="567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8355720" cy="5914419"/>
            <wp:effectExtent l="0" t="1219200" r="0" b="1210281"/>
            <wp:docPr id="7" name="Рисунок 1" descr="G:\Инж граф зао ПО\образец работа 5 зао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Инж граф зао ПО\образец работа 5 заоч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61452" cy="5918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8AA" w:rsidRDefault="009058AA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B33DB7" w:rsidRPr="009A3287" w:rsidRDefault="00553BCA" w:rsidP="00883268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9A3287">
        <w:rPr>
          <w:rFonts w:ascii="Times New Roman" w:hAnsi="Times New Roman"/>
          <w:sz w:val="32"/>
          <w:szCs w:val="32"/>
        </w:rPr>
        <w:t>Рисунок 1</w:t>
      </w:r>
      <w:r w:rsidR="00ED6D23">
        <w:rPr>
          <w:rFonts w:ascii="Times New Roman" w:hAnsi="Times New Roman"/>
          <w:sz w:val="32"/>
          <w:szCs w:val="32"/>
        </w:rPr>
        <w:t>5</w:t>
      </w:r>
      <w:r w:rsidRPr="009A3287">
        <w:rPr>
          <w:rFonts w:ascii="Times New Roman" w:hAnsi="Times New Roman"/>
          <w:sz w:val="32"/>
          <w:szCs w:val="32"/>
        </w:rPr>
        <w:t xml:space="preserve"> – Образец листа </w:t>
      </w:r>
      <w:r w:rsidR="00847818">
        <w:rPr>
          <w:rFonts w:ascii="Times New Roman" w:hAnsi="Times New Roman"/>
          <w:sz w:val="32"/>
          <w:szCs w:val="32"/>
        </w:rPr>
        <w:t>1-</w:t>
      </w:r>
      <w:r w:rsidR="00576CB4">
        <w:rPr>
          <w:rFonts w:ascii="Times New Roman" w:hAnsi="Times New Roman"/>
          <w:sz w:val="32"/>
          <w:szCs w:val="32"/>
          <w:lang w:val="en-US"/>
        </w:rPr>
        <w:t>4</w:t>
      </w:r>
      <w:r w:rsidR="00D864FF">
        <w:rPr>
          <w:rFonts w:ascii="Times New Roman" w:hAnsi="Times New Roman"/>
          <w:sz w:val="32"/>
          <w:szCs w:val="32"/>
        </w:rPr>
        <w:t xml:space="preserve"> 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953"/>
        <w:gridCol w:w="4792"/>
      </w:tblGrid>
      <w:tr w:rsidR="00CB129F" w:rsidRPr="0045361D" w:rsidTr="001044B2">
        <w:trPr>
          <w:trHeight w:val="7140"/>
        </w:trPr>
        <w:tc>
          <w:tcPr>
            <w:tcW w:w="4953" w:type="dxa"/>
          </w:tcPr>
          <w:p w:rsidR="00CB129F" w:rsidRPr="00E75F4F" w:rsidRDefault="00ED6D23" w:rsidP="0083645C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  <w:lang w:eastAsia="ru-RU"/>
              </w:rPr>
              <w:lastRenderedPageBreak/>
              <w:drawing>
                <wp:inline distT="0" distB="0" distL="0" distR="0">
                  <wp:extent cx="2654935" cy="3811905"/>
                  <wp:effectExtent l="38100" t="19050" r="12065" b="17145"/>
                  <wp:docPr id="14" name="Рисунок 91" descr="D:\Старый диск E\моя работа\черчение\Методичка для ЭП\лист 3\раз 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1" descr="D:\Старый диск E\моя работа\черчение\Методичка для ЭП\лист 3\раз 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 l="2991" t="1445" r="37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935" cy="381190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CB129F" w:rsidRPr="00E75F4F" w:rsidRDefault="00CB129F" w:rsidP="0083645C">
            <w:pPr>
              <w:jc w:val="center"/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b/>
                <w:sz w:val="40"/>
                <w:szCs w:val="40"/>
              </w:rPr>
              <w:t xml:space="preserve">Вариант </w:t>
            </w:r>
            <w:r w:rsidRPr="00E75F4F">
              <w:rPr>
                <w:rFonts w:ascii="Times New Roman" w:hAnsi="Times New Roman"/>
                <w:b/>
                <w:sz w:val="40"/>
                <w:szCs w:val="40"/>
              </w:rPr>
              <w:t>1</w:t>
            </w:r>
          </w:p>
        </w:tc>
        <w:tc>
          <w:tcPr>
            <w:tcW w:w="4792" w:type="dxa"/>
          </w:tcPr>
          <w:p w:rsidR="00CB129F" w:rsidRPr="00E75F4F" w:rsidRDefault="00ED6D23" w:rsidP="0083645C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2434590" cy="3811905"/>
                  <wp:effectExtent l="19050" t="19050" r="22860" b="17145"/>
                  <wp:docPr id="15" name="Рисунок 92" descr="D:\Старый диск E\моя работа\черчение\Методичка для ЭП\лист 3\раз 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2" descr="D:\Старый диск E\моя работа\черчение\Методичка для ЭП\лист 3\раз 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 t="5434" r="46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4590" cy="381190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CB129F" w:rsidRPr="00E75F4F" w:rsidRDefault="00CB129F" w:rsidP="0083645C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>
              <w:rPr>
                <w:rFonts w:ascii="Times New Roman" w:hAnsi="Times New Roman"/>
                <w:b/>
                <w:sz w:val="40"/>
                <w:szCs w:val="40"/>
              </w:rPr>
              <w:t>Вариант</w:t>
            </w:r>
            <w:r w:rsidRPr="00E75F4F">
              <w:rPr>
                <w:rFonts w:ascii="Times New Roman" w:hAnsi="Times New Roman"/>
                <w:b/>
                <w:sz w:val="40"/>
                <w:szCs w:val="40"/>
              </w:rPr>
              <w:t xml:space="preserve"> 2</w:t>
            </w:r>
          </w:p>
        </w:tc>
      </w:tr>
      <w:tr w:rsidR="00CB129F" w:rsidRPr="0045361D" w:rsidTr="001044B2">
        <w:trPr>
          <w:trHeight w:val="6619"/>
        </w:trPr>
        <w:tc>
          <w:tcPr>
            <w:tcW w:w="4953" w:type="dxa"/>
          </w:tcPr>
          <w:p w:rsidR="00CB129F" w:rsidRPr="00E75F4F" w:rsidRDefault="00ED6D23" w:rsidP="0083645C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2368550" cy="3536315"/>
                  <wp:effectExtent l="38100" t="19050" r="12700" b="26035"/>
                  <wp:docPr id="16" name="Рисунок 93" descr="D:\Старый диск E\моя работа\черчение\Методичка для ЭП\лист 3\раз 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D:\Старый диск E\моя работа\черчение\Методичка для ЭП\лист 3\раз 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 t="3780" r="422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0" cy="353631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CB129F" w:rsidRPr="00E75F4F" w:rsidRDefault="00CB129F" w:rsidP="0083645C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>
              <w:rPr>
                <w:rFonts w:ascii="Times New Roman" w:hAnsi="Times New Roman"/>
                <w:b/>
                <w:sz w:val="40"/>
                <w:szCs w:val="40"/>
              </w:rPr>
              <w:t>Вариант</w:t>
            </w:r>
            <w:r w:rsidRPr="00E75F4F">
              <w:rPr>
                <w:rFonts w:ascii="Times New Roman" w:hAnsi="Times New Roman"/>
                <w:b/>
                <w:sz w:val="40"/>
                <w:szCs w:val="40"/>
              </w:rPr>
              <w:t xml:space="preserve"> 3</w:t>
            </w:r>
          </w:p>
        </w:tc>
        <w:tc>
          <w:tcPr>
            <w:tcW w:w="4792" w:type="dxa"/>
          </w:tcPr>
          <w:p w:rsidR="00CB129F" w:rsidRPr="00E75F4F" w:rsidRDefault="00ED6D23" w:rsidP="0083645C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2765425" cy="3635375"/>
                  <wp:effectExtent l="19050" t="19050" r="15875" b="22225"/>
                  <wp:docPr id="17" name="Рисунок 94" descr="D:\Старый диск E\моя работа\черчение\Методичка для ЭП\лист 3\раз 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4" descr="D:\Старый диск E\моя работа\черчение\Методичка для ЭП\лист 3\раз 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 t="6516" r="350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5425" cy="363537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CB129F" w:rsidRPr="00E75F4F" w:rsidRDefault="00CB129F" w:rsidP="0083645C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>
              <w:rPr>
                <w:rFonts w:ascii="Times New Roman" w:hAnsi="Times New Roman"/>
                <w:b/>
                <w:sz w:val="40"/>
                <w:szCs w:val="40"/>
              </w:rPr>
              <w:t>Вариант</w:t>
            </w:r>
            <w:r w:rsidRPr="00E75F4F">
              <w:rPr>
                <w:rFonts w:ascii="Times New Roman" w:hAnsi="Times New Roman"/>
                <w:b/>
                <w:sz w:val="40"/>
                <w:szCs w:val="40"/>
              </w:rPr>
              <w:t xml:space="preserve"> 4</w:t>
            </w:r>
          </w:p>
        </w:tc>
      </w:tr>
    </w:tbl>
    <w:p w:rsidR="00CB129F" w:rsidRDefault="00CB129F" w:rsidP="00CB129F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CB129F" w:rsidRPr="0045361D" w:rsidRDefault="00CB129F" w:rsidP="00CB129F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Рисунок 1</w:t>
      </w:r>
      <w:r w:rsidR="00ED6D23">
        <w:rPr>
          <w:rFonts w:ascii="Times New Roman" w:hAnsi="Times New Roman"/>
          <w:sz w:val="32"/>
          <w:szCs w:val="32"/>
        </w:rPr>
        <w:t>6</w:t>
      </w:r>
      <w:r w:rsidR="00C11314">
        <w:rPr>
          <w:rFonts w:ascii="Times New Roman" w:hAnsi="Times New Roman"/>
          <w:sz w:val="32"/>
          <w:szCs w:val="32"/>
        </w:rPr>
        <w:t xml:space="preserve">, лист 1 </w:t>
      </w:r>
      <w:r>
        <w:rPr>
          <w:rFonts w:ascii="Times New Roman" w:hAnsi="Times New Roman"/>
          <w:sz w:val="32"/>
          <w:szCs w:val="32"/>
        </w:rPr>
        <w:t xml:space="preserve">– Задания к листу </w:t>
      </w:r>
      <w:r w:rsidR="00C11314">
        <w:rPr>
          <w:rFonts w:ascii="Times New Roman" w:hAnsi="Times New Roman"/>
          <w:sz w:val="32"/>
          <w:szCs w:val="32"/>
        </w:rPr>
        <w:t>1-5</w:t>
      </w:r>
    </w:p>
    <w:tbl>
      <w:tblPr>
        <w:tblW w:w="0" w:type="auto"/>
        <w:tblInd w:w="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922"/>
        <w:gridCol w:w="4540"/>
      </w:tblGrid>
      <w:tr w:rsidR="00CB129F" w:rsidRPr="0045361D" w:rsidTr="00CB129F">
        <w:trPr>
          <w:trHeight w:val="6856"/>
        </w:trPr>
        <w:tc>
          <w:tcPr>
            <w:tcW w:w="5017" w:type="dxa"/>
          </w:tcPr>
          <w:p w:rsidR="00CB129F" w:rsidRPr="00E75F4F" w:rsidRDefault="00ED6D23" w:rsidP="0083645C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noProof/>
                <w:sz w:val="40"/>
                <w:szCs w:val="40"/>
                <w:lang w:eastAsia="ru-RU"/>
              </w:rPr>
              <w:lastRenderedPageBreak/>
              <w:drawing>
                <wp:inline distT="0" distB="0" distL="0" distR="0">
                  <wp:extent cx="2512060" cy="3745865"/>
                  <wp:effectExtent l="19050" t="0" r="2540" b="0"/>
                  <wp:docPr id="18" name="Рисунок 1" descr="D:\Старый диск E\моя работа\черчение\Методичка для ЭП\лист 3\раз 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D:\Старый диск E\моя работа\черчение\Методичка для ЭП\лист 3\раз 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 t="4611" r="425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060" cy="374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129F" w:rsidRPr="00E75F4F" w:rsidRDefault="00CB129F" w:rsidP="0083645C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>
              <w:rPr>
                <w:rFonts w:ascii="Times New Roman" w:hAnsi="Times New Roman"/>
                <w:b/>
                <w:sz w:val="40"/>
                <w:szCs w:val="40"/>
              </w:rPr>
              <w:t>Вариант</w:t>
            </w:r>
            <w:r w:rsidRPr="00E75F4F">
              <w:rPr>
                <w:rFonts w:ascii="Times New Roman" w:hAnsi="Times New Roman"/>
                <w:b/>
                <w:sz w:val="40"/>
                <w:szCs w:val="40"/>
              </w:rPr>
              <w:t xml:space="preserve"> 5</w:t>
            </w:r>
          </w:p>
        </w:tc>
        <w:tc>
          <w:tcPr>
            <w:tcW w:w="4571" w:type="dxa"/>
          </w:tcPr>
          <w:p w:rsidR="00CB129F" w:rsidRPr="00E75F4F" w:rsidRDefault="00ED6D23" w:rsidP="0083645C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>
              <w:rPr>
                <w:rFonts w:ascii="Times New Roman" w:hAnsi="Times New Roman"/>
                <w:b/>
                <w:noProof/>
                <w:sz w:val="40"/>
                <w:szCs w:val="40"/>
                <w:lang w:eastAsia="ru-RU"/>
              </w:rPr>
              <w:drawing>
                <wp:inline distT="0" distB="0" distL="0" distR="0">
                  <wp:extent cx="2313305" cy="3701415"/>
                  <wp:effectExtent l="19050" t="0" r="0" b="0"/>
                  <wp:docPr id="19" name="Рисунок 3" descr="D:\Старый диск E\моя работа\черчение\Методичка для ЭП\лист 3\раз 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 descr="D:\Старый диск E\моя работа\черчение\Методичка для ЭП\лист 3\раз 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 t="5205" r="43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305" cy="3701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129F" w:rsidRPr="00E75F4F" w:rsidRDefault="00CB129F" w:rsidP="0083645C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>
              <w:rPr>
                <w:rFonts w:ascii="Times New Roman" w:hAnsi="Times New Roman"/>
                <w:b/>
                <w:sz w:val="40"/>
                <w:szCs w:val="40"/>
              </w:rPr>
              <w:t>Вариант</w:t>
            </w:r>
            <w:r w:rsidRPr="00E75F4F">
              <w:rPr>
                <w:rFonts w:ascii="Times New Roman" w:hAnsi="Times New Roman"/>
                <w:b/>
                <w:sz w:val="40"/>
                <w:szCs w:val="40"/>
              </w:rPr>
              <w:t xml:space="preserve"> 6</w:t>
            </w:r>
          </w:p>
        </w:tc>
      </w:tr>
      <w:tr w:rsidR="00CB129F" w:rsidRPr="0045361D" w:rsidTr="0083645C">
        <w:tc>
          <w:tcPr>
            <w:tcW w:w="5017" w:type="dxa"/>
          </w:tcPr>
          <w:p w:rsidR="00CB129F" w:rsidRPr="00E75F4F" w:rsidRDefault="00ED6D23" w:rsidP="0083645C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>
              <w:rPr>
                <w:rFonts w:ascii="Times New Roman" w:hAnsi="Times New Roman"/>
                <w:b/>
                <w:noProof/>
                <w:sz w:val="40"/>
                <w:szCs w:val="40"/>
                <w:lang w:eastAsia="ru-RU"/>
              </w:rPr>
              <w:drawing>
                <wp:inline distT="0" distB="0" distL="0" distR="0">
                  <wp:extent cx="2479040" cy="3712845"/>
                  <wp:effectExtent l="19050" t="0" r="0" b="0"/>
                  <wp:docPr id="20" name="Рисунок 15" descr="D:\Старый диск E\моя работа\черчение\Методичка для ЭП\лист 3\раз 1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" descr="D:\Старый диск E\моя работа\черчение\Методичка для ЭП\лист 3\раз 1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 t="4932" r="397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9040" cy="3712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129F" w:rsidRPr="00E75F4F" w:rsidRDefault="00CB129F" w:rsidP="0083645C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>
              <w:rPr>
                <w:rFonts w:ascii="Times New Roman" w:hAnsi="Times New Roman"/>
                <w:b/>
                <w:sz w:val="40"/>
                <w:szCs w:val="40"/>
              </w:rPr>
              <w:t>Вариант</w:t>
            </w:r>
            <w:r w:rsidRPr="00E75F4F">
              <w:rPr>
                <w:rFonts w:ascii="Times New Roman" w:hAnsi="Times New Roman"/>
                <w:b/>
                <w:sz w:val="40"/>
                <w:szCs w:val="40"/>
              </w:rPr>
              <w:t xml:space="preserve"> 7</w:t>
            </w:r>
          </w:p>
        </w:tc>
        <w:tc>
          <w:tcPr>
            <w:tcW w:w="4571" w:type="dxa"/>
          </w:tcPr>
          <w:p w:rsidR="00CB129F" w:rsidRPr="00E75F4F" w:rsidRDefault="00ED6D23" w:rsidP="0083645C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>
              <w:rPr>
                <w:rFonts w:ascii="Times New Roman" w:hAnsi="Times New Roman"/>
                <w:b/>
                <w:noProof/>
                <w:sz w:val="40"/>
                <w:szCs w:val="40"/>
                <w:lang w:eastAsia="ru-RU"/>
              </w:rPr>
              <w:drawing>
                <wp:inline distT="0" distB="0" distL="0" distR="0">
                  <wp:extent cx="2578100" cy="3712845"/>
                  <wp:effectExtent l="19050" t="0" r="0" b="0"/>
                  <wp:docPr id="21" name="Рисунок 5" descr="D:\Старый диск E\моя работа\черчение\Методичка для ЭП\лист 3\раз 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 descr="D:\Старый диск E\моя работа\черчение\Методичка для ЭП\лист 3\раз 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 t="5029" r="42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100" cy="3712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129F" w:rsidRPr="00E75F4F" w:rsidRDefault="00CB129F" w:rsidP="0083645C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>
              <w:rPr>
                <w:rFonts w:ascii="Times New Roman" w:hAnsi="Times New Roman"/>
                <w:b/>
                <w:sz w:val="40"/>
                <w:szCs w:val="40"/>
              </w:rPr>
              <w:t>Вариант</w:t>
            </w:r>
            <w:r w:rsidRPr="00E75F4F">
              <w:rPr>
                <w:rFonts w:ascii="Times New Roman" w:hAnsi="Times New Roman"/>
                <w:b/>
                <w:sz w:val="40"/>
                <w:szCs w:val="40"/>
              </w:rPr>
              <w:t xml:space="preserve"> 8</w:t>
            </w:r>
          </w:p>
        </w:tc>
      </w:tr>
    </w:tbl>
    <w:p w:rsidR="00CB129F" w:rsidRDefault="00CB129F" w:rsidP="00CB129F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CB129F" w:rsidRPr="0045361D" w:rsidRDefault="00CB129F" w:rsidP="00CB129F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Рисунок 1</w:t>
      </w:r>
      <w:r w:rsidR="00ED6D23">
        <w:rPr>
          <w:rFonts w:ascii="Times New Roman" w:hAnsi="Times New Roman"/>
          <w:sz w:val="32"/>
          <w:szCs w:val="32"/>
        </w:rPr>
        <w:t>6</w:t>
      </w:r>
      <w:r w:rsidR="00C11314">
        <w:rPr>
          <w:rFonts w:ascii="Times New Roman" w:hAnsi="Times New Roman"/>
          <w:sz w:val="32"/>
          <w:szCs w:val="32"/>
        </w:rPr>
        <w:t>, лист 2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794"/>
        <w:gridCol w:w="4566"/>
      </w:tblGrid>
      <w:tr w:rsidR="00CB129F" w:rsidRPr="0045361D" w:rsidTr="00CB129F">
        <w:trPr>
          <w:trHeight w:val="6856"/>
        </w:trPr>
        <w:tc>
          <w:tcPr>
            <w:tcW w:w="4794" w:type="dxa"/>
          </w:tcPr>
          <w:p w:rsidR="00CB129F" w:rsidRPr="00E75F4F" w:rsidRDefault="00ED6D23" w:rsidP="0083645C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  <w:lang w:eastAsia="ru-RU"/>
              </w:rPr>
              <w:lastRenderedPageBreak/>
              <w:drawing>
                <wp:inline distT="0" distB="0" distL="0" distR="0">
                  <wp:extent cx="2699385" cy="3811905"/>
                  <wp:effectExtent l="19050" t="0" r="5715" b="0"/>
                  <wp:docPr id="22" name="Рисунок 6" descr="D:\Старый диск E\моя работа\черчение\Методичка для ЭП\лист 3\раз 9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 descr="D:\Старый диск E\моя работа\черчение\Методичка для ЭП\лист 3\раз 9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 t="4942" r="396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9385" cy="3811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129F" w:rsidRPr="00E75F4F" w:rsidRDefault="00CB129F" w:rsidP="0083645C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>
              <w:rPr>
                <w:rFonts w:ascii="Times New Roman" w:hAnsi="Times New Roman"/>
                <w:b/>
                <w:sz w:val="40"/>
                <w:szCs w:val="40"/>
              </w:rPr>
              <w:t>Вариант</w:t>
            </w:r>
            <w:r w:rsidRPr="00E75F4F">
              <w:rPr>
                <w:rFonts w:ascii="Times New Roman" w:hAnsi="Times New Roman"/>
                <w:b/>
                <w:sz w:val="40"/>
                <w:szCs w:val="40"/>
              </w:rPr>
              <w:t xml:space="preserve"> 9</w:t>
            </w:r>
          </w:p>
        </w:tc>
        <w:tc>
          <w:tcPr>
            <w:tcW w:w="4561" w:type="dxa"/>
          </w:tcPr>
          <w:p w:rsidR="00CB129F" w:rsidRPr="00E75F4F" w:rsidRDefault="00ED6D23" w:rsidP="0083645C">
            <w:pPr>
              <w:jc w:val="both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2743200" cy="3900170"/>
                  <wp:effectExtent l="19050" t="0" r="0" b="0"/>
                  <wp:docPr id="23" name="Рисунок 7" descr="D:\Старый диск E\моя работа\черчение\Методичка для ЭП\лист 3\раз 1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D:\Старый диск E\моя работа\черчение\Методичка для ЭП\лист 3\раз 1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 t="3641" r="370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900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129F" w:rsidRPr="00E75F4F" w:rsidRDefault="00CB129F" w:rsidP="0083645C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>
              <w:rPr>
                <w:rFonts w:ascii="Times New Roman" w:hAnsi="Times New Roman"/>
                <w:b/>
                <w:sz w:val="40"/>
                <w:szCs w:val="40"/>
              </w:rPr>
              <w:t>Вариант</w:t>
            </w:r>
            <w:r w:rsidRPr="00E75F4F">
              <w:rPr>
                <w:rFonts w:ascii="Times New Roman" w:hAnsi="Times New Roman"/>
                <w:b/>
                <w:sz w:val="40"/>
                <w:szCs w:val="40"/>
              </w:rPr>
              <w:t xml:space="preserve"> 10</w:t>
            </w:r>
          </w:p>
        </w:tc>
      </w:tr>
    </w:tbl>
    <w:p w:rsidR="00CB129F" w:rsidRDefault="00CB129F" w:rsidP="00CB129F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CB129F" w:rsidRPr="0045361D" w:rsidRDefault="00CB129F" w:rsidP="00CB129F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Рисунок 1</w:t>
      </w:r>
      <w:r w:rsidR="00ED6D23">
        <w:rPr>
          <w:rFonts w:ascii="Times New Roman" w:hAnsi="Times New Roman"/>
          <w:sz w:val="32"/>
          <w:szCs w:val="32"/>
        </w:rPr>
        <w:t>6</w:t>
      </w:r>
      <w:r w:rsidR="00C11314">
        <w:rPr>
          <w:rFonts w:ascii="Times New Roman" w:hAnsi="Times New Roman"/>
          <w:sz w:val="32"/>
          <w:szCs w:val="32"/>
        </w:rPr>
        <w:t>, лист 3</w:t>
      </w:r>
    </w:p>
    <w:p w:rsidR="001867AE" w:rsidRDefault="008767D6" w:rsidP="00CB129F">
      <w:p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</w:p>
    <w:p w:rsidR="008767D6" w:rsidRPr="008767D6" w:rsidRDefault="008767D6" w:rsidP="008767D6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2 Теоретическая часть</w:t>
      </w:r>
    </w:p>
    <w:p w:rsidR="008767D6" w:rsidRDefault="008767D6" w:rsidP="008767D6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</w:p>
    <w:p w:rsidR="008767D6" w:rsidRDefault="002C0BC4" w:rsidP="008767D6">
      <w:pPr>
        <w:spacing w:after="0" w:line="240" w:lineRule="auto"/>
        <w:ind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Номер теоретического вопроса соответствует номеру вашего варианта.</w:t>
      </w:r>
    </w:p>
    <w:p w:rsidR="008767D6" w:rsidRPr="002C0BC4" w:rsidRDefault="008767D6" w:rsidP="008767D6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</w:p>
    <w:p w:rsidR="002C0BC4" w:rsidRPr="002C0BC4" w:rsidRDefault="002C0BC4" w:rsidP="002C0BC4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  <w:r w:rsidRPr="002C0BC4">
        <w:rPr>
          <w:rFonts w:ascii="Times New Roman" w:hAnsi="Times New Roman"/>
          <w:b/>
          <w:sz w:val="32"/>
          <w:szCs w:val="32"/>
        </w:rPr>
        <w:t>Теоретические вопросы</w:t>
      </w:r>
    </w:p>
    <w:p w:rsidR="002C0BC4" w:rsidRPr="002C0BC4" w:rsidRDefault="002C0BC4" w:rsidP="002C0BC4">
      <w:pPr>
        <w:spacing w:after="0" w:line="240" w:lineRule="auto"/>
        <w:ind w:firstLine="851"/>
        <w:jc w:val="both"/>
        <w:rPr>
          <w:rFonts w:ascii="Times New Roman" w:hAnsi="Times New Roman"/>
          <w:b/>
          <w:sz w:val="32"/>
          <w:szCs w:val="32"/>
        </w:rPr>
      </w:pPr>
    </w:p>
    <w:p w:rsidR="0001795B" w:rsidRPr="009E2E8D" w:rsidRDefault="0001795B" w:rsidP="003215B0">
      <w:pPr>
        <w:numPr>
          <w:ilvl w:val="0"/>
          <w:numId w:val="14"/>
        </w:numPr>
        <w:tabs>
          <w:tab w:val="left" w:pos="1276"/>
        </w:tabs>
        <w:spacing w:after="0" w:line="240" w:lineRule="auto"/>
        <w:ind w:left="0" w:firstLine="851"/>
        <w:jc w:val="both"/>
        <w:rPr>
          <w:rFonts w:ascii="Times New Roman" w:hAnsi="Times New Roman"/>
          <w:sz w:val="32"/>
          <w:szCs w:val="32"/>
        </w:rPr>
      </w:pPr>
      <w:r w:rsidRPr="009E2E8D">
        <w:rPr>
          <w:rFonts w:ascii="Times New Roman" w:hAnsi="Times New Roman"/>
          <w:sz w:val="32"/>
          <w:szCs w:val="32"/>
        </w:rPr>
        <w:t>Диаграммы деятельности UML. Состояния и переходы</w:t>
      </w:r>
    </w:p>
    <w:p w:rsidR="0001795B" w:rsidRPr="009E2E8D" w:rsidRDefault="0001795B" w:rsidP="003215B0">
      <w:pPr>
        <w:numPr>
          <w:ilvl w:val="0"/>
          <w:numId w:val="14"/>
        </w:numPr>
        <w:tabs>
          <w:tab w:val="left" w:pos="1276"/>
        </w:tabs>
        <w:spacing w:after="0" w:line="240" w:lineRule="auto"/>
        <w:ind w:left="0" w:firstLine="851"/>
        <w:jc w:val="both"/>
        <w:rPr>
          <w:rFonts w:ascii="Times New Roman" w:hAnsi="Times New Roman"/>
          <w:sz w:val="32"/>
          <w:szCs w:val="32"/>
        </w:rPr>
      </w:pPr>
      <w:r w:rsidRPr="009E2E8D">
        <w:rPr>
          <w:rFonts w:ascii="Times New Roman" w:hAnsi="Times New Roman"/>
          <w:sz w:val="32"/>
          <w:szCs w:val="32"/>
        </w:rPr>
        <w:t>Диаграммы деятельности UML. Дорожки и объекты</w:t>
      </w:r>
    </w:p>
    <w:p w:rsidR="003215B0" w:rsidRPr="0001795B" w:rsidRDefault="0001795B" w:rsidP="003215B0">
      <w:pPr>
        <w:numPr>
          <w:ilvl w:val="0"/>
          <w:numId w:val="14"/>
        </w:numPr>
        <w:tabs>
          <w:tab w:val="left" w:pos="1276"/>
        </w:tabs>
        <w:spacing w:after="0" w:line="240" w:lineRule="auto"/>
        <w:ind w:left="0" w:firstLine="851"/>
        <w:jc w:val="both"/>
        <w:rPr>
          <w:rFonts w:ascii="Times New Roman" w:hAnsi="Times New Roman"/>
          <w:sz w:val="32"/>
          <w:szCs w:val="32"/>
        </w:rPr>
      </w:pPr>
      <w:r w:rsidRPr="0001795B">
        <w:rPr>
          <w:rFonts w:ascii="Times New Roman" w:hAnsi="Times New Roman"/>
          <w:sz w:val="32"/>
          <w:szCs w:val="32"/>
        </w:rPr>
        <w:t xml:space="preserve">ЕСПД. </w:t>
      </w:r>
      <w:r>
        <w:rPr>
          <w:rFonts w:ascii="Times New Roman" w:hAnsi="Times New Roman"/>
          <w:sz w:val="32"/>
          <w:szCs w:val="32"/>
        </w:rPr>
        <w:t xml:space="preserve">Общие требования ЕСПД к схемам </w:t>
      </w:r>
      <w:r w:rsidR="003215B0" w:rsidRPr="0001795B">
        <w:rPr>
          <w:rFonts w:ascii="Times New Roman" w:hAnsi="Times New Roman"/>
          <w:sz w:val="32"/>
          <w:szCs w:val="32"/>
        </w:rPr>
        <w:t>алгоритмов, программ, данных и систем</w:t>
      </w:r>
    </w:p>
    <w:p w:rsidR="0001795B" w:rsidRDefault="0001795B" w:rsidP="00B64319">
      <w:pPr>
        <w:numPr>
          <w:ilvl w:val="0"/>
          <w:numId w:val="14"/>
        </w:numPr>
        <w:tabs>
          <w:tab w:val="left" w:pos="1276"/>
        </w:tabs>
        <w:spacing w:after="0" w:line="240" w:lineRule="auto"/>
        <w:ind w:left="0" w:firstLine="851"/>
        <w:jc w:val="both"/>
        <w:rPr>
          <w:rFonts w:ascii="Times New Roman" w:hAnsi="Times New Roman"/>
          <w:sz w:val="32"/>
          <w:szCs w:val="32"/>
        </w:rPr>
      </w:pPr>
      <w:r w:rsidRPr="0001795B">
        <w:rPr>
          <w:rFonts w:ascii="Times New Roman" w:hAnsi="Times New Roman"/>
          <w:sz w:val="32"/>
          <w:szCs w:val="32"/>
        </w:rPr>
        <w:t>ЕСПД.</w:t>
      </w:r>
      <w:r>
        <w:rPr>
          <w:rFonts w:ascii="Times New Roman" w:hAnsi="Times New Roman"/>
          <w:sz w:val="32"/>
          <w:szCs w:val="32"/>
        </w:rPr>
        <w:t xml:space="preserve"> Описание схем</w:t>
      </w:r>
    </w:p>
    <w:p w:rsidR="0001795B" w:rsidRDefault="0001795B" w:rsidP="00B64319">
      <w:pPr>
        <w:numPr>
          <w:ilvl w:val="0"/>
          <w:numId w:val="14"/>
        </w:numPr>
        <w:tabs>
          <w:tab w:val="left" w:pos="1276"/>
        </w:tabs>
        <w:spacing w:after="0" w:line="240" w:lineRule="auto"/>
        <w:ind w:left="0"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ЕСПД. Описание символов данных</w:t>
      </w:r>
    </w:p>
    <w:p w:rsidR="00062A86" w:rsidRDefault="00062A86" w:rsidP="00062A86">
      <w:pPr>
        <w:numPr>
          <w:ilvl w:val="0"/>
          <w:numId w:val="14"/>
        </w:numPr>
        <w:tabs>
          <w:tab w:val="left" w:pos="1276"/>
        </w:tabs>
        <w:spacing w:after="0" w:line="240" w:lineRule="auto"/>
        <w:ind w:left="0"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ЕСПД. Описание символов линий</w:t>
      </w:r>
    </w:p>
    <w:p w:rsidR="0001795B" w:rsidRDefault="0001795B" w:rsidP="0001795B">
      <w:pPr>
        <w:numPr>
          <w:ilvl w:val="0"/>
          <w:numId w:val="14"/>
        </w:numPr>
        <w:tabs>
          <w:tab w:val="left" w:pos="1276"/>
        </w:tabs>
        <w:spacing w:after="0" w:line="240" w:lineRule="auto"/>
        <w:ind w:left="0"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ЕСПД. Описание символов процессов</w:t>
      </w:r>
    </w:p>
    <w:p w:rsidR="0001795B" w:rsidRDefault="0001795B" w:rsidP="00B64319">
      <w:pPr>
        <w:numPr>
          <w:ilvl w:val="0"/>
          <w:numId w:val="14"/>
        </w:numPr>
        <w:tabs>
          <w:tab w:val="left" w:pos="1276"/>
        </w:tabs>
        <w:spacing w:after="0" w:line="240" w:lineRule="auto"/>
        <w:ind w:left="0"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ЕСПД. </w:t>
      </w:r>
      <w:r w:rsidRPr="0001795B">
        <w:rPr>
          <w:rFonts w:ascii="Times New Roman" w:hAnsi="Times New Roman"/>
          <w:sz w:val="32"/>
          <w:szCs w:val="32"/>
        </w:rPr>
        <w:t>Правила применения символов и выполнения схем</w:t>
      </w:r>
    </w:p>
    <w:p w:rsidR="002C0BC4" w:rsidRPr="00D32565" w:rsidRDefault="00D32565" w:rsidP="00B64319">
      <w:pPr>
        <w:numPr>
          <w:ilvl w:val="0"/>
          <w:numId w:val="14"/>
        </w:numPr>
        <w:tabs>
          <w:tab w:val="left" w:pos="1276"/>
        </w:tabs>
        <w:spacing w:after="0" w:line="240" w:lineRule="auto"/>
        <w:ind w:left="0" w:firstLine="851"/>
        <w:jc w:val="both"/>
        <w:rPr>
          <w:rFonts w:ascii="Times New Roman" w:hAnsi="Times New Roman"/>
          <w:color w:val="FF0000"/>
          <w:sz w:val="32"/>
          <w:szCs w:val="32"/>
        </w:rPr>
      </w:pPr>
      <w:r w:rsidRPr="00D32565">
        <w:rPr>
          <w:rFonts w:ascii="Times New Roman" w:hAnsi="Times New Roman"/>
          <w:sz w:val="32"/>
          <w:szCs w:val="32"/>
        </w:rPr>
        <w:t>Система автоматизированного проектирования AutoCAD, ее назначение и использование</w:t>
      </w:r>
    </w:p>
    <w:p w:rsidR="008767D6" w:rsidRPr="006D05B8" w:rsidRDefault="00D32565" w:rsidP="002C0BC4">
      <w:pPr>
        <w:numPr>
          <w:ilvl w:val="0"/>
          <w:numId w:val="14"/>
        </w:numPr>
        <w:tabs>
          <w:tab w:val="left" w:pos="1276"/>
        </w:tabs>
        <w:spacing w:after="0" w:line="240" w:lineRule="auto"/>
        <w:ind w:left="0" w:firstLine="851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Система автоматизированного проектирования</w:t>
      </w:r>
      <w:r w:rsidRPr="006D05B8">
        <w:rPr>
          <w:rFonts w:ascii="Times New Roman" w:hAnsi="Times New Roman"/>
          <w:sz w:val="32"/>
          <w:szCs w:val="32"/>
        </w:rPr>
        <w:t xml:space="preserve"> </w:t>
      </w:r>
      <w:r w:rsidR="006D05B8" w:rsidRPr="006D05B8">
        <w:rPr>
          <w:rFonts w:ascii="Times New Roman" w:hAnsi="Times New Roman"/>
          <w:sz w:val="32"/>
          <w:szCs w:val="32"/>
        </w:rPr>
        <w:t>КОМПАС</w:t>
      </w:r>
      <w:r>
        <w:rPr>
          <w:rFonts w:ascii="Times New Roman" w:hAnsi="Times New Roman"/>
          <w:sz w:val="32"/>
          <w:szCs w:val="32"/>
        </w:rPr>
        <w:t>, ее</w:t>
      </w:r>
      <w:r w:rsidR="00BB7C78">
        <w:rPr>
          <w:rFonts w:ascii="Times New Roman" w:hAnsi="Times New Roman"/>
          <w:sz w:val="32"/>
          <w:szCs w:val="32"/>
        </w:rPr>
        <w:t xml:space="preserve"> назначение и использование</w:t>
      </w:r>
    </w:p>
    <w:sectPr w:rsidR="008767D6" w:rsidRPr="006D05B8" w:rsidSect="003A0902"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6F15" w:rsidRDefault="00B36F15" w:rsidP="00D4334A">
      <w:pPr>
        <w:spacing w:after="0" w:line="240" w:lineRule="auto"/>
      </w:pPr>
      <w:r>
        <w:separator/>
      </w:r>
    </w:p>
  </w:endnote>
  <w:endnote w:type="continuationSeparator" w:id="1">
    <w:p w:rsidR="00B36F15" w:rsidRDefault="00B36F15" w:rsidP="00D43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6F15" w:rsidRDefault="00B36F15" w:rsidP="00D4334A">
      <w:pPr>
        <w:spacing w:after="0" w:line="240" w:lineRule="auto"/>
      </w:pPr>
      <w:r>
        <w:separator/>
      </w:r>
    </w:p>
  </w:footnote>
  <w:footnote w:type="continuationSeparator" w:id="1">
    <w:p w:rsidR="00B36F15" w:rsidRDefault="00B36F15" w:rsidP="00D433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2FB4" w:rsidRPr="001E4D19" w:rsidRDefault="00314C37" w:rsidP="001E4D19">
    <w:pPr>
      <w:pStyle w:val="a7"/>
      <w:spacing w:after="0" w:line="240" w:lineRule="auto"/>
      <w:jc w:val="center"/>
      <w:rPr>
        <w:rFonts w:ascii="Times New Roman" w:hAnsi="Times New Roman"/>
        <w:sz w:val="32"/>
        <w:szCs w:val="32"/>
      </w:rPr>
    </w:pPr>
    <w:r w:rsidRPr="001E4D19">
      <w:rPr>
        <w:rFonts w:ascii="Times New Roman" w:hAnsi="Times New Roman"/>
        <w:sz w:val="32"/>
        <w:szCs w:val="32"/>
      </w:rPr>
      <w:fldChar w:fldCharType="begin"/>
    </w:r>
    <w:r w:rsidR="00A12FB4" w:rsidRPr="001E4D19">
      <w:rPr>
        <w:rFonts w:ascii="Times New Roman" w:hAnsi="Times New Roman"/>
        <w:sz w:val="32"/>
        <w:szCs w:val="32"/>
      </w:rPr>
      <w:instrText xml:space="preserve"> PAGE   \* MERGEFORMAT </w:instrText>
    </w:r>
    <w:r w:rsidRPr="001E4D19">
      <w:rPr>
        <w:rFonts w:ascii="Times New Roman" w:hAnsi="Times New Roman"/>
        <w:sz w:val="32"/>
        <w:szCs w:val="32"/>
      </w:rPr>
      <w:fldChar w:fldCharType="separate"/>
    </w:r>
    <w:r w:rsidR="00154C76">
      <w:rPr>
        <w:rFonts w:ascii="Times New Roman" w:hAnsi="Times New Roman"/>
        <w:noProof/>
        <w:sz w:val="32"/>
        <w:szCs w:val="32"/>
      </w:rPr>
      <w:t>2</w:t>
    </w:r>
    <w:r w:rsidRPr="001E4D19">
      <w:rPr>
        <w:rFonts w:ascii="Times New Roman" w:hAnsi="Times New Roman"/>
        <w:sz w:val="32"/>
        <w:szCs w:val="32"/>
      </w:rPr>
      <w:fldChar w:fldCharType="end"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2FB4" w:rsidRPr="001E4D19" w:rsidRDefault="00A12FB4" w:rsidP="001E4D19">
    <w:pPr>
      <w:pStyle w:val="a7"/>
      <w:spacing w:after="0" w:line="240" w:lineRule="aut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C534E"/>
    <w:multiLevelType w:val="hybridMultilevel"/>
    <w:tmpl w:val="743E0762"/>
    <w:lvl w:ilvl="0" w:tplc="02749CDE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4C0A35"/>
    <w:multiLevelType w:val="singleLevel"/>
    <w:tmpl w:val="7CB0D316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2">
    <w:nsid w:val="1682226A"/>
    <w:multiLevelType w:val="singleLevel"/>
    <w:tmpl w:val="DC6CD504"/>
    <w:lvl w:ilvl="0">
      <w:start w:val="48"/>
      <w:numFmt w:val="decimal"/>
      <w:lvlText w:val="%1."/>
      <w:legacy w:legacy="1" w:legacySpace="0" w:legacyIndent="418"/>
      <w:lvlJc w:val="left"/>
      <w:rPr>
        <w:rFonts w:ascii="Times New Roman" w:hAnsi="Times New Roman" w:cs="Times New Roman" w:hint="default"/>
      </w:rPr>
    </w:lvl>
  </w:abstractNum>
  <w:abstractNum w:abstractNumId="3">
    <w:nsid w:val="16F62150"/>
    <w:multiLevelType w:val="hybridMultilevel"/>
    <w:tmpl w:val="99A00B10"/>
    <w:lvl w:ilvl="0" w:tplc="0D9C8E18">
      <w:start w:val="30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2D62B8"/>
    <w:multiLevelType w:val="singleLevel"/>
    <w:tmpl w:val="170A56A0"/>
    <w:lvl w:ilvl="0">
      <w:start w:val="43"/>
      <w:numFmt w:val="decimal"/>
      <w:lvlText w:val="%1."/>
      <w:legacy w:legacy="1" w:legacySpace="0" w:legacyIndent="418"/>
      <w:lvlJc w:val="left"/>
      <w:rPr>
        <w:rFonts w:ascii="Times New Roman" w:hAnsi="Times New Roman" w:cs="Times New Roman" w:hint="default"/>
      </w:rPr>
    </w:lvl>
  </w:abstractNum>
  <w:abstractNum w:abstractNumId="5">
    <w:nsid w:val="350716D3"/>
    <w:multiLevelType w:val="hybridMultilevel"/>
    <w:tmpl w:val="84288E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F752EB"/>
    <w:multiLevelType w:val="hybridMultilevel"/>
    <w:tmpl w:val="62D85528"/>
    <w:lvl w:ilvl="0" w:tplc="E140E0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49BE3099"/>
    <w:multiLevelType w:val="hybridMultilevel"/>
    <w:tmpl w:val="71B80C46"/>
    <w:lvl w:ilvl="0" w:tplc="2594EB86">
      <w:start w:val="1"/>
      <w:numFmt w:val="decimal"/>
      <w:lvlText w:val="%1"/>
      <w:lvlJc w:val="left"/>
      <w:pPr>
        <w:ind w:left="1571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4B827225"/>
    <w:multiLevelType w:val="singleLevel"/>
    <w:tmpl w:val="AA088EB2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9">
    <w:nsid w:val="534B1F8D"/>
    <w:multiLevelType w:val="singleLevel"/>
    <w:tmpl w:val="34BED45A"/>
    <w:lvl w:ilvl="0">
      <w:start w:val="46"/>
      <w:numFmt w:val="decimal"/>
      <w:lvlText w:val="%1."/>
      <w:legacy w:legacy="1" w:legacySpace="0" w:legacyIndent="418"/>
      <w:lvlJc w:val="left"/>
      <w:rPr>
        <w:rFonts w:ascii="Times New Roman" w:hAnsi="Times New Roman" w:cs="Times New Roman" w:hint="default"/>
      </w:rPr>
    </w:lvl>
  </w:abstractNum>
  <w:abstractNum w:abstractNumId="10">
    <w:nsid w:val="55AA2153"/>
    <w:multiLevelType w:val="singleLevel"/>
    <w:tmpl w:val="6B8C5ABC"/>
    <w:lvl w:ilvl="0">
      <w:start w:val="12"/>
      <w:numFmt w:val="decimal"/>
      <w:lvlText w:val="%1."/>
      <w:legacy w:legacy="1" w:legacySpace="0" w:legacyIndent="418"/>
      <w:lvlJc w:val="left"/>
      <w:rPr>
        <w:rFonts w:ascii="Times New Roman" w:hAnsi="Times New Roman" w:cs="Times New Roman" w:hint="default"/>
      </w:rPr>
    </w:lvl>
  </w:abstractNum>
  <w:abstractNum w:abstractNumId="11">
    <w:nsid w:val="5E3B4577"/>
    <w:multiLevelType w:val="hybridMultilevel"/>
    <w:tmpl w:val="4540F39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5FF86A5D"/>
    <w:multiLevelType w:val="hybridMultilevel"/>
    <w:tmpl w:val="630EA58A"/>
    <w:lvl w:ilvl="0" w:tplc="91CE33D8">
      <w:start w:val="1"/>
      <w:numFmt w:val="decimal"/>
      <w:lvlText w:val="%1"/>
      <w:lvlJc w:val="left"/>
      <w:pPr>
        <w:ind w:left="1279" w:hanging="5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6396429F"/>
    <w:multiLevelType w:val="hybridMultilevel"/>
    <w:tmpl w:val="12D28294"/>
    <w:lvl w:ilvl="0" w:tplc="46AE0CEC">
      <w:start w:val="1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72CE0DBA"/>
    <w:multiLevelType w:val="hybridMultilevel"/>
    <w:tmpl w:val="807479AA"/>
    <w:lvl w:ilvl="0" w:tplc="FF6C560A">
      <w:start w:val="1"/>
      <w:numFmt w:val="decimal"/>
      <w:lvlText w:val="%1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10"/>
  </w:num>
  <w:num w:numId="5">
    <w:abstractNumId w:val="4"/>
  </w:num>
  <w:num w:numId="6">
    <w:abstractNumId w:val="9"/>
  </w:num>
  <w:num w:numId="7">
    <w:abstractNumId w:val="2"/>
  </w:num>
  <w:num w:numId="8">
    <w:abstractNumId w:val="0"/>
  </w:num>
  <w:num w:numId="9">
    <w:abstractNumId w:val="8"/>
  </w:num>
  <w:num w:numId="10">
    <w:abstractNumId w:val="3"/>
  </w:num>
  <w:num w:numId="11">
    <w:abstractNumId w:val="14"/>
  </w:num>
  <w:num w:numId="12">
    <w:abstractNumId w:val="12"/>
  </w:num>
  <w:num w:numId="13">
    <w:abstractNumId w:val="11"/>
  </w:num>
  <w:num w:numId="14">
    <w:abstractNumId w:val="7"/>
  </w:num>
  <w:num w:numId="15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75F08"/>
    <w:rsid w:val="000165A2"/>
    <w:rsid w:val="0001795B"/>
    <w:rsid w:val="0003221E"/>
    <w:rsid w:val="00047750"/>
    <w:rsid w:val="000532C0"/>
    <w:rsid w:val="00062A86"/>
    <w:rsid w:val="00064345"/>
    <w:rsid w:val="00084A71"/>
    <w:rsid w:val="00085DC1"/>
    <w:rsid w:val="000A5C04"/>
    <w:rsid w:val="000A619E"/>
    <w:rsid w:val="000D1D98"/>
    <w:rsid w:val="000D4168"/>
    <w:rsid w:val="00101622"/>
    <w:rsid w:val="001044B2"/>
    <w:rsid w:val="00134C3B"/>
    <w:rsid w:val="001448BE"/>
    <w:rsid w:val="00154C76"/>
    <w:rsid w:val="00167487"/>
    <w:rsid w:val="0017353D"/>
    <w:rsid w:val="00173E73"/>
    <w:rsid w:val="0018351A"/>
    <w:rsid w:val="001867AE"/>
    <w:rsid w:val="001867DE"/>
    <w:rsid w:val="001A003E"/>
    <w:rsid w:val="001A0968"/>
    <w:rsid w:val="001B1849"/>
    <w:rsid w:val="001C05AF"/>
    <w:rsid w:val="001C6523"/>
    <w:rsid w:val="001D6477"/>
    <w:rsid w:val="001E4D19"/>
    <w:rsid w:val="001E65F1"/>
    <w:rsid w:val="001F13F6"/>
    <w:rsid w:val="001F4801"/>
    <w:rsid w:val="00207016"/>
    <w:rsid w:val="00210ECC"/>
    <w:rsid w:val="002449ED"/>
    <w:rsid w:val="00246B57"/>
    <w:rsid w:val="002A053A"/>
    <w:rsid w:val="002A767E"/>
    <w:rsid w:val="002B02EE"/>
    <w:rsid w:val="002C0BC4"/>
    <w:rsid w:val="002F6975"/>
    <w:rsid w:val="00305166"/>
    <w:rsid w:val="00314C37"/>
    <w:rsid w:val="00314E1C"/>
    <w:rsid w:val="003215B0"/>
    <w:rsid w:val="003253BB"/>
    <w:rsid w:val="00332264"/>
    <w:rsid w:val="00343BAB"/>
    <w:rsid w:val="00372BAB"/>
    <w:rsid w:val="00375BFA"/>
    <w:rsid w:val="00387DBA"/>
    <w:rsid w:val="003A0902"/>
    <w:rsid w:val="003A211B"/>
    <w:rsid w:val="003A4BD8"/>
    <w:rsid w:val="003D42EB"/>
    <w:rsid w:val="003F2FDE"/>
    <w:rsid w:val="003F5351"/>
    <w:rsid w:val="00427A04"/>
    <w:rsid w:val="00444215"/>
    <w:rsid w:val="00460B06"/>
    <w:rsid w:val="00461D8B"/>
    <w:rsid w:val="0048083C"/>
    <w:rsid w:val="004908ED"/>
    <w:rsid w:val="004A26FD"/>
    <w:rsid w:val="004A3E39"/>
    <w:rsid w:val="004B474A"/>
    <w:rsid w:val="004B6424"/>
    <w:rsid w:val="004E29F0"/>
    <w:rsid w:val="004E58AF"/>
    <w:rsid w:val="005015BB"/>
    <w:rsid w:val="005236D1"/>
    <w:rsid w:val="0054576E"/>
    <w:rsid w:val="00551B0A"/>
    <w:rsid w:val="00553BCA"/>
    <w:rsid w:val="00576CB4"/>
    <w:rsid w:val="005A356D"/>
    <w:rsid w:val="005C41A2"/>
    <w:rsid w:val="00604B5D"/>
    <w:rsid w:val="00604DCF"/>
    <w:rsid w:val="0061539A"/>
    <w:rsid w:val="00633E1C"/>
    <w:rsid w:val="00637C3A"/>
    <w:rsid w:val="006529F3"/>
    <w:rsid w:val="00685C11"/>
    <w:rsid w:val="00691DE5"/>
    <w:rsid w:val="006B1BD5"/>
    <w:rsid w:val="006B73EE"/>
    <w:rsid w:val="006C278B"/>
    <w:rsid w:val="006D05B8"/>
    <w:rsid w:val="006D649F"/>
    <w:rsid w:val="00714658"/>
    <w:rsid w:val="0077360B"/>
    <w:rsid w:val="00775F08"/>
    <w:rsid w:val="00777CF6"/>
    <w:rsid w:val="007917A5"/>
    <w:rsid w:val="007D7B63"/>
    <w:rsid w:val="007F3531"/>
    <w:rsid w:val="0080159B"/>
    <w:rsid w:val="0083645C"/>
    <w:rsid w:val="008467BF"/>
    <w:rsid w:val="00847818"/>
    <w:rsid w:val="0085682E"/>
    <w:rsid w:val="008767D6"/>
    <w:rsid w:val="00883268"/>
    <w:rsid w:val="008928CC"/>
    <w:rsid w:val="008A4657"/>
    <w:rsid w:val="008B7F81"/>
    <w:rsid w:val="008D5A2A"/>
    <w:rsid w:val="008E5FB5"/>
    <w:rsid w:val="008F66AF"/>
    <w:rsid w:val="009041FD"/>
    <w:rsid w:val="0090527E"/>
    <w:rsid w:val="009058AA"/>
    <w:rsid w:val="00922D1A"/>
    <w:rsid w:val="00943B39"/>
    <w:rsid w:val="00955ECB"/>
    <w:rsid w:val="00957F7E"/>
    <w:rsid w:val="00974540"/>
    <w:rsid w:val="009917E5"/>
    <w:rsid w:val="009926DD"/>
    <w:rsid w:val="00994995"/>
    <w:rsid w:val="009A3287"/>
    <w:rsid w:val="009B6A06"/>
    <w:rsid w:val="009C5D8F"/>
    <w:rsid w:val="009C765D"/>
    <w:rsid w:val="009E2E8D"/>
    <w:rsid w:val="009E580F"/>
    <w:rsid w:val="009F1C15"/>
    <w:rsid w:val="009F5482"/>
    <w:rsid w:val="009F6FD8"/>
    <w:rsid w:val="00A018CC"/>
    <w:rsid w:val="00A0192A"/>
    <w:rsid w:val="00A06867"/>
    <w:rsid w:val="00A06DA7"/>
    <w:rsid w:val="00A12FB4"/>
    <w:rsid w:val="00A1336C"/>
    <w:rsid w:val="00A1688B"/>
    <w:rsid w:val="00A34681"/>
    <w:rsid w:val="00A35F27"/>
    <w:rsid w:val="00A364DB"/>
    <w:rsid w:val="00A52339"/>
    <w:rsid w:val="00A613E9"/>
    <w:rsid w:val="00A671C2"/>
    <w:rsid w:val="00A7323D"/>
    <w:rsid w:val="00A77F5A"/>
    <w:rsid w:val="00A81C1A"/>
    <w:rsid w:val="00A93D10"/>
    <w:rsid w:val="00A95FDF"/>
    <w:rsid w:val="00A96517"/>
    <w:rsid w:val="00AC2EB6"/>
    <w:rsid w:val="00AD3062"/>
    <w:rsid w:val="00AF4DAA"/>
    <w:rsid w:val="00B03498"/>
    <w:rsid w:val="00B17EED"/>
    <w:rsid w:val="00B22434"/>
    <w:rsid w:val="00B31BC1"/>
    <w:rsid w:val="00B33DB7"/>
    <w:rsid w:val="00B36F15"/>
    <w:rsid w:val="00B60754"/>
    <w:rsid w:val="00B6375E"/>
    <w:rsid w:val="00B64319"/>
    <w:rsid w:val="00B8427B"/>
    <w:rsid w:val="00B84A0E"/>
    <w:rsid w:val="00BB0FC3"/>
    <w:rsid w:val="00BB3766"/>
    <w:rsid w:val="00BB7C78"/>
    <w:rsid w:val="00BD0441"/>
    <w:rsid w:val="00BD08D9"/>
    <w:rsid w:val="00BD11D0"/>
    <w:rsid w:val="00BE3F52"/>
    <w:rsid w:val="00BE5259"/>
    <w:rsid w:val="00BF7E89"/>
    <w:rsid w:val="00C01C2C"/>
    <w:rsid w:val="00C11314"/>
    <w:rsid w:val="00C162D1"/>
    <w:rsid w:val="00C34023"/>
    <w:rsid w:val="00C413CB"/>
    <w:rsid w:val="00C5032B"/>
    <w:rsid w:val="00C50678"/>
    <w:rsid w:val="00C609FE"/>
    <w:rsid w:val="00C7064F"/>
    <w:rsid w:val="00C803C2"/>
    <w:rsid w:val="00C8244D"/>
    <w:rsid w:val="00CA0090"/>
    <w:rsid w:val="00CB129F"/>
    <w:rsid w:val="00CC50D2"/>
    <w:rsid w:val="00CC73C7"/>
    <w:rsid w:val="00CC7470"/>
    <w:rsid w:val="00CD2599"/>
    <w:rsid w:val="00CE1BA4"/>
    <w:rsid w:val="00CF10EF"/>
    <w:rsid w:val="00CF733D"/>
    <w:rsid w:val="00D12859"/>
    <w:rsid w:val="00D25F9C"/>
    <w:rsid w:val="00D2688A"/>
    <w:rsid w:val="00D32565"/>
    <w:rsid w:val="00D4334A"/>
    <w:rsid w:val="00D855BF"/>
    <w:rsid w:val="00D861BB"/>
    <w:rsid w:val="00D864FF"/>
    <w:rsid w:val="00D932CC"/>
    <w:rsid w:val="00DC0CFB"/>
    <w:rsid w:val="00DD664F"/>
    <w:rsid w:val="00E04321"/>
    <w:rsid w:val="00E203DD"/>
    <w:rsid w:val="00E30B62"/>
    <w:rsid w:val="00E44E8C"/>
    <w:rsid w:val="00E47A9B"/>
    <w:rsid w:val="00E51C11"/>
    <w:rsid w:val="00E61C8B"/>
    <w:rsid w:val="00EA2E10"/>
    <w:rsid w:val="00EB4D38"/>
    <w:rsid w:val="00ED0CFA"/>
    <w:rsid w:val="00ED4C5A"/>
    <w:rsid w:val="00ED6D23"/>
    <w:rsid w:val="00F02E4A"/>
    <w:rsid w:val="00F0655D"/>
    <w:rsid w:val="00F16515"/>
    <w:rsid w:val="00F3081E"/>
    <w:rsid w:val="00F44B05"/>
    <w:rsid w:val="00F46428"/>
    <w:rsid w:val="00F46563"/>
    <w:rsid w:val="00F4700C"/>
    <w:rsid w:val="00F52AF1"/>
    <w:rsid w:val="00F64335"/>
    <w:rsid w:val="00F74A60"/>
    <w:rsid w:val="00F874CF"/>
    <w:rsid w:val="00FB21EE"/>
    <w:rsid w:val="00FC488C"/>
    <w:rsid w:val="00FC777D"/>
    <w:rsid w:val="00FD4F64"/>
    <w:rsid w:val="00FD7737"/>
    <w:rsid w:val="00FF35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7F5A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75F08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775F08"/>
    <w:rPr>
      <w:rFonts w:ascii="Tahoma" w:hAnsi="Tahoma" w:cs="Tahoma"/>
      <w:sz w:val="16"/>
      <w:szCs w:val="16"/>
    </w:rPr>
  </w:style>
  <w:style w:type="paragraph" w:customStyle="1" w:styleId="Style9">
    <w:name w:val="Style9"/>
    <w:basedOn w:val="a"/>
    <w:uiPriority w:val="99"/>
    <w:rsid w:val="00A7323D"/>
    <w:pPr>
      <w:widowControl w:val="0"/>
      <w:autoSpaceDE w:val="0"/>
      <w:autoSpaceDN w:val="0"/>
      <w:adjustRightInd w:val="0"/>
      <w:spacing w:after="0" w:line="278" w:lineRule="exact"/>
      <w:ind w:firstLine="427"/>
      <w:jc w:val="both"/>
    </w:pPr>
    <w:rPr>
      <w:rFonts w:ascii="Arial Narrow" w:eastAsia="Times New Roman" w:hAnsi="Arial Narrow"/>
      <w:sz w:val="24"/>
      <w:szCs w:val="24"/>
      <w:lang w:eastAsia="ru-RU"/>
    </w:rPr>
  </w:style>
  <w:style w:type="character" w:customStyle="1" w:styleId="FontStyle179">
    <w:name w:val="Font Style179"/>
    <w:uiPriority w:val="99"/>
    <w:rsid w:val="00A7323D"/>
    <w:rPr>
      <w:rFonts w:ascii="Arial Narrow" w:hAnsi="Arial Narrow" w:cs="Arial Narrow"/>
      <w:b/>
      <w:bCs/>
      <w:color w:val="000000"/>
      <w:sz w:val="22"/>
      <w:szCs w:val="22"/>
    </w:rPr>
  </w:style>
  <w:style w:type="character" w:customStyle="1" w:styleId="FontStyle187">
    <w:name w:val="Font Style187"/>
    <w:uiPriority w:val="99"/>
    <w:rsid w:val="00A7323D"/>
    <w:rPr>
      <w:rFonts w:ascii="Arial Narrow" w:hAnsi="Arial Narrow" w:cs="Arial Narrow"/>
      <w:color w:val="000000"/>
      <w:sz w:val="22"/>
      <w:szCs w:val="22"/>
    </w:rPr>
  </w:style>
  <w:style w:type="paragraph" w:customStyle="1" w:styleId="Style13">
    <w:name w:val="Style13"/>
    <w:basedOn w:val="a"/>
    <w:uiPriority w:val="99"/>
    <w:rsid w:val="00FD4F64"/>
    <w:pPr>
      <w:widowControl w:val="0"/>
      <w:autoSpaceDE w:val="0"/>
      <w:autoSpaceDN w:val="0"/>
      <w:adjustRightInd w:val="0"/>
      <w:spacing w:after="0" w:line="304" w:lineRule="exact"/>
      <w:ind w:firstLine="659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29">
    <w:name w:val="Font Style29"/>
    <w:uiPriority w:val="99"/>
    <w:rsid w:val="00FD4F64"/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Style35">
    <w:name w:val="Font Style35"/>
    <w:uiPriority w:val="99"/>
    <w:rsid w:val="00FD4F64"/>
    <w:rPr>
      <w:rFonts w:ascii="Times New Roman" w:hAnsi="Times New Roman" w:cs="Times New Roman"/>
      <w:i/>
      <w:iCs/>
      <w:color w:val="000000"/>
      <w:sz w:val="24"/>
      <w:szCs w:val="24"/>
    </w:rPr>
  </w:style>
  <w:style w:type="paragraph" w:customStyle="1" w:styleId="Style15">
    <w:name w:val="Style15"/>
    <w:basedOn w:val="a"/>
    <w:uiPriority w:val="99"/>
    <w:rsid w:val="001C0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Style19">
    <w:name w:val="Style19"/>
    <w:basedOn w:val="a"/>
    <w:uiPriority w:val="99"/>
    <w:rsid w:val="001C0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Style20">
    <w:name w:val="Style20"/>
    <w:basedOn w:val="a"/>
    <w:uiPriority w:val="99"/>
    <w:rsid w:val="001C05AF"/>
    <w:pPr>
      <w:widowControl w:val="0"/>
      <w:autoSpaceDE w:val="0"/>
      <w:autoSpaceDN w:val="0"/>
      <w:adjustRightInd w:val="0"/>
      <w:spacing w:after="0" w:line="306" w:lineRule="exact"/>
      <w:jc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Style21">
    <w:name w:val="Style21"/>
    <w:basedOn w:val="a"/>
    <w:uiPriority w:val="99"/>
    <w:rsid w:val="001C05AF"/>
    <w:pPr>
      <w:widowControl w:val="0"/>
      <w:autoSpaceDE w:val="0"/>
      <w:autoSpaceDN w:val="0"/>
      <w:adjustRightInd w:val="0"/>
      <w:spacing w:after="0" w:line="299" w:lineRule="exact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Style22">
    <w:name w:val="Style22"/>
    <w:basedOn w:val="a"/>
    <w:uiPriority w:val="99"/>
    <w:rsid w:val="001C05AF"/>
    <w:pPr>
      <w:widowControl w:val="0"/>
      <w:autoSpaceDE w:val="0"/>
      <w:autoSpaceDN w:val="0"/>
      <w:adjustRightInd w:val="0"/>
      <w:spacing w:after="0" w:line="302" w:lineRule="exact"/>
      <w:jc w:val="center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32">
    <w:name w:val="Font Style32"/>
    <w:uiPriority w:val="99"/>
    <w:rsid w:val="001C05AF"/>
    <w:rPr>
      <w:rFonts w:ascii="Times New Roman" w:hAnsi="Times New Roman" w:cs="Times New Roman"/>
      <w:b/>
      <w:bCs/>
      <w:color w:val="000000"/>
      <w:sz w:val="24"/>
      <w:szCs w:val="24"/>
    </w:rPr>
  </w:style>
  <w:style w:type="character" w:customStyle="1" w:styleId="FontStyle33">
    <w:name w:val="Font Style33"/>
    <w:uiPriority w:val="99"/>
    <w:rsid w:val="001C05AF"/>
    <w:rPr>
      <w:rFonts w:ascii="Times New Roman" w:hAnsi="Times New Roman" w:cs="Times New Roman"/>
      <w:i/>
      <w:iCs/>
      <w:color w:val="000000"/>
      <w:sz w:val="24"/>
      <w:szCs w:val="24"/>
    </w:rPr>
  </w:style>
  <w:style w:type="character" w:customStyle="1" w:styleId="FontStyle34">
    <w:name w:val="Font Style34"/>
    <w:uiPriority w:val="99"/>
    <w:rsid w:val="001C05AF"/>
    <w:rPr>
      <w:rFonts w:ascii="Times New Roman" w:hAnsi="Times New Roman" w:cs="Times New Roman"/>
      <w:b/>
      <w:bCs/>
      <w:i/>
      <w:iCs/>
      <w:color w:val="000000"/>
      <w:sz w:val="24"/>
      <w:szCs w:val="24"/>
    </w:rPr>
  </w:style>
  <w:style w:type="character" w:customStyle="1" w:styleId="FontStyle154">
    <w:name w:val="Font Style154"/>
    <w:uiPriority w:val="99"/>
    <w:rsid w:val="00633E1C"/>
    <w:rPr>
      <w:rFonts w:ascii="Arial Narrow" w:hAnsi="Arial Narrow" w:cs="Arial Narrow"/>
      <w:i/>
      <w:iCs/>
      <w:color w:val="000000"/>
      <w:sz w:val="20"/>
      <w:szCs w:val="20"/>
    </w:rPr>
  </w:style>
  <w:style w:type="character" w:customStyle="1" w:styleId="FontStyle186">
    <w:name w:val="Font Style186"/>
    <w:uiPriority w:val="99"/>
    <w:rsid w:val="00633E1C"/>
    <w:rPr>
      <w:rFonts w:ascii="Arial Narrow" w:hAnsi="Arial Narrow" w:cs="Arial Narrow"/>
      <w:b/>
      <w:bCs/>
      <w:i/>
      <w:iCs/>
      <w:color w:val="000000"/>
      <w:sz w:val="20"/>
      <w:szCs w:val="20"/>
    </w:rPr>
  </w:style>
  <w:style w:type="paragraph" w:customStyle="1" w:styleId="Style3">
    <w:name w:val="Style3"/>
    <w:basedOn w:val="a"/>
    <w:uiPriority w:val="99"/>
    <w:rsid w:val="00633E1C"/>
    <w:pPr>
      <w:widowControl w:val="0"/>
      <w:autoSpaceDE w:val="0"/>
      <w:autoSpaceDN w:val="0"/>
      <w:adjustRightInd w:val="0"/>
      <w:spacing w:after="0" w:line="274" w:lineRule="exact"/>
      <w:jc w:val="center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81">
    <w:name w:val="Font Style81"/>
    <w:uiPriority w:val="99"/>
    <w:rsid w:val="00633E1C"/>
    <w:rPr>
      <w:rFonts w:ascii="Times New Roman" w:hAnsi="Times New Roman" w:cs="Times New Roman"/>
      <w:color w:val="000000"/>
      <w:spacing w:val="10"/>
      <w:sz w:val="14"/>
      <w:szCs w:val="14"/>
    </w:rPr>
  </w:style>
  <w:style w:type="paragraph" w:customStyle="1" w:styleId="Style8">
    <w:name w:val="Style8"/>
    <w:basedOn w:val="a"/>
    <w:uiPriority w:val="99"/>
    <w:rsid w:val="00DC0CFB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Style104">
    <w:name w:val="Style104"/>
    <w:basedOn w:val="a"/>
    <w:uiPriority w:val="99"/>
    <w:rsid w:val="002449ED"/>
    <w:pPr>
      <w:widowControl w:val="0"/>
      <w:autoSpaceDE w:val="0"/>
      <w:autoSpaceDN w:val="0"/>
      <w:adjustRightInd w:val="0"/>
      <w:spacing w:after="0" w:line="302" w:lineRule="exact"/>
      <w:ind w:firstLine="418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143">
    <w:name w:val="Font Style143"/>
    <w:uiPriority w:val="99"/>
    <w:rsid w:val="002449ED"/>
    <w:rPr>
      <w:rFonts w:ascii="Times New Roman" w:hAnsi="Times New Roman" w:cs="Times New Roman"/>
      <w:color w:val="000000"/>
      <w:sz w:val="22"/>
      <w:szCs w:val="22"/>
    </w:rPr>
  </w:style>
  <w:style w:type="paragraph" w:styleId="a5">
    <w:name w:val="Body Text Indent"/>
    <w:basedOn w:val="a"/>
    <w:link w:val="a6"/>
    <w:rsid w:val="00777CF6"/>
    <w:pPr>
      <w:spacing w:after="0" w:line="240" w:lineRule="auto"/>
      <w:ind w:firstLine="720"/>
      <w:jc w:val="both"/>
    </w:pPr>
    <w:rPr>
      <w:rFonts w:ascii="Times New Roman" w:eastAsia="Times New Roman" w:hAnsi="Times New Roman"/>
      <w:szCs w:val="20"/>
    </w:rPr>
  </w:style>
  <w:style w:type="character" w:customStyle="1" w:styleId="a6">
    <w:name w:val="Основной текст с отступом Знак"/>
    <w:link w:val="a5"/>
    <w:rsid w:val="00777CF6"/>
    <w:rPr>
      <w:rFonts w:ascii="Times New Roman" w:eastAsia="Times New Roman" w:hAnsi="Times New Roman"/>
      <w:sz w:val="22"/>
    </w:rPr>
  </w:style>
  <w:style w:type="paragraph" w:styleId="a7">
    <w:name w:val="header"/>
    <w:basedOn w:val="a"/>
    <w:link w:val="a8"/>
    <w:uiPriority w:val="99"/>
    <w:unhideWhenUsed/>
    <w:rsid w:val="00D4334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uiPriority w:val="99"/>
    <w:rsid w:val="00D4334A"/>
    <w:rPr>
      <w:sz w:val="22"/>
      <w:szCs w:val="22"/>
      <w:lang w:eastAsia="en-US"/>
    </w:rPr>
  </w:style>
  <w:style w:type="paragraph" w:styleId="a9">
    <w:name w:val="footer"/>
    <w:basedOn w:val="a"/>
    <w:link w:val="aa"/>
    <w:uiPriority w:val="99"/>
    <w:semiHidden/>
    <w:unhideWhenUsed/>
    <w:rsid w:val="00D4334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semiHidden/>
    <w:rsid w:val="00D4334A"/>
    <w:rPr>
      <w:sz w:val="22"/>
      <w:szCs w:val="22"/>
      <w:lang w:eastAsia="en-US"/>
    </w:rPr>
  </w:style>
  <w:style w:type="character" w:styleId="ab">
    <w:name w:val="annotation reference"/>
    <w:uiPriority w:val="99"/>
    <w:semiHidden/>
    <w:unhideWhenUsed/>
    <w:rsid w:val="008E5FB5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8E5FB5"/>
    <w:rPr>
      <w:sz w:val="20"/>
      <w:szCs w:val="20"/>
    </w:rPr>
  </w:style>
  <w:style w:type="character" w:customStyle="1" w:styleId="ad">
    <w:name w:val="Текст примечания Знак"/>
    <w:link w:val="ac"/>
    <w:uiPriority w:val="99"/>
    <w:semiHidden/>
    <w:rsid w:val="008E5FB5"/>
    <w:rPr>
      <w:lang w:eastAsia="en-US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E5FB5"/>
    <w:rPr>
      <w:b/>
      <w:bCs/>
    </w:rPr>
  </w:style>
  <w:style w:type="character" w:customStyle="1" w:styleId="af">
    <w:name w:val="Тема примечания Знак"/>
    <w:link w:val="ae"/>
    <w:uiPriority w:val="99"/>
    <w:semiHidden/>
    <w:rsid w:val="008E5FB5"/>
    <w:rPr>
      <w:b/>
      <w:bCs/>
      <w:lang w:eastAsia="en-US"/>
    </w:rPr>
  </w:style>
  <w:style w:type="paragraph" w:styleId="2">
    <w:name w:val="Body Text Indent 2"/>
    <w:basedOn w:val="a"/>
    <w:link w:val="20"/>
    <w:semiHidden/>
    <w:rsid w:val="00064345"/>
    <w:pPr>
      <w:spacing w:after="0" w:line="240" w:lineRule="auto"/>
      <w:ind w:left="360" w:firstLine="360"/>
    </w:pPr>
    <w:rPr>
      <w:rFonts w:ascii="Times New Roman" w:eastAsia="Times New Roman" w:hAnsi="Times New Roman"/>
      <w:szCs w:val="20"/>
    </w:rPr>
  </w:style>
  <w:style w:type="character" w:customStyle="1" w:styleId="20">
    <w:name w:val="Основной текст с отступом 2 Знак"/>
    <w:link w:val="2"/>
    <w:semiHidden/>
    <w:rsid w:val="00064345"/>
    <w:rPr>
      <w:rFonts w:ascii="Times New Roman" w:eastAsia="Times New Roman" w:hAnsi="Times New Roman"/>
      <w:sz w:val="22"/>
    </w:rPr>
  </w:style>
  <w:style w:type="paragraph" w:styleId="af0">
    <w:name w:val="List Paragraph"/>
    <w:basedOn w:val="a"/>
    <w:uiPriority w:val="34"/>
    <w:qFormat/>
    <w:rsid w:val="0061539A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F0655D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table" w:styleId="af1">
    <w:name w:val="Table Grid"/>
    <w:basedOn w:val="a1"/>
    <w:uiPriority w:val="99"/>
    <w:rsid w:val="00F46428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eader" Target="header2.xml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4614</Words>
  <Characters>26305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</dc:creator>
  <cp:keywords/>
  <dc:description/>
  <cp:lastModifiedBy>Admin</cp:lastModifiedBy>
  <cp:revision>9</cp:revision>
  <cp:lastPrinted>2018-01-08T09:51:00Z</cp:lastPrinted>
  <dcterms:created xsi:type="dcterms:W3CDTF">2020-10-07T09:18:00Z</dcterms:created>
  <dcterms:modified xsi:type="dcterms:W3CDTF">2020-10-07T10:46:00Z</dcterms:modified>
</cp:coreProperties>
</file>