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756F8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756F8C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756F8C" w:rsidRDefault="004A28EC" w:rsidP="004A28EC">
      <w:pPr>
        <w:jc w:val="center"/>
        <w:rPr>
          <w:rFonts w:ascii="Times New Roman" w:hAnsi="Times New Roman"/>
          <w:caps/>
        </w:rPr>
      </w:pPr>
      <w:r w:rsidRPr="00756F8C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756F8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756F8C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756F8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756F8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756F8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756F8C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3117ABA" w:rsidR="004A28EC" w:rsidRPr="00756F8C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756F8C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756F8C">
        <w:rPr>
          <w:rFonts w:ascii="Times New Roman" w:hAnsi="Times New Roman"/>
          <w:sz w:val="24"/>
          <w:szCs w:val="24"/>
        </w:rPr>
        <w:t xml:space="preserve">е: 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«</w:t>
      </w:r>
      <w:r w:rsidR="00756F8C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756F8C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756F8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756F8C" w:rsidRDefault="004A28EC" w:rsidP="004A28EC">
      <w:pPr>
        <w:pStyle w:val="a3"/>
        <w:rPr>
          <w:sz w:val="28"/>
          <w:szCs w:val="28"/>
          <w:lang w:val="ru-RU"/>
        </w:rPr>
      </w:pPr>
      <w:r w:rsidRPr="00756F8C">
        <w:rPr>
          <w:sz w:val="28"/>
          <w:szCs w:val="28"/>
        </w:rPr>
        <w:t xml:space="preserve">Группа </w:t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</w:r>
      <w:r w:rsidRPr="00756F8C">
        <w:rPr>
          <w:sz w:val="28"/>
          <w:szCs w:val="28"/>
        </w:rPr>
        <w:tab/>
        <w:t>ПО-</w:t>
      </w:r>
      <w:r w:rsidR="00680048" w:rsidRPr="00756F8C">
        <w:rPr>
          <w:sz w:val="28"/>
          <w:szCs w:val="28"/>
          <w:lang w:val="ru-RU"/>
        </w:rPr>
        <w:t>455</w:t>
      </w:r>
    </w:p>
    <w:p w14:paraId="7DCB5F96" w14:textId="6EB77BB4" w:rsidR="004A28EC" w:rsidRPr="00756F8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756F8C">
        <w:rPr>
          <w:rFonts w:ascii="Times New Roman" w:hAnsi="Times New Roman"/>
          <w:b w:val="0"/>
          <w:i w:val="0"/>
        </w:rPr>
        <w:t>Выполнил</w:t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r w:rsidRPr="00756F8C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756F8C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756F8C">
        <w:rPr>
          <w:rFonts w:ascii="Times New Roman" w:hAnsi="Times New Roman"/>
          <w:b w:val="0"/>
          <w:i w:val="0"/>
        </w:rPr>
        <w:t>Е</w:t>
      </w:r>
      <w:r w:rsidR="00680048" w:rsidRPr="00756F8C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756F8C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756F8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Шифр </w:t>
      </w:r>
      <w:r w:rsidR="00905DCB" w:rsidRPr="00756F8C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756F8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756F8C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FD0CB1" w14:textId="77777777" w:rsidR="00756F8C" w:rsidRPr="00756F8C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Fonts w:ascii="Times New Roman" w:hAnsi="Times New Roman"/>
          <w:b w:val="0"/>
          <w:sz w:val="28"/>
          <w:szCs w:val="28"/>
        </w:rPr>
        <w:t>20</w:t>
      </w:r>
      <w:r w:rsidR="00680048" w:rsidRPr="00756F8C">
        <w:rPr>
          <w:rFonts w:ascii="Times New Roman" w:hAnsi="Times New Roman"/>
          <w:b w:val="0"/>
          <w:sz w:val="28"/>
          <w:szCs w:val="28"/>
        </w:rPr>
        <w:t>2</w:t>
      </w:r>
      <w:r w:rsidR="0017640E" w:rsidRPr="00756F8C">
        <w:rPr>
          <w:rFonts w:ascii="Times New Roman" w:hAnsi="Times New Roman"/>
          <w:b w:val="0"/>
          <w:sz w:val="28"/>
          <w:szCs w:val="28"/>
        </w:rPr>
        <w:t>1</w:t>
      </w:r>
      <w:r w:rsidR="00315671" w:rsidRPr="00756F8C">
        <w:rPr>
          <w:rFonts w:ascii="Times New Roman" w:hAnsi="Times New Roman"/>
          <w:sz w:val="28"/>
          <w:szCs w:val="28"/>
        </w:rPr>
        <w:br w:type="page"/>
      </w:r>
      <w:r w:rsidR="00756F8C" w:rsidRPr="00756F8C">
        <w:rPr>
          <w:rStyle w:val="FontStyle37"/>
          <w:sz w:val="28"/>
          <w:szCs w:val="28"/>
        </w:rPr>
        <w:lastRenderedPageBreak/>
        <w:t xml:space="preserve">29 </w:t>
      </w:r>
    </w:p>
    <w:p w14:paraId="3E8C3E5A" w14:textId="5368F9B3" w:rsidR="00756F8C" w:rsidRDefault="00756F8C" w:rsidP="004A28E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29 Что называют шаблонами (паттернами)?</w:t>
      </w:r>
    </w:p>
    <w:p w14:paraId="128BEC70" w14:textId="77777777" w:rsidR="00756F8C" w:rsidRDefault="00756F8C" w:rsidP="00756F8C">
      <w:pPr>
        <w:rPr>
          <w:lang w:eastAsia="ru-RU"/>
        </w:rPr>
      </w:pPr>
    </w:p>
    <w:p w14:paraId="1CFA3875" w14:textId="46549870" w:rsidR="00756F8C" w:rsidRDefault="00756F8C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24ED7527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 xml:space="preserve">38 </w:t>
      </w:r>
    </w:p>
    <w:p w14:paraId="78757924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38 ВУЗ</w:t>
      </w:r>
    </w:p>
    <w:p w14:paraId="4F2FAFBE" w14:textId="4DB55F86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>Создайте функциональную модель деятельности ВУЗа, учитывая работу ВУЗа как по основным направлениям деятельности: обеспечение учебного процесса, научной работы, так и по дополнительным про-</w:t>
      </w:r>
      <w:proofErr w:type="spellStart"/>
      <w:r w:rsidRPr="00756F8C">
        <w:rPr>
          <w:rStyle w:val="FontStyle37"/>
          <w:sz w:val="28"/>
          <w:szCs w:val="28"/>
        </w:rPr>
        <w:t>цессам</w:t>
      </w:r>
      <w:proofErr w:type="spellEnd"/>
      <w:r w:rsidRPr="00756F8C">
        <w:rPr>
          <w:rStyle w:val="FontStyle37"/>
          <w:sz w:val="28"/>
          <w:szCs w:val="28"/>
        </w:rPr>
        <w:t>: международная деятельность, работа по договорам, социальная работа.</w:t>
      </w:r>
      <w:proofErr w:type="gramEnd"/>
    </w:p>
    <w:p w14:paraId="701FA867" w14:textId="77777777" w:rsid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</w:p>
    <w:p w14:paraId="098C6BA3" w14:textId="77777777" w:rsid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</w:p>
    <w:p w14:paraId="78108D13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  <w:bookmarkStart w:id="11" w:name="_GoBack"/>
      <w:bookmarkEnd w:id="11"/>
    </w:p>
    <w:p w14:paraId="7375FC30" w14:textId="6B09F533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 xml:space="preserve">49 </w:t>
      </w:r>
    </w:p>
    <w:p w14:paraId="1F8FF871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49  Электронная картотека.</w:t>
      </w:r>
    </w:p>
    <w:p w14:paraId="713AC9BC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 xml:space="preserve">Читатель может ввести: </w:t>
      </w:r>
    </w:p>
    <w:p w14:paraId="775A2475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</w:t>
      </w:r>
      <w:r w:rsidRPr="00756F8C">
        <w:rPr>
          <w:rStyle w:val="FontStyle37"/>
          <w:sz w:val="28"/>
          <w:szCs w:val="28"/>
        </w:rPr>
        <w:tab/>
        <w:t xml:space="preserve"> название книги и получить ФИО автора и специальные данные книги; </w:t>
      </w:r>
    </w:p>
    <w:p w14:paraId="5835A3C0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</w:t>
      </w:r>
      <w:r w:rsidRPr="00756F8C">
        <w:rPr>
          <w:rStyle w:val="FontStyle37"/>
          <w:sz w:val="28"/>
          <w:szCs w:val="28"/>
        </w:rPr>
        <w:tab/>
        <w:t xml:space="preserve"> область знаний и получает названия книг, ФИО авторов, </w:t>
      </w:r>
      <w:proofErr w:type="spellStart"/>
      <w:proofErr w:type="gramStart"/>
      <w:r w:rsidRPr="00756F8C">
        <w:rPr>
          <w:rStyle w:val="FontStyle37"/>
          <w:sz w:val="28"/>
          <w:szCs w:val="28"/>
        </w:rPr>
        <w:t>специ-альные</w:t>
      </w:r>
      <w:proofErr w:type="spellEnd"/>
      <w:proofErr w:type="gramEnd"/>
      <w:r w:rsidRPr="00756F8C">
        <w:rPr>
          <w:rStyle w:val="FontStyle37"/>
          <w:sz w:val="28"/>
          <w:szCs w:val="28"/>
        </w:rPr>
        <w:t xml:space="preserve"> данные книги; </w:t>
      </w:r>
    </w:p>
    <w:p w14:paraId="1CD7D159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</w:t>
      </w:r>
      <w:r w:rsidRPr="00756F8C">
        <w:rPr>
          <w:rStyle w:val="FontStyle37"/>
          <w:sz w:val="28"/>
          <w:szCs w:val="28"/>
        </w:rPr>
        <w:tab/>
        <w:t xml:space="preserve"> автора и получает область знаний, название книги. </w:t>
      </w:r>
    </w:p>
    <w:p w14:paraId="1E86F995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 xml:space="preserve">Результаты поиска можно распечатать. </w:t>
      </w:r>
    </w:p>
    <w:p w14:paraId="36F473D0" w14:textId="3B219016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Администратор вводит новые книги, то есть название, автора, специальные данные и область знаний новой книги.</w:t>
      </w:r>
    </w:p>
    <w:p w14:paraId="2E01134E" w14:textId="77777777" w:rsid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</w:p>
    <w:p w14:paraId="7A4E657C" w14:textId="77777777" w:rsid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</w:p>
    <w:p w14:paraId="65A41B6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5B0BBD57" w14:textId="2C983132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 xml:space="preserve">59 </w:t>
      </w:r>
    </w:p>
    <w:p w14:paraId="50F695E8" w14:textId="77777777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t>59 База данных «Посещение кружков»</w:t>
      </w:r>
    </w:p>
    <w:p w14:paraId="768FF0B8" w14:textId="1EE1D7A0" w:rsidR="00756F8C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proofErr w:type="gramStart"/>
      <w:r w:rsidRPr="00756F8C">
        <w:rPr>
          <w:rStyle w:val="FontStyle37"/>
          <w:sz w:val="28"/>
          <w:szCs w:val="28"/>
        </w:rPr>
        <w:t xml:space="preserve">Содержит информацию о школьниках (ФИО, школа, класс, адрес, телефон), о кружках (название, руководитель, число занятий в неделю, оплата за месяц), о посещении (ФИО, школа, класс, название, </w:t>
      </w:r>
      <w:proofErr w:type="spellStart"/>
      <w:r w:rsidRPr="00756F8C">
        <w:rPr>
          <w:rStyle w:val="FontStyle37"/>
          <w:sz w:val="28"/>
          <w:szCs w:val="28"/>
        </w:rPr>
        <w:t>руково-дитель</w:t>
      </w:r>
      <w:proofErr w:type="spellEnd"/>
      <w:r w:rsidRPr="00756F8C">
        <w:rPr>
          <w:rStyle w:val="FontStyle37"/>
          <w:sz w:val="28"/>
          <w:szCs w:val="28"/>
        </w:rPr>
        <w:t>, дата записи).</w:t>
      </w:r>
      <w:proofErr w:type="gramEnd"/>
      <w:r w:rsidRPr="00756F8C">
        <w:rPr>
          <w:rStyle w:val="FontStyle37"/>
          <w:sz w:val="28"/>
          <w:szCs w:val="28"/>
        </w:rPr>
        <w:t xml:space="preserve"> Один ребенок может посещать один и более кружков, один кружок должен состоять хотя бы из одного ребенка.</w:t>
      </w:r>
    </w:p>
    <w:p w14:paraId="63BC7996" w14:textId="77777777" w:rsid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</w:p>
    <w:p w14:paraId="509165A7" w14:textId="77777777" w:rsid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</w:p>
    <w:p w14:paraId="0E6E3C49" w14:textId="77777777" w:rsidR="00756F8C" w:rsidRDefault="00756F8C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4B10E29F" w14:textId="74F5A2AA" w:rsidR="00315671" w:rsidRPr="00756F8C" w:rsidRDefault="00756F8C" w:rsidP="00756F8C">
      <w:pPr>
        <w:pStyle w:val="1"/>
        <w:jc w:val="center"/>
        <w:rPr>
          <w:rStyle w:val="FontStyle37"/>
          <w:sz w:val="28"/>
          <w:szCs w:val="28"/>
        </w:rPr>
      </w:pPr>
      <w:r w:rsidRPr="00756F8C">
        <w:rPr>
          <w:rStyle w:val="FontStyle37"/>
          <w:sz w:val="28"/>
          <w:szCs w:val="28"/>
        </w:rPr>
        <w:lastRenderedPageBreak/>
        <w:t>87</w:t>
      </w:r>
    </w:p>
    <w:p w14:paraId="3D2D3682" w14:textId="5FEBE69A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87</w:t>
      </w:r>
      <w:proofErr w:type="gramStart"/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756F8C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товаров в продовольственном магазине. Согласно собранным сведениям, в системе должны работать продавец и заведующий магазином.</w:t>
      </w:r>
    </w:p>
    <w:p w14:paraId="0A90DB51" w14:textId="7777777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внести поставки продуктов, внести остатки продуктов на конец дня. </w:t>
      </w:r>
    </w:p>
    <w:p w14:paraId="723A6DD7" w14:textId="7777777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С помощью системы заведующий магазином просматривает данные о продуктах с истекшим сроком годности и создает отчет о списании просроченных продуктов.</w:t>
      </w:r>
    </w:p>
    <w:p w14:paraId="4694D2E2" w14:textId="7777777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Получает отчеты об остатках всех продуктов.</w:t>
      </w:r>
    </w:p>
    <w:p w14:paraId="5919CFA5" w14:textId="566AF2A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  <w:r w:rsidRPr="00756F8C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4E3FC176" w14:textId="77777777" w:rsid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</w:p>
    <w:p w14:paraId="360B7EFB" w14:textId="77777777" w:rsid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</w:p>
    <w:p w14:paraId="72134171" w14:textId="67C27938" w:rsidR="00756F8C" w:rsidRDefault="00756F8C">
      <w:pPr>
        <w:spacing w:after="160" w:line="259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br w:type="page"/>
      </w:r>
    </w:p>
    <w:p w14:paraId="27B3C25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56F8C"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3634662B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40472E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1 ГОСТ 19.201-78. ЕСПД. Техническое задание. Требования к с</w:t>
      </w:r>
      <w:r w:rsidRPr="00756F8C">
        <w:rPr>
          <w:rFonts w:ascii="Times New Roman" w:hAnsi="Times New Roman"/>
          <w:sz w:val="28"/>
          <w:szCs w:val="28"/>
        </w:rPr>
        <w:t>о</w:t>
      </w:r>
      <w:r w:rsidRPr="00756F8C">
        <w:rPr>
          <w:rFonts w:ascii="Times New Roman" w:hAnsi="Times New Roman"/>
          <w:sz w:val="28"/>
          <w:szCs w:val="28"/>
        </w:rPr>
        <w:t>держанию и оформлению.</w:t>
      </w:r>
    </w:p>
    <w:p w14:paraId="23F77519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>2 ГОСТ 19.504-79.ЕСПД. Руководство программиста.</w:t>
      </w:r>
    </w:p>
    <w:p w14:paraId="6753FB33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3 Бек, К. Экстремальное программирование / К. Бек; пер. с англ. </w:t>
      </w:r>
      <w:proofErr w:type="gramStart"/>
      <w:r w:rsidRPr="00756F8C">
        <w:rPr>
          <w:rFonts w:ascii="Times New Roman" w:hAnsi="Times New Roman"/>
          <w:sz w:val="28"/>
          <w:szCs w:val="28"/>
        </w:rPr>
        <w:t>-С</w:t>
      </w:r>
      <w:proofErr w:type="gramEnd"/>
      <w:r w:rsidRPr="00756F8C">
        <w:rPr>
          <w:rFonts w:ascii="Times New Roman" w:hAnsi="Times New Roman"/>
          <w:sz w:val="28"/>
          <w:szCs w:val="28"/>
        </w:rPr>
        <w:t>Пб., 2003.</w:t>
      </w:r>
    </w:p>
    <w:p w14:paraId="1BD8B96F" w14:textId="77777777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56F8C">
        <w:rPr>
          <w:rFonts w:ascii="Times New Roman" w:hAnsi="Times New Roman"/>
          <w:sz w:val="28"/>
          <w:szCs w:val="28"/>
        </w:rPr>
        <w:t xml:space="preserve">4 </w:t>
      </w:r>
      <w:proofErr w:type="gramStart"/>
      <w:r w:rsidRPr="00756F8C">
        <w:rPr>
          <w:rFonts w:ascii="Times New Roman" w:hAnsi="Times New Roman"/>
          <w:sz w:val="28"/>
          <w:szCs w:val="28"/>
        </w:rPr>
        <w:t>Буч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Г. Язык UML. руководство пользователя / </w:t>
      </w:r>
      <w:proofErr w:type="spellStart"/>
      <w:r w:rsidRPr="00756F8C">
        <w:rPr>
          <w:rFonts w:ascii="Times New Roman" w:hAnsi="Times New Roman"/>
          <w:sz w:val="28"/>
          <w:szCs w:val="28"/>
        </w:rPr>
        <w:t>Г.Буч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Д.Рамбо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А.Джекобсон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М.:,  2000.</w:t>
      </w:r>
    </w:p>
    <w:p w14:paraId="007990F8" w14:textId="76383EA1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, В.В. Системное проектирование сложных программных сре</w:t>
      </w:r>
      <w:proofErr w:type="gramStart"/>
      <w:r w:rsidRPr="00756F8C">
        <w:rPr>
          <w:rFonts w:ascii="Times New Roman" w:hAnsi="Times New Roman"/>
          <w:sz w:val="28"/>
          <w:szCs w:val="28"/>
        </w:rPr>
        <w:t>дств дл</w:t>
      </w:r>
      <w:proofErr w:type="gramEnd"/>
      <w:r w:rsidRPr="00756F8C">
        <w:rPr>
          <w:rFonts w:ascii="Times New Roman" w:hAnsi="Times New Roman"/>
          <w:sz w:val="28"/>
          <w:szCs w:val="28"/>
        </w:rPr>
        <w:t>я и</w:t>
      </w:r>
      <w:r w:rsidRPr="00756F8C">
        <w:rPr>
          <w:rFonts w:ascii="Times New Roman" w:hAnsi="Times New Roman"/>
          <w:sz w:val="28"/>
          <w:szCs w:val="28"/>
        </w:rPr>
        <w:t>н</w:t>
      </w:r>
      <w:r w:rsidRPr="00756F8C">
        <w:rPr>
          <w:rFonts w:ascii="Times New Roman" w:hAnsi="Times New Roman"/>
          <w:sz w:val="28"/>
          <w:szCs w:val="28"/>
        </w:rPr>
        <w:t xml:space="preserve">формационных систем / В.В. </w:t>
      </w:r>
      <w:proofErr w:type="spellStart"/>
      <w:r w:rsidRPr="00756F8C">
        <w:rPr>
          <w:rFonts w:ascii="Times New Roman" w:hAnsi="Times New Roman"/>
          <w:sz w:val="28"/>
          <w:szCs w:val="28"/>
        </w:rPr>
        <w:t>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>. - М., 1999.</w:t>
      </w:r>
    </w:p>
    <w:p w14:paraId="52BB2F4B" w14:textId="269C0D66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756F8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56F8C">
        <w:rPr>
          <w:rFonts w:ascii="Times New Roman" w:hAnsi="Times New Roman"/>
          <w:sz w:val="28"/>
          <w:szCs w:val="28"/>
        </w:rPr>
        <w:t>Маклаков</w:t>
      </w:r>
      <w:proofErr w:type="gramEnd"/>
      <w:r w:rsidRPr="00756F8C">
        <w:rPr>
          <w:rFonts w:ascii="Times New Roman" w:hAnsi="Times New Roman"/>
          <w:sz w:val="28"/>
          <w:szCs w:val="28"/>
        </w:rPr>
        <w:t xml:space="preserve">, С.В. </w:t>
      </w:r>
      <w:proofErr w:type="spellStart"/>
      <w:r w:rsidRPr="00756F8C">
        <w:rPr>
          <w:rFonts w:ascii="Times New Roman" w:hAnsi="Times New Roman"/>
          <w:sz w:val="28"/>
          <w:szCs w:val="28"/>
        </w:rPr>
        <w:t>BPwin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56F8C">
        <w:rPr>
          <w:rFonts w:ascii="Times New Roman" w:hAnsi="Times New Roman"/>
          <w:sz w:val="28"/>
          <w:szCs w:val="28"/>
        </w:rPr>
        <w:t>ERwin</w:t>
      </w:r>
      <w:proofErr w:type="spellEnd"/>
      <w:r w:rsidRPr="00756F8C">
        <w:rPr>
          <w:rFonts w:ascii="Times New Roman" w:hAnsi="Times New Roman"/>
          <w:sz w:val="28"/>
          <w:szCs w:val="28"/>
        </w:rPr>
        <w:t>. CASE-средства разработки информацио</w:t>
      </w:r>
      <w:r w:rsidRPr="00756F8C">
        <w:rPr>
          <w:rFonts w:ascii="Times New Roman" w:hAnsi="Times New Roman"/>
          <w:sz w:val="28"/>
          <w:szCs w:val="28"/>
        </w:rPr>
        <w:t>н</w:t>
      </w:r>
      <w:r w:rsidRPr="00756F8C">
        <w:rPr>
          <w:rFonts w:ascii="Times New Roman" w:hAnsi="Times New Roman"/>
          <w:sz w:val="28"/>
          <w:szCs w:val="28"/>
        </w:rPr>
        <w:t xml:space="preserve">ных систем / </w:t>
      </w:r>
      <w:proofErr w:type="spellStart"/>
      <w:r w:rsidRPr="00756F8C">
        <w:rPr>
          <w:rFonts w:ascii="Times New Roman" w:hAnsi="Times New Roman"/>
          <w:sz w:val="28"/>
          <w:szCs w:val="28"/>
        </w:rPr>
        <w:t>В.В.Липаев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. - М.:,1999. </w:t>
      </w:r>
    </w:p>
    <w:p w14:paraId="721228BC" w14:textId="65125510" w:rsidR="00756F8C" w:rsidRPr="00756F8C" w:rsidRDefault="00756F8C" w:rsidP="00756F8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756F8C">
        <w:rPr>
          <w:rFonts w:ascii="Times New Roman" w:hAnsi="Times New Roman"/>
          <w:sz w:val="28"/>
          <w:szCs w:val="28"/>
        </w:rPr>
        <w:t xml:space="preserve"> Мартин, Р. Принципы, паттерны и методики гибкой разработки на языке C# / </w:t>
      </w:r>
      <w:proofErr w:type="spellStart"/>
      <w:r w:rsidRPr="00756F8C">
        <w:rPr>
          <w:rFonts w:ascii="Times New Roman" w:hAnsi="Times New Roman"/>
          <w:sz w:val="28"/>
          <w:szCs w:val="28"/>
        </w:rPr>
        <w:t>Р.Мартин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56F8C">
        <w:rPr>
          <w:rFonts w:ascii="Times New Roman" w:hAnsi="Times New Roman"/>
          <w:sz w:val="28"/>
          <w:szCs w:val="28"/>
        </w:rPr>
        <w:t>М.Мартин</w:t>
      </w:r>
      <w:proofErr w:type="spellEnd"/>
      <w:r w:rsidRPr="00756F8C">
        <w:rPr>
          <w:rFonts w:ascii="Times New Roman" w:hAnsi="Times New Roman"/>
          <w:sz w:val="28"/>
          <w:szCs w:val="28"/>
        </w:rPr>
        <w:t>; пер. с англ. - СПб</w:t>
      </w:r>
      <w:proofErr w:type="gramStart"/>
      <w:r w:rsidRPr="00756F8C">
        <w:rPr>
          <w:rFonts w:ascii="Times New Roman" w:hAnsi="Times New Roman"/>
          <w:sz w:val="28"/>
          <w:szCs w:val="28"/>
        </w:rPr>
        <w:t xml:space="preserve">., </w:t>
      </w:r>
      <w:proofErr w:type="gramEnd"/>
      <w:r w:rsidRPr="00756F8C">
        <w:rPr>
          <w:rFonts w:ascii="Times New Roman" w:hAnsi="Times New Roman"/>
          <w:sz w:val="28"/>
          <w:szCs w:val="28"/>
        </w:rPr>
        <w:t>2009.</w:t>
      </w:r>
    </w:p>
    <w:p w14:paraId="2AB14C36" w14:textId="77777777" w:rsidR="00756F8C" w:rsidRPr="00756F8C" w:rsidRDefault="00756F8C" w:rsidP="00756F8C">
      <w:pPr>
        <w:rPr>
          <w:rFonts w:ascii="Times New Roman" w:hAnsi="Times New Roman"/>
          <w:b/>
          <w:sz w:val="28"/>
          <w:szCs w:val="28"/>
          <w:lang w:eastAsia="ru-RU"/>
        </w:rPr>
      </w:pPr>
    </w:p>
    <w:sectPr w:rsidR="00756F8C" w:rsidRPr="00756F8C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3AA40" w14:textId="77777777" w:rsidR="009542FB" w:rsidRDefault="009542FB" w:rsidP="00BE20B7">
      <w:pPr>
        <w:spacing w:after="0" w:line="240" w:lineRule="auto"/>
      </w:pPr>
      <w:r>
        <w:separator/>
      </w:r>
    </w:p>
  </w:endnote>
  <w:endnote w:type="continuationSeparator" w:id="0">
    <w:p w14:paraId="3D94ACF8" w14:textId="77777777" w:rsidR="009542FB" w:rsidRDefault="009542FB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CEC">
          <w:rPr>
            <w:noProof/>
          </w:rPr>
          <w:t>3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53CF2" w14:textId="77777777" w:rsidR="009542FB" w:rsidRDefault="009542FB" w:rsidP="00BE20B7">
      <w:pPr>
        <w:spacing w:after="0" w:line="240" w:lineRule="auto"/>
      </w:pPr>
      <w:r>
        <w:separator/>
      </w:r>
    </w:p>
  </w:footnote>
  <w:footnote w:type="continuationSeparator" w:id="0">
    <w:p w14:paraId="5CEABF09" w14:textId="77777777" w:rsidR="009542FB" w:rsidRDefault="009542FB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93CEC"/>
    <w:rsid w:val="000A6347"/>
    <w:rsid w:val="000B6E3B"/>
    <w:rsid w:val="000E2B12"/>
    <w:rsid w:val="00131593"/>
    <w:rsid w:val="00147BEE"/>
    <w:rsid w:val="0017640E"/>
    <w:rsid w:val="001A0BF8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42E1F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061D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6F8C"/>
    <w:rsid w:val="00757989"/>
    <w:rsid w:val="007859C6"/>
    <w:rsid w:val="00793D15"/>
    <w:rsid w:val="00797DB1"/>
    <w:rsid w:val="007A28A4"/>
    <w:rsid w:val="008073B4"/>
    <w:rsid w:val="00843CA7"/>
    <w:rsid w:val="00852BB6"/>
    <w:rsid w:val="008611E2"/>
    <w:rsid w:val="00872017"/>
    <w:rsid w:val="008D7CAF"/>
    <w:rsid w:val="008E6247"/>
    <w:rsid w:val="00905DCB"/>
    <w:rsid w:val="009542F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26843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756F8C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82</cp:revision>
  <dcterms:created xsi:type="dcterms:W3CDTF">2020-12-06T17:57:00Z</dcterms:created>
  <dcterms:modified xsi:type="dcterms:W3CDTF">2021-10-31T20:26:00Z</dcterms:modified>
</cp:coreProperties>
</file>