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966FF9" w14:textId="77777777" w:rsidR="004A28EC" w:rsidRPr="00D26843" w:rsidRDefault="004A28EC" w:rsidP="004A28EC">
      <w:pPr>
        <w:pStyle w:val="1"/>
        <w:ind w:left="-709" w:right="-143"/>
        <w:jc w:val="center"/>
        <w:rPr>
          <w:rFonts w:ascii="Times New Roman" w:hAnsi="Times New Roman"/>
          <w:b w:val="0"/>
          <w:caps/>
          <w:sz w:val="28"/>
          <w:szCs w:val="28"/>
        </w:rPr>
      </w:pPr>
      <w:r w:rsidRPr="00D26843">
        <w:rPr>
          <w:rFonts w:ascii="Times New Roman" w:hAnsi="Times New Roman"/>
          <w:b w:val="0"/>
          <w:caps/>
          <w:sz w:val="28"/>
          <w:szCs w:val="28"/>
        </w:rPr>
        <w:t>Министерство образования Республики Беларусь</w:t>
      </w:r>
    </w:p>
    <w:p w14:paraId="63529978" w14:textId="77777777" w:rsidR="004A28EC" w:rsidRPr="00D26843" w:rsidRDefault="004A28EC" w:rsidP="004A28EC">
      <w:pPr>
        <w:jc w:val="center"/>
        <w:rPr>
          <w:rFonts w:ascii="Times New Roman" w:hAnsi="Times New Roman"/>
          <w:caps/>
        </w:rPr>
      </w:pPr>
      <w:r w:rsidRPr="00D26843">
        <w:rPr>
          <w:rFonts w:ascii="Times New Roman" w:hAnsi="Times New Roman"/>
          <w:caps/>
        </w:rPr>
        <w:t>УПРАВЛЕНИЕ ОБРАЗОВАНИЯ МОГИЛЕВСКОГО ОБЛАСТНОГО ИСПОЛНИТЕЛЬНОГО КОМИТЕТА</w:t>
      </w:r>
    </w:p>
    <w:p w14:paraId="72D66DA7" w14:textId="77777777" w:rsidR="004A28EC" w:rsidRPr="00D26843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 w:rsidRPr="00D26843">
        <w:rPr>
          <w:rFonts w:ascii="Times New Roman" w:hAnsi="Times New Roman"/>
          <w:caps/>
          <w:sz w:val="28"/>
          <w:szCs w:val="28"/>
        </w:rPr>
        <w:t>УЧРЕЖДЕНИЕ ОБРАЗОВАНИЯ</w:t>
      </w:r>
    </w:p>
    <w:p w14:paraId="27399070" w14:textId="77777777" w:rsidR="004A28EC" w:rsidRPr="00D26843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 w:rsidRPr="00D26843">
        <w:rPr>
          <w:rFonts w:ascii="Times New Roman" w:hAnsi="Times New Roman"/>
          <w:caps/>
          <w:sz w:val="28"/>
          <w:szCs w:val="28"/>
        </w:rPr>
        <w:t>«Могилевский государственный политехнический колледж»</w:t>
      </w:r>
    </w:p>
    <w:p w14:paraId="6666DA66" w14:textId="77777777" w:rsidR="004A28EC" w:rsidRPr="00D26843" w:rsidRDefault="004A28EC" w:rsidP="004A28EC">
      <w:pPr>
        <w:rPr>
          <w:rFonts w:ascii="Times New Roman" w:hAnsi="Times New Roman"/>
          <w:sz w:val="28"/>
          <w:szCs w:val="28"/>
        </w:rPr>
      </w:pPr>
    </w:p>
    <w:p w14:paraId="12D5605C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1EDE7314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56F18EF2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0C05BB19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52E7781C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14F7B5B2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7E023A3D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3681286D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13F8B797" w14:textId="77777777" w:rsidR="004A28EC" w:rsidRPr="00D26843" w:rsidRDefault="004A28EC" w:rsidP="004A28EC">
      <w:pPr>
        <w:pStyle w:val="1"/>
        <w:jc w:val="center"/>
        <w:rPr>
          <w:rFonts w:ascii="Times New Roman" w:hAnsi="Times New Roman"/>
          <w:sz w:val="40"/>
          <w:szCs w:val="40"/>
        </w:rPr>
      </w:pPr>
      <w:r w:rsidRPr="00D26843">
        <w:rPr>
          <w:rFonts w:ascii="Times New Roman" w:hAnsi="Times New Roman"/>
          <w:sz w:val="40"/>
          <w:szCs w:val="40"/>
        </w:rPr>
        <w:t>Домашняя контрольная работа №1</w:t>
      </w:r>
    </w:p>
    <w:p w14:paraId="47A7D51A" w14:textId="77777777" w:rsidR="004A28EC" w:rsidRPr="00D26843" w:rsidRDefault="004A28EC" w:rsidP="004A28EC">
      <w:pPr>
        <w:jc w:val="center"/>
        <w:rPr>
          <w:rFonts w:ascii="Times New Roman" w:hAnsi="Times New Roman"/>
          <w:b/>
          <w:sz w:val="20"/>
        </w:rPr>
      </w:pPr>
    </w:p>
    <w:p w14:paraId="0CA71799" w14:textId="1FBB3164" w:rsidR="004A28EC" w:rsidRPr="00D26843" w:rsidRDefault="004A28EC" w:rsidP="00D26843">
      <w:pPr>
        <w:shd w:val="clear" w:color="auto" w:fill="FFFFFF"/>
        <w:ind w:firstLine="851"/>
        <w:jc w:val="both"/>
        <w:rPr>
          <w:rFonts w:ascii="Times New Roman" w:hAnsi="Times New Roman"/>
          <w:sz w:val="24"/>
          <w:szCs w:val="24"/>
        </w:rPr>
      </w:pPr>
      <w:bookmarkStart w:id="0" w:name="_Toc86485675"/>
      <w:bookmarkStart w:id="1" w:name="_Toc86486014"/>
      <w:bookmarkStart w:id="2" w:name="_Toc86568970"/>
      <w:bookmarkStart w:id="3" w:name="_Toc86569683"/>
      <w:bookmarkStart w:id="4" w:name="_Toc86569952"/>
      <w:r w:rsidRPr="00D26843">
        <w:rPr>
          <w:rFonts w:ascii="Times New Roman" w:hAnsi="Times New Roman"/>
          <w:sz w:val="24"/>
          <w:szCs w:val="24"/>
        </w:rPr>
        <w:t>По дисциплин</w:t>
      </w:r>
      <w:bookmarkEnd w:id="0"/>
      <w:bookmarkEnd w:id="1"/>
      <w:bookmarkEnd w:id="2"/>
      <w:bookmarkEnd w:id="3"/>
      <w:bookmarkEnd w:id="4"/>
      <w:r w:rsidRPr="00D26843">
        <w:rPr>
          <w:rFonts w:ascii="Times New Roman" w:hAnsi="Times New Roman"/>
          <w:sz w:val="24"/>
          <w:szCs w:val="24"/>
        </w:rPr>
        <w:t xml:space="preserve">е: </w:t>
      </w:r>
      <w:r w:rsidR="00680048" w:rsidRPr="00D26843">
        <w:rPr>
          <w:rFonts w:ascii="Times New Roman" w:hAnsi="Times New Roman"/>
          <w:color w:val="000000"/>
          <w:sz w:val="24"/>
          <w:szCs w:val="24"/>
        </w:rPr>
        <w:t>«</w:t>
      </w:r>
      <w:r w:rsidR="00936BDF" w:rsidRPr="00756F8C">
        <w:rPr>
          <w:rFonts w:ascii="Times New Roman" w:hAnsi="Times New Roman"/>
          <w:b/>
          <w:bCs/>
          <w:sz w:val="24"/>
          <w:szCs w:val="24"/>
        </w:rPr>
        <w:t>Технология разработки программного обеспечения</w:t>
      </w:r>
      <w:r w:rsidR="00680048" w:rsidRPr="00D26843">
        <w:rPr>
          <w:rFonts w:ascii="Times New Roman" w:hAnsi="Times New Roman"/>
          <w:color w:val="000000"/>
          <w:sz w:val="24"/>
          <w:szCs w:val="24"/>
        </w:rPr>
        <w:t>»</w:t>
      </w:r>
    </w:p>
    <w:p w14:paraId="0140F133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3371CFE0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30408D82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37817DFF" w14:textId="1826EED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  <w:r w:rsidRPr="00D26843">
        <w:rPr>
          <w:sz w:val="28"/>
          <w:szCs w:val="28"/>
        </w:rPr>
        <w:t xml:space="preserve">Группа </w:t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  <w:t>ПО-</w:t>
      </w:r>
      <w:r w:rsidR="00680048" w:rsidRPr="00D26843">
        <w:rPr>
          <w:sz w:val="28"/>
          <w:szCs w:val="28"/>
          <w:lang w:val="ru-RU"/>
        </w:rPr>
        <w:t>455</w:t>
      </w:r>
    </w:p>
    <w:p w14:paraId="7DCB5F96" w14:textId="28A57C42" w:rsidR="004A28EC" w:rsidRPr="00D26843" w:rsidRDefault="004A28EC" w:rsidP="004A28EC">
      <w:pPr>
        <w:pStyle w:val="2"/>
        <w:rPr>
          <w:rFonts w:ascii="Times New Roman" w:hAnsi="Times New Roman"/>
          <w:b w:val="0"/>
          <w:i w:val="0"/>
        </w:rPr>
      </w:pPr>
      <w:bookmarkStart w:id="5" w:name="_Toc86485677"/>
      <w:bookmarkStart w:id="6" w:name="_Toc86486016"/>
      <w:bookmarkStart w:id="7" w:name="_Toc86568972"/>
      <w:bookmarkStart w:id="8" w:name="_Toc86569685"/>
      <w:bookmarkStart w:id="9" w:name="_Toc86569954"/>
      <w:bookmarkStart w:id="10" w:name="_Toc122839276"/>
      <w:r w:rsidRPr="00D26843">
        <w:rPr>
          <w:rFonts w:ascii="Times New Roman" w:hAnsi="Times New Roman"/>
          <w:b w:val="0"/>
          <w:i w:val="0"/>
        </w:rPr>
        <w:t>Выполнил</w:t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bookmarkEnd w:id="5"/>
      <w:bookmarkEnd w:id="6"/>
      <w:bookmarkEnd w:id="7"/>
      <w:bookmarkEnd w:id="8"/>
      <w:bookmarkEnd w:id="9"/>
      <w:bookmarkEnd w:id="10"/>
      <w:r w:rsidR="00680048" w:rsidRPr="00D26843">
        <w:rPr>
          <w:rFonts w:ascii="Times New Roman" w:hAnsi="Times New Roman"/>
          <w:b w:val="0"/>
          <w:i w:val="0"/>
        </w:rPr>
        <w:t>О. И. Чижик</w:t>
      </w:r>
      <w:r w:rsidR="00936BDF">
        <w:rPr>
          <w:rFonts w:ascii="Times New Roman" w:hAnsi="Times New Roman"/>
          <w:b w:val="0"/>
          <w:i w:val="0"/>
        </w:rPr>
        <w:t xml:space="preserve"> (</w:t>
      </w:r>
      <w:proofErr w:type="spellStart"/>
      <w:r w:rsidR="00936BDF">
        <w:rPr>
          <w:rFonts w:ascii="Times New Roman" w:hAnsi="Times New Roman"/>
          <w:b w:val="0"/>
          <w:i w:val="0"/>
        </w:rPr>
        <w:t>Любаль</w:t>
      </w:r>
      <w:proofErr w:type="spellEnd"/>
      <w:r w:rsidR="00936BDF">
        <w:rPr>
          <w:rFonts w:ascii="Times New Roman" w:hAnsi="Times New Roman"/>
          <w:b w:val="0"/>
          <w:i w:val="0"/>
        </w:rPr>
        <w:t>)</w:t>
      </w:r>
    </w:p>
    <w:p w14:paraId="7E1EEBA2" w14:textId="37539F90" w:rsidR="004A28EC" w:rsidRPr="00D26843" w:rsidRDefault="004A28EC" w:rsidP="004A28EC">
      <w:pPr>
        <w:jc w:val="center"/>
        <w:rPr>
          <w:rFonts w:ascii="Times New Roman" w:hAnsi="Times New Roman"/>
          <w:sz w:val="28"/>
          <w:szCs w:val="28"/>
        </w:rPr>
      </w:pPr>
      <w:r w:rsidRPr="00D26843">
        <w:rPr>
          <w:rFonts w:ascii="Times New Roman" w:hAnsi="Times New Roman"/>
          <w:sz w:val="28"/>
          <w:szCs w:val="28"/>
        </w:rPr>
        <w:t>Шифр 1</w:t>
      </w:r>
      <w:r w:rsidR="00852BB6" w:rsidRPr="00D26843">
        <w:rPr>
          <w:rFonts w:ascii="Times New Roman" w:hAnsi="Times New Roman"/>
          <w:sz w:val="28"/>
          <w:szCs w:val="28"/>
        </w:rPr>
        <w:t>4</w:t>
      </w:r>
    </w:p>
    <w:p w14:paraId="0342A6A8" w14:textId="77777777" w:rsidR="004A28EC" w:rsidRPr="00D268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F0037CD" w14:textId="77777777" w:rsidR="004A28EC" w:rsidRPr="00D268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66972DE" w14:textId="77777777" w:rsidR="004A28EC" w:rsidRPr="00D268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6686C65" w14:textId="7CF41D24" w:rsidR="004A28EC" w:rsidRPr="00D268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C0EF506" w14:textId="24DAC644" w:rsidR="00680048" w:rsidRPr="00D26843" w:rsidRDefault="00680048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6126953" w14:textId="37F4FA86" w:rsidR="00936BDF" w:rsidRDefault="004A28EC" w:rsidP="004A28EC">
      <w:pPr>
        <w:pStyle w:val="1"/>
        <w:jc w:val="center"/>
        <w:rPr>
          <w:rStyle w:val="FontStyle37"/>
          <w:sz w:val="28"/>
          <w:szCs w:val="28"/>
        </w:rPr>
      </w:pPr>
      <w:r w:rsidRPr="00D26843">
        <w:rPr>
          <w:rFonts w:ascii="Times New Roman" w:hAnsi="Times New Roman"/>
          <w:b w:val="0"/>
          <w:sz w:val="28"/>
          <w:szCs w:val="28"/>
        </w:rPr>
        <w:t>20</w:t>
      </w:r>
      <w:r w:rsidR="00680048" w:rsidRPr="00D26843">
        <w:rPr>
          <w:rFonts w:ascii="Times New Roman" w:hAnsi="Times New Roman"/>
          <w:b w:val="0"/>
          <w:sz w:val="28"/>
          <w:szCs w:val="28"/>
        </w:rPr>
        <w:t>2</w:t>
      </w:r>
      <w:r w:rsidR="0017640E" w:rsidRPr="00D26843">
        <w:rPr>
          <w:rFonts w:ascii="Times New Roman" w:hAnsi="Times New Roman"/>
          <w:b w:val="0"/>
          <w:sz w:val="28"/>
          <w:szCs w:val="28"/>
        </w:rPr>
        <w:t>1</w:t>
      </w:r>
      <w:r w:rsidR="00315671" w:rsidRPr="00D26843">
        <w:rPr>
          <w:rFonts w:ascii="Times New Roman" w:hAnsi="Times New Roman"/>
          <w:sz w:val="28"/>
          <w:szCs w:val="28"/>
        </w:rPr>
        <w:br w:type="page"/>
      </w:r>
    </w:p>
    <w:p w14:paraId="4C171F8F" w14:textId="3FC3CA58" w:rsidR="00936BDF" w:rsidRDefault="00936BDF" w:rsidP="004A28EC">
      <w:pPr>
        <w:pStyle w:val="1"/>
        <w:jc w:val="center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lastRenderedPageBreak/>
        <w:t>9</w:t>
      </w:r>
      <w:proofErr w:type="gramStart"/>
      <w:r w:rsidRPr="00936BDF">
        <w:rPr>
          <w:rStyle w:val="FontStyle37"/>
          <w:sz w:val="28"/>
          <w:szCs w:val="28"/>
        </w:rPr>
        <w:t xml:space="preserve"> О</w:t>
      </w:r>
      <w:proofErr w:type="gramEnd"/>
      <w:r w:rsidRPr="00936BDF">
        <w:rPr>
          <w:rStyle w:val="FontStyle37"/>
          <w:sz w:val="28"/>
          <w:szCs w:val="28"/>
        </w:rPr>
        <w:t>характеризуйте моделирование бизнес-процессов.</w:t>
      </w:r>
    </w:p>
    <w:p w14:paraId="25863AAE" w14:textId="77777777" w:rsidR="00936BDF" w:rsidRPr="00936BDF" w:rsidRDefault="00936BDF" w:rsidP="00936BDF">
      <w:pPr>
        <w:rPr>
          <w:lang w:eastAsia="ru-RU"/>
        </w:rPr>
      </w:pPr>
    </w:p>
    <w:p w14:paraId="5078B6AD" w14:textId="4E24CD8B" w:rsidR="00936BDF" w:rsidRPr="00936BDF" w:rsidRDefault="00936BDF" w:rsidP="00936BDF">
      <w:pPr>
        <w:spacing w:after="0" w:line="259" w:lineRule="auto"/>
        <w:ind w:firstLine="567"/>
        <w:jc w:val="both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t xml:space="preserve">Бизнес-процесс определяется как логически завершенная цепочка взаимосвязанных и повторяющихся видов деятельности, в результате которых ресурсы предприятия используются для переработки объекта (физически или виртуально) с целью достижения определенных измеримых результатов или создания продукции для удовлетворения внутренних или внешних потребителей. В качестве клиента бизнес-процесса может выступать другой бизнес-процесс. В цепочку обычно входят операции, которые выполняются по определенным бизнес-правилам. Под бизнес-правилами понимают способы реализации бизнес-функций в рамках бизнес-процесса, а также характеристики и условия выполнения бизнес-процесса. </w:t>
      </w:r>
    </w:p>
    <w:p w14:paraId="5D3A0BBE" w14:textId="4178C6F6" w:rsidR="00936BDF" w:rsidRPr="00936BDF" w:rsidRDefault="00936BDF" w:rsidP="00936BDF">
      <w:pPr>
        <w:spacing w:after="0" w:line="259" w:lineRule="auto"/>
        <w:ind w:firstLine="567"/>
        <w:jc w:val="both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t xml:space="preserve">Составляющие бизнес-процесс действия могут выполняться людьми (вручную или с применением компьютерных средств или механизмов) или быть полностью автоматизированы. Порядок выполнения действий и эффективность работы того, кто выполняет действие, определяют общую эффективность бизнес-процесса. Задачей каждого предприятия, стремящегося к совершенствованию своей деятельности, является построение таких </w:t>
      </w:r>
      <w:proofErr w:type="spellStart"/>
      <w:r w:rsidRPr="00936BDF">
        <w:rPr>
          <w:rStyle w:val="FontStyle37"/>
          <w:sz w:val="28"/>
          <w:szCs w:val="28"/>
        </w:rPr>
        <w:t>бизне</w:t>
      </w:r>
      <w:proofErr w:type="gramStart"/>
      <w:r w:rsidRPr="00936BDF">
        <w:rPr>
          <w:rStyle w:val="FontStyle37"/>
          <w:sz w:val="28"/>
          <w:szCs w:val="28"/>
        </w:rPr>
        <w:t>c</w:t>
      </w:r>
      <w:proofErr w:type="spellEnd"/>
      <w:proofErr w:type="gramEnd"/>
      <w:r w:rsidRPr="00936BDF">
        <w:rPr>
          <w:rStyle w:val="FontStyle37"/>
          <w:sz w:val="28"/>
          <w:szCs w:val="28"/>
        </w:rPr>
        <w:t xml:space="preserve">-процессов, которые были бы эффективны и включали только действительно необходимые действия. </w:t>
      </w:r>
    </w:p>
    <w:p w14:paraId="022F428F" w14:textId="418B211F" w:rsidR="00936BDF" w:rsidRPr="00936BDF" w:rsidRDefault="00936BDF" w:rsidP="00936BDF">
      <w:pPr>
        <w:spacing w:after="0" w:line="259" w:lineRule="auto"/>
        <w:ind w:firstLine="567"/>
        <w:jc w:val="both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t xml:space="preserve">Термин моделирование имеет два основных значения. Во-первых, под моделированием понимают процесс построения модели как некоего представления (образа) оригинала, отражающего наиболее важные его черты и свойства. Если же модель уже построена, то моделирование — это процесс исследования (анализа) функционирования системы, вернее, ее модели. Базовой целью моделирования бизнес-процессов является описание реального хода бизнес-процессов компании. При этом необходимо определить, что является результатом выполнения процесса, кем и какие действия выполняются, каков их порядок, каково движение документов в ходе выполнения процесса, а также насколько процесс надежен (вероятность неудачного выполнения) и как он может быть </w:t>
      </w:r>
      <w:proofErr w:type="gramStart"/>
      <w:r w:rsidRPr="00936BDF">
        <w:rPr>
          <w:rStyle w:val="FontStyle37"/>
          <w:sz w:val="28"/>
          <w:szCs w:val="28"/>
        </w:rPr>
        <w:t>расширен</w:t>
      </w:r>
      <w:proofErr w:type="gramEnd"/>
      <w:r w:rsidRPr="00936BDF">
        <w:rPr>
          <w:rStyle w:val="FontStyle37"/>
          <w:sz w:val="28"/>
          <w:szCs w:val="28"/>
        </w:rPr>
        <w:t xml:space="preserve">/модифицирован в будущем. </w:t>
      </w:r>
    </w:p>
    <w:p w14:paraId="379AD86F" w14:textId="4C2965D7" w:rsidR="00936BDF" w:rsidRPr="00936BDF" w:rsidRDefault="00936BDF" w:rsidP="00936BDF">
      <w:pPr>
        <w:spacing w:after="0" w:line="259" w:lineRule="auto"/>
        <w:ind w:firstLine="567"/>
        <w:jc w:val="both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t xml:space="preserve">Обеспечить прозрачность хода бизнес-процессов важно потому, что только в этом случае владелец бизнес-процесса (сотрудник компании, управляющий ходом бизнес-процесса и несущий ответственность за его результаты и эффективность), бизнес-аналитик, руководство и другие заинтересованные стороны будут иметь ясное представление о том, как организована работа. Понимание хода существующих бизнес-процессов дает возможность судить об их эффективности и качестве и необходимо для разработки поддерживающей бизнес ИТ-инфраструктуры. Успешная разработка прикладных систем, обеспечивающих поддержку выполнения </w:t>
      </w:r>
      <w:r w:rsidRPr="00936BDF">
        <w:rPr>
          <w:rStyle w:val="FontStyle37"/>
          <w:sz w:val="28"/>
          <w:szCs w:val="28"/>
        </w:rPr>
        <w:lastRenderedPageBreak/>
        <w:t xml:space="preserve">бизнес-процессов от начала до конца, возможна лишь тогда, когда сами процессы детально ясны. </w:t>
      </w:r>
    </w:p>
    <w:p w14:paraId="691D78F9" w14:textId="20F473A5" w:rsidR="00936BDF" w:rsidRPr="00936BDF" w:rsidRDefault="00936BDF" w:rsidP="00936BDF">
      <w:pPr>
        <w:spacing w:after="0" w:line="259" w:lineRule="auto"/>
        <w:ind w:firstLine="567"/>
        <w:jc w:val="both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t xml:space="preserve">Моделью бизнес-процесса называется его формализованное (графическое, табличное, текстовое, символьное) описание, отражающее реально существующую или предполагаемую деятельность предприятия. Модель, как правило, содержит следующие сведения о бизнес-процессе: </w:t>
      </w:r>
    </w:p>
    <w:p w14:paraId="2AB6D421" w14:textId="2BEF5C16" w:rsidR="00936BDF" w:rsidRPr="006B73E2" w:rsidRDefault="00936BDF" w:rsidP="006B73E2">
      <w:pPr>
        <w:pStyle w:val="af"/>
        <w:numPr>
          <w:ilvl w:val="0"/>
          <w:numId w:val="6"/>
        </w:numPr>
        <w:spacing w:after="0" w:line="259" w:lineRule="auto"/>
        <w:ind w:left="426"/>
        <w:jc w:val="both"/>
        <w:rPr>
          <w:rStyle w:val="FontStyle37"/>
          <w:sz w:val="28"/>
          <w:szCs w:val="28"/>
        </w:rPr>
      </w:pPr>
      <w:r w:rsidRPr="006B73E2">
        <w:rPr>
          <w:rStyle w:val="FontStyle37"/>
          <w:sz w:val="28"/>
          <w:szCs w:val="28"/>
        </w:rPr>
        <w:t xml:space="preserve">набор составляющих процесс шагов — бизнес-функций; </w:t>
      </w:r>
    </w:p>
    <w:p w14:paraId="42F4D080" w14:textId="2F15CD8B" w:rsidR="00936BDF" w:rsidRPr="006B73E2" w:rsidRDefault="00936BDF" w:rsidP="006B73E2">
      <w:pPr>
        <w:pStyle w:val="af"/>
        <w:numPr>
          <w:ilvl w:val="0"/>
          <w:numId w:val="6"/>
        </w:numPr>
        <w:spacing w:after="0" w:line="259" w:lineRule="auto"/>
        <w:ind w:left="426"/>
        <w:jc w:val="both"/>
        <w:rPr>
          <w:rStyle w:val="FontStyle37"/>
          <w:sz w:val="28"/>
          <w:szCs w:val="28"/>
        </w:rPr>
      </w:pPr>
      <w:r w:rsidRPr="006B73E2">
        <w:rPr>
          <w:rStyle w:val="FontStyle37"/>
          <w:sz w:val="28"/>
          <w:szCs w:val="28"/>
        </w:rPr>
        <w:t xml:space="preserve">порядок выполнения бизнес-функций; </w:t>
      </w:r>
    </w:p>
    <w:p w14:paraId="40BDBC91" w14:textId="78FD0748" w:rsidR="00936BDF" w:rsidRPr="006B73E2" w:rsidRDefault="00936BDF" w:rsidP="006B73E2">
      <w:pPr>
        <w:pStyle w:val="af"/>
        <w:numPr>
          <w:ilvl w:val="0"/>
          <w:numId w:val="6"/>
        </w:numPr>
        <w:spacing w:after="0" w:line="259" w:lineRule="auto"/>
        <w:ind w:left="426"/>
        <w:jc w:val="both"/>
        <w:rPr>
          <w:rStyle w:val="FontStyle37"/>
          <w:sz w:val="28"/>
          <w:szCs w:val="28"/>
        </w:rPr>
      </w:pPr>
      <w:r w:rsidRPr="006B73E2">
        <w:rPr>
          <w:rStyle w:val="FontStyle37"/>
          <w:sz w:val="28"/>
          <w:szCs w:val="28"/>
        </w:rPr>
        <w:t xml:space="preserve">механизмы контроля и управления в рамках бизнес-процесса; </w:t>
      </w:r>
    </w:p>
    <w:p w14:paraId="49F7D919" w14:textId="013734AC" w:rsidR="00936BDF" w:rsidRPr="006B73E2" w:rsidRDefault="00936BDF" w:rsidP="006B73E2">
      <w:pPr>
        <w:pStyle w:val="af"/>
        <w:numPr>
          <w:ilvl w:val="0"/>
          <w:numId w:val="6"/>
        </w:numPr>
        <w:spacing w:after="0" w:line="259" w:lineRule="auto"/>
        <w:ind w:left="426"/>
        <w:jc w:val="both"/>
        <w:rPr>
          <w:rStyle w:val="FontStyle37"/>
          <w:sz w:val="28"/>
          <w:szCs w:val="28"/>
        </w:rPr>
      </w:pPr>
      <w:r w:rsidRPr="006B73E2">
        <w:rPr>
          <w:rStyle w:val="FontStyle37"/>
          <w:sz w:val="28"/>
          <w:szCs w:val="28"/>
        </w:rPr>
        <w:t xml:space="preserve">исполнителей каждой бизнес-функции; </w:t>
      </w:r>
    </w:p>
    <w:p w14:paraId="4450666E" w14:textId="2F845C0D" w:rsidR="00936BDF" w:rsidRPr="006B73E2" w:rsidRDefault="00936BDF" w:rsidP="006B73E2">
      <w:pPr>
        <w:pStyle w:val="af"/>
        <w:numPr>
          <w:ilvl w:val="0"/>
          <w:numId w:val="6"/>
        </w:numPr>
        <w:spacing w:after="0" w:line="259" w:lineRule="auto"/>
        <w:ind w:left="426"/>
        <w:jc w:val="both"/>
        <w:rPr>
          <w:rStyle w:val="FontStyle37"/>
          <w:sz w:val="28"/>
          <w:szCs w:val="28"/>
        </w:rPr>
      </w:pPr>
      <w:r w:rsidRPr="006B73E2">
        <w:rPr>
          <w:rStyle w:val="FontStyle37"/>
          <w:sz w:val="28"/>
          <w:szCs w:val="28"/>
        </w:rPr>
        <w:t xml:space="preserve">входящие документы/информацию, исходящие документы/информацию; </w:t>
      </w:r>
    </w:p>
    <w:p w14:paraId="5B765556" w14:textId="4A6F5755" w:rsidR="00936BDF" w:rsidRPr="006B73E2" w:rsidRDefault="00936BDF" w:rsidP="006B73E2">
      <w:pPr>
        <w:pStyle w:val="af"/>
        <w:numPr>
          <w:ilvl w:val="0"/>
          <w:numId w:val="6"/>
        </w:numPr>
        <w:spacing w:after="0" w:line="259" w:lineRule="auto"/>
        <w:ind w:left="426"/>
        <w:jc w:val="both"/>
        <w:rPr>
          <w:rStyle w:val="FontStyle37"/>
          <w:sz w:val="28"/>
          <w:szCs w:val="28"/>
        </w:rPr>
      </w:pPr>
      <w:r w:rsidRPr="006B73E2">
        <w:rPr>
          <w:rStyle w:val="FontStyle37"/>
          <w:sz w:val="28"/>
          <w:szCs w:val="28"/>
        </w:rPr>
        <w:t xml:space="preserve">ресурсы, необходимые для выполнения каждой бизнес-функции; </w:t>
      </w:r>
    </w:p>
    <w:p w14:paraId="61546CEE" w14:textId="4D9D6EAB" w:rsidR="00936BDF" w:rsidRPr="006B73E2" w:rsidRDefault="00936BDF" w:rsidP="006B73E2">
      <w:pPr>
        <w:pStyle w:val="af"/>
        <w:numPr>
          <w:ilvl w:val="0"/>
          <w:numId w:val="6"/>
        </w:numPr>
        <w:spacing w:after="0" w:line="259" w:lineRule="auto"/>
        <w:ind w:left="426"/>
        <w:jc w:val="both"/>
        <w:rPr>
          <w:rStyle w:val="FontStyle37"/>
          <w:sz w:val="28"/>
          <w:szCs w:val="28"/>
        </w:rPr>
      </w:pPr>
      <w:r w:rsidRPr="006B73E2">
        <w:rPr>
          <w:rStyle w:val="FontStyle37"/>
          <w:sz w:val="28"/>
          <w:szCs w:val="28"/>
        </w:rPr>
        <w:t xml:space="preserve">документацию/условия, регламентирующие выполнение каждой бизнес-функции; </w:t>
      </w:r>
    </w:p>
    <w:p w14:paraId="7EE3DF77" w14:textId="6E8AD8A7" w:rsidR="00936BDF" w:rsidRPr="006B73E2" w:rsidRDefault="00936BDF" w:rsidP="006B73E2">
      <w:pPr>
        <w:pStyle w:val="af"/>
        <w:numPr>
          <w:ilvl w:val="0"/>
          <w:numId w:val="6"/>
        </w:numPr>
        <w:spacing w:after="0" w:line="259" w:lineRule="auto"/>
        <w:ind w:left="426"/>
        <w:jc w:val="both"/>
        <w:rPr>
          <w:rStyle w:val="FontStyle37"/>
          <w:sz w:val="28"/>
          <w:szCs w:val="28"/>
        </w:rPr>
      </w:pPr>
      <w:r w:rsidRPr="006B73E2">
        <w:rPr>
          <w:rStyle w:val="FontStyle37"/>
          <w:sz w:val="28"/>
          <w:szCs w:val="28"/>
        </w:rPr>
        <w:t xml:space="preserve">параметры, характеризующие выполнение бизнес-функций и процесса в целом. </w:t>
      </w:r>
    </w:p>
    <w:p w14:paraId="206B9935" w14:textId="0F8C9785" w:rsidR="00936BDF" w:rsidRPr="00936BDF" w:rsidRDefault="00936BDF" w:rsidP="00936BDF">
      <w:pPr>
        <w:spacing w:after="0" w:line="259" w:lineRule="auto"/>
        <w:ind w:firstLine="567"/>
        <w:jc w:val="both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t xml:space="preserve">Для моделирования бизнес-процессов можно использовать различные методы. Метод, или методология, моделирования включает в себя последовательность действий, которые необходимо выполнить для построения модели, т. е. процедуру моделирования, и применяемую нотацию (язык). Наиболее популярной методологией </w:t>
      </w:r>
      <w:proofErr w:type="gramStart"/>
      <w:r w:rsidRPr="00936BDF">
        <w:rPr>
          <w:rStyle w:val="FontStyle37"/>
          <w:sz w:val="28"/>
          <w:szCs w:val="28"/>
        </w:rPr>
        <w:t>бизнес-моделирования</w:t>
      </w:r>
      <w:proofErr w:type="gramEnd"/>
      <w:r w:rsidRPr="00936BDF">
        <w:rPr>
          <w:rStyle w:val="FontStyle37"/>
          <w:sz w:val="28"/>
          <w:szCs w:val="28"/>
        </w:rPr>
        <w:t xml:space="preserve"> является ARIS, но также известны </w:t>
      </w:r>
      <w:proofErr w:type="spellStart"/>
      <w:r w:rsidRPr="00936BDF">
        <w:rPr>
          <w:rStyle w:val="FontStyle37"/>
          <w:sz w:val="28"/>
          <w:szCs w:val="28"/>
        </w:rPr>
        <w:t>Catalyst</w:t>
      </w:r>
      <w:proofErr w:type="spellEnd"/>
      <w:r w:rsidRPr="00936BDF">
        <w:rPr>
          <w:rStyle w:val="FontStyle37"/>
          <w:sz w:val="28"/>
          <w:szCs w:val="28"/>
        </w:rPr>
        <w:t xml:space="preserve"> компании CSC, </w:t>
      </w:r>
      <w:proofErr w:type="spellStart"/>
      <w:r w:rsidRPr="00936BDF">
        <w:rPr>
          <w:rStyle w:val="FontStyle37"/>
          <w:sz w:val="28"/>
          <w:szCs w:val="28"/>
        </w:rPr>
        <w:t>Business</w:t>
      </w:r>
      <w:proofErr w:type="spellEnd"/>
      <w:r w:rsidRPr="00936BDF">
        <w:rPr>
          <w:rStyle w:val="FontStyle37"/>
          <w:sz w:val="28"/>
          <w:szCs w:val="28"/>
        </w:rPr>
        <w:t xml:space="preserve"> </w:t>
      </w:r>
      <w:proofErr w:type="spellStart"/>
      <w:r w:rsidRPr="00936BDF">
        <w:rPr>
          <w:rStyle w:val="FontStyle37"/>
          <w:sz w:val="28"/>
          <w:szCs w:val="28"/>
        </w:rPr>
        <w:t>Genetics</w:t>
      </w:r>
      <w:proofErr w:type="spellEnd"/>
      <w:r w:rsidRPr="00936BDF">
        <w:rPr>
          <w:rStyle w:val="FontStyle37"/>
          <w:sz w:val="28"/>
          <w:szCs w:val="28"/>
        </w:rPr>
        <w:t>, SCOR (</w:t>
      </w:r>
      <w:proofErr w:type="spellStart"/>
      <w:r w:rsidRPr="00936BDF">
        <w:rPr>
          <w:rStyle w:val="FontStyle37"/>
          <w:sz w:val="28"/>
          <w:szCs w:val="28"/>
        </w:rPr>
        <w:t>Supply</w:t>
      </w:r>
      <w:proofErr w:type="spellEnd"/>
      <w:r w:rsidRPr="00936BDF">
        <w:rPr>
          <w:rStyle w:val="FontStyle37"/>
          <w:sz w:val="28"/>
          <w:szCs w:val="28"/>
        </w:rPr>
        <w:t xml:space="preserve"> \ </w:t>
      </w:r>
      <w:r w:rsidRPr="00936BDF">
        <w:rPr>
          <w:rStyle w:val="FontStyle37"/>
          <w:sz w:val="28"/>
          <w:szCs w:val="28"/>
          <w:lang w:val="en-US"/>
        </w:rPr>
        <w:t>Chain</w:t>
      </w:r>
      <w:r w:rsidRPr="006B73E2">
        <w:rPr>
          <w:rStyle w:val="FontStyle37"/>
          <w:sz w:val="28"/>
          <w:szCs w:val="28"/>
        </w:rPr>
        <w:t xml:space="preserve"> </w:t>
      </w:r>
      <w:r w:rsidRPr="00936BDF">
        <w:rPr>
          <w:rStyle w:val="FontStyle37"/>
          <w:sz w:val="28"/>
          <w:szCs w:val="28"/>
          <w:lang w:val="en-US"/>
        </w:rPr>
        <w:t>Operations</w:t>
      </w:r>
      <w:r w:rsidRPr="006B73E2">
        <w:rPr>
          <w:rStyle w:val="FontStyle37"/>
          <w:sz w:val="28"/>
          <w:szCs w:val="28"/>
        </w:rPr>
        <w:t xml:space="preserve"> </w:t>
      </w:r>
      <w:r w:rsidRPr="00936BDF">
        <w:rPr>
          <w:rStyle w:val="FontStyle37"/>
          <w:sz w:val="28"/>
          <w:szCs w:val="28"/>
          <w:lang w:val="en-US"/>
        </w:rPr>
        <w:t>Reference</w:t>
      </w:r>
      <w:r w:rsidRPr="006B73E2">
        <w:rPr>
          <w:rStyle w:val="FontStyle37"/>
          <w:sz w:val="28"/>
          <w:szCs w:val="28"/>
        </w:rPr>
        <w:t xml:space="preserve">), </w:t>
      </w:r>
      <w:r w:rsidRPr="00936BDF">
        <w:rPr>
          <w:rStyle w:val="FontStyle37"/>
          <w:sz w:val="28"/>
          <w:szCs w:val="28"/>
          <w:lang w:val="en-US"/>
        </w:rPr>
        <w:t>POEM</w:t>
      </w:r>
      <w:r w:rsidRPr="006B73E2">
        <w:rPr>
          <w:rStyle w:val="FontStyle37"/>
          <w:sz w:val="28"/>
          <w:szCs w:val="28"/>
        </w:rPr>
        <w:t xml:space="preserve"> (</w:t>
      </w:r>
      <w:r w:rsidRPr="00936BDF">
        <w:rPr>
          <w:rStyle w:val="FontStyle37"/>
          <w:sz w:val="28"/>
          <w:szCs w:val="28"/>
          <w:lang w:val="en-US"/>
        </w:rPr>
        <w:t>Process</w:t>
      </w:r>
      <w:r w:rsidRPr="006B73E2">
        <w:rPr>
          <w:rStyle w:val="FontStyle37"/>
          <w:sz w:val="28"/>
          <w:szCs w:val="28"/>
        </w:rPr>
        <w:t xml:space="preserve"> </w:t>
      </w:r>
      <w:r w:rsidRPr="00936BDF">
        <w:rPr>
          <w:rStyle w:val="FontStyle37"/>
          <w:sz w:val="28"/>
          <w:szCs w:val="28"/>
          <w:lang w:val="en-US"/>
        </w:rPr>
        <w:t>Oriented</w:t>
      </w:r>
      <w:r w:rsidRPr="006B73E2">
        <w:rPr>
          <w:rStyle w:val="FontStyle37"/>
          <w:sz w:val="28"/>
          <w:szCs w:val="28"/>
        </w:rPr>
        <w:t xml:space="preserve"> </w:t>
      </w:r>
      <w:r w:rsidRPr="00936BDF">
        <w:rPr>
          <w:rStyle w:val="FontStyle37"/>
          <w:sz w:val="28"/>
          <w:szCs w:val="28"/>
          <w:lang w:val="en-US"/>
        </w:rPr>
        <w:t>Enterprise</w:t>
      </w:r>
      <w:r w:rsidRPr="006B73E2">
        <w:rPr>
          <w:rStyle w:val="FontStyle37"/>
          <w:sz w:val="28"/>
          <w:szCs w:val="28"/>
        </w:rPr>
        <w:t xml:space="preserve"> </w:t>
      </w:r>
      <w:r w:rsidRPr="00936BDF">
        <w:rPr>
          <w:rStyle w:val="FontStyle37"/>
          <w:sz w:val="28"/>
          <w:szCs w:val="28"/>
          <w:lang w:val="en-US"/>
        </w:rPr>
        <w:t>Modeling</w:t>
      </w:r>
      <w:r w:rsidRPr="006B73E2">
        <w:rPr>
          <w:rStyle w:val="FontStyle37"/>
          <w:sz w:val="28"/>
          <w:szCs w:val="28"/>
        </w:rPr>
        <w:t xml:space="preserve">) </w:t>
      </w:r>
      <w:r w:rsidRPr="00936BDF">
        <w:rPr>
          <w:rStyle w:val="FontStyle37"/>
          <w:sz w:val="28"/>
          <w:szCs w:val="28"/>
        </w:rPr>
        <w:t>и</w:t>
      </w:r>
      <w:r w:rsidRPr="006B73E2">
        <w:rPr>
          <w:rStyle w:val="FontStyle37"/>
          <w:sz w:val="28"/>
          <w:szCs w:val="28"/>
        </w:rPr>
        <w:t xml:space="preserve"> </w:t>
      </w:r>
      <w:r w:rsidRPr="00936BDF">
        <w:rPr>
          <w:rStyle w:val="FontStyle37"/>
          <w:sz w:val="28"/>
          <w:szCs w:val="28"/>
        </w:rPr>
        <w:t>др</w:t>
      </w:r>
      <w:r w:rsidRPr="006B73E2">
        <w:rPr>
          <w:rStyle w:val="FontStyle37"/>
          <w:sz w:val="28"/>
          <w:szCs w:val="28"/>
        </w:rPr>
        <w:t xml:space="preserve">. </w:t>
      </w:r>
      <w:r w:rsidRPr="00936BDF">
        <w:rPr>
          <w:rStyle w:val="FontStyle37"/>
          <w:sz w:val="28"/>
          <w:szCs w:val="28"/>
        </w:rPr>
        <w:t xml:space="preserve">Язык моделирования имеет свой синтаксис (условные обозначения различных элементов и правила их сочетания) и семантику (правила толкования моделей и их элементов). </w:t>
      </w:r>
    </w:p>
    <w:p w14:paraId="28431938" w14:textId="1A16163D" w:rsidR="00936BDF" w:rsidRPr="00936BDF" w:rsidRDefault="00936BDF" w:rsidP="00936BDF">
      <w:pPr>
        <w:spacing w:after="0" w:line="259" w:lineRule="auto"/>
        <w:ind w:firstLine="567"/>
        <w:jc w:val="both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t xml:space="preserve">В теории и на практике существуют различные подходы к построению и отображению моделей бизнес-процессов, основными из которых являются функциональный и объектно-ориентированный. В функциональном подходе главным структурообразующим элементом является функция (бизнес-функция, действие, операция), и система представляется в виде иерархии взаимосвязанных функций. При объектно-ориентированном подходе система разбивается на набор объектов, соответствующих объектам реального мира и взаимодействующих между собой посредством посылки сообщений. </w:t>
      </w:r>
    </w:p>
    <w:p w14:paraId="0833E286" w14:textId="07314B37" w:rsidR="00936BDF" w:rsidRPr="00936BDF" w:rsidRDefault="00936BDF" w:rsidP="00936BDF">
      <w:pPr>
        <w:spacing w:after="0" w:line="259" w:lineRule="auto"/>
        <w:ind w:firstLine="567"/>
        <w:jc w:val="both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t xml:space="preserve">Бизнес-функция представляет собой специфический тип работы (операций, действий), выполняемой над продуктами или услугами по мере их продвижения в бизнес-процессе. Как правило, бизнес-функции определяются самой организационной структурой компании, начиная с функций высшего руководства через функции управления среднего и нижнего уровня и заканчивая функциями, возложенными на производственный персонал. </w:t>
      </w:r>
    </w:p>
    <w:p w14:paraId="2A702B9C" w14:textId="4C3A94BA" w:rsidR="00936BDF" w:rsidRPr="00936BDF" w:rsidRDefault="00936BDF" w:rsidP="00936BDF">
      <w:pPr>
        <w:spacing w:after="0" w:line="259" w:lineRule="auto"/>
        <w:ind w:firstLine="567"/>
        <w:jc w:val="both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lastRenderedPageBreak/>
        <w:t xml:space="preserve">Функциональный подход в моделировании бизнес-процессов сводится к построению схемы бизнес-процесса в виде последовательности бизнес-функций, с которыми связаны материальные и информационные объекты, используемые ресурсы, организационные единицы и т. п. Преимуществом функционального подхода является наглядность последовательности и логики операций в бизнес-процессах компании, а недостатком — некоторая субъективность в детализации операций. </w:t>
      </w:r>
    </w:p>
    <w:p w14:paraId="77719C37" w14:textId="557CDF75" w:rsidR="00936BDF" w:rsidRPr="00936BDF" w:rsidRDefault="00936BDF" w:rsidP="00936BDF">
      <w:pPr>
        <w:spacing w:after="0" w:line="259" w:lineRule="auto"/>
        <w:ind w:firstLine="567"/>
        <w:jc w:val="both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t xml:space="preserve">В роли объектов при моделировании бизнес-процессов компании могут выступать конкретные предметы или реальные сущности, например клиент, заказ, услуга и т. п. Каждый объект характеризуется набором атрибутов, значения которых определяют его состояние, а также набором операций для проверки и изменения этого состояния. Объектно-ориентированный подход предполагает вначале выделение объектов, а затем определение тех действий, в которых они участвуют. При этом различают пассивные объекты (материалы, документы, оборудование), над которыми выполняются действия, и активные объекты (организационные единицы, конкретные исполнители, программное обеспечение), которые осуществляют действия. Такой подход позволяет более объективно выделить операции над объектами и решить задачу о целесообразности использования этих объектов. </w:t>
      </w:r>
    </w:p>
    <w:p w14:paraId="21820B50" w14:textId="32957168" w:rsidR="00936BDF" w:rsidRPr="00936BDF" w:rsidRDefault="00936BDF" w:rsidP="00936BDF">
      <w:pPr>
        <w:spacing w:after="0" w:line="259" w:lineRule="auto"/>
        <w:ind w:firstLine="567"/>
        <w:jc w:val="both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t xml:space="preserve">Недостаток объектно-ориентированного подхода состоит в меньшей наглядности конкретных бизнес-процессов. </w:t>
      </w:r>
    </w:p>
    <w:p w14:paraId="3B8F5632" w14:textId="01864639" w:rsidR="00936BDF" w:rsidRPr="00936BDF" w:rsidRDefault="00936BDF" w:rsidP="00936BDF">
      <w:pPr>
        <w:spacing w:after="0" w:line="259" w:lineRule="auto"/>
        <w:ind w:firstLine="567"/>
        <w:jc w:val="both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t xml:space="preserve">Важным понятием любого метода моделирования бизнес-процессов являются связи (как правило, в графических нотациях их изображают в виде стрелок). Связи служат для описания взаимоотношений объектов и/или бизнес-функций друг с другом. К числу таких взаимоотношений могут относиться: последовательность выполнения во времени, связь с помощью потока информации, использование другим объектом и т.д. </w:t>
      </w:r>
    </w:p>
    <w:p w14:paraId="3508F18F" w14:textId="7D07379E" w:rsidR="00936BDF" w:rsidRPr="00936BDF" w:rsidRDefault="00936BDF" w:rsidP="00936BDF">
      <w:pPr>
        <w:spacing w:after="0" w:line="259" w:lineRule="auto"/>
        <w:ind w:firstLine="567"/>
        <w:jc w:val="both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t xml:space="preserve">Модели бизнес-процессов применяются предприятиями для различных целей, что определяет тип разрабатываемой модели. </w:t>
      </w:r>
      <w:proofErr w:type="gramStart"/>
      <w:r w:rsidRPr="00936BDF">
        <w:rPr>
          <w:rStyle w:val="FontStyle37"/>
          <w:sz w:val="28"/>
          <w:szCs w:val="28"/>
        </w:rPr>
        <w:t>Графическая модель бизнес-процесса в виде наглядной, общепонятной диаграммы может служить для обучения новых сотрудников их должностным обязанностям, согласования действий между структурными единицами компании, подбора или разработки компонентов информационной системы и т. д. Описание с помощью моделей такого типа существующих и целевых бизнес-процессов используется для оптимизации и совершенствования деятельности компании путем устранения узких мест, дублирования функций и проч. Имитационные модели бизнес-процессов</w:t>
      </w:r>
      <w:proofErr w:type="gramEnd"/>
      <w:r w:rsidRPr="00936BDF">
        <w:rPr>
          <w:rStyle w:val="FontStyle37"/>
          <w:sz w:val="28"/>
          <w:szCs w:val="28"/>
        </w:rPr>
        <w:t xml:space="preserve"> позволяют оценить их эффективность и посмотреть, как будет выполняться процесс </w:t>
      </w:r>
      <w:proofErr w:type="gramStart"/>
      <w:r w:rsidRPr="00936BDF">
        <w:rPr>
          <w:rStyle w:val="FontStyle37"/>
          <w:sz w:val="28"/>
          <w:szCs w:val="28"/>
        </w:rPr>
        <w:t>с</w:t>
      </w:r>
      <w:r w:rsidR="006B73E2">
        <w:rPr>
          <w:rStyle w:val="FontStyle37"/>
          <w:sz w:val="28"/>
          <w:szCs w:val="28"/>
        </w:rPr>
        <w:t>о</w:t>
      </w:r>
      <w:proofErr w:type="gramEnd"/>
      <w:r w:rsidRPr="00936BDF">
        <w:rPr>
          <w:rStyle w:val="FontStyle37"/>
          <w:sz w:val="28"/>
          <w:szCs w:val="28"/>
        </w:rPr>
        <w:t xml:space="preserve"> входными данными, не встречавшимися до сих пор в реальной работе предприятия. Исполняемые </w:t>
      </w:r>
    </w:p>
    <w:p w14:paraId="18662EB7" w14:textId="41958521" w:rsidR="00936BDF" w:rsidRPr="00936BDF" w:rsidRDefault="00936BDF" w:rsidP="00936BDF">
      <w:pPr>
        <w:spacing w:after="0" w:line="259" w:lineRule="auto"/>
        <w:ind w:firstLine="567"/>
        <w:jc w:val="both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lastRenderedPageBreak/>
        <w:t xml:space="preserve">модели бизнес-процессов могут быть запущены на специальном программном обеспечении для автоматизации процесса непосредственно по модели. </w:t>
      </w:r>
    </w:p>
    <w:p w14:paraId="4BD9B09A" w14:textId="68DBC825" w:rsidR="00936BDF" w:rsidRPr="00936BDF" w:rsidRDefault="00936BDF" w:rsidP="00936BDF">
      <w:pPr>
        <w:spacing w:after="0" w:line="259" w:lineRule="auto"/>
        <w:ind w:firstLine="567"/>
        <w:jc w:val="both"/>
        <w:rPr>
          <w:rStyle w:val="FontStyle37"/>
          <w:sz w:val="28"/>
          <w:szCs w:val="28"/>
        </w:rPr>
      </w:pPr>
      <w:proofErr w:type="gramStart"/>
      <w:r w:rsidRPr="00936BDF">
        <w:rPr>
          <w:rStyle w:val="FontStyle37"/>
          <w:sz w:val="28"/>
          <w:szCs w:val="28"/>
        </w:rPr>
        <w:t>Поскольку модели бизнес-процессов предназначены для широкого круга пользователей (бизнес-аналитиков, рядовых сотрудников и руководства компании), а их построением часто занимаются неспециалисты в области информационных технологий, наиболее широко используются модели графического типа, в которых в соответствии с определенной методологией бизнес-процесс представляется в виде наглядного графического изображения — диаграммы, состоящей в основном из прямоугольников и стрелок.</w:t>
      </w:r>
      <w:proofErr w:type="gramEnd"/>
      <w:r w:rsidRPr="00936BDF">
        <w:rPr>
          <w:rStyle w:val="FontStyle37"/>
          <w:sz w:val="28"/>
          <w:szCs w:val="28"/>
        </w:rPr>
        <w:t xml:space="preserve"> </w:t>
      </w:r>
      <w:proofErr w:type="gramStart"/>
      <w:r w:rsidRPr="00936BDF">
        <w:rPr>
          <w:rStyle w:val="FontStyle37"/>
          <w:sz w:val="28"/>
          <w:szCs w:val="28"/>
        </w:rPr>
        <w:t>Такое представление обладает высокой, многомерной информативностью, которая выражается в различных свойствах (цвет, фон, начертание и т.д.) и атрибутах (вес, размер, стоимость, время и т.д.) каждого объекта и связи.</w:t>
      </w:r>
      <w:proofErr w:type="gramEnd"/>
      <w:r w:rsidRPr="00936BDF">
        <w:rPr>
          <w:rStyle w:val="FontStyle37"/>
          <w:sz w:val="28"/>
          <w:szCs w:val="28"/>
        </w:rPr>
        <w:t xml:space="preserve"> </w:t>
      </w:r>
      <w:proofErr w:type="gramStart"/>
      <w:r w:rsidRPr="00936BDF">
        <w:rPr>
          <w:rStyle w:val="FontStyle37"/>
          <w:sz w:val="28"/>
          <w:szCs w:val="28"/>
        </w:rPr>
        <w:t xml:space="preserve">В последние годы разработчики программных средств моделирования бизнес-процессов уделяют большое внимание преобразованию графических моделей в модели других видов, в частности в исполняемые, назначением которых является обеспечение автоматизации бизнес-процесса и интеграция работы задействованных в его исполнении информационных систем. </w:t>
      </w:r>
      <w:proofErr w:type="gramEnd"/>
    </w:p>
    <w:p w14:paraId="604724F1" w14:textId="529A17EB" w:rsidR="00936BDF" w:rsidRPr="00936BDF" w:rsidRDefault="00936BDF" w:rsidP="00936BDF">
      <w:pPr>
        <w:spacing w:after="0" w:line="259" w:lineRule="auto"/>
        <w:ind w:firstLine="567"/>
        <w:jc w:val="both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t xml:space="preserve">Согласно еще одной классификации, пришедшей из моделирования сложных систем, выделяют следующие виды моделей бизнес-процессов: </w:t>
      </w:r>
    </w:p>
    <w:p w14:paraId="3BED36C2" w14:textId="3803AB6A" w:rsidR="00936BDF" w:rsidRPr="006B73E2" w:rsidRDefault="00936BDF" w:rsidP="006B73E2">
      <w:pPr>
        <w:pStyle w:val="af"/>
        <w:numPr>
          <w:ilvl w:val="0"/>
          <w:numId w:val="5"/>
        </w:numPr>
        <w:spacing w:after="0" w:line="259" w:lineRule="auto"/>
        <w:ind w:left="426"/>
        <w:jc w:val="both"/>
        <w:rPr>
          <w:rStyle w:val="FontStyle37"/>
          <w:sz w:val="28"/>
          <w:szCs w:val="28"/>
        </w:rPr>
      </w:pPr>
      <w:r w:rsidRPr="006B73E2">
        <w:rPr>
          <w:rStyle w:val="FontStyle37"/>
          <w:sz w:val="28"/>
          <w:szCs w:val="28"/>
        </w:rPr>
        <w:t xml:space="preserve">функциональные, описывающие совокупность выполняемых системой функций и их входы и выходы; </w:t>
      </w:r>
    </w:p>
    <w:p w14:paraId="51B48ACE" w14:textId="7E0891B3" w:rsidR="00936BDF" w:rsidRPr="006B73E2" w:rsidRDefault="00936BDF" w:rsidP="006B73E2">
      <w:pPr>
        <w:pStyle w:val="af"/>
        <w:numPr>
          <w:ilvl w:val="0"/>
          <w:numId w:val="5"/>
        </w:numPr>
        <w:spacing w:after="0" w:line="259" w:lineRule="auto"/>
        <w:ind w:left="426"/>
        <w:jc w:val="both"/>
        <w:rPr>
          <w:rStyle w:val="FontStyle37"/>
          <w:sz w:val="28"/>
          <w:szCs w:val="28"/>
        </w:rPr>
      </w:pPr>
      <w:r w:rsidRPr="006B73E2">
        <w:rPr>
          <w:rStyle w:val="FontStyle37"/>
          <w:sz w:val="28"/>
          <w:szCs w:val="28"/>
        </w:rPr>
        <w:t>поведенческие, показывающие, когда и/или при каких условиях выполняются бизнес-функции, с помощью таких категорий, как состояние системы, событие, переход из одного состояния в другое, условия перехода,</w:t>
      </w:r>
      <w:r w:rsidR="006B73E2" w:rsidRPr="006B73E2">
        <w:rPr>
          <w:rStyle w:val="FontStyle37"/>
          <w:sz w:val="28"/>
          <w:szCs w:val="28"/>
        </w:rPr>
        <w:t xml:space="preserve"> </w:t>
      </w:r>
      <w:r w:rsidRPr="006B73E2">
        <w:rPr>
          <w:rStyle w:val="FontStyle37"/>
          <w:sz w:val="28"/>
          <w:szCs w:val="28"/>
        </w:rPr>
        <w:t xml:space="preserve">последовательность событий; </w:t>
      </w:r>
    </w:p>
    <w:p w14:paraId="163DE47E" w14:textId="5644C499" w:rsidR="00936BDF" w:rsidRPr="006B73E2" w:rsidRDefault="00936BDF" w:rsidP="006B73E2">
      <w:pPr>
        <w:pStyle w:val="af"/>
        <w:numPr>
          <w:ilvl w:val="0"/>
          <w:numId w:val="5"/>
        </w:numPr>
        <w:spacing w:after="0" w:line="259" w:lineRule="auto"/>
        <w:ind w:left="426"/>
        <w:jc w:val="both"/>
        <w:rPr>
          <w:rStyle w:val="FontStyle37"/>
          <w:sz w:val="28"/>
          <w:szCs w:val="28"/>
        </w:rPr>
      </w:pPr>
      <w:r w:rsidRPr="006B73E2">
        <w:rPr>
          <w:rStyle w:val="FontStyle37"/>
          <w:sz w:val="28"/>
          <w:szCs w:val="28"/>
        </w:rPr>
        <w:t xml:space="preserve">структурные, характеризующие морфологию системы — состав подсистем, их взаимосвязи; </w:t>
      </w:r>
    </w:p>
    <w:p w14:paraId="4C3BAC83" w14:textId="0304D3A9" w:rsidR="00936BDF" w:rsidRPr="006B73E2" w:rsidRDefault="00936BDF" w:rsidP="006B73E2">
      <w:pPr>
        <w:pStyle w:val="af"/>
        <w:numPr>
          <w:ilvl w:val="0"/>
          <w:numId w:val="5"/>
        </w:numPr>
        <w:spacing w:after="0" w:line="259" w:lineRule="auto"/>
        <w:ind w:left="426"/>
        <w:jc w:val="both"/>
        <w:rPr>
          <w:rStyle w:val="FontStyle37"/>
          <w:sz w:val="28"/>
          <w:szCs w:val="28"/>
        </w:rPr>
      </w:pPr>
      <w:r w:rsidRPr="006B73E2">
        <w:rPr>
          <w:rStyle w:val="FontStyle37"/>
          <w:sz w:val="28"/>
          <w:szCs w:val="28"/>
        </w:rPr>
        <w:t>информационные, отражающие структуры данных — их состав и взаимосвязи.</w:t>
      </w:r>
    </w:p>
    <w:p w14:paraId="0421BEBC" w14:textId="77777777" w:rsidR="00936BDF" w:rsidRDefault="00936BDF">
      <w:pPr>
        <w:spacing w:after="160" w:line="259" w:lineRule="auto"/>
        <w:rPr>
          <w:rStyle w:val="FontStyle37"/>
          <w:rFonts w:eastAsia="Times New Roman"/>
          <w:b/>
          <w:bCs/>
          <w:kern w:val="32"/>
          <w:sz w:val="28"/>
          <w:szCs w:val="28"/>
          <w:lang w:eastAsia="ru-RU"/>
        </w:rPr>
      </w:pPr>
      <w:r>
        <w:rPr>
          <w:rStyle w:val="FontStyle37"/>
          <w:sz w:val="28"/>
          <w:szCs w:val="28"/>
        </w:rPr>
        <w:br w:type="page"/>
      </w:r>
    </w:p>
    <w:p w14:paraId="1D9ED1D8" w14:textId="77777777" w:rsidR="00936BDF" w:rsidRDefault="00936BDF" w:rsidP="004A28EC">
      <w:pPr>
        <w:pStyle w:val="1"/>
        <w:jc w:val="center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lastRenderedPageBreak/>
        <w:t xml:space="preserve">45 </w:t>
      </w:r>
    </w:p>
    <w:p w14:paraId="50E640A8" w14:textId="77777777" w:rsidR="00936BDF" w:rsidRPr="00936BDF" w:rsidRDefault="00936BDF" w:rsidP="00936BDF">
      <w:pPr>
        <w:pStyle w:val="1"/>
        <w:jc w:val="center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t>45 Библиотека</w:t>
      </w:r>
    </w:p>
    <w:p w14:paraId="1ECA1C6C" w14:textId="50C45CEE" w:rsidR="00936BDF" w:rsidRDefault="00936BDF" w:rsidP="00936BDF">
      <w:pPr>
        <w:pStyle w:val="1"/>
        <w:jc w:val="center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t xml:space="preserve">Создайте функциональную модель деятельности библиотеки, учитывая работу библиотеки с клиентами и поставщиками книг. Следует отметить, что кроме выдачи книг современные библиотеки оказывают своим клиентам дополнительные услуги: выдают клиентам CD, видео и </w:t>
      </w:r>
      <w:proofErr w:type="gramStart"/>
      <w:r w:rsidRPr="00936BDF">
        <w:rPr>
          <w:rStyle w:val="FontStyle37"/>
          <w:sz w:val="28"/>
          <w:szCs w:val="28"/>
        </w:rPr>
        <w:t>аудио</w:t>
      </w:r>
      <w:r w:rsidR="004063D5">
        <w:rPr>
          <w:rStyle w:val="FontStyle37"/>
          <w:sz w:val="28"/>
          <w:szCs w:val="28"/>
        </w:rPr>
        <w:t>-</w:t>
      </w:r>
      <w:r w:rsidRPr="00936BDF">
        <w:rPr>
          <w:rStyle w:val="FontStyle37"/>
          <w:sz w:val="28"/>
          <w:szCs w:val="28"/>
        </w:rPr>
        <w:t>кассеты</w:t>
      </w:r>
      <w:proofErr w:type="gramEnd"/>
      <w:r w:rsidRPr="00936BDF">
        <w:rPr>
          <w:rStyle w:val="FontStyle37"/>
          <w:sz w:val="28"/>
          <w:szCs w:val="28"/>
        </w:rPr>
        <w:t xml:space="preserve">, проводят конференции, делают копирование, </w:t>
      </w:r>
      <w:proofErr w:type="spellStart"/>
      <w:r w:rsidRPr="00936BDF">
        <w:rPr>
          <w:rStyle w:val="FontStyle37"/>
          <w:sz w:val="28"/>
          <w:szCs w:val="28"/>
        </w:rPr>
        <w:t>ламинирование</w:t>
      </w:r>
      <w:proofErr w:type="spellEnd"/>
      <w:r w:rsidRPr="00936BDF">
        <w:rPr>
          <w:rStyle w:val="FontStyle37"/>
          <w:sz w:val="28"/>
          <w:szCs w:val="28"/>
        </w:rPr>
        <w:t>, позволяют работать с электронными каталогами и выходить в Интернет.</w:t>
      </w:r>
    </w:p>
    <w:p w14:paraId="26F7B3D2" w14:textId="77777777" w:rsidR="00D14F3D" w:rsidRPr="00D14F3D" w:rsidRDefault="00D14F3D" w:rsidP="00D14F3D">
      <w:pPr>
        <w:rPr>
          <w:lang w:eastAsia="ru-RU"/>
        </w:rPr>
      </w:pPr>
    </w:p>
    <w:p w14:paraId="107635A2" w14:textId="2CDE494F" w:rsidR="00D14F3D" w:rsidRPr="008A0270" w:rsidRDefault="00D14F3D" w:rsidP="00D14F3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8A0270">
        <w:rPr>
          <w:rFonts w:ascii="Times New Roman" w:hAnsi="Times New Roman"/>
          <w:sz w:val="28"/>
          <w:szCs w:val="28"/>
        </w:rPr>
        <w:t xml:space="preserve">Контекстная диаграмма отражает отношение системы с внешней средой. Она </w:t>
      </w:r>
      <w:r>
        <w:rPr>
          <w:rFonts w:ascii="Times New Roman" w:hAnsi="Times New Roman"/>
          <w:sz w:val="28"/>
          <w:szCs w:val="28"/>
        </w:rPr>
        <w:t>содержит</w:t>
      </w:r>
      <w:r w:rsidRPr="008A0270">
        <w:rPr>
          <w:rFonts w:ascii="Times New Roman" w:hAnsi="Times New Roman"/>
          <w:sz w:val="28"/>
          <w:szCs w:val="28"/>
        </w:rPr>
        <w:t xml:space="preserve"> только один процесс, обозначающий в целом деятельность всей моделируемой системы. В данном случае процесс будет называться «</w:t>
      </w:r>
      <w:r>
        <w:rPr>
          <w:rFonts w:ascii="Times New Roman" w:hAnsi="Times New Roman"/>
          <w:sz w:val="28"/>
          <w:szCs w:val="28"/>
        </w:rPr>
        <w:t>Работа библиотеки</w:t>
      </w:r>
      <w:r w:rsidRPr="008A0270">
        <w:rPr>
          <w:rFonts w:ascii="Times New Roman" w:hAnsi="Times New Roman"/>
          <w:sz w:val="28"/>
          <w:szCs w:val="28"/>
        </w:rPr>
        <w:t>».</w:t>
      </w:r>
    </w:p>
    <w:p w14:paraId="21F43D47" w14:textId="77777777" w:rsidR="00D14F3D" w:rsidRPr="008A0270" w:rsidRDefault="00D14F3D" w:rsidP="00D14F3D">
      <w:pPr>
        <w:tabs>
          <w:tab w:val="left" w:pos="720"/>
          <w:tab w:val="left" w:pos="900"/>
          <w:tab w:val="num" w:pos="1260"/>
          <w:tab w:val="left" w:pos="1935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8A0270">
        <w:rPr>
          <w:rFonts w:ascii="Times New Roman" w:hAnsi="Times New Roman"/>
          <w:sz w:val="28"/>
          <w:szCs w:val="28"/>
        </w:rPr>
        <w:t>Процесс (работа) - функция системы, набор действий, или элементарное действие. На IDEF0 диаграммах изображается пря</w:t>
      </w:r>
      <w:r w:rsidRPr="008A0270">
        <w:rPr>
          <w:rFonts w:ascii="Times New Roman" w:hAnsi="Times New Roman"/>
          <w:sz w:val="28"/>
          <w:szCs w:val="28"/>
        </w:rPr>
        <w:softHyphen/>
        <w:t>моугольником. Детализируется при помощи диаграмм нижних уровней.</w:t>
      </w:r>
      <w:r>
        <w:rPr>
          <w:rFonts w:ascii="Times New Roman" w:hAnsi="Times New Roman"/>
          <w:sz w:val="28"/>
          <w:szCs w:val="28"/>
        </w:rPr>
        <w:t xml:space="preserve"> Диаграмма главного процесса представлена на рисунке 1.</w:t>
      </w:r>
    </w:p>
    <w:p w14:paraId="31DF93D4" w14:textId="77777777" w:rsidR="00D14F3D" w:rsidRPr="00C21ADC" w:rsidRDefault="00D14F3D" w:rsidP="00D14F3D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6936E6FB" w14:textId="5E46CFAC" w:rsidR="00D14F3D" w:rsidRPr="00C21ADC" w:rsidRDefault="00D14F3D" w:rsidP="00D14F3D">
      <w:pPr>
        <w:spacing w:after="0"/>
        <w:rPr>
          <w:rFonts w:ascii="Times New Roman" w:hAnsi="Times New Roman"/>
          <w:sz w:val="28"/>
          <w:szCs w:val="28"/>
          <w:lang w:eastAsia="ru-RU"/>
        </w:rPr>
      </w:pPr>
      <w:r w:rsidRPr="00D14F3D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D99E5AE" wp14:editId="57CA68B4">
            <wp:extent cx="5940425" cy="4125006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82982" w14:textId="77777777" w:rsidR="00D14F3D" w:rsidRPr="00C21ADC" w:rsidRDefault="00D14F3D" w:rsidP="00D14F3D">
      <w:pPr>
        <w:spacing w:after="0"/>
        <w:ind w:firstLine="567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Рисунок 1. Контекстная диаграмма главного процесса.</w:t>
      </w:r>
    </w:p>
    <w:p w14:paraId="29835D6A" w14:textId="2FFEC870" w:rsidR="00D14F3D" w:rsidRDefault="00D14F3D" w:rsidP="00D14F3D">
      <w:pPr>
        <w:tabs>
          <w:tab w:val="left" w:pos="720"/>
          <w:tab w:val="left" w:pos="900"/>
          <w:tab w:val="num" w:pos="1260"/>
          <w:tab w:val="left" w:pos="1935"/>
        </w:tabs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Составим декомпозицию главного рабочего процесса, он состоит  из трех основных процессов: Поиск и выдача книг, Оказание прочих услуг, Подготовка помещения для конференции.</w:t>
      </w:r>
    </w:p>
    <w:p w14:paraId="2FA37756" w14:textId="77777777" w:rsidR="00D14F3D" w:rsidRPr="0046377E" w:rsidRDefault="00D14F3D" w:rsidP="00D14F3D">
      <w:pPr>
        <w:tabs>
          <w:tab w:val="left" w:pos="720"/>
          <w:tab w:val="left" w:pos="900"/>
          <w:tab w:val="num" w:pos="1260"/>
          <w:tab w:val="left" w:pos="1935"/>
        </w:tabs>
        <w:rPr>
          <w:rFonts w:ascii="Times New Roman" w:hAnsi="Times New Roman"/>
          <w:sz w:val="28"/>
          <w:szCs w:val="28"/>
        </w:rPr>
      </w:pPr>
      <w:r w:rsidRPr="0046377E">
        <w:rPr>
          <w:rFonts w:ascii="Times New Roman" w:hAnsi="Times New Roman"/>
          <w:sz w:val="28"/>
          <w:szCs w:val="28"/>
        </w:rPr>
        <w:t xml:space="preserve">Диаграмма декомпозиции </w:t>
      </w:r>
      <w:r>
        <w:rPr>
          <w:rFonts w:ascii="Times New Roman" w:hAnsi="Times New Roman"/>
          <w:sz w:val="28"/>
          <w:szCs w:val="28"/>
        </w:rPr>
        <w:t xml:space="preserve">главного процесса </w:t>
      </w:r>
      <w:r w:rsidRPr="0046377E">
        <w:rPr>
          <w:rFonts w:ascii="Times New Roman" w:hAnsi="Times New Roman"/>
          <w:sz w:val="28"/>
          <w:szCs w:val="28"/>
        </w:rPr>
        <w:t>представлена на рисунке 2.</w:t>
      </w:r>
    </w:p>
    <w:p w14:paraId="23A29B33" w14:textId="579CC8D1" w:rsidR="00D14F3D" w:rsidRPr="00C21ADC" w:rsidRDefault="00D14F3D" w:rsidP="00D14F3D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D14F3D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4D0CBD3" wp14:editId="57143D60">
            <wp:extent cx="5940425" cy="4139107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8C86C" w14:textId="77777777" w:rsidR="00D14F3D" w:rsidRPr="00C21ADC" w:rsidRDefault="00D14F3D" w:rsidP="00D14F3D">
      <w:pPr>
        <w:spacing w:after="0"/>
        <w:ind w:firstLine="567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Рисунок 2. </w:t>
      </w:r>
      <w:r w:rsidRPr="0046377E">
        <w:rPr>
          <w:rFonts w:ascii="Times New Roman" w:hAnsi="Times New Roman"/>
          <w:sz w:val="28"/>
          <w:szCs w:val="28"/>
        </w:rPr>
        <w:t xml:space="preserve">Диаграмма декомпозиции </w:t>
      </w:r>
      <w:r>
        <w:rPr>
          <w:rFonts w:ascii="Times New Roman" w:hAnsi="Times New Roman"/>
          <w:sz w:val="28"/>
          <w:szCs w:val="28"/>
        </w:rPr>
        <w:t>главного процесса.</w:t>
      </w:r>
    </w:p>
    <w:p w14:paraId="279DA95C" w14:textId="7A5CC96C" w:rsidR="00D14F3D" w:rsidRDefault="00D14F3D" w:rsidP="00D14F3D">
      <w:pPr>
        <w:tabs>
          <w:tab w:val="left" w:pos="720"/>
          <w:tab w:val="left" w:pos="900"/>
          <w:tab w:val="num" w:pos="1260"/>
          <w:tab w:val="left" w:pos="1935"/>
        </w:tabs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Каждый из этих процессов </w:t>
      </w:r>
      <w:proofErr w:type="gramStart"/>
      <w:r>
        <w:rPr>
          <w:rFonts w:ascii="Times New Roman" w:hAnsi="Times New Roman"/>
          <w:sz w:val="28"/>
          <w:szCs w:val="28"/>
        </w:rPr>
        <w:t>может быть так же подвергнут</w:t>
      </w:r>
      <w:proofErr w:type="gramEnd"/>
      <w:r>
        <w:rPr>
          <w:rFonts w:ascii="Times New Roman" w:hAnsi="Times New Roman"/>
          <w:sz w:val="28"/>
          <w:szCs w:val="28"/>
        </w:rPr>
        <w:t xml:space="preserve"> декомпозиции. Процесс Оказание прочих услуг состоит из нескольких технологических процессов. Декомпозиция процесса представлена на рисунке 3.</w:t>
      </w:r>
    </w:p>
    <w:p w14:paraId="6676E4E5" w14:textId="77777777" w:rsidR="00D14F3D" w:rsidRPr="00C60C0A" w:rsidRDefault="00D14F3D" w:rsidP="00D14F3D">
      <w:pPr>
        <w:tabs>
          <w:tab w:val="left" w:pos="720"/>
          <w:tab w:val="left" w:pos="900"/>
          <w:tab w:val="num" w:pos="1260"/>
          <w:tab w:val="left" w:pos="1935"/>
        </w:tabs>
        <w:jc w:val="center"/>
        <w:rPr>
          <w:rFonts w:ascii="Times New Roman" w:hAnsi="Times New Roman"/>
          <w:sz w:val="28"/>
          <w:szCs w:val="28"/>
        </w:rPr>
      </w:pPr>
    </w:p>
    <w:p w14:paraId="7A38010D" w14:textId="77777777" w:rsidR="00D14F3D" w:rsidRPr="00C21ADC" w:rsidRDefault="00D14F3D" w:rsidP="00D14F3D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518D4416" w14:textId="359357A1" w:rsidR="00D14F3D" w:rsidRDefault="00D14F3D" w:rsidP="00D14F3D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D14F3D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0957CF9" wp14:editId="582D7EE9">
            <wp:extent cx="5353050" cy="372321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0331" cy="372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9DD47" w14:textId="6359B69E" w:rsidR="00D14F3D" w:rsidRDefault="00D14F3D" w:rsidP="00D14F3D">
      <w:pPr>
        <w:spacing w:after="0"/>
        <w:ind w:firstLine="567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Рисунок 3. Декомпозиция процесса «Оказание прочих услуг».</w:t>
      </w:r>
    </w:p>
    <w:p w14:paraId="652ACC1A" w14:textId="77777777" w:rsidR="00D14F3D" w:rsidRDefault="00D14F3D" w:rsidP="00D14F3D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35E4DD15" w14:textId="0C50E73B" w:rsidR="00D14F3D" w:rsidRDefault="00D14F3D" w:rsidP="00D14F3D">
      <w:pPr>
        <w:spacing w:after="0"/>
        <w:ind w:firstLine="567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Декомпозиция процесса «</w:t>
      </w:r>
      <w:r w:rsidR="004063D5">
        <w:rPr>
          <w:rFonts w:ascii="Times New Roman" w:hAnsi="Times New Roman"/>
          <w:sz w:val="28"/>
          <w:szCs w:val="28"/>
          <w:lang w:eastAsia="ru-RU"/>
        </w:rPr>
        <w:t>Предоставление доступа в Интернет</w:t>
      </w:r>
      <w:r>
        <w:rPr>
          <w:rFonts w:ascii="Times New Roman" w:hAnsi="Times New Roman"/>
          <w:sz w:val="28"/>
          <w:szCs w:val="28"/>
          <w:lang w:eastAsia="ru-RU"/>
        </w:rPr>
        <w:t>» представлена на рисунке 4.</w:t>
      </w:r>
    </w:p>
    <w:p w14:paraId="28024E17" w14:textId="77777777" w:rsidR="00D14F3D" w:rsidRDefault="00D14F3D" w:rsidP="00D14F3D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7B7A8B90" w14:textId="1445DCA5" w:rsidR="00D14F3D" w:rsidRDefault="004063D5" w:rsidP="00D14F3D">
      <w:pPr>
        <w:spacing w:after="0"/>
        <w:jc w:val="center"/>
        <w:rPr>
          <w:rStyle w:val="FontStyle37"/>
          <w:sz w:val="28"/>
          <w:szCs w:val="28"/>
        </w:rPr>
      </w:pPr>
      <w:r w:rsidRPr="004063D5">
        <w:rPr>
          <w:rStyle w:val="FontStyle37"/>
          <w:noProof/>
          <w:sz w:val="28"/>
          <w:szCs w:val="28"/>
          <w:lang w:eastAsia="ru-RU"/>
        </w:rPr>
        <w:drawing>
          <wp:inline distT="0" distB="0" distL="0" distR="0" wp14:anchorId="572E52AC" wp14:editId="088F0948">
            <wp:extent cx="5400675" cy="375912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1936" cy="376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F6194" w14:textId="7A2E3B80" w:rsidR="00D14F3D" w:rsidRPr="008A0270" w:rsidRDefault="00D14F3D" w:rsidP="00D14F3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Style w:val="FontStyle37"/>
          <w:sz w:val="28"/>
          <w:szCs w:val="28"/>
        </w:rPr>
        <w:t xml:space="preserve">Рисунок 4. </w:t>
      </w:r>
      <w:r>
        <w:rPr>
          <w:rFonts w:ascii="Times New Roman" w:hAnsi="Times New Roman"/>
          <w:sz w:val="28"/>
          <w:szCs w:val="28"/>
          <w:lang w:eastAsia="ru-RU"/>
        </w:rPr>
        <w:t>Декомпозиция процесса «</w:t>
      </w:r>
      <w:r w:rsidR="004063D5">
        <w:rPr>
          <w:rFonts w:ascii="Times New Roman" w:hAnsi="Times New Roman"/>
          <w:sz w:val="28"/>
          <w:szCs w:val="28"/>
          <w:lang w:eastAsia="ru-RU"/>
        </w:rPr>
        <w:t>Предоставление доступа в интернет</w:t>
      </w:r>
      <w:r>
        <w:rPr>
          <w:rFonts w:ascii="Times New Roman" w:hAnsi="Times New Roman"/>
          <w:sz w:val="28"/>
          <w:szCs w:val="28"/>
          <w:lang w:eastAsia="ru-RU"/>
        </w:rPr>
        <w:t>»</w:t>
      </w:r>
      <w:r w:rsidRPr="008A0270">
        <w:rPr>
          <w:rFonts w:ascii="Times New Roman" w:hAnsi="Times New Roman"/>
          <w:sz w:val="28"/>
          <w:szCs w:val="28"/>
        </w:rPr>
        <w:t>.</w:t>
      </w:r>
    </w:p>
    <w:p w14:paraId="72A2FFB2" w14:textId="77777777" w:rsidR="00936BDF" w:rsidRDefault="00936BDF" w:rsidP="004A28EC">
      <w:pPr>
        <w:pStyle w:val="1"/>
        <w:jc w:val="center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lastRenderedPageBreak/>
        <w:t xml:space="preserve">54 </w:t>
      </w:r>
    </w:p>
    <w:p w14:paraId="46D6815F" w14:textId="77777777" w:rsidR="00936BDF" w:rsidRPr="00936BDF" w:rsidRDefault="00936BDF" w:rsidP="00936BDF">
      <w:pPr>
        <w:pStyle w:val="1"/>
        <w:jc w:val="center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t xml:space="preserve">54  Справочник аптек </w:t>
      </w:r>
    </w:p>
    <w:p w14:paraId="2E2DE1AB" w14:textId="77777777" w:rsidR="00936BDF" w:rsidRPr="00936BDF" w:rsidRDefault="00936BDF" w:rsidP="00936BDF">
      <w:pPr>
        <w:pStyle w:val="1"/>
        <w:jc w:val="center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t>Администратор вводит данные о новой аптеке и о новом  лекарстве.</w:t>
      </w:r>
    </w:p>
    <w:p w14:paraId="313733E4" w14:textId="77777777" w:rsidR="00936BDF" w:rsidRPr="00936BDF" w:rsidRDefault="00936BDF" w:rsidP="00936BDF">
      <w:pPr>
        <w:pStyle w:val="1"/>
        <w:jc w:val="center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t xml:space="preserve">Пользователь может ввести: </w:t>
      </w:r>
    </w:p>
    <w:p w14:paraId="2DCE7258" w14:textId="19E912F3" w:rsidR="00936BDF" w:rsidRPr="00936BDF" w:rsidRDefault="00936BDF" w:rsidP="004063D5">
      <w:pPr>
        <w:pStyle w:val="1"/>
        <w:numPr>
          <w:ilvl w:val="0"/>
          <w:numId w:val="7"/>
        </w:numPr>
        <w:spacing w:before="0" w:after="0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t xml:space="preserve">наименование лекарства и получить номера аптек, где есть данное лекарство. Данные можно распечатать;  </w:t>
      </w:r>
    </w:p>
    <w:p w14:paraId="64055C81" w14:textId="1D88AD13" w:rsidR="00936BDF" w:rsidRPr="00936BDF" w:rsidRDefault="00936BDF" w:rsidP="004063D5">
      <w:pPr>
        <w:pStyle w:val="1"/>
        <w:numPr>
          <w:ilvl w:val="0"/>
          <w:numId w:val="7"/>
        </w:numPr>
        <w:spacing w:before="0" w:after="0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t xml:space="preserve">номер аптеки и получить адрес. Данные можно распечатать;  </w:t>
      </w:r>
    </w:p>
    <w:p w14:paraId="748DD2B4" w14:textId="1F647F9B" w:rsidR="00936BDF" w:rsidRDefault="00936BDF" w:rsidP="004063D5">
      <w:pPr>
        <w:pStyle w:val="1"/>
        <w:numPr>
          <w:ilvl w:val="0"/>
          <w:numId w:val="7"/>
        </w:numPr>
        <w:spacing w:before="0" w:after="0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t>наименование лекарства и номер аптеки и получить сведения о наличии данного лекарства в данной аптеке.</w:t>
      </w:r>
    </w:p>
    <w:p w14:paraId="1AC4EF1A" w14:textId="77777777" w:rsidR="004063D5" w:rsidRPr="004063D5" w:rsidRDefault="004063D5" w:rsidP="004063D5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2F55A5EE" w14:textId="77777777" w:rsidR="002932F8" w:rsidRPr="00272942" w:rsidRDefault="002932F8" w:rsidP="002932F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72942">
        <w:rPr>
          <w:rFonts w:ascii="Times New Roman" w:hAnsi="Times New Roman"/>
          <w:sz w:val="28"/>
          <w:szCs w:val="28"/>
        </w:rPr>
        <w:t>Создание контекстной диаграммы.</w:t>
      </w:r>
    </w:p>
    <w:p w14:paraId="03CB7335" w14:textId="77777777" w:rsidR="002932F8" w:rsidRPr="00272942" w:rsidRDefault="002932F8" w:rsidP="002932F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72942">
        <w:rPr>
          <w:rFonts w:ascii="Times New Roman" w:hAnsi="Times New Roman"/>
          <w:sz w:val="28"/>
          <w:szCs w:val="28"/>
        </w:rPr>
        <w:t>Контекстная диаграмма отражает отношение системы с внешней средой. Она должна содержать только один процесс, называемый общей фразой, обозначающий в целом деятельность всей моделируемой системы. В данном случае это процесс будет называться «Обработать данные».</w:t>
      </w:r>
    </w:p>
    <w:p w14:paraId="2F0F6044" w14:textId="77777777" w:rsidR="002932F8" w:rsidRPr="00272942" w:rsidRDefault="002932F8" w:rsidP="002932F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72942">
        <w:rPr>
          <w:rFonts w:ascii="Times New Roman" w:hAnsi="Times New Roman"/>
          <w:sz w:val="28"/>
          <w:szCs w:val="28"/>
        </w:rPr>
        <w:t>Процесс - функция системы, набор действий, или элементарное действие. В названии процесса обязательно должен присутствовать глагол. Обозначается прямоугольником с закругленными углами. Детализируется при помощи диаграмм нижних уровней.</w:t>
      </w:r>
    </w:p>
    <w:p w14:paraId="7BECEA64" w14:textId="3EA3EFB1" w:rsidR="002932F8" w:rsidRPr="00272942" w:rsidRDefault="002932F8" w:rsidP="002932F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72942">
        <w:rPr>
          <w:rFonts w:ascii="Times New Roman" w:hAnsi="Times New Roman"/>
          <w:sz w:val="28"/>
          <w:szCs w:val="28"/>
        </w:rPr>
        <w:t xml:space="preserve">На контекстной диаграмме </w:t>
      </w:r>
      <w:r>
        <w:rPr>
          <w:rFonts w:ascii="Times New Roman" w:hAnsi="Times New Roman"/>
          <w:sz w:val="28"/>
          <w:szCs w:val="28"/>
        </w:rPr>
        <w:t>изображены</w:t>
      </w:r>
      <w:r w:rsidRPr="00272942">
        <w:rPr>
          <w:rFonts w:ascii="Times New Roman" w:hAnsi="Times New Roman"/>
          <w:sz w:val="28"/>
          <w:szCs w:val="28"/>
        </w:rPr>
        <w:t xml:space="preserve"> все внешние сущности, то есть объекты, поставляющие информацию в систему или получающие ее. В данном примере их две - </w:t>
      </w:r>
      <w:r w:rsidR="00B674EF">
        <w:rPr>
          <w:rFonts w:ascii="Times New Roman" w:hAnsi="Times New Roman"/>
          <w:sz w:val="28"/>
          <w:szCs w:val="28"/>
        </w:rPr>
        <w:t>пользователь</w:t>
      </w:r>
      <w:r w:rsidRPr="00272942">
        <w:rPr>
          <w:rFonts w:ascii="Times New Roman" w:hAnsi="Times New Roman"/>
          <w:sz w:val="28"/>
          <w:szCs w:val="28"/>
        </w:rPr>
        <w:t xml:space="preserve"> и администратор.</w:t>
      </w:r>
    </w:p>
    <w:p w14:paraId="4AE8E86D" w14:textId="77777777" w:rsidR="002932F8" w:rsidRPr="00272942" w:rsidRDefault="002932F8" w:rsidP="002932F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72942">
        <w:rPr>
          <w:rFonts w:ascii="Times New Roman" w:hAnsi="Times New Roman"/>
          <w:sz w:val="28"/>
          <w:szCs w:val="28"/>
        </w:rPr>
        <w:t xml:space="preserve">Потоки данных между процессом и внешними сущностями отображают получаемую и передаваемую информацию. </w:t>
      </w:r>
    </w:p>
    <w:p w14:paraId="64297F3A" w14:textId="4B5E9E89" w:rsidR="002932F8" w:rsidRPr="00272942" w:rsidRDefault="002932F8" w:rsidP="002932F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72942">
        <w:rPr>
          <w:rFonts w:ascii="Times New Roman" w:hAnsi="Times New Roman"/>
          <w:sz w:val="28"/>
          <w:szCs w:val="28"/>
        </w:rPr>
        <w:t>От администратора к процессу ид</w:t>
      </w:r>
      <w:r>
        <w:rPr>
          <w:rFonts w:ascii="Times New Roman" w:hAnsi="Times New Roman"/>
          <w:sz w:val="28"/>
          <w:szCs w:val="28"/>
        </w:rPr>
        <w:t>е</w:t>
      </w:r>
      <w:r w:rsidRPr="00272942">
        <w:rPr>
          <w:rFonts w:ascii="Times New Roman" w:hAnsi="Times New Roman"/>
          <w:sz w:val="28"/>
          <w:szCs w:val="28"/>
        </w:rPr>
        <w:t xml:space="preserve">т </w:t>
      </w:r>
      <w:r w:rsidR="00B674EF">
        <w:rPr>
          <w:rFonts w:ascii="Times New Roman" w:hAnsi="Times New Roman"/>
          <w:sz w:val="28"/>
          <w:szCs w:val="28"/>
        </w:rPr>
        <w:t>два</w:t>
      </w:r>
      <w:r w:rsidRPr="00272942">
        <w:rPr>
          <w:rFonts w:ascii="Times New Roman" w:hAnsi="Times New Roman"/>
          <w:sz w:val="28"/>
          <w:szCs w:val="28"/>
        </w:rPr>
        <w:t xml:space="preserve"> поток</w:t>
      </w:r>
      <w:r w:rsidR="00B674EF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272942">
        <w:rPr>
          <w:rFonts w:ascii="Times New Roman" w:hAnsi="Times New Roman"/>
          <w:sz w:val="28"/>
          <w:szCs w:val="28"/>
        </w:rPr>
        <w:t xml:space="preserve">данных - Данные о </w:t>
      </w:r>
      <w:r>
        <w:rPr>
          <w:rFonts w:ascii="Times New Roman" w:hAnsi="Times New Roman"/>
          <w:sz w:val="28"/>
          <w:szCs w:val="28"/>
        </w:rPr>
        <w:t xml:space="preserve">новых </w:t>
      </w:r>
      <w:r w:rsidR="00B674EF">
        <w:rPr>
          <w:rFonts w:ascii="Times New Roman" w:hAnsi="Times New Roman"/>
          <w:sz w:val="28"/>
          <w:szCs w:val="28"/>
        </w:rPr>
        <w:t>лекарствах и Данные о новых аптеках</w:t>
      </w:r>
      <w:r w:rsidRPr="00272942">
        <w:rPr>
          <w:rFonts w:ascii="Times New Roman" w:hAnsi="Times New Roman"/>
          <w:sz w:val="28"/>
          <w:szCs w:val="28"/>
        </w:rPr>
        <w:t>. Это новая информация для базы данных.</w:t>
      </w:r>
    </w:p>
    <w:p w14:paraId="2702C7E9" w14:textId="6834BAE2" w:rsidR="002932F8" w:rsidRPr="00272942" w:rsidRDefault="002932F8" w:rsidP="002932F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72942">
        <w:rPr>
          <w:rFonts w:ascii="Times New Roman" w:hAnsi="Times New Roman"/>
          <w:sz w:val="28"/>
          <w:szCs w:val="28"/>
        </w:rPr>
        <w:t xml:space="preserve">От пользователя к процессу идут </w:t>
      </w:r>
      <w:r>
        <w:rPr>
          <w:rFonts w:ascii="Times New Roman" w:hAnsi="Times New Roman"/>
          <w:sz w:val="28"/>
          <w:szCs w:val="28"/>
        </w:rPr>
        <w:t>три</w:t>
      </w:r>
      <w:r w:rsidRPr="00272942">
        <w:rPr>
          <w:rFonts w:ascii="Times New Roman" w:hAnsi="Times New Roman"/>
          <w:sz w:val="28"/>
          <w:szCs w:val="28"/>
        </w:rPr>
        <w:t xml:space="preserve"> потока данных </w:t>
      </w:r>
      <w:r w:rsidR="00B674EF">
        <w:rPr>
          <w:rFonts w:ascii="Times New Roman" w:hAnsi="Times New Roman"/>
          <w:sz w:val="28"/>
          <w:szCs w:val="28"/>
        </w:rPr>
        <w:t>–</w:t>
      </w:r>
      <w:r w:rsidRPr="00272942">
        <w:rPr>
          <w:rFonts w:ascii="Times New Roman" w:hAnsi="Times New Roman"/>
          <w:sz w:val="28"/>
          <w:szCs w:val="28"/>
        </w:rPr>
        <w:t xml:space="preserve"> </w:t>
      </w:r>
      <w:r w:rsidR="00B674EF">
        <w:rPr>
          <w:rFonts w:ascii="Times New Roman" w:hAnsi="Times New Roman"/>
          <w:sz w:val="28"/>
          <w:szCs w:val="28"/>
        </w:rPr>
        <w:t>Наименование лекарства, Номер аптеки и Наименование лекарства, и номер аптеки</w:t>
      </w:r>
      <w:r w:rsidRPr="00272942">
        <w:rPr>
          <w:rFonts w:ascii="Times New Roman" w:hAnsi="Times New Roman"/>
          <w:sz w:val="28"/>
          <w:szCs w:val="28"/>
        </w:rPr>
        <w:t>. Эти потоки необходимы для получения нужных пользователю сведений.</w:t>
      </w:r>
    </w:p>
    <w:p w14:paraId="30BC0871" w14:textId="6AC7AE28" w:rsidR="002932F8" w:rsidRPr="00272942" w:rsidRDefault="002932F8" w:rsidP="002932F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72942">
        <w:rPr>
          <w:rFonts w:ascii="Times New Roman" w:hAnsi="Times New Roman"/>
          <w:sz w:val="28"/>
          <w:szCs w:val="28"/>
        </w:rPr>
        <w:t xml:space="preserve">От процесса к пользователю идут </w:t>
      </w:r>
      <w:r>
        <w:rPr>
          <w:rFonts w:ascii="Times New Roman" w:hAnsi="Times New Roman"/>
          <w:sz w:val="28"/>
          <w:szCs w:val="28"/>
        </w:rPr>
        <w:t xml:space="preserve">три </w:t>
      </w:r>
      <w:r w:rsidRPr="00272942">
        <w:rPr>
          <w:rFonts w:ascii="Times New Roman" w:hAnsi="Times New Roman"/>
          <w:sz w:val="28"/>
          <w:szCs w:val="28"/>
        </w:rPr>
        <w:t>поток</w:t>
      </w:r>
      <w:r>
        <w:rPr>
          <w:rFonts w:ascii="Times New Roman" w:hAnsi="Times New Roman"/>
          <w:sz w:val="28"/>
          <w:szCs w:val="28"/>
        </w:rPr>
        <w:t>а</w:t>
      </w:r>
      <w:r w:rsidRPr="00272942">
        <w:rPr>
          <w:rFonts w:ascii="Times New Roman" w:hAnsi="Times New Roman"/>
          <w:sz w:val="28"/>
          <w:szCs w:val="28"/>
        </w:rPr>
        <w:t xml:space="preserve"> данных </w:t>
      </w:r>
      <w:r w:rsidR="00B674EF">
        <w:rPr>
          <w:rFonts w:ascii="Times New Roman" w:hAnsi="Times New Roman"/>
          <w:sz w:val="28"/>
          <w:szCs w:val="28"/>
        </w:rPr>
        <w:t>- Номера аптек с запрошенным лекарством, Адрес запрошенной аптеки и Наличие лекарства в аптеке</w:t>
      </w:r>
      <w:r w:rsidRPr="00272942">
        <w:rPr>
          <w:rFonts w:ascii="Times New Roman" w:hAnsi="Times New Roman"/>
          <w:sz w:val="28"/>
          <w:szCs w:val="28"/>
        </w:rPr>
        <w:t>. Эти потоки соответствуют данным, выдаваемым на монитор компьютера и отчетам, напечатанным на принтере.</w:t>
      </w:r>
    </w:p>
    <w:p w14:paraId="389CA5E0" w14:textId="51E4FCD0" w:rsidR="002932F8" w:rsidRDefault="002932F8" w:rsidP="002932F8">
      <w:pPr>
        <w:ind w:firstLine="567"/>
        <w:rPr>
          <w:rFonts w:ascii="Times New Roman" w:hAnsi="Times New Roman"/>
          <w:sz w:val="28"/>
          <w:szCs w:val="28"/>
        </w:rPr>
      </w:pPr>
      <w:r w:rsidRPr="00272942">
        <w:rPr>
          <w:rFonts w:ascii="Times New Roman" w:hAnsi="Times New Roman"/>
          <w:sz w:val="28"/>
          <w:szCs w:val="28"/>
        </w:rPr>
        <w:t xml:space="preserve">От процесса к </w:t>
      </w:r>
      <w:r>
        <w:rPr>
          <w:rFonts w:ascii="Times New Roman" w:hAnsi="Times New Roman"/>
          <w:sz w:val="28"/>
          <w:szCs w:val="28"/>
        </w:rPr>
        <w:t>администратору</w:t>
      </w:r>
      <w:r w:rsidRPr="00272942">
        <w:rPr>
          <w:rFonts w:ascii="Times New Roman" w:hAnsi="Times New Roman"/>
          <w:sz w:val="28"/>
          <w:szCs w:val="28"/>
        </w:rPr>
        <w:t xml:space="preserve"> </w:t>
      </w:r>
      <w:r w:rsidR="00B674EF">
        <w:rPr>
          <w:rFonts w:ascii="Times New Roman" w:hAnsi="Times New Roman"/>
          <w:sz w:val="28"/>
          <w:szCs w:val="28"/>
        </w:rPr>
        <w:t>потоков данных не идет</w:t>
      </w:r>
      <w:r>
        <w:rPr>
          <w:rFonts w:ascii="Times New Roman" w:hAnsi="Times New Roman"/>
          <w:sz w:val="28"/>
          <w:szCs w:val="28"/>
        </w:rPr>
        <w:t>.</w:t>
      </w:r>
    </w:p>
    <w:p w14:paraId="6C945F82" w14:textId="77777777" w:rsidR="002932F8" w:rsidRDefault="002932F8" w:rsidP="002932F8">
      <w:pPr>
        <w:spacing w:after="160" w:line="259" w:lineRule="auto"/>
        <w:ind w:firstLine="567"/>
        <w:rPr>
          <w:rStyle w:val="FontStyle37"/>
          <w:sz w:val="28"/>
          <w:szCs w:val="28"/>
        </w:rPr>
      </w:pPr>
      <w:r w:rsidRPr="00272942">
        <w:rPr>
          <w:rFonts w:ascii="Times New Roman" w:hAnsi="Times New Roman"/>
          <w:sz w:val="28"/>
          <w:szCs w:val="28"/>
        </w:rPr>
        <w:t>Контекстная диаграмма</w:t>
      </w:r>
      <w:r>
        <w:rPr>
          <w:rFonts w:ascii="Times New Roman" w:hAnsi="Times New Roman"/>
          <w:sz w:val="28"/>
          <w:szCs w:val="28"/>
        </w:rPr>
        <w:t xml:space="preserve"> приведена на рисунке 5.</w:t>
      </w:r>
    </w:p>
    <w:p w14:paraId="1320F5F7" w14:textId="2788D03D" w:rsidR="002932F8" w:rsidRDefault="00B674EF" w:rsidP="002932F8">
      <w:pPr>
        <w:spacing w:after="160" w:line="259" w:lineRule="auto"/>
        <w:jc w:val="center"/>
        <w:rPr>
          <w:rStyle w:val="FontStyle37"/>
          <w:sz w:val="28"/>
          <w:szCs w:val="28"/>
        </w:rPr>
      </w:pPr>
      <w:r w:rsidRPr="00B674EF">
        <w:rPr>
          <w:rStyle w:val="FontStyle37"/>
          <w:noProof/>
          <w:sz w:val="28"/>
          <w:szCs w:val="28"/>
          <w:lang w:eastAsia="ru-RU"/>
        </w:rPr>
        <w:lastRenderedPageBreak/>
        <w:drawing>
          <wp:inline distT="0" distB="0" distL="0" distR="0" wp14:anchorId="46A9799E" wp14:editId="523BBE58">
            <wp:extent cx="5940425" cy="413788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8C265" w14:textId="77777777" w:rsidR="002932F8" w:rsidRDefault="002932F8" w:rsidP="002932F8">
      <w:pPr>
        <w:spacing w:after="160" w:line="259" w:lineRule="auto"/>
        <w:ind w:firstLine="567"/>
        <w:rPr>
          <w:rStyle w:val="FontStyle37"/>
          <w:sz w:val="28"/>
          <w:szCs w:val="28"/>
        </w:rPr>
      </w:pPr>
      <w:r>
        <w:rPr>
          <w:rStyle w:val="FontStyle37"/>
          <w:sz w:val="28"/>
          <w:szCs w:val="28"/>
        </w:rPr>
        <w:t xml:space="preserve">Рисунок 5. </w:t>
      </w:r>
      <w:r w:rsidRPr="00272942">
        <w:rPr>
          <w:rFonts w:ascii="Times New Roman" w:hAnsi="Times New Roman"/>
          <w:sz w:val="28"/>
          <w:szCs w:val="28"/>
        </w:rPr>
        <w:t>Контекстная диаграмма</w:t>
      </w:r>
      <w:r>
        <w:rPr>
          <w:rFonts w:ascii="Times New Roman" w:hAnsi="Times New Roman"/>
          <w:sz w:val="28"/>
          <w:szCs w:val="28"/>
        </w:rPr>
        <w:t xml:space="preserve"> системы.</w:t>
      </w:r>
    </w:p>
    <w:p w14:paraId="03968957" w14:textId="60CD9413" w:rsidR="002932F8" w:rsidRPr="00BB50C4" w:rsidRDefault="002932F8" w:rsidP="002932F8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BB50C4">
        <w:rPr>
          <w:rFonts w:ascii="Times New Roman" w:hAnsi="Times New Roman"/>
          <w:sz w:val="28"/>
          <w:szCs w:val="28"/>
          <w:lang w:eastAsia="ru-RU"/>
        </w:rPr>
        <w:t xml:space="preserve">На диаграмме первого уровня необходимо разместить </w:t>
      </w:r>
      <w:r w:rsidR="00BB50C4" w:rsidRPr="00BB50C4">
        <w:rPr>
          <w:rFonts w:ascii="Times New Roman" w:hAnsi="Times New Roman"/>
          <w:sz w:val="28"/>
          <w:szCs w:val="28"/>
          <w:lang w:eastAsia="ru-RU"/>
        </w:rPr>
        <w:t>8</w:t>
      </w:r>
      <w:r w:rsidRPr="00BB50C4">
        <w:rPr>
          <w:rFonts w:ascii="Times New Roman" w:hAnsi="Times New Roman"/>
          <w:sz w:val="28"/>
          <w:szCs w:val="28"/>
          <w:lang w:eastAsia="ru-RU"/>
        </w:rPr>
        <w:t xml:space="preserve"> процессов, соответствующие основным функциям справочной системы.</w:t>
      </w:r>
    </w:p>
    <w:p w14:paraId="411F90C4" w14:textId="77777777" w:rsidR="002932F8" w:rsidRPr="00BB50C4" w:rsidRDefault="002932F8" w:rsidP="002932F8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BB50C4">
        <w:rPr>
          <w:rFonts w:ascii="Times New Roman" w:hAnsi="Times New Roman"/>
          <w:sz w:val="28"/>
          <w:szCs w:val="28"/>
          <w:lang w:eastAsia="ru-RU"/>
        </w:rPr>
        <w:t>Эти процессы можно назвать так:</w:t>
      </w:r>
    </w:p>
    <w:p w14:paraId="730197F3" w14:textId="2E9403A9" w:rsidR="002932F8" w:rsidRPr="00BB50C4" w:rsidRDefault="002932F8" w:rsidP="002932F8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BB50C4">
        <w:rPr>
          <w:rFonts w:ascii="Times New Roman" w:hAnsi="Times New Roman"/>
          <w:b/>
          <w:sz w:val="28"/>
          <w:szCs w:val="28"/>
          <w:lang w:eastAsia="ru-RU"/>
        </w:rPr>
        <w:t xml:space="preserve">Процесс </w:t>
      </w:r>
      <w:r w:rsidR="00BB50C4" w:rsidRPr="00BB50C4">
        <w:rPr>
          <w:rFonts w:ascii="Times New Roman" w:hAnsi="Times New Roman"/>
          <w:b/>
          <w:sz w:val="28"/>
          <w:szCs w:val="28"/>
          <w:lang w:eastAsia="ru-RU"/>
        </w:rPr>
        <w:t>1</w:t>
      </w:r>
      <w:r w:rsidRPr="00BB50C4">
        <w:rPr>
          <w:rFonts w:ascii="Times New Roman" w:hAnsi="Times New Roman"/>
          <w:sz w:val="28"/>
          <w:szCs w:val="28"/>
          <w:lang w:eastAsia="ru-RU"/>
        </w:rPr>
        <w:t xml:space="preserve"> - «Внести </w:t>
      </w:r>
      <w:r w:rsidR="00BB50C4" w:rsidRPr="00BB50C4">
        <w:rPr>
          <w:rFonts w:ascii="Times New Roman" w:hAnsi="Times New Roman"/>
          <w:sz w:val="28"/>
          <w:szCs w:val="28"/>
          <w:lang w:eastAsia="ru-RU"/>
        </w:rPr>
        <w:t>данные о лекарстве</w:t>
      </w:r>
      <w:r w:rsidRPr="00BB50C4">
        <w:rPr>
          <w:rFonts w:ascii="Times New Roman" w:hAnsi="Times New Roman"/>
          <w:sz w:val="28"/>
          <w:szCs w:val="28"/>
          <w:lang w:eastAsia="ru-RU"/>
        </w:rPr>
        <w:t xml:space="preserve">» - </w:t>
      </w:r>
      <w:r w:rsidR="00BB50C4" w:rsidRPr="00BB50C4">
        <w:rPr>
          <w:rFonts w:ascii="Times New Roman" w:hAnsi="Times New Roman"/>
          <w:sz w:val="28"/>
          <w:szCs w:val="28"/>
          <w:lang w:eastAsia="ru-RU"/>
        </w:rPr>
        <w:t>в</w:t>
      </w:r>
      <w:r w:rsidRPr="00BB50C4">
        <w:rPr>
          <w:rFonts w:ascii="Times New Roman" w:hAnsi="Times New Roman"/>
          <w:sz w:val="28"/>
          <w:szCs w:val="28"/>
          <w:lang w:eastAsia="ru-RU"/>
        </w:rPr>
        <w:t>носит в базу данных сведения вводимые администратором</w:t>
      </w:r>
      <w:r w:rsidR="00BB50C4" w:rsidRPr="00BB50C4">
        <w:rPr>
          <w:rFonts w:ascii="Times New Roman" w:hAnsi="Times New Roman"/>
          <w:sz w:val="28"/>
          <w:szCs w:val="28"/>
          <w:lang w:eastAsia="ru-RU"/>
        </w:rPr>
        <w:t xml:space="preserve"> о новом лекарстве</w:t>
      </w:r>
      <w:r w:rsidRPr="00BB50C4">
        <w:rPr>
          <w:rFonts w:ascii="Times New Roman" w:hAnsi="Times New Roman"/>
          <w:sz w:val="28"/>
          <w:szCs w:val="28"/>
          <w:lang w:eastAsia="ru-RU"/>
        </w:rPr>
        <w:t>.</w:t>
      </w:r>
    </w:p>
    <w:p w14:paraId="1F2F42EF" w14:textId="3515C5BE" w:rsidR="002932F8" w:rsidRPr="00BB50C4" w:rsidRDefault="002932F8" w:rsidP="002932F8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BB50C4">
        <w:rPr>
          <w:rFonts w:ascii="Times New Roman" w:hAnsi="Times New Roman"/>
          <w:b/>
          <w:sz w:val="28"/>
          <w:szCs w:val="28"/>
          <w:lang w:eastAsia="ru-RU"/>
        </w:rPr>
        <w:t>Процесс 2</w:t>
      </w:r>
      <w:r w:rsidRPr="00BB50C4">
        <w:rPr>
          <w:rFonts w:ascii="Times New Roman" w:hAnsi="Times New Roman"/>
          <w:sz w:val="28"/>
          <w:szCs w:val="28"/>
          <w:lang w:eastAsia="ru-RU"/>
        </w:rPr>
        <w:t xml:space="preserve"> - «</w:t>
      </w:r>
      <w:r w:rsidR="00BB50C4" w:rsidRPr="00BB50C4">
        <w:rPr>
          <w:rFonts w:ascii="Times New Roman" w:hAnsi="Times New Roman"/>
          <w:sz w:val="28"/>
          <w:szCs w:val="28"/>
          <w:lang w:eastAsia="ru-RU"/>
        </w:rPr>
        <w:t>Внести данные об аптеке</w:t>
      </w:r>
      <w:r w:rsidRPr="00BB50C4">
        <w:rPr>
          <w:rFonts w:ascii="Times New Roman" w:hAnsi="Times New Roman"/>
          <w:sz w:val="28"/>
          <w:szCs w:val="28"/>
          <w:lang w:eastAsia="ru-RU"/>
        </w:rPr>
        <w:t xml:space="preserve">» - </w:t>
      </w:r>
      <w:r w:rsidR="00BB50C4" w:rsidRPr="00BB50C4">
        <w:rPr>
          <w:rFonts w:ascii="Times New Roman" w:hAnsi="Times New Roman"/>
          <w:sz w:val="28"/>
          <w:szCs w:val="28"/>
          <w:lang w:eastAsia="ru-RU"/>
        </w:rPr>
        <w:t>вносит в базу данных сведения вводимые администратором о ново</w:t>
      </w:r>
      <w:r w:rsidR="00BB50C4" w:rsidRPr="00BB50C4">
        <w:rPr>
          <w:rFonts w:ascii="Times New Roman" w:hAnsi="Times New Roman"/>
          <w:sz w:val="28"/>
          <w:szCs w:val="28"/>
          <w:lang w:eastAsia="ru-RU"/>
        </w:rPr>
        <w:t>й аптеке</w:t>
      </w:r>
      <w:r w:rsidRPr="00BB50C4">
        <w:rPr>
          <w:rFonts w:ascii="Times New Roman" w:hAnsi="Times New Roman"/>
          <w:sz w:val="28"/>
          <w:szCs w:val="28"/>
          <w:lang w:eastAsia="ru-RU"/>
        </w:rPr>
        <w:t>.</w:t>
      </w:r>
    </w:p>
    <w:p w14:paraId="732795D3" w14:textId="53C64AE9" w:rsidR="002932F8" w:rsidRPr="00BB50C4" w:rsidRDefault="002932F8" w:rsidP="002932F8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BB50C4">
        <w:rPr>
          <w:rFonts w:ascii="Times New Roman" w:hAnsi="Times New Roman"/>
          <w:b/>
          <w:sz w:val="28"/>
          <w:szCs w:val="28"/>
          <w:lang w:eastAsia="ru-RU"/>
        </w:rPr>
        <w:t>Процесс 3</w:t>
      </w:r>
      <w:r w:rsidRPr="00BB50C4">
        <w:rPr>
          <w:rFonts w:ascii="Times New Roman" w:hAnsi="Times New Roman"/>
          <w:sz w:val="28"/>
          <w:szCs w:val="28"/>
          <w:lang w:eastAsia="ru-RU"/>
        </w:rPr>
        <w:t xml:space="preserve"> - «Найти </w:t>
      </w:r>
      <w:r w:rsidR="00BB50C4" w:rsidRPr="00BB50C4">
        <w:rPr>
          <w:rFonts w:ascii="Times New Roman" w:hAnsi="Times New Roman"/>
          <w:sz w:val="28"/>
          <w:szCs w:val="28"/>
          <w:lang w:eastAsia="ru-RU"/>
        </w:rPr>
        <w:t>номер аптеки по лекарству</w:t>
      </w:r>
      <w:r w:rsidRPr="00BB50C4">
        <w:rPr>
          <w:rFonts w:ascii="Times New Roman" w:hAnsi="Times New Roman"/>
          <w:sz w:val="28"/>
          <w:szCs w:val="28"/>
          <w:lang w:eastAsia="ru-RU"/>
        </w:rPr>
        <w:t xml:space="preserve">» - по </w:t>
      </w:r>
      <w:r w:rsidR="00BB50C4" w:rsidRPr="00BB50C4">
        <w:rPr>
          <w:rFonts w:ascii="Times New Roman" w:hAnsi="Times New Roman"/>
          <w:sz w:val="28"/>
          <w:szCs w:val="28"/>
          <w:lang w:eastAsia="ru-RU"/>
        </w:rPr>
        <w:t xml:space="preserve">введенному лекарству находит номер </w:t>
      </w:r>
      <w:proofErr w:type="gramStart"/>
      <w:r w:rsidR="00BB50C4" w:rsidRPr="00BB50C4">
        <w:rPr>
          <w:rFonts w:ascii="Times New Roman" w:hAnsi="Times New Roman"/>
          <w:sz w:val="28"/>
          <w:szCs w:val="28"/>
          <w:lang w:eastAsia="ru-RU"/>
        </w:rPr>
        <w:t>аптеки</w:t>
      </w:r>
      <w:proofErr w:type="gramEnd"/>
      <w:r w:rsidR="00BB50C4" w:rsidRPr="00BB50C4">
        <w:rPr>
          <w:rFonts w:ascii="Times New Roman" w:hAnsi="Times New Roman"/>
          <w:sz w:val="28"/>
          <w:szCs w:val="28"/>
          <w:lang w:eastAsia="ru-RU"/>
        </w:rPr>
        <w:t xml:space="preserve"> в котором оно есть</w:t>
      </w:r>
      <w:r w:rsidRPr="00BB50C4">
        <w:rPr>
          <w:rFonts w:ascii="Times New Roman" w:hAnsi="Times New Roman"/>
          <w:sz w:val="28"/>
          <w:szCs w:val="28"/>
          <w:lang w:eastAsia="ru-RU"/>
        </w:rPr>
        <w:t>.</w:t>
      </w:r>
    </w:p>
    <w:p w14:paraId="50ABB909" w14:textId="73093E8B" w:rsidR="002932F8" w:rsidRPr="00BB50C4" w:rsidRDefault="002932F8" w:rsidP="002932F8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BB50C4">
        <w:rPr>
          <w:rFonts w:ascii="Times New Roman" w:hAnsi="Times New Roman"/>
          <w:b/>
          <w:sz w:val="28"/>
          <w:szCs w:val="28"/>
          <w:lang w:eastAsia="ru-RU"/>
        </w:rPr>
        <w:t>Процесс 4</w:t>
      </w:r>
      <w:r w:rsidRPr="00BB50C4">
        <w:rPr>
          <w:rFonts w:ascii="Times New Roman" w:hAnsi="Times New Roman"/>
          <w:sz w:val="28"/>
          <w:szCs w:val="28"/>
          <w:lang w:eastAsia="ru-RU"/>
        </w:rPr>
        <w:t xml:space="preserve"> - «</w:t>
      </w:r>
      <w:r w:rsidR="00BB50C4">
        <w:rPr>
          <w:rFonts w:ascii="Times New Roman" w:hAnsi="Times New Roman"/>
          <w:sz w:val="28"/>
          <w:szCs w:val="28"/>
          <w:lang w:eastAsia="ru-RU"/>
        </w:rPr>
        <w:t>Печать данных</w:t>
      </w:r>
      <w:r w:rsidRPr="00BB50C4">
        <w:rPr>
          <w:rFonts w:ascii="Times New Roman" w:hAnsi="Times New Roman"/>
          <w:sz w:val="28"/>
          <w:szCs w:val="28"/>
          <w:lang w:eastAsia="ru-RU"/>
        </w:rPr>
        <w:t xml:space="preserve">» - </w:t>
      </w:r>
      <w:r w:rsidR="00BB50C4">
        <w:rPr>
          <w:rFonts w:ascii="Times New Roman" w:hAnsi="Times New Roman"/>
          <w:sz w:val="28"/>
          <w:szCs w:val="28"/>
          <w:lang w:eastAsia="ru-RU"/>
        </w:rPr>
        <w:t>Распечатывает данные процесса 3</w:t>
      </w:r>
      <w:r w:rsidRPr="00BB50C4">
        <w:rPr>
          <w:rFonts w:ascii="Times New Roman" w:hAnsi="Times New Roman"/>
          <w:sz w:val="28"/>
          <w:szCs w:val="28"/>
          <w:lang w:eastAsia="ru-RU"/>
        </w:rPr>
        <w:t>.</w:t>
      </w:r>
    </w:p>
    <w:p w14:paraId="66E671FF" w14:textId="63D74C6D" w:rsidR="002932F8" w:rsidRPr="00BB50C4" w:rsidRDefault="002932F8" w:rsidP="002932F8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BB50C4">
        <w:rPr>
          <w:rFonts w:ascii="Times New Roman" w:hAnsi="Times New Roman"/>
          <w:b/>
          <w:sz w:val="28"/>
          <w:szCs w:val="28"/>
          <w:lang w:eastAsia="ru-RU"/>
        </w:rPr>
        <w:t xml:space="preserve">Процесс </w:t>
      </w:r>
      <w:r w:rsidR="00BB50C4" w:rsidRPr="00BB50C4">
        <w:rPr>
          <w:rFonts w:ascii="Times New Roman" w:hAnsi="Times New Roman"/>
          <w:b/>
          <w:sz w:val="28"/>
          <w:szCs w:val="28"/>
          <w:lang w:eastAsia="ru-RU"/>
        </w:rPr>
        <w:t>5</w:t>
      </w:r>
      <w:r w:rsidRPr="00BB50C4">
        <w:rPr>
          <w:rFonts w:ascii="Times New Roman" w:hAnsi="Times New Roman"/>
          <w:sz w:val="28"/>
          <w:szCs w:val="28"/>
          <w:lang w:eastAsia="ru-RU"/>
        </w:rPr>
        <w:t xml:space="preserve"> - «</w:t>
      </w:r>
      <w:r w:rsidR="00BB50C4" w:rsidRPr="00BB50C4">
        <w:rPr>
          <w:rFonts w:ascii="Times New Roman" w:hAnsi="Times New Roman"/>
          <w:sz w:val="28"/>
          <w:szCs w:val="28"/>
          <w:lang w:eastAsia="ru-RU"/>
        </w:rPr>
        <w:t>Найти адрес аптеки по ее номеру</w:t>
      </w:r>
      <w:r w:rsidRPr="00BB50C4">
        <w:rPr>
          <w:rFonts w:ascii="Times New Roman" w:hAnsi="Times New Roman"/>
          <w:sz w:val="28"/>
          <w:szCs w:val="28"/>
          <w:lang w:eastAsia="ru-RU"/>
        </w:rPr>
        <w:t xml:space="preserve">» - выводит для </w:t>
      </w:r>
      <w:r w:rsidR="00BB50C4" w:rsidRPr="00BB50C4">
        <w:rPr>
          <w:rFonts w:ascii="Times New Roman" w:hAnsi="Times New Roman"/>
          <w:sz w:val="28"/>
          <w:szCs w:val="28"/>
          <w:lang w:eastAsia="ru-RU"/>
        </w:rPr>
        <w:t>указанного номера аптеки соответствующий адрес</w:t>
      </w:r>
      <w:r w:rsidRPr="00BB50C4">
        <w:rPr>
          <w:rFonts w:ascii="Times New Roman" w:hAnsi="Times New Roman"/>
          <w:sz w:val="28"/>
          <w:szCs w:val="28"/>
          <w:lang w:eastAsia="ru-RU"/>
        </w:rPr>
        <w:t>.</w:t>
      </w:r>
    </w:p>
    <w:p w14:paraId="31B03AC6" w14:textId="58285335" w:rsidR="002932F8" w:rsidRDefault="002932F8" w:rsidP="002932F8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BB50C4">
        <w:rPr>
          <w:rFonts w:ascii="Times New Roman" w:hAnsi="Times New Roman"/>
          <w:b/>
          <w:sz w:val="28"/>
          <w:szCs w:val="28"/>
          <w:lang w:eastAsia="ru-RU"/>
        </w:rPr>
        <w:t xml:space="preserve">Процесс </w:t>
      </w:r>
      <w:r w:rsidR="00BB50C4" w:rsidRPr="00BB50C4">
        <w:rPr>
          <w:rFonts w:ascii="Times New Roman" w:hAnsi="Times New Roman"/>
          <w:b/>
          <w:sz w:val="28"/>
          <w:szCs w:val="28"/>
          <w:lang w:eastAsia="ru-RU"/>
        </w:rPr>
        <w:t>6</w:t>
      </w:r>
      <w:r w:rsidRPr="00BB50C4">
        <w:rPr>
          <w:rFonts w:ascii="Times New Roman" w:hAnsi="Times New Roman"/>
          <w:sz w:val="28"/>
          <w:szCs w:val="28"/>
          <w:lang w:eastAsia="ru-RU"/>
        </w:rPr>
        <w:t xml:space="preserve"> - </w:t>
      </w:r>
      <w:r w:rsidR="00BB50C4" w:rsidRPr="00BB50C4">
        <w:rPr>
          <w:rFonts w:ascii="Times New Roman" w:hAnsi="Times New Roman"/>
          <w:sz w:val="28"/>
          <w:szCs w:val="28"/>
          <w:lang w:eastAsia="ru-RU"/>
        </w:rPr>
        <w:t>«</w:t>
      </w:r>
      <w:r w:rsidR="00BB50C4">
        <w:rPr>
          <w:rFonts w:ascii="Times New Roman" w:hAnsi="Times New Roman"/>
          <w:sz w:val="28"/>
          <w:szCs w:val="28"/>
          <w:lang w:eastAsia="ru-RU"/>
        </w:rPr>
        <w:t>Печать данных</w:t>
      </w:r>
      <w:r w:rsidR="00BB50C4" w:rsidRPr="00BB50C4">
        <w:rPr>
          <w:rFonts w:ascii="Times New Roman" w:hAnsi="Times New Roman"/>
          <w:sz w:val="28"/>
          <w:szCs w:val="28"/>
          <w:lang w:eastAsia="ru-RU"/>
        </w:rPr>
        <w:t xml:space="preserve">» - </w:t>
      </w:r>
      <w:r w:rsidR="00BB50C4">
        <w:rPr>
          <w:rFonts w:ascii="Times New Roman" w:hAnsi="Times New Roman"/>
          <w:sz w:val="28"/>
          <w:szCs w:val="28"/>
          <w:lang w:eastAsia="ru-RU"/>
        </w:rPr>
        <w:t xml:space="preserve">Распечатывает данные процесса </w:t>
      </w:r>
      <w:r w:rsidR="00BB50C4">
        <w:rPr>
          <w:rFonts w:ascii="Times New Roman" w:hAnsi="Times New Roman"/>
          <w:sz w:val="28"/>
          <w:szCs w:val="28"/>
          <w:lang w:eastAsia="ru-RU"/>
        </w:rPr>
        <w:t>5</w:t>
      </w:r>
      <w:r w:rsidR="00BB50C4" w:rsidRPr="00BB50C4">
        <w:rPr>
          <w:rFonts w:ascii="Times New Roman" w:hAnsi="Times New Roman"/>
          <w:sz w:val="28"/>
          <w:szCs w:val="28"/>
          <w:lang w:eastAsia="ru-RU"/>
        </w:rPr>
        <w:t>.</w:t>
      </w:r>
    </w:p>
    <w:p w14:paraId="7F4711B9" w14:textId="7368209A" w:rsidR="00BB50C4" w:rsidRPr="00BB50C4" w:rsidRDefault="00BB50C4" w:rsidP="002932F8">
      <w:pPr>
        <w:spacing w:after="0"/>
        <w:ind w:firstLine="567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BB50C4">
        <w:rPr>
          <w:rFonts w:ascii="Times New Roman" w:hAnsi="Times New Roman"/>
          <w:b/>
          <w:sz w:val="28"/>
          <w:szCs w:val="28"/>
          <w:lang w:eastAsia="ru-RU"/>
        </w:rPr>
        <w:t xml:space="preserve">Процесс </w:t>
      </w:r>
      <w:r w:rsidRPr="00BB50C4">
        <w:rPr>
          <w:rFonts w:ascii="Times New Roman" w:hAnsi="Times New Roman"/>
          <w:b/>
          <w:sz w:val="28"/>
          <w:szCs w:val="28"/>
          <w:lang w:eastAsia="ru-RU"/>
        </w:rPr>
        <w:t>7</w:t>
      </w:r>
      <w:r w:rsidRPr="00BB50C4">
        <w:rPr>
          <w:rFonts w:ascii="Times New Roman" w:hAnsi="Times New Roman"/>
          <w:sz w:val="28"/>
          <w:szCs w:val="28"/>
          <w:lang w:eastAsia="ru-RU"/>
        </w:rPr>
        <w:t xml:space="preserve"> - «</w:t>
      </w:r>
      <w:r>
        <w:rPr>
          <w:rFonts w:ascii="Times New Roman" w:hAnsi="Times New Roman"/>
          <w:sz w:val="28"/>
          <w:szCs w:val="28"/>
          <w:lang w:eastAsia="ru-RU"/>
        </w:rPr>
        <w:t>Проверить наличие лекарства</w:t>
      </w:r>
      <w:r w:rsidRPr="00BB50C4">
        <w:rPr>
          <w:rFonts w:ascii="Times New Roman" w:hAnsi="Times New Roman"/>
          <w:sz w:val="28"/>
          <w:szCs w:val="28"/>
          <w:lang w:eastAsia="ru-RU"/>
        </w:rPr>
        <w:t xml:space="preserve">» - выводит для указанного номера аптеки </w:t>
      </w:r>
      <w:r>
        <w:rPr>
          <w:rFonts w:ascii="Times New Roman" w:hAnsi="Times New Roman"/>
          <w:sz w:val="28"/>
          <w:szCs w:val="28"/>
          <w:lang w:eastAsia="ru-RU"/>
        </w:rPr>
        <w:t>и названия лекарства наличие лекарства в аптеке.</w:t>
      </w:r>
    </w:p>
    <w:p w14:paraId="6B1F6E31" w14:textId="2BF4A53E" w:rsidR="00BB50C4" w:rsidRDefault="00BB50C4" w:rsidP="00BB50C4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BB50C4">
        <w:rPr>
          <w:rFonts w:ascii="Times New Roman" w:hAnsi="Times New Roman"/>
          <w:b/>
          <w:sz w:val="28"/>
          <w:szCs w:val="28"/>
          <w:lang w:eastAsia="ru-RU"/>
        </w:rPr>
        <w:t xml:space="preserve">Процесс </w:t>
      </w:r>
      <w:r w:rsidRPr="00BB50C4">
        <w:rPr>
          <w:rFonts w:ascii="Times New Roman" w:hAnsi="Times New Roman"/>
          <w:b/>
          <w:sz w:val="28"/>
          <w:szCs w:val="28"/>
          <w:lang w:eastAsia="ru-RU"/>
        </w:rPr>
        <w:t>8</w:t>
      </w:r>
      <w:r w:rsidRPr="00BB50C4">
        <w:rPr>
          <w:rFonts w:ascii="Times New Roman" w:hAnsi="Times New Roman"/>
          <w:sz w:val="28"/>
          <w:szCs w:val="28"/>
          <w:lang w:eastAsia="ru-RU"/>
        </w:rPr>
        <w:t xml:space="preserve"> - «</w:t>
      </w:r>
      <w:r>
        <w:rPr>
          <w:rFonts w:ascii="Times New Roman" w:hAnsi="Times New Roman"/>
          <w:sz w:val="28"/>
          <w:szCs w:val="28"/>
          <w:lang w:eastAsia="ru-RU"/>
        </w:rPr>
        <w:t>Печать данных</w:t>
      </w:r>
      <w:r w:rsidRPr="00BB50C4">
        <w:rPr>
          <w:rFonts w:ascii="Times New Roman" w:hAnsi="Times New Roman"/>
          <w:sz w:val="28"/>
          <w:szCs w:val="28"/>
          <w:lang w:eastAsia="ru-RU"/>
        </w:rPr>
        <w:t xml:space="preserve">» - </w:t>
      </w:r>
      <w:r>
        <w:rPr>
          <w:rFonts w:ascii="Times New Roman" w:hAnsi="Times New Roman"/>
          <w:sz w:val="28"/>
          <w:szCs w:val="28"/>
          <w:lang w:eastAsia="ru-RU"/>
        </w:rPr>
        <w:t xml:space="preserve">Распечатывает данные процесса </w:t>
      </w:r>
      <w:r>
        <w:rPr>
          <w:rFonts w:ascii="Times New Roman" w:hAnsi="Times New Roman"/>
          <w:sz w:val="28"/>
          <w:szCs w:val="28"/>
          <w:lang w:eastAsia="ru-RU"/>
        </w:rPr>
        <w:t>7</w:t>
      </w:r>
      <w:r w:rsidRPr="00BB50C4">
        <w:rPr>
          <w:rFonts w:ascii="Times New Roman" w:hAnsi="Times New Roman"/>
          <w:sz w:val="28"/>
          <w:szCs w:val="28"/>
          <w:lang w:eastAsia="ru-RU"/>
        </w:rPr>
        <w:t>.</w:t>
      </w:r>
    </w:p>
    <w:p w14:paraId="50CB906D" w14:textId="77777777" w:rsidR="002932F8" w:rsidRPr="00BB50C4" w:rsidRDefault="002932F8" w:rsidP="002932F8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BB50C4">
        <w:rPr>
          <w:rFonts w:ascii="Times New Roman" w:hAnsi="Times New Roman"/>
          <w:sz w:val="28"/>
          <w:szCs w:val="28"/>
          <w:lang w:eastAsia="ru-RU"/>
        </w:rPr>
        <w:t xml:space="preserve">Потоки на контекстной диаграмме направленные от процесса к пользователю на диаграмме первого уровня направлены стрелкой вовне, то есть от процессов. В дальнейшем они будут обозначаться как исходящие </w:t>
      </w:r>
      <w:r w:rsidRPr="00BB50C4">
        <w:rPr>
          <w:rFonts w:ascii="Times New Roman" w:hAnsi="Times New Roman"/>
          <w:sz w:val="28"/>
          <w:szCs w:val="28"/>
          <w:lang w:eastAsia="ru-RU"/>
        </w:rPr>
        <w:lastRenderedPageBreak/>
        <w:t>потоки. Потоки, направленные на контекстной диаграмме от пользователя к процессу, на диаграмме первого уровня направлены стрелкой к процессам. В дальнейшем они будут обозначаться как входящие потоки.</w:t>
      </w:r>
    </w:p>
    <w:p w14:paraId="2C707EEA" w14:textId="77777777" w:rsidR="002932F8" w:rsidRPr="00BB50C4" w:rsidRDefault="002932F8" w:rsidP="002932F8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BB50C4">
        <w:rPr>
          <w:rFonts w:ascii="Times New Roman" w:hAnsi="Times New Roman"/>
          <w:sz w:val="28"/>
          <w:szCs w:val="28"/>
          <w:lang w:eastAsia="ru-RU"/>
        </w:rPr>
        <w:t>Чтобы получить данные процесс должен направить к базе данных запрос. Из базы данных он получает результат поиска. Надо создать два новых потока. Один от базы данных к процессу, второй от процесса к базе данных.</w:t>
      </w:r>
    </w:p>
    <w:p w14:paraId="72C19E43" w14:textId="77777777" w:rsidR="002932F8" w:rsidRPr="00272942" w:rsidRDefault="002932F8" w:rsidP="002932F8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BB50C4">
        <w:rPr>
          <w:rFonts w:ascii="Times New Roman" w:hAnsi="Times New Roman"/>
          <w:sz w:val="28"/>
          <w:szCs w:val="28"/>
          <w:lang w:eastAsia="ru-RU"/>
        </w:rPr>
        <w:t>Аналогичным образом потоки данных распределяются между остальными процессами.</w:t>
      </w:r>
    </w:p>
    <w:p w14:paraId="08E16695" w14:textId="77777777" w:rsidR="002932F8" w:rsidRDefault="002932F8" w:rsidP="002932F8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272942">
        <w:rPr>
          <w:rFonts w:ascii="Times New Roman" w:hAnsi="Times New Roman"/>
          <w:sz w:val="28"/>
          <w:szCs w:val="28"/>
          <w:lang w:eastAsia="ru-RU"/>
        </w:rPr>
        <w:t xml:space="preserve">Диаграмма первого уровня представлена на рисунке </w:t>
      </w:r>
      <w:r>
        <w:rPr>
          <w:rFonts w:ascii="Times New Roman" w:hAnsi="Times New Roman"/>
          <w:sz w:val="28"/>
          <w:szCs w:val="28"/>
          <w:lang w:eastAsia="ru-RU"/>
        </w:rPr>
        <w:t>6</w:t>
      </w:r>
      <w:r w:rsidRPr="00272942">
        <w:rPr>
          <w:rFonts w:ascii="Times New Roman" w:hAnsi="Times New Roman"/>
          <w:sz w:val="28"/>
          <w:szCs w:val="28"/>
          <w:lang w:eastAsia="ru-RU"/>
        </w:rPr>
        <w:t>.</w:t>
      </w:r>
    </w:p>
    <w:p w14:paraId="4A290785" w14:textId="77777777" w:rsidR="002932F8" w:rsidRDefault="002932F8" w:rsidP="002932F8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312454C" w14:textId="2DB8B47E" w:rsidR="002932F8" w:rsidRDefault="00625A52" w:rsidP="002932F8">
      <w:pPr>
        <w:spacing w:after="160" w:line="259" w:lineRule="auto"/>
        <w:jc w:val="center"/>
        <w:rPr>
          <w:rStyle w:val="FontStyle37"/>
          <w:sz w:val="28"/>
          <w:szCs w:val="28"/>
        </w:rPr>
      </w:pPr>
      <w:r w:rsidRPr="00625A52">
        <w:rPr>
          <w:rStyle w:val="FontStyle37"/>
          <w:sz w:val="28"/>
          <w:szCs w:val="28"/>
        </w:rPr>
        <w:drawing>
          <wp:inline distT="0" distB="0" distL="0" distR="0" wp14:anchorId="21F10829" wp14:editId="317BB7A3">
            <wp:extent cx="5940425" cy="416179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92F22" w14:textId="77777777" w:rsidR="002932F8" w:rsidRDefault="002932F8" w:rsidP="002932F8">
      <w:pPr>
        <w:ind w:firstLine="567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Рисунок 6. Диаграмма первого уровня.</w:t>
      </w:r>
    </w:p>
    <w:p w14:paraId="0891D983" w14:textId="33CFF28C" w:rsidR="002932F8" w:rsidRPr="00F2603A" w:rsidRDefault="002932F8" w:rsidP="002932F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2603A">
        <w:rPr>
          <w:rFonts w:ascii="Times New Roman" w:hAnsi="Times New Roman"/>
          <w:sz w:val="28"/>
          <w:szCs w:val="28"/>
        </w:rPr>
        <w:t>На диаграмме второго уровня будет три процесса. Эти процессы детализируют работу процесса «</w:t>
      </w:r>
      <w:r w:rsidR="00F2603A" w:rsidRPr="00F2603A">
        <w:rPr>
          <w:rFonts w:ascii="Times New Roman" w:hAnsi="Times New Roman"/>
          <w:sz w:val="28"/>
          <w:szCs w:val="28"/>
        </w:rPr>
        <w:t>Проверить наличие лекарства</w:t>
      </w:r>
      <w:r w:rsidRPr="00F2603A">
        <w:rPr>
          <w:rFonts w:ascii="Times New Roman" w:hAnsi="Times New Roman"/>
          <w:sz w:val="28"/>
          <w:szCs w:val="28"/>
        </w:rPr>
        <w:t>». Названия этих процессов будут следующими:</w:t>
      </w:r>
    </w:p>
    <w:p w14:paraId="5E5225DE" w14:textId="4CC7235C" w:rsidR="002932F8" w:rsidRPr="00FD13BC" w:rsidRDefault="002932F8" w:rsidP="002932F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13BC">
        <w:rPr>
          <w:rFonts w:ascii="Times New Roman" w:hAnsi="Times New Roman"/>
          <w:sz w:val="28"/>
          <w:szCs w:val="28"/>
        </w:rPr>
        <w:t xml:space="preserve"> «</w:t>
      </w:r>
      <w:r w:rsidR="00F2603A">
        <w:rPr>
          <w:rFonts w:ascii="Times New Roman" w:hAnsi="Times New Roman"/>
          <w:sz w:val="28"/>
          <w:szCs w:val="28"/>
        </w:rPr>
        <w:t>Подготовить запрос и обработать результат</w:t>
      </w:r>
      <w:r w:rsidRPr="00FD13BC">
        <w:rPr>
          <w:rFonts w:ascii="Times New Roman" w:hAnsi="Times New Roman"/>
          <w:sz w:val="28"/>
          <w:szCs w:val="28"/>
        </w:rPr>
        <w:t>» - получает поток «</w:t>
      </w:r>
      <w:r w:rsidR="00F2603A">
        <w:rPr>
          <w:rFonts w:ascii="Times New Roman" w:hAnsi="Times New Roman"/>
          <w:sz w:val="28"/>
          <w:szCs w:val="28"/>
        </w:rPr>
        <w:t>Наименование лекарства и номер аптеки</w:t>
      </w:r>
      <w:r>
        <w:rPr>
          <w:rFonts w:ascii="Times New Roman" w:hAnsi="Times New Roman"/>
          <w:sz w:val="28"/>
          <w:szCs w:val="28"/>
        </w:rPr>
        <w:t>»</w:t>
      </w:r>
      <w:r w:rsidRPr="00FD13BC">
        <w:rPr>
          <w:rFonts w:ascii="Times New Roman" w:hAnsi="Times New Roman"/>
          <w:sz w:val="28"/>
          <w:szCs w:val="28"/>
        </w:rPr>
        <w:t xml:space="preserve">, выдает поток данных, направленный к процессу </w:t>
      </w:r>
      <w:r w:rsidR="00F2603A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«Направить запрос в базу данных</w:t>
      </w:r>
      <w:r w:rsidR="00F2603A">
        <w:rPr>
          <w:rFonts w:ascii="Times New Roman" w:hAnsi="Times New Roman"/>
          <w:sz w:val="28"/>
          <w:szCs w:val="28"/>
        </w:rPr>
        <w:t xml:space="preserve"> и получить результат</w:t>
      </w:r>
      <w:r>
        <w:rPr>
          <w:rFonts w:ascii="Times New Roman" w:hAnsi="Times New Roman"/>
          <w:sz w:val="28"/>
          <w:szCs w:val="28"/>
        </w:rPr>
        <w:t>»</w:t>
      </w:r>
      <w:r w:rsidR="00F2603A">
        <w:rPr>
          <w:rFonts w:ascii="Times New Roman" w:hAnsi="Times New Roman"/>
          <w:sz w:val="28"/>
          <w:szCs w:val="28"/>
        </w:rPr>
        <w:t xml:space="preserve">, получив </w:t>
      </w:r>
      <w:proofErr w:type="gramStart"/>
      <w:r w:rsidR="00F2603A">
        <w:rPr>
          <w:rFonts w:ascii="Times New Roman" w:hAnsi="Times New Roman"/>
          <w:sz w:val="28"/>
          <w:szCs w:val="28"/>
        </w:rPr>
        <w:t>результат</w:t>
      </w:r>
      <w:proofErr w:type="gramEnd"/>
      <w:r w:rsidR="00F2603A">
        <w:rPr>
          <w:rFonts w:ascii="Times New Roman" w:hAnsi="Times New Roman"/>
          <w:sz w:val="28"/>
          <w:szCs w:val="28"/>
        </w:rPr>
        <w:t xml:space="preserve"> создает потоки к процессам вывода на экран и на печать результатов запроса</w:t>
      </w:r>
      <w:r w:rsidRPr="00FD13BC">
        <w:rPr>
          <w:rFonts w:ascii="Times New Roman" w:hAnsi="Times New Roman"/>
          <w:sz w:val="28"/>
          <w:szCs w:val="28"/>
        </w:rPr>
        <w:t>.</w:t>
      </w:r>
    </w:p>
    <w:p w14:paraId="25ADF759" w14:textId="11A42F92" w:rsidR="002932F8" w:rsidRPr="00FD13BC" w:rsidRDefault="002932F8" w:rsidP="002932F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13BC">
        <w:rPr>
          <w:rFonts w:ascii="Times New Roman" w:hAnsi="Times New Roman"/>
          <w:sz w:val="28"/>
          <w:szCs w:val="28"/>
        </w:rPr>
        <w:lastRenderedPageBreak/>
        <w:t>«Направить запрос в базу данных</w:t>
      </w:r>
      <w:r w:rsidR="00F2603A">
        <w:rPr>
          <w:rFonts w:ascii="Times New Roman" w:hAnsi="Times New Roman"/>
          <w:sz w:val="28"/>
          <w:szCs w:val="28"/>
        </w:rPr>
        <w:t xml:space="preserve"> и получить результат</w:t>
      </w:r>
      <w:r w:rsidRPr="00FD13BC">
        <w:rPr>
          <w:rFonts w:ascii="Times New Roman" w:hAnsi="Times New Roman"/>
          <w:sz w:val="28"/>
          <w:szCs w:val="28"/>
        </w:rPr>
        <w:t>» - получает поток данных</w:t>
      </w:r>
      <w:r>
        <w:rPr>
          <w:rFonts w:ascii="Times New Roman" w:hAnsi="Times New Roman"/>
          <w:sz w:val="28"/>
          <w:szCs w:val="28"/>
        </w:rPr>
        <w:t xml:space="preserve"> от процесса </w:t>
      </w:r>
      <w:r w:rsidR="00F2603A">
        <w:rPr>
          <w:rFonts w:ascii="Times New Roman" w:hAnsi="Times New Roman"/>
          <w:sz w:val="28"/>
          <w:szCs w:val="28"/>
        </w:rPr>
        <w:t>«Подготовить запрос и обработать результат»</w:t>
      </w:r>
      <w:r w:rsidRPr="00FD13BC">
        <w:rPr>
          <w:rFonts w:ascii="Times New Roman" w:hAnsi="Times New Roman"/>
          <w:sz w:val="28"/>
          <w:szCs w:val="28"/>
        </w:rPr>
        <w:t>, и направляет его в базу данных</w:t>
      </w:r>
      <w:r>
        <w:rPr>
          <w:rFonts w:ascii="Times New Roman" w:hAnsi="Times New Roman"/>
          <w:sz w:val="28"/>
          <w:szCs w:val="28"/>
        </w:rPr>
        <w:t xml:space="preserve"> как Запрос</w:t>
      </w:r>
      <w:r w:rsidR="00F2603A">
        <w:rPr>
          <w:rFonts w:ascii="Times New Roman" w:hAnsi="Times New Roman"/>
          <w:sz w:val="28"/>
          <w:szCs w:val="28"/>
        </w:rPr>
        <w:t xml:space="preserve"> 5, он же </w:t>
      </w:r>
      <w:r w:rsidRPr="00FD13BC">
        <w:rPr>
          <w:rFonts w:ascii="Times New Roman" w:hAnsi="Times New Roman"/>
          <w:sz w:val="28"/>
          <w:szCs w:val="28"/>
        </w:rPr>
        <w:t>получает поток данных «Результат</w:t>
      </w:r>
      <w:r w:rsidR="00F2603A">
        <w:rPr>
          <w:rFonts w:ascii="Times New Roman" w:hAnsi="Times New Roman"/>
          <w:sz w:val="28"/>
          <w:szCs w:val="28"/>
        </w:rPr>
        <w:t xml:space="preserve"> 5</w:t>
      </w:r>
      <w:r w:rsidRPr="00FD13BC">
        <w:rPr>
          <w:rFonts w:ascii="Times New Roman" w:hAnsi="Times New Roman"/>
          <w:sz w:val="28"/>
          <w:szCs w:val="28"/>
        </w:rPr>
        <w:t xml:space="preserve">» и </w:t>
      </w:r>
      <w:r w:rsidR="00F2603A">
        <w:rPr>
          <w:rFonts w:ascii="Times New Roman" w:hAnsi="Times New Roman"/>
          <w:sz w:val="28"/>
          <w:szCs w:val="28"/>
        </w:rPr>
        <w:t>выдает поток данных для процесса «</w:t>
      </w:r>
      <w:r w:rsidR="00F2603A">
        <w:rPr>
          <w:rFonts w:ascii="Times New Roman" w:hAnsi="Times New Roman"/>
          <w:sz w:val="28"/>
          <w:szCs w:val="28"/>
        </w:rPr>
        <w:t>Подготовить запрос и обработать результат</w:t>
      </w:r>
      <w:r w:rsidR="00F2603A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>.</w:t>
      </w:r>
    </w:p>
    <w:p w14:paraId="1DF6CA94" w14:textId="77777777" w:rsidR="002932F8" w:rsidRPr="00B235DC" w:rsidRDefault="002932F8" w:rsidP="002932F8">
      <w:pPr>
        <w:ind w:firstLine="709"/>
        <w:rPr>
          <w:rFonts w:ascii="Times New Roman" w:hAnsi="Times New Roman"/>
          <w:sz w:val="28"/>
          <w:szCs w:val="28"/>
        </w:rPr>
      </w:pPr>
      <w:r w:rsidRPr="00B235DC">
        <w:rPr>
          <w:rFonts w:ascii="Times New Roman" w:hAnsi="Times New Roman"/>
          <w:sz w:val="28"/>
          <w:szCs w:val="28"/>
        </w:rPr>
        <w:t xml:space="preserve">Диаграмма второго уровня представлена на рисунке </w:t>
      </w:r>
      <w:r>
        <w:rPr>
          <w:rFonts w:ascii="Times New Roman" w:hAnsi="Times New Roman"/>
          <w:sz w:val="28"/>
          <w:szCs w:val="28"/>
        </w:rPr>
        <w:t>7</w:t>
      </w:r>
      <w:r w:rsidRPr="00B235DC">
        <w:rPr>
          <w:rFonts w:ascii="Times New Roman" w:hAnsi="Times New Roman"/>
          <w:sz w:val="28"/>
          <w:szCs w:val="28"/>
        </w:rPr>
        <w:t>.</w:t>
      </w:r>
    </w:p>
    <w:p w14:paraId="1FC660EA" w14:textId="025DA53E" w:rsidR="002932F8" w:rsidRDefault="00F2603A" w:rsidP="002932F8">
      <w:pPr>
        <w:spacing w:after="160" w:line="259" w:lineRule="auto"/>
        <w:jc w:val="center"/>
        <w:rPr>
          <w:rStyle w:val="FontStyle37"/>
          <w:sz w:val="28"/>
          <w:szCs w:val="28"/>
        </w:rPr>
      </w:pPr>
      <w:bookmarkStart w:id="11" w:name="_GoBack"/>
      <w:r w:rsidRPr="00F2603A">
        <w:rPr>
          <w:rStyle w:val="FontStyle37"/>
          <w:sz w:val="28"/>
          <w:szCs w:val="28"/>
        </w:rPr>
        <w:drawing>
          <wp:inline distT="0" distB="0" distL="0" distR="0" wp14:anchorId="5D98E2B6" wp14:editId="58768999">
            <wp:extent cx="5940425" cy="4148304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 w14:paraId="1880BFFC" w14:textId="77777777" w:rsidR="002932F8" w:rsidRDefault="002932F8" w:rsidP="002932F8">
      <w:pPr>
        <w:ind w:firstLine="567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Рисунок 7. Диаграмма второго уровня.</w:t>
      </w:r>
    </w:p>
    <w:p w14:paraId="101584BA" w14:textId="77777777" w:rsidR="004063D5" w:rsidRPr="004063D5" w:rsidRDefault="004063D5" w:rsidP="004063D5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5788DC69" w14:textId="77777777" w:rsidR="00936BDF" w:rsidRDefault="00936BDF">
      <w:pPr>
        <w:spacing w:after="160" w:line="259" w:lineRule="auto"/>
        <w:rPr>
          <w:rStyle w:val="FontStyle37"/>
          <w:rFonts w:eastAsia="Times New Roman"/>
          <w:b/>
          <w:bCs/>
          <w:kern w:val="32"/>
          <w:sz w:val="28"/>
          <w:szCs w:val="28"/>
          <w:lang w:eastAsia="ru-RU"/>
        </w:rPr>
      </w:pPr>
      <w:r>
        <w:rPr>
          <w:rStyle w:val="FontStyle37"/>
          <w:sz w:val="28"/>
          <w:szCs w:val="28"/>
        </w:rPr>
        <w:br w:type="page"/>
      </w:r>
    </w:p>
    <w:p w14:paraId="387C8D99" w14:textId="77777777" w:rsidR="00936BDF" w:rsidRDefault="00936BDF" w:rsidP="004A28EC">
      <w:pPr>
        <w:pStyle w:val="1"/>
        <w:jc w:val="center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lastRenderedPageBreak/>
        <w:t xml:space="preserve">61 </w:t>
      </w:r>
    </w:p>
    <w:p w14:paraId="5C8E6648" w14:textId="77777777" w:rsidR="00936BDF" w:rsidRPr="00936BDF" w:rsidRDefault="00936BDF" w:rsidP="00936BDF">
      <w:pPr>
        <w:pStyle w:val="1"/>
        <w:jc w:val="center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t>61  База данных «Лицей»</w:t>
      </w:r>
    </w:p>
    <w:p w14:paraId="4733C4C9" w14:textId="5DF6AE9F" w:rsidR="00936BDF" w:rsidRDefault="00936BDF" w:rsidP="00936BDF">
      <w:pPr>
        <w:pStyle w:val="1"/>
        <w:jc w:val="center"/>
        <w:rPr>
          <w:rStyle w:val="FontStyle37"/>
          <w:sz w:val="28"/>
          <w:szCs w:val="28"/>
        </w:rPr>
      </w:pPr>
      <w:proofErr w:type="gramStart"/>
      <w:r w:rsidRPr="00936BDF">
        <w:rPr>
          <w:rStyle w:val="FontStyle37"/>
          <w:sz w:val="28"/>
          <w:szCs w:val="28"/>
        </w:rPr>
        <w:t>Содержит информацию о лицеистах (ФИО, класс, адрес, телефон), о классах (класс, номер кабинета, классный руководитель), о поощрениях (ФИО,  поощрение, дата).</w:t>
      </w:r>
      <w:proofErr w:type="gramEnd"/>
      <w:r w:rsidRPr="00936BDF">
        <w:rPr>
          <w:rStyle w:val="FontStyle37"/>
          <w:sz w:val="28"/>
          <w:szCs w:val="28"/>
        </w:rPr>
        <w:t xml:space="preserve"> Лицеист входит только в один класс, в классе может быть много учеников. Лицеист может не получить поощрение или получить их несколько.</w:t>
      </w:r>
    </w:p>
    <w:p w14:paraId="281134F4" w14:textId="77777777" w:rsidR="00936BDF" w:rsidRDefault="00936BDF" w:rsidP="004A28EC">
      <w:pPr>
        <w:pStyle w:val="1"/>
        <w:jc w:val="center"/>
        <w:rPr>
          <w:rStyle w:val="FontStyle37"/>
          <w:sz w:val="28"/>
          <w:szCs w:val="28"/>
        </w:rPr>
      </w:pPr>
    </w:p>
    <w:p w14:paraId="372937A1" w14:textId="77777777" w:rsidR="00936BDF" w:rsidRDefault="00936BDF" w:rsidP="004A28EC">
      <w:pPr>
        <w:pStyle w:val="1"/>
        <w:jc w:val="center"/>
        <w:rPr>
          <w:rStyle w:val="FontStyle37"/>
          <w:sz w:val="28"/>
          <w:szCs w:val="28"/>
        </w:rPr>
      </w:pPr>
    </w:p>
    <w:p w14:paraId="3714D1CC" w14:textId="77777777" w:rsidR="00936BDF" w:rsidRDefault="00936BDF">
      <w:pPr>
        <w:spacing w:after="160" w:line="259" w:lineRule="auto"/>
        <w:rPr>
          <w:rStyle w:val="FontStyle37"/>
          <w:rFonts w:eastAsia="Times New Roman"/>
          <w:b/>
          <w:bCs/>
          <w:kern w:val="32"/>
          <w:sz w:val="28"/>
          <w:szCs w:val="28"/>
          <w:lang w:eastAsia="ru-RU"/>
        </w:rPr>
      </w:pPr>
      <w:r>
        <w:rPr>
          <w:rStyle w:val="FontStyle37"/>
          <w:sz w:val="28"/>
          <w:szCs w:val="28"/>
        </w:rPr>
        <w:br w:type="page"/>
      </w:r>
    </w:p>
    <w:p w14:paraId="4B10E29F" w14:textId="4347DDCD" w:rsidR="00315671" w:rsidRDefault="00936BDF" w:rsidP="004A28EC">
      <w:pPr>
        <w:pStyle w:val="1"/>
        <w:jc w:val="center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lastRenderedPageBreak/>
        <w:t>80</w:t>
      </w:r>
    </w:p>
    <w:p w14:paraId="16AC704F" w14:textId="77777777" w:rsidR="00936BDF" w:rsidRPr="00936BDF" w:rsidRDefault="00936BDF" w:rsidP="00936BDF">
      <w:pPr>
        <w:rPr>
          <w:rFonts w:ascii="Times New Roman" w:hAnsi="Times New Roman"/>
          <w:b/>
          <w:sz w:val="28"/>
          <w:szCs w:val="28"/>
          <w:lang w:eastAsia="ru-RU"/>
        </w:rPr>
      </w:pPr>
      <w:r w:rsidRPr="00936BDF">
        <w:rPr>
          <w:rFonts w:ascii="Times New Roman" w:hAnsi="Times New Roman"/>
          <w:b/>
          <w:sz w:val="28"/>
          <w:szCs w:val="28"/>
          <w:lang w:eastAsia="ru-RU"/>
        </w:rPr>
        <w:t>80</w:t>
      </w:r>
      <w:proofErr w:type="gramStart"/>
      <w:r w:rsidRPr="00936BDF">
        <w:rPr>
          <w:rFonts w:ascii="Times New Roman" w:hAnsi="Times New Roman"/>
          <w:b/>
          <w:sz w:val="28"/>
          <w:szCs w:val="28"/>
          <w:lang w:eastAsia="ru-RU"/>
        </w:rPr>
        <w:t xml:space="preserve"> Р</w:t>
      </w:r>
      <w:proofErr w:type="gramEnd"/>
      <w:r w:rsidRPr="00936BDF">
        <w:rPr>
          <w:rFonts w:ascii="Times New Roman" w:hAnsi="Times New Roman"/>
          <w:b/>
          <w:sz w:val="28"/>
          <w:szCs w:val="28"/>
          <w:lang w:eastAsia="ru-RU"/>
        </w:rPr>
        <w:t>азрабатывается программная система учета проданных товаров в компьютерном магазине. Согласно собранным сведениям, в системе должен работать продавец.</w:t>
      </w:r>
    </w:p>
    <w:p w14:paraId="705D50A7" w14:textId="62C1B320" w:rsidR="00936BDF" w:rsidRPr="00936BDF" w:rsidRDefault="00936BDF" w:rsidP="00936BDF">
      <w:pPr>
        <w:rPr>
          <w:rFonts w:ascii="Times New Roman" w:hAnsi="Times New Roman"/>
          <w:b/>
          <w:sz w:val="28"/>
          <w:szCs w:val="28"/>
          <w:lang w:eastAsia="ru-RU"/>
        </w:rPr>
      </w:pPr>
      <w:r w:rsidRPr="00936BDF">
        <w:rPr>
          <w:rFonts w:ascii="Times New Roman" w:hAnsi="Times New Roman"/>
          <w:b/>
          <w:sz w:val="28"/>
          <w:szCs w:val="28"/>
          <w:lang w:eastAsia="ru-RU"/>
        </w:rPr>
        <w:t xml:space="preserve">С помощью системы продавец должен выполнять следующие функции: оформить продажу компьютера, при необходимости добавить к конфигурации периферийные устройства, принять компьютер в гарантийный ремонт. </w:t>
      </w:r>
    </w:p>
    <w:p w14:paraId="46EBFB39" w14:textId="77777777" w:rsidR="00936BDF" w:rsidRPr="00936BDF" w:rsidRDefault="00936BDF" w:rsidP="00936BDF">
      <w:pPr>
        <w:rPr>
          <w:rFonts w:ascii="Times New Roman" w:hAnsi="Times New Roman"/>
          <w:b/>
          <w:sz w:val="28"/>
          <w:szCs w:val="28"/>
          <w:lang w:eastAsia="ru-RU"/>
        </w:rPr>
      </w:pPr>
      <w:r w:rsidRPr="00936BDF">
        <w:rPr>
          <w:rFonts w:ascii="Times New Roman" w:hAnsi="Times New Roman"/>
          <w:b/>
          <w:sz w:val="28"/>
          <w:szCs w:val="28"/>
          <w:lang w:eastAsia="ru-RU"/>
        </w:rPr>
        <w:t xml:space="preserve">Если покупатель производил покупки ранее, то его данные уже есть в базе данных. </w:t>
      </w:r>
    </w:p>
    <w:p w14:paraId="7937345C" w14:textId="66118A8D" w:rsidR="00936BDF" w:rsidRPr="00936BDF" w:rsidRDefault="00936BDF" w:rsidP="00936BDF">
      <w:pPr>
        <w:rPr>
          <w:rFonts w:ascii="Times New Roman" w:hAnsi="Times New Roman"/>
          <w:b/>
          <w:sz w:val="28"/>
          <w:szCs w:val="28"/>
          <w:lang w:eastAsia="ru-RU"/>
        </w:rPr>
      </w:pPr>
      <w:r w:rsidRPr="00936BDF">
        <w:rPr>
          <w:rFonts w:ascii="Times New Roman" w:hAnsi="Times New Roman"/>
          <w:b/>
          <w:sz w:val="28"/>
          <w:szCs w:val="28"/>
          <w:lang w:eastAsia="ru-RU"/>
        </w:rPr>
        <w:t>Предусмотрите идентификацию пользователей и защиту паролями.</w:t>
      </w:r>
    </w:p>
    <w:p w14:paraId="55E0A8FA" w14:textId="77777777" w:rsidR="00936BDF" w:rsidRPr="00936BDF" w:rsidRDefault="00936BDF" w:rsidP="00936BDF">
      <w:pPr>
        <w:rPr>
          <w:rFonts w:ascii="Times New Roman" w:hAnsi="Times New Roman"/>
          <w:lang w:eastAsia="ru-RU"/>
        </w:rPr>
      </w:pPr>
    </w:p>
    <w:p w14:paraId="26BF6CE4" w14:textId="35011EEB" w:rsidR="00936BDF" w:rsidRDefault="00936BDF">
      <w:pPr>
        <w:spacing w:after="160" w:line="259" w:lineRule="auto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br w:type="page"/>
      </w:r>
    </w:p>
    <w:p w14:paraId="6D273992" w14:textId="77777777" w:rsidR="00936BDF" w:rsidRPr="00936BDF" w:rsidRDefault="00936BDF" w:rsidP="00936BDF">
      <w:pPr>
        <w:spacing w:after="0"/>
        <w:rPr>
          <w:rFonts w:ascii="Times New Roman" w:hAnsi="Times New Roman"/>
          <w:b/>
          <w:sz w:val="28"/>
          <w:szCs w:val="28"/>
          <w:lang w:eastAsia="ru-RU"/>
        </w:rPr>
      </w:pPr>
      <w:r w:rsidRPr="00936BDF">
        <w:rPr>
          <w:rFonts w:ascii="Times New Roman" w:hAnsi="Times New Roman"/>
          <w:b/>
          <w:sz w:val="28"/>
          <w:szCs w:val="28"/>
          <w:lang w:eastAsia="ru-RU"/>
        </w:rPr>
        <w:lastRenderedPageBreak/>
        <w:t>Список используемых источников</w:t>
      </w:r>
    </w:p>
    <w:p w14:paraId="14D88BFB" w14:textId="77777777" w:rsidR="00936BDF" w:rsidRPr="00936BDF" w:rsidRDefault="00936BDF" w:rsidP="00936BDF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527ECC10" w14:textId="68873BBE" w:rsidR="00936BDF" w:rsidRPr="00936BDF" w:rsidRDefault="00936BDF" w:rsidP="00936BDF">
      <w:pPr>
        <w:spacing w:after="0"/>
        <w:rPr>
          <w:rFonts w:ascii="Times New Roman" w:hAnsi="Times New Roman"/>
          <w:sz w:val="28"/>
          <w:szCs w:val="28"/>
          <w:lang w:eastAsia="ru-RU"/>
        </w:rPr>
      </w:pPr>
      <w:r w:rsidRPr="00936BDF">
        <w:rPr>
          <w:rFonts w:ascii="Times New Roman" w:hAnsi="Times New Roman"/>
          <w:sz w:val="28"/>
          <w:szCs w:val="28"/>
          <w:lang w:eastAsia="ru-RU"/>
        </w:rPr>
        <w:t>1 ГОСТ 19.201-78. ЕСПД. Техническое задание. Требования к содержанию и оформлению.</w:t>
      </w:r>
    </w:p>
    <w:p w14:paraId="65675E46" w14:textId="77777777" w:rsidR="00936BDF" w:rsidRPr="00936BDF" w:rsidRDefault="00936BDF" w:rsidP="00936BDF">
      <w:pPr>
        <w:spacing w:after="0"/>
        <w:rPr>
          <w:rFonts w:ascii="Times New Roman" w:hAnsi="Times New Roman"/>
          <w:sz w:val="28"/>
          <w:szCs w:val="28"/>
          <w:lang w:eastAsia="ru-RU"/>
        </w:rPr>
      </w:pPr>
      <w:r w:rsidRPr="00936BDF">
        <w:rPr>
          <w:rFonts w:ascii="Times New Roman" w:hAnsi="Times New Roman"/>
          <w:sz w:val="28"/>
          <w:szCs w:val="28"/>
          <w:lang w:eastAsia="ru-RU"/>
        </w:rPr>
        <w:t>2 ГОСТ 19.504-79.ЕСПД. Руководство программиста.</w:t>
      </w:r>
    </w:p>
    <w:p w14:paraId="499882D0" w14:textId="77777777" w:rsidR="00936BDF" w:rsidRPr="00936BDF" w:rsidRDefault="00936BDF" w:rsidP="00936BDF">
      <w:pPr>
        <w:spacing w:after="0"/>
        <w:rPr>
          <w:rFonts w:ascii="Times New Roman" w:hAnsi="Times New Roman"/>
          <w:sz w:val="28"/>
          <w:szCs w:val="28"/>
          <w:lang w:eastAsia="ru-RU"/>
        </w:rPr>
      </w:pPr>
      <w:r w:rsidRPr="00936BDF">
        <w:rPr>
          <w:rFonts w:ascii="Times New Roman" w:hAnsi="Times New Roman"/>
          <w:sz w:val="28"/>
          <w:szCs w:val="28"/>
          <w:lang w:eastAsia="ru-RU"/>
        </w:rPr>
        <w:t xml:space="preserve">3 Бек, К. Экстремальное программирование / К. Бек; пер. с англ. </w:t>
      </w:r>
      <w:proofErr w:type="gramStart"/>
      <w:r w:rsidRPr="00936BDF">
        <w:rPr>
          <w:rFonts w:ascii="Times New Roman" w:hAnsi="Times New Roman"/>
          <w:sz w:val="28"/>
          <w:szCs w:val="28"/>
          <w:lang w:eastAsia="ru-RU"/>
        </w:rPr>
        <w:t>-С</w:t>
      </w:r>
      <w:proofErr w:type="gramEnd"/>
      <w:r w:rsidRPr="00936BDF">
        <w:rPr>
          <w:rFonts w:ascii="Times New Roman" w:hAnsi="Times New Roman"/>
          <w:sz w:val="28"/>
          <w:szCs w:val="28"/>
          <w:lang w:eastAsia="ru-RU"/>
        </w:rPr>
        <w:t>Пб., 2003.</w:t>
      </w:r>
    </w:p>
    <w:p w14:paraId="62E074F5" w14:textId="64828649" w:rsidR="00936BDF" w:rsidRPr="00936BDF" w:rsidRDefault="00936BDF" w:rsidP="00936BDF">
      <w:pPr>
        <w:spacing w:after="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4</w:t>
      </w:r>
      <w:r w:rsidRPr="00936BDF">
        <w:rPr>
          <w:rFonts w:ascii="Times New Roman" w:hAnsi="Times New Roman"/>
          <w:sz w:val="28"/>
          <w:szCs w:val="28"/>
          <w:lang w:eastAsia="ru-RU"/>
        </w:rPr>
        <w:t xml:space="preserve"> Иванова, Г.С. Технология программирования: учебник / </w:t>
      </w:r>
      <w:proofErr w:type="spellStart"/>
      <w:r w:rsidRPr="00936BDF">
        <w:rPr>
          <w:rFonts w:ascii="Times New Roman" w:hAnsi="Times New Roman"/>
          <w:sz w:val="28"/>
          <w:szCs w:val="28"/>
          <w:lang w:eastAsia="ru-RU"/>
        </w:rPr>
        <w:t>Г.С.Иванова</w:t>
      </w:r>
      <w:proofErr w:type="spellEnd"/>
      <w:r w:rsidRPr="00936BDF">
        <w:rPr>
          <w:rFonts w:ascii="Times New Roman" w:hAnsi="Times New Roman"/>
          <w:sz w:val="28"/>
          <w:szCs w:val="28"/>
          <w:lang w:eastAsia="ru-RU"/>
        </w:rPr>
        <w:t>. - М., 2002.</w:t>
      </w:r>
    </w:p>
    <w:p w14:paraId="3DDA7835" w14:textId="3DEA5EA9" w:rsidR="00936BDF" w:rsidRPr="00936BDF" w:rsidRDefault="00936BDF" w:rsidP="00936BDF">
      <w:pPr>
        <w:spacing w:after="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5</w:t>
      </w:r>
      <w:r w:rsidRPr="00936BDF">
        <w:rPr>
          <w:rFonts w:ascii="Times New Roman" w:hAnsi="Times New Roman"/>
          <w:sz w:val="28"/>
          <w:szCs w:val="28"/>
          <w:lang w:eastAsia="ru-RU"/>
        </w:rPr>
        <w:t xml:space="preserve"> Купер, А. Алан Купер об интерфейсе. Основы проектирования взаимодействия / </w:t>
      </w:r>
      <w:proofErr w:type="spellStart"/>
      <w:r w:rsidRPr="00936BDF">
        <w:rPr>
          <w:rFonts w:ascii="Times New Roman" w:hAnsi="Times New Roman"/>
          <w:sz w:val="28"/>
          <w:szCs w:val="28"/>
          <w:lang w:eastAsia="ru-RU"/>
        </w:rPr>
        <w:t>А.Купер</w:t>
      </w:r>
      <w:proofErr w:type="spellEnd"/>
      <w:r w:rsidRPr="00936BDF">
        <w:rPr>
          <w:rFonts w:ascii="Times New Roman" w:hAnsi="Times New Roman"/>
          <w:sz w:val="28"/>
          <w:szCs w:val="28"/>
          <w:lang w:eastAsia="ru-RU"/>
        </w:rPr>
        <w:t>; пер. с англ. - СПб</w:t>
      </w:r>
      <w:proofErr w:type="gramStart"/>
      <w:r w:rsidRPr="00936BDF">
        <w:rPr>
          <w:rFonts w:ascii="Times New Roman" w:hAnsi="Times New Roman"/>
          <w:sz w:val="28"/>
          <w:szCs w:val="28"/>
          <w:lang w:eastAsia="ru-RU"/>
        </w:rPr>
        <w:t xml:space="preserve">., </w:t>
      </w:r>
      <w:proofErr w:type="gramEnd"/>
      <w:r w:rsidRPr="00936BDF">
        <w:rPr>
          <w:rFonts w:ascii="Times New Roman" w:hAnsi="Times New Roman"/>
          <w:sz w:val="28"/>
          <w:szCs w:val="28"/>
          <w:lang w:eastAsia="ru-RU"/>
        </w:rPr>
        <w:t>2009.</w:t>
      </w:r>
    </w:p>
    <w:p w14:paraId="01425ADB" w14:textId="6922F56F" w:rsidR="00936BDF" w:rsidRPr="00936BDF" w:rsidRDefault="00936BDF" w:rsidP="00936BDF">
      <w:pPr>
        <w:spacing w:after="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6</w:t>
      </w:r>
      <w:r w:rsidRPr="00936BDF">
        <w:rPr>
          <w:rFonts w:ascii="Times New Roman" w:hAnsi="Times New Roman"/>
          <w:sz w:val="28"/>
          <w:szCs w:val="28"/>
          <w:lang w:eastAsia="ru-RU"/>
        </w:rPr>
        <w:t xml:space="preserve"> Леоненков, А. Самоучитель UML / </w:t>
      </w:r>
      <w:proofErr w:type="spellStart"/>
      <w:r w:rsidRPr="00936BDF">
        <w:rPr>
          <w:rFonts w:ascii="Times New Roman" w:hAnsi="Times New Roman"/>
          <w:sz w:val="28"/>
          <w:szCs w:val="28"/>
          <w:lang w:eastAsia="ru-RU"/>
        </w:rPr>
        <w:t>А.Леоненков</w:t>
      </w:r>
      <w:proofErr w:type="spellEnd"/>
      <w:r w:rsidRPr="00936BDF">
        <w:rPr>
          <w:rFonts w:ascii="Times New Roman" w:hAnsi="Times New Roman"/>
          <w:sz w:val="28"/>
          <w:szCs w:val="28"/>
          <w:lang w:eastAsia="ru-RU"/>
        </w:rPr>
        <w:t>. - 2-е изд. - СПб</w:t>
      </w:r>
      <w:proofErr w:type="gramStart"/>
      <w:r w:rsidRPr="00936BDF">
        <w:rPr>
          <w:rFonts w:ascii="Times New Roman" w:hAnsi="Times New Roman"/>
          <w:sz w:val="28"/>
          <w:szCs w:val="28"/>
          <w:lang w:eastAsia="ru-RU"/>
        </w:rPr>
        <w:t xml:space="preserve">., </w:t>
      </w:r>
      <w:proofErr w:type="gramEnd"/>
      <w:r w:rsidRPr="00936BDF">
        <w:rPr>
          <w:rFonts w:ascii="Times New Roman" w:hAnsi="Times New Roman"/>
          <w:sz w:val="28"/>
          <w:szCs w:val="28"/>
          <w:lang w:eastAsia="ru-RU"/>
        </w:rPr>
        <w:t>2004.</w:t>
      </w:r>
    </w:p>
    <w:p w14:paraId="69A42F9D" w14:textId="7C423D64" w:rsidR="00936BDF" w:rsidRPr="00936BDF" w:rsidRDefault="00936BDF" w:rsidP="00936BDF">
      <w:pPr>
        <w:spacing w:after="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7</w:t>
      </w:r>
      <w:r w:rsidRPr="00936BDF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936BDF">
        <w:rPr>
          <w:rFonts w:ascii="Times New Roman" w:hAnsi="Times New Roman"/>
          <w:sz w:val="28"/>
          <w:szCs w:val="28"/>
          <w:lang w:eastAsia="ru-RU"/>
        </w:rPr>
        <w:t>Липаев</w:t>
      </w:r>
      <w:proofErr w:type="spellEnd"/>
      <w:r w:rsidRPr="00936BDF">
        <w:rPr>
          <w:rFonts w:ascii="Times New Roman" w:hAnsi="Times New Roman"/>
          <w:sz w:val="28"/>
          <w:szCs w:val="28"/>
          <w:lang w:eastAsia="ru-RU"/>
        </w:rPr>
        <w:t>, В.В. Системное проектирование сложных программных сре</w:t>
      </w:r>
      <w:proofErr w:type="gramStart"/>
      <w:r w:rsidRPr="00936BDF">
        <w:rPr>
          <w:rFonts w:ascii="Times New Roman" w:hAnsi="Times New Roman"/>
          <w:sz w:val="28"/>
          <w:szCs w:val="28"/>
          <w:lang w:eastAsia="ru-RU"/>
        </w:rPr>
        <w:t>дств дл</w:t>
      </w:r>
      <w:proofErr w:type="gramEnd"/>
      <w:r w:rsidRPr="00936BDF">
        <w:rPr>
          <w:rFonts w:ascii="Times New Roman" w:hAnsi="Times New Roman"/>
          <w:sz w:val="28"/>
          <w:szCs w:val="28"/>
          <w:lang w:eastAsia="ru-RU"/>
        </w:rPr>
        <w:t xml:space="preserve">я информационных систем / В.В. </w:t>
      </w:r>
      <w:proofErr w:type="spellStart"/>
      <w:r w:rsidRPr="00936BDF">
        <w:rPr>
          <w:rFonts w:ascii="Times New Roman" w:hAnsi="Times New Roman"/>
          <w:sz w:val="28"/>
          <w:szCs w:val="28"/>
          <w:lang w:eastAsia="ru-RU"/>
        </w:rPr>
        <w:t>Липаев</w:t>
      </w:r>
      <w:proofErr w:type="spellEnd"/>
      <w:r w:rsidRPr="00936BDF">
        <w:rPr>
          <w:rFonts w:ascii="Times New Roman" w:hAnsi="Times New Roman"/>
          <w:sz w:val="28"/>
          <w:szCs w:val="28"/>
          <w:lang w:eastAsia="ru-RU"/>
        </w:rPr>
        <w:t>. - М., 1999.</w:t>
      </w:r>
    </w:p>
    <w:p w14:paraId="5AC392BF" w14:textId="270BD426" w:rsidR="00936BDF" w:rsidRPr="00936BDF" w:rsidRDefault="00936BDF" w:rsidP="00936BDF">
      <w:pPr>
        <w:spacing w:after="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8</w:t>
      </w:r>
      <w:r w:rsidRPr="00936BDF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gramStart"/>
      <w:r w:rsidRPr="00936BDF">
        <w:rPr>
          <w:rFonts w:ascii="Times New Roman" w:hAnsi="Times New Roman"/>
          <w:sz w:val="28"/>
          <w:szCs w:val="28"/>
          <w:lang w:eastAsia="ru-RU"/>
        </w:rPr>
        <w:t>Маклаков</w:t>
      </w:r>
      <w:proofErr w:type="gramEnd"/>
      <w:r w:rsidRPr="00936BDF">
        <w:rPr>
          <w:rFonts w:ascii="Times New Roman" w:hAnsi="Times New Roman"/>
          <w:sz w:val="28"/>
          <w:szCs w:val="28"/>
          <w:lang w:eastAsia="ru-RU"/>
        </w:rPr>
        <w:t xml:space="preserve">, С.В. </w:t>
      </w:r>
      <w:proofErr w:type="spellStart"/>
      <w:r w:rsidRPr="00936BDF">
        <w:rPr>
          <w:rFonts w:ascii="Times New Roman" w:hAnsi="Times New Roman"/>
          <w:sz w:val="28"/>
          <w:szCs w:val="28"/>
          <w:lang w:eastAsia="ru-RU"/>
        </w:rPr>
        <w:t>BPwin</w:t>
      </w:r>
      <w:proofErr w:type="spellEnd"/>
      <w:r w:rsidRPr="00936BDF">
        <w:rPr>
          <w:rFonts w:ascii="Times New Roman" w:hAnsi="Times New Roman"/>
          <w:sz w:val="28"/>
          <w:szCs w:val="28"/>
          <w:lang w:eastAsia="ru-RU"/>
        </w:rPr>
        <w:t xml:space="preserve"> и </w:t>
      </w:r>
      <w:proofErr w:type="spellStart"/>
      <w:r w:rsidRPr="00936BDF">
        <w:rPr>
          <w:rFonts w:ascii="Times New Roman" w:hAnsi="Times New Roman"/>
          <w:sz w:val="28"/>
          <w:szCs w:val="28"/>
          <w:lang w:eastAsia="ru-RU"/>
        </w:rPr>
        <w:t>ERwin</w:t>
      </w:r>
      <w:proofErr w:type="spellEnd"/>
      <w:r w:rsidRPr="00936BDF">
        <w:rPr>
          <w:rFonts w:ascii="Times New Roman" w:hAnsi="Times New Roman"/>
          <w:sz w:val="28"/>
          <w:szCs w:val="28"/>
          <w:lang w:eastAsia="ru-RU"/>
        </w:rPr>
        <w:t xml:space="preserve">. CASE-средства разработки информационных систем / </w:t>
      </w:r>
      <w:proofErr w:type="spellStart"/>
      <w:r w:rsidRPr="00936BDF">
        <w:rPr>
          <w:rFonts w:ascii="Times New Roman" w:hAnsi="Times New Roman"/>
          <w:sz w:val="28"/>
          <w:szCs w:val="28"/>
          <w:lang w:eastAsia="ru-RU"/>
        </w:rPr>
        <w:t>В.В.Липаев</w:t>
      </w:r>
      <w:proofErr w:type="spellEnd"/>
      <w:r w:rsidRPr="00936BDF">
        <w:rPr>
          <w:rFonts w:ascii="Times New Roman" w:hAnsi="Times New Roman"/>
          <w:sz w:val="28"/>
          <w:szCs w:val="28"/>
          <w:lang w:eastAsia="ru-RU"/>
        </w:rPr>
        <w:t xml:space="preserve">. - М.:,1999. </w:t>
      </w:r>
    </w:p>
    <w:p w14:paraId="18C13A27" w14:textId="3A80569B" w:rsidR="00936BDF" w:rsidRPr="00936BDF" w:rsidRDefault="00936BDF" w:rsidP="00936BDF">
      <w:pPr>
        <w:spacing w:after="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9</w:t>
      </w:r>
      <w:r w:rsidRPr="00936BDF">
        <w:rPr>
          <w:rFonts w:ascii="Times New Roman" w:hAnsi="Times New Roman"/>
          <w:sz w:val="28"/>
          <w:szCs w:val="28"/>
          <w:lang w:eastAsia="ru-RU"/>
        </w:rPr>
        <w:t xml:space="preserve"> Мартин, Р. Принципы, паттерны и методики гибкой разработки на языке C# / </w:t>
      </w:r>
      <w:proofErr w:type="spellStart"/>
      <w:r w:rsidRPr="00936BDF">
        <w:rPr>
          <w:rFonts w:ascii="Times New Roman" w:hAnsi="Times New Roman"/>
          <w:sz w:val="28"/>
          <w:szCs w:val="28"/>
          <w:lang w:eastAsia="ru-RU"/>
        </w:rPr>
        <w:t>Р.Мартин</w:t>
      </w:r>
      <w:proofErr w:type="spellEnd"/>
      <w:r w:rsidRPr="00936BDF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936BDF">
        <w:rPr>
          <w:rFonts w:ascii="Times New Roman" w:hAnsi="Times New Roman"/>
          <w:sz w:val="28"/>
          <w:szCs w:val="28"/>
          <w:lang w:eastAsia="ru-RU"/>
        </w:rPr>
        <w:t>М.Мартин</w:t>
      </w:r>
      <w:proofErr w:type="spellEnd"/>
      <w:r w:rsidRPr="00936BDF">
        <w:rPr>
          <w:rFonts w:ascii="Times New Roman" w:hAnsi="Times New Roman"/>
          <w:sz w:val="28"/>
          <w:szCs w:val="28"/>
          <w:lang w:eastAsia="ru-RU"/>
        </w:rPr>
        <w:t>; пер. с англ. - СПб</w:t>
      </w:r>
      <w:proofErr w:type="gramStart"/>
      <w:r w:rsidRPr="00936BDF">
        <w:rPr>
          <w:rFonts w:ascii="Times New Roman" w:hAnsi="Times New Roman"/>
          <w:sz w:val="28"/>
          <w:szCs w:val="28"/>
          <w:lang w:eastAsia="ru-RU"/>
        </w:rPr>
        <w:t xml:space="preserve">., </w:t>
      </w:r>
      <w:proofErr w:type="gramEnd"/>
      <w:r w:rsidRPr="00936BDF">
        <w:rPr>
          <w:rFonts w:ascii="Times New Roman" w:hAnsi="Times New Roman"/>
          <w:sz w:val="28"/>
          <w:szCs w:val="28"/>
          <w:lang w:eastAsia="ru-RU"/>
        </w:rPr>
        <w:t>2009.</w:t>
      </w:r>
    </w:p>
    <w:sectPr w:rsidR="00936BDF" w:rsidRPr="00936BDF" w:rsidSect="00936BDF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12BB28" w14:textId="77777777" w:rsidR="008E7A03" w:rsidRDefault="008E7A03" w:rsidP="00BE20B7">
      <w:pPr>
        <w:spacing w:after="0" w:line="240" w:lineRule="auto"/>
      </w:pPr>
      <w:r>
        <w:separator/>
      </w:r>
    </w:p>
  </w:endnote>
  <w:endnote w:type="continuationSeparator" w:id="0">
    <w:p w14:paraId="2C22A715" w14:textId="77777777" w:rsidR="008E7A03" w:rsidRDefault="008E7A03" w:rsidP="00BE2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8315883"/>
      <w:docPartObj>
        <w:docPartGallery w:val="Page Numbers (Bottom of Page)"/>
        <w:docPartUnique/>
      </w:docPartObj>
    </w:sdtPr>
    <w:sdtEndPr/>
    <w:sdtContent>
      <w:p w14:paraId="790725CE" w14:textId="6666F18C" w:rsidR="00BE20B7" w:rsidRDefault="00BE20B7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603A">
          <w:rPr>
            <w:noProof/>
          </w:rPr>
          <w:t>14</w:t>
        </w:r>
        <w:r>
          <w:fldChar w:fldCharType="end"/>
        </w:r>
      </w:p>
    </w:sdtContent>
  </w:sdt>
  <w:p w14:paraId="7168952B" w14:textId="77777777" w:rsidR="00BE20B7" w:rsidRDefault="00BE20B7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FCDF85" w14:textId="77777777" w:rsidR="008E7A03" w:rsidRDefault="008E7A03" w:rsidP="00BE20B7">
      <w:pPr>
        <w:spacing w:after="0" w:line="240" w:lineRule="auto"/>
      </w:pPr>
      <w:r>
        <w:separator/>
      </w:r>
    </w:p>
  </w:footnote>
  <w:footnote w:type="continuationSeparator" w:id="0">
    <w:p w14:paraId="12C032E6" w14:textId="77777777" w:rsidR="008E7A03" w:rsidRDefault="008E7A03" w:rsidP="00BE2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64D6CB28"/>
    <w:lvl w:ilvl="0">
      <w:numFmt w:val="bullet"/>
      <w:lvlText w:val="*"/>
      <w:lvlJc w:val="left"/>
    </w:lvl>
  </w:abstractNum>
  <w:abstractNum w:abstractNumId="1">
    <w:nsid w:val="262343CE"/>
    <w:multiLevelType w:val="multilevel"/>
    <w:tmpl w:val="0074E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B526DD"/>
    <w:multiLevelType w:val="multilevel"/>
    <w:tmpl w:val="6F9AB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FA50F24"/>
    <w:multiLevelType w:val="hybridMultilevel"/>
    <w:tmpl w:val="284C5D3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67F312C6"/>
    <w:multiLevelType w:val="hybridMultilevel"/>
    <w:tmpl w:val="ED5C6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37790A"/>
    <w:multiLevelType w:val="hybridMultilevel"/>
    <w:tmpl w:val="8D4E565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79272BEF"/>
    <w:multiLevelType w:val="hybridMultilevel"/>
    <w:tmpl w:val="3050F0EE"/>
    <w:lvl w:ilvl="0" w:tplc="8EBC55C4">
      <w:start w:val="1"/>
      <w:numFmt w:val="decimal"/>
      <w:lvlText w:val="%1"/>
      <w:lvlJc w:val="left"/>
      <w:pPr>
        <w:tabs>
          <w:tab w:val="num" w:pos="1350"/>
        </w:tabs>
        <w:ind w:left="953" w:firstLine="114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183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2A9"/>
    <w:rsid w:val="0004454A"/>
    <w:rsid w:val="00052B25"/>
    <w:rsid w:val="000837D3"/>
    <w:rsid w:val="000B6E3B"/>
    <w:rsid w:val="000E2B12"/>
    <w:rsid w:val="00147BEE"/>
    <w:rsid w:val="0017640E"/>
    <w:rsid w:val="001A0BF8"/>
    <w:rsid w:val="001F0A7F"/>
    <w:rsid w:val="002736E1"/>
    <w:rsid w:val="00281ADD"/>
    <w:rsid w:val="00282069"/>
    <w:rsid w:val="002932F8"/>
    <w:rsid w:val="002D636E"/>
    <w:rsid w:val="002E210B"/>
    <w:rsid w:val="002F2312"/>
    <w:rsid w:val="00315671"/>
    <w:rsid w:val="00334F97"/>
    <w:rsid w:val="00363742"/>
    <w:rsid w:val="003665C7"/>
    <w:rsid w:val="003A6C0F"/>
    <w:rsid w:val="003C4EB6"/>
    <w:rsid w:val="003E7FFB"/>
    <w:rsid w:val="00404856"/>
    <w:rsid w:val="004063D5"/>
    <w:rsid w:val="00412D33"/>
    <w:rsid w:val="00427124"/>
    <w:rsid w:val="0045655B"/>
    <w:rsid w:val="00461EDA"/>
    <w:rsid w:val="00480A88"/>
    <w:rsid w:val="00483F04"/>
    <w:rsid w:val="004A28EC"/>
    <w:rsid w:val="005055AB"/>
    <w:rsid w:val="00512CAB"/>
    <w:rsid w:val="00523182"/>
    <w:rsid w:val="00546842"/>
    <w:rsid w:val="0055399E"/>
    <w:rsid w:val="005920F2"/>
    <w:rsid w:val="005A3EA7"/>
    <w:rsid w:val="005E07E4"/>
    <w:rsid w:val="005E55F4"/>
    <w:rsid w:val="005E729F"/>
    <w:rsid w:val="006126B2"/>
    <w:rsid w:val="00614AD6"/>
    <w:rsid w:val="00625A52"/>
    <w:rsid w:val="00631F67"/>
    <w:rsid w:val="006479F5"/>
    <w:rsid w:val="00680048"/>
    <w:rsid w:val="006B73E2"/>
    <w:rsid w:val="006D29FD"/>
    <w:rsid w:val="006E4C7A"/>
    <w:rsid w:val="006E7157"/>
    <w:rsid w:val="00705421"/>
    <w:rsid w:val="007079E4"/>
    <w:rsid w:val="00757989"/>
    <w:rsid w:val="007859C6"/>
    <w:rsid w:val="00793D15"/>
    <w:rsid w:val="00797DB1"/>
    <w:rsid w:val="007A28A4"/>
    <w:rsid w:val="007D0ACE"/>
    <w:rsid w:val="007F4C1D"/>
    <w:rsid w:val="008073B4"/>
    <w:rsid w:val="008166E8"/>
    <w:rsid w:val="00843CA7"/>
    <w:rsid w:val="00852BB6"/>
    <w:rsid w:val="00872017"/>
    <w:rsid w:val="008D7CAF"/>
    <w:rsid w:val="008E6247"/>
    <w:rsid w:val="008E7A03"/>
    <w:rsid w:val="00936BDF"/>
    <w:rsid w:val="00965FFC"/>
    <w:rsid w:val="00A00724"/>
    <w:rsid w:val="00A05DAB"/>
    <w:rsid w:val="00A25ACE"/>
    <w:rsid w:val="00A34EF7"/>
    <w:rsid w:val="00A437BF"/>
    <w:rsid w:val="00A536D4"/>
    <w:rsid w:val="00AC53C4"/>
    <w:rsid w:val="00AE6A86"/>
    <w:rsid w:val="00AF22A9"/>
    <w:rsid w:val="00B0304A"/>
    <w:rsid w:val="00B479BE"/>
    <w:rsid w:val="00B674EF"/>
    <w:rsid w:val="00B87E95"/>
    <w:rsid w:val="00BB1CFB"/>
    <w:rsid w:val="00BB50C4"/>
    <w:rsid w:val="00BE20B7"/>
    <w:rsid w:val="00C20BCA"/>
    <w:rsid w:val="00C51B93"/>
    <w:rsid w:val="00C5320F"/>
    <w:rsid w:val="00C97D39"/>
    <w:rsid w:val="00CC0536"/>
    <w:rsid w:val="00CE0072"/>
    <w:rsid w:val="00D14F3D"/>
    <w:rsid w:val="00D26843"/>
    <w:rsid w:val="00D54471"/>
    <w:rsid w:val="00D73403"/>
    <w:rsid w:val="00D82011"/>
    <w:rsid w:val="00D85536"/>
    <w:rsid w:val="00DA637B"/>
    <w:rsid w:val="00E230D1"/>
    <w:rsid w:val="00E30DEF"/>
    <w:rsid w:val="00E51CF6"/>
    <w:rsid w:val="00E55EC3"/>
    <w:rsid w:val="00E64ABE"/>
    <w:rsid w:val="00EB6202"/>
    <w:rsid w:val="00EC7310"/>
    <w:rsid w:val="00ED5734"/>
    <w:rsid w:val="00EE6E79"/>
    <w:rsid w:val="00EF3840"/>
    <w:rsid w:val="00F2603A"/>
    <w:rsid w:val="00F37913"/>
    <w:rsid w:val="00F707B1"/>
    <w:rsid w:val="00F85AC1"/>
    <w:rsid w:val="00FA7774"/>
    <w:rsid w:val="00FB15FE"/>
    <w:rsid w:val="00FB3D08"/>
    <w:rsid w:val="00FB6980"/>
    <w:rsid w:val="00FD2E63"/>
    <w:rsid w:val="00FF0DA9"/>
    <w:rsid w:val="00FF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6980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ABE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28E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8E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8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28E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11"/>
    <w:semiHidden/>
    <w:unhideWhenUsed/>
    <w:rsid w:val="004A28EC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uiPriority w:val="99"/>
    <w:semiHidden/>
    <w:rsid w:val="004A28EC"/>
    <w:rPr>
      <w:rFonts w:ascii="Calibri" w:eastAsia="Calibri" w:hAnsi="Calibri" w:cs="Times New Roman"/>
    </w:rPr>
  </w:style>
  <w:style w:type="character" w:customStyle="1" w:styleId="11">
    <w:name w:val="Основной текст Знак1"/>
    <w:link w:val="a3"/>
    <w:semiHidden/>
    <w:locked/>
    <w:rsid w:val="004A28E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5">
    <w:name w:val="Hyperlink"/>
    <w:basedOn w:val="a0"/>
    <w:uiPriority w:val="99"/>
    <w:unhideWhenUsed/>
    <w:rsid w:val="00ED5734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079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079E4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6126B2"/>
    <w:rPr>
      <w:i/>
      <w:iCs/>
    </w:rPr>
  </w:style>
  <w:style w:type="character" w:styleId="a8">
    <w:name w:val="Strong"/>
    <w:basedOn w:val="a0"/>
    <w:uiPriority w:val="22"/>
    <w:qFormat/>
    <w:rsid w:val="006126B2"/>
    <w:rPr>
      <w:b/>
      <w:bCs/>
    </w:rPr>
  </w:style>
  <w:style w:type="paragraph" w:customStyle="1" w:styleId="12">
    <w:name w:val="Название объекта1"/>
    <w:basedOn w:val="a"/>
    <w:rsid w:val="006126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aption-text">
    <w:name w:val="caption-text"/>
    <w:basedOn w:val="a0"/>
    <w:rsid w:val="006126B2"/>
  </w:style>
  <w:style w:type="paragraph" w:styleId="a9">
    <w:name w:val="Balloon Text"/>
    <w:basedOn w:val="a"/>
    <w:link w:val="aa"/>
    <w:uiPriority w:val="99"/>
    <w:semiHidden/>
    <w:unhideWhenUsed/>
    <w:rsid w:val="00612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26B2"/>
    <w:rPr>
      <w:rFonts w:ascii="Tahoma" w:eastAsia="Calibri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612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26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f">
    <w:name w:val="nf"/>
    <w:basedOn w:val="a0"/>
    <w:rsid w:val="006126B2"/>
  </w:style>
  <w:style w:type="character" w:customStyle="1" w:styleId="nn">
    <w:name w:val="nn"/>
    <w:basedOn w:val="a0"/>
    <w:rsid w:val="006126B2"/>
  </w:style>
  <w:style w:type="character" w:customStyle="1" w:styleId="kr">
    <w:name w:val="kr"/>
    <w:basedOn w:val="a0"/>
    <w:rsid w:val="006126B2"/>
  </w:style>
  <w:style w:type="character" w:customStyle="1" w:styleId="o">
    <w:name w:val="o"/>
    <w:basedOn w:val="a0"/>
    <w:rsid w:val="006126B2"/>
  </w:style>
  <w:style w:type="character" w:customStyle="1" w:styleId="m">
    <w:name w:val="m"/>
    <w:basedOn w:val="a0"/>
    <w:rsid w:val="006126B2"/>
  </w:style>
  <w:style w:type="character" w:customStyle="1" w:styleId="pre">
    <w:name w:val="pre"/>
    <w:basedOn w:val="a0"/>
    <w:rsid w:val="006126B2"/>
  </w:style>
  <w:style w:type="character" w:customStyle="1" w:styleId="ne">
    <w:name w:val="ne"/>
    <w:basedOn w:val="a0"/>
    <w:rsid w:val="006126B2"/>
  </w:style>
  <w:style w:type="paragraph" w:styleId="ab">
    <w:name w:val="header"/>
    <w:basedOn w:val="a"/>
    <w:link w:val="ac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E20B7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E20B7"/>
    <w:rPr>
      <w:rFonts w:ascii="Calibri" w:eastAsia="Calibri" w:hAnsi="Calibri" w:cs="Times New Roman"/>
    </w:rPr>
  </w:style>
  <w:style w:type="paragraph" w:styleId="af">
    <w:name w:val="List Paragraph"/>
    <w:basedOn w:val="a"/>
    <w:uiPriority w:val="34"/>
    <w:qFormat/>
    <w:rsid w:val="000837D3"/>
    <w:pPr>
      <w:ind w:left="720"/>
      <w:contextualSpacing/>
    </w:pPr>
  </w:style>
  <w:style w:type="character" w:customStyle="1" w:styleId="FontStyle37">
    <w:name w:val="Font Style37"/>
    <w:rsid w:val="00936BDF"/>
    <w:rPr>
      <w:rFonts w:ascii="Times New Roman" w:hAnsi="Times New Roman" w:cs="Times New Roman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ABE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28E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8E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8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28E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11"/>
    <w:semiHidden/>
    <w:unhideWhenUsed/>
    <w:rsid w:val="004A28EC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uiPriority w:val="99"/>
    <w:semiHidden/>
    <w:rsid w:val="004A28EC"/>
    <w:rPr>
      <w:rFonts w:ascii="Calibri" w:eastAsia="Calibri" w:hAnsi="Calibri" w:cs="Times New Roman"/>
    </w:rPr>
  </w:style>
  <w:style w:type="character" w:customStyle="1" w:styleId="11">
    <w:name w:val="Основной текст Знак1"/>
    <w:link w:val="a3"/>
    <w:semiHidden/>
    <w:locked/>
    <w:rsid w:val="004A28E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5">
    <w:name w:val="Hyperlink"/>
    <w:basedOn w:val="a0"/>
    <w:uiPriority w:val="99"/>
    <w:unhideWhenUsed/>
    <w:rsid w:val="00ED5734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079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079E4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6126B2"/>
    <w:rPr>
      <w:i/>
      <w:iCs/>
    </w:rPr>
  </w:style>
  <w:style w:type="character" w:styleId="a8">
    <w:name w:val="Strong"/>
    <w:basedOn w:val="a0"/>
    <w:uiPriority w:val="22"/>
    <w:qFormat/>
    <w:rsid w:val="006126B2"/>
    <w:rPr>
      <w:b/>
      <w:bCs/>
    </w:rPr>
  </w:style>
  <w:style w:type="paragraph" w:customStyle="1" w:styleId="12">
    <w:name w:val="Название объекта1"/>
    <w:basedOn w:val="a"/>
    <w:rsid w:val="006126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aption-text">
    <w:name w:val="caption-text"/>
    <w:basedOn w:val="a0"/>
    <w:rsid w:val="006126B2"/>
  </w:style>
  <w:style w:type="paragraph" w:styleId="a9">
    <w:name w:val="Balloon Text"/>
    <w:basedOn w:val="a"/>
    <w:link w:val="aa"/>
    <w:uiPriority w:val="99"/>
    <w:semiHidden/>
    <w:unhideWhenUsed/>
    <w:rsid w:val="00612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26B2"/>
    <w:rPr>
      <w:rFonts w:ascii="Tahoma" w:eastAsia="Calibri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612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26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f">
    <w:name w:val="nf"/>
    <w:basedOn w:val="a0"/>
    <w:rsid w:val="006126B2"/>
  </w:style>
  <w:style w:type="character" w:customStyle="1" w:styleId="nn">
    <w:name w:val="nn"/>
    <w:basedOn w:val="a0"/>
    <w:rsid w:val="006126B2"/>
  </w:style>
  <w:style w:type="character" w:customStyle="1" w:styleId="kr">
    <w:name w:val="kr"/>
    <w:basedOn w:val="a0"/>
    <w:rsid w:val="006126B2"/>
  </w:style>
  <w:style w:type="character" w:customStyle="1" w:styleId="o">
    <w:name w:val="o"/>
    <w:basedOn w:val="a0"/>
    <w:rsid w:val="006126B2"/>
  </w:style>
  <w:style w:type="character" w:customStyle="1" w:styleId="m">
    <w:name w:val="m"/>
    <w:basedOn w:val="a0"/>
    <w:rsid w:val="006126B2"/>
  </w:style>
  <w:style w:type="character" w:customStyle="1" w:styleId="pre">
    <w:name w:val="pre"/>
    <w:basedOn w:val="a0"/>
    <w:rsid w:val="006126B2"/>
  </w:style>
  <w:style w:type="character" w:customStyle="1" w:styleId="ne">
    <w:name w:val="ne"/>
    <w:basedOn w:val="a0"/>
    <w:rsid w:val="006126B2"/>
  </w:style>
  <w:style w:type="paragraph" w:styleId="ab">
    <w:name w:val="header"/>
    <w:basedOn w:val="a"/>
    <w:link w:val="ac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E20B7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E20B7"/>
    <w:rPr>
      <w:rFonts w:ascii="Calibri" w:eastAsia="Calibri" w:hAnsi="Calibri" w:cs="Times New Roman"/>
    </w:rPr>
  </w:style>
  <w:style w:type="paragraph" w:styleId="af">
    <w:name w:val="List Paragraph"/>
    <w:basedOn w:val="a"/>
    <w:uiPriority w:val="34"/>
    <w:qFormat/>
    <w:rsid w:val="000837D3"/>
    <w:pPr>
      <w:ind w:left="720"/>
      <w:contextualSpacing/>
    </w:pPr>
  </w:style>
  <w:style w:type="character" w:customStyle="1" w:styleId="FontStyle37">
    <w:name w:val="Font Style37"/>
    <w:rsid w:val="00936BDF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6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6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8027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2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5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60756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1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20653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7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49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45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35985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0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7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52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56416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4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21763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056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34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15</Pages>
  <Words>2615</Words>
  <Characters>14907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82</cp:revision>
  <dcterms:created xsi:type="dcterms:W3CDTF">2020-12-06T17:57:00Z</dcterms:created>
  <dcterms:modified xsi:type="dcterms:W3CDTF">2021-11-03T20:11:00Z</dcterms:modified>
</cp:coreProperties>
</file>