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030" w:rsidRPr="0031207A" w:rsidRDefault="004049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  <w:lang w:val="be-BY"/>
        </w:rPr>
        <w:t>Введение</w:t>
      </w:r>
    </w:p>
    <w:p w:rsidR="00A835ED" w:rsidRPr="004D617A" w:rsidRDefault="00A835ED" w:rsidP="004D617A">
      <w:pPr>
        <w:suppressAutoHyphens/>
        <w:ind w:firstLine="851"/>
        <w:jc w:val="both"/>
        <w:rPr>
          <w:b/>
          <w:sz w:val="28"/>
        </w:rPr>
      </w:pPr>
    </w:p>
    <w:p w:rsidR="00472EF5" w:rsidRPr="004D61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>Данный курсовой проект выполняется на тему «</w:t>
      </w:r>
      <w:r w:rsidR="00F1535E" w:rsidRPr="004D617A">
        <w:rPr>
          <w:sz w:val="28"/>
          <w:szCs w:val="28"/>
        </w:rPr>
        <w:t xml:space="preserve">Разработка программного средства для учета </w:t>
      </w:r>
      <w:r w:rsidR="00C673B5">
        <w:rPr>
          <w:sz w:val="28"/>
          <w:szCs w:val="28"/>
        </w:rPr>
        <w:t xml:space="preserve">сотрудников </w:t>
      </w:r>
      <w:r w:rsidR="00E537D0" w:rsidRPr="004D617A">
        <w:rPr>
          <w:sz w:val="28"/>
          <w:szCs w:val="28"/>
        </w:rPr>
        <w:t>организации</w:t>
      </w:r>
      <w:r w:rsidRPr="004D617A">
        <w:rPr>
          <w:sz w:val="28"/>
        </w:rPr>
        <w:t>».</w:t>
      </w:r>
    </w:p>
    <w:p w:rsidR="00472EF5" w:rsidRPr="004D617A" w:rsidRDefault="00C740D9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  <w:szCs w:val="28"/>
        </w:rPr>
        <w:t xml:space="preserve">Автоматизация </w:t>
      </w:r>
      <w:r w:rsidR="00F1535E" w:rsidRPr="004D617A">
        <w:rPr>
          <w:sz w:val="28"/>
          <w:szCs w:val="28"/>
        </w:rPr>
        <w:t xml:space="preserve">учета </w:t>
      </w:r>
      <w:r w:rsidR="007D46F3">
        <w:rPr>
          <w:sz w:val="28"/>
          <w:szCs w:val="28"/>
        </w:rPr>
        <w:t>сотрудников организации</w:t>
      </w:r>
      <w:r w:rsidR="008D37A9" w:rsidRPr="004D617A">
        <w:rPr>
          <w:sz w:val="28"/>
          <w:szCs w:val="28"/>
        </w:rPr>
        <w:t xml:space="preserve"> </w:t>
      </w:r>
      <w:r w:rsidRPr="004D617A">
        <w:rPr>
          <w:sz w:val="28"/>
          <w:szCs w:val="28"/>
        </w:rPr>
        <w:t xml:space="preserve">позволит </w:t>
      </w:r>
      <w:r w:rsidR="00BF3337">
        <w:rPr>
          <w:sz w:val="28"/>
          <w:szCs w:val="28"/>
        </w:rPr>
        <w:t>оперативно вести учет сотрудников, хранить их контактные данные, должности и ставки в организации</w:t>
      </w:r>
      <w:r w:rsidR="0011325D" w:rsidRPr="004D617A">
        <w:rPr>
          <w:sz w:val="28"/>
          <w:szCs w:val="28"/>
        </w:rPr>
        <w:t>,</w:t>
      </w:r>
      <w:r w:rsidR="00BF3337">
        <w:rPr>
          <w:sz w:val="28"/>
          <w:szCs w:val="28"/>
        </w:rPr>
        <w:t xml:space="preserve"> проводить начисление заработной платы,</w:t>
      </w:r>
      <w:r w:rsidR="0011325D" w:rsidRPr="004D617A">
        <w:rPr>
          <w:sz w:val="28"/>
          <w:szCs w:val="28"/>
        </w:rPr>
        <w:t xml:space="preserve"> </w:t>
      </w:r>
      <w:r w:rsidRPr="004D617A">
        <w:rPr>
          <w:sz w:val="28"/>
          <w:szCs w:val="28"/>
        </w:rPr>
        <w:t>формирова</w:t>
      </w:r>
      <w:r w:rsidR="00BF3337">
        <w:rPr>
          <w:sz w:val="28"/>
          <w:szCs w:val="28"/>
        </w:rPr>
        <w:t>ть</w:t>
      </w:r>
      <w:r w:rsidRPr="004D617A">
        <w:rPr>
          <w:sz w:val="28"/>
          <w:szCs w:val="28"/>
        </w:rPr>
        <w:t xml:space="preserve"> отчет</w:t>
      </w:r>
      <w:r w:rsidR="00BF3337">
        <w:rPr>
          <w:sz w:val="28"/>
          <w:szCs w:val="28"/>
        </w:rPr>
        <w:t>ы по заработной плате</w:t>
      </w:r>
      <w:r w:rsidRPr="004D617A">
        <w:rPr>
          <w:sz w:val="28"/>
          <w:szCs w:val="28"/>
        </w:rPr>
        <w:t>, вести электронный документооборот, устранить несоответствие данных в различных документах</w:t>
      </w:r>
      <w:r w:rsidR="00472EF5" w:rsidRPr="004D617A">
        <w:rPr>
          <w:sz w:val="28"/>
        </w:rPr>
        <w:t>.</w:t>
      </w:r>
    </w:p>
    <w:p w:rsidR="00472EF5" w:rsidRPr="003120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 xml:space="preserve">Целью курсового проекта является разработка </w:t>
      </w:r>
      <w:r w:rsidR="0056130C" w:rsidRPr="004D617A">
        <w:rPr>
          <w:sz w:val="28"/>
        </w:rPr>
        <w:t>программного продукта в среде Visual Studio</w:t>
      </w:r>
      <w:r w:rsidR="00BF3337">
        <w:rPr>
          <w:sz w:val="28"/>
        </w:rPr>
        <w:t xml:space="preserve"> 2019</w:t>
      </w:r>
      <w:r w:rsidR="0056130C" w:rsidRPr="004D617A">
        <w:rPr>
          <w:sz w:val="28"/>
        </w:rPr>
        <w:t xml:space="preserve"> на языке C#</w:t>
      </w:r>
      <w:r w:rsidRPr="004D617A">
        <w:rPr>
          <w:sz w:val="28"/>
        </w:rPr>
        <w:t>, позволяющее</w:t>
      </w:r>
      <w:r w:rsidR="0056130C" w:rsidRPr="004D617A">
        <w:rPr>
          <w:sz w:val="28"/>
        </w:rPr>
        <w:t xml:space="preserve"> хранить данные о</w:t>
      </w:r>
      <w:r w:rsidR="0011325D" w:rsidRPr="004D617A">
        <w:rPr>
          <w:sz w:val="28"/>
        </w:rPr>
        <w:t xml:space="preserve"> </w:t>
      </w:r>
      <w:r w:rsidR="00BF3337">
        <w:rPr>
          <w:sz w:val="28"/>
        </w:rPr>
        <w:t xml:space="preserve">сотрудниках </w:t>
      </w:r>
      <w:r w:rsidR="008D37A9" w:rsidRPr="004D617A">
        <w:rPr>
          <w:sz w:val="28"/>
        </w:rPr>
        <w:t xml:space="preserve">и </w:t>
      </w:r>
      <w:r w:rsidR="00BF3337">
        <w:rPr>
          <w:sz w:val="28"/>
        </w:rPr>
        <w:t xml:space="preserve">их координатах и заработной плате </w:t>
      </w:r>
      <w:r w:rsidR="0056130C" w:rsidRPr="004D617A">
        <w:rPr>
          <w:sz w:val="28"/>
        </w:rPr>
        <w:t>в базе данных.</w:t>
      </w:r>
      <w:r w:rsidR="0031207A" w:rsidRPr="0031207A">
        <w:rPr>
          <w:sz w:val="28"/>
        </w:rPr>
        <w:t xml:space="preserve"> </w:t>
      </w:r>
      <w:r w:rsidR="0031207A">
        <w:rPr>
          <w:sz w:val="28"/>
        </w:rPr>
        <w:t xml:space="preserve">Приложение помогает осуществлять поиск в таблицах базы данных, формировать и выводить отчеты о </w:t>
      </w:r>
      <w:r w:rsidR="00BF3337">
        <w:rPr>
          <w:sz w:val="28"/>
        </w:rPr>
        <w:t>заработной плате</w:t>
      </w:r>
      <w:r w:rsidR="0031207A">
        <w:rPr>
          <w:sz w:val="28"/>
        </w:rPr>
        <w:t xml:space="preserve"> на экран компьютера, на печатающее устройство или сохранять на жесткий диск в различных форматах.</w:t>
      </w:r>
    </w:p>
    <w:p w:rsidR="00E9715F" w:rsidRPr="004D617A" w:rsidRDefault="00E8021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bCs/>
          <w:i/>
          <w:iCs/>
        </w:rPr>
      </w:pPr>
      <w:r w:rsidRPr="004D617A">
        <w:rPr>
          <w:rFonts w:ascii="Times New Roman" w:hAnsi="Times New Roman"/>
        </w:rPr>
        <w:br w:type="page"/>
      </w:r>
      <w:bookmarkStart w:id="0" w:name="_Toc1401048"/>
      <w:bookmarkStart w:id="1" w:name="_Toc1401268"/>
      <w:bookmarkStart w:id="2" w:name="_Toc1401460"/>
      <w:bookmarkStart w:id="3" w:name="_Toc30404022"/>
      <w:bookmarkStart w:id="4" w:name="_Toc30404069"/>
      <w:bookmarkStart w:id="5" w:name="_Toc86485666"/>
      <w:bookmarkStart w:id="6" w:name="_Toc86486004"/>
      <w:bookmarkStart w:id="7" w:name="_Toc86568958"/>
      <w:bookmarkStart w:id="8" w:name="_Toc86569671"/>
      <w:bookmarkStart w:id="9" w:name="_Toc187485"/>
      <w:bookmarkStart w:id="10" w:name="_Toc189299"/>
      <w:bookmarkStart w:id="11" w:name="_Toc99359331"/>
      <w:bookmarkStart w:id="12" w:name="_Toc99359383"/>
      <w:bookmarkStart w:id="13" w:name="_Toc99360255"/>
      <w:r w:rsidR="00E9715F" w:rsidRPr="004D617A">
        <w:rPr>
          <w:rFonts w:ascii="Times New Roman" w:hAnsi="Times New Roman"/>
        </w:rPr>
        <w:lastRenderedPageBreak/>
        <w:t xml:space="preserve">1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E9715F" w:rsidRPr="004D617A">
        <w:rPr>
          <w:rFonts w:ascii="Times New Roman" w:hAnsi="Times New Roman"/>
        </w:rPr>
        <w:t>Постановка задачи</w:t>
      </w:r>
      <w:bookmarkEnd w:id="9"/>
      <w:bookmarkEnd w:id="10"/>
      <w:bookmarkEnd w:id="11"/>
      <w:bookmarkEnd w:id="12"/>
      <w:bookmarkEnd w:id="13"/>
    </w:p>
    <w:p w:rsidR="00E9715F" w:rsidRPr="004D617A" w:rsidRDefault="00E9715F" w:rsidP="004D617A">
      <w:pPr>
        <w:pStyle w:val="2"/>
      </w:pPr>
      <w:bookmarkStart w:id="14" w:name="_Toc99359332"/>
      <w:bookmarkStart w:id="15" w:name="_Toc99359384"/>
      <w:bookmarkStart w:id="16" w:name="_Toc99360256"/>
      <w:r w:rsidRPr="004D617A">
        <w:t>1.1 Описание предметной области</w:t>
      </w:r>
      <w:bookmarkEnd w:id="14"/>
      <w:bookmarkEnd w:id="15"/>
      <w:bookmarkEnd w:id="16"/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</w:p>
    <w:p w:rsidR="004C30DB" w:rsidRDefault="002873A8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highlight w:val="yellow"/>
        </w:rPr>
      </w:pPr>
      <w:r w:rsidRPr="002873A8">
        <w:rPr>
          <w:color w:val="000000"/>
          <w:sz w:val="28"/>
          <w:szCs w:val="28"/>
        </w:rPr>
        <w:t>Программное средство</w:t>
      </w:r>
      <w:r>
        <w:rPr>
          <w:color w:val="000000"/>
          <w:sz w:val="28"/>
          <w:szCs w:val="28"/>
        </w:rPr>
        <w:t xml:space="preserve"> разработано для облегчения учета </w:t>
      </w:r>
      <w:r w:rsidR="00705013">
        <w:rPr>
          <w:color w:val="000000"/>
          <w:sz w:val="28"/>
          <w:szCs w:val="28"/>
        </w:rPr>
        <w:t>сотрудников</w:t>
      </w:r>
      <w:r>
        <w:rPr>
          <w:color w:val="000000"/>
          <w:sz w:val="28"/>
          <w:szCs w:val="28"/>
        </w:rPr>
        <w:t xml:space="preserve"> организации, получения быстрой справочной информации по </w:t>
      </w:r>
      <w:r w:rsidR="00705013">
        <w:rPr>
          <w:color w:val="000000"/>
          <w:sz w:val="28"/>
          <w:szCs w:val="28"/>
        </w:rPr>
        <w:t>их адресам, телефонам, должностям, заработной плате</w:t>
      </w:r>
      <w:r>
        <w:rPr>
          <w:color w:val="000000"/>
          <w:sz w:val="28"/>
          <w:szCs w:val="28"/>
        </w:rPr>
        <w:t xml:space="preserve">, формирования отчета по </w:t>
      </w:r>
      <w:r w:rsidR="00705013">
        <w:rPr>
          <w:color w:val="000000"/>
          <w:sz w:val="28"/>
          <w:szCs w:val="28"/>
        </w:rPr>
        <w:t>заработной плате, основании ее начисления</w:t>
      </w:r>
      <w:r>
        <w:rPr>
          <w:color w:val="000000"/>
          <w:sz w:val="28"/>
          <w:szCs w:val="28"/>
        </w:rPr>
        <w:t xml:space="preserve">, даты </w:t>
      </w:r>
      <w:r w:rsidR="00705013">
        <w:rPr>
          <w:color w:val="000000"/>
          <w:sz w:val="28"/>
          <w:szCs w:val="28"/>
        </w:rPr>
        <w:t>начисления</w:t>
      </w:r>
      <w:r>
        <w:rPr>
          <w:color w:val="000000"/>
          <w:sz w:val="28"/>
          <w:szCs w:val="28"/>
        </w:rPr>
        <w:t>.</w:t>
      </w:r>
      <w:r w:rsidR="00A7690A">
        <w:rPr>
          <w:color w:val="000000"/>
          <w:sz w:val="28"/>
          <w:szCs w:val="28"/>
        </w:rPr>
        <w:t xml:space="preserve"> Обл</w:t>
      </w:r>
      <w:r w:rsidR="00EA21A0">
        <w:rPr>
          <w:color w:val="000000"/>
          <w:sz w:val="28"/>
          <w:szCs w:val="28"/>
        </w:rPr>
        <w:t xml:space="preserve">астью применения разрабатываемого приложения может являться небольшая организация, </w:t>
      </w:r>
      <w:r w:rsidR="0049495D">
        <w:rPr>
          <w:color w:val="000000"/>
          <w:sz w:val="28"/>
          <w:szCs w:val="28"/>
        </w:rPr>
        <w:t>сотрудники которой получают заработную плато не по условиям сдельно-премиальной оплаты труда, а находящиеся на фиксированных окладах с фиксированной премией</w:t>
      </w:r>
      <w:r w:rsidR="00EA21A0">
        <w:rPr>
          <w:color w:val="000000"/>
          <w:sz w:val="28"/>
          <w:szCs w:val="28"/>
        </w:rPr>
        <w:t xml:space="preserve">. Автоматизация учета </w:t>
      </w:r>
      <w:r w:rsidR="0049495D">
        <w:rPr>
          <w:color w:val="000000"/>
          <w:sz w:val="28"/>
          <w:szCs w:val="28"/>
        </w:rPr>
        <w:t>сотрудников</w:t>
      </w:r>
      <w:r w:rsidR="00EA21A0">
        <w:rPr>
          <w:color w:val="000000"/>
          <w:sz w:val="28"/>
          <w:szCs w:val="28"/>
        </w:rPr>
        <w:t xml:space="preserve"> позволит упростить процесс контроля расхода </w:t>
      </w:r>
      <w:r w:rsidR="0049495D">
        <w:rPr>
          <w:color w:val="000000"/>
          <w:sz w:val="28"/>
          <w:szCs w:val="28"/>
        </w:rPr>
        <w:t>денежных средств фонда заработной платы</w:t>
      </w:r>
      <w:r w:rsidR="00EA21A0">
        <w:rPr>
          <w:color w:val="000000"/>
          <w:sz w:val="28"/>
          <w:szCs w:val="28"/>
        </w:rPr>
        <w:t>.</w:t>
      </w:r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17" w:name="_Toc99359333"/>
      <w:bookmarkStart w:id="18" w:name="_Toc99359385"/>
      <w:bookmarkStart w:id="19" w:name="_Toc99360257"/>
      <w:r w:rsidRPr="004D617A">
        <w:t>1.2 Актуальность решаемой задачи</w:t>
      </w:r>
      <w:bookmarkEnd w:id="17"/>
      <w:bookmarkEnd w:id="18"/>
      <w:bookmarkEnd w:id="19"/>
    </w:p>
    <w:p w:rsidR="00E9715F" w:rsidRDefault="00E9715F" w:rsidP="004D617A">
      <w:pPr>
        <w:pStyle w:val="af1"/>
        <w:spacing w:line="240" w:lineRule="auto"/>
        <w:ind w:firstLine="851"/>
        <w:rPr>
          <w:b/>
          <w:szCs w:val="28"/>
        </w:rPr>
      </w:pPr>
    </w:p>
    <w:p w:rsidR="00EA21A0" w:rsidRPr="00EA21A0" w:rsidRDefault="008A13D1" w:rsidP="004D617A">
      <w:pPr>
        <w:pStyle w:val="af1"/>
        <w:spacing w:line="240" w:lineRule="auto"/>
        <w:ind w:firstLine="851"/>
        <w:rPr>
          <w:szCs w:val="28"/>
          <w:lang w:val="ru-RU"/>
        </w:rPr>
      </w:pPr>
      <w:r>
        <w:rPr>
          <w:szCs w:val="28"/>
          <w:lang w:val="ru-RU"/>
        </w:rPr>
        <w:t>Начисление заработной платы сотрудникам организации является типовой бухгалтерской задачей любой организации, кадрам же дополнительно необходимо хранить информацию о месте проживания человека и его телефонах.</w:t>
      </w:r>
      <w:r w:rsidR="00EA21A0">
        <w:rPr>
          <w:szCs w:val="28"/>
          <w:lang w:val="ru-RU"/>
        </w:rPr>
        <w:t xml:space="preserve"> Существуют </w:t>
      </w:r>
      <w:r w:rsidR="00792E47">
        <w:rPr>
          <w:szCs w:val="28"/>
          <w:lang w:val="ru-RU"/>
        </w:rPr>
        <w:t>программы,</w:t>
      </w:r>
      <w:r w:rsidR="00EA21A0">
        <w:rPr>
          <w:szCs w:val="28"/>
          <w:lang w:val="ru-RU"/>
        </w:rPr>
        <w:t xml:space="preserve"> облегчающие учет </w:t>
      </w:r>
      <w:r>
        <w:rPr>
          <w:szCs w:val="28"/>
          <w:lang w:val="ru-RU"/>
        </w:rPr>
        <w:t>сотрудников и их заработной платы</w:t>
      </w:r>
      <w:r w:rsidR="00EA21A0">
        <w:rPr>
          <w:szCs w:val="28"/>
          <w:lang w:val="ru-RU"/>
        </w:rPr>
        <w:t xml:space="preserve">, </w:t>
      </w:r>
      <w:r>
        <w:rPr>
          <w:szCs w:val="28"/>
          <w:lang w:val="ru-RU"/>
        </w:rPr>
        <w:t xml:space="preserve">самой известной из них является программа </w:t>
      </w:r>
      <w:r w:rsidR="00EA21A0">
        <w:rPr>
          <w:szCs w:val="28"/>
          <w:lang w:val="ru-RU"/>
        </w:rPr>
        <w:t>1С</w:t>
      </w:r>
      <w:r>
        <w:rPr>
          <w:szCs w:val="28"/>
          <w:lang w:val="ru-RU"/>
        </w:rPr>
        <w:t>, Парус, Галактика</w:t>
      </w:r>
      <w:r w:rsidR="00EA21A0">
        <w:rPr>
          <w:szCs w:val="28"/>
          <w:lang w:val="ru-RU"/>
        </w:rPr>
        <w:t xml:space="preserve"> и т.п., однако для небольших организаций </w:t>
      </w:r>
      <w:r>
        <w:rPr>
          <w:szCs w:val="28"/>
          <w:lang w:val="ru-RU"/>
        </w:rPr>
        <w:t>покупать подобного рода программы довольно накладно</w:t>
      </w:r>
      <w:r w:rsidR="00EA21A0">
        <w:rPr>
          <w:szCs w:val="28"/>
          <w:lang w:val="ru-RU"/>
        </w:rPr>
        <w:t xml:space="preserve">, а </w:t>
      </w:r>
      <w:r w:rsidR="00792E47">
        <w:rPr>
          <w:szCs w:val="28"/>
          <w:lang w:val="ru-RU"/>
        </w:rPr>
        <w:t>возможности,</w:t>
      </w:r>
      <w:r w:rsidR="00EA21A0">
        <w:rPr>
          <w:szCs w:val="28"/>
          <w:lang w:val="ru-RU"/>
        </w:rPr>
        <w:t xml:space="preserve"> предоставляемые этими программами</w:t>
      </w:r>
      <w:r w:rsidR="00792E47">
        <w:rPr>
          <w:szCs w:val="28"/>
          <w:lang w:val="ru-RU"/>
        </w:rPr>
        <w:t>,</w:t>
      </w:r>
      <w:r w:rsidR="00EA21A0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зачастую значительно превосходят потребности небольших организаций.</w:t>
      </w:r>
      <w:r w:rsidR="00EA21A0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В</w:t>
      </w:r>
      <w:r w:rsidR="00EA21A0">
        <w:rPr>
          <w:szCs w:val="28"/>
          <w:lang w:val="ru-RU"/>
        </w:rPr>
        <w:t xml:space="preserve">ыполнение </w:t>
      </w:r>
      <w:r>
        <w:rPr>
          <w:szCs w:val="28"/>
          <w:lang w:val="ru-RU"/>
        </w:rPr>
        <w:t>любых</w:t>
      </w:r>
      <w:r w:rsidR="00EA21A0">
        <w:rPr>
          <w:szCs w:val="28"/>
          <w:lang w:val="ru-RU"/>
        </w:rPr>
        <w:t xml:space="preserve"> действий </w:t>
      </w:r>
      <w:r>
        <w:rPr>
          <w:szCs w:val="28"/>
          <w:lang w:val="ru-RU"/>
        </w:rPr>
        <w:t xml:space="preserve">в универсальном приложении </w:t>
      </w:r>
      <w:r w:rsidR="00EA21A0">
        <w:rPr>
          <w:szCs w:val="28"/>
          <w:lang w:val="ru-RU"/>
        </w:rPr>
        <w:t xml:space="preserve">влечет за собой повышенную нагрузку на пользователя. </w:t>
      </w:r>
      <w:r w:rsidR="001212E7">
        <w:rPr>
          <w:szCs w:val="28"/>
          <w:lang w:val="ru-RU"/>
        </w:rPr>
        <w:t>Применение программного средства,</w:t>
      </w:r>
      <w:r w:rsidR="00EA21A0">
        <w:rPr>
          <w:szCs w:val="28"/>
          <w:lang w:val="ru-RU"/>
        </w:rPr>
        <w:t xml:space="preserve"> ориентированного </w:t>
      </w:r>
      <w:r w:rsidR="001212E7">
        <w:rPr>
          <w:szCs w:val="28"/>
          <w:lang w:val="ru-RU"/>
        </w:rPr>
        <w:t>на конкретную узкую задачу,</w:t>
      </w:r>
      <w:r w:rsidR="00EA21A0">
        <w:rPr>
          <w:szCs w:val="28"/>
          <w:lang w:val="ru-RU"/>
        </w:rPr>
        <w:t xml:space="preserve"> позволяет сэкономить на средствах на лицензионное отчисление</w:t>
      </w:r>
      <w:r>
        <w:rPr>
          <w:szCs w:val="28"/>
          <w:lang w:val="ru-RU"/>
        </w:rPr>
        <w:t xml:space="preserve"> за использование приобретенного стандартного программного обеспечения.</w:t>
      </w:r>
    </w:p>
    <w:p w:rsidR="00EA21A0" w:rsidRPr="00EA21A0" w:rsidRDefault="00EA21A0" w:rsidP="004D617A">
      <w:pPr>
        <w:pStyle w:val="af1"/>
        <w:spacing w:line="240" w:lineRule="auto"/>
        <w:ind w:firstLine="851"/>
        <w:rPr>
          <w:szCs w:val="28"/>
        </w:rPr>
      </w:pPr>
    </w:p>
    <w:p w:rsidR="00E9715F" w:rsidRDefault="00E9715F" w:rsidP="004D617A">
      <w:pPr>
        <w:pStyle w:val="2"/>
      </w:pPr>
      <w:bookmarkStart w:id="20" w:name="_Toc99359334"/>
      <w:bookmarkStart w:id="21" w:name="_Toc99359386"/>
      <w:bookmarkStart w:id="22" w:name="_Toc99360258"/>
      <w:r w:rsidRPr="004D617A">
        <w:t>1.3</w:t>
      </w:r>
      <w:r w:rsidR="00E6761B" w:rsidRPr="004D617A">
        <w:t xml:space="preserve"> </w:t>
      </w:r>
      <w:r w:rsidRPr="004D617A">
        <w:t>Характеристика решаемой задачи</w:t>
      </w:r>
      <w:bookmarkEnd w:id="20"/>
      <w:bookmarkEnd w:id="21"/>
      <w:bookmarkEnd w:id="22"/>
    </w:p>
    <w:p w:rsidR="004D617A" w:rsidRPr="004D617A" w:rsidRDefault="004D617A" w:rsidP="004D617A"/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Полное наименование программного средства «Учет </w:t>
      </w:r>
      <w:r w:rsidR="0029536F">
        <w:rPr>
          <w:rFonts w:eastAsia="Times New Roman"/>
          <w:sz w:val="28"/>
          <w:szCs w:val="28"/>
        </w:rPr>
        <w:t>сотрудников</w:t>
      </w:r>
      <w:r w:rsidRPr="004D617A">
        <w:rPr>
          <w:rFonts w:eastAsia="Times New Roman"/>
          <w:sz w:val="28"/>
          <w:szCs w:val="28"/>
        </w:rPr>
        <w:t xml:space="preserve"> организации».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Краткое наименование программного средства: «ПС учета </w:t>
      </w:r>
      <w:r w:rsidR="0029536F">
        <w:rPr>
          <w:rFonts w:eastAsia="Times New Roman"/>
          <w:sz w:val="28"/>
          <w:szCs w:val="28"/>
        </w:rPr>
        <w:t>сотрудников</w:t>
      </w:r>
      <w:r w:rsidRPr="004D617A">
        <w:rPr>
          <w:rFonts w:eastAsia="Times New Roman"/>
          <w:sz w:val="28"/>
          <w:szCs w:val="28"/>
        </w:rPr>
        <w:t>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Заказчик: Учреждение образования «Могилевский государственный политехнический колледж», город Могилев. От имени Заказчика – </w:t>
      </w:r>
      <w:proofErr w:type="spellStart"/>
      <w:r w:rsidRPr="004D617A">
        <w:rPr>
          <w:sz w:val="28"/>
          <w:szCs w:val="28"/>
        </w:rPr>
        <w:t>А.В.Карманов</w:t>
      </w:r>
      <w:proofErr w:type="spellEnd"/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Разработчик программного обеспечения (в дальнейшем Исполнитель) – </w:t>
      </w:r>
      <w:r w:rsidR="0029536F">
        <w:rPr>
          <w:rFonts w:eastAsia="Times New Roman"/>
          <w:sz w:val="28"/>
          <w:szCs w:val="28"/>
        </w:rPr>
        <w:t>Бесценный Сергей Петрович</w:t>
      </w:r>
      <w:r w:rsidRPr="004D617A">
        <w:rPr>
          <w:rFonts w:eastAsia="Times New Roman"/>
          <w:sz w:val="28"/>
          <w:szCs w:val="28"/>
        </w:rPr>
        <w:t>, учащ</w:t>
      </w:r>
      <w:r w:rsidR="0029536F">
        <w:rPr>
          <w:rFonts w:eastAsia="Times New Roman"/>
          <w:sz w:val="28"/>
          <w:szCs w:val="28"/>
        </w:rPr>
        <w:t>ий</w:t>
      </w:r>
      <w:r w:rsidRPr="004D617A">
        <w:rPr>
          <w:rFonts w:eastAsia="Times New Roman"/>
          <w:sz w:val="28"/>
          <w:szCs w:val="28"/>
        </w:rPr>
        <w:t>ся по специальности 2-40 01 01, «Программное обеспечение информационных технологий».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Основанием для проведения работ является задание на курсовое проектирование.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29536F">
        <w:rPr>
          <w:rFonts w:eastAsia="Times New Roman"/>
          <w:sz w:val="28"/>
          <w:szCs w:val="28"/>
          <w:highlight w:val="yellow"/>
        </w:rPr>
        <w:t xml:space="preserve">Информационная система для учета </w:t>
      </w:r>
      <w:r w:rsidR="00D41805">
        <w:rPr>
          <w:rFonts w:eastAsia="Times New Roman"/>
          <w:sz w:val="28"/>
          <w:szCs w:val="28"/>
          <w:highlight w:val="yellow"/>
        </w:rPr>
        <w:t>сотрудников организации</w:t>
      </w:r>
      <w:r w:rsidRPr="0029536F">
        <w:rPr>
          <w:rFonts w:eastAsia="Times New Roman"/>
          <w:sz w:val="28"/>
          <w:szCs w:val="28"/>
          <w:highlight w:val="yellow"/>
        </w:rPr>
        <w:t xml:space="preserve"> будет выполнять следующие функции: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хранение информации о </w:t>
      </w:r>
      <w:r w:rsidR="00325F73">
        <w:rPr>
          <w:rFonts w:eastAsia="Times New Roman"/>
          <w:sz w:val="28"/>
          <w:szCs w:val="28"/>
        </w:rPr>
        <w:t>сотрудниках</w:t>
      </w:r>
      <w:r w:rsidRPr="004D617A">
        <w:rPr>
          <w:rFonts w:eastAsia="Times New Roman"/>
          <w:sz w:val="28"/>
          <w:szCs w:val="28"/>
        </w:rPr>
        <w:t>;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хранение информации об </w:t>
      </w:r>
      <w:r w:rsidR="00325F73">
        <w:rPr>
          <w:rFonts w:eastAsia="Times New Roman"/>
          <w:sz w:val="28"/>
          <w:szCs w:val="28"/>
        </w:rPr>
        <w:t>начисленной им заработной плате</w:t>
      </w:r>
      <w:r w:rsidRPr="004D617A">
        <w:rPr>
          <w:rFonts w:eastAsia="Times New Roman"/>
          <w:sz w:val="28"/>
          <w:szCs w:val="28"/>
        </w:rPr>
        <w:t>;</w:t>
      </w:r>
    </w:p>
    <w:p w:rsidR="00E9715F" w:rsidRDefault="00325F73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начисление заработной платы;</w:t>
      </w:r>
    </w:p>
    <w:p w:rsidR="00325F73" w:rsidRDefault="00325F73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поиск сотрудника в базе данных;</w:t>
      </w:r>
    </w:p>
    <w:p w:rsidR="00325F73" w:rsidRPr="004D617A" w:rsidRDefault="00325F73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формирование отчета о заработной плате.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Основными целями создания программного средства для учета являются:</w:t>
      </w:r>
    </w:p>
    <w:p w:rsidR="00E9715F" w:rsidRPr="004D617A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замещение ручного учета </w:t>
      </w:r>
      <w:r w:rsidR="00325F73">
        <w:rPr>
          <w:rFonts w:eastAsia="Times New Roman"/>
          <w:sz w:val="28"/>
          <w:szCs w:val="28"/>
        </w:rPr>
        <w:t>сотрудников организации</w:t>
      </w:r>
      <w:r w:rsidRPr="004D617A">
        <w:rPr>
          <w:rFonts w:eastAsia="Times New Roman"/>
          <w:sz w:val="28"/>
          <w:szCs w:val="28"/>
        </w:rPr>
        <w:t>, что уменьшит затраты времени</w:t>
      </w:r>
      <w:r w:rsidR="00325F73">
        <w:rPr>
          <w:rFonts w:eastAsia="Times New Roman"/>
          <w:sz w:val="28"/>
          <w:szCs w:val="28"/>
        </w:rPr>
        <w:t xml:space="preserve"> на поиск и обработку информации</w:t>
      </w:r>
      <w:r w:rsidRPr="004D617A">
        <w:rPr>
          <w:rFonts w:eastAsia="Times New Roman"/>
          <w:sz w:val="28"/>
          <w:szCs w:val="28"/>
        </w:rPr>
        <w:t>;</w:t>
      </w:r>
    </w:p>
    <w:p w:rsidR="00E9715F" w:rsidRPr="004D617A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повышение качества выполняемой работы, что уменьшит риск ошибок при редактировании информации.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Система представляет собой базу данных, содержащую информацию о </w:t>
      </w:r>
      <w:r w:rsidR="00325F73">
        <w:rPr>
          <w:rFonts w:eastAsia="Times New Roman"/>
          <w:sz w:val="28"/>
          <w:szCs w:val="28"/>
        </w:rPr>
        <w:t>сотрудниках</w:t>
      </w:r>
      <w:r w:rsidR="00C40DC8">
        <w:rPr>
          <w:rFonts w:eastAsia="Times New Roman"/>
          <w:sz w:val="28"/>
          <w:szCs w:val="28"/>
        </w:rPr>
        <w:t xml:space="preserve"> организации</w:t>
      </w:r>
      <w:r w:rsidR="00325F73">
        <w:rPr>
          <w:rFonts w:eastAsia="Times New Roman"/>
          <w:sz w:val="28"/>
          <w:szCs w:val="28"/>
        </w:rPr>
        <w:t>, их домашних адресах, телефонах, должностях, тарифных ставках и начисленной заработной плате</w:t>
      </w:r>
      <w:r w:rsidRPr="004D617A">
        <w:rPr>
          <w:rFonts w:eastAsia="Times New Roman"/>
          <w:sz w:val="28"/>
          <w:szCs w:val="28"/>
        </w:rPr>
        <w:t xml:space="preserve">. 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Объектом автоматизации является рабочее место </w:t>
      </w:r>
      <w:r w:rsidR="00325F73">
        <w:rPr>
          <w:rFonts w:eastAsia="Times New Roman"/>
          <w:sz w:val="28"/>
          <w:szCs w:val="28"/>
        </w:rPr>
        <w:t>бухгалтера</w:t>
      </w:r>
      <w:r w:rsidRPr="004D617A">
        <w:rPr>
          <w:rFonts w:eastAsia="Times New Roman"/>
          <w:sz w:val="28"/>
          <w:szCs w:val="28"/>
        </w:rPr>
        <w:t xml:space="preserve"> организации.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Видом автоматизируемой деятельности являются задачи учета</w:t>
      </w:r>
      <w:r w:rsidR="00C40DC8">
        <w:rPr>
          <w:rFonts w:eastAsia="Times New Roman"/>
          <w:sz w:val="28"/>
          <w:szCs w:val="28"/>
        </w:rPr>
        <w:t xml:space="preserve"> </w:t>
      </w:r>
      <w:r w:rsidR="00325F73">
        <w:rPr>
          <w:rFonts w:eastAsia="Times New Roman"/>
          <w:sz w:val="28"/>
          <w:szCs w:val="28"/>
        </w:rPr>
        <w:t>сотрудников и их заработной платы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Критерием оценки достижения целей создания программного средства является упрощение ведения учета </w:t>
      </w:r>
      <w:r w:rsidR="00325F73">
        <w:rPr>
          <w:rFonts w:eastAsia="Times New Roman"/>
          <w:sz w:val="28"/>
          <w:szCs w:val="28"/>
        </w:rPr>
        <w:t>сотрудников и контроля расходования фонда заработной платы</w:t>
      </w:r>
      <w:r w:rsidRPr="004D617A">
        <w:rPr>
          <w:rFonts w:eastAsia="Times New Roman"/>
          <w:sz w:val="28"/>
          <w:szCs w:val="28"/>
        </w:rPr>
        <w:t xml:space="preserve"> организации.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Программное средство разрабатывается как однопользовательское программное обеспечение.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Наличие штата эксплуатационного и ремонтного персонала, ответственного за обеспечение функционирования информационных систем не требуется.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Структурой хранения данных будет являться собственная база данных. Клиентский интерфейс прикладной программы будет разрабатываться в Visual Studio 2019, поддерживающий интерфейс операционной системы Windows. Взаимодействие с пользователем будет осуществляться через диалоговые окна</w:t>
      </w:r>
      <w:r w:rsidR="00371F99">
        <w:rPr>
          <w:rFonts w:eastAsia="Times New Roman"/>
          <w:sz w:val="28"/>
          <w:szCs w:val="28"/>
        </w:rPr>
        <w:t xml:space="preserve"> и главное окно приложения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Система должна поддерживать целостность и сохранность базы данных, а также корректность вводимых данных и их наличие.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Требования к функциям выполняемой системы. Информационная система должна реализовывать следующие функции:</w:t>
      </w:r>
    </w:p>
    <w:p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добавлять данные о </w:t>
      </w:r>
      <w:r w:rsidR="00857BB1">
        <w:rPr>
          <w:rFonts w:eastAsia="Times New Roman"/>
          <w:sz w:val="28"/>
          <w:szCs w:val="28"/>
        </w:rPr>
        <w:t>сотрудниках, должностях, тарифных ставках</w:t>
      </w:r>
      <w:r w:rsidRPr="004D617A">
        <w:rPr>
          <w:rFonts w:eastAsia="Times New Roman"/>
          <w:sz w:val="28"/>
          <w:szCs w:val="28"/>
        </w:rPr>
        <w:t>;</w:t>
      </w:r>
    </w:p>
    <w:p w:rsidR="00E9715F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производить редактирование информации о </w:t>
      </w:r>
      <w:r w:rsidR="00857BB1">
        <w:rPr>
          <w:rFonts w:eastAsia="Times New Roman"/>
          <w:sz w:val="28"/>
          <w:szCs w:val="28"/>
        </w:rPr>
        <w:t>сотрудниках</w:t>
      </w:r>
      <w:r w:rsidRPr="004D617A">
        <w:rPr>
          <w:rFonts w:eastAsia="Times New Roman"/>
          <w:sz w:val="28"/>
          <w:szCs w:val="28"/>
        </w:rPr>
        <w:t>;</w:t>
      </w:r>
    </w:p>
    <w:p w:rsidR="00857BB1" w:rsidRDefault="00857BB1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формировать отчет по заработной плате;</w:t>
      </w:r>
    </w:p>
    <w:p w:rsidR="00857BB1" w:rsidRDefault="00857BB1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производить поиск сотрудника в базе данных;</w:t>
      </w:r>
    </w:p>
    <w:p w:rsidR="00857BB1" w:rsidRPr="004D617A" w:rsidRDefault="00857BB1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производить начисление заработной платы сотрудникам.</w:t>
      </w:r>
    </w:p>
    <w:p w:rsidR="00E9715F" w:rsidRPr="004D617A" w:rsidRDefault="00E9715F" w:rsidP="00AC1893">
      <w:pPr>
        <w:suppressAutoHyphens/>
        <w:ind w:left="1276" w:hanging="425"/>
        <w:jc w:val="both"/>
        <w:rPr>
          <w:sz w:val="28"/>
          <w:szCs w:val="28"/>
        </w:rPr>
      </w:pPr>
    </w:p>
    <w:p w:rsidR="00E9715F" w:rsidRPr="004D617A" w:rsidRDefault="00AC189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i/>
        </w:rPr>
      </w:pPr>
      <w:bookmarkStart w:id="23" w:name="_Toc86485667"/>
      <w:bookmarkStart w:id="24" w:name="_Toc86486005"/>
      <w:bookmarkStart w:id="25" w:name="_Toc86568959"/>
      <w:bookmarkStart w:id="26" w:name="_Toc86569672"/>
      <w:bookmarkStart w:id="27" w:name="_Toc187486"/>
      <w:bookmarkStart w:id="28" w:name="_Toc189300"/>
      <w:bookmarkStart w:id="29" w:name="_Toc99359335"/>
      <w:bookmarkStart w:id="30" w:name="_Toc99359387"/>
      <w:bookmarkStart w:id="31" w:name="_Toc99360259"/>
      <w:r>
        <w:rPr>
          <w:rFonts w:ascii="Times New Roman" w:hAnsi="Times New Roman"/>
        </w:rPr>
        <w:br w:type="page"/>
      </w:r>
      <w:r w:rsidR="00E9715F" w:rsidRPr="004D617A">
        <w:rPr>
          <w:rFonts w:ascii="Times New Roman" w:hAnsi="Times New Roman"/>
        </w:rPr>
        <w:lastRenderedPageBreak/>
        <w:t xml:space="preserve">2 </w:t>
      </w:r>
      <w:bookmarkEnd w:id="23"/>
      <w:bookmarkEnd w:id="24"/>
      <w:bookmarkEnd w:id="25"/>
      <w:bookmarkEnd w:id="26"/>
      <w:r w:rsidR="00E9715F" w:rsidRPr="004D617A">
        <w:rPr>
          <w:rFonts w:ascii="Times New Roman" w:hAnsi="Times New Roman"/>
        </w:rPr>
        <w:t>Проектирование программного продукта</w:t>
      </w:r>
      <w:bookmarkEnd w:id="27"/>
      <w:bookmarkEnd w:id="28"/>
      <w:bookmarkEnd w:id="29"/>
      <w:bookmarkEnd w:id="30"/>
      <w:bookmarkEnd w:id="31"/>
    </w:p>
    <w:p w:rsidR="00E9715F" w:rsidRPr="004D617A" w:rsidRDefault="00E9715F" w:rsidP="004D617A">
      <w:pPr>
        <w:pStyle w:val="2"/>
      </w:pPr>
      <w:bookmarkStart w:id="32" w:name="_Toc99359336"/>
      <w:bookmarkStart w:id="33" w:name="_Toc99359388"/>
      <w:bookmarkStart w:id="34" w:name="_Toc99360260"/>
      <w:r w:rsidRPr="004D617A">
        <w:t>2.1 Разработка модели данных</w:t>
      </w:r>
      <w:bookmarkEnd w:id="32"/>
      <w:bookmarkEnd w:id="33"/>
      <w:bookmarkEnd w:id="34"/>
    </w:p>
    <w:p w:rsidR="001C0B96" w:rsidRPr="004D617A" w:rsidRDefault="001C0B96" w:rsidP="004D617A">
      <w:pPr>
        <w:pStyle w:val="aff0"/>
        <w:tabs>
          <w:tab w:val="left" w:pos="1134"/>
        </w:tabs>
        <w:ind w:left="0" w:firstLine="851"/>
        <w:contextualSpacing/>
        <w:jc w:val="both"/>
        <w:rPr>
          <w:sz w:val="28"/>
          <w:szCs w:val="28"/>
        </w:rPr>
      </w:pPr>
    </w:p>
    <w:p w:rsidR="00F020E7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Функциональные требования к программному средству представлены на рисунке 1 в виде диаграммы вариантов использования. </w:t>
      </w:r>
    </w:p>
    <w:p w:rsidR="000B50EB" w:rsidRPr="004D617A" w:rsidRDefault="000B50EB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F020E7" w:rsidRPr="004D617A" w:rsidRDefault="00020CE0" w:rsidP="000B50EB">
      <w:pPr>
        <w:ind w:firstLine="85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5332112" cy="4758055"/>
            <wp:effectExtent l="0" t="0" r="190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Варианты использования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835" cy="476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E7" w:rsidRPr="004D617A" w:rsidRDefault="00F020E7" w:rsidP="000B50EB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Рисунок 1 – Диаграмма вариантов использования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EE6F7D">
        <w:rPr>
          <w:rFonts w:eastAsia="Times New Roman"/>
          <w:sz w:val="28"/>
          <w:szCs w:val="28"/>
        </w:rPr>
        <w:t>Описание варианто</w:t>
      </w:r>
      <w:bookmarkStart w:id="35" w:name="_GoBack"/>
      <w:bookmarkEnd w:id="35"/>
      <w:r w:rsidRPr="00EE6F7D">
        <w:rPr>
          <w:rFonts w:eastAsia="Times New Roman"/>
          <w:sz w:val="28"/>
          <w:szCs w:val="28"/>
        </w:rPr>
        <w:t>в использования представлено в таблице 1.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Таблица 1 – Реестр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145"/>
        <w:gridCol w:w="3191"/>
      </w:tblGrid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Основной актер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Наименование варианта использования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Краткое описание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E80AC4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36142A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Управление сотрудниками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Ввод данных о </w:t>
            </w:r>
            <w:r w:rsidR="00F44824">
              <w:rPr>
                <w:rFonts w:eastAsia="Times New Roman"/>
                <w:sz w:val="26"/>
                <w:szCs w:val="26"/>
              </w:rPr>
              <w:t>сотрудниках</w:t>
            </w:r>
          </w:p>
        </w:tc>
      </w:tr>
      <w:tr w:rsidR="00E80AC4" w:rsidRPr="004D617A" w:rsidTr="004C536A">
        <w:tc>
          <w:tcPr>
            <w:tcW w:w="2235" w:type="dxa"/>
            <w:shd w:val="clear" w:color="auto" w:fill="auto"/>
          </w:tcPr>
          <w:p w:rsidR="00E80AC4" w:rsidRDefault="00E80AC4" w:rsidP="00E80AC4">
            <w:r w:rsidRPr="00830851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Управление должностями</w:t>
            </w:r>
          </w:p>
        </w:tc>
        <w:tc>
          <w:tcPr>
            <w:tcW w:w="3191" w:type="dxa"/>
            <w:shd w:val="clear" w:color="auto" w:fill="auto"/>
          </w:tcPr>
          <w:p w:rsidR="00E80AC4" w:rsidRPr="000B50EB" w:rsidRDefault="00E80AC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Ввод данных о </w:t>
            </w:r>
            <w:r w:rsidR="00F44824">
              <w:rPr>
                <w:rFonts w:eastAsia="Times New Roman"/>
                <w:sz w:val="26"/>
                <w:szCs w:val="26"/>
              </w:rPr>
              <w:t>должностях</w:t>
            </w:r>
          </w:p>
        </w:tc>
      </w:tr>
      <w:tr w:rsidR="00E80AC4" w:rsidRPr="004D617A" w:rsidTr="004C536A">
        <w:tc>
          <w:tcPr>
            <w:tcW w:w="2235" w:type="dxa"/>
            <w:shd w:val="clear" w:color="auto" w:fill="auto"/>
          </w:tcPr>
          <w:p w:rsidR="00E80AC4" w:rsidRDefault="00E80AC4" w:rsidP="00E80AC4">
            <w:r w:rsidRPr="00830851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Управление ставками</w:t>
            </w:r>
          </w:p>
        </w:tc>
        <w:tc>
          <w:tcPr>
            <w:tcW w:w="3191" w:type="dxa"/>
            <w:shd w:val="clear" w:color="auto" w:fill="auto"/>
          </w:tcPr>
          <w:p w:rsidR="00E80AC4" w:rsidRPr="000B50EB" w:rsidRDefault="00E80AC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Ввод данных </w:t>
            </w:r>
            <w:r w:rsidR="00F44824">
              <w:rPr>
                <w:rFonts w:eastAsia="Times New Roman"/>
                <w:sz w:val="26"/>
                <w:szCs w:val="26"/>
              </w:rPr>
              <w:t>о ставках</w:t>
            </w:r>
          </w:p>
        </w:tc>
      </w:tr>
      <w:tr w:rsidR="00E80AC4" w:rsidRPr="004D617A" w:rsidTr="004C536A">
        <w:tc>
          <w:tcPr>
            <w:tcW w:w="2235" w:type="dxa"/>
            <w:shd w:val="clear" w:color="auto" w:fill="auto"/>
          </w:tcPr>
          <w:p w:rsidR="00E80AC4" w:rsidRDefault="00E80AC4" w:rsidP="00E80AC4">
            <w:r w:rsidRPr="00830851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Начисление зарплаты</w:t>
            </w:r>
          </w:p>
        </w:tc>
        <w:tc>
          <w:tcPr>
            <w:tcW w:w="3191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Начисление зарплаты исходя из должности и ставки</w:t>
            </w:r>
          </w:p>
        </w:tc>
      </w:tr>
      <w:tr w:rsidR="00E80AC4" w:rsidRPr="004D617A" w:rsidTr="004C536A">
        <w:tc>
          <w:tcPr>
            <w:tcW w:w="2235" w:type="dxa"/>
            <w:shd w:val="clear" w:color="auto" w:fill="auto"/>
          </w:tcPr>
          <w:p w:rsidR="00E80AC4" w:rsidRDefault="00E80AC4" w:rsidP="00E80AC4">
            <w:r w:rsidRPr="00830851">
              <w:rPr>
                <w:rFonts w:eastAsia="Times New Roman"/>
                <w:sz w:val="26"/>
                <w:szCs w:val="26"/>
              </w:rPr>
              <w:lastRenderedPageBreak/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Поиск сотрудника</w:t>
            </w:r>
          </w:p>
        </w:tc>
        <w:tc>
          <w:tcPr>
            <w:tcW w:w="3191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Поиск сотрудника по ФИО</w:t>
            </w:r>
          </w:p>
        </w:tc>
      </w:tr>
      <w:tr w:rsidR="00E80AC4" w:rsidRPr="004D617A" w:rsidTr="004C536A">
        <w:tc>
          <w:tcPr>
            <w:tcW w:w="2235" w:type="dxa"/>
            <w:shd w:val="clear" w:color="auto" w:fill="auto"/>
          </w:tcPr>
          <w:p w:rsidR="00E80AC4" w:rsidRDefault="00E80AC4" w:rsidP="00E80AC4">
            <w:r w:rsidRPr="00830851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Формирование отчета</w:t>
            </w:r>
          </w:p>
        </w:tc>
        <w:tc>
          <w:tcPr>
            <w:tcW w:w="3191" w:type="dxa"/>
            <w:shd w:val="clear" w:color="auto" w:fill="auto"/>
          </w:tcPr>
          <w:p w:rsidR="00E80AC4" w:rsidRPr="000B50EB" w:rsidRDefault="00E80AC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Сформировать отчет по </w:t>
            </w:r>
            <w:r w:rsidR="00F44824">
              <w:rPr>
                <w:rFonts w:eastAsia="Times New Roman"/>
                <w:sz w:val="26"/>
                <w:szCs w:val="26"/>
              </w:rPr>
              <w:t>заработной плате</w:t>
            </w:r>
          </w:p>
        </w:tc>
      </w:tr>
    </w:tbl>
    <w:p w:rsidR="00EE6F7D" w:rsidRDefault="00EE6F7D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bookmarkStart w:id="36" w:name="_Hlk99627367"/>
    </w:p>
    <w:p w:rsidR="005F7B8C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r w:rsidRPr="004D617A">
        <w:rPr>
          <w:sz w:val="28"/>
        </w:rPr>
        <w:t>Диаграмма классов форм приложения</w:t>
      </w:r>
      <w:bookmarkEnd w:id="36"/>
      <w:r w:rsidRPr="004D617A">
        <w:rPr>
          <w:sz w:val="28"/>
        </w:rPr>
        <w:t xml:space="preserve"> представлена на рисунке 2.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5F7B8C" w:rsidRPr="004D617A" w:rsidRDefault="00150CA0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  <w:highlight w:val="yellow"/>
        </w:rPr>
      </w:pPr>
      <w:r>
        <w:rPr>
          <w:noProof/>
          <w:sz w:val="28"/>
        </w:rPr>
        <w:drawing>
          <wp:inline distT="0" distB="0" distL="0" distR="0">
            <wp:extent cx="5484606" cy="3780790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Диаграмма классов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619" cy="378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013EB1" w:rsidRPr="004D617A" w:rsidRDefault="00013EB1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</w:rPr>
      </w:pPr>
      <w:r w:rsidRPr="004D617A">
        <w:rPr>
          <w:sz w:val="28"/>
        </w:rPr>
        <w:t>Рисунок 2 Диаграмма классов форм приложения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E9715F" w:rsidRPr="009F1AF8" w:rsidRDefault="009F1AF8" w:rsidP="009F1AF8">
      <w:pPr>
        <w:pStyle w:val="aff0"/>
        <w:ind w:left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E9715F" w:rsidRPr="009F1AF8">
        <w:rPr>
          <w:sz w:val="28"/>
          <w:szCs w:val="28"/>
        </w:rPr>
        <w:t>иаграмма состояния</w:t>
      </w:r>
      <w:r>
        <w:rPr>
          <w:sz w:val="28"/>
          <w:szCs w:val="28"/>
        </w:rPr>
        <w:t xml:space="preserve"> приложения представлена на рисунке 3</w:t>
      </w:r>
      <w:r w:rsidR="00E9715F" w:rsidRPr="009F1AF8">
        <w:rPr>
          <w:sz w:val="28"/>
          <w:szCs w:val="28"/>
        </w:rPr>
        <w:t>.</w:t>
      </w:r>
    </w:p>
    <w:p w:rsidR="0040315E" w:rsidRPr="004D617A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40315E" w:rsidRPr="004D617A" w:rsidRDefault="00150CA0" w:rsidP="009F1AF8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47360" cy="314971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Диаграмма состояния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469" cy="315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40315E" w:rsidRPr="009F1AF8" w:rsidRDefault="009F1AF8" w:rsidP="009F1AF8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>Рисунок 3. Диаграмма состояния приложения.</w:t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C73D85" w:rsidRP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«Автомобили» представлена на рисунке 4.</w:t>
      </w:r>
    </w:p>
    <w:p w:rsid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C73D85" w:rsidRPr="004D617A" w:rsidRDefault="00E0107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72150" cy="2965450"/>
            <wp:effectExtent l="0" t="0" r="0" b="0"/>
            <wp:docPr id="28" name="Рисунок 8" descr="Автомоби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Автомобил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D85" w:rsidRDefault="00C73D85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A01031" w:rsidRPr="009F1AF8" w:rsidRDefault="00A01031" w:rsidP="00A0103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«Автомобили»</w:t>
      </w:r>
      <w:r w:rsidRPr="009F1AF8">
        <w:rPr>
          <w:sz w:val="28"/>
          <w:szCs w:val="28"/>
        </w:rPr>
        <w:t>.</w:t>
      </w:r>
    </w:p>
    <w:p w:rsidR="0002768E" w:rsidRPr="00567A3A" w:rsidRDefault="0002768E" w:rsidP="00AC546B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2768E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02768E" w:rsidRPr="00C55B40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AC546B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«Автомобили»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об автомобиле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«Автомобили»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030424" w:rsidRDefault="00AC546B" w:rsidP="00AC546B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</w:t>
            </w:r>
            <w:r w:rsidR="009F0001">
              <w:rPr>
                <w:rFonts w:eastAsia="Calibri"/>
                <w:sz w:val="28"/>
                <w:szCs w:val="28"/>
              </w:rPr>
              <w:t>е</w:t>
            </w:r>
            <w:r>
              <w:rPr>
                <w:rFonts w:eastAsia="Calibri"/>
                <w:sz w:val="28"/>
                <w:szCs w:val="28"/>
              </w:rPr>
              <w:t xml:space="preserve">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900329" w:rsidRPr="009F1AF8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«Топливо» представлена на рисунке 5.</w:t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Pr="004D617A" w:rsidRDefault="00E01076" w:rsidP="0090032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689600" cy="2946400"/>
            <wp:effectExtent l="0" t="0" r="0" b="0"/>
            <wp:docPr id="27" name="Рисунок 9" descr="Топли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оплив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Pr="009F1AF8" w:rsidRDefault="00900329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«Топливо»</w:t>
      </w:r>
      <w:r w:rsidRPr="009F1AF8">
        <w:rPr>
          <w:sz w:val="28"/>
          <w:szCs w:val="28"/>
        </w:rPr>
        <w:t>.</w:t>
      </w: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9F0001" w:rsidRPr="00C55B40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AC546B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о </w:t>
            </w:r>
            <w:r w:rsidR="00F619E9">
              <w:rPr>
                <w:rFonts w:eastAsia="Calibri"/>
                <w:sz w:val="28"/>
                <w:szCs w:val="28"/>
              </w:rPr>
              <w:t>топливе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030424" w:rsidRDefault="009F0001" w:rsidP="00CE4DF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9F1AF8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«Должности» представлена на рисунке 6.</w:t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4D617A" w:rsidRDefault="00E01076" w:rsidP="000B2DAE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lastRenderedPageBreak/>
        <w:drawing>
          <wp:inline distT="0" distB="0" distL="0" distR="0">
            <wp:extent cx="5784850" cy="3079750"/>
            <wp:effectExtent l="0" t="0" r="0" b="0"/>
            <wp:docPr id="26" name="Рисунок 10" descr="Долж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Должност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Default="000B2DA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«Должности»</w:t>
      </w:r>
      <w:r w:rsidRPr="009F1AF8">
        <w:rPr>
          <w:sz w:val="28"/>
          <w:szCs w:val="28"/>
        </w:rPr>
        <w:t>.</w:t>
      </w:r>
    </w:p>
    <w:p w:rsidR="00CE4DFE" w:rsidRPr="009F1AF8" w:rsidRDefault="00CE4DF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E4DFE" w:rsidRPr="00C55B40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AC546B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</w:t>
            </w:r>
            <w:r w:rsidR="00EE51B5">
              <w:rPr>
                <w:rFonts w:eastAsia="Calibri"/>
                <w:sz w:val="28"/>
                <w:szCs w:val="28"/>
              </w:rPr>
              <w:t>Должности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о </w:t>
            </w:r>
            <w:r w:rsidR="00EE51B5">
              <w:rPr>
                <w:rFonts w:eastAsia="Calibri"/>
                <w:sz w:val="28"/>
                <w:szCs w:val="28"/>
              </w:rPr>
              <w:t>должности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«Топливо»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030424" w:rsidRDefault="00CE4DFE" w:rsidP="00CE4DF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Нажатие кнопки закрытия главной формы программы </w:t>
            </w:r>
            <w:r>
              <w:rPr>
                <w:rFonts w:eastAsia="Calibri"/>
                <w:sz w:val="28"/>
                <w:szCs w:val="28"/>
              </w:rPr>
              <w:lastRenderedPageBreak/>
              <w:t>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«Водители» представлена на рисунке 7.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E01076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59450" cy="3219450"/>
            <wp:effectExtent l="0" t="0" r="0" b="0"/>
            <wp:docPr id="25" name="Рисунок 11" descr="Водит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одител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«Водители»</w:t>
      </w:r>
      <w:r w:rsidRPr="009F1AF8">
        <w:rPr>
          <w:sz w:val="28"/>
          <w:szCs w:val="28"/>
        </w:rPr>
        <w:t>.</w:t>
      </w:r>
    </w:p>
    <w:p w:rsidR="000D7311" w:rsidRPr="009F1AF8" w:rsidRDefault="000D7311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5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0D7311" w:rsidRPr="00C55B40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AC546B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«Водители»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водителе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</w:t>
            </w:r>
            <w:r w:rsidR="00312B9C">
              <w:rPr>
                <w:rFonts w:eastAsia="Calibri"/>
                <w:sz w:val="28"/>
                <w:szCs w:val="28"/>
              </w:rPr>
              <w:t>Водители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030424" w:rsidRDefault="000D7311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«Путевки» представлена на рисунке 8.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E01076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97550" cy="3435350"/>
            <wp:effectExtent l="0" t="0" r="0" b="0"/>
            <wp:docPr id="24" name="Рисунок 12" descr="Путе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утевк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«Путевки»</w:t>
      </w:r>
      <w:r w:rsidRPr="009F1AF8">
        <w:rPr>
          <w:sz w:val="28"/>
          <w:szCs w:val="28"/>
        </w:rPr>
        <w:t>.</w:t>
      </w:r>
    </w:p>
    <w:p w:rsidR="00792651" w:rsidRPr="009F1AF8" w:rsidRDefault="00792651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6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792651" w:rsidRPr="00C55B40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AC546B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«Путевки»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путевке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«Путевки»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030424" w:rsidRDefault="00792651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>» представлена на рисунке 9.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E01076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40400" cy="2470150"/>
            <wp:effectExtent l="0" t="0" r="0" b="0"/>
            <wp:docPr id="23" name="Рисунок 13" descr="Пои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оиск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C45BF5" w:rsidRPr="009F1AF8" w:rsidRDefault="00C45BF5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7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45BF5" w:rsidRPr="00C55B40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AC546B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параметрах поиска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«Искать»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поиск в базе данных и отображает результаты в таблице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Поиск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030424" w:rsidRDefault="00C45BF5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0C59D1" w:rsidRPr="009F1AF8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«Отчет» представлена на рисунке 10.</w:t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Pr="004D617A" w:rsidRDefault="00E01076" w:rsidP="000C59D1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91200" cy="2743200"/>
            <wp:effectExtent l="0" t="0" r="0" b="0"/>
            <wp:docPr id="22" name="Рисунок 14" descr="Отч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Отчет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Default="000C59D1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«Отчет»</w:t>
      </w:r>
      <w:r w:rsidRPr="009F1AF8">
        <w:rPr>
          <w:sz w:val="28"/>
          <w:szCs w:val="28"/>
        </w:rPr>
        <w:t>.</w:t>
      </w:r>
    </w:p>
    <w:p w:rsidR="00E43209" w:rsidRPr="009F1AF8" w:rsidRDefault="00E43209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8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E43209" w:rsidRPr="00C55B40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AC546B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«Печать»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печать отчета на принтере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«Экспорт»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отчета на диск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030424" w:rsidRDefault="00E43209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Default="0002768E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E9715F" w:rsidRPr="004D617A" w:rsidRDefault="00E9715F" w:rsidP="004D617A">
      <w:pPr>
        <w:pStyle w:val="2"/>
        <w:rPr>
          <w:i/>
        </w:rPr>
      </w:pPr>
      <w:bookmarkStart w:id="37" w:name="_Toc187487"/>
      <w:bookmarkStart w:id="38" w:name="_Toc189301"/>
      <w:bookmarkStart w:id="39" w:name="_Toc99359337"/>
      <w:bookmarkStart w:id="40" w:name="_Toc99359389"/>
      <w:bookmarkStart w:id="41" w:name="_Toc99360261"/>
      <w:r w:rsidRPr="004D617A">
        <w:t>2.2 Выбор программного обеспечения</w:t>
      </w:r>
      <w:bookmarkEnd w:id="37"/>
      <w:bookmarkEnd w:id="38"/>
      <w:bookmarkEnd w:id="39"/>
      <w:bookmarkEnd w:id="40"/>
      <w:bookmarkEnd w:id="41"/>
    </w:p>
    <w:p w:rsidR="00E9715F" w:rsidRPr="004D617A" w:rsidRDefault="00E9715F" w:rsidP="004D617A">
      <w:pPr>
        <w:ind w:firstLine="851"/>
        <w:jc w:val="both"/>
        <w:rPr>
          <w:rFonts w:eastAsia="Calibri"/>
          <w:lang w:eastAsia="en-US"/>
        </w:rPr>
      </w:pP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bookmarkStart w:id="42" w:name="_Toc99359338"/>
      <w:bookmarkStart w:id="43" w:name="_Toc99359390"/>
      <w:bookmarkStart w:id="44" w:name="_Toc99360262"/>
      <w:r w:rsidRPr="002058A3">
        <w:rPr>
          <w:sz w:val="28"/>
          <w:szCs w:val="28"/>
        </w:rPr>
        <w:t>На сегодняшний момент язык программирования C# один из самых мощных, быстро развивающихся и востребованных языков в ИТ-отрасли. В настоящий момент на нем пишутся самые различные приложения: от небольших десктопных программок до крупных веб-порталов и веб-сервисов, обслуживающих ежедневно миллионы пользователей.</w:t>
      </w: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r w:rsidRPr="002058A3">
        <w:rPr>
          <w:sz w:val="28"/>
          <w:szCs w:val="28"/>
        </w:rPr>
        <w:t xml:space="preserve">C# уже не молодой язык </w:t>
      </w:r>
      <w:proofErr w:type="gramStart"/>
      <w:r w:rsidRPr="002058A3">
        <w:rPr>
          <w:sz w:val="28"/>
          <w:szCs w:val="28"/>
        </w:rPr>
        <w:t>и</w:t>
      </w:r>
      <w:proofErr w:type="gramEnd"/>
      <w:r w:rsidRPr="002058A3">
        <w:rPr>
          <w:sz w:val="28"/>
          <w:szCs w:val="28"/>
        </w:rPr>
        <w:t xml:space="preserve"> как и вся платформа .NET уже прошел большой путь. Первая версия языка вышла вместе с релизом Microsoft Visual Studio .NET в феврале 2002 года. Текущей версией языка является версия C# 10.0, которая вышла 8 ноября 2021 года вместе с релизом .NET 6.</w:t>
      </w: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r w:rsidRPr="002058A3">
        <w:rPr>
          <w:sz w:val="28"/>
          <w:szCs w:val="28"/>
        </w:rPr>
        <w:t>C# является языком с Си-подобным синтаксисом и близок в этом отношении к C++ и Java.</w:t>
      </w: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r w:rsidRPr="002058A3">
        <w:rPr>
          <w:sz w:val="28"/>
          <w:szCs w:val="28"/>
        </w:rPr>
        <w:t xml:space="preserve">C# является объектно-ориентированным и в этом плане много перенял у Java и С++. Например,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интересных функциональностей. </w:t>
      </w:r>
    </w:p>
    <w:p w:rsidR="00AC1893" w:rsidRPr="00AC1893" w:rsidRDefault="00AC1893" w:rsidP="00AC1893">
      <w:pPr>
        <w:rPr>
          <w:lang w:eastAsia="en-US"/>
        </w:rPr>
      </w:pPr>
    </w:p>
    <w:p w:rsidR="001C0B96" w:rsidRDefault="00E9715F" w:rsidP="004D617A">
      <w:pPr>
        <w:pStyle w:val="2"/>
      </w:pPr>
      <w:r w:rsidRPr="004D617A">
        <w:t>2.3 Определение требований к техническим средствам</w:t>
      </w:r>
      <w:bookmarkEnd w:id="42"/>
      <w:bookmarkEnd w:id="43"/>
      <w:bookmarkEnd w:id="44"/>
      <w:r w:rsidR="001C0B96" w:rsidRPr="004D617A">
        <w:t xml:space="preserve"> </w:t>
      </w:r>
    </w:p>
    <w:p w:rsidR="00AC1893" w:rsidRPr="00AC1893" w:rsidRDefault="00AC1893" w:rsidP="00AC1893"/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Для разрабатываемой программы рекомендуется использовать аппаратно-программные средства со следующими характеристиками: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1) тип центрального процессора Intel Celeron (Pentium) или AMD Athlon: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число ядер не менее 2;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2) системная плата с параметрами: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lastRenderedPageBreak/>
        <w:t>- форм-фактор - ATX;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- минимальный объем оперативной памяти - </w:t>
      </w:r>
      <w:r w:rsidR="009C065F" w:rsidRPr="004D617A">
        <w:rPr>
          <w:rFonts w:eastAsia="Times New Roman"/>
          <w:sz w:val="28"/>
          <w:szCs w:val="28"/>
        </w:rPr>
        <w:t>4</w:t>
      </w:r>
      <w:r w:rsidRPr="004D617A">
        <w:rPr>
          <w:rFonts w:eastAsia="Times New Roman"/>
          <w:sz w:val="28"/>
          <w:szCs w:val="28"/>
        </w:rPr>
        <w:t xml:space="preserve">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4) типы внешней памяти компьютера: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минимальный объем жесткого диска: 150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6) параметры монитора: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тип монитора - ЖК;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ширина диагонали экрана – более 15 дюймов;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разрешение по горизонтали и вертикали – не менее 1024x768;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Диаграмма компонентов представлена на рисунке </w:t>
      </w:r>
      <w:r w:rsidR="005A2C09">
        <w:rPr>
          <w:rFonts w:eastAsia="Times New Roman"/>
          <w:sz w:val="28"/>
          <w:szCs w:val="28"/>
        </w:rPr>
        <w:t>11</w:t>
      </w:r>
      <w:r w:rsidRPr="004D617A">
        <w:rPr>
          <w:rFonts w:eastAsia="Times New Roman"/>
          <w:sz w:val="28"/>
          <w:szCs w:val="28"/>
        </w:rPr>
        <w:t>.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E0107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noProof/>
          <w:sz w:val="28"/>
          <w:szCs w:val="28"/>
        </w:rPr>
        <w:drawing>
          <wp:inline distT="0" distB="0" distL="0" distR="0">
            <wp:extent cx="2990850" cy="3168650"/>
            <wp:effectExtent l="0" t="0" r="0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96" w:rsidRPr="004D617A" w:rsidRDefault="001C0B9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Рисунок </w:t>
      </w:r>
      <w:r w:rsidR="005A2C09">
        <w:rPr>
          <w:rFonts w:eastAsia="Times New Roman"/>
          <w:sz w:val="28"/>
          <w:szCs w:val="28"/>
        </w:rPr>
        <w:t>11</w:t>
      </w:r>
      <w:r w:rsidRPr="004D617A">
        <w:rPr>
          <w:rFonts w:eastAsia="Times New Roman"/>
          <w:sz w:val="28"/>
          <w:szCs w:val="28"/>
        </w:rPr>
        <w:t xml:space="preserve"> – Диаграмма компонентов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E9715F" w:rsidRPr="004D617A" w:rsidRDefault="00A016BD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45" w:name="_Toc99359339"/>
      <w:bookmarkStart w:id="46" w:name="_Toc99359391"/>
      <w:bookmarkStart w:id="47" w:name="_Toc99360263"/>
      <w:r>
        <w:rPr>
          <w:rFonts w:ascii="Times New Roman" w:hAnsi="Times New Roman"/>
        </w:rPr>
        <w:br w:type="page"/>
      </w:r>
      <w:r w:rsidR="00E9715F" w:rsidRPr="004D617A">
        <w:rPr>
          <w:rFonts w:ascii="Times New Roman" w:hAnsi="Times New Roman"/>
        </w:rPr>
        <w:lastRenderedPageBreak/>
        <w:t>3 Реализация программного модуля</w:t>
      </w:r>
      <w:bookmarkEnd w:id="45"/>
      <w:bookmarkEnd w:id="46"/>
      <w:bookmarkEnd w:id="47"/>
    </w:p>
    <w:p w:rsidR="00FC3F63" w:rsidRDefault="00E9715F" w:rsidP="00FC3F63">
      <w:pPr>
        <w:pStyle w:val="2"/>
        <w:rPr>
          <w:szCs w:val="28"/>
        </w:rPr>
      </w:pPr>
      <w:bookmarkStart w:id="48" w:name="_Toc99359340"/>
      <w:bookmarkStart w:id="49" w:name="_Toc99359392"/>
      <w:bookmarkStart w:id="50" w:name="_Toc99360264"/>
      <w:r w:rsidRPr="004D617A">
        <w:t>3.1 Определение формы представления входных и выходных данных</w:t>
      </w:r>
      <w:bookmarkEnd w:id="48"/>
      <w:bookmarkEnd w:id="49"/>
      <w:bookmarkEnd w:id="50"/>
      <w:r w:rsidRPr="00FC3F63">
        <w:rPr>
          <w:b w:val="0"/>
        </w:rPr>
        <w:tab/>
      </w:r>
    </w:p>
    <w:p w:rsidR="00556C1C" w:rsidRDefault="00556C1C" w:rsidP="004D617A">
      <w:pPr>
        <w:ind w:firstLine="851"/>
        <w:contextualSpacing/>
        <w:jc w:val="both"/>
        <w:rPr>
          <w:sz w:val="28"/>
          <w:szCs w:val="28"/>
        </w:rPr>
      </w:pPr>
      <w:r w:rsidRPr="00556C1C">
        <w:rPr>
          <w:sz w:val="28"/>
          <w:szCs w:val="28"/>
        </w:rPr>
        <w:t xml:space="preserve">При разработке программного модуля </w:t>
      </w:r>
      <w:r>
        <w:rPr>
          <w:sz w:val="28"/>
          <w:szCs w:val="28"/>
        </w:rPr>
        <w:t xml:space="preserve">была выбрана </w:t>
      </w:r>
      <w:r w:rsidR="00AC0D4B">
        <w:rPr>
          <w:sz w:val="28"/>
          <w:szCs w:val="28"/>
        </w:rPr>
        <w:t>модель,</w:t>
      </w:r>
      <w:r>
        <w:rPr>
          <w:sz w:val="28"/>
          <w:szCs w:val="28"/>
        </w:rPr>
        <w:t xml:space="preserve"> при которой в главном окне приложения отображается сводная информация по путевкам, а выполнение дополнительных действий, таких как внесение и удаление вспомогательных данных, просмотр и печать отчетов, поиск в базе данных производятся в отдельных окнах приложения</w:t>
      </w:r>
      <w:r w:rsidR="00BC5F6A">
        <w:rPr>
          <w:sz w:val="28"/>
          <w:szCs w:val="28"/>
        </w:rPr>
        <w:t>.</w:t>
      </w:r>
      <w:r w:rsidR="00697F49">
        <w:rPr>
          <w:sz w:val="28"/>
          <w:szCs w:val="28"/>
        </w:rPr>
        <w:t xml:space="preserve"> Формы приложений разработаны однотипно, для того чтобы облегчить пользователю изучение и работу с приложением. На вспомогательных формах присутствуют поля ввода данных, поле отображения уже внесенной в таблицу информации и указания записи для удаления, и три кнопки – «Записать», «Стереть» и «Удалить» сохраняющие данные в базу, очищающие поля ввода и удаляющие </w:t>
      </w:r>
      <w:r w:rsidR="00DF7147">
        <w:rPr>
          <w:sz w:val="28"/>
          <w:szCs w:val="28"/>
        </w:rPr>
        <w:t>запись,</w:t>
      </w:r>
      <w:r w:rsidR="00697F49">
        <w:rPr>
          <w:sz w:val="28"/>
          <w:szCs w:val="28"/>
        </w:rPr>
        <w:t xml:space="preserve"> указанную в табличной части окна соответственно.</w:t>
      </w:r>
    </w:p>
    <w:p w:rsidR="00E9715F" w:rsidRPr="00697F49" w:rsidRDefault="00697F49" w:rsidP="00697F49">
      <w:pPr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качестве выходных форм, помимо сводной главной формы приложения выступают формы поиска и отчета. Форма поиска позволяет осуществить быстрый поиск в базе данных записей по указанным критериям, а форма отчета – сформировать отчет и вывести его, при необходимости, на печать</w:t>
      </w:r>
      <w:r w:rsidRPr="00697F49">
        <w:rPr>
          <w:sz w:val="28"/>
          <w:szCs w:val="28"/>
        </w:rPr>
        <w:t>.</w:t>
      </w:r>
      <w:r w:rsidR="00E9715F" w:rsidRPr="00697F49">
        <w:rPr>
          <w:sz w:val="28"/>
          <w:szCs w:val="28"/>
        </w:rPr>
        <w:t xml:space="preserve"> Вид форм и отчетов </w:t>
      </w:r>
      <w:r w:rsidRPr="00697F49">
        <w:rPr>
          <w:sz w:val="28"/>
          <w:szCs w:val="28"/>
        </w:rPr>
        <w:t xml:space="preserve">размещен </w:t>
      </w:r>
      <w:r w:rsidR="00E9715F" w:rsidRPr="00697F49">
        <w:rPr>
          <w:sz w:val="28"/>
          <w:szCs w:val="28"/>
        </w:rPr>
        <w:t>в приложени</w:t>
      </w:r>
      <w:r w:rsidRPr="00697F49">
        <w:rPr>
          <w:sz w:val="28"/>
          <w:szCs w:val="28"/>
        </w:rPr>
        <w:t>и</w:t>
      </w:r>
      <w:r w:rsidR="00E9715F" w:rsidRPr="00697F49">
        <w:rPr>
          <w:sz w:val="28"/>
          <w:szCs w:val="28"/>
        </w:rPr>
        <w:t xml:space="preserve"> Б</w:t>
      </w:r>
      <w:r>
        <w:rPr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  <w:lang w:eastAsia="en-US"/>
        </w:rPr>
      </w:pPr>
    </w:p>
    <w:p w:rsidR="00E9715F" w:rsidRPr="004D617A" w:rsidRDefault="00E9715F" w:rsidP="004D617A">
      <w:pPr>
        <w:pStyle w:val="2"/>
        <w:rPr>
          <w:bCs/>
          <w:i/>
          <w:iCs/>
        </w:rPr>
      </w:pPr>
      <w:bookmarkStart w:id="51" w:name="_Toc187488"/>
      <w:bookmarkStart w:id="52" w:name="_Toc189302"/>
      <w:bookmarkStart w:id="53" w:name="_Toc99359341"/>
      <w:bookmarkStart w:id="54" w:name="_Toc99359393"/>
      <w:bookmarkStart w:id="55" w:name="_Toc99360265"/>
      <w:r w:rsidRPr="004D617A">
        <w:t>3.2 Тестирование программного средства</w:t>
      </w:r>
      <w:bookmarkEnd w:id="51"/>
      <w:bookmarkEnd w:id="52"/>
      <w:bookmarkEnd w:id="53"/>
      <w:bookmarkEnd w:id="54"/>
      <w:bookmarkEnd w:id="55"/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</w:p>
    <w:p w:rsidR="00DF7147" w:rsidRPr="007B6A63" w:rsidRDefault="00E33B91" w:rsidP="00DF7147">
      <w:pPr>
        <w:ind w:firstLine="851"/>
        <w:jc w:val="both"/>
        <w:rPr>
          <w:sz w:val="28"/>
          <w:szCs w:val="28"/>
        </w:rPr>
      </w:pPr>
      <w:bookmarkStart w:id="56" w:name="_Toc99359342"/>
      <w:bookmarkStart w:id="57" w:name="_Toc99359394"/>
      <w:bookmarkStart w:id="58" w:name="_Toc99360266"/>
      <w:r>
        <w:rPr>
          <w:sz w:val="28"/>
          <w:szCs w:val="28"/>
        </w:rPr>
        <w:t>Р</w:t>
      </w:r>
      <w:r w:rsidR="00DF7147">
        <w:rPr>
          <w:sz w:val="28"/>
          <w:szCs w:val="28"/>
        </w:rPr>
        <w:t>езультаты тестирования</w:t>
      </w:r>
      <w:r>
        <w:rPr>
          <w:sz w:val="28"/>
          <w:szCs w:val="28"/>
        </w:rPr>
        <w:t xml:space="preserve"> приложения в различных режимах работы представлены </w:t>
      </w:r>
      <w:r w:rsidR="00DF7147">
        <w:rPr>
          <w:sz w:val="28"/>
          <w:szCs w:val="28"/>
        </w:rPr>
        <w:t>в виде таблицы (</w:t>
      </w:r>
      <w:r w:rsidR="00DF7147" w:rsidRPr="007B6A63">
        <w:rPr>
          <w:sz w:val="28"/>
          <w:szCs w:val="28"/>
        </w:rPr>
        <w:t>табли</w:t>
      </w:r>
      <w:r w:rsidR="00DF7147">
        <w:rPr>
          <w:sz w:val="28"/>
          <w:szCs w:val="28"/>
        </w:rPr>
        <w:t xml:space="preserve">ца </w:t>
      </w:r>
      <w:r w:rsidR="005A2C09">
        <w:rPr>
          <w:sz w:val="28"/>
          <w:szCs w:val="28"/>
        </w:rPr>
        <w:t>9</w:t>
      </w:r>
      <w:r w:rsidR="00DF7147">
        <w:rPr>
          <w:sz w:val="28"/>
          <w:szCs w:val="28"/>
        </w:rPr>
        <w:t>)</w:t>
      </w:r>
      <w:r w:rsidR="00DF7147" w:rsidRPr="007B6A63">
        <w:rPr>
          <w:sz w:val="28"/>
          <w:szCs w:val="28"/>
        </w:rPr>
        <w:t>.</w:t>
      </w:r>
    </w:p>
    <w:p w:rsidR="00DF7147" w:rsidRPr="004A5A83" w:rsidRDefault="00DF7147" w:rsidP="00DF7147">
      <w:pPr>
        <w:ind w:firstLine="709"/>
        <w:rPr>
          <w:sz w:val="28"/>
          <w:szCs w:val="28"/>
        </w:rPr>
      </w:pPr>
    </w:p>
    <w:p w:rsidR="00DF7147" w:rsidRPr="004A5A83" w:rsidRDefault="00DF7147" w:rsidP="00DF714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02768E">
        <w:rPr>
          <w:sz w:val="28"/>
          <w:szCs w:val="28"/>
        </w:rPr>
        <w:t>9</w:t>
      </w:r>
      <w:r w:rsidRPr="004A5A83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Результаты тестирования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4391"/>
        <w:gridCol w:w="1950"/>
        <w:gridCol w:w="6"/>
      </w:tblGrid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Действие</w:t>
            </w:r>
          </w:p>
        </w:tc>
        <w:tc>
          <w:tcPr>
            <w:tcW w:w="4391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950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5A2C09" w:rsidRPr="004A5A83" w:rsidTr="006F40EE">
        <w:tc>
          <w:tcPr>
            <w:tcW w:w="9781" w:type="dxa"/>
            <w:gridSpan w:val="4"/>
          </w:tcPr>
          <w:p w:rsidR="005A2C09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форма приложения</w:t>
            </w:r>
          </w:p>
        </w:tc>
      </w:tr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приложения</w:t>
            </w:r>
          </w:p>
        </w:tc>
        <w:tc>
          <w:tcPr>
            <w:tcW w:w="4391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главной формы приложения с заполненными таблицами из базы данных</w:t>
            </w:r>
          </w:p>
        </w:tc>
        <w:tc>
          <w:tcPr>
            <w:tcW w:w="1950" w:type="dxa"/>
          </w:tcPr>
          <w:p w:rsidR="00DF7147" w:rsidRPr="004A5A83" w:rsidRDefault="00E33B91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путевки в таблице путевок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в связанных таблицах соответствующей информации о путевке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для внесения изменений в таблицы БД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соответствующей действию экранной формы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«Отчет»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отчета, содержащей сформированный отчет по путевкам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поиска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«Справка»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справочной системы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5A2C09" w:rsidRPr="00AF4962" w:rsidTr="006F40EE">
        <w:tc>
          <w:tcPr>
            <w:tcW w:w="9781" w:type="dxa"/>
            <w:gridSpan w:val="4"/>
          </w:tcPr>
          <w:p w:rsidR="005A2C09" w:rsidRPr="00AF4962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Форма работы с базой данных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Внесение записи в базу данных, с проверкой пустых полей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записи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«Удалить»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записи выделенной в табличной части формы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E33B91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поиска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результатов поиска в табличной части формы, в соответствии с указанными критериями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поисковой строки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E33B91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отчета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«Печать»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отчета на притер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«Экспорт»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отчета в указанном формате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</w:tbl>
    <w:p w:rsidR="00DF7147" w:rsidRDefault="00DF7147" w:rsidP="00DF7147">
      <w:pPr>
        <w:ind w:firstLine="748"/>
        <w:jc w:val="center"/>
        <w:rPr>
          <w:sz w:val="28"/>
        </w:rPr>
      </w:pPr>
    </w:p>
    <w:p w:rsidR="00E9715F" w:rsidRPr="004D617A" w:rsidRDefault="00E9715F" w:rsidP="002058A3">
      <w:pPr>
        <w:pStyle w:val="2"/>
      </w:pPr>
      <w:r w:rsidRPr="004D617A">
        <w:t>3.3 Защита информации</w:t>
      </w:r>
      <w:bookmarkEnd w:id="56"/>
      <w:bookmarkEnd w:id="57"/>
      <w:bookmarkEnd w:id="58"/>
    </w:p>
    <w:p w:rsidR="00E9715F" w:rsidRPr="004D617A" w:rsidRDefault="00E9715F" w:rsidP="004D617A">
      <w:pPr>
        <w:ind w:firstLine="851"/>
        <w:contextualSpacing/>
        <w:jc w:val="both"/>
        <w:rPr>
          <w:rFonts w:eastAsia="Calibri"/>
          <w:b/>
          <w:sz w:val="28"/>
          <w:szCs w:val="28"/>
          <w:lang w:eastAsia="en-US"/>
        </w:rPr>
      </w:pPr>
    </w:p>
    <w:p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Разработка способов защиты от несанкционированного доступа является обязательным этапом при написании программного продукта. Это позволяет защитить программный продукт от лишних и ненужных действий по отношению к программе, а также значительно улучшает диалог пользователя с программой. </w:t>
      </w:r>
    </w:p>
    <w:p w:rsidR="00E9715F" w:rsidRDefault="00D15FA4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Защита программы заключается в защите доступа к базе данных и осуществляется при необходимости соответствующей настройкой самого файла базы данных. </w:t>
      </w:r>
      <w:r w:rsidR="00C33536" w:rsidRPr="004D617A">
        <w:rPr>
          <w:sz w:val="28"/>
          <w:szCs w:val="28"/>
        </w:rPr>
        <w:t>С целью ограничения несанкционированного доступа при запуске программы производится запрос имени пользователя и его пароля. При некорректном вводе логина и пароля, система выдает сообщения об ошибке.</w:t>
      </w:r>
    </w:p>
    <w:p w:rsidR="00A016BD" w:rsidRPr="004D617A" w:rsidRDefault="00A016BD" w:rsidP="004D617A">
      <w:pPr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59" w:name="_Toc99359343"/>
      <w:bookmarkStart w:id="60" w:name="_Toc99359395"/>
      <w:bookmarkStart w:id="61" w:name="_Toc99360267"/>
      <w:bookmarkStart w:id="62" w:name="_Toc205144293"/>
      <w:r w:rsidRPr="004D617A">
        <w:t>3.4 Разработка справочной системы</w:t>
      </w:r>
      <w:bookmarkEnd w:id="59"/>
      <w:bookmarkEnd w:id="60"/>
      <w:bookmarkEnd w:id="61"/>
    </w:p>
    <w:p w:rsidR="00E9715F" w:rsidRPr="004D617A" w:rsidRDefault="00E9715F" w:rsidP="004D617A">
      <w:pPr>
        <w:ind w:firstLine="851"/>
        <w:jc w:val="both"/>
        <w:rPr>
          <w:b/>
          <w:sz w:val="28"/>
          <w:szCs w:val="28"/>
        </w:rPr>
      </w:pPr>
    </w:p>
    <w:p w:rsidR="00C33536" w:rsidRPr="004D617A" w:rsidRDefault="00C33536" w:rsidP="004D617A">
      <w:pPr>
        <w:ind w:firstLine="851"/>
        <w:jc w:val="both"/>
        <w:rPr>
          <w:noProof/>
          <w:sz w:val="28"/>
          <w:szCs w:val="28"/>
        </w:rPr>
      </w:pPr>
      <w:r w:rsidRPr="004D617A">
        <w:rPr>
          <w:noProof/>
          <w:sz w:val="28"/>
          <w:szCs w:val="28"/>
        </w:rPr>
        <w:t xml:space="preserve">Справочная система - важная составная часть любой более-менее сложной (и даже простой) программы. Существуют разные форматы справочных систем. </w:t>
      </w:r>
      <w:r w:rsidR="000956D7" w:rsidRPr="004D617A">
        <w:rPr>
          <w:noProof/>
          <w:sz w:val="28"/>
          <w:szCs w:val="28"/>
        </w:rPr>
        <w:t>В проекте использована</w:t>
      </w:r>
      <w:r w:rsidRPr="004D617A">
        <w:rPr>
          <w:noProof/>
          <w:sz w:val="28"/>
          <w:szCs w:val="28"/>
        </w:rPr>
        <w:t xml:space="preserve"> справоч</w:t>
      </w:r>
      <w:r w:rsidR="000956D7" w:rsidRPr="004D617A">
        <w:rPr>
          <w:noProof/>
          <w:sz w:val="28"/>
          <w:szCs w:val="28"/>
        </w:rPr>
        <w:t>н</w:t>
      </w:r>
      <w:r w:rsidRPr="004D617A">
        <w:rPr>
          <w:noProof/>
          <w:sz w:val="28"/>
          <w:szCs w:val="28"/>
        </w:rPr>
        <w:t xml:space="preserve">ую систему в формате WinHelp. Из достоинств WinHelp можно назвать ее надежность и меньшие, чем у HTML-help, требования к </w:t>
      </w:r>
      <w:r w:rsidRPr="004D617A">
        <w:rPr>
          <w:noProof/>
          <w:sz w:val="28"/>
          <w:szCs w:val="28"/>
        </w:rPr>
        <w:lastRenderedPageBreak/>
        <w:t>ресурсам. Существуют различные программы для создания справочных систем названных типов.</w:t>
      </w:r>
    </w:p>
    <w:p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Справочная система подробно описывает пользователю основные </w:t>
      </w:r>
      <w:r w:rsidRPr="00263278">
        <w:rPr>
          <w:color w:val="000000"/>
          <w:sz w:val="28"/>
          <w:szCs w:val="28"/>
        </w:rPr>
        <w:t xml:space="preserve">принципы работы с программной, предоставляет ее описание и особенности. Справочная система приложения вызывается нажатием клавиши </w:t>
      </w:r>
      <w:r w:rsidRPr="00263278">
        <w:rPr>
          <w:color w:val="000000"/>
          <w:sz w:val="28"/>
          <w:szCs w:val="28"/>
          <w:lang w:val="en-US"/>
        </w:rPr>
        <w:t>F</w:t>
      </w:r>
      <w:r w:rsidRPr="00263278">
        <w:rPr>
          <w:color w:val="000000"/>
          <w:sz w:val="28"/>
          <w:szCs w:val="28"/>
        </w:rPr>
        <w:t>1 на клавиатуре</w:t>
      </w:r>
      <w:r w:rsidRPr="004D617A">
        <w:rPr>
          <w:sz w:val="28"/>
          <w:szCs w:val="28"/>
        </w:rPr>
        <w:t>, либо выбором в главном меню приложения. При вызове справочной системы открывается справочное окно, состоящее из 2х частей – в левой можно выбрать интересующий раздел описания программы, в правой отображается информация об этом разделе, либо приветственное окно при первом запуске.</w:t>
      </w:r>
    </w:p>
    <w:p w:rsidR="00E9715F" w:rsidRPr="00E82782" w:rsidRDefault="001E1A0F" w:rsidP="00E82782">
      <w:pPr>
        <w:pStyle w:val="11"/>
        <w:spacing w:before="0" w:after="0"/>
        <w:ind w:firstLine="851"/>
        <w:rPr>
          <w:rFonts w:ascii="Times New Roman" w:hAnsi="Times New Roman"/>
        </w:rPr>
      </w:pPr>
      <w:r w:rsidRPr="004D617A">
        <w:br w:type="page"/>
      </w:r>
      <w:bookmarkStart w:id="63" w:name="_Toc187489"/>
      <w:bookmarkStart w:id="64" w:name="_Toc189303"/>
      <w:bookmarkStart w:id="65" w:name="_Toc99359344"/>
      <w:bookmarkStart w:id="66" w:name="_Toc99359396"/>
      <w:bookmarkStart w:id="67" w:name="_Toc99360268"/>
      <w:r w:rsidR="00E9715F" w:rsidRPr="00E82782">
        <w:rPr>
          <w:rFonts w:ascii="Times New Roman" w:hAnsi="Times New Roman"/>
        </w:rPr>
        <w:lastRenderedPageBreak/>
        <w:t>4</w:t>
      </w:r>
      <w:r w:rsidR="00E9715F" w:rsidRPr="00E82782">
        <w:rPr>
          <w:rFonts w:ascii="Times New Roman" w:hAnsi="Times New Roman"/>
          <w:i/>
          <w:iCs/>
        </w:rPr>
        <w:t xml:space="preserve"> </w:t>
      </w:r>
      <w:proofErr w:type="spellStart"/>
      <w:r w:rsidR="00E9715F" w:rsidRPr="00E82782">
        <w:rPr>
          <w:rFonts w:ascii="Times New Roman" w:hAnsi="Times New Roman"/>
        </w:rPr>
        <w:t>Энерго</w:t>
      </w:r>
      <w:proofErr w:type="spellEnd"/>
      <w:r w:rsidR="00E9715F" w:rsidRPr="00E82782">
        <w:rPr>
          <w:rFonts w:ascii="Times New Roman" w:hAnsi="Times New Roman"/>
        </w:rPr>
        <w:t>- и ресурсосбережени</w:t>
      </w:r>
      <w:bookmarkEnd w:id="62"/>
      <w:r w:rsidR="00E9715F" w:rsidRPr="00E82782">
        <w:rPr>
          <w:rFonts w:ascii="Times New Roman" w:hAnsi="Times New Roman"/>
        </w:rPr>
        <w:t>е</w:t>
      </w:r>
      <w:bookmarkEnd w:id="63"/>
      <w:bookmarkEnd w:id="64"/>
      <w:bookmarkEnd w:id="65"/>
      <w:bookmarkEnd w:id="66"/>
      <w:bookmarkEnd w:id="67"/>
    </w:p>
    <w:p w:rsidR="00E82782" w:rsidRPr="00E82782" w:rsidRDefault="00E82782" w:rsidP="00E82782"/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Стандарт управления энергопотреблением компьютеров, описывает три различных режима работы компьютера: ждущий, спящий, основной. Эти режимы отличаются потребляемой мощностью электроэнергии.</w:t>
      </w:r>
    </w:p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Ждущий режим позволяет экономить энергию, за счет отключения периферийных устройств. Спящий режим позволяет экономить электроэнергию на 100%, так как отключаются все устройства кроме ЦПУ. При работе в основном режиме экономии нет. Потребляемая мощность около 400 Ватт.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Для нахождения количества рабочих дней, в течение которых разрабатывался программный продукт, используем формулу</w:t>
      </w:r>
    </w:p>
    <w:p w:rsidR="001E1A0F" w:rsidRPr="00C04726" w:rsidRDefault="001E1A0F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m:oMath>
        <m:r>
          <w:rPr>
            <w:rFonts w:ascii="Cambria Math" w:hAnsi="Cambria Math"/>
            <w:sz w:val="36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пк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28"/>
              </w:rPr>
              <m:t>(8-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рп</m:t>
                </m:r>
              </m:sub>
            </m:sSub>
            <m:r>
              <w:rPr>
                <w:rFonts w:ascii="Cambria Math" w:hAnsi="Cambria Math"/>
                <w:sz w:val="36"/>
                <w:szCs w:val="28"/>
              </w:rPr>
              <m:t>)</m:t>
            </m:r>
          </m:den>
        </m:f>
      </m:oMath>
      <w:r w:rsidRPr="004D617A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Pr="004D617A">
        <w:rPr>
          <w:sz w:val="28"/>
          <w:szCs w:val="28"/>
        </w:rPr>
        <w:t>(1)</w:t>
      </w:r>
    </w:p>
    <w:p w:rsidR="00266645" w:rsidRPr="00C04726" w:rsidRDefault="00266645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время работы компьютера,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=3</w:t>
      </w:r>
      <w:r w:rsidR="00554642">
        <w:rPr>
          <w:sz w:val="28"/>
          <w:szCs w:val="28"/>
        </w:rPr>
        <w:t>2</w:t>
      </w:r>
      <w:r w:rsidRPr="004D617A">
        <w:rPr>
          <w:sz w:val="28"/>
          <w:szCs w:val="28"/>
        </w:rPr>
        <w:t>0,8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 xml:space="preserve">– суммарное время регламентированных перерывов, в течение  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рабочего дня,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>=50 мин=5/6 часа.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8270DC" w:rsidRDefault="00266645" w:rsidP="008270DC">
      <w:pPr>
        <w:ind w:firstLine="851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320.8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(8-0.83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=44.74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</w:t>
      </w:r>
    </w:p>
    <w:p w:rsidR="00C04726" w:rsidRPr="00C04726" w:rsidRDefault="00C04726" w:rsidP="004D617A">
      <w:pPr>
        <w:ind w:firstLine="851"/>
        <w:jc w:val="both"/>
        <w:rPr>
          <w:sz w:val="24"/>
          <w:szCs w:val="28"/>
        </w:rPr>
      </w:pPr>
    </w:p>
    <w:p w:rsidR="001E1A0F" w:rsidRDefault="007D46F3" w:rsidP="00C04726">
      <w:pPr>
        <w:ind w:left="3229"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/>
            <w:sz w:val="28"/>
            <w:szCs w:val="28"/>
            <w:vertAlign w:val="subscript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</m:oMath>
      <w:r w:rsidR="001E1A0F" w:rsidRPr="004D617A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  <w:t xml:space="preserve"> </w:t>
      </w:r>
      <w:r w:rsidR="001E1A0F" w:rsidRPr="004D617A">
        <w:rPr>
          <w:sz w:val="28"/>
          <w:szCs w:val="28"/>
        </w:rPr>
        <w:t>(2)</w:t>
      </w:r>
    </w:p>
    <w:p w:rsidR="00C04726" w:rsidRPr="00C04726" w:rsidRDefault="00C04726" w:rsidP="00C04726">
      <w:pPr>
        <w:ind w:firstLine="851"/>
        <w:rPr>
          <w:i/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Трп</w:t>
      </w:r>
      <w:proofErr w:type="spellEnd"/>
      <w:r w:rsidRPr="004D617A">
        <w:rPr>
          <w:sz w:val="28"/>
          <w:szCs w:val="28"/>
        </w:rPr>
        <w:t xml:space="preserve"> – суммарная продолжительность регламентированных перерывов в течение всего времени разработки программного модуля, ч.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C04726" w:rsidRDefault="00E01076" w:rsidP="00C04726">
      <w:pPr>
        <w:ind w:left="3229" w:firstLine="851"/>
        <w:jc w:val="center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Трп=44,74 ×0,83=37,13 ч.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Экономия электроэнергии рассчитывается по формуле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7D46F3" w:rsidP="00C04726">
      <w:pPr>
        <w:ind w:left="2549"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эн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рп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пк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сп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1E1A0F" w:rsidRPr="004D617A">
        <w:rPr>
          <w:sz w:val="28"/>
          <w:szCs w:val="28"/>
        </w:rPr>
        <w:t>(3)</w:t>
      </w:r>
    </w:p>
    <w:p w:rsidR="00C04726" w:rsidRPr="004D617A" w:rsidRDefault="00C04726" w:rsidP="00C04726">
      <w:pPr>
        <w:ind w:left="2549" w:firstLine="851"/>
        <w:jc w:val="both"/>
        <w:rPr>
          <w:sz w:val="28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потребляемая мощность ПК,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– потребляемая мощность компьютера в ждущем режиме,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5B3E61">
        <w:rPr>
          <w:sz w:val="28"/>
          <w:szCs w:val="28"/>
          <w:vertAlign w:val="subscript"/>
        </w:rPr>
        <w:t xml:space="preserve"> </w:t>
      </w:r>
      <w:r w:rsidRPr="004D617A">
        <w:rPr>
          <w:sz w:val="28"/>
          <w:szCs w:val="28"/>
        </w:rPr>
        <w:t>= 0,4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= 0,16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</w:t>
      </w:r>
      <w:r w:rsidRPr="005B3E61">
        <w:rPr>
          <w:sz w:val="28"/>
          <w:szCs w:val="28"/>
          <w:vertAlign w:val="subscript"/>
        </w:rPr>
        <w:t>э</w:t>
      </w:r>
      <w:proofErr w:type="spellEnd"/>
      <w:r w:rsidRPr="004D617A">
        <w:rPr>
          <w:sz w:val="28"/>
          <w:szCs w:val="28"/>
        </w:rPr>
        <w:t xml:space="preserve"> – стоимость 1 кВт электроэнергии, руб.</w:t>
      </w: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</w:t>
      </w:r>
      <w:r w:rsidRPr="004D617A">
        <w:rPr>
          <w:sz w:val="28"/>
          <w:szCs w:val="28"/>
          <w:vertAlign w:val="subscript"/>
        </w:rPr>
        <w:t>эн</w:t>
      </w:r>
      <w:proofErr w:type="spellEnd"/>
      <w:r w:rsidRPr="004D617A">
        <w:rPr>
          <w:sz w:val="28"/>
          <w:szCs w:val="28"/>
        </w:rPr>
        <w:t xml:space="preserve"> = 3</w:t>
      </w:r>
      <w:r w:rsidR="00C04726">
        <w:rPr>
          <w:sz w:val="28"/>
          <w:szCs w:val="28"/>
        </w:rPr>
        <w:t>7</w:t>
      </w:r>
      <w:r w:rsidRPr="004D617A">
        <w:rPr>
          <w:sz w:val="28"/>
          <w:szCs w:val="28"/>
        </w:rPr>
        <w:t>,</w:t>
      </w:r>
      <w:r w:rsidR="00C04726">
        <w:rPr>
          <w:sz w:val="28"/>
          <w:szCs w:val="28"/>
        </w:rPr>
        <w:t>13</w:t>
      </w:r>
      <w:r w:rsidRPr="004D617A">
        <w:rPr>
          <w:sz w:val="28"/>
          <w:szCs w:val="28"/>
        </w:rPr>
        <w:t xml:space="preserve"> х (0,40 – 0,16) х </w:t>
      </w:r>
      <w:r w:rsidR="00E82782">
        <w:rPr>
          <w:sz w:val="28"/>
          <w:szCs w:val="28"/>
        </w:rPr>
        <w:t>0,31</w:t>
      </w:r>
      <w:r w:rsidRPr="004D617A">
        <w:rPr>
          <w:sz w:val="28"/>
          <w:szCs w:val="28"/>
        </w:rPr>
        <w:t xml:space="preserve"> = </w:t>
      </w:r>
      <w:r w:rsidR="00C04726">
        <w:rPr>
          <w:sz w:val="28"/>
          <w:szCs w:val="28"/>
        </w:rPr>
        <w:t>8,92</w:t>
      </w:r>
      <w:r w:rsidRPr="004D617A">
        <w:rPr>
          <w:sz w:val="28"/>
          <w:szCs w:val="28"/>
        </w:rPr>
        <w:t xml:space="preserve"> руб.</w:t>
      </w:r>
    </w:p>
    <w:p w:rsidR="00C04726" w:rsidRPr="00C04726" w:rsidRDefault="007D46F3" w:rsidP="004D617A">
      <w:pPr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=37,13×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0,40-0,16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×0,31=8,92</m:t>
          </m:r>
        </m:oMath>
      </m:oMathPara>
    </w:p>
    <w:p w:rsidR="00C04726" w:rsidRPr="004D617A" w:rsidRDefault="00C04726" w:rsidP="004D617A">
      <w:pPr>
        <w:ind w:firstLine="851"/>
        <w:jc w:val="both"/>
        <w:rPr>
          <w:sz w:val="28"/>
          <w:szCs w:val="28"/>
        </w:rPr>
      </w:pPr>
    </w:p>
    <w:p w:rsidR="00C04726" w:rsidRDefault="00C04726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 сумма сэкономленной электроэнергии за время разработки программного обеспечения составила 8,92 рубля.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br w:type="page"/>
      </w:r>
    </w:p>
    <w:p w:rsidR="00E9715F" w:rsidRPr="004D617A" w:rsidRDefault="00E9715F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68" w:name="_Toc99359345"/>
      <w:bookmarkStart w:id="69" w:name="_Toc99359397"/>
      <w:bookmarkStart w:id="70" w:name="_Toc99360269"/>
      <w:r w:rsidRPr="004D617A">
        <w:rPr>
          <w:rFonts w:ascii="Times New Roman" w:hAnsi="Times New Roman"/>
        </w:rPr>
        <w:lastRenderedPageBreak/>
        <w:t>Заключение</w:t>
      </w:r>
      <w:bookmarkEnd w:id="68"/>
      <w:bookmarkEnd w:id="69"/>
      <w:bookmarkEnd w:id="70"/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263278">
        <w:rPr>
          <w:color w:val="000000"/>
          <w:sz w:val="28"/>
          <w:szCs w:val="28"/>
        </w:rPr>
        <w:t xml:space="preserve">Результатом выполнения данного курсового проекта является разработанное программное средство для автоматизации учета </w:t>
      </w:r>
      <w:r w:rsidR="00AC3859" w:rsidRPr="00263278">
        <w:rPr>
          <w:color w:val="000000"/>
          <w:sz w:val="28"/>
          <w:szCs w:val="28"/>
        </w:rPr>
        <w:t>путевок автотранспортных средств, водителей и автомобилей</w:t>
      </w:r>
      <w:r w:rsidRPr="00263278">
        <w:rPr>
          <w:color w:val="000000"/>
          <w:sz w:val="28"/>
        </w:rPr>
        <w:t>, позволяющее хранить данные в базе данных</w:t>
      </w:r>
      <w:r w:rsidR="00AC3859" w:rsidRPr="00263278">
        <w:rPr>
          <w:color w:val="000000"/>
          <w:sz w:val="28"/>
        </w:rPr>
        <w:t xml:space="preserve"> и осуществлять управление, поиск информации и печать</w:t>
      </w:r>
      <w:r w:rsidR="00AC3859">
        <w:rPr>
          <w:sz w:val="28"/>
        </w:rPr>
        <w:t xml:space="preserve"> отчетов</w:t>
      </w:r>
      <w:r w:rsidRPr="004D617A">
        <w:rPr>
          <w:sz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Программа выполнена в полном соответствии с техническим заданием.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Достоинствами данной программы являются: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удобный и интуитивно-понятный интерфейс;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возможность редактирования, добавления, удаления, изменения данных.</w:t>
      </w:r>
    </w:p>
    <w:p w:rsidR="00E82782" w:rsidRPr="004D617A" w:rsidRDefault="00E82782" w:rsidP="00E827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программа нетребовательна к ресурсам компьютера, обладает интуитивно-понятным интерфейсом, проста и удобна в использовании.</w:t>
      </w:r>
    </w:p>
    <w:p w:rsidR="0031574B" w:rsidRPr="004D617A" w:rsidRDefault="003157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</w:rPr>
        <w:br w:type="page"/>
      </w:r>
      <w:bookmarkStart w:id="71" w:name="_Toc210813382"/>
      <w:bookmarkStart w:id="72" w:name="_Toc86569679"/>
      <w:bookmarkStart w:id="73" w:name="_Toc86568966"/>
      <w:bookmarkStart w:id="74" w:name="_Toc86486012"/>
      <w:bookmarkStart w:id="75" w:name="_Toc86485674"/>
      <w:bookmarkStart w:id="76" w:name="_Toc30404089"/>
      <w:bookmarkStart w:id="77" w:name="_Toc30404046"/>
      <w:r w:rsidRPr="004D617A">
        <w:rPr>
          <w:rFonts w:ascii="Times New Roman" w:hAnsi="Times New Roman"/>
        </w:rPr>
        <w:lastRenderedPageBreak/>
        <w:t xml:space="preserve">Список </w:t>
      </w:r>
      <w:bookmarkEnd w:id="71"/>
      <w:bookmarkEnd w:id="72"/>
      <w:bookmarkEnd w:id="73"/>
      <w:bookmarkEnd w:id="74"/>
      <w:bookmarkEnd w:id="75"/>
      <w:bookmarkEnd w:id="76"/>
      <w:bookmarkEnd w:id="77"/>
      <w:r w:rsidRPr="004D617A">
        <w:rPr>
          <w:rFonts w:ascii="Times New Roman" w:hAnsi="Times New Roman"/>
        </w:rPr>
        <w:t>используемых источников</w:t>
      </w:r>
    </w:p>
    <w:p w:rsidR="0031574B" w:rsidRPr="004D617A" w:rsidRDefault="0031574B" w:rsidP="004D617A">
      <w:pPr>
        <w:tabs>
          <w:tab w:val="left" w:pos="851"/>
        </w:tabs>
        <w:ind w:firstLine="851"/>
        <w:jc w:val="both"/>
        <w:rPr>
          <w:sz w:val="28"/>
          <w:szCs w:val="28"/>
        </w:rPr>
      </w:pP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ГОСТ ИСО/ МЭК 2382-99. Информационные технологии. Словарь. Ч.  Основные термины.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ГОСТ 34.602 – 89 Комплекс стандартов на автоматизированные системы. Техническое задание на создание автоматизированной системы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СТУ СМК 4.04-2011. Стандарт учреждения. Общие требования к оформлению текстовых документов».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Буч, Г. Язык UML. Руководство пользователя / Г. Буч, Д.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И. Якобсон; Пер. с англ. Мухин Н. – 2-е изд. – М.: ДМК Пресс, 2007. – 496 с. 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289"/>
          <w:tab w:val="left" w:pos="851"/>
        </w:tabs>
        <w:suppressAutoHyphens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Дж. UML 2.0. Объектно-ориентированное моделирование и разработка /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 Дж., М. </w:t>
      </w:r>
      <w:proofErr w:type="spellStart"/>
      <w:r w:rsidRPr="004D617A">
        <w:rPr>
          <w:sz w:val="28"/>
          <w:szCs w:val="28"/>
        </w:rPr>
        <w:t>Блаха</w:t>
      </w:r>
      <w:proofErr w:type="spellEnd"/>
      <w:r w:rsidRPr="004D617A">
        <w:rPr>
          <w:sz w:val="28"/>
          <w:szCs w:val="28"/>
        </w:rPr>
        <w:t>. – 2-е изд. – СПб.: Питер, 2007. – 554 с. (Библиотека программиста)</w:t>
      </w:r>
    </w:p>
    <w:p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Фролов, А. В. Язык С#. Самоучитель. / Г. В. Фролов, А. В. Фролов - М.: ДИАЛОГ-МИФИ, 2003. - 560 с.</w:t>
      </w:r>
    </w:p>
    <w:p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 xml:space="preserve"> Г. С# 4.0: полное руководство / Г. </w:t>
      </w: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>. – М.: ООО «И.Д. Вильямс», 2011. -1056 с.: ил.</w:t>
      </w:r>
    </w:p>
    <w:p w:rsidR="00E82782" w:rsidRDefault="00E82782" w:rsidP="004D617A">
      <w:pPr>
        <w:suppressAutoHyphens/>
        <w:ind w:firstLine="851"/>
        <w:jc w:val="both"/>
        <w:rPr>
          <w:sz w:val="28"/>
          <w:szCs w:val="28"/>
        </w:rPr>
        <w:sectPr w:rsidR="00E82782" w:rsidSect="004D617A">
          <w:headerReference w:type="default" r:id="rId19"/>
          <w:footerReference w:type="even" r:id="rId20"/>
          <w:footerReference w:type="default" r:id="rId21"/>
          <w:pgSz w:w="11906" w:h="16838"/>
          <w:pgMar w:top="851" w:right="567" w:bottom="1701" w:left="1418" w:header="720" w:footer="283" w:gutter="0"/>
          <w:pgNumType w:start="4"/>
          <w:cols w:space="720"/>
          <w:docGrid w:linePitch="272"/>
        </w:sectPr>
      </w:pPr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sectPr w:rsidR="00E9715F" w:rsidRPr="004D617A" w:rsidSect="004D617A">
      <w:headerReference w:type="default" r:id="rId22"/>
      <w:footerReference w:type="default" r:id="rId23"/>
      <w:pgSz w:w="11906" w:h="16838"/>
      <w:pgMar w:top="851" w:right="567" w:bottom="1701" w:left="1418" w:header="720" w:footer="283" w:gutter="0"/>
      <w:pgNumType w:start="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DD6" w:rsidRDefault="00447DD6">
      <w:r>
        <w:separator/>
      </w:r>
    </w:p>
  </w:endnote>
  <w:endnote w:type="continuationSeparator" w:id="0">
    <w:p w:rsidR="00447DD6" w:rsidRDefault="00447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Sitka Small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6F3" w:rsidRDefault="007D46F3" w:rsidP="00B35D6F">
    <w:pPr>
      <w:pStyle w:val="af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7D46F3" w:rsidRDefault="007D46F3" w:rsidP="001572EB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6F3" w:rsidRDefault="007D46F3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:rsidR="007D46F3" w:rsidRDefault="007D46F3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6F3" w:rsidRDefault="007D46F3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7D46F3" w:rsidRDefault="007D46F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DD6" w:rsidRDefault="00447DD6">
      <w:r>
        <w:separator/>
      </w:r>
    </w:p>
  </w:footnote>
  <w:footnote w:type="continuationSeparator" w:id="0">
    <w:p w:rsidR="00447DD6" w:rsidRDefault="00447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6F3" w:rsidRDefault="007D46F3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-189230</wp:posOffset>
              </wp:positionH>
              <wp:positionV relativeFrom="paragraph">
                <wp:posOffset>-320040</wp:posOffset>
              </wp:positionV>
              <wp:extent cx="6694805" cy="10397490"/>
              <wp:effectExtent l="10795" t="13335" r="19050" b="0"/>
              <wp:wrapNone/>
              <wp:docPr id="1" name="Group 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4805" cy="10397490"/>
                        <a:chOff x="1129" y="284"/>
                        <a:chExt cx="10445" cy="16317"/>
                      </a:xfrm>
                    </wpg:grpSpPr>
                    <wps:wsp>
                      <wps:cNvPr id="2" name="Rectangle 43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40" cy="16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38"/>
                      <wps:cNvCnPr>
                        <a:cxnSpLocks noChangeShapeType="1"/>
                      </wps:cNvCnPr>
                      <wps:spPr bwMode="auto">
                        <a:xfrm flipH="1">
                          <a:off x="1727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39"/>
                      <wps:cNvCnPr>
                        <a:cxnSpLocks noChangeShapeType="1"/>
                      </wps:cNvCnPr>
                      <wps:spPr bwMode="auto">
                        <a:xfrm flipV="1">
                          <a:off x="1134" y="15764"/>
                          <a:ext cx="10440" cy="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40"/>
                      <wps:cNvCnPr>
                        <a:cxnSpLocks noChangeShapeType="1"/>
                      </wps:cNvCnPr>
                      <wps:spPr bwMode="auto">
                        <a:xfrm flipH="1">
                          <a:off x="2290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41"/>
                      <wps:cNvCnPr>
                        <a:cxnSpLocks noChangeShapeType="1"/>
                      </wps:cNvCnPr>
                      <wps:spPr bwMode="auto">
                        <a:xfrm>
                          <a:off x="3700" y="15790"/>
                          <a:ext cx="1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42"/>
                      <wps:cNvCnPr>
                        <a:cxnSpLocks noChangeShapeType="1"/>
                      </wps:cNvCnPr>
                      <wps:spPr bwMode="auto">
                        <a:xfrm>
                          <a:off x="4545" y="15796"/>
                          <a:ext cx="1" cy="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43"/>
                      <wps:cNvCnPr>
                        <a:cxnSpLocks noChangeShapeType="1"/>
                      </wps:cNvCnPr>
                      <wps:spPr bwMode="auto">
                        <a:xfrm>
                          <a:off x="5108" y="15790"/>
                          <a:ext cx="2" cy="6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44"/>
                      <wps:cNvCnPr>
                        <a:cxnSpLocks noChangeShapeType="1"/>
                      </wps:cNvCnPr>
                      <wps:spPr bwMode="auto">
                        <a:xfrm>
                          <a:off x="10913" y="15790"/>
                          <a:ext cx="2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445"/>
                      <wps:cNvCnPr>
                        <a:cxnSpLocks noChangeShapeType="1"/>
                      </wps:cNvCnPr>
                      <wps:spPr bwMode="auto">
                        <a:xfrm>
                          <a:off x="1129" y="16023"/>
                          <a:ext cx="395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446"/>
                      <wps:cNvCnPr>
                        <a:cxnSpLocks noChangeShapeType="1"/>
                      </wps:cNvCnPr>
                      <wps:spPr bwMode="auto">
                        <a:xfrm>
                          <a:off x="1168" y="16263"/>
                          <a:ext cx="393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47"/>
                      <wps:cNvCnPr>
                        <a:cxnSpLocks noChangeShapeType="1"/>
                      </wps:cNvCnPr>
                      <wps:spPr bwMode="auto">
                        <a:xfrm flipV="1">
                          <a:off x="10920" y="16023"/>
                          <a:ext cx="654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448"/>
                      <wps:cNvSpPr>
                        <a:spLocks noChangeArrowheads="1"/>
                      </wps:cNvSpPr>
                      <wps:spPr bwMode="auto">
                        <a:xfrm>
                          <a:off x="1191" y="16222"/>
                          <a:ext cx="516" cy="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6F3" w:rsidRPr="00EB7428" w:rsidRDefault="007D46F3" w:rsidP="004D617A">
                            <w:pPr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  <w:r w:rsidRPr="004D617A">
                              <w:t>Изм</w:t>
                            </w:r>
                            <w:r w:rsidRPr="00EB7428"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449"/>
                      <wps:cNvSpPr>
                        <a:spLocks noChangeArrowheads="1"/>
                      </wps:cNvSpPr>
                      <wps:spPr bwMode="auto">
                        <a:xfrm>
                          <a:off x="1674" y="16224"/>
                          <a:ext cx="644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6F3" w:rsidRPr="004D617A" w:rsidRDefault="007D46F3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450"/>
                      <wps:cNvSpPr>
                        <a:spLocks noChangeArrowheads="1"/>
                      </wps:cNvSpPr>
                      <wps:spPr bwMode="auto">
                        <a:xfrm>
                          <a:off x="3733" y="16222"/>
                          <a:ext cx="791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6F3" w:rsidRPr="004D617A" w:rsidRDefault="007D46F3" w:rsidP="004D617A">
                            <w:pPr>
                              <w:jc w:val="center"/>
                            </w:pPr>
                            <w:r w:rsidRPr="004D617A"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451"/>
                      <wps:cNvSpPr>
                        <a:spLocks noChangeArrowheads="1"/>
                      </wps:cNvSpPr>
                      <wps:spPr bwMode="auto">
                        <a:xfrm>
                          <a:off x="4404" y="16234"/>
                          <a:ext cx="860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6F3" w:rsidRPr="004D617A" w:rsidRDefault="007D46F3" w:rsidP="004D617A">
                            <w:pPr>
                              <w:jc w:val="center"/>
                            </w:pPr>
                            <w:r w:rsidRPr="004D617A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52"/>
                      <wps:cNvSpPr>
                        <a:spLocks noChangeArrowheads="1"/>
                      </wps:cNvSpPr>
                      <wps:spPr bwMode="auto">
                        <a:xfrm>
                          <a:off x="10854" y="15764"/>
                          <a:ext cx="720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6F3" w:rsidRPr="004D617A" w:rsidRDefault="007D46F3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53"/>
                      <wps:cNvSpPr>
                        <a:spLocks noChangeArrowheads="1"/>
                      </wps:cNvSpPr>
                      <wps:spPr bwMode="auto">
                        <a:xfrm>
                          <a:off x="5157" y="15919"/>
                          <a:ext cx="5712" cy="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6F3" w:rsidRPr="004D617A" w:rsidRDefault="007D46F3" w:rsidP="004D617A">
                            <w:pPr>
                              <w:pStyle w:val="5"/>
                              <w:jc w:val="center"/>
                              <w:rPr>
                                <w:i w:val="0"/>
                                <w:sz w:val="28"/>
                                <w:szCs w:val="28"/>
                              </w:rPr>
                            </w:pPr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КП </w:t>
                            </w:r>
                            <w:proofErr w:type="spellStart"/>
                            <w:r>
                              <w:rPr>
                                <w:i w:val="0"/>
                                <w:sz w:val="28"/>
                                <w:szCs w:val="28"/>
                              </w:rPr>
                              <w:t>КПиЯП</w:t>
                            </w:r>
                            <w:proofErr w:type="spellEnd"/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 ПО. 00. 00. 000 ПЗ</w:t>
                            </w:r>
                          </w:p>
                          <w:p w:rsidR="007D46F3" w:rsidRPr="006A08C0" w:rsidRDefault="007D46F3" w:rsidP="004D617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54"/>
                      <wps:cNvSpPr>
                        <a:spLocks noChangeArrowheads="1"/>
                      </wps:cNvSpPr>
                      <wps:spPr bwMode="auto">
                        <a:xfrm>
                          <a:off x="2314" y="16224"/>
                          <a:ext cx="1327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6F3" w:rsidRPr="00C845B0" w:rsidRDefault="007D46F3" w:rsidP="004D617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4D617A">
                              <w:t>№ докум</w:t>
                            </w:r>
                            <w:r w:rsidRPr="00C845B0">
                              <w:rPr>
                                <w:rFonts w:ascii="GOST type B" w:hAnsi="GOST type B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36" o:spid="_x0000_s1026" style="position:absolute;margin-left:-14.9pt;margin-top:-25.2pt;width:527.15pt;height:818.7pt;z-index:-251658752" coordorigin="1129,284" coordsize="10445,16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">
              <v:rect id="Rectangle 437" o:spid="_x0000_s1027" style="position:absolute;left:1134;top:284;width:10440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38" o:spid="_x0000_s1028" style="position:absolute;flip:x;visibility:visible;mso-wrap-style:square" from="1727,15790" to="1727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Xox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BzJdwAOX8DAAD//wMAUEsBAi0AFAAGAAgAAAAhANvh9svuAAAAhQEAABMAAAAAAAAAAAAAAAAA&#10;AAAAAFtDb250ZW50X1R5cGVzXS54bWxQSwECLQAUAAYACAAAACEAWvQsW78AAAAVAQAACwAAAAAA&#10;AAAAAAAAAAAfAQAAX3JlbHMvLnJlbHNQSwECLQAUAAYACAAAACEA5916McAAAADaAAAADwAAAAAA&#10;AAAAAAAAAAAHAgAAZHJzL2Rvd25yZXYueG1sUEsFBgAAAAADAAMAtwAAAPQCAAAAAA==&#10;" strokeweight="2pt"/>
              <v:line id="Line 439" o:spid="_x0000_s1029" style="position:absolute;flip:y;visibility:visible;mso-wrap-style:square" from="1134,15764" to="11574,1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JFwgAAANoAAAAPAAAAZHJzL2Rvd25yZXYueG1sRI/RisIw&#10;FETfF/yHcAXf1lRXFq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BoNOJFwgAAANoAAAAPAAAA&#10;AAAAAAAAAAAAAAcCAABkcnMvZG93bnJldi54bWxQSwUGAAAAAAMAAwC3AAAA9gIAAAAA&#10;" strokeweight="2pt"/>
              <v:line id="Line 440" o:spid="_x0000_s1030" style="position:absolute;flip:x;visibility:visible;mso-wrap-style:square" from="2290,15790" to="2290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<v:line id="Line 441" o:spid="_x0000_s1031" style="position:absolute;visibility:visible;mso-wrap-style:square" from="3700,15790" to="3701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42" o:spid="_x0000_s1032" style="position:absolute;visibility:visible;mso-wrap-style:square" from="4545,15796" to="4546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443" o:spid="_x0000_s1033" style="position:absolute;visibility:visible;mso-wrap-style:square" from="5108,15790" to="511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444" o:spid="_x0000_s1034" style="position:absolute;visibility:visible;mso-wrap-style:square" from="10913,15790" to="10915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445" o:spid="_x0000_s1035" style="position:absolute;visibility:visible;mso-wrap-style:square" from="1129,16023" to="5085,16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446" o:spid="_x0000_s1036" style="position:absolute;visibility:visible;mso-wrap-style:square" from="1168,16263" to="5099,16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47" o:spid="_x0000_s1037" style="position:absolute;flip:y;visibility:visible;mso-wrap-style:square" from="10920,16023" to="11574,16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" strokeweight="1pt"/>
              <v:rect id="Rectangle 448" o:spid="_x0000_s1038" style="position:absolute;left:1191;top:16222;width:516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7D46F3" w:rsidRPr="00EB7428" w:rsidRDefault="007D46F3" w:rsidP="004D617A">
                      <w:pPr>
                        <w:jc w:val="center"/>
                        <w:rPr>
                          <w:rFonts w:ascii="Arial" w:hAnsi="Arial"/>
                          <w:i/>
                        </w:rPr>
                      </w:pPr>
                      <w:r w:rsidRPr="004D617A">
                        <w:t>Изм</w:t>
                      </w:r>
                      <w:r w:rsidRPr="00EB7428">
                        <w:rPr>
                          <w:rFonts w:ascii="Arial" w:hAnsi="Ari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49" o:spid="_x0000_s1039" style="position:absolute;left:1674;top:16224;width:644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7D46F3" w:rsidRPr="004D617A" w:rsidRDefault="007D46F3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0" o:spid="_x0000_s1040" style="position:absolute;left:3733;top:16222;width:791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7D46F3" w:rsidRPr="004D617A" w:rsidRDefault="007D46F3" w:rsidP="004D617A">
                      <w:pPr>
                        <w:jc w:val="center"/>
                      </w:pPr>
                      <w:r w:rsidRPr="004D617A">
                        <w:t>Подп.</w:t>
                      </w:r>
                    </w:p>
                  </w:txbxContent>
                </v:textbox>
              </v:rect>
              <v:rect id="Rectangle 451" o:spid="_x0000_s1041" style="position:absolute;left:4404;top:16234;width:8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7D46F3" w:rsidRPr="004D617A" w:rsidRDefault="007D46F3" w:rsidP="004D617A">
                      <w:pPr>
                        <w:jc w:val="center"/>
                      </w:pPr>
                      <w:r w:rsidRPr="004D617A">
                        <w:t>Дата</w:t>
                      </w:r>
                    </w:p>
                  </w:txbxContent>
                </v:textbox>
              </v:rect>
              <v:rect id="Rectangle 452" o:spid="_x0000_s1042" style="position:absolute;left:10854;top:15764;width:72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7D46F3" w:rsidRPr="004D617A" w:rsidRDefault="007D46F3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3" o:spid="_x0000_s1043" style="position:absolute;left:5157;top:15919;width:5712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7D46F3" w:rsidRPr="004D617A" w:rsidRDefault="007D46F3" w:rsidP="004D617A">
                      <w:pPr>
                        <w:pStyle w:val="5"/>
                        <w:jc w:val="center"/>
                        <w:rPr>
                          <w:i w:val="0"/>
                          <w:sz w:val="28"/>
                          <w:szCs w:val="28"/>
                        </w:rPr>
                      </w:pPr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КП </w:t>
                      </w:r>
                      <w:proofErr w:type="spellStart"/>
                      <w:r>
                        <w:rPr>
                          <w:i w:val="0"/>
                          <w:sz w:val="28"/>
                          <w:szCs w:val="28"/>
                        </w:rPr>
                        <w:t>КПиЯП</w:t>
                      </w:r>
                      <w:proofErr w:type="spellEnd"/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 ПО. 00. 00. 000 ПЗ</w:t>
                      </w:r>
                    </w:p>
                    <w:p w:rsidR="007D46F3" w:rsidRPr="006A08C0" w:rsidRDefault="007D46F3" w:rsidP="004D617A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  <v:rect id="Rectangle 454" o:spid="_x0000_s1044" style="position:absolute;left:2314;top:16224;width:132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7D46F3" w:rsidRPr="00C845B0" w:rsidRDefault="007D46F3" w:rsidP="004D617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4D617A">
                        <w:t>№ докум</w:t>
                      </w:r>
                      <w:r w:rsidRPr="00C845B0"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6F3" w:rsidRDefault="007D46F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2.25pt;height:2.25pt" o:bullet="t">
        <v:imagedata r:id="rId1" o:title=""/>
      </v:shape>
    </w:pict>
  </w:numPicBullet>
  <w:abstractNum w:abstractNumId="0" w15:restartNumberingAfterBreak="0">
    <w:nsid w:val="02F23ECD"/>
    <w:multiLevelType w:val="singleLevel"/>
    <w:tmpl w:val="39A4BA2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</w:lvl>
  </w:abstractNum>
  <w:abstractNum w:abstractNumId="1" w15:restartNumberingAfterBreak="0">
    <w:nsid w:val="03E63952"/>
    <w:multiLevelType w:val="hybridMultilevel"/>
    <w:tmpl w:val="72F8FAE6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EE1714"/>
    <w:multiLevelType w:val="hybridMultilevel"/>
    <w:tmpl w:val="0D6C48C8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4730B"/>
    <w:multiLevelType w:val="hybridMultilevel"/>
    <w:tmpl w:val="63CAC5C0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F779A9"/>
    <w:multiLevelType w:val="hybridMultilevel"/>
    <w:tmpl w:val="2514E6C2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23911E8D"/>
    <w:multiLevelType w:val="hybridMultilevel"/>
    <w:tmpl w:val="77128DDC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A1C38"/>
    <w:multiLevelType w:val="hybridMultilevel"/>
    <w:tmpl w:val="A68AAABC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B157E11"/>
    <w:multiLevelType w:val="multilevel"/>
    <w:tmpl w:val="5CFA71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C200AA9"/>
    <w:multiLevelType w:val="hybridMultilevel"/>
    <w:tmpl w:val="3D36D1D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75A84"/>
    <w:multiLevelType w:val="hybridMultilevel"/>
    <w:tmpl w:val="A2F8B736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E164A55"/>
    <w:multiLevelType w:val="singleLevel"/>
    <w:tmpl w:val="50F88F4A"/>
    <w:lvl w:ilvl="0">
      <w:start w:val="1"/>
      <w:numFmt w:val="bullet"/>
      <w:pStyle w:val="a"/>
      <w:lvlText w:val="-"/>
      <w:lvlJc w:val="left"/>
      <w:pPr>
        <w:tabs>
          <w:tab w:val="num" w:pos="1069"/>
        </w:tabs>
        <w:ind w:left="0" w:firstLine="709"/>
      </w:pPr>
      <w:rPr>
        <w:rFonts w:hint="default"/>
      </w:rPr>
    </w:lvl>
  </w:abstractNum>
  <w:abstractNum w:abstractNumId="12" w15:restartNumberingAfterBreak="0">
    <w:nsid w:val="34B540D6"/>
    <w:multiLevelType w:val="hybridMultilevel"/>
    <w:tmpl w:val="1E8EA238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7404AEB"/>
    <w:multiLevelType w:val="hybridMultilevel"/>
    <w:tmpl w:val="CFE89A88"/>
    <w:lvl w:ilvl="0" w:tplc="0038A82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9439E"/>
    <w:multiLevelType w:val="hybridMultilevel"/>
    <w:tmpl w:val="13921986"/>
    <w:lvl w:ilvl="0" w:tplc="0756B8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F9434B5"/>
    <w:multiLevelType w:val="hybridMultilevel"/>
    <w:tmpl w:val="6738548A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E0A77D0"/>
    <w:multiLevelType w:val="multilevel"/>
    <w:tmpl w:val="EAAC64F0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5F691823"/>
    <w:multiLevelType w:val="hybridMultilevel"/>
    <w:tmpl w:val="DB946E32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66C17DB"/>
    <w:multiLevelType w:val="hybridMultilevel"/>
    <w:tmpl w:val="B6A20E4A"/>
    <w:lvl w:ilvl="0" w:tplc="13701D22">
      <w:start w:val="1"/>
      <w:numFmt w:val="bullet"/>
      <w:lvlText w:val=""/>
      <w:lvlJc w:val="left"/>
      <w:pPr>
        <w:tabs>
          <w:tab w:val="num" w:pos="2771"/>
        </w:tabs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931"/>
        </w:tabs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651"/>
        </w:tabs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71"/>
        </w:tabs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91"/>
        </w:tabs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11"/>
        </w:tabs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531"/>
        </w:tabs>
        <w:ind w:left="8531" w:hanging="360"/>
      </w:pPr>
      <w:rPr>
        <w:rFonts w:ascii="Wingdings" w:hAnsi="Wingdings" w:hint="default"/>
      </w:rPr>
    </w:lvl>
  </w:abstractNum>
  <w:abstractNum w:abstractNumId="19" w15:restartNumberingAfterBreak="0">
    <w:nsid w:val="6B130918"/>
    <w:multiLevelType w:val="hybridMultilevel"/>
    <w:tmpl w:val="7D52554C"/>
    <w:lvl w:ilvl="0" w:tplc="343C7168">
      <w:start w:val="1"/>
      <w:numFmt w:val="bullet"/>
      <w:lvlText w:val="­"/>
      <w:lvlJc w:val="left"/>
      <w:pPr>
        <w:ind w:left="1723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0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6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0" w15:restartNumberingAfterBreak="0">
    <w:nsid w:val="6C8E4345"/>
    <w:multiLevelType w:val="hybridMultilevel"/>
    <w:tmpl w:val="E5AA523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E0F38"/>
    <w:multiLevelType w:val="singleLevel"/>
    <w:tmpl w:val="EFB0D592"/>
    <w:lvl w:ilvl="0">
      <w:start w:val="1"/>
      <w:numFmt w:val="decimal"/>
      <w:pStyle w:val="10"/>
      <w:lvlText w:val="%1."/>
      <w:lvlJc w:val="left"/>
      <w:pPr>
        <w:tabs>
          <w:tab w:val="num" w:pos="1069"/>
        </w:tabs>
        <w:ind w:left="360" w:firstLine="349"/>
      </w:pPr>
      <w:rPr>
        <w:rFonts w:ascii="Times New Roman" w:hAnsi="Times New Roman" w:hint="default"/>
        <w:sz w:val="28"/>
      </w:rPr>
    </w:lvl>
  </w:abstractNum>
  <w:abstractNum w:abstractNumId="22" w15:restartNumberingAfterBreak="0">
    <w:nsid w:val="7A850123"/>
    <w:multiLevelType w:val="hybridMultilevel"/>
    <w:tmpl w:val="AB485BEE"/>
    <w:lvl w:ilvl="0" w:tplc="411E779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11E779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16"/>
  </w:num>
  <w:num w:numId="5">
    <w:abstractNumId w:val="21"/>
  </w:num>
  <w:num w:numId="6">
    <w:abstractNumId w:val="3"/>
  </w:num>
  <w:num w:numId="7">
    <w:abstractNumId w:val="13"/>
  </w:num>
  <w:num w:numId="8">
    <w:abstractNumId w:val="20"/>
  </w:num>
  <w:num w:numId="9">
    <w:abstractNumId w:val="8"/>
  </w:num>
  <w:num w:numId="10">
    <w:abstractNumId w:val="6"/>
  </w:num>
  <w:num w:numId="11">
    <w:abstractNumId w:val="4"/>
  </w:num>
  <w:num w:numId="12">
    <w:abstractNumId w:val="9"/>
  </w:num>
  <w:num w:numId="13">
    <w:abstractNumId w:val="2"/>
  </w:num>
  <w:num w:numId="14">
    <w:abstractNumId w:val="0"/>
    <w:lvlOverride w:ilvl="0">
      <w:startOverride w:val="1"/>
    </w:lvlOverride>
  </w:num>
  <w:num w:numId="15">
    <w:abstractNumId w:val="1"/>
  </w:num>
  <w:num w:numId="16">
    <w:abstractNumId w:val="15"/>
  </w:num>
  <w:num w:numId="17">
    <w:abstractNumId w:val="0"/>
  </w:num>
  <w:num w:numId="18">
    <w:abstractNumId w:val="14"/>
  </w:num>
  <w:num w:numId="19">
    <w:abstractNumId w:val="12"/>
  </w:num>
  <w:num w:numId="20">
    <w:abstractNumId w:val="18"/>
  </w:num>
  <w:num w:numId="21">
    <w:abstractNumId w:val="10"/>
  </w:num>
  <w:num w:numId="22">
    <w:abstractNumId w:val="17"/>
  </w:num>
  <w:num w:numId="23">
    <w:abstractNumId w:val="22"/>
  </w:num>
  <w:num w:numId="24">
    <w:abstractNumId w:val="19"/>
  </w:num>
  <w:num w:numId="2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activeWritingStyle w:appName="MSWord" w:lang="ru-RU" w:vendorID="1" w:dllVersion="512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autoHyphenation/>
  <w:consecutiveHyphenLimit w:val="5"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DE"/>
    <w:rsid w:val="00001825"/>
    <w:rsid w:val="00003FEF"/>
    <w:rsid w:val="00004A64"/>
    <w:rsid w:val="00011A25"/>
    <w:rsid w:val="00011D3F"/>
    <w:rsid w:val="0001391C"/>
    <w:rsid w:val="00013EB1"/>
    <w:rsid w:val="00017EDD"/>
    <w:rsid w:val="00020CE0"/>
    <w:rsid w:val="000251BC"/>
    <w:rsid w:val="000252F3"/>
    <w:rsid w:val="00025434"/>
    <w:rsid w:val="000262F6"/>
    <w:rsid w:val="00027220"/>
    <w:rsid w:val="0002768E"/>
    <w:rsid w:val="00030D20"/>
    <w:rsid w:val="0003582F"/>
    <w:rsid w:val="00035B50"/>
    <w:rsid w:val="00036864"/>
    <w:rsid w:val="00040429"/>
    <w:rsid w:val="0004528B"/>
    <w:rsid w:val="00045353"/>
    <w:rsid w:val="0004774D"/>
    <w:rsid w:val="00047891"/>
    <w:rsid w:val="00047D17"/>
    <w:rsid w:val="0005122D"/>
    <w:rsid w:val="0005540B"/>
    <w:rsid w:val="00056B3A"/>
    <w:rsid w:val="00056B4C"/>
    <w:rsid w:val="0006023D"/>
    <w:rsid w:val="000649B3"/>
    <w:rsid w:val="00065C6B"/>
    <w:rsid w:val="00066C33"/>
    <w:rsid w:val="0007165A"/>
    <w:rsid w:val="00071B73"/>
    <w:rsid w:val="00072D5D"/>
    <w:rsid w:val="0007359A"/>
    <w:rsid w:val="000760CF"/>
    <w:rsid w:val="00077B28"/>
    <w:rsid w:val="00080BC6"/>
    <w:rsid w:val="00080D28"/>
    <w:rsid w:val="00080D4F"/>
    <w:rsid w:val="00081A6E"/>
    <w:rsid w:val="00081D4C"/>
    <w:rsid w:val="0008294C"/>
    <w:rsid w:val="000841F6"/>
    <w:rsid w:val="00084F0E"/>
    <w:rsid w:val="00090EBE"/>
    <w:rsid w:val="000935FA"/>
    <w:rsid w:val="00094D8F"/>
    <w:rsid w:val="000956D7"/>
    <w:rsid w:val="00096CB6"/>
    <w:rsid w:val="000A0231"/>
    <w:rsid w:val="000A64E8"/>
    <w:rsid w:val="000B2758"/>
    <w:rsid w:val="000B2DAE"/>
    <w:rsid w:val="000B3B06"/>
    <w:rsid w:val="000B508D"/>
    <w:rsid w:val="000B50EB"/>
    <w:rsid w:val="000B60BB"/>
    <w:rsid w:val="000C59D1"/>
    <w:rsid w:val="000C6723"/>
    <w:rsid w:val="000C681F"/>
    <w:rsid w:val="000D2EA8"/>
    <w:rsid w:val="000D313C"/>
    <w:rsid w:val="000D389F"/>
    <w:rsid w:val="000D5BEA"/>
    <w:rsid w:val="000D7041"/>
    <w:rsid w:val="000D7311"/>
    <w:rsid w:val="000D78E6"/>
    <w:rsid w:val="000D7EB1"/>
    <w:rsid w:val="000E1E23"/>
    <w:rsid w:val="000E21A5"/>
    <w:rsid w:val="000E6374"/>
    <w:rsid w:val="000E6816"/>
    <w:rsid w:val="000E6D4A"/>
    <w:rsid w:val="000E7600"/>
    <w:rsid w:val="000F0FC2"/>
    <w:rsid w:val="000F153A"/>
    <w:rsid w:val="000F284C"/>
    <w:rsid w:val="000F73D3"/>
    <w:rsid w:val="000F74D0"/>
    <w:rsid w:val="00100C0A"/>
    <w:rsid w:val="001018A1"/>
    <w:rsid w:val="00101BD0"/>
    <w:rsid w:val="001053FE"/>
    <w:rsid w:val="001075F7"/>
    <w:rsid w:val="00107625"/>
    <w:rsid w:val="0011325D"/>
    <w:rsid w:val="00114609"/>
    <w:rsid w:val="001159FF"/>
    <w:rsid w:val="001212E7"/>
    <w:rsid w:val="00121974"/>
    <w:rsid w:val="0012312D"/>
    <w:rsid w:val="001234F8"/>
    <w:rsid w:val="00126377"/>
    <w:rsid w:val="00130760"/>
    <w:rsid w:val="00130BB7"/>
    <w:rsid w:val="001310A9"/>
    <w:rsid w:val="00133AA7"/>
    <w:rsid w:val="00135980"/>
    <w:rsid w:val="001442B5"/>
    <w:rsid w:val="00147DFF"/>
    <w:rsid w:val="0015032E"/>
    <w:rsid w:val="00150786"/>
    <w:rsid w:val="00150CA0"/>
    <w:rsid w:val="00150D9C"/>
    <w:rsid w:val="0015155B"/>
    <w:rsid w:val="00151922"/>
    <w:rsid w:val="00154803"/>
    <w:rsid w:val="00154C3A"/>
    <w:rsid w:val="001572EB"/>
    <w:rsid w:val="001572FF"/>
    <w:rsid w:val="00160D87"/>
    <w:rsid w:val="0016160B"/>
    <w:rsid w:val="0016402B"/>
    <w:rsid w:val="00165645"/>
    <w:rsid w:val="00165E8E"/>
    <w:rsid w:val="0017103A"/>
    <w:rsid w:val="001747CF"/>
    <w:rsid w:val="00175D81"/>
    <w:rsid w:val="001771E1"/>
    <w:rsid w:val="001774A3"/>
    <w:rsid w:val="001779BD"/>
    <w:rsid w:val="0018088E"/>
    <w:rsid w:val="00181DA1"/>
    <w:rsid w:val="0018346A"/>
    <w:rsid w:val="001855F3"/>
    <w:rsid w:val="00186076"/>
    <w:rsid w:val="00186CF6"/>
    <w:rsid w:val="001872D3"/>
    <w:rsid w:val="001908E2"/>
    <w:rsid w:val="001923CF"/>
    <w:rsid w:val="00193B6E"/>
    <w:rsid w:val="00194E19"/>
    <w:rsid w:val="00195F93"/>
    <w:rsid w:val="001A1A89"/>
    <w:rsid w:val="001B6333"/>
    <w:rsid w:val="001B6443"/>
    <w:rsid w:val="001C0B96"/>
    <w:rsid w:val="001C652B"/>
    <w:rsid w:val="001C73A1"/>
    <w:rsid w:val="001D0613"/>
    <w:rsid w:val="001D13FC"/>
    <w:rsid w:val="001D469C"/>
    <w:rsid w:val="001D4E5F"/>
    <w:rsid w:val="001D59E0"/>
    <w:rsid w:val="001D5B59"/>
    <w:rsid w:val="001E0A1E"/>
    <w:rsid w:val="001E1491"/>
    <w:rsid w:val="001E1A0F"/>
    <w:rsid w:val="001E1E4A"/>
    <w:rsid w:val="001E292D"/>
    <w:rsid w:val="001E412D"/>
    <w:rsid w:val="001E49B1"/>
    <w:rsid w:val="001E58A6"/>
    <w:rsid w:val="001E6014"/>
    <w:rsid w:val="001E63BA"/>
    <w:rsid w:val="001E688A"/>
    <w:rsid w:val="001E7E3F"/>
    <w:rsid w:val="001F242B"/>
    <w:rsid w:val="001F5CFA"/>
    <w:rsid w:val="001F5DFE"/>
    <w:rsid w:val="001F6613"/>
    <w:rsid w:val="00202EF1"/>
    <w:rsid w:val="002036D5"/>
    <w:rsid w:val="002039E6"/>
    <w:rsid w:val="00205459"/>
    <w:rsid w:val="002058A3"/>
    <w:rsid w:val="00211A95"/>
    <w:rsid w:val="00211F3E"/>
    <w:rsid w:val="00212B8F"/>
    <w:rsid w:val="00213FE9"/>
    <w:rsid w:val="002146BA"/>
    <w:rsid w:val="00215B35"/>
    <w:rsid w:val="002208C4"/>
    <w:rsid w:val="002212DC"/>
    <w:rsid w:val="00224365"/>
    <w:rsid w:val="002269A9"/>
    <w:rsid w:val="00227A97"/>
    <w:rsid w:val="0023208F"/>
    <w:rsid w:val="00234821"/>
    <w:rsid w:val="002420F5"/>
    <w:rsid w:val="00242661"/>
    <w:rsid w:val="00242E4D"/>
    <w:rsid w:val="0024640B"/>
    <w:rsid w:val="00246597"/>
    <w:rsid w:val="00246736"/>
    <w:rsid w:val="00246964"/>
    <w:rsid w:val="002532F9"/>
    <w:rsid w:val="00263278"/>
    <w:rsid w:val="00263C42"/>
    <w:rsid w:val="00264216"/>
    <w:rsid w:val="00265905"/>
    <w:rsid w:val="00266645"/>
    <w:rsid w:val="0027017C"/>
    <w:rsid w:val="00270DE5"/>
    <w:rsid w:val="00270EED"/>
    <w:rsid w:val="00271D3D"/>
    <w:rsid w:val="002721D7"/>
    <w:rsid w:val="00276829"/>
    <w:rsid w:val="00280565"/>
    <w:rsid w:val="00281C9C"/>
    <w:rsid w:val="002873A8"/>
    <w:rsid w:val="0029507D"/>
    <w:rsid w:val="0029536F"/>
    <w:rsid w:val="002957D5"/>
    <w:rsid w:val="00295EF9"/>
    <w:rsid w:val="00296181"/>
    <w:rsid w:val="00297B81"/>
    <w:rsid w:val="002A0F0D"/>
    <w:rsid w:val="002A2022"/>
    <w:rsid w:val="002A3255"/>
    <w:rsid w:val="002B0439"/>
    <w:rsid w:val="002B1725"/>
    <w:rsid w:val="002B6824"/>
    <w:rsid w:val="002B71E2"/>
    <w:rsid w:val="002C051D"/>
    <w:rsid w:val="002C0DCC"/>
    <w:rsid w:val="002C18E3"/>
    <w:rsid w:val="002C2DAA"/>
    <w:rsid w:val="002C51A4"/>
    <w:rsid w:val="002D19DA"/>
    <w:rsid w:val="002D44F8"/>
    <w:rsid w:val="002D7480"/>
    <w:rsid w:val="002E02C6"/>
    <w:rsid w:val="002E5154"/>
    <w:rsid w:val="002E7A15"/>
    <w:rsid w:val="002F01B8"/>
    <w:rsid w:val="002F1A06"/>
    <w:rsid w:val="002F39BC"/>
    <w:rsid w:val="002F3B58"/>
    <w:rsid w:val="002F5E95"/>
    <w:rsid w:val="00300286"/>
    <w:rsid w:val="0030185A"/>
    <w:rsid w:val="00304C60"/>
    <w:rsid w:val="003066D0"/>
    <w:rsid w:val="00306D2E"/>
    <w:rsid w:val="0030728A"/>
    <w:rsid w:val="00307AC8"/>
    <w:rsid w:val="00310005"/>
    <w:rsid w:val="0031207A"/>
    <w:rsid w:val="00312584"/>
    <w:rsid w:val="00312B9C"/>
    <w:rsid w:val="00313044"/>
    <w:rsid w:val="003149C4"/>
    <w:rsid w:val="0031574B"/>
    <w:rsid w:val="0031584A"/>
    <w:rsid w:val="00316353"/>
    <w:rsid w:val="003207EF"/>
    <w:rsid w:val="00325F73"/>
    <w:rsid w:val="0032732B"/>
    <w:rsid w:val="00330A15"/>
    <w:rsid w:val="0033276E"/>
    <w:rsid w:val="003344E5"/>
    <w:rsid w:val="00334DA2"/>
    <w:rsid w:val="00335A2B"/>
    <w:rsid w:val="0033638E"/>
    <w:rsid w:val="00340307"/>
    <w:rsid w:val="00341514"/>
    <w:rsid w:val="0034192E"/>
    <w:rsid w:val="00342812"/>
    <w:rsid w:val="00352AEC"/>
    <w:rsid w:val="00354F7B"/>
    <w:rsid w:val="003550B6"/>
    <w:rsid w:val="003550C1"/>
    <w:rsid w:val="00356888"/>
    <w:rsid w:val="00360054"/>
    <w:rsid w:val="00360962"/>
    <w:rsid w:val="003612BF"/>
    <w:rsid w:val="00361343"/>
    <w:rsid w:val="0036142A"/>
    <w:rsid w:val="00362769"/>
    <w:rsid w:val="00363F75"/>
    <w:rsid w:val="00365A6F"/>
    <w:rsid w:val="00365C7A"/>
    <w:rsid w:val="00371F99"/>
    <w:rsid w:val="00372F54"/>
    <w:rsid w:val="0037379A"/>
    <w:rsid w:val="003758A5"/>
    <w:rsid w:val="003829E9"/>
    <w:rsid w:val="00385AF3"/>
    <w:rsid w:val="00386726"/>
    <w:rsid w:val="00386E23"/>
    <w:rsid w:val="003934C8"/>
    <w:rsid w:val="00393B2B"/>
    <w:rsid w:val="00393EAD"/>
    <w:rsid w:val="003A4FEF"/>
    <w:rsid w:val="003A5C28"/>
    <w:rsid w:val="003A5F09"/>
    <w:rsid w:val="003B5EE3"/>
    <w:rsid w:val="003C3D3E"/>
    <w:rsid w:val="003C4152"/>
    <w:rsid w:val="003C4CBA"/>
    <w:rsid w:val="003C50D3"/>
    <w:rsid w:val="003C5727"/>
    <w:rsid w:val="003C622A"/>
    <w:rsid w:val="003C651D"/>
    <w:rsid w:val="003D1264"/>
    <w:rsid w:val="003D5A09"/>
    <w:rsid w:val="003D5C04"/>
    <w:rsid w:val="003D6C77"/>
    <w:rsid w:val="003E0B18"/>
    <w:rsid w:val="003E1569"/>
    <w:rsid w:val="003E212A"/>
    <w:rsid w:val="003E31F5"/>
    <w:rsid w:val="003E5A14"/>
    <w:rsid w:val="003F07CD"/>
    <w:rsid w:val="003F32A9"/>
    <w:rsid w:val="003F406D"/>
    <w:rsid w:val="003F6B26"/>
    <w:rsid w:val="0040315E"/>
    <w:rsid w:val="0040494B"/>
    <w:rsid w:val="004068F0"/>
    <w:rsid w:val="0040696A"/>
    <w:rsid w:val="0041226D"/>
    <w:rsid w:val="00412D27"/>
    <w:rsid w:val="0041738A"/>
    <w:rsid w:val="00424054"/>
    <w:rsid w:val="00427C7A"/>
    <w:rsid w:val="00430286"/>
    <w:rsid w:val="00431AB0"/>
    <w:rsid w:val="00431C39"/>
    <w:rsid w:val="00432BCB"/>
    <w:rsid w:val="00432D88"/>
    <w:rsid w:val="004341FE"/>
    <w:rsid w:val="00434BE1"/>
    <w:rsid w:val="00435F7F"/>
    <w:rsid w:val="00436EC6"/>
    <w:rsid w:val="00443A3D"/>
    <w:rsid w:val="004447AE"/>
    <w:rsid w:val="00445305"/>
    <w:rsid w:val="00447171"/>
    <w:rsid w:val="00447DD6"/>
    <w:rsid w:val="00450D98"/>
    <w:rsid w:val="00450EC2"/>
    <w:rsid w:val="004529B4"/>
    <w:rsid w:val="00456D8B"/>
    <w:rsid w:val="0046021A"/>
    <w:rsid w:val="0046137A"/>
    <w:rsid w:val="00461DA7"/>
    <w:rsid w:val="004642E3"/>
    <w:rsid w:val="004650BA"/>
    <w:rsid w:val="00467386"/>
    <w:rsid w:val="0046799C"/>
    <w:rsid w:val="00472EF5"/>
    <w:rsid w:val="00472F70"/>
    <w:rsid w:val="0048438A"/>
    <w:rsid w:val="00490C4B"/>
    <w:rsid w:val="00490E43"/>
    <w:rsid w:val="0049495D"/>
    <w:rsid w:val="00497A5D"/>
    <w:rsid w:val="004A19D9"/>
    <w:rsid w:val="004A2351"/>
    <w:rsid w:val="004A282C"/>
    <w:rsid w:val="004A2D50"/>
    <w:rsid w:val="004A2F71"/>
    <w:rsid w:val="004A733E"/>
    <w:rsid w:val="004B2A71"/>
    <w:rsid w:val="004B46AC"/>
    <w:rsid w:val="004B498C"/>
    <w:rsid w:val="004B56CB"/>
    <w:rsid w:val="004B5EB1"/>
    <w:rsid w:val="004C06CC"/>
    <w:rsid w:val="004C30DB"/>
    <w:rsid w:val="004C536A"/>
    <w:rsid w:val="004C5D61"/>
    <w:rsid w:val="004C6B31"/>
    <w:rsid w:val="004C6DAC"/>
    <w:rsid w:val="004C7174"/>
    <w:rsid w:val="004D03C4"/>
    <w:rsid w:val="004D3AA9"/>
    <w:rsid w:val="004D5637"/>
    <w:rsid w:val="004D617A"/>
    <w:rsid w:val="004D7F66"/>
    <w:rsid w:val="004E161D"/>
    <w:rsid w:val="004E185E"/>
    <w:rsid w:val="004E1B02"/>
    <w:rsid w:val="004E758A"/>
    <w:rsid w:val="004E7CD9"/>
    <w:rsid w:val="004F205C"/>
    <w:rsid w:val="004F207E"/>
    <w:rsid w:val="004F67A8"/>
    <w:rsid w:val="004F7E6D"/>
    <w:rsid w:val="0050027A"/>
    <w:rsid w:val="00502F77"/>
    <w:rsid w:val="005036F9"/>
    <w:rsid w:val="00510527"/>
    <w:rsid w:val="00510B05"/>
    <w:rsid w:val="005122D1"/>
    <w:rsid w:val="0051271F"/>
    <w:rsid w:val="0052010D"/>
    <w:rsid w:val="0052122B"/>
    <w:rsid w:val="005253E9"/>
    <w:rsid w:val="0052748F"/>
    <w:rsid w:val="00530AE0"/>
    <w:rsid w:val="00531699"/>
    <w:rsid w:val="00541E2F"/>
    <w:rsid w:val="00543F8F"/>
    <w:rsid w:val="0054436B"/>
    <w:rsid w:val="00545FF5"/>
    <w:rsid w:val="0054612C"/>
    <w:rsid w:val="005469BC"/>
    <w:rsid w:val="005477CB"/>
    <w:rsid w:val="00553084"/>
    <w:rsid w:val="00553ADE"/>
    <w:rsid w:val="0055402A"/>
    <w:rsid w:val="00554642"/>
    <w:rsid w:val="00554B64"/>
    <w:rsid w:val="00556C1C"/>
    <w:rsid w:val="00556C9C"/>
    <w:rsid w:val="00556DDE"/>
    <w:rsid w:val="0056130C"/>
    <w:rsid w:val="005628EE"/>
    <w:rsid w:val="00564675"/>
    <w:rsid w:val="005654A6"/>
    <w:rsid w:val="0056699A"/>
    <w:rsid w:val="00577F76"/>
    <w:rsid w:val="0058258A"/>
    <w:rsid w:val="00582E1B"/>
    <w:rsid w:val="005857B0"/>
    <w:rsid w:val="005864F6"/>
    <w:rsid w:val="00590791"/>
    <w:rsid w:val="005931CB"/>
    <w:rsid w:val="0059402B"/>
    <w:rsid w:val="005940ED"/>
    <w:rsid w:val="00595409"/>
    <w:rsid w:val="0059585E"/>
    <w:rsid w:val="00597944"/>
    <w:rsid w:val="005A060C"/>
    <w:rsid w:val="005A2C09"/>
    <w:rsid w:val="005A43C7"/>
    <w:rsid w:val="005A7FA4"/>
    <w:rsid w:val="005B2226"/>
    <w:rsid w:val="005B31A0"/>
    <w:rsid w:val="005B35AB"/>
    <w:rsid w:val="005B3E61"/>
    <w:rsid w:val="005B5A86"/>
    <w:rsid w:val="005C01CB"/>
    <w:rsid w:val="005C1D3F"/>
    <w:rsid w:val="005C28BD"/>
    <w:rsid w:val="005C3751"/>
    <w:rsid w:val="005D1136"/>
    <w:rsid w:val="005D3359"/>
    <w:rsid w:val="005D5B33"/>
    <w:rsid w:val="005E047E"/>
    <w:rsid w:val="005E3273"/>
    <w:rsid w:val="005E4B20"/>
    <w:rsid w:val="005E5C02"/>
    <w:rsid w:val="005E5F7E"/>
    <w:rsid w:val="005E63AB"/>
    <w:rsid w:val="005F6AFA"/>
    <w:rsid w:val="005F7AC1"/>
    <w:rsid w:val="005F7B8C"/>
    <w:rsid w:val="005F7E19"/>
    <w:rsid w:val="005F7FA7"/>
    <w:rsid w:val="006011A7"/>
    <w:rsid w:val="00601E9F"/>
    <w:rsid w:val="00606724"/>
    <w:rsid w:val="006074AA"/>
    <w:rsid w:val="00611415"/>
    <w:rsid w:val="006125C6"/>
    <w:rsid w:val="00613735"/>
    <w:rsid w:val="00615F04"/>
    <w:rsid w:val="00617AF3"/>
    <w:rsid w:val="006215F9"/>
    <w:rsid w:val="006220B0"/>
    <w:rsid w:val="00622A9D"/>
    <w:rsid w:val="00623BC2"/>
    <w:rsid w:val="00624BB3"/>
    <w:rsid w:val="00626693"/>
    <w:rsid w:val="00632752"/>
    <w:rsid w:val="00632ECE"/>
    <w:rsid w:val="00637440"/>
    <w:rsid w:val="00640193"/>
    <w:rsid w:val="00647F4F"/>
    <w:rsid w:val="006503AF"/>
    <w:rsid w:val="006510B2"/>
    <w:rsid w:val="0065462E"/>
    <w:rsid w:val="00660BA4"/>
    <w:rsid w:val="00662128"/>
    <w:rsid w:val="0066373A"/>
    <w:rsid w:val="00667A94"/>
    <w:rsid w:val="00671C4A"/>
    <w:rsid w:val="00676C55"/>
    <w:rsid w:val="00681146"/>
    <w:rsid w:val="00681541"/>
    <w:rsid w:val="0068184F"/>
    <w:rsid w:val="00682944"/>
    <w:rsid w:val="00685332"/>
    <w:rsid w:val="00687F11"/>
    <w:rsid w:val="00697F49"/>
    <w:rsid w:val="006A3B3B"/>
    <w:rsid w:val="006A5D78"/>
    <w:rsid w:val="006A6ABC"/>
    <w:rsid w:val="006B082A"/>
    <w:rsid w:val="006B2693"/>
    <w:rsid w:val="006C0791"/>
    <w:rsid w:val="006C0840"/>
    <w:rsid w:val="006C0B73"/>
    <w:rsid w:val="006C2DC9"/>
    <w:rsid w:val="006C6F1D"/>
    <w:rsid w:val="006C7603"/>
    <w:rsid w:val="006D0E2E"/>
    <w:rsid w:val="006D1BBA"/>
    <w:rsid w:val="006D4875"/>
    <w:rsid w:val="006D5BAC"/>
    <w:rsid w:val="006D5E1B"/>
    <w:rsid w:val="006D617A"/>
    <w:rsid w:val="006E1042"/>
    <w:rsid w:val="006E1424"/>
    <w:rsid w:val="006E1906"/>
    <w:rsid w:val="006E22DF"/>
    <w:rsid w:val="006E677D"/>
    <w:rsid w:val="006F1660"/>
    <w:rsid w:val="006F2A49"/>
    <w:rsid w:val="006F3C38"/>
    <w:rsid w:val="006F40EE"/>
    <w:rsid w:val="006F6116"/>
    <w:rsid w:val="006F7107"/>
    <w:rsid w:val="006F711D"/>
    <w:rsid w:val="00700866"/>
    <w:rsid w:val="00700BF3"/>
    <w:rsid w:val="00704A6E"/>
    <w:rsid w:val="00705013"/>
    <w:rsid w:val="00710C90"/>
    <w:rsid w:val="00710FB3"/>
    <w:rsid w:val="0071153D"/>
    <w:rsid w:val="007166A4"/>
    <w:rsid w:val="00716B61"/>
    <w:rsid w:val="00717495"/>
    <w:rsid w:val="00717B9F"/>
    <w:rsid w:val="00717CAB"/>
    <w:rsid w:val="007243E2"/>
    <w:rsid w:val="00724F49"/>
    <w:rsid w:val="00725241"/>
    <w:rsid w:val="0073063D"/>
    <w:rsid w:val="00731512"/>
    <w:rsid w:val="0073170E"/>
    <w:rsid w:val="00737AF8"/>
    <w:rsid w:val="00742B0F"/>
    <w:rsid w:val="00744B3E"/>
    <w:rsid w:val="007460DB"/>
    <w:rsid w:val="00746788"/>
    <w:rsid w:val="00747208"/>
    <w:rsid w:val="00750F62"/>
    <w:rsid w:val="00752FDE"/>
    <w:rsid w:val="00753720"/>
    <w:rsid w:val="007549FD"/>
    <w:rsid w:val="00754C3F"/>
    <w:rsid w:val="007576E7"/>
    <w:rsid w:val="00760159"/>
    <w:rsid w:val="00761FC4"/>
    <w:rsid w:val="00763F9F"/>
    <w:rsid w:val="00773985"/>
    <w:rsid w:val="0077439E"/>
    <w:rsid w:val="007769DF"/>
    <w:rsid w:val="00777A32"/>
    <w:rsid w:val="007810F2"/>
    <w:rsid w:val="00782BA4"/>
    <w:rsid w:val="00784D0D"/>
    <w:rsid w:val="00785CC1"/>
    <w:rsid w:val="0078778B"/>
    <w:rsid w:val="00790B85"/>
    <w:rsid w:val="00791F41"/>
    <w:rsid w:val="00792651"/>
    <w:rsid w:val="00792B15"/>
    <w:rsid w:val="00792E47"/>
    <w:rsid w:val="0079311A"/>
    <w:rsid w:val="0079403A"/>
    <w:rsid w:val="00796580"/>
    <w:rsid w:val="00797010"/>
    <w:rsid w:val="007A2641"/>
    <w:rsid w:val="007A3FA7"/>
    <w:rsid w:val="007A407B"/>
    <w:rsid w:val="007A55D7"/>
    <w:rsid w:val="007B2DA2"/>
    <w:rsid w:val="007B3008"/>
    <w:rsid w:val="007B475F"/>
    <w:rsid w:val="007B4CAE"/>
    <w:rsid w:val="007B5191"/>
    <w:rsid w:val="007B6F59"/>
    <w:rsid w:val="007C0858"/>
    <w:rsid w:val="007C4365"/>
    <w:rsid w:val="007C4BDD"/>
    <w:rsid w:val="007C59A3"/>
    <w:rsid w:val="007C59D8"/>
    <w:rsid w:val="007C6B80"/>
    <w:rsid w:val="007D0854"/>
    <w:rsid w:val="007D35D3"/>
    <w:rsid w:val="007D46F3"/>
    <w:rsid w:val="007D4827"/>
    <w:rsid w:val="007D73A9"/>
    <w:rsid w:val="007D7768"/>
    <w:rsid w:val="007E4F7A"/>
    <w:rsid w:val="007E5F08"/>
    <w:rsid w:val="007F0581"/>
    <w:rsid w:val="007F0903"/>
    <w:rsid w:val="007F140B"/>
    <w:rsid w:val="007F598D"/>
    <w:rsid w:val="00800CE8"/>
    <w:rsid w:val="00803D65"/>
    <w:rsid w:val="00806AD6"/>
    <w:rsid w:val="00806DED"/>
    <w:rsid w:val="00806F78"/>
    <w:rsid w:val="008077D5"/>
    <w:rsid w:val="00807B96"/>
    <w:rsid w:val="00810E0E"/>
    <w:rsid w:val="0081549E"/>
    <w:rsid w:val="0081679A"/>
    <w:rsid w:val="00816B5B"/>
    <w:rsid w:val="0081776C"/>
    <w:rsid w:val="00817F2B"/>
    <w:rsid w:val="00817FD7"/>
    <w:rsid w:val="0082317F"/>
    <w:rsid w:val="0082361F"/>
    <w:rsid w:val="00824B65"/>
    <w:rsid w:val="00826585"/>
    <w:rsid w:val="008270DC"/>
    <w:rsid w:val="0082783F"/>
    <w:rsid w:val="00831896"/>
    <w:rsid w:val="00833111"/>
    <w:rsid w:val="00833B74"/>
    <w:rsid w:val="00835139"/>
    <w:rsid w:val="00835613"/>
    <w:rsid w:val="00836AEC"/>
    <w:rsid w:val="00844299"/>
    <w:rsid w:val="008451E4"/>
    <w:rsid w:val="0084654F"/>
    <w:rsid w:val="0084674B"/>
    <w:rsid w:val="00851D8C"/>
    <w:rsid w:val="00853027"/>
    <w:rsid w:val="0085571B"/>
    <w:rsid w:val="00857BB1"/>
    <w:rsid w:val="00860032"/>
    <w:rsid w:val="008604EA"/>
    <w:rsid w:val="0086066F"/>
    <w:rsid w:val="00861382"/>
    <w:rsid w:val="0086776E"/>
    <w:rsid w:val="00867B37"/>
    <w:rsid w:val="00877F3D"/>
    <w:rsid w:val="00882669"/>
    <w:rsid w:val="00883362"/>
    <w:rsid w:val="00884150"/>
    <w:rsid w:val="00884888"/>
    <w:rsid w:val="008861E4"/>
    <w:rsid w:val="00886729"/>
    <w:rsid w:val="00886854"/>
    <w:rsid w:val="00886D9F"/>
    <w:rsid w:val="00887EEB"/>
    <w:rsid w:val="00890685"/>
    <w:rsid w:val="00890A84"/>
    <w:rsid w:val="00890CE3"/>
    <w:rsid w:val="00891275"/>
    <w:rsid w:val="008925F2"/>
    <w:rsid w:val="00895BB4"/>
    <w:rsid w:val="008A0D8A"/>
    <w:rsid w:val="008A13D1"/>
    <w:rsid w:val="008A4BC5"/>
    <w:rsid w:val="008A54ED"/>
    <w:rsid w:val="008A6319"/>
    <w:rsid w:val="008B1478"/>
    <w:rsid w:val="008B1B71"/>
    <w:rsid w:val="008B4331"/>
    <w:rsid w:val="008B4C97"/>
    <w:rsid w:val="008B5EE0"/>
    <w:rsid w:val="008C487E"/>
    <w:rsid w:val="008C5ED3"/>
    <w:rsid w:val="008D0303"/>
    <w:rsid w:val="008D18E6"/>
    <w:rsid w:val="008D37A9"/>
    <w:rsid w:val="008D5210"/>
    <w:rsid w:val="008E0AE7"/>
    <w:rsid w:val="008E58B6"/>
    <w:rsid w:val="008E6AA4"/>
    <w:rsid w:val="008E706F"/>
    <w:rsid w:val="008E755C"/>
    <w:rsid w:val="008F1E71"/>
    <w:rsid w:val="008F33F6"/>
    <w:rsid w:val="008F395E"/>
    <w:rsid w:val="008F41A9"/>
    <w:rsid w:val="008F5758"/>
    <w:rsid w:val="008F5B9B"/>
    <w:rsid w:val="008F5D44"/>
    <w:rsid w:val="008F5F93"/>
    <w:rsid w:val="008F6745"/>
    <w:rsid w:val="00900329"/>
    <w:rsid w:val="00901759"/>
    <w:rsid w:val="00901804"/>
    <w:rsid w:val="009020F1"/>
    <w:rsid w:val="009022FC"/>
    <w:rsid w:val="00902FDD"/>
    <w:rsid w:val="00904204"/>
    <w:rsid w:val="00906344"/>
    <w:rsid w:val="0091266C"/>
    <w:rsid w:val="009129B4"/>
    <w:rsid w:val="00913448"/>
    <w:rsid w:val="00916269"/>
    <w:rsid w:val="00920267"/>
    <w:rsid w:val="00923D25"/>
    <w:rsid w:val="00924943"/>
    <w:rsid w:val="009259CF"/>
    <w:rsid w:val="00931B01"/>
    <w:rsid w:val="00931D77"/>
    <w:rsid w:val="0093223A"/>
    <w:rsid w:val="00932261"/>
    <w:rsid w:val="00932529"/>
    <w:rsid w:val="0093279E"/>
    <w:rsid w:val="00941E9F"/>
    <w:rsid w:val="009429C6"/>
    <w:rsid w:val="0094454E"/>
    <w:rsid w:val="00945001"/>
    <w:rsid w:val="009530DE"/>
    <w:rsid w:val="00953296"/>
    <w:rsid w:val="009536D9"/>
    <w:rsid w:val="00954ABE"/>
    <w:rsid w:val="00954D97"/>
    <w:rsid w:val="009551A3"/>
    <w:rsid w:val="00956529"/>
    <w:rsid w:val="009575CF"/>
    <w:rsid w:val="00961CCA"/>
    <w:rsid w:val="00964E0B"/>
    <w:rsid w:val="00965A51"/>
    <w:rsid w:val="0097051C"/>
    <w:rsid w:val="009750DD"/>
    <w:rsid w:val="00977A07"/>
    <w:rsid w:val="00980E98"/>
    <w:rsid w:val="009824A6"/>
    <w:rsid w:val="00982C64"/>
    <w:rsid w:val="009869DA"/>
    <w:rsid w:val="009918D8"/>
    <w:rsid w:val="00996A65"/>
    <w:rsid w:val="00996D02"/>
    <w:rsid w:val="00997161"/>
    <w:rsid w:val="009A02B0"/>
    <w:rsid w:val="009A0481"/>
    <w:rsid w:val="009A2366"/>
    <w:rsid w:val="009A2629"/>
    <w:rsid w:val="009A27A0"/>
    <w:rsid w:val="009A3378"/>
    <w:rsid w:val="009A4934"/>
    <w:rsid w:val="009A51C8"/>
    <w:rsid w:val="009A52D6"/>
    <w:rsid w:val="009A662D"/>
    <w:rsid w:val="009B33C0"/>
    <w:rsid w:val="009B5351"/>
    <w:rsid w:val="009B7FD8"/>
    <w:rsid w:val="009C065F"/>
    <w:rsid w:val="009C22E8"/>
    <w:rsid w:val="009C32C0"/>
    <w:rsid w:val="009C5588"/>
    <w:rsid w:val="009C61DA"/>
    <w:rsid w:val="009C6513"/>
    <w:rsid w:val="009C682B"/>
    <w:rsid w:val="009C7436"/>
    <w:rsid w:val="009D19C1"/>
    <w:rsid w:val="009D255D"/>
    <w:rsid w:val="009D4141"/>
    <w:rsid w:val="009D50ED"/>
    <w:rsid w:val="009D603C"/>
    <w:rsid w:val="009D6F0A"/>
    <w:rsid w:val="009D7054"/>
    <w:rsid w:val="009D73AE"/>
    <w:rsid w:val="009E0F5F"/>
    <w:rsid w:val="009E232A"/>
    <w:rsid w:val="009E57C2"/>
    <w:rsid w:val="009F0001"/>
    <w:rsid w:val="009F09B5"/>
    <w:rsid w:val="009F1AF8"/>
    <w:rsid w:val="009F682A"/>
    <w:rsid w:val="009F792B"/>
    <w:rsid w:val="00A01031"/>
    <w:rsid w:val="00A016BD"/>
    <w:rsid w:val="00A03671"/>
    <w:rsid w:val="00A05F94"/>
    <w:rsid w:val="00A07303"/>
    <w:rsid w:val="00A07CEB"/>
    <w:rsid w:val="00A10915"/>
    <w:rsid w:val="00A10D78"/>
    <w:rsid w:val="00A13172"/>
    <w:rsid w:val="00A13946"/>
    <w:rsid w:val="00A13D99"/>
    <w:rsid w:val="00A16902"/>
    <w:rsid w:val="00A169C5"/>
    <w:rsid w:val="00A175F6"/>
    <w:rsid w:val="00A21168"/>
    <w:rsid w:val="00A21734"/>
    <w:rsid w:val="00A24B09"/>
    <w:rsid w:val="00A27377"/>
    <w:rsid w:val="00A30918"/>
    <w:rsid w:val="00A358D7"/>
    <w:rsid w:val="00A44519"/>
    <w:rsid w:val="00A45698"/>
    <w:rsid w:val="00A45C28"/>
    <w:rsid w:val="00A504E4"/>
    <w:rsid w:val="00A54099"/>
    <w:rsid w:val="00A54A1C"/>
    <w:rsid w:val="00A55838"/>
    <w:rsid w:val="00A565FE"/>
    <w:rsid w:val="00A60C2F"/>
    <w:rsid w:val="00A61EC5"/>
    <w:rsid w:val="00A64F29"/>
    <w:rsid w:val="00A67AC7"/>
    <w:rsid w:val="00A71597"/>
    <w:rsid w:val="00A7252C"/>
    <w:rsid w:val="00A73D27"/>
    <w:rsid w:val="00A7690A"/>
    <w:rsid w:val="00A823EE"/>
    <w:rsid w:val="00A835ED"/>
    <w:rsid w:val="00A85980"/>
    <w:rsid w:val="00A90779"/>
    <w:rsid w:val="00A90E58"/>
    <w:rsid w:val="00A93A45"/>
    <w:rsid w:val="00A97D35"/>
    <w:rsid w:val="00A97DEA"/>
    <w:rsid w:val="00AA03D2"/>
    <w:rsid w:val="00AA1B7F"/>
    <w:rsid w:val="00AA62D9"/>
    <w:rsid w:val="00AA7740"/>
    <w:rsid w:val="00AB095A"/>
    <w:rsid w:val="00AB1108"/>
    <w:rsid w:val="00AB6541"/>
    <w:rsid w:val="00AB6DA0"/>
    <w:rsid w:val="00AB7763"/>
    <w:rsid w:val="00AC0D4B"/>
    <w:rsid w:val="00AC10AD"/>
    <w:rsid w:val="00AC1893"/>
    <w:rsid w:val="00AC2FC8"/>
    <w:rsid w:val="00AC3859"/>
    <w:rsid w:val="00AC3BB2"/>
    <w:rsid w:val="00AC42D9"/>
    <w:rsid w:val="00AC47FB"/>
    <w:rsid w:val="00AC49E5"/>
    <w:rsid w:val="00AC546B"/>
    <w:rsid w:val="00AC6CF6"/>
    <w:rsid w:val="00AD351C"/>
    <w:rsid w:val="00AD474B"/>
    <w:rsid w:val="00AD5508"/>
    <w:rsid w:val="00AD5CA2"/>
    <w:rsid w:val="00AD650F"/>
    <w:rsid w:val="00AD704D"/>
    <w:rsid w:val="00AE12DC"/>
    <w:rsid w:val="00AE208C"/>
    <w:rsid w:val="00AE5A71"/>
    <w:rsid w:val="00AE6BAA"/>
    <w:rsid w:val="00AF102F"/>
    <w:rsid w:val="00AF13DE"/>
    <w:rsid w:val="00AF4935"/>
    <w:rsid w:val="00AF4A57"/>
    <w:rsid w:val="00AF6404"/>
    <w:rsid w:val="00AF76B8"/>
    <w:rsid w:val="00B01D17"/>
    <w:rsid w:val="00B02980"/>
    <w:rsid w:val="00B04338"/>
    <w:rsid w:val="00B053F2"/>
    <w:rsid w:val="00B11208"/>
    <w:rsid w:val="00B14745"/>
    <w:rsid w:val="00B15B8E"/>
    <w:rsid w:val="00B21030"/>
    <w:rsid w:val="00B23E4B"/>
    <w:rsid w:val="00B24BCF"/>
    <w:rsid w:val="00B26C38"/>
    <w:rsid w:val="00B275E5"/>
    <w:rsid w:val="00B279D9"/>
    <w:rsid w:val="00B32B60"/>
    <w:rsid w:val="00B34F72"/>
    <w:rsid w:val="00B355A7"/>
    <w:rsid w:val="00B35D6F"/>
    <w:rsid w:val="00B37E19"/>
    <w:rsid w:val="00B40568"/>
    <w:rsid w:val="00B41CD8"/>
    <w:rsid w:val="00B4444C"/>
    <w:rsid w:val="00B518F2"/>
    <w:rsid w:val="00B54B85"/>
    <w:rsid w:val="00B5500C"/>
    <w:rsid w:val="00B555C1"/>
    <w:rsid w:val="00B56A10"/>
    <w:rsid w:val="00B57815"/>
    <w:rsid w:val="00B6092F"/>
    <w:rsid w:val="00B62BCF"/>
    <w:rsid w:val="00B65CD0"/>
    <w:rsid w:val="00B675D0"/>
    <w:rsid w:val="00B709A7"/>
    <w:rsid w:val="00B741C5"/>
    <w:rsid w:val="00B7446D"/>
    <w:rsid w:val="00B77972"/>
    <w:rsid w:val="00B828F3"/>
    <w:rsid w:val="00B845E2"/>
    <w:rsid w:val="00B86B4F"/>
    <w:rsid w:val="00B86B8A"/>
    <w:rsid w:val="00B8784F"/>
    <w:rsid w:val="00B90512"/>
    <w:rsid w:val="00B92410"/>
    <w:rsid w:val="00B97B02"/>
    <w:rsid w:val="00BA016A"/>
    <w:rsid w:val="00BA08A0"/>
    <w:rsid w:val="00BA1469"/>
    <w:rsid w:val="00BA6954"/>
    <w:rsid w:val="00BA785E"/>
    <w:rsid w:val="00BB1A05"/>
    <w:rsid w:val="00BB49CE"/>
    <w:rsid w:val="00BB5644"/>
    <w:rsid w:val="00BC0221"/>
    <w:rsid w:val="00BC2055"/>
    <w:rsid w:val="00BC593F"/>
    <w:rsid w:val="00BC5F6A"/>
    <w:rsid w:val="00BD02CA"/>
    <w:rsid w:val="00BD0B7D"/>
    <w:rsid w:val="00BD27B4"/>
    <w:rsid w:val="00BD47E0"/>
    <w:rsid w:val="00BD5BA2"/>
    <w:rsid w:val="00BD5E1D"/>
    <w:rsid w:val="00BD666E"/>
    <w:rsid w:val="00BE3749"/>
    <w:rsid w:val="00BE3A66"/>
    <w:rsid w:val="00BE4ADA"/>
    <w:rsid w:val="00BE55EF"/>
    <w:rsid w:val="00BE5DD8"/>
    <w:rsid w:val="00BF1023"/>
    <w:rsid w:val="00BF186E"/>
    <w:rsid w:val="00BF3337"/>
    <w:rsid w:val="00BF3983"/>
    <w:rsid w:val="00BF3B01"/>
    <w:rsid w:val="00C00094"/>
    <w:rsid w:val="00C0237D"/>
    <w:rsid w:val="00C04726"/>
    <w:rsid w:val="00C06DFC"/>
    <w:rsid w:val="00C07642"/>
    <w:rsid w:val="00C07F54"/>
    <w:rsid w:val="00C110B3"/>
    <w:rsid w:val="00C14C20"/>
    <w:rsid w:val="00C20FF3"/>
    <w:rsid w:val="00C222D9"/>
    <w:rsid w:val="00C251B8"/>
    <w:rsid w:val="00C254F9"/>
    <w:rsid w:val="00C26CE0"/>
    <w:rsid w:val="00C27EA5"/>
    <w:rsid w:val="00C32085"/>
    <w:rsid w:val="00C32350"/>
    <w:rsid w:val="00C33536"/>
    <w:rsid w:val="00C33F53"/>
    <w:rsid w:val="00C36CEE"/>
    <w:rsid w:val="00C37FEB"/>
    <w:rsid w:val="00C40DC8"/>
    <w:rsid w:val="00C44B56"/>
    <w:rsid w:val="00C45BF5"/>
    <w:rsid w:val="00C50B07"/>
    <w:rsid w:val="00C52930"/>
    <w:rsid w:val="00C55DC1"/>
    <w:rsid w:val="00C56C77"/>
    <w:rsid w:val="00C6137C"/>
    <w:rsid w:val="00C61E69"/>
    <w:rsid w:val="00C667E6"/>
    <w:rsid w:val="00C673B5"/>
    <w:rsid w:val="00C67476"/>
    <w:rsid w:val="00C73D85"/>
    <w:rsid w:val="00C740D9"/>
    <w:rsid w:val="00C742F0"/>
    <w:rsid w:val="00C770D7"/>
    <w:rsid w:val="00C810A4"/>
    <w:rsid w:val="00C82431"/>
    <w:rsid w:val="00C87734"/>
    <w:rsid w:val="00C9707C"/>
    <w:rsid w:val="00C97CDF"/>
    <w:rsid w:val="00CA03F6"/>
    <w:rsid w:val="00CA20EB"/>
    <w:rsid w:val="00CA37B4"/>
    <w:rsid w:val="00CA52A5"/>
    <w:rsid w:val="00CA65FB"/>
    <w:rsid w:val="00CA7576"/>
    <w:rsid w:val="00CB423D"/>
    <w:rsid w:val="00CB50A2"/>
    <w:rsid w:val="00CB6F7E"/>
    <w:rsid w:val="00CB78A3"/>
    <w:rsid w:val="00CC1517"/>
    <w:rsid w:val="00CC31D9"/>
    <w:rsid w:val="00CC4951"/>
    <w:rsid w:val="00CD2E3C"/>
    <w:rsid w:val="00CD33EF"/>
    <w:rsid w:val="00CD49F3"/>
    <w:rsid w:val="00CE0CA0"/>
    <w:rsid w:val="00CE0D10"/>
    <w:rsid w:val="00CE30C1"/>
    <w:rsid w:val="00CE32BF"/>
    <w:rsid w:val="00CE362D"/>
    <w:rsid w:val="00CE3D38"/>
    <w:rsid w:val="00CE4DFE"/>
    <w:rsid w:val="00CE6FC7"/>
    <w:rsid w:val="00CF1DD5"/>
    <w:rsid w:val="00CF1F0D"/>
    <w:rsid w:val="00CF28F6"/>
    <w:rsid w:val="00CF4AEE"/>
    <w:rsid w:val="00CF59D4"/>
    <w:rsid w:val="00CF71E2"/>
    <w:rsid w:val="00D0168D"/>
    <w:rsid w:val="00D04758"/>
    <w:rsid w:val="00D1589D"/>
    <w:rsid w:val="00D15FA4"/>
    <w:rsid w:val="00D20592"/>
    <w:rsid w:val="00D23401"/>
    <w:rsid w:val="00D258E6"/>
    <w:rsid w:val="00D25B10"/>
    <w:rsid w:val="00D26A32"/>
    <w:rsid w:val="00D27BBE"/>
    <w:rsid w:val="00D365D3"/>
    <w:rsid w:val="00D3725B"/>
    <w:rsid w:val="00D40397"/>
    <w:rsid w:val="00D41805"/>
    <w:rsid w:val="00D4310C"/>
    <w:rsid w:val="00D44EEA"/>
    <w:rsid w:val="00D45B97"/>
    <w:rsid w:val="00D45F0F"/>
    <w:rsid w:val="00D469A5"/>
    <w:rsid w:val="00D53E3D"/>
    <w:rsid w:val="00D57039"/>
    <w:rsid w:val="00D57490"/>
    <w:rsid w:val="00D60943"/>
    <w:rsid w:val="00D60F6D"/>
    <w:rsid w:val="00D61F56"/>
    <w:rsid w:val="00D63C6C"/>
    <w:rsid w:val="00D66462"/>
    <w:rsid w:val="00D71268"/>
    <w:rsid w:val="00D75513"/>
    <w:rsid w:val="00D75522"/>
    <w:rsid w:val="00D77BB7"/>
    <w:rsid w:val="00D81973"/>
    <w:rsid w:val="00D82CC4"/>
    <w:rsid w:val="00D85065"/>
    <w:rsid w:val="00D86B82"/>
    <w:rsid w:val="00D92D94"/>
    <w:rsid w:val="00D95EA8"/>
    <w:rsid w:val="00D965B0"/>
    <w:rsid w:val="00D97449"/>
    <w:rsid w:val="00DA082E"/>
    <w:rsid w:val="00DA1723"/>
    <w:rsid w:val="00DA29E2"/>
    <w:rsid w:val="00DA3B74"/>
    <w:rsid w:val="00DA53CE"/>
    <w:rsid w:val="00DA6DA7"/>
    <w:rsid w:val="00DA711A"/>
    <w:rsid w:val="00DB02C8"/>
    <w:rsid w:val="00DB13B4"/>
    <w:rsid w:val="00DB4086"/>
    <w:rsid w:val="00DB5C80"/>
    <w:rsid w:val="00DB73A8"/>
    <w:rsid w:val="00DB791B"/>
    <w:rsid w:val="00DC14C6"/>
    <w:rsid w:val="00DC1795"/>
    <w:rsid w:val="00DC2EBA"/>
    <w:rsid w:val="00DC4492"/>
    <w:rsid w:val="00DC7658"/>
    <w:rsid w:val="00DD0A01"/>
    <w:rsid w:val="00DD5CF3"/>
    <w:rsid w:val="00DE0400"/>
    <w:rsid w:val="00DF3F12"/>
    <w:rsid w:val="00DF5AB9"/>
    <w:rsid w:val="00DF6559"/>
    <w:rsid w:val="00DF7147"/>
    <w:rsid w:val="00E01076"/>
    <w:rsid w:val="00E02387"/>
    <w:rsid w:val="00E06081"/>
    <w:rsid w:val="00E07165"/>
    <w:rsid w:val="00E07747"/>
    <w:rsid w:val="00E105A5"/>
    <w:rsid w:val="00E120EC"/>
    <w:rsid w:val="00E20967"/>
    <w:rsid w:val="00E21DE6"/>
    <w:rsid w:val="00E230F5"/>
    <w:rsid w:val="00E267FA"/>
    <w:rsid w:val="00E27D01"/>
    <w:rsid w:val="00E303CD"/>
    <w:rsid w:val="00E31CB7"/>
    <w:rsid w:val="00E32FC3"/>
    <w:rsid w:val="00E33B91"/>
    <w:rsid w:val="00E36112"/>
    <w:rsid w:val="00E36731"/>
    <w:rsid w:val="00E4243C"/>
    <w:rsid w:val="00E43209"/>
    <w:rsid w:val="00E47CE4"/>
    <w:rsid w:val="00E51153"/>
    <w:rsid w:val="00E52EB0"/>
    <w:rsid w:val="00E530D2"/>
    <w:rsid w:val="00E537D0"/>
    <w:rsid w:val="00E57FD6"/>
    <w:rsid w:val="00E60895"/>
    <w:rsid w:val="00E6761B"/>
    <w:rsid w:val="00E741A7"/>
    <w:rsid w:val="00E773A2"/>
    <w:rsid w:val="00E77629"/>
    <w:rsid w:val="00E80213"/>
    <w:rsid w:val="00E80AC4"/>
    <w:rsid w:val="00E81F10"/>
    <w:rsid w:val="00E82782"/>
    <w:rsid w:val="00E83645"/>
    <w:rsid w:val="00E8429A"/>
    <w:rsid w:val="00E85BC5"/>
    <w:rsid w:val="00E865CC"/>
    <w:rsid w:val="00E8660D"/>
    <w:rsid w:val="00E908B3"/>
    <w:rsid w:val="00E911B4"/>
    <w:rsid w:val="00E91BD4"/>
    <w:rsid w:val="00E960CD"/>
    <w:rsid w:val="00E9655E"/>
    <w:rsid w:val="00E9715F"/>
    <w:rsid w:val="00E975E6"/>
    <w:rsid w:val="00EA17F6"/>
    <w:rsid w:val="00EA21A0"/>
    <w:rsid w:val="00EA333C"/>
    <w:rsid w:val="00EA3444"/>
    <w:rsid w:val="00EA4689"/>
    <w:rsid w:val="00EA49D5"/>
    <w:rsid w:val="00EB0A9F"/>
    <w:rsid w:val="00EB1657"/>
    <w:rsid w:val="00EB6990"/>
    <w:rsid w:val="00EC05DF"/>
    <w:rsid w:val="00EC3A71"/>
    <w:rsid w:val="00EC49A3"/>
    <w:rsid w:val="00EC694C"/>
    <w:rsid w:val="00ED0A23"/>
    <w:rsid w:val="00ED369C"/>
    <w:rsid w:val="00ED414A"/>
    <w:rsid w:val="00ED6E5C"/>
    <w:rsid w:val="00ED7FBE"/>
    <w:rsid w:val="00EE22F7"/>
    <w:rsid w:val="00EE462F"/>
    <w:rsid w:val="00EE493A"/>
    <w:rsid w:val="00EE51B5"/>
    <w:rsid w:val="00EE541A"/>
    <w:rsid w:val="00EE6F7D"/>
    <w:rsid w:val="00EF0E2D"/>
    <w:rsid w:val="00EF193B"/>
    <w:rsid w:val="00EF27D4"/>
    <w:rsid w:val="00EF7046"/>
    <w:rsid w:val="00F01169"/>
    <w:rsid w:val="00F020E7"/>
    <w:rsid w:val="00F02FFB"/>
    <w:rsid w:val="00F038C7"/>
    <w:rsid w:val="00F0737E"/>
    <w:rsid w:val="00F1079B"/>
    <w:rsid w:val="00F13638"/>
    <w:rsid w:val="00F144D4"/>
    <w:rsid w:val="00F1498D"/>
    <w:rsid w:val="00F1535E"/>
    <w:rsid w:val="00F17D98"/>
    <w:rsid w:val="00F20ACA"/>
    <w:rsid w:val="00F21605"/>
    <w:rsid w:val="00F21976"/>
    <w:rsid w:val="00F26EC1"/>
    <w:rsid w:val="00F27613"/>
    <w:rsid w:val="00F30AF5"/>
    <w:rsid w:val="00F30D78"/>
    <w:rsid w:val="00F35BF9"/>
    <w:rsid w:val="00F36A66"/>
    <w:rsid w:val="00F36BEB"/>
    <w:rsid w:val="00F3743B"/>
    <w:rsid w:val="00F37E63"/>
    <w:rsid w:val="00F404A1"/>
    <w:rsid w:val="00F4070C"/>
    <w:rsid w:val="00F428FC"/>
    <w:rsid w:val="00F43B6A"/>
    <w:rsid w:val="00F43C01"/>
    <w:rsid w:val="00F44391"/>
    <w:rsid w:val="00F4471A"/>
    <w:rsid w:val="00F44824"/>
    <w:rsid w:val="00F4495A"/>
    <w:rsid w:val="00F44AA4"/>
    <w:rsid w:val="00F44DCB"/>
    <w:rsid w:val="00F472BE"/>
    <w:rsid w:val="00F50C8F"/>
    <w:rsid w:val="00F51048"/>
    <w:rsid w:val="00F51228"/>
    <w:rsid w:val="00F533ED"/>
    <w:rsid w:val="00F56478"/>
    <w:rsid w:val="00F5715A"/>
    <w:rsid w:val="00F60DCD"/>
    <w:rsid w:val="00F619E9"/>
    <w:rsid w:val="00F70F61"/>
    <w:rsid w:val="00F73BFD"/>
    <w:rsid w:val="00F74A73"/>
    <w:rsid w:val="00F74BAD"/>
    <w:rsid w:val="00F769BC"/>
    <w:rsid w:val="00F777A3"/>
    <w:rsid w:val="00F872C5"/>
    <w:rsid w:val="00F93A7A"/>
    <w:rsid w:val="00F93C80"/>
    <w:rsid w:val="00F93CD1"/>
    <w:rsid w:val="00F950C9"/>
    <w:rsid w:val="00F95699"/>
    <w:rsid w:val="00FA2DCF"/>
    <w:rsid w:val="00FA5EB4"/>
    <w:rsid w:val="00FA6DF2"/>
    <w:rsid w:val="00FB107F"/>
    <w:rsid w:val="00FB116C"/>
    <w:rsid w:val="00FB26DB"/>
    <w:rsid w:val="00FB54BA"/>
    <w:rsid w:val="00FB66FC"/>
    <w:rsid w:val="00FB79F6"/>
    <w:rsid w:val="00FC0C7E"/>
    <w:rsid w:val="00FC1B0E"/>
    <w:rsid w:val="00FC33BB"/>
    <w:rsid w:val="00FC3F63"/>
    <w:rsid w:val="00FC516A"/>
    <w:rsid w:val="00FC5416"/>
    <w:rsid w:val="00FC71DF"/>
    <w:rsid w:val="00FC746F"/>
    <w:rsid w:val="00FD01DF"/>
    <w:rsid w:val="00FD1B7E"/>
    <w:rsid w:val="00FD1BAE"/>
    <w:rsid w:val="00FD2127"/>
    <w:rsid w:val="00FD260A"/>
    <w:rsid w:val="00FD4647"/>
    <w:rsid w:val="00FD497E"/>
    <w:rsid w:val="00FD6A74"/>
    <w:rsid w:val="00FE2C48"/>
    <w:rsid w:val="00FE3B5D"/>
    <w:rsid w:val="00FE4720"/>
    <w:rsid w:val="00FE4FEB"/>
    <w:rsid w:val="00FE6F5D"/>
    <w:rsid w:val="00FE7673"/>
    <w:rsid w:val="00FF06E1"/>
    <w:rsid w:val="00FF1EF3"/>
    <w:rsid w:val="00FF2308"/>
    <w:rsid w:val="00FF248D"/>
    <w:rsid w:val="00FF4BC6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10428D"/>
  <w15:chartTrackingRefBased/>
  <w15:docId w15:val="{F88A1FB4-E922-4A53-BF0C-AF686EA8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0"/>
    <w:next w:val="a0"/>
    <w:autoRedefine/>
    <w:qFormat/>
    <w:rsid w:val="002058A3"/>
    <w:pPr>
      <w:keepNext/>
      <w:ind w:firstLine="851"/>
      <w:jc w:val="both"/>
      <w:outlineLvl w:val="1"/>
    </w:pPr>
    <w:rPr>
      <w:rFonts w:eastAsia="Calibri"/>
      <w:b/>
      <w:sz w:val="28"/>
      <w:lang w:eastAsia="en-US"/>
    </w:rPr>
  </w:style>
  <w:style w:type="paragraph" w:styleId="30">
    <w:name w:val="heading 3"/>
    <w:basedOn w:val="a0"/>
    <w:next w:val="a0"/>
    <w:autoRedefine/>
    <w:qFormat/>
    <w:rsid w:val="003E5A14"/>
    <w:pPr>
      <w:keepNext/>
      <w:spacing w:line="276" w:lineRule="auto"/>
      <w:outlineLvl w:val="2"/>
    </w:pPr>
    <w:rPr>
      <w:b/>
      <w:sz w:val="28"/>
    </w:rPr>
  </w:style>
  <w:style w:type="paragraph" w:styleId="40">
    <w:name w:val="heading 4"/>
    <w:basedOn w:val="a0"/>
    <w:next w:val="a0"/>
    <w:autoRedefine/>
    <w:qFormat/>
    <w:rsid w:val="00CF28F6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0"/>
    <w:next w:val="a0"/>
    <w:link w:val="50"/>
    <w:qFormat/>
    <w:pPr>
      <w:keepNext/>
      <w:outlineLvl w:val="4"/>
    </w:pPr>
    <w:rPr>
      <w:i/>
      <w:sz w:val="22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sz w:val="28"/>
    </w:rPr>
  </w:style>
  <w:style w:type="paragraph" w:styleId="7">
    <w:name w:val="heading 7"/>
    <w:basedOn w:val="a0"/>
    <w:next w:val="a0"/>
    <w:qFormat/>
    <w:pPr>
      <w:keepNext/>
      <w:spacing w:line="288" w:lineRule="auto"/>
      <w:jc w:val="both"/>
      <w:outlineLvl w:val="6"/>
    </w:pPr>
    <w:rPr>
      <w:sz w:val="28"/>
    </w:rPr>
  </w:style>
  <w:style w:type="paragraph" w:styleId="8">
    <w:name w:val="heading 8"/>
    <w:basedOn w:val="a0"/>
    <w:next w:val="a0"/>
    <w:qFormat/>
    <w:pPr>
      <w:keepNext/>
      <w:outlineLvl w:val="7"/>
    </w:pPr>
    <w:rPr>
      <w:i/>
    </w:rPr>
  </w:style>
  <w:style w:type="paragraph" w:styleId="9">
    <w:name w:val="heading 9"/>
    <w:basedOn w:val="a0"/>
    <w:next w:val="a0"/>
    <w:qFormat/>
    <w:pPr>
      <w:keepNext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ГОСТ"/>
    <w:basedOn w:val="a0"/>
    <w:pPr>
      <w:spacing w:line="288" w:lineRule="auto"/>
      <w:ind w:firstLine="709"/>
      <w:jc w:val="both"/>
    </w:pPr>
    <w:rPr>
      <w:sz w:val="28"/>
    </w:rPr>
  </w:style>
  <w:style w:type="paragraph" w:customStyle="1" w:styleId="a">
    <w:name w:val="СписокГОСТ"/>
    <w:basedOn w:val="a0"/>
    <w:pPr>
      <w:numPr>
        <w:numId w:val="3"/>
      </w:numPr>
      <w:tabs>
        <w:tab w:val="left" w:pos="1134"/>
      </w:tabs>
      <w:spacing w:line="288" w:lineRule="auto"/>
      <w:jc w:val="both"/>
    </w:pPr>
    <w:rPr>
      <w:sz w:val="28"/>
    </w:rPr>
  </w:style>
  <w:style w:type="paragraph" w:customStyle="1" w:styleId="10">
    <w:name w:val="Заголовок1ГОСТ"/>
    <w:basedOn w:val="a4"/>
    <w:autoRedefine/>
    <w:pPr>
      <w:pageBreakBefore/>
      <w:numPr>
        <w:numId w:val="5"/>
      </w:numPr>
      <w:tabs>
        <w:tab w:val="right" w:pos="709"/>
      </w:tabs>
    </w:pPr>
  </w:style>
  <w:style w:type="paragraph" w:customStyle="1" w:styleId="20">
    <w:name w:val="Заголовок2ГОСТ"/>
    <w:basedOn w:val="10"/>
    <w:next w:val="a4"/>
    <w:pPr>
      <w:numPr>
        <w:numId w:val="0"/>
      </w:numPr>
      <w:tabs>
        <w:tab w:val="right" w:pos="357"/>
      </w:tabs>
      <w:ind w:left="1276" w:hanging="567"/>
    </w:pPr>
  </w:style>
  <w:style w:type="paragraph" w:customStyle="1" w:styleId="3">
    <w:name w:val="Заголовок3ГОСТ"/>
    <w:basedOn w:val="20"/>
    <w:pPr>
      <w:numPr>
        <w:ilvl w:val="2"/>
        <w:numId w:val="4"/>
      </w:numPr>
    </w:pPr>
  </w:style>
  <w:style w:type="paragraph" w:customStyle="1" w:styleId="4">
    <w:name w:val="Заголовок4ГОСТ"/>
    <w:basedOn w:val="3"/>
    <w:pPr>
      <w:numPr>
        <w:ilvl w:val="3"/>
        <w:numId w:val="2"/>
      </w:numPr>
    </w:pPr>
  </w:style>
  <w:style w:type="paragraph" w:customStyle="1" w:styleId="a5">
    <w:name w:val="Стиль"/>
  </w:style>
  <w:style w:type="paragraph" w:customStyle="1" w:styleId="21">
    <w:name w:val="Список2ГОСТ"/>
    <w:basedOn w:val="a"/>
    <w:pPr>
      <w:tabs>
        <w:tab w:val="clear" w:pos="1134"/>
        <w:tab w:val="left" w:pos="1843"/>
      </w:tabs>
      <w:ind w:firstLine="1418"/>
    </w:pPr>
  </w:style>
  <w:style w:type="paragraph" w:customStyle="1" w:styleId="a6">
    <w:name w:val="ЗаголовокГОСТ"/>
    <w:basedOn w:val="11"/>
    <w:next w:val="a4"/>
    <w:pPr>
      <w:spacing w:before="0" w:after="0"/>
      <w:ind w:left="709"/>
    </w:pPr>
    <w:rPr>
      <w:rFonts w:ascii="Times New Roman" w:hAnsi="Times New Roman"/>
      <w:b w:val="0"/>
      <w:kern w:val="0"/>
      <w:lang w:val="en-US"/>
    </w:rPr>
  </w:style>
  <w:style w:type="paragraph" w:customStyle="1" w:styleId="31">
    <w:name w:val="Список3ГОСТ"/>
    <w:basedOn w:val="21"/>
    <w:pPr>
      <w:tabs>
        <w:tab w:val="clear" w:pos="1843"/>
        <w:tab w:val="left" w:pos="2552"/>
      </w:tabs>
      <w:ind w:firstLine="2126"/>
    </w:pPr>
  </w:style>
  <w:style w:type="paragraph" w:styleId="12">
    <w:name w:val="index 1"/>
    <w:basedOn w:val="a0"/>
    <w:next w:val="a0"/>
    <w:autoRedefine/>
    <w:semiHidden/>
    <w:pPr>
      <w:ind w:left="200" w:hanging="200"/>
    </w:pPr>
    <w:rPr>
      <w:sz w:val="18"/>
    </w:rPr>
  </w:style>
  <w:style w:type="paragraph" w:styleId="22">
    <w:name w:val="index 2"/>
    <w:basedOn w:val="a0"/>
    <w:next w:val="a0"/>
    <w:autoRedefine/>
    <w:semiHidden/>
    <w:pPr>
      <w:ind w:left="400" w:hanging="200"/>
    </w:pPr>
    <w:rPr>
      <w:sz w:val="18"/>
    </w:rPr>
  </w:style>
  <w:style w:type="paragraph" w:styleId="32">
    <w:name w:val="index 3"/>
    <w:basedOn w:val="a0"/>
    <w:next w:val="a0"/>
    <w:autoRedefine/>
    <w:semiHidden/>
    <w:pPr>
      <w:ind w:left="600" w:hanging="200"/>
    </w:pPr>
    <w:rPr>
      <w:sz w:val="18"/>
    </w:rPr>
  </w:style>
  <w:style w:type="paragraph" w:styleId="41">
    <w:name w:val="index 4"/>
    <w:basedOn w:val="a0"/>
    <w:next w:val="a0"/>
    <w:autoRedefine/>
    <w:semiHidden/>
    <w:pPr>
      <w:ind w:left="800" w:hanging="200"/>
    </w:pPr>
    <w:rPr>
      <w:sz w:val="18"/>
    </w:rPr>
  </w:style>
  <w:style w:type="paragraph" w:styleId="51">
    <w:name w:val="index 5"/>
    <w:basedOn w:val="a0"/>
    <w:next w:val="a0"/>
    <w:autoRedefine/>
    <w:semiHidden/>
    <w:pPr>
      <w:ind w:left="1000" w:hanging="200"/>
    </w:pPr>
    <w:rPr>
      <w:sz w:val="18"/>
    </w:rPr>
  </w:style>
  <w:style w:type="paragraph" w:styleId="60">
    <w:name w:val="index 6"/>
    <w:basedOn w:val="a0"/>
    <w:next w:val="a0"/>
    <w:autoRedefine/>
    <w:semiHidden/>
    <w:pPr>
      <w:ind w:left="1200" w:hanging="200"/>
    </w:pPr>
    <w:rPr>
      <w:sz w:val="18"/>
    </w:rPr>
  </w:style>
  <w:style w:type="paragraph" w:styleId="70">
    <w:name w:val="index 7"/>
    <w:basedOn w:val="a0"/>
    <w:next w:val="a0"/>
    <w:autoRedefine/>
    <w:semiHidden/>
    <w:pPr>
      <w:ind w:left="1400" w:hanging="200"/>
    </w:pPr>
    <w:rPr>
      <w:sz w:val="18"/>
    </w:rPr>
  </w:style>
  <w:style w:type="paragraph" w:styleId="80">
    <w:name w:val="index 8"/>
    <w:basedOn w:val="a0"/>
    <w:next w:val="a0"/>
    <w:autoRedefine/>
    <w:semiHidden/>
    <w:pPr>
      <w:ind w:left="1600" w:hanging="200"/>
    </w:pPr>
    <w:rPr>
      <w:sz w:val="18"/>
    </w:rPr>
  </w:style>
  <w:style w:type="paragraph" w:styleId="90">
    <w:name w:val="index 9"/>
    <w:basedOn w:val="a0"/>
    <w:next w:val="a0"/>
    <w:autoRedefine/>
    <w:semiHidden/>
    <w:pPr>
      <w:ind w:left="1800" w:hanging="200"/>
    </w:pPr>
    <w:rPr>
      <w:sz w:val="18"/>
    </w:rPr>
  </w:style>
  <w:style w:type="paragraph" w:styleId="a7">
    <w:name w:val="index heading"/>
    <w:basedOn w:val="a0"/>
    <w:next w:val="12"/>
    <w:semiHidden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styleId="23">
    <w:name w:val="toc 2"/>
    <w:basedOn w:val="a0"/>
    <w:next w:val="a0"/>
    <w:autoRedefine/>
    <w:semiHidden/>
    <w:pPr>
      <w:spacing w:before="120"/>
      <w:ind w:left="200"/>
    </w:pPr>
    <w:rPr>
      <w:i/>
    </w:rPr>
  </w:style>
  <w:style w:type="paragraph" w:styleId="13">
    <w:name w:val="toc 1"/>
    <w:basedOn w:val="a0"/>
    <w:next w:val="a0"/>
    <w:autoRedefine/>
    <w:semiHidden/>
    <w:pPr>
      <w:spacing w:before="240" w:after="120"/>
    </w:pPr>
    <w:rPr>
      <w:b/>
    </w:rPr>
  </w:style>
  <w:style w:type="paragraph" w:styleId="33">
    <w:name w:val="toc 3"/>
    <w:basedOn w:val="a0"/>
    <w:next w:val="a0"/>
    <w:autoRedefine/>
    <w:semiHidden/>
    <w:pPr>
      <w:ind w:left="400"/>
    </w:pPr>
  </w:style>
  <w:style w:type="paragraph" w:styleId="42">
    <w:name w:val="toc 4"/>
    <w:basedOn w:val="a0"/>
    <w:next w:val="a0"/>
    <w:autoRedefine/>
    <w:semiHidden/>
    <w:pPr>
      <w:ind w:left="600"/>
    </w:pPr>
  </w:style>
  <w:style w:type="paragraph" w:styleId="52">
    <w:name w:val="toc 5"/>
    <w:basedOn w:val="a0"/>
    <w:next w:val="a0"/>
    <w:autoRedefine/>
    <w:semiHidden/>
    <w:pPr>
      <w:ind w:left="800"/>
    </w:pPr>
  </w:style>
  <w:style w:type="paragraph" w:styleId="61">
    <w:name w:val="toc 6"/>
    <w:basedOn w:val="a0"/>
    <w:next w:val="a0"/>
    <w:autoRedefine/>
    <w:semiHidden/>
    <w:pPr>
      <w:ind w:left="1000"/>
    </w:pPr>
  </w:style>
  <w:style w:type="paragraph" w:styleId="71">
    <w:name w:val="toc 7"/>
    <w:basedOn w:val="a0"/>
    <w:next w:val="a0"/>
    <w:autoRedefine/>
    <w:semiHidden/>
    <w:pPr>
      <w:ind w:left="1200"/>
    </w:pPr>
  </w:style>
  <w:style w:type="paragraph" w:styleId="81">
    <w:name w:val="toc 8"/>
    <w:basedOn w:val="a0"/>
    <w:next w:val="a0"/>
    <w:autoRedefine/>
    <w:semiHidden/>
    <w:pPr>
      <w:ind w:left="1400"/>
    </w:pPr>
  </w:style>
  <w:style w:type="paragraph" w:styleId="91">
    <w:name w:val="toc 9"/>
    <w:basedOn w:val="a4"/>
    <w:next w:val="a0"/>
    <w:autoRedefine/>
    <w:semiHidden/>
    <w:pPr>
      <w:spacing w:line="240" w:lineRule="auto"/>
      <w:ind w:left="1600" w:firstLine="0"/>
      <w:jc w:val="left"/>
    </w:pPr>
    <w:rPr>
      <w:sz w:val="20"/>
    </w:rPr>
  </w:style>
  <w:style w:type="paragraph" w:styleId="a8">
    <w:name w:val="Body Text"/>
    <w:basedOn w:val="a0"/>
    <w:pPr>
      <w:spacing w:after="120"/>
    </w:pPr>
  </w:style>
  <w:style w:type="character" w:styleId="a9">
    <w:name w:val="annotation reference"/>
    <w:semiHidden/>
    <w:rPr>
      <w:sz w:val="16"/>
    </w:rPr>
  </w:style>
  <w:style w:type="paragraph" w:styleId="aa">
    <w:name w:val="annotation text"/>
    <w:basedOn w:val="a0"/>
    <w:link w:val="ab"/>
    <w:semiHidden/>
  </w:style>
  <w:style w:type="paragraph" w:styleId="ac">
    <w:name w:val="header"/>
    <w:aliases w:val="Верхний колонтитул1"/>
    <w:basedOn w:val="a0"/>
    <w:link w:val="ad"/>
    <w:autoRedefine/>
    <w:pPr>
      <w:tabs>
        <w:tab w:val="center" w:pos="4153"/>
        <w:tab w:val="right" w:pos="8306"/>
      </w:tabs>
    </w:pPr>
    <w:rPr>
      <w:sz w:val="10"/>
    </w:rPr>
  </w:style>
  <w:style w:type="paragraph" w:customStyle="1" w:styleId="ae">
    <w:name w:val="ЗаголовокПД"/>
    <w:basedOn w:val="10"/>
    <w:pPr>
      <w:numPr>
        <w:numId w:val="0"/>
      </w:numPr>
      <w:tabs>
        <w:tab w:val="num" w:pos="1134"/>
      </w:tabs>
      <w:ind w:left="1134" w:hanging="425"/>
    </w:pPr>
  </w:style>
  <w:style w:type="paragraph" w:styleId="af">
    <w:name w:val="footer"/>
    <w:basedOn w:val="a0"/>
    <w:link w:val="af0"/>
    <w:uiPriority w:val="99"/>
    <w:pPr>
      <w:tabs>
        <w:tab w:val="center" w:pos="4153"/>
        <w:tab w:val="right" w:pos="8306"/>
      </w:tabs>
    </w:pPr>
  </w:style>
  <w:style w:type="paragraph" w:styleId="af1">
    <w:name w:val="Body Text Indent"/>
    <w:basedOn w:val="a0"/>
    <w:link w:val="af2"/>
    <w:pPr>
      <w:spacing w:line="288" w:lineRule="auto"/>
      <w:ind w:firstLine="720"/>
      <w:jc w:val="both"/>
    </w:pPr>
    <w:rPr>
      <w:sz w:val="28"/>
      <w:lang w:val="x-none" w:eastAsia="x-none"/>
    </w:rPr>
  </w:style>
  <w:style w:type="paragraph" w:styleId="24">
    <w:name w:val="Body Text Indent 2"/>
    <w:basedOn w:val="a0"/>
    <w:pPr>
      <w:spacing w:line="288" w:lineRule="auto"/>
      <w:ind w:firstLine="709"/>
      <w:jc w:val="both"/>
    </w:pPr>
    <w:rPr>
      <w:sz w:val="28"/>
    </w:rPr>
  </w:style>
  <w:style w:type="paragraph" w:styleId="25">
    <w:name w:val="Body Text 2"/>
    <w:basedOn w:val="a0"/>
    <w:pPr>
      <w:jc w:val="center"/>
    </w:pPr>
  </w:style>
  <w:style w:type="paragraph" w:styleId="af3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f4">
    <w:name w:val="page number"/>
    <w:basedOn w:val="a1"/>
  </w:style>
  <w:style w:type="paragraph" w:customStyle="1" w:styleId="Drawings9">
    <w:name w:val="Drawings9"/>
    <w:basedOn w:val="a0"/>
    <w:autoRedefine/>
    <w:rPr>
      <w:rFonts w:ascii="Arial" w:hAnsi="Arial"/>
      <w:i/>
      <w:sz w:val="18"/>
    </w:rPr>
  </w:style>
  <w:style w:type="paragraph" w:customStyle="1" w:styleId="Drawings14">
    <w:name w:val="Drawings14"/>
    <w:basedOn w:val="a0"/>
    <w:autoRedefine/>
    <w:rsid w:val="004E1B02"/>
    <w:pPr>
      <w:outlineLvl w:val="0"/>
    </w:pPr>
    <w:rPr>
      <w:rFonts w:ascii="Arial" w:hAnsi="Arial"/>
      <w:i/>
      <w:sz w:val="28"/>
    </w:rPr>
  </w:style>
  <w:style w:type="paragraph" w:styleId="34">
    <w:name w:val="Body Text 3"/>
    <w:basedOn w:val="a0"/>
    <w:pPr>
      <w:spacing w:line="288" w:lineRule="auto"/>
      <w:ind w:right="70"/>
      <w:jc w:val="center"/>
    </w:pPr>
    <w:rPr>
      <w:sz w:val="22"/>
    </w:rPr>
  </w:style>
  <w:style w:type="paragraph" w:styleId="af5">
    <w:name w:val="Plain Text"/>
    <w:basedOn w:val="a0"/>
    <w:pPr>
      <w:spacing w:line="312" w:lineRule="auto"/>
      <w:ind w:firstLine="720"/>
      <w:jc w:val="both"/>
    </w:pPr>
    <w:rPr>
      <w:sz w:val="28"/>
    </w:rPr>
  </w:style>
  <w:style w:type="paragraph" w:styleId="af6">
    <w:name w:val="caption"/>
    <w:basedOn w:val="a0"/>
    <w:next w:val="a0"/>
    <w:qFormat/>
    <w:pPr>
      <w:spacing w:before="120" w:after="120"/>
    </w:pPr>
    <w:rPr>
      <w:b/>
    </w:rPr>
  </w:style>
  <w:style w:type="paragraph" w:customStyle="1" w:styleId="af7">
    <w:name w:val="Формула"/>
    <w:basedOn w:val="a0"/>
    <w:next w:val="a0"/>
    <w:pPr>
      <w:spacing w:before="120" w:after="120" w:line="288" w:lineRule="auto"/>
      <w:ind w:firstLine="720"/>
      <w:jc w:val="both"/>
    </w:pPr>
    <w:rPr>
      <w:noProof/>
    </w:rPr>
  </w:style>
  <w:style w:type="paragraph" w:customStyle="1" w:styleId="1">
    <w:name w:val="Стиль1"/>
    <w:basedOn w:val="a0"/>
    <w:pPr>
      <w:numPr>
        <w:numId w:val="1"/>
      </w:numPr>
      <w:tabs>
        <w:tab w:val="right" w:pos="709"/>
      </w:tabs>
      <w:spacing w:line="288" w:lineRule="auto"/>
      <w:jc w:val="both"/>
    </w:pPr>
    <w:rPr>
      <w:sz w:val="28"/>
    </w:rPr>
  </w:style>
  <w:style w:type="paragraph" w:customStyle="1" w:styleId="14">
    <w:name w:val="Ф.поясн.1"/>
    <w:basedOn w:val="a0"/>
    <w:pPr>
      <w:tabs>
        <w:tab w:val="left" w:pos="1418"/>
        <w:tab w:val="left" w:pos="1985"/>
      </w:tabs>
      <w:ind w:left="1985" w:hanging="1115"/>
    </w:pPr>
  </w:style>
  <w:style w:type="paragraph" w:customStyle="1" w:styleId="26">
    <w:name w:val="Ф.поясн.2"/>
    <w:basedOn w:val="a0"/>
    <w:pPr>
      <w:tabs>
        <w:tab w:val="left" w:pos="1985"/>
      </w:tabs>
      <w:ind w:left="1985" w:hanging="567"/>
    </w:pPr>
  </w:style>
  <w:style w:type="paragraph" w:customStyle="1" w:styleId="J">
    <w:name w:val="J"/>
    <w:aliases w:val="sxysq"/>
    <w:basedOn w:val="30"/>
    <w:pPr>
      <w:spacing w:line="360" w:lineRule="auto"/>
      <w:ind w:firstLine="851"/>
    </w:pPr>
  </w:style>
  <w:style w:type="paragraph" w:customStyle="1" w:styleId="af8">
    <w:name w:val="хруст. курс"/>
    <w:pPr>
      <w:spacing w:before="60" w:line="288" w:lineRule="auto"/>
      <w:ind w:left="142" w:right="284" w:firstLine="567"/>
      <w:jc w:val="both"/>
    </w:pPr>
    <w:rPr>
      <w:rFonts w:ascii="Arial" w:hAnsi="Arial"/>
      <w:spacing w:val="20"/>
      <w:sz w:val="28"/>
    </w:rPr>
  </w:style>
  <w:style w:type="paragraph" w:customStyle="1" w:styleId="15">
    <w:name w:val="1 заголовок хруст."/>
    <w:basedOn w:val="11"/>
    <w:next w:val="af8"/>
    <w:pPr>
      <w:pageBreakBefore/>
      <w:spacing w:before="120" w:line="360" w:lineRule="auto"/>
      <w:ind w:left="142" w:right="284" w:firstLine="567"/>
    </w:pPr>
    <w:rPr>
      <w:b w:val="0"/>
      <w:noProof/>
    </w:rPr>
  </w:style>
  <w:style w:type="paragraph" w:customStyle="1" w:styleId="af9">
    <w:name w:val="Название"/>
    <w:basedOn w:val="a0"/>
    <w:qFormat/>
    <w:pPr>
      <w:jc w:val="center"/>
    </w:pPr>
    <w:rPr>
      <w:sz w:val="28"/>
    </w:rPr>
  </w:style>
  <w:style w:type="paragraph" w:styleId="35">
    <w:name w:val="Body Text Indent 3"/>
    <w:basedOn w:val="a0"/>
    <w:pPr>
      <w:ind w:left="284" w:firstLine="567"/>
    </w:pPr>
    <w:rPr>
      <w:sz w:val="28"/>
    </w:rPr>
  </w:style>
  <w:style w:type="character" w:styleId="afa">
    <w:name w:val="Hyperlink"/>
    <w:rPr>
      <w:color w:val="0000FF"/>
      <w:u w:val="single"/>
    </w:rPr>
  </w:style>
  <w:style w:type="paragraph" w:customStyle="1" w:styleId="16">
    <w:name w:val="Обычный1"/>
    <w:pPr>
      <w:widowControl w:val="0"/>
      <w:spacing w:line="288" w:lineRule="auto"/>
      <w:ind w:firstLine="709"/>
      <w:jc w:val="both"/>
    </w:pPr>
    <w:rPr>
      <w:sz w:val="28"/>
    </w:rPr>
  </w:style>
  <w:style w:type="table" w:styleId="afb">
    <w:name w:val="Table Grid"/>
    <w:basedOn w:val="a2"/>
    <w:uiPriority w:val="39"/>
    <w:rsid w:val="0030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7">
    <w:name w:val="Заголовок 2 Знак"/>
    <w:rPr>
      <w:rFonts w:ascii="Arial" w:hAnsi="Arial"/>
      <w:b/>
      <w:i/>
      <w:sz w:val="24"/>
      <w:lang w:val="ru-RU" w:eastAsia="ru-RU" w:bidi="ar-SA"/>
    </w:rPr>
  </w:style>
  <w:style w:type="paragraph" w:styleId="afc">
    <w:name w:val="Subtitle"/>
    <w:basedOn w:val="a0"/>
    <w:qFormat/>
    <w:pPr>
      <w:jc w:val="center"/>
    </w:pPr>
    <w:rPr>
      <w:sz w:val="28"/>
    </w:rPr>
  </w:style>
  <w:style w:type="paragraph" w:customStyle="1" w:styleId="afd">
    <w:name w:val="Курсовые нормы"/>
    <w:basedOn w:val="af1"/>
    <w:autoRedefine/>
    <w:pPr>
      <w:keepNext/>
      <w:widowControl w:val="0"/>
      <w:tabs>
        <w:tab w:val="left" w:pos="9214"/>
      </w:tabs>
      <w:spacing w:line="360" w:lineRule="auto"/>
      <w:ind w:left="-284" w:firstLine="851"/>
      <w:jc w:val="left"/>
      <w:outlineLvl w:val="0"/>
    </w:pPr>
    <w:rPr>
      <w:b/>
      <w:position w:val="14"/>
      <w:sz w:val="24"/>
      <w:szCs w:val="24"/>
    </w:rPr>
  </w:style>
  <w:style w:type="paragraph" w:customStyle="1" w:styleId="afe">
    <w:name w:val="Стиль Курсовые нормы + не полужирный По центру"/>
    <w:basedOn w:val="afd"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0"/>
    <w:pPr>
      <w:spacing w:before="0" w:after="120"/>
    </w:pPr>
    <w:rPr>
      <w:bCs/>
    </w:rPr>
  </w:style>
  <w:style w:type="paragraph" w:customStyle="1" w:styleId="05">
    <w:name w:val="Стиль Курсовые нормы + Справа:  05 см"/>
    <w:basedOn w:val="afd"/>
    <w:autoRedefine/>
    <w:pPr>
      <w:spacing w:line="240" w:lineRule="auto"/>
      <w:ind w:left="0" w:right="57" w:firstLine="567"/>
    </w:pPr>
    <w:rPr>
      <w:position w:val="0"/>
      <w:sz w:val="28"/>
      <w:szCs w:val="28"/>
    </w:rPr>
  </w:style>
  <w:style w:type="paragraph" w:styleId="aff">
    <w:name w:val="Normal (Web)"/>
    <w:basedOn w:val="a0"/>
    <w:uiPriority w:val="99"/>
    <w:rsid w:val="005469BC"/>
    <w:pPr>
      <w:spacing w:before="100" w:beforeAutospacing="1" w:after="100" w:afterAutospacing="1"/>
    </w:pPr>
    <w:rPr>
      <w:sz w:val="24"/>
      <w:szCs w:val="24"/>
    </w:rPr>
  </w:style>
  <w:style w:type="character" w:customStyle="1" w:styleId="ad">
    <w:name w:val="Верхний колонтитул Знак"/>
    <w:aliases w:val="Верхний колонтитул1 Знак"/>
    <w:link w:val="ac"/>
    <w:rsid w:val="00FD497E"/>
    <w:rPr>
      <w:sz w:val="10"/>
      <w:lang w:val="ru-RU" w:eastAsia="ru-RU" w:bidi="ar-SA"/>
    </w:rPr>
  </w:style>
  <w:style w:type="paragraph" w:styleId="aff0">
    <w:name w:val="List Paragraph"/>
    <w:basedOn w:val="a0"/>
    <w:uiPriority w:val="34"/>
    <w:qFormat/>
    <w:rsid w:val="00923D25"/>
    <w:pPr>
      <w:ind w:left="708"/>
    </w:pPr>
  </w:style>
  <w:style w:type="character" w:customStyle="1" w:styleId="af0">
    <w:name w:val="Нижний колонтитул Знак"/>
    <w:basedOn w:val="a1"/>
    <w:link w:val="af"/>
    <w:uiPriority w:val="99"/>
    <w:rsid w:val="000935FA"/>
  </w:style>
  <w:style w:type="paragraph" w:styleId="aff1">
    <w:name w:val="No Spacing"/>
    <w:uiPriority w:val="1"/>
    <w:qFormat/>
    <w:rsid w:val="008077D5"/>
    <w:rPr>
      <w:rFonts w:ascii="Calibri" w:eastAsia="Calibri" w:hAnsi="Calibri"/>
      <w:sz w:val="22"/>
      <w:szCs w:val="22"/>
      <w:lang w:eastAsia="en-US"/>
    </w:rPr>
  </w:style>
  <w:style w:type="character" w:styleId="aff2">
    <w:name w:val="Placeholder Text"/>
    <w:uiPriority w:val="99"/>
    <w:semiHidden/>
    <w:rsid w:val="00816B5B"/>
    <w:rPr>
      <w:color w:val="808080"/>
    </w:rPr>
  </w:style>
  <w:style w:type="paragraph" w:styleId="aff3">
    <w:name w:val="Balloon Text"/>
    <w:basedOn w:val="a0"/>
    <w:link w:val="aff4"/>
    <w:rsid w:val="00816B5B"/>
    <w:rPr>
      <w:rFonts w:ascii="Tahoma" w:hAnsi="Tahoma"/>
      <w:sz w:val="16"/>
      <w:szCs w:val="16"/>
      <w:lang w:val="x-none" w:eastAsia="x-none"/>
    </w:rPr>
  </w:style>
  <w:style w:type="character" w:customStyle="1" w:styleId="aff4">
    <w:name w:val="Текст выноски Знак"/>
    <w:link w:val="aff3"/>
    <w:rsid w:val="00816B5B"/>
    <w:rPr>
      <w:rFonts w:ascii="Tahoma" w:hAnsi="Tahoma" w:cs="Tahoma"/>
      <w:sz w:val="16"/>
      <w:szCs w:val="16"/>
    </w:rPr>
  </w:style>
  <w:style w:type="character" w:customStyle="1" w:styleId="af2">
    <w:name w:val="Основной текст с отступом Знак"/>
    <w:link w:val="af1"/>
    <w:rsid w:val="00F44DCB"/>
    <w:rPr>
      <w:sz w:val="28"/>
    </w:rPr>
  </w:style>
  <w:style w:type="character" w:styleId="aff5">
    <w:name w:val="Emphasis"/>
    <w:qFormat/>
    <w:rsid w:val="006E677D"/>
    <w:rPr>
      <w:i/>
      <w:iCs/>
    </w:rPr>
  </w:style>
  <w:style w:type="character" w:customStyle="1" w:styleId="apple-converted-space">
    <w:name w:val="apple-converted-space"/>
    <w:rsid w:val="00E9655E"/>
  </w:style>
  <w:style w:type="character" w:styleId="aff6">
    <w:name w:val="Strong"/>
    <w:uiPriority w:val="22"/>
    <w:qFormat/>
    <w:rsid w:val="00E9655E"/>
    <w:rPr>
      <w:b/>
      <w:bCs/>
    </w:rPr>
  </w:style>
  <w:style w:type="character" w:customStyle="1" w:styleId="aff7">
    <w:name w:val="Основной текст_"/>
    <w:link w:val="28"/>
    <w:rsid w:val="00B741C5"/>
    <w:rPr>
      <w:sz w:val="19"/>
      <w:szCs w:val="19"/>
      <w:shd w:val="clear" w:color="auto" w:fill="FFFFFF"/>
    </w:rPr>
  </w:style>
  <w:style w:type="paragraph" w:customStyle="1" w:styleId="28">
    <w:name w:val="Основной текст2"/>
    <w:basedOn w:val="a0"/>
    <w:link w:val="aff7"/>
    <w:rsid w:val="00B741C5"/>
    <w:pPr>
      <w:widowControl w:val="0"/>
      <w:shd w:val="clear" w:color="auto" w:fill="FFFFFF"/>
      <w:spacing w:after="300" w:line="0" w:lineRule="atLeast"/>
      <w:ind w:hanging="260"/>
      <w:jc w:val="center"/>
    </w:pPr>
    <w:rPr>
      <w:sz w:val="19"/>
      <w:szCs w:val="19"/>
    </w:rPr>
  </w:style>
  <w:style w:type="paragraph" w:customStyle="1" w:styleId="aff8">
    <w:name w:val="Чертежный"/>
    <w:rsid w:val="004D5637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TableTextNormal">
    <w:name w:val="Table Text Normal"/>
    <w:next w:val="a0"/>
    <w:uiPriority w:val="99"/>
    <w:rsid w:val="001E6014"/>
    <w:pPr>
      <w:widowControl w:val="0"/>
      <w:autoSpaceDE w:val="0"/>
      <w:autoSpaceDN w:val="0"/>
      <w:adjustRightInd w:val="0"/>
      <w:spacing w:before="20" w:after="20"/>
      <w:ind w:left="270" w:right="270"/>
    </w:pPr>
    <w:rPr>
      <w:rFonts w:eastAsia="Times New Roman"/>
      <w:sz w:val="18"/>
      <w:szCs w:val="18"/>
    </w:rPr>
  </w:style>
  <w:style w:type="table" w:styleId="17">
    <w:name w:val="Table Grid 1"/>
    <w:basedOn w:val="a2"/>
    <w:rsid w:val="00F777A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50">
    <w:name w:val="Заголовок 5 Знак"/>
    <w:link w:val="5"/>
    <w:rsid w:val="004D617A"/>
    <w:rPr>
      <w:i/>
      <w:sz w:val="22"/>
    </w:rPr>
  </w:style>
  <w:style w:type="paragraph" w:styleId="aff9">
    <w:name w:val="annotation subject"/>
    <w:basedOn w:val="aa"/>
    <w:next w:val="aa"/>
    <w:link w:val="affa"/>
    <w:rsid w:val="004D617A"/>
    <w:rPr>
      <w:b/>
      <w:bCs/>
    </w:rPr>
  </w:style>
  <w:style w:type="character" w:customStyle="1" w:styleId="ab">
    <w:name w:val="Текст примечания Знак"/>
    <w:basedOn w:val="a1"/>
    <w:link w:val="aa"/>
    <w:semiHidden/>
    <w:rsid w:val="004D617A"/>
  </w:style>
  <w:style w:type="character" w:customStyle="1" w:styleId="affa">
    <w:name w:val="Тема примечания Знак"/>
    <w:link w:val="aff9"/>
    <w:rsid w:val="004D61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C6917-A4B0-4B4D-ADD5-E87496672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23</Pages>
  <Words>3423</Words>
  <Characters>19516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Анализ предметной области</vt:lpstr>
    </vt:vector>
  </TitlesOfParts>
  <Company>.205</Company>
  <LinksUpToDate>false</LinksUpToDate>
  <CharactersWithSpaces>22894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Анализ предметной области</dc:title>
  <dc:subject/>
  <dc:creator>Main</dc:creator>
  <cp:keywords/>
  <cp:lastModifiedBy>Станислав Микулич</cp:lastModifiedBy>
  <cp:revision>38</cp:revision>
  <cp:lastPrinted>2006-01-13T18:05:00Z</cp:lastPrinted>
  <dcterms:created xsi:type="dcterms:W3CDTF">2022-04-06T07:19:00Z</dcterms:created>
  <dcterms:modified xsi:type="dcterms:W3CDTF">2022-04-25T13:12:00Z</dcterms:modified>
</cp:coreProperties>
</file>