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0BD1E6C5" w:rsidR="005434FC" w:rsidRPr="00C33536" w:rsidRDefault="005434FC" w:rsidP="005434FC">
      <w:pPr>
        <w:pStyle w:val="a5"/>
        <w:spacing w:after="0"/>
        <w:ind w:left="0"/>
        <w:jc w:val="center"/>
        <w:rPr>
          <w:sz w:val="32"/>
          <w:szCs w:val="28"/>
          <w:lang w:val="ru-RU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</w:t>
      </w:r>
      <w:r w:rsidR="00C33536" w:rsidRPr="00C33536">
        <w:rPr>
          <w:sz w:val="32"/>
          <w:szCs w:val="28"/>
          <w:lang w:val="ru-RU"/>
        </w:rPr>
        <w:t>2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D783AC5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AA1038">
        <w:rPr>
          <w:szCs w:val="28"/>
        </w:rPr>
        <w:t>О.Е.</w:t>
      </w:r>
      <w:r w:rsidR="008F4073">
        <w:rPr>
          <w:szCs w:val="28"/>
        </w:rPr>
        <w:t>Листопадова</w:t>
      </w:r>
      <w:proofErr w:type="spellEnd"/>
    </w:p>
    <w:p w14:paraId="19BC8D09" w14:textId="629D1180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</w:t>
      </w:r>
      <w:r w:rsidR="008F407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1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4F9483D" w14:textId="65BFFF28" w:rsidR="00626ADE" w:rsidRPr="00626ADE" w:rsidRDefault="00626ADE" w:rsidP="00CB36B1">
      <w:pPr>
        <w:pStyle w:val="1"/>
      </w:pPr>
      <w:r w:rsidRPr="00A22D76">
        <w:lastRenderedPageBreak/>
        <w:t>26</w:t>
      </w:r>
      <w:r w:rsidRPr="00626ADE">
        <w:t xml:space="preserve"> </w:t>
      </w:r>
      <w:r w:rsidRPr="00A22D76">
        <w:rPr>
          <w:lang w:eastAsia="ru-RU"/>
        </w:rPr>
        <w:t xml:space="preserve">Опишите </w:t>
      </w:r>
      <w:r w:rsidRPr="00A22D76">
        <w:t>этапы создания приложения</w:t>
      </w:r>
    </w:p>
    <w:p w14:paraId="69156DC2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Если описать процесс разработки кратко, получится такой список:</w:t>
      </w:r>
    </w:p>
    <w:p w14:paraId="7620ACBA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Сбор требований к приложению.</w:t>
      </w:r>
    </w:p>
    <w:p w14:paraId="5E8F4D89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Предварительная оценка стоимости разработки.</w:t>
      </w:r>
    </w:p>
    <w:p w14:paraId="3A9E6540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Проектирование прототипа.</w:t>
      </w:r>
    </w:p>
    <w:p w14:paraId="699F11FA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Составление технического задания.</w:t>
      </w:r>
    </w:p>
    <w:p w14:paraId="168199D6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Разработка первого релиза продукта.</w:t>
      </w:r>
    </w:p>
    <w:p w14:paraId="04F75D72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Тестирование.</w:t>
      </w:r>
    </w:p>
    <w:p w14:paraId="20C88275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Публикация.</w:t>
      </w:r>
    </w:p>
    <w:p w14:paraId="47418424" w14:textId="77777777" w:rsidR="0007671C" w:rsidRPr="0007671C" w:rsidRDefault="0007671C" w:rsidP="006769FC">
      <w:pPr>
        <w:numPr>
          <w:ilvl w:val="0"/>
          <w:numId w:val="25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Техническая поддержка.</w:t>
      </w:r>
    </w:p>
    <w:p w14:paraId="3777376A" w14:textId="2C3D84B6" w:rsidR="0007671C" w:rsidRPr="0007671C" w:rsidRDefault="006769F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>
        <w:rPr>
          <w:rFonts w:eastAsia="Times New Roman" w:cs="Times New Roman"/>
          <w:szCs w:val="28"/>
          <w:lang/>
        </w:rPr>
        <w:t>О</w:t>
      </w:r>
      <w:r w:rsidR="0007671C" w:rsidRPr="0007671C">
        <w:rPr>
          <w:rFonts w:eastAsia="Times New Roman" w:cs="Times New Roman"/>
          <w:szCs w:val="28"/>
          <w:lang/>
        </w:rPr>
        <w:t>становимся подробнее на каждом этапе.</w:t>
      </w:r>
    </w:p>
    <w:p w14:paraId="7395AB48" w14:textId="77777777" w:rsidR="0007671C" w:rsidRPr="0007671C" w:rsidRDefault="0007671C" w:rsidP="006769FC">
      <w:pPr>
        <w:tabs>
          <w:tab w:val="left" w:pos="720"/>
        </w:tabs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Сбор требований к приложению. </w:t>
      </w:r>
    </w:p>
    <w:p w14:paraId="57601B19" w14:textId="77777777" w:rsidR="006769FC" w:rsidRDefault="006769F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>
        <w:rPr>
          <w:rFonts w:eastAsia="Times New Roman" w:cs="Times New Roman"/>
          <w:szCs w:val="28"/>
          <w:lang/>
        </w:rPr>
        <w:t>Клиент</w:t>
      </w:r>
      <w:r w:rsidR="0007671C" w:rsidRPr="0007671C">
        <w:rPr>
          <w:rFonts w:eastAsia="Times New Roman" w:cs="Times New Roman"/>
          <w:szCs w:val="28"/>
          <w:lang/>
        </w:rPr>
        <w:t xml:space="preserve"> звоните или оставляете заявку на сайте</w:t>
      </w:r>
      <w:r>
        <w:rPr>
          <w:rFonts w:eastAsia="Times New Roman" w:cs="Times New Roman"/>
          <w:szCs w:val="28"/>
          <w:lang/>
        </w:rPr>
        <w:t>, или любым удобным образом</w:t>
      </w:r>
      <w:r w:rsidR="0007671C" w:rsidRPr="0007671C">
        <w:rPr>
          <w:rFonts w:eastAsia="Times New Roman" w:cs="Times New Roman"/>
          <w:szCs w:val="28"/>
          <w:lang/>
        </w:rPr>
        <w:t xml:space="preserve">. Менеджер по продажам в формате телефонного интервью собирает информацию: какое приложение </w:t>
      </w:r>
      <w:r>
        <w:rPr>
          <w:rFonts w:eastAsia="Times New Roman" w:cs="Times New Roman"/>
          <w:szCs w:val="28"/>
          <w:lang/>
        </w:rPr>
        <w:t>необходимо</w:t>
      </w:r>
      <w:r w:rsidR="0007671C" w:rsidRPr="0007671C">
        <w:rPr>
          <w:rFonts w:eastAsia="Times New Roman" w:cs="Times New Roman"/>
          <w:szCs w:val="28"/>
          <w:lang/>
        </w:rPr>
        <w:t xml:space="preserve"> сделать, для чего оно предназначено, кто будет им пользоваться, какие функции в нем будут, есть ли сайт, нужен ли сервер, будут ли интеграции с программными продуктами, например, с 1С. После сбора информации менеджер отдает заполненный бриф на оценку в отдел разработки. </w:t>
      </w:r>
    </w:p>
    <w:p w14:paraId="4CDC9E6E" w14:textId="019F4D2B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 xml:space="preserve">Предварительная оценка стоимости разработки. </w:t>
      </w:r>
    </w:p>
    <w:p w14:paraId="46B6C790" w14:textId="1CFC7BEE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 xml:space="preserve">Отдел разработки оценивает, сколько времени займет создание приложения, какие специалисты будут задействованы. </w:t>
      </w:r>
    </w:p>
    <w:p w14:paraId="6D12C4D7" w14:textId="1D2B2358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Предварительная стоимость мобильного приложения может отличаться от итоговой стоимости, как в большую, так и в меньшую сторону. Точную сумму затрат на разработку приложения можно подсчитать только после составления технического задания.</w:t>
      </w:r>
    </w:p>
    <w:p w14:paraId="663B3E96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Проектирование прототипа. </w:t>
      </w:r>
    </w:p>
    <w:p w14:paraId="09DCF0BD" w14:textId="0FD9F804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Чтобы показать, как будет работать приложение, нужен прототип - макет будущего приложения. Прототип может быть статичный или интерактивный - с кнопками действий и переходами. За дело берется аналитик. Он продумывает логику работы приложения и путь пользователя в нем - user story.  На этом этапе отдел маркетинга может предложить скорректировать идею, ориентируясь на целевую аудиторию и задачи.</w:t>
      </w:r>
    </w:p>
    <w:p w14:paraId="7C0C39E1" w14:textId="68A1E86C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 xml:space="preserve">Когда все готово, аналитик согласовывает с прототипы, если нужно вносит правки и передает дизайнеру. Дизайнер определяет стиль оформления приложения и основное направление, используя концепцию Material design guidelines и iOS Human Interface Guidelines с рекомендациями размеров, отступов, визуальных эффектов, анимации. Программисты также </w:t>
      </w:r>
      <w:r w:rsidRPr="0007671C">
        <w:rPr>
          <w:rFonts w:eastAsia="Times New Roman" w:cs="Times New Roman"/>
          <w:szCs w:val="28"/>
          <w:lang/>
        </w:rPr>
        <w:lastRenderedPageBreak/>
        <w:t>ориентируются на руководства для разработки мобильных приложений от Apple и Google.</w:t>
      </w:r>
    </w:p>
    <w:p w14:paraId="7C1567EB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Составление технического задания. </w:t>
      </w:r>
    </w:p>
    <w:p w14:paraId="5C4093E3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Техническое задание составляет аналитик на основе утвержденных прототипов. В техническом задании подробно описываются: функционал мобильного приложения, переходы, бизнес-процессы, основные сценарии, способы получения и передачи данных. Когда ТЗ готово, можно точно оценить стоимость проекта.</w:t>
      </w:r>
    </w:p>
    <w:p w14:paraId="34764C7F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Разработка первого релиза продукта. </w:t>
      </w:r>
    </w:p>
    <w:p w14:paraId="39618698" w14:textId="662FB6D6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На основе ТЗ программисты выпускают первый релиз приложения. Для сложных проектов мы советуем создавать MVP - минимальную жизнеспособную версию продукта, чтобы проверить реакцию пользователей на приложение. Если необходимо, разрабатыва</w:t>
      </w:r>
      <w:proofErr w:type="spellStart"/>
      <w:r w:rsidR="006769FC">
        <w:rPr>
          <w:rFonts w:eastAsia="Times New Roman" w:cs="Times New Roman"/>
          <w:szCs w:val="28"/>
          <w:lang/>
        </w:rPr>
        <w:t>ется</w:t>
      </w:r>
      <w:proofErr w:type="spellEnd"/>
      <w:r w:rsidRPr="0007671C">
        <w:rPr>
          <w:rFonts w:eastAsia="Times New Roman" w:cs="Times New Roman"/>
          <w:szCs w:val="28"/>
          <w:lang/>
        </w:rPr>
        <w:t xml:space="preserve"> сервер для управления мобильным приложением и API - сервис для передачи данных между сервером и приложением.</w:t>
      </w:r>
    </w:p>
    <w:p w14:paraId="6D75429E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Тестирование. </w:t>
      </w:r>
    </w:p>
    <w:p w14:paraId="46899997" w14:textId="537D53BA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 xml:space="preserve">Приложения проверяются на ошибки с помощью Smoke Test, ручного функционального тестирования, автоматического функционального тестирования и программы Monkey для Android. Если есть ошибки, </w:t>
      </w:r>
      <w:r w:rsidR="006769FC">
        <w:rPr>
          <w:rFonts w:eastAsia="Times New Roman" w:cs="Times New Roman"/>
          <w:szCs w:val="28"/>
          <w:lang/>
        </w:rPr>
        <w:t>они исправляются</w:t>
      </w:r>
      <w:r w:rsidRPr="0007671C">
        <w:rPr>
          <w:rFonts w:eastAsia="Times New Roman" w:cs="Times New Roman"/>
          <w:szCs w:val="28"/>
          <w:lang/>
        </w:rPr>
        <w:t xml:space="preserve"> и передае</w:t>
      </w:r>
      <w:proofErr w:type="spellStart"/>
      <w:r w:rsidR="006769FC">
        <w:rPr>
          <w:rFonts w:eastAsia="Times New Roman" w:cs="Times New Roman"/>
          <w:szCs w:val="28"/>
          <w:lang/>
        </w:rPr>
        <w:t>тся</w:t>
      </w:r>
      <w:proofErr w:type="spellEnd"/>
      <w:r w:rsidRPr="0007671C">
        <w:rPr>
          <w:rFonts w:eastAsia="Times New Roman" w:cs="Times New Roman"/>
          <w:szCs w:val="28"/>
          <w:lang/>
        </w:rPr>
        <w:t xml:space="preserve"> готовое приложение. Для статистики скачиваний и анализа поведения пользователей в приложении </w:t>
      </w:r>
      <w:r w:rsidR="006769FC">
        <w:rPr>
          <w:rFonts w:eastAsia="Times New Roman" w:cs="Times New Roman"/>
          <w:szCs w:val="28"/>
          <w:lang/>
        </w:rPr>
        <w:t>можно</w:t>
      </w:r>
      <w:r w:rsidRPr="0007671C">
        <w:rPr>
          <w:rFonts w:eastAsia="Times New Roman" w:cs="Times New Roman"/>
          <w:szCs w:val="28"/>
          <w:lang/>
        </w:rPr>
        <w:t xml:space="preserve"> устанавлив</w:t>
      </w:r>
      <w:r w:rsidR="006769FC">
        <w:rPr>
          <w:rFonts w:eastAsia="Times New Roman" w:cs="Times New Roman"/>
          <w:szCs w:val="28"/>
          <w:lang/>
        </w:rPr>
        <w:t>ить</w:t>
      </w:r>
      <w:r w:rsidRPr="0007671C">
        <w:rPr>
          <w:rFonts w:eastAsia="Times New Roman" w:cs="Times New Roman"/>
          <w:szCs w:val="28"/>
          <w:lang/>
        </w:rPr>
        <w:t xml:space="preserve"> Firebase Analytics.</w:t>
      </w:r>
    </w:p>
    <w:p w14:paraId="27D608CE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Публикация. </w:t>
      </w:r>
    </w:p>
    <w:p w14:paraId="180D6464" w14:textId="77777777" w:rsidR="006769F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Публикуе</w:t>
      </w:r>
      <w:proofErr w:type="spellStart"/>
      <w:r w:rsidR="006769FC">
        <w:rPr>
          <w:rFonts w:eastAsia="Times New Roman" w:cs="Times New Roman"/>
          <w:szCs w:val="28"/>
          <w:lang/>
        </w:rPr>
        <w:t>тся</w:t>
      </w:r>
      <w:proofErr w:type="spellEnd"/>
      <w:r w:rsidRPr="0007671C">
        <w:rPr>
          <w:rFonts w:eastAsia="Times New Roman" w:cs="Times New Roman"/>
          <w:szCs w:val="28"/>
          <w:lang/>
        </w:rPr>
        <w:t xml:space="preserve"> приложение в Google Play Market и App Store</w:t>
      </w:r>
      <w:r w:rsidR="006769FC">
        <w:rPr>
          <w:rFonts w:eastAsia="Times New Roman" w:cs="Times New Roman"/>
          <w:szCs w:val="28"/>
          <w:lang/>
        </w:rPr>
        <w:t>, если это мобильное приложение, либо передается исполняемый фал и при необходимости прочие файлы</w:t>
      </w:r>
      <w:r w:rsidRPr="0007671C">
        <w:rPr>
          <w:rFonts w:eastAsia="Times New Roman" w:cs="Times New Roman"/>
          <w:szCs w:val="28"/>
          <w:lang/>
        </w:rPr>
        <w:t xml:space="preserve">. </w:t>
      </w:r>
    </w:p>
    <w:p w14:paraId="34FD3BB1" w14:textId="62B6C0C0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/>
        </w:rPr>
      </w:pPr>
      <w:r w:rsidRPr="0007671C">
        <w:rPr>
          <w:rFonts w:eastAsia="Times New Roman" w:cs="Times New Roman"/>
          <w:b/>
          <w:bCs/>
          <w:szCs w:val="28"/>
          <w:lang/>
        </w:rPr>
        <w:t xml:space="preserve">Техническая поддержка. </w:t>
      </w:r>
    </w:p>
    <w:p w14:paraId="63DA5712" w14:textId="77777777" w:rsidR="0007671C" w:rsidRPr="0007671C" w:rsidRDefault="0007671C" w:rsidP="006769FC">
      <w:pPr>
        <w:spacing w:after="0" w:line="276" w:lineRule="auto"/>
        <w:ind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Основные задачи технической поддержки мобильного приложения:</w:t>
      </w:r>
    </w:p>
    <w:p w14:paraId="4A4B297A" w14:textId="77777777" w:rsidR="0007671C" w:rsidRPr="0007671C" w:rsidRDefault="0007671C" w:rsidP="006769FC">
      <w:pPr>
        <w:numPr>
          <w:ilvl w:val="0"/>
          <w:numId w:val="27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получение обратной связи от пользователей, решение возникающих у них затруднений;</w:t>
      </w:r>
    </w:p>
    <w:p w14:paraId="4083024A" w14:textId="77777777" w:rsidR="0007671C" w:rsidRPr="0007671C" w:rsidRDefault="0007671C" w:rsidP="006769FC">
      <w:pPr>
        <w:numPr>
          <w:ilvl w:val="0"/>
          <w:numId w:val="27"/>
        </w:numPr>
        <w:spacing w:after="0" w:line="276" w:lineRule="auto"/>
        <w:ind w:left="0" w:firstLine="851"/>
        <w:rPr>
          <w:rFonts w:eastAsia="Times New Roman" w:cs="Times New Roman"/>
          <w:szCs w:val="28"/>
          <w:lang/>
        </w:rPr>
      </w:pPr>
      <w:r w:rsidRPr="0007671C">
        <w:rPr>
          <w:rFonts w:eastAsia="Times New Roman" w:cs="Times New Roman"/>
          <w:szCs w:val="28"/>
          <w:lang/>
        </w:rPr>
        <w:t>проверка работоспособности приложения;</w:t>
      </w:r>
    </w:p>
    <w:p w14:paraId="7A56B30E" w14:textId="629F504C" w:rsidR="00626ADE" w:rsidRPr="006769FC" w:rsidRDefault="0007671C" w:rsidP="006769FC">
      <w:pPr>
        <w:numPr>
          <w:ilvl w:val="0"/>
          <w:numId w:val="27"/>
        </w:numPr>
        <w:spacing w:after="0" w:line="276" w:lineRule="auto"/>
        <w:ind w:left="0" w:firstLine="851"/>
        <w:rPr>
          <w:rFonts w:cs="Times New Roman"/>
          <w:szCs w:val="28"/>
        </w:rPr>
      </w:pPr>
      <w:r w:rsidRPr="0007671C">
        <w:rPr>
          <w:rFonts w:eastAsia="Times New Roman" w:cs="Times New Roman"/>
          <w:szCs w:val="28"/>
          <w:lang/>
        </w:rPr>
        <w:t>обновление для новых устройств и версий операционных систем.</w:t>
      </w:r>
      <w:r w:rsidR="00626ADE" w:rsidRPr="006769FC">
        <w:rPr>
          <w:rFonts w:cs="Times New Roman"/>
          <w:szCs w:val="28"/>
        </w:rPr>
        <w:br w:type="page"/>
      </w:r>
    </w:p>
    <w:p w14:paraId="163B9484" w14:textId="36C70533" w:rsidR="00626ADE" w:rsidRPr="00626ADE" w:rsidRDefault="00626ADE" w:rsidP="00CB36B1">
      <w:pPr>
        <w:pStyle w:val="1"/>
      </w:pPr>
      <w:r w:rsidRPr="00A22D76">
        <w:lastRenderedPageBreak/>
        <w:t>53</w:t>
      </w:r>
      <w:r w:rsidRPr="00626ADE">
        <w:t xml:space="preserve"> </w:t>
      </w:r>
      <w:r w:rsidRPr="00A22D76">
        <w:rPr>
          <w:lang w:val="ru"/>
        </w:rPr>
        <w:t>Опишите функции РНР для работы с СУБД MySQL</w:t>
      </w:r>
    </w:p>
    <w:p w14:paraId="7BB712DD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Типичный процесс работы с СУБД в PHP-сценарии состоит из нескольких шагов:</w:t>
      </w:r>
    </w:p>
    <w:p w14:paraId="395BAEEF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Установить подключение к серверу СУБД, передав необходимые параметры: адрес, логин, пароль.</w:t>
      </w:r>
    </w:p>
    <w:p w14:paraId="0D52CA0A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Убедиться, что подключение прошло успешно: сервер СУБД доступен, логин и пароль верные и так далее.</w:t>
      </w:r>
    </w:p>
    <w:p w14:paraId="3C1D927D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Сформировать правильный SQL запрос (например, на чтение данных из таблицы).</w:t>
      </w:r>
    </w:p>
    <w:p w14:paraId="5589895E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Убедиться, что запрос был выполнен успешно.</w:t>
      </w:r>
    </w:p>
    <w:p w14:paraId="1867D1B0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Получить результат от СУБД в виде массива из записей.</w:t>
      </w:r>
    </w:p>
    <w:p w14:paraId="61E40E0C" w14:textId="77777777" w:rsidR="00CB36B1" w:rsidRPr="008C4FE6" w:rsidRDefault="00CB36B1" w:rsidP="008C4FE6">
      <w:pPr>
        <w:numPr>
          <w:ilvl w:val="0"/>
          <w:numId w:val="22"/>
        </w:numPr>
        <w:tabs>
          <w:tab w:val="clear" w:pos="720"/>
        </w:tabs>
        <w:spacing w:after="0" w:line="276" w:lineRule="auto"/>
        <w:ind w:left="0"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Использовать полученные записи в своём сценарии (например, показать их в виде таблицы).</w:t>
      </w:r>
    </w:p>
    <w:p w14:paraId="4D4C6A33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 xml:space="preserve">Функция </w:t>
      </w:r>
      <w:proofErr w:type="spellStart"/>
      <w:r w:rsidRPr="008C4FE6">
        <w:rPr>
          <w:rStyle w:val="a8"/>
          <w:bCs w:val="0"/>
          <w:szCs w:val="28"/>
        </w:rPr>
        <w:t>mysqli</w:t>
      </w:r>
      <w:proofErr w:type="spellEnd"/>
      <w:r w:rsidRPr="008C4FE6">
        <w:rPr>
          <w:rStyle w:val="a8"/>
          <w:bCs w:val="0"/>
          <w:szCs w:val="28"/>
        </w:rPr>
        <w:t xml:space="preserve"> </w:t>
      </w:r>
      <w:proofErr w:type="spellStart"/>
      <w:r w:rsidRPr="008C4FE6">
        <w:rPr>
          <w:rStyle w:val="a8"/>
          <w:bCs w:val="0"/>
          <w:szCs w:val="28"/>
        </w:rPr>
        <w:t>connect</w:t>
      </w:r>
      <w:proofErr w:type="spellEnd"/>
      <w:r w:rsidRPr="008C4FE6">
        <w:rPr>
          <w:rStyle w:val="a8"/>
          <w:bCs w:val="0"/>
          <w:szCs w:val="28"/>
        </w:rPr>
        <w:t>: соединение с MySQL</w:t>
      </w:r>
    </w:p>
    <w:p w14:paraId="07931294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Перед началом работы с данными внутри MySQL, нужно открыть соединение с сервером СУБД. В PHP это делается с помощью стандартной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. Функция возвращает результат — ресурс соединения. Данный ресурс используется для всех следующих операций с MySQL.</w:t>
      </w:r>
    </w:p>
    <w:p w14:paraId="303C6865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Но чтобы выполнить соединение с сервером, необходимо знать как минимум три параметра:</w:t>
      </w:r>
    </w:p>
    <w:p w14:paraId="187DC01D" w14:textId="77777777" w:rsidR="00CB36B1" w:rsidRPr="008C4FE6" w:rsidRDefault="00CB36B1" w:rsidP="008C4FE6">
      <w:pPr>
        <w:numPr>
          <w:ilvl w:val="0"/>
          <w:numId w:val="23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Адрес сервера СУБД;</w:t>
      </w:r>
    </w:p>
    <w:p w14:paraId="2B3FCEB6" w14:textId="77777777" w:rsidR="00CB36B1" w:rsidRPr="008C4FE6" w:rsidRDefault="00CB36B1" w:rsidP="008C4FE6">
      <w:pPr>
        <w:numPr>
          <w:ilvl w:val="0"/>
          <w:numId w:val="23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Логин;</w:t>
      </w:r>
    </w:p>
    <w:p w14:paraId="49E9DC1B" w14:textId="77777777" w:rsidR="00CB36B1" w:rsidRPr="008C4FE6" w:rsidRDefault="00CB36B1" w:rsidP="008C4FE6">
      <w:pPr>
        <w:numPr>
          <w:ilvl w:val="0"/>
          <w:numId w:val="23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Пароль.</w:t>
      </w:r>
    </w:p>
    <w:p w14:paraId="4702D6F5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Базовый синтаксис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:</w:t>
      </w:r>
    </w:p>
    <w:p w14:paraId="52FD5B6E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mysqli_connect(&lt;адрес сервера&gt;, &lt;имя пользователя&gt;, &lt;пароль&gt;, &lt;имя базы данных&gt;);</w:t>
      </w:r>
    </w:p>
    <w:p w14:paraId="5CA9706A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Проверка соединения</w:t>
      </w:r>
    </w:p>
    <w:p w14:paraId="6B4A6A19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rStyle w:val="aa"/>
          <w:sz w:val="28"/>
          <w:szCs w:val="28"/>
        </w:rPr>
        <w:t>Первое, что нужно сделать после соединения с СУБД — это выполнить проверку, что оно было успешным.</w:t>
      </w:r>
      <w:r w:rsidRPr="008C4FE6">
        <w:rPr>
          <w:sz w:val="28"/>
          <w:szCs w:val="28"/>
        </w:rPr>
        <w:t xml:space="preserve"> Эта проверка нужна, чтобы исключить ошибку при подключении к БД. Неверные параметры подключения, неправильная настройка или высокая нагрузка заставит MySQL отвергать новые подключения. Все эти ситуации приведут к невозможности соединения, поэтому программист должен проверить успешность подключения к серверу, прежде чем выполнять следующие действия.</w:t>
      </w:r>
    </w:p>
    <w:p w14:paraId="20D527E3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Соединение с MySQL устанавливается один раз в сценарии, а затем используется при всех запросах к БД.</w:t>
      </w:r>
    </w:p>
    <w:p w14:paraId="2C67EB09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lastRenderedPageBreak/>
        <w:t>Результатом выполнения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 будет значение специального типа — ресурс. Если подключение к MySQL не удалось, то 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 xml:space="preserve"> вместо ресурса вернёт логическое значение типа «ложь» —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8C4FE6">
        <w:rPr>
          <w:sz w:val="28"/>
          <w:szCs w:val="28"/>
        </w:rPr>
        <w:t>. Хорошей практикой будет всегда проверять результат выполнения этой функции и сравнивать его с ложью.</w:t>
      </w:r>
    </w:p>
    <w:p w14:paraId="29B07B42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Соединение с MySQL и проверка на ошибки:</w:t>
      </w:r>
    </w:p>
    <w:p w14:paraId="7275554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meta"/>
          <w:rFonts w:ascii="Times New Roman" w:hAnsi="Times New Roman" w:cs="Times New Roman"/>
          <w:sz w:val="28"/>
          <w:szCs w:val="28"/>
        </w:rPr>
        <w:t>&lt;?php</w:t>
      </w:r>
    </w:p>
    <w:p w14:paraId="1A55C835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$link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mysqli_connect(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"localhost"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"root"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67EE684D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40244404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$link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== </w:t>
      </w:r>
      <w:r w:rsidRPr="008C4FE6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){</w:t>
      </w:r>
    </w:p>
    <w:p w14:paraId="4A521276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print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"Ошибка: Невозможно подключиться к MySQL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mysqli_connect_error());</w:t>
      </w:r>
    </w:p>
    <w:p w14:paraId="499B1DDF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5ED5C828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else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4A6C7FB2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print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"Соединение установлено успешно"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3F6BAF5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2132C173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meta"/>
          <w:rFonts w:ascii="Times New Roman" w:hAnsi="Times New Roman" w:cs="Times New Roman"/>
          <w:sz w:val="28"/>
          <w:szCs w:val="28"/>
        </w:rPr>
        <w:t>?&gt;</w:t>
      </w:r>
    </w:p>
    <w:p w14:paraId="333423A2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mysqli_connect_error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 просто возвращает текстовое описание последней ошибки MySQL.</w:t>
      </w:r>
    </w:p>
    <w:p w14:paraId="7247C2EF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Установка кодировки</w:t>
      </w:r>
    </w:p>
    <w:p w14:paraId="460E36CC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 xml:space="preserve">Первым делом после установки соединения крайне желательно явно задать кодировку, которая будет использоваться при обмене данными с MySQL. Если этого не сделать, то вместо записей со значениями, написанными кириллицей, можно получить последовательность из знаков вопроса: 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?????????????????</w:t>
      </w:r>
      <w:r w:rsidRPr="008C4FE6">
        <w:rPr>
          <w:sz w:val="28"/>
          <w:szCs w:val="28"/>
        </w:rPr>
        <w:t>. Вызовите эту функцию сразу после успешной установки соединения: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mysqli_set_charset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($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con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, "utf8");</w:t>
      </w:r>
    </w:p>
    <w:p w14:paraId="2A590036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b w:val="0"/>
          <w:szCs w:val="28"/>
        </w:rPr>
        <w:t>Выполнение запросов</w:t>
      </w:r>
    </w:p>
    <w:p w14:paraId="24388AFD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Следует разделять все SQL-запросы на две группы:</w:t>
      </w:r>
    </w:p>
    <w:p w14:paraId="2838D544" w14:textId="77777777" w:rsidR="00CB36B1" w:rsidRPr="008C4FE6" w:rsidRDefault="00CB36B1" w:rsidP="008C4FE6">
      <w:pPr>
        <w:numPr>
          <w:ilvl w:val="0"/>
          <w:numId w:val="24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Чтение информации (SELECT).</w:t>
      </w:r>
    </w:p>
    <w:p w14:paraId="275A64E0" w14:textId="77777777" w:rsidR="00CB36B1" w:rsidRPr="008C4FE6" w:rsidRDefault="00CB36B1" w:rsidP="008C4FE6">
      <w:pPr>
        <w:numPr>
          <w:ilvl w:val="0"/>
          <w:numId w:val="24"/>
        </w:numPr>
        <w:spacing w:after="0" w:line="276" w:lineRule="auto"/>
        <w:ind w:firstLine="851"/>
        <w:rPr>
          <w:rFonts w:cs="Times New Roman"/>
          <w:szCs w:val="28"/>
        </w:rPr>
      </w:pPr>
      <w:r w:rsidRPr="008C4FE6">
        <w:rPr>
          <w:rFonts w:cs="Times New Roman"/>
          <w:szCs w:val="28"/>
        </w:rPr>
        <w:t>Модификация (UPDATE, INSERT, DELETE).</w:t>
      </w:r>
    </w:p>
    <w:p w14:paraId="51DCB0AD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При выполнении запросов из среды PHP, запросы из второй группы возвращают только результат их исполнения: успех или ошибку.</w:t>
      </w:r>
    </w:p>
    <w:p w14:paraId="1A72CBBF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Запросы первой группы при успешном выполнении возвращают специальный ресурс результата. Его, в свою очередь, можно преобразовать в ассоциативный массив (если нужна одна запись) или в двумерный массив (если требуется список записей).</w:t>
      </w:r>
    </w:p>
    <w:p w14:paraId="40FF0B45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lastRenderedPageBreak/>
        <w:t>Добавление записи</w:t>
      </w:r>
    </w:p>
    <w:p w14:paraId="6AF85603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Выражение 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INSERT INTO</w:t>
      </w:r>
      <w:r w:rsidRPr="008C4FE6">
        <w:rPr>
          <w:sz w:val="28"/>
          <w:szCs w:val="28"/>
        </w:rPr>
        <w:t> используется для добавления новых записей в таблицу базы данных.</w:t>
      </w:r>
    </w:p>
    <w:p w14:paraId="5408AB12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Составим корректный SQL-запрос на вставку записи с именем города, а затем выполним его путём передачи этого запроса в функцию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, чтобы добавить новые данные в таблицу.</w:t>
      </w:r>
    </w:p>
    <w:p w14:paraId="6B97C6A6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&lt;?php</w:t>
      </w:r>
    </w:p>
    <w:p w14:paraId="38ACCAD6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$link = mysqli_connect("localhost", "root", "");</w:t>
      </w:r>
    </w:p>
    <w:p w14:paraId="6B82260A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$sql = 'INSERT INTO cities SET name = "Санкт-Петербург"';</w:t>
      </w:r>
    </w:p>
    <w:p w14:paraId="7AFA4DFB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$result = mysqli_query($link, $sql);</w:t>
      </w:r>
    </w:p>
    <w:p w14:paraId="4D0C5BA0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if ($result == false) {</w:t>
      </w:r>
    </w:p>
    <w:p w14:paraId="6E23DB05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print("Произошла ошибка при выполнении запроса");</w:t>
      </w:r>
    </w:p>
    <w:p w14:paraId="70963D1C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4EB34366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Обратите внимание, что первым параметром для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 передаётся ресурс подключения, полученный от 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, вторым параметром следует строка с SQL-запросом.</w:t>
      </w:r>
    </w:p>
    <w:p w14:paraId="4E2D6D01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 xml:space="preserve">При запросах на изменение данных (не SELECT) результатом выполнения будет логическое значение —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8C4FE6">
        <w:rPr>
          <w:sz w:val="28"/>
          <w:szCs w:val="28"/>
        </w:rPr>
        <w:t xml:space="preserve"> или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8C4FE6">
        <w:rPr>
          <w:sz w:val="28"/>
          <w:szCs w:val="28"/>
        </w:rPr>
        <w:t>, которое будет означать, что запрос выполнить не удалось. Для получения строки с описанием ошибки существует 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mysqli_error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($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link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C4FE6">
        <w:rPr>
          <w:sz w:val="28"/>
          <w:szCs w:val="28"/>
        </w:rPr>
        <w:t>.</w:t>
      </w:r>
    </w:p>
    <w:p w14:paraId="2AD4300F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Чтение записей</w:t>
      </w:r>
    </w:p>
    <w:p w14:paraId="294476C8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Другая частая операция при работе с базами данных в PHP — это получение записей из таблиц (запросы типа SELECT). Составим SQL-запрос, который будет использовать 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8C4FE6">
        <w:rPr>
          <w:sz w:val="28"/>
          <w:szCs w:val="28"/>
        </w:rPr>
        <w:t> выражение. Затем выполним этот запрос с помощью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, чтобы получить данные из таблицы.</w:t>
      </w:r>
    </w:p>
    <w:p w14:paraId="428DAD80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 xml:space="preserve">В этом примере показано, как вывести все существующие города из таблицы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cities</w:t>
      </w:r>
      <w:proofErr w:type="spellEnd"/>
      <w:r w:rsidRPr="008C4FE6">
        <w:rPr>
          <w:sz w:val="28"/>
          <w:szCs w:val="28"/>
        </w:rPr>
        <w:t>:</w:t>
      </w:r>
    </w:p>
    <w:p w14:paraId="5045CEFB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meta"/>
          <w:rFonts w:ascii="Times New Roman" w:hAnsi="Times New Roman" w:cs="Times New Roman"/>
          <w:sz w:val="28"/>
          <w:szCs w:val="28"/>
        </w:rPr>
        <w:t>&lt;?php</w:t>
      </w:r>
    </w:p>
    <w:p w14:paraId="212257F7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3D955DF8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$sql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'SELECT id, name FROM cities'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2642D8A0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6D7D2A52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$result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mysqli_query(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$link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$sql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75CD6E77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6513D3F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while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mysqli_fetch_array(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$result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)) {</w:t>
      </w:r>
    </w:p>
    <w:p w14:paraId="44B7E454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print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"Город: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[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] .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"; Идентификатор: .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[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'id'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] .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"&lt;br&gt;"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5DBF416E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lastRenderedPageBreak/>
        <w:t>}</w:t>
      </w:r>
    </w:p>
    <w:p w14:paraId="0D3E0DC7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В примере выше результат выполнения функции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 сохранён в переменной 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$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result</w:t>
      </w:r>
      <w:proofErr w:type="spellEnd"/>
      <w:r w:rsidRPr="008C4FE6">
        <w:rPr>
          <w:sz w:val="28"/>
          <w:szCs w:val="28"/>
        </w:rPr>
        <w:t>. В этой переменной находятся не данные из таблицы, а специальный тип данных — так называемая ссылка на результаты запроса.</w:t>
      </w:r>
    </w:p>
    <w:p w14:paraId="20A34597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Чтобы получить действительные данные, то есть записи из таблицы, следует использовать другую функцию —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mysqli_fetch_array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 xml:space="preserve"> — и передать ей единственным параметром эту самую ссылку. Теперь каждый вызов функции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mysqli_fetch_array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 xml:space="preserve"> будет возвращать следующую запись из всего результирующего набора записей в виде ассоциативного массива.</w:t>
      </w:r>
    </w:p>
    <w:p w14:paraId="32B17179" w14:textId="22344AE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Цикл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8C4FE6">
        <w:rPr>
          <w:sz w:val="28"/>
          <w:szCs w:val="28"/>
        </w:rPr>
        <w:t xml:space="preserve"> здесь используется для «прохода» по всем записям из полученного набора записей. Значение поля каждой записи </w:t>
      </w:r>
      <w:r w:rsidR="00322C9B" w:rsidRPr="008C4FE6">
        <w:rPr>
          <w:sz w:val="28"/>
          <w:szCs w:val="28"/>
        </w:rPr>
        <w:t>можно узнать,</w:t>
      </w:r>
      <w:r w:rsidRPr="008C4FE6">
        <w:rPr>
          <w:sz w:val="28"/>
          <w:szCs w:val="28"/>
        </w:rPr>
        <w:t xml:space="preserve"> просто обратившись по ключу этого ассоциативного массива.</w:t>
      </w:r>
    </w:p>
    <w:p w14:paraId="5C5AEA99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Как получить сразу все записи в виде двумерного массива</w:t>
      </w:r>
    </w:p>
    <w:p w14:paraId="26E6DFE7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 xml:space="preserve">Иногда бывает удобно после запроса на чтение не вызывать в цикле 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mysqli_fetch_array</w:t>
      </w:r>
      <w:proofErr w:type="spellEnd"/>
      <w:r w:rsidRPr="008C4FE6">
        <w:rPr>
          <w:sz w:val="28"/>
          <w:szCs w:val="28"/>
        </w:rPr>
        <w:t xml:space="preserve"> для извлечения очередной записи по порядку, а получить их сразу все одним вызовом. PHP так тоже умеет.</w:t>
      </w:r>
    </w:p>
    <w:p w14:paraId="02285F1D" w14:textId="77777777" w:rsidR="00CB36B1" w:rsidRPr="008C4FE6" w:rsidRDefault="00CB36B1" w:rsidP="008C4FE6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8C4FE6">
        <w:rPr>
          <w:sz w:val="28"/>
          <w:szCs w:val="28"/>
        </w:rPr>
        <w:t>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mysqli_fetch_all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($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res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, MYSQLI_ASSOC)</w:t>
      </w:r>
      <w:r w:rsidRPr="008C4FE6">
        <w:rPr>
          <w:sz w:val="28"/>
          <w:szCs w:val="28"/>
        </w:rPr>
        <w:t> вернёт двумерный массив со всеми записями из результата последнего запроса. Перепишем пример с показом существующих городов с её использованием:</w:t>
      </w:r>
    </w:p>
    <w:p w14:paraId="61D585DE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meta"/>
          <w:rFonts w:ascii="Times New Roman" w:hAnsi="Times New Roman" w:cs="Times New Roman"/>
          <w:sz w:val="28"/>
          <w:szCs w:val="28"/>
        </w:rPr>
        <w:t>&lt;?php</w:t>
      </w:r>
    </w:p>
    <w:p w14:paraId="577D878A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05C5AD93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$sql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'SELECT id, name FROM cities'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0BA09E3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$result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mysqli_query(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$link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$sql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2BE29E91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2FE9DA72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$rows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= mysqli_fetch_all(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$result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, MYSQLI_ASSOC)</w:t>
      </w:r>
    </w:p>
    <w:p w14:paraId="396E22FA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5140A94F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foreach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$rows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14:paraId="38AC2965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8C4FE6">
        <w:rPr>
          <w:rStyle w:val="hljs-keyword"/>
          <w:rFonts w:ascii="Times New Roman" w:hAnsi="Times New Roman" w:cs="Times New Roman"/>
          <w:sz w:val="28"/>
          <w:szCs w:val="28"/>
        </w:rPr>
        <w:t>print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"Город: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[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] .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"; Идентификатор: . 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 . </w:t>
      </w:r>
      <w:r w:rsidRPr="008C4FE6">
        <w:rPr>
          <w:rStyle w:val="hljs-variable"/>
          <w:rFonts w:ascii="Times New Roman" w:hAnsi="Times New Roman" w:cs="Times New Roman"/>
          <w:sz w:val="28"/>
          <w:szCs w:val="28"/>
        </w:rPr>
        <w:t>$row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[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'id'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 xml:space="preserve">] . </w:t>
      </w:r>
      <w:r w:rsidRPr="008C4FE6">
        <w:rPr>
          <w:rStyle w:val="hljs-string"/>
          <w:rFonts w:ascii="Times New Roman" w:hAnsi="Times New Roman" w:cs="Times New Roman"/>
          <w:sz w:val="28"/>
          <w:szCs w:val="28"/>
        </w:rPr>
        <w:t>"&lt;br&gt;"</w:t>
      </w:r>
      <w:r w:rsidRPr="008C4F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3FBCDE89" w14:textId="77777777" w:rsidR="00CB36B1" w:rsidRPr="008C4FE6" w:rsidRDefault="00CB36B1" w:rsidP="008C4FE6">
      <w:pPr>
        <w:pStyle w:val="HTML0"/>
        <w:spacing w:line="276" w:lineRule="auto"/>
        <w:ind w:firstLine="851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8C4FE6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4BB1F540" w14:textId="77777777" w:rsidR="00CB36B1" w:rsidRPr="008C4FE6" w:rsidRDefault="00CB36B1" w:rsidP="008C4FE6">
      <w:pPr>
        <w:pStyle w:val="2"/>
        <w:spacing w:before="0" w:after="0" w:line="276" w:lineRule="auto"/>
        <w:ind w:firstLine="851"/>
        <w:rPr>
          <w:b w:val="0"/>
          <w:szCs w:val="28"/>
        </w:rPr>
      </w:pPr>
      <w:r w:rsidRPr="008C4FE6">
        <w:rPr>
          <w:rStyle w:val="a8"/>
          <w:bCs w:val="0"/>
          <w:szCs w:val="28"/>
        </w:rPr>
        <w:t>Как узнать количество записей</w:t>
      </w:r>
    </w:p>
    <w:p w14:paraId="331AB75E" w14:textId="42CD0E2B" w:rsidR="00626ADE" w:rsidRDefault="00CB36B1" w:rsidP="00C3565F">
      <w:pPr>
        <w:pStyle w:val="a7"/>
        <w:spacing w:before="0" w:beforeAutospacing="0" w:after="0" w:afterAutospacing="0" w:line="276" w:lineRule="auto"/>
        <w:ind w:firstLine="851"/>
        <w:jc w:val="both"/>
        <w:rPr>
          <w:sz w:val="32"/>
          <w:szCs w:val="32"/>
        </w:rPr>
      </w:pPr>
      <w:r w:rsidRPr="008C4FE6">
        <w:rPr>
          <w:sz w:val="28"/>
          <w:szCs w:val="28"/>
        </w:rPr>
        <w:t>Часто бывает необходимо узнать, сколько всего записей вернёт выполненный SQL-запрос. Это может помочь при организации постраничной навигации или просто в качестве информации. Узнать число записей поможет функция </w:t>
      </w:r>
      <w:proofErr w:type="spellStart"/>
      <w:r w:rsidRPr="008C4FE6">
        <w:rPr>
          <w:rStyle w:val="HTML"/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8C4F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8C4FE6">
        <w:rPr>
          <w:sz w:val="28"/>
          <w:szCs w:val="28"/>
        </w:rPr>
        <w:t>, которой следует передать ссылку на результат запроса.</w:t>
      </w:r>
      <w:r w:rsidR="00626ADE">
        <w:rPr>
          <w:sz w:val="32"/>
          <w:szCs w:val="32"/>
        </w:rPr>
        <w:br w:type="page"/>
      </w:r>
    </w:p>
    <w:p w14:paraId="1B4BDD24" w14:textId="77777777" w:rsidR="00CB36B1" w:rsidRDefault="00CB36B1" w:rsidP="00CB36B1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88 «Учебное заведение»</w:t>
      </w:r>
    </w:p>
    <w:p w14:paraId="759DB391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>, содержащую не менее трех таблиц. Установите отношения между таблицами.</w:t>
      </w:r>
    </w:p>
    <w:p w14:paraId="3DFEC09B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14:paraId="712FC8C1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51359B22" w14:textId="77777777" w:rsidR="00CB36B1" w:rsidRPr="00B226A4" w:rsidRDefault="00CB36B1" w:rsidP="00CB36B1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108D4D7B" w14:textId="77777777" w:rsidR="00CB36B1" w:rsidRPr="00B226A4" w:rsidRDefault="00CB36B1" w:rsidP="00CB36B1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17E23144" w14:textId="77777777" w:rsidR="00CB36B1" w:rsidRPr="00B226A4" w:rsidRDefault="00CB36B1" w:rsidP="00CB36B1">
      <w:pPr>
        <w:numPr>
          <w:ilvl w:val="1"/>
          <w:numId w:val="21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5B88BF6A" w14:textId="77777777" w:rsidR="00CB36B1" w:rsidRPr="00B226A4" w:rsidRDefault="00CB36B1" w:rsidP="00CB36B1">
      <w:pPr>
        <w:numPr>
          <w:ilvl w:val="1"/>
          <w:numId w:val="21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28242AD0" w14:textId="77777777" w:rsidR="00CB36B1" w:rsidRPr="00B226A4" w:rsidRDefault="00CB36B1" w:rsidP="00CB36B1">
      <w:pPr>
        <w:numPr>
          <w:ilvl w:val="1"/>
          <w:numId w:val="21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0E8B3738" w14:textId="77777777" w:rsidR="00CB36B1" w:rsidRPr="00B226A4" w:rsidRDefault="00CB36B1" w:rsidP="00CB36B1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0DD22807" w14:textId="77777777" w:rsidR="00CB36B1" w:rsidRPr="00B226A4" w:rsidRDefault="00CB36B1" w:rsidP="00CB36B1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52564F5C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14:paraId="542F6CD0" w14:textId="77777777" w:rsidR="00CB36B1" w:rsidRPr="00B226A4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3A6E5316" w14:textId="77777777" w:rsidR="00CB36B1" w:rsidRPr="0006746E" w:rsidRDefault="00CB36B1" w:rsidP="00CB36B1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14:paraId="35763F92" w14:textId="3C38BAF2" w:rsidR="00CB36B1" w:rsidRPr="001264C2" w:rsidRDefault="00CB36B1" w:rsidP="00CB36B1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форму и разместим на ней соответствующие элементы управления. Внешний вид формы представлен на рисунке 1.</w:t>
      </w:r>
    </w:p>
    <w:p w14:paraId="14718FF2" w14:textId="21676D14" w:rsidR="00CB36B1" w:rsidRDefault="005B7212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5B7212">
        <w:rPr>
          <w:rFonts w:cs="Times New Roman"/>
          <w:szCs w:val="28"/>
        </w:rPr>
        <w:lastRenderedPageBreak/>
        <w:drawing>
          <wp:inline distT="0" distB="0" distL="0" distR="0" wp14:anchorId="17D064D8" wp14:editId="2B51BB41">
            <wp:extent cx="5078323" cy="3590925"/>
            <wp:effectExtent l="0" t="0" r="8255" b="0"/>
            <wp:docPr id="1830864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64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234" cy="35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A76" w14:textId="184782A2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Внешний вид </w:t>
      </w:r>
      <w:r w:rsidR="00E91F74">
        <w:rPr>
          <w:rFonts w:cs="Times New Roman"/>
          <w:szCs w:val="28"/>
        </w:rPr>
        <w:t>главной</w:t>
      </w:r>
      <w:r>
        <w:rPr>
          <w:rFonts w:cs="Times New Roman"/>
          <w:szCs w:val="28"/>
        </w:rPr>
        <w:t xml:space="preserve"> формы</w:t>
      </w:r>
    </w:p>
    <w:p w14:paraId="554EAFDF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56EF089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C0E731D" w14:textId="6A446E33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Заполним таблицы данными, это таблицы: </w:t>
      </w:r>
      <w:r w:rsidR="00E91F74">
        <w:rPr>
          <w:rFonts w:cs="Times New Roman"/>
          <w:szCs w:val="28"/>
        </w:rPr>
        <w:t>Факультет</w:t>
      </w:r>
      <w:r>
        <w:rPr>
          <w:rFonts w:cs="Times New Roman"/>
          <w:szCs w:val="28"/>
        </w:rPr>
        <w:t xml:space="preserve">, </w:t>
      </w:r>
      <w:r w:rsidR="00E91F74">
        <w:rPr>
          <w:rFonts w:cs="Times New Roman"/>
          <w:szCs w:val="28"/>
        </w:rPr>
        <w:t>Учащийся</w:t>
      </w:r>
      <w:r>
        <w:rPr>
          <w:rFonts w:cs="Times New Roman"/>
          <w:szCs w:val="28"/>
        </w:rPr>
        <w:t xml:space="preserve"> и Группа. </w:t>
      </w:r>
      <w:r w:rsidR="00E91F74">
        <w:rPr>
          <w:rFonts w:cs="Times New Roman"/>
          <w:szCs w:val="28"/>
        </w:rPr>
        <w:t xml:space="preserve"> Настроим соединение с базой данных и основные действия, выполняемые по нажатию кнопок добавления, изменения и удаления полей таблиц.</w:t>
      </w:r>
    </w:p>
    <w:p w14:paraId="3162F3FB" w14:textId="17D2C386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E91F7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представлен внешний вид </w:t>
      </w:r>
      <w:r w:rsidR="00E91F74">
        <w:rPr>
          <w:rFonts w:cs="Times New Roman"/>
          <w:szCs w:val="28"/>
        </w:rPr>
        <w:t>приложения,</w:t>
      </w:r>
      <w:r>
        <w:rPr>
          <w:rFonts w:cs="Times New Roman"/>
          <w:szCs w:val="28"/>
        </w:rPr>
        <w:t xml:space="preserve"> в котором выполнено задание вывода </w:t>
      </w:r>
      <w:r w:rsidR="00E91F74">
        <w:rPr>
          <w:rFonts w:cs="Times New Roman"/>
          <w:szCs w:val="28"/>
        </w:rPr>
        <w:t xml:space="preserve">сводных </w:t>
      </w:r>
      <w:r>
        <w:rPr>
          <w:rFonts w:cs="Times New Roman"/>
          <w:szCs w:val="28"/>
        </w:rPr>
        <w:t>данных из таблиц.</w:t>
      </w:r>
    </w:p>
    <w:p w14:paraId="19787120" w14:textId="722A1E09" w:rsidR="00CB36B1" w:rsidRDefault="00E91F74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E91F74">
        <w:rPr>
          <w:rFonts w:cs="Times New Roman"/>
          <w:szCs w:val="28"/>
        </w:rPr>
        <w:lastRenderedPageBreak/>
        <w:drawing>
          <wp:inline distT="0" distB="0" distL="0" distR="0" wp14:anchorId="54CF446B" wp14:editId="2E808E2B">
            <wp:extent cx="5153744" cy="3886742"/>
            <wp:effectExtent l="0" t="0" r="8890" b="0"/>
            <wp:docPr id="139589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94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8BE0" w14:textId="03C5EBAE" w:rsidR="00CB36B1" w:rsidRPr="00B226A4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91F7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Приложение </w:t>
      </w:r>
      <w:r w:rsidR="00E91F7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выполне</w:t>
      </w:r>
      <w:r w:rsidR="00E91F74">
        <w:rPr>
          <w:rFonts w:cs="Times New Roman"/>
          <w:szCs w:val="28"/>
        </w:rPr>
        <w:t>нным</w:t>
      </w:r>
      <w:r>
        <w:rPr>
          <w:rFonts w:cs="Times New Roman"/>
          <w:szCs w:val="28"/>
        </w:rPr>
        <w:t xml:space="preserve"> задани</w:t>
      </w:r>
      <w:r w:rsidR="00E91F74">
        <w:rPr>
          <w:rFonts w:cs="Times New Roman"/>
          <w:szCs w:val="28"/>
        </w:rPr>
        <w:t>ем</w:t>
      </w:r>
    </w:p>
    <w:p w14:paraId="433AF381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479C819E" w14:textId="5CEB6B64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E91F7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представлен результат выполнения действий над полями таблицы </w:t>
      </w:r>
      <w:r w:rsidR="00E91F74">
        <w:rPr>
          <w:rFonts w:cs="Times New Roman"/>
          <w:szCs w:val="28"/>
        </w:rPr>
        <w:t>Учащийся</w:t>
      </w:r>
      <w:r>
        <w:rPr>
          <w:rFonts w:cs="Times New Roman"/>
          <w:szCs w:val="28"/>
        </w:rPr>
        <w:t xml:space="preserve">, выведено ФИ, год </w:t>
      </w:r>
      <w:r w:rsidR="00E91F74">
        <w:rPr>
          <w:rFonts w:cs="Times New Roman"/>
          <w:szCs w:val="28"/>
        </w:rPr>
        <w:t>поступления</w:t>
      </w:r>
      <w:r>
        <w:rPr>
          <w:rFonts w:cs="Times New Roman"/>
          <w:szCs w:val="28"/>
        </w:rPr>
        <w:t xml:space="preserve">, год </w:t>
      </w:r>
      <w:r w:rsidR="00E91F74">
        <w:rPr>
          <w:rFonts w:cs="Times New Roman"/>
          <w:szCs w:val="28"/>
        </w:rPr>
        <w:t>поступления</w:t>
      </w:r>
      <w:r>
        <w:rPr>
          <w:rFonts w:cs="Times New Roman"/>
          <w:szCs w:val="28"/>
        </w:rPr>
        <w:t xml:space="preserve"> минус 1000 и поясняющая надпись.</w:t>
      </w:r>
    </w:p>
    <w:p w14:paraId="5A255780" w14:textId="5375C4B7" w:rsidR="00CB36B1" w:rsidRDefault="00E91F74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E91F74">
        <w:rPr>
          <w:rFonts w:cs="Times New Roman"/>
          <w:szCs w:val="28"/>
        </w:rPr>
        <w:drawing>
          <wp:inline distT="0" distB="0" distL="0" distR="0" wp14:anchorId="68087DB0" wp14:editId="28CAC7A5">
            <wp:extent cx="5172797" cy="3867690"/>
            <wp:effectExtent l="0" t="0" r="8890" b="0"/>
            <wp:docPr id="2015697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97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FD1" w14:textId="56AC147B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91F7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Результат выполнения задания вычисляемого поля</w:t>
      </w:r>
    </w:p>
    <w:p w14:paraId="77F1F85A" w14:textId="77777777" w:rsidR="00CB36B1" w:rsidRPr="00B226A4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8D19653" w14:textId="5F39DA21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E91F74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представлен вид приложения с выполненным заданием выбора </w:t>
      </w:r>
      <w:r w:rsidR="00E91F74">
        <w:rPr>
          <w:rFonts w:cs="Times New Roman"/>
          <w:szCs w:val="28"/>
        </w:rPr>
        <w:t>учащегося</w:t>
      </w:r>
      <w:r>
        <w:rPr>
          <w:rFonts w:cs="Times New Roman"/>
          <w:szCs w:val="28"/>
        </w:rPr>
        <w:t xml:space="preserve"> по ФИО, либо по году его </w:t>
      </w:r>
      <w:r w:rsidR="00E91F74">
        <w:rPr>
          <w:rFonts w:cs="Times New Roman"/>
          <w:szCs w:val="28"/>
        </w:rPr>
        <w:t>поступления</w:t>
      </w:r>
      <w:r>
        <w:rPr>
          <w:rFonts w:cs="Times New Roman"/>
          <w:szCs w:val="28"/>
        </w:rPr>
        <w:t>.</w:t>
      </w:r>
    </w:p>
    <w:p w14:paraId="3B80AAEB" w14:textId="5687D5CE" w:rsidR="00CB36B1" w:rsidRDefault="00E91F74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E91F74">
        <w:rPr>
          <w:rFonts w:cs="Times New Roman"/>
          <w:szCs w:val="28"/>
        </w:rPr>
        <w:drawing>
          <wp:inline distT="0" distB="0" distL="0" distR="0" wp14:anchorId="34222D4F" wp14:editId="1E30F1A3">
            <wp:extent cx="5144218" cy="3839111"/>
            <wp:effectExtent l="0" t="0" r="0" b="9525"/>
            <wp:docPr id="64173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35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F1F" w14:textId="10A6ACB6" w:rsidR="00CB36B1" w:rsidRPr="00B226A4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91F74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Результат выполнения задания Условие</w:t>
      </w:r>
    </w:p>
    <w:p w14:paraId="2B619BBA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AA004E3" w14:textId="286C5116" w:rsidR="00CB36B1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E91F74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представлен вывод задания с параметром, в качестве параметра часть ФИО </w:t>
      </w:r>
      <w:r w:rsidR="00E91F74">
        <w:rPr>
          <w:rFonts w:cs="Times New Roman"/>
          <w:szCs w:val="28"/>
        </w:rPr>
        <w:t>учащегося</w:t>
      </w:r>
      <w:r>
        <w:rPr>
          <w:rFonts w:cs="Times New Roman"/>
          <w:szCs w:val="28"/>
        </w:rPr>
        <w:t>.</w:t>
      </w:r>
    </w:p>
    <w:p w14:paraId="47E85BE5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381A3B74" w14:textId="7625DAB4" w:rsidR="00CB36B1" w:rsidRDefault="00E91F74" w:rsidP="00CB36B1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E91F74">
        <w:rPr>
          <w:rFonts w:cs="Times New Roman"/>
          <w:b/>
          <w:bCs/>
          <w:szCs w:val="28"/>
          <w:lang w:val="en-US"/>
        </w:rPr>
        <w:lastRenderedPageBreak/>
        <w:drawing>
          <wp:inline distT="0" distB="0" distL="0" distR="0" wp14:anchorId="25442168" wp14:editId="41C2498E">
            <wp:extent cx="5182323" cy="3848637"/>
            <wp:effectExtent l="0" t="0" r="0" b="0"/>
            <wp:docPr id="120054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4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B41F" w14:textId="7C10647B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91F74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Результат выполнения задания Параметр</w:t>
      </w:r>
    </w:p>
    <w:p w14:paraId="6275E113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F48919B" w14:textId="0B85D02C" w:rsidR="00CB36B1" w:rsidRPr="00640482" w:rsidRDefault="00CB36B1" w:rsidP="00CB36B1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На рисунке </w:t>
      </w:r>
      <w:r w:rsidR="00E91F74">
        <w:rPr>
          <w:rFonts w:cs="Times New Roman"/>
          <w:szCs w:val="28"/>
        </w:rPr>
        <w:t>6</w:t>
      </w:r>
      <w:r w:rsidRPr="00640482">
        <w:rPr>
          <w:rFonts w:cs="Times New Roman"/>
          <w:szCs w:val="28"/>
        </w:rPr>
        <w:t xml:space="preserve"> представлен результат выполнения задания Фильтр</w:t>
      </w:r>
      <w:r>
        <w:rPr>
          <w:rFonts w:cs="Times New Roman"/>
          <w:szCs w:val="28"/>
        </w:rPr>
        <w:t xml:space="preserve"> по </w:t>
      </w:r>
      <w:r w:rsidR="00E91F74">
        <w:rPr>
          <w:rFonts w:cs="Times New Roman"/>
          <w:szCs w:val="28"/>
        </w:rPr>
        <w:t>факультету</w:t>
      </w:r>
      <w:r>
        <w:rPr>
          <w:rFonts w:cs="Times New Roman"/>
          <w:szCs w:val="28"/>
        </w:rPr>
        <w:t>.</w:t>
      </w:r>
    </w:p>
    <w:p w14:paraId="694885A2" w14:textId="7095C162" w:rsidR="00CB36B1" w:rsidRPr="00BA650D" w:rsidRDefault="005B7212" w:rsidP="00CB36B1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5B7212">
        <w:rPr>
          <w:rFonts w:cs="Times New Roman"/>
          <w:b/>
          <w:bCs/>
          <w:szCs w:val="28"/>
        </w:rPr>
        <w:drawing>
          <wp:inline distT="0" distB="0" distL="0" distR="0" wp14:anchorId="3C28C610" wp14:editId="0343183A">
            <wp:extent cx="5191850" cy="3334215"/>
            <wp:effectExtent l="0" t="0" r="8890" b="0"/>
            <wp:docPr id="132868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4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760A" w14:textId="5ACDF901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 w:rsidR="00E91F74">
        <w:rPr>
          <w:rFonts w:cs="Times New Roman"/>
          <w:szCs w:val="28"/>
        </w:rPr>
        <w:t>6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14:paraId="6A2C1D78" w14:textId="77777777" w:rsidR="00CB36B1" w:rsidRDefault="00CB36B1" w:rsidP="00CB36B1">
      <w:pPr>
        <w:spacing w:line="259" w:lineRule="auto"/>
        <w:jc w:val="left"/>
        <w:rPr>
          <w:rFonts w:cs="Times New Roman"/>
          <w:szCs w:val="28"/>
        </w:rPr>
      </w:pPr>
    </w:p>
    <w:p w14:paraId="39737B81" w14:textId="0004E172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E91F74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представлен результат выполнения задания Поиск</w:t>
      </w:r>
    </w:p>
    <w:p w14:paraId="1E55E7D2" w14:textId="77777777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0AB229A" w14:textId="193A3EF8" w:rsidR="00CB36B1" w:rsidRDefault="005B7212" w:rsidP="00CB36B1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5B7212">
        <w:rPr>
          <w:rFonts w:cs="Times New Roman"/>
          <w:szCs w:val="28"/>
        </w:rPr>
        <w:lastRenderedPageBreak/>
        <w:drawing>
          <wp:inline distT="0" distB="0" distL="0" distR="0" wp14:anchorId="6A8E7566" wp14:editId="763ACAEE">
            <wp:extent cx="5172797" cy="3410426"/>
            <wp:effectExtent l="0" t="0" r="8890" b="0"/>
            <wp:docPr id="370978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78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A72" w14:textId="5ED8BF88" w:rsidR="00CB36B1" w:rsidRDefault="00CB36B1" w:rsidP="00CB36B1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 w:rsidR="00E91F74">
        <w:rPr>
          <w:rFonts w:cs="Times New Roman"/>
          <w:szCs w:val="28"/>
        </w:rPr>
        <w:t>7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14:paraId="6BA97B7D" w14:textId="77777777" w:rsidR="00CB36B1" w:rsidRPr="00BA650D" w:rsidRDefault="00CB36B1" w:rsidP="00CB36B1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14:paraId="5FF34D77" w14:textId="77777777" w:rsidR="00CB36B1" w:rsidRDefault="00CB36B1" w:rsidP="00CB36B1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t xml:space="preserve">Код программы </w:t>
      </w:r>
    </w:p>
    <w:p w14:paraId="13EFAD2B" w14:textId="77777777" w:rsidR="00CB36B1" w:rsidRPr="00AA56D9" w:rsidRDefault="00CB36B1" w:rsidP="00CB36B1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Главная</w:t>
      </w:r>
      <w:r w:rsidRPr="00AA56D9">
        <w:rPr>
          <w:rFonts w:cs="Times New Roman"/>
          <w:b/>
          <w:bCs/>
          <w:szCs w:val="28"/>
          <w:lang w:val="en-US"/>
        </w:rPr>
        <w:t xml:space="preserve"> </w:t>
      </w:r>
      <w:r w:rsidRPr="005E1D5B">
        <w:rPr>
          <w:rFonts w:cs="Times New Roman"/>
          <w:b/>
          <w:bCs/>
          <w:szCs w:val="28"/>
        </w:rPr>
        <w:t>Форма</w:t>
      </w:r>
    </w:p>
    <w:p w14:paraId="122507D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>using System;</w:t>
      </w:r>
    </w:p>
    <w:p w14:paraId="31A9B7E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System.Collections.Generic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57006CE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System.ComponentModel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465FF52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System.Data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6A4BA07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System.Data.SqlClient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7257FF3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System.Drawing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34E8040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System.Linq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43F063C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System.Text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7830A93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System.Threading.Tasks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7DD7F68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</w:t>
      </w:r>
      <w:proofErr w:type="spellStart"/>
      <w:r w:rsidRPr="002A4869">
        <w:rPr>
          <w:sz w:val="32"/>
          <w:szCs w:val="32"/>
          <w:lang w:val="en-US"/>
        </w:rPr>
        <w:t>System.Windows.Forms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611A3DC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using static </w:t>
      </w:r>
      <w:proofErr w:type="spellStart"/>
      <w:r w:rsidRPr="002A4869">
        <w:rPr>
          <w:sz w:val="32"/>
          <w:szCs w:val="32"/>
          <w:lang w:val="en-US"/>
        </w:rPr>
        <w:t>System.Windows.Forms.VisualStyles.VisualStyleElement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46C13BA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</w:p>
    <w:p w14:paraId="7E199A1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namespace </w:t>
      </w:r>
      <w:proofErr w:type="spellStart"/>
      <w:r w:rsidRPr="002A4869">
        <w:rPr>
          <w:sz w:val="32"/>
          <w:szCs w:val="32"/>
          <w:lang w:val="en-US"/>
        </w:rPr>
        <w:t>kolledg</w:t>
      </w:r>
      <w:proofErr w:type="spellEnd"/>
    </w:p>
    <w:p w14:paraId="3739D8F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>{</w:t>
      </w:r>
    </w:p>
    <w:p w14:paraId="41468AB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</w:t>
      </w:r>
    </w:p>
    <w:p w14:paraId="4A44BE1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public partial class </w:t>
      </w:r>
      <w:proofErr w:type="spellStart"/>
      <w:r w:rsidRPr="002A4869">
        <w:rPr>
          <w:sz w:val="32"/>
          <w:szCs w:val="32"/>
          <w:lang w:val="en-US"/>
        </w:rPr>
        <w:t>MainForm</w:t>
      </w:r>
      <w:proofErr w:type="spellEnd"/>
      <w:r w:rsidRPr="002A4869">
        <w:rPr>
          <w:sz w:val="32"/>
          <w:szCs w:val="32"/>
          <w:lang w:val="en-US"/>
        </w:rPr>
        <w:t xml:space="preserve"> : Form</w:t>
      </w:r>
    </w:p>
    <w:p w14:paraId="4A3E2F6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{</w:t>
      </w:r>
    </w:p>
    <w:p w14:paraId="4EAC9C1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</w:t>
      </w:r>
      <w:proofErr w:type="spellStart"/>
      <w:r w:rsidRPr="002A4869">
        <w:rPr>
          <w:sz w:val="32"/>
          <w:szCs w:val="32"/>
          <w:lang w:val="en-US"/>
        </w:rPr>
        <w:t>DataBase</w:t>
      </w:r>
      <w:proofErr w:type="spellEnd"/>
      <w:r w:rsidRPr="002A4869">
        <w:rPr>
          <w:sz w:val="32"/>
          <w:szCs w:val="32"/>
          <w:lang w:val="en-US"/>
        </w:rPr>
        <w:t xml:space="preserve"> database = new </w:t>
      </w:r>
      <w:proofErr w:type="spellStart"/>
      <w:r w:rsidRPr="002A4869">
        <w:rPr>
          <w:sz w:val="32"/>
          <w:szCs w:val="32"/>
          <w:lang w:val="en-US"/>
        </w:rPr>
        <w:t>DataBase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4EEC0D5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int </w:t>
      </w:r>
      <w:proofErr w:type="spellStart"/>
      <w:r w:rsidRPr="002A4869">
        <w:rPr>
          <w:sz w:val="32"/>
          <w:szCs w:val="32"/>
          <w:lang w:val="en-US"/>
        </w:rPr>
        <w:t>selectedRow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50C9BD2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public </w:t>
      </w:r>
      <w:proofErr w:type="spellStart"/>
      <w:r w:rsidRPr="002A4869">
        <w:rPr>
          <w:sz w:val="32"/>
          <w:szCs w:val="32"/>
          <w:lang w:val="en-US"/>
        </w:rPr>
        <w:t>MainForm</w:t>
      </w:r>
      <w:proofErr w:type="spellEnd"/>
      <w:r w:rsidRPr="002A4869">
        <w:rPr>
          <w:sz w:val="32"/>
          <w:szCs w:val="32"/>
          <w:lang w:val="en-US"/>
        </w:rPr>
        <w:t>()</w:t>
      </w:r>
    </w:p>
    <w:p w14:paraId="666A00C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0BAD491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InitializeComponent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1DA771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CreateColumns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05175E8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refreshDG1(dataGridView1);</w:t>
      </w:r>
    </w:p>
    <w:p w14:paraId="6C91810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refreshDG2(dataGridView2);</w:t>
      </w:r>
    </w:p>
    <w:p w14:paraId="2511028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refreshDG3(dataGridView3);</w:t>
      </w:r>
    </w:p>
    <w:p w14:paraId="1899D1A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refreshDG4(dataGridView4,$"select TOP (1) ' ' as Col1, ' ' as col2, ' ' as col3, ' ' as col4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]");</w:t>
      </w:r>
    </w:p>
    <w:p w14:paraId="600BBAE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5386E8A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</w:t>
      </w:r>
      <w:proofErr w:type="spellStart"/>
      <w:r w:rsidRPr="002A4869">
        <w:rPr>
          <w:sz w:val="32"/>
          <w:szCs w:val="32"/>
          <w:lang w:val="en-US"/>
        </w:rPr>
        <w:t>CreateColumns</w:t>
      </w:r>
      <w:proofErr w:type="spellEnd"/>
      <w:r w:rsidRPr="002A4869">
        <w:rPr>
          <w:sz w:val="32"/>
          <w:szCs w:val="32"/>
          <w:lang w:val="en-US"/>
        </w:rPr>
        <w:t>()</w:t>
      </w:r>
    </w:p>
    <w:p w14:paraId="799897F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6E0C147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dataGridView1.Columns.Add("ID", "</w:t>
      </w:r>
      <w:r w:rsidRPr="002A4869">
        <w:rPr>
          <w:sz w:val="32"/>
          <w:szCs w:val="32"/>
        </w:rPr>
        <w:t>Номер</w:t>
      </w:r>
      <w:r w:rsidRPr="002A4869">
        <w:rPr>
          <w:sz w:val="32"/>
          <w:szCs w:val="32"/>
          <w:lang w:val="en-US"/>
        </w:rPr>
        <w:t>");</w:t>
      </w:r>
    </w:p>
    <w:p w14:paraId="6079D26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dataGridView1.Columns.Add("Name", "</w:t>
      </w:r>
      <w:r w:rsidRPr="002A4869">
        <w:rPr>
          <w:sz w:val="32"/>
          <w:szCs w:val="32"/>
        </w:rPr>
        <w:t>Название</w:t>
      </w:r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</w:rPr>
        <w:t>факульт</w:t>
      </w:r>
      <w:proofErr w:type="spellEnd"/>
      <w:r w:rsidRPr="002A4869">
        <w:rPr>
          <w:sz w:val="32"/>
          <w:szCs w:val="32"/>
          <w:lang w:val="en-US"/>
        </w:rPr>
        <w:t>.");</w:t>
      </w:r>
    </w:p>
    <w:p w14:paraId="3C8983A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dataGridView1.Columns.Add("</w:t>
      </w:r>
      <w:proofErr w:type="spellStart"/>
      <w:r w:rsidRPr="002A4869">
        <w:rPr>
          <w:sz w:val="32"/>
          <w:szCs w:val="32"/>
          <w:lang w:val="en-US"/>
        </w:rPr>
        <w:t>Descr</w:t>
      </w:r>
      <w:proofErr w:type="spellEnd"/>
      <w:r w:rsidRPr="002A4869">
        <w:rPr>
          <w:sz w:val="32"/>
          <w:szCs w:val="32"/>
          <w:lang w:val="en-US"/>
        </w:rPr>
        <w:t>", "</w:t>
      </w:r>
      <w:r w:rsidRPr="002A4869">
        <w:rPr>
          <w:sz w:val="32"/>
          <w:szCs w:val="32"/>
        </w:rPr>
        <w:t>Описание</w:t>
      </w:r>
      <w:r w:rsidRPr="002A4869">
        <w:rPr>
          <w:sz w:val="32"/>
          <w:szCs w:val="32"/>
          <w:lang w:val="en-US"/>
        </w:rPr>
        <w:t>");</w:t>
      </w:r>
    </w:p>
    <w:p w14:paraId="7E98DC6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dataGridView2.Columns.Add("ID", "</w:t>
      </w:r>
      <w:r w:rsidRPr="002A4869">
        <w:rPr>
          <w:sz w:val="32"/>
          <w:szCs w:val="32"/>
        </w:rPr>
        <w:t>Номер</w:t>
      </w:r>
      <w:r w:rsidRPr="002A4869">
        <w:rPr>
          <w:sz w:val="32"/>
          <w:szCs w:val="32"/>
          <w:lang w:val="en-US"/>
        </w:rPr>
        <w:t>");</w:t>
      </w:r>
    </w:p>
    <w:p w14:paraId="494D81B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dataGridView2.Columns.Add("Name", "</w:t>
      </w:r>
      <w:r w:rsidRPr="002A4869">
        <w:rPr>
          <w:sz w:val="32"/>
          <w:szCs w:val="32"/>
        </w:rPr>
        <w:t>ФИО</w:t>
      </w:r>
      <w:r w:rsidRPr="002A4869">
        <w:rPr>
          <w:sz w:val="32"/>
          <w:szCs w:val="32"/>
          <w:lang w:val="en-US"/>
        </w:rPr>
        <w:t>");</w:t>
      </w:r>
    </w:p>
    <w:p w14:paraId="3D762FE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dataGridView2.Columns.Add("post", "</w:t>
      </w:r>
      <w:r w:rsidRPr="002A4869">
        <w:rPr>
          <w:sz w:val="32"/>
          <w:szCs w:val="32"/>
        </w:rPr>
        <w:t>Год</w:t>
      </w:r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</w:rPr>
        <w:t>поступл</w:t>
      </w:r>
      <w:proofErr w:type="spellEnd"/>
      <w:r w:rsidRPr="002A4869">
        <w:rPr>
          <w:sz w:val="32"/>
          <w:szCs w:val="32"/>
          <w:lang w:val="en-US"/>
        </w:rPr>
        <w:t>.");</w:t>
      </w:r>
    </w:p>
    <w:p w14:paraId="7A18BCB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dataGridView2.Columns.Add("</w:t>
      </w:r>
      <w:proofErr w:type="spellStart"/>
      <w:r w:rsidRPr="002A4869">
        <w:rPr>
          <w:sz w:val="32"/>
          <w:szCs w:val="32"/>
          <w:lang w:val="en-US"/>
        </w:rPr>
        <w:t>IDgrp</w:t>
      </w:r>
      <w:proofErr w:type="spellEnd"/>
      <w:r w:rsidRPr="002A4869">
        <w:rPr>
          <w:sz w:val="32"/>
          <w:szCs w:val="32"/>
          <w:lang w:val="en-US"/>
        </w:rPr>
        <w:t>", "</w:t>
      </w:r>
      <w:r w:rsidRPr="002A4869">
        <w:rPr>
          <w:sz w:val="32"/>
          <w:szCs w:val="32"/>
        </w:rPr>
        <w:t>Группа</w:t>
      </w:r>
      <w:r w:rsidRPr="002A4869">
        <w:rPr>
          <w:sz w:val="32"/>
          <w:szCs w:val="32"/>
          <w:lang w:val="en-US"/>
        </w:rPr>
        <w:t>");</w:t>
      </w:r>
    </w:p>
    <w:p w14:paraId="73BE9E5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dataGridView3.Columns.Add("ID", "</w:t>
      </w:r>
      <w:r w:rsidRPr="002A4869">
        <w:rPr>
          <w:sz w:val="32"/>
          <w:szCs w:val="32"/>
        </w:rPr>
        <w:t>Номер</w:t>
      </w:r>
      <w:r w:rsidRPr="002A4869">
        <w:rPr>
          <w:sz w:val="32"/>
          <w:szCs w:val="32"/>
          <w:lang w:val="en-US"/>
        </w:rPr>
        <w:t>");</w:t>
      </w:r>
    </w:p>
    <w:p w14:paraId="72CD588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dataGridView3.Columns.Add("Name", "</w:t>
      </w:r>
      <w:r w:rsidRPr="002A4869">
        <w:rPr>
          <w:sz w:val="32"/>
          <w:szCs w:val="32"/>
        </w:rPr>
        <w:t>Название</w:t>
      </w:r>
      <w:r w:rsidRPr="002A4869">
        <w:rPr>
          <w:sz w:val="32"/>
          <w:szCs w:val="32"/>
          <w:lang w:val="en-US"/>
        </w:rPr>
        <w:t xml:space="preserve"> </w:t>
      </w:r>
      <w:r w:rsidRPr="002A4869">
        <w:rPr>
          <w:sz w:val="32"/>
          <w:szCs w:val="32"/>
        </w:rPr>
        <w:t>группы</w:t>
      </w:r>
      <w:r w:rsidRPr="002A4869">
        <w:rPr>
          <w:sz w:val="32"/>
          <w:szCs w:val="32"/>
          <w:lang w:val="en-US"/>
        </w:rPr>
        <w:t>");</w:t>
      </w:r>
    </w:p>
    <w:p w14:paraId="4AC9321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dataGridView3.Columns.Add("</w:t>
      </w:r>
      <w:proofErr w:type="spellStart"/>
      <w:r w:rsidRPr="002A4869">
        <w:rPr>
          <w:sz w:val="32"/>
          <w:szCs w:val="32"/>
          <w:lang w:val="en-US"/>
        </w:rPr>
        <w:t>IDfak</w:t>
      </w:r>
      <w:proofErr w:type="spellEnd"/>
      <w:r w:rsidRPr="002A4869">
        <w:rPr>
          <w:sz w:val="32"/>
          <w:szCs w:val="32"/>
          <w:lang w:val="en-US"/>
        </w:rPr>
        <w:t>", "</w:t>
      </w:r>
      <w:proofErr w:type="spellStart"/>
      <w:r w:rsidRPr="002A4869">
        <w:rPr>
          <w:sz w:val="32"/>
          <w:szCs w:val="32"/>
        </w:rPr>
        <w:t>Факульт</w:t>
      </w:r>
      <w:proofErr w:type="spellEnd"/>
      <w:r w:rsidRPr="002A4869">
        <w:rPr>
          <w:sz w:val="32"/>
          <w:szCs w:val="32"/>
          <w:lang w:val="en-US"/>
        </w:rPr>
        <w:t>.");</w:t>
      </w:r>
    </w:p>
    <w:p w14:paraId="6D74937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dataGridView4.Columns.Add("C1", </w:t>
      </w:r>
      <w:proofErr w:type="spellStart"/>
      <w:r w:rsidRPr="002A4869">
        <w:rPr>
          <w:sz w:val="32"/>
          <w:szCs w:val="32"/>
          <w:lang w:val="en-US"/>
        </w:rPr>
        <w:t>String.Empty</w:t>
      </w:r>
      <w:proofErr w:type="spellEnd"/>
      <w:r w:rsidRPr="002A4869">
        <w:rPr>
          <w:sz w:val="32"/>
          <w:szCs w:val="32"/>
          <w:lang w:val="en-US"/>
        </w:rPr>
        <w:t>);</w:t>
      </w:r>
    </w:p>
    <w:p w14:paraId="2C49A5D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dataGridView4.Columns.Add("C2", </w:t>
      </w:r>
      <w:proofErr w:type="spellStart"/>
      <w:r w:rsidRPr="002A4869">
        <w:rPr>
          <w:sz w:val="32"/>
          <w:szCs w:val="32"/>
          <w:lang w:val="en-US"/>
        </w:rPr>
        <w:t>String.Empty</w:t>
      </w:r>
      <w:proofErr w:type="spellEnd"/>
      <w:r w:rsidRPr="002A4869">
        <w:rPr>
          <w:sz w:val="32"/>
          <w:szCs w:val="32"/>
          <w:lang w:val="en-US"/>
        </w:rPr>
        <w:t>);</w:t>
      </w:r>
    </w:p>
    <w:p w14:paraId="206B840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dataGridView4.Columns.Add("C3", </w:t>
      </w:r>
      <w:proofErr w:type="spellStart"/>
      <w:r w:rsidRPr="002A4869">
        <w:rPr>
          <w:sz w:val="32"/>
          <w:szCs w:val="32"/>
          <w:lang w:val="en-US"/>
        </w:rPr>
        <w:t>String.Empty</w:t>
      </w:r>
      <w:proofErr w:type="spellEnd"/>
      <w:r w:rsidRPr="002A4869">
        <w:rPr>
          <w:sz w:val="32"/>
          <w:szCs w:val="32"/>
          <w:lang w:val="en-US"/>
        </w:rPr>
        <w:t>);</w:t>
      </w:r>
    </w:p>
    <w:p w14:paraId="57B46AA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dataGridView4.Columns.Add("C4", </w:t>
      </w:r>
      <w:proofErr w:type="spellStart"/>
      <w:r w:rsidRPr="002A4869">
        <w:rPr>
          <w:sz w:val="32"/>
          <w:szCs w:val="32"/>
          <w:lang w:val="en-US"/>
        </w:rPr>
        <w:t>String.Empty</w:t>
      </w:r>
      <w:proofErr w:type="spellEnd"/>
      <w:r w:rsidRPr="002A4869">
        <w:rPr>
          <w:sz w:val="32"/>
          <w:szCs w:val="32"/>
          <w:lang w:val="en-US"/>
        </w:rPr>
        <w:t>);</w:t>
      </w:r>
    </w:p>
    <w:p w14:paraId="38A0F13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comboBox1.Items.Clear();</w:t>
      </w:r>
    </w:p>
    <w:p w14:paraId="1151AB8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 select name from [grp] order by id";</w:t>
      </w:r>
    </w:p>
    <w:p w14:paraId="052E6C3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60FAD58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1DE311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40E677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07A53DB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{</w:t>
      </w:r>
    </w:p>
    <w:p w14:paraId="693C7ED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ReadSinglRowc1(reader);</w:t>
      </w:r>
    </w:p>
    <w:p w14:paraId="50DC2D7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29C9231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4551D8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comboBox2.Items.Clear();</w:t>
      </w:r>
    </w:p>
    <w:p w14:paraId="705A7F8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 select name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 order by id";</w:t>
      </w:r>
    </w:p>
    <w:p w14:paraId="5ADB8D2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com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33C2D7A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4D8DEC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reader = </w:t>
      </w:r>
      <w:proofErr w:type="spellStart"/>
      <w:r w:rsidRPr="002A4869">
        <w:rPr>
          <w:sz w:val="32"/>
          <w:szCs w:val="32"/>
          <w:lang w:val="en-US"/>
        </w:rPr>
        <w:t>com.ExecuteReader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EE6D3A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18528E5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322AEC2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ReadSinglRowc2(reader);</w:t>
      </w:r>
    </w:p>
    <w:p w14:paraId="33B18FF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3DEDF39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8E6321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121BC0F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ReadSinglRowc1(</w:t>
      </w:r>
      <w:proofErr w:type="spellStart"/>
      <w:r w:rsidRPr="002A4869">
        <w:rPr>
          <w:sz w:val="32"/>
          <w:szCs w:val="32"/>
          <w:lang w:val="en-US"/>
        </w:rPr>
        <w:t>IDataRecord</w:t>
      </w:r>
      <w:proofErr w:type="spellEnd"/>
      <w:r w:rsidRPr="002A4869">
        <w:rPr>
          <w:sz w:val="32"/>
          <w:szCs w:val="32"/>
          <w:lang w:val="en-US"/>
        </w:rPr>
        <w:t xml:space="preserve"> record)</w:t>
      </w:r>
    </w:p>
    <w:p w14:paraId="4DC5C6A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3763AE9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comboBox1.Items.Add(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>(0));</w:t>
      </w:r>
    </w:p>
    <w:p w14:paraId="062EC01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4A8BD9E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ReadSinglRowc2(</w:t>
      </w:r>
      <w:proofErr w:type="spellStart"/>
      <w:r w:rsidRPr="002A4869">
        <w:rPr>
          <w:sz w:val="32"/>
          <w:szCs w:val="32"/>
          <w:lang w:val="en-US"/>
        </w:rPr>
        <w:t>IDataRecord</w:t>
      </w:r>
      <w:proofErr w:type="spellEnd"/>
      <w:r w:rsidRPr="002A4869">
        <w:rPr>
          <w:sz w:val="32"/>
          <w:szCs w:val="32"/>
          <w:lang w:val="en-US"/>
        </w:rPr>
        <w:t xml:space="preserve"> record)</w:t>
      </w:r>
    </w:p>
    <w:p w14:paraId="7233E29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B897D7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comboBox2.Items.Add(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>(0));</w:t>
      </w:r>
    </w:p>
    <w:p w14:paraId="74A050A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4543A0A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</w:t>
      </w:r>
      <w:proofErr w:type="spellStart"/>
      <w:r w:rsidRPr="002A4869">
        <w:rPr>
          <w:sz w:val="32"/>
          <w:szCs w:val="32"/>
          <w:lang w:val="en-US"/>
        </w:rPr>
        <w:t>ReadSinglRow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IDataRecord</w:t>
      </w:r>
      <w:proofErr w:type="spellEnd"/>
      <w:r w:rsidRPr="002A4869">
        <w:rPr>
          <w:sz w:val="32"/>
          <w:szCs w:val="32"/>
          <w:lang w:val="en-US"/>
        </w:rPr>
        <w:t xml:space="preserve"> record)</w:t>
      </w:r>
    </w:p>
    <w:p w14:paraId="4E776D0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569D91A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dgw.Rows.Add</w:t>
      </w:r>
      <w:proofErr w:type="spellEnd"/>
      <w:r w:rsidRPr="002A4869">
        <w:rPr>
          <w:sz w:val="32"/>
          <w:szCs w:val="32"/>
          <w:lang w:val="en-US"/>
        </w:rPr>
        <w:t xml:space="preserve">(record.GetInt32(0), 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 xml:space="preserve">(1), 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>(2));</w:t>
      </w:r>
    </w:p>
    <w:p w14:paraId="75E8DE9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01B173C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ReadSinglRow2(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IDataRecord</w:t>
      </w:r>
      <w:proofErr w:type="spellEnd"/>
      <w:r w:rsidRPr="002A4869">
        <w:rPr>
          <w:sz w:val="32"/>
          <w:szCs w:val="32"/>
          <w:lang w:val="en-US"/>
        </w:rPr>
        <w:t xml:space="preserve"> record)</w:t>
      </w:r>
    </w:p>
    <w:p w14:paraId="0FB2352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2AD55E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dgw.Rows.Add</w:t>
      </w:r>
      <w:proofErr w:type="spellEnd"/>
      <w:r w:rsidRPr="002A4869">
        <w:rPr>
          <w:sz w:val="32"/>
          <w:szCs w:val="32"/>
          <w:lang w:val="en-US"/>
        </w:rPr>
        <w:t xml:space="preserve">(record.GetInt32(0), 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 xml:space="preserve">(1), 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>(2), record.GetInt32(3));</w:t>
      </w:r>
    </w:p>
    <w:p w14:paraId="0EC4AB9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29F7E70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private void ReadSinglRow3(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IDataRecord</w:t>
      </w:r>
      <w:proofErr w:type="spellEnd"/>
      <w:r w:rsidRPr="002A4869">
        <w:rPr>
          <w:sz w:val="32"/>
          <w:szCs w:val="32"/>
          <w:lang w:val="en-US"/>
        </w:rPr>
        <w:t xml:space="preserve"> record)</w:t>
      </w:r>
    </w:p>
    <w:p w14:paraId="26668DE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75D82C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dgw.Rows.Add</w:t>
      </w:r>
      <w:proofErr w:type="spellEnd"/>
      <w:r w:rsidRPr="002A4869">
        <w:rPr>
          <w:sz w:val="32"/>
          <w:szCs w:val="32"/>
          <w:lang w:val="en-US"/>
        </w:rPr>
        <w:t xml:space="preserve">(record.GetInt32(0), 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>(1), record.GetInt32(2));</w:t>
      </w:r>
    </w:p>
    <w:p w14:paraId="696F9D5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79F39BD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ReadSinglRow4(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IDataRecord</w:t>
      </w:r>
      <w:proofErr w:type="spellEnd"/>
      <w:r w:rsidRPr="002A4869">
        <w:rPr>
          <w:sz w:val="32"/>
          <w:szCs w:val="32"/>
          <w:lang w:val="en-US"/>
        </w:rPr>
        <w:t xml:space="preserve"> record)</w:t>
      </w:r>
    </w:p>
    <w:p w14:paraId="11ADAE3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F024A2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dgw.Rows.Add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 xml:space="preserve">(0), 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 xml:space="preserve">(1), 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 xml:space="preserve">(2), </w:t>
      </w:r>
      <w:proofErr w:type="spellStart"/>
      <w:r w:rsidRPr="002A4869">
        <w:rPr>
          <w:sz w:val="32"/>
          <w:szCs w:val="32"/>
          <w:lang w:val="en-US"/>
        </w:rPr>
        <w:t>record.GetString</w:t>
      </w:r>
      <w:proofErr w:type="spellEnd"/>
      <w:r w:rsidRPr="002A4869">
        <w:rPr>
          <w:sz w:val="32"/>
          <w:szCs w:val="32"/>
          <w:lang w:val="en-US"/>
        </w:rPr>
        <w:t>(3));</w:t>
      </w:r>
    </w:p>
    <w:p w14:paraId="25E48F6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4C5DD08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refreshDG1(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>)</w:t>
      </w:r>
    </w:p>
    <w:p w14:paraId="4614FB9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2E05C7E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dgw.Rows.Clear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ED3755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$"Select *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]";</w:t>
      </w:r>
    </w:p>
    <w:p w14:paraId="014849F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4D4A62A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39B72C9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command.ExecuteReader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0FD54D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61ADA68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5DDAA01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ReadSinglRow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>, reader);</w:t>
      </w:r>
    </w:p>
    <w:p w14:paraId="273CC01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60A2FAF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783AFA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41F74BA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refreshDG2(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>)</w:t>
      </w:r>
    </w:p>
    <w:p w14:paraId="471EFEC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0B218E8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dgw.Rows.Clear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164E61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$"Select * from [</w:t>
      </w:r>
      <w:proofErr w:type="spellStart"/>
      <w:r w:rsidRPr="002A4869">
        <w:rPr>
          <w:sz w:val="32"/>
          <w:szCs w:val="32"/>
          <w:lang w:val="en-US"/>
        </w:rPr>
        <w:t>uch</w:t>
      </w:r>
      <w:proofErr w:type="spellEnd"/>
      <w:r w:rsidRPr="002A4869">
        <w:rPr>
          <w:sz w:val="32"/>
          <w:szCs w:val="32"/>
          <w:lang w:val="en-US"/>
        </w:rPr>
        <w:t>]";</w:t>
      </w:r>
    </w:p>
    <w:p w14:paraId="36DD056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58245D7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06216D8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command.ExecuteReader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09ACFE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5E2742B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23371FE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    ReadSinglRow2(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>, reader);</w:t>
      </w:r>
    </w:p>
    <w:p w14:paraId="14CEB37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58C77C9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803E56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488488D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refreshDG3(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>)</w:t>
      </w:r>
    </w:p>
    <w:p w14:paraId="1F838E9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1501AD1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dgw.Rows.Clear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C5B1A3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$"Select * from [grp]";</w:t>
      </w:r>
    </w:p>
    <w:p w14:paraId="4E0959F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57CC419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1FD7C9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command.ExecuteReader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457BC5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64E1C33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440A7B2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ReadSinglRow3(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>, reader);</w:t>
      </w:r>
    </w:p>
    <w:p w14:paraId="612287A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04BA729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FCA3CA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0C84D46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refreshDG4(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>, string s)</w:t>
      </w:r>
    </w:p>
    <w:p w14:paraId="5ED5BDF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8E4EC2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dgw.Rows.Clear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1440B4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s;</w:t>
      </w:r>
    </w:p>
    <w:p w14:paraId="7A707ED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48BF3A8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B36067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command.ExecuteReader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1A5383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0A6A2AD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25F9341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ReadSinglRow4(</w:t>
      </w:r>
      <w:proofErr w:type="spellStart"/>
      <w:r w:rsidRPr="002A4869">
        <w:rPr>
          <w:sz w:val="32"/>
          <w:szCs w:val="32"/>
          <w:lang w:val="en-US"/>
        </w:rPr>
        <w:t>dgw</w:t>
      </w:r>
      <w:proofErr w:type="spellEnd"/>
      <w:r w:rsidRPr="002A4869">
        <w:rPr>
          <w:sz w:val="32"/>
          <w:szCs w:val="32"/>
          <w:lang w:val="en-US"/>
        </w:rPr>
        <w:t>, reader);</w:t>
      </w:r>
    </w:p>
    <w:p w14:paraId="644F6D7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5626EFF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ED0444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           </w:t>
      </w:r>
    </w:p>
    <w:p w14:paraId="06D8FD9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button3_Click(object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4D85457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0CC8097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11F8BB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$"insert into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 (</w:t>
      </w:r>
      <w:proofErr w:type="spellStart"/>
      <w:r w:rsidRPr="002A4869">
        <w:rPr>
          <w:sz w:val="32"/>
          <w:szCs w:val="32"/>
          <w:lang w:val="en-US"/>
        </w:rPr>
        <w:t>Name,Descr</w:t>
      </w:r>
      <w:proofErr w:type="spellEnd"/>
      <w:r w:rsidRPr="002A4869">
        <w:rPr>
          <w:sz w:val="32"/>
          <w:szCs w:val="32"/>
          <w:lang w:val="en-US"/>
        </w:rPr>
        <w:t>) values ('{textBox1.Text}' , '{textBox2.Text}')";</w:t>
      </w:r>
    </w:p>
    <w:p w14:paraId="623EFC5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2564476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313855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database.closeConnection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EF0504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this.Close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444613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refreshDG1(dataGridView1);</w:t>
      </w:r>
    </w:p>
    <w:p w14:paraId="4100D1A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57779B4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textBox4_TextChanged(object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228DDC8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3752BF3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dwg = dataGridView1;</w:t>
      </w:r>
    </w:p>
    <w:p w14:paraId="7C7DE74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dwg.Rows.Clear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051EBA9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 select *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 xml:space="preserve">] Where </w:t>
      </w:r>
      <w:proofErr w:type="spellStart"/>
      <w:r w:rsidRPr="002A4869">
        <w:rPr>
          <w:sz w:val="32"/>
          <w:szCs w:val="32"/>
          <w:lang w:val="en-US"/>
        </w:rPr>
        <w:t>concat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Name,Descr</w:t>
      </w:r>
      <w:proofErr w:type="spellEnd"/>
      <w:r w:rsidRPr="002A4869">
        <w:rPr>
          <w:sz w:val="32"/>
          <w:szCs w:val="32"/>
          <w:lang w:val="en-US"/>
        </w:rPr>
        <w:t>) like '%" + textBox4.Text + "%'";</w:t>
      </w:r>
    </w:p>
    <w:p w14:paraId="06E9931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49BDB25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0D6EFE7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62596D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1B188E0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180C4C0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ReadSinglRow</w:t>
      </w:r>
      <w:proofErr w:type="spellEnd"/>
      <w:r w:rsidRPr="002A4869">
        <w:rPr>
          <w:sz w:val="32"/>
          <w:szCs w:val="32"/>
          <w:lang w:val="en-US"/>
        </w:rPr>
        <w:t>(dwg, reader);</w:t>
      </w:r>
    </w:p>
    <w:p w14:paraId="2ACD5A9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23195FF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188FBD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        </w:t>
      </w:r>
    </w:p>
    <w:p w14:paraId="2F3275C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radioButton1_Click(object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3DDCDA6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5CB3D1C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dwg = dataGridView1;</w:t>
      </w:r>
    </w:p>
    <w:p w14:paraId="79846F4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dwg.Rows.Clear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8ADCD6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 select *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 Where Name = '</w:t>
      </w:r>
      <w:r w:rsidRPr="002A4869">
        <w:rPr>
          <w:sz w:val="32"/>
          <w:szCs w:val="32"/>
        </w:rPr>
        <w:t>Исторический</w:t>
      </w:r>
      <w:r w:rsidRPr="002A4869">
        <w:rPr>
          <w:sz w:val="32"/>
          <w:szCs w:val="32"/>
          <w:lang w:val="en-US"/>
        </w:rPr>
        <w:t xml:space="preserve"> </w:t>
      </w:r>
      <w:r w:rsidRPr="002A4869">
        <w:rPr>
          <w:sz w:val="32"/>
          <w:szCs w:val="32"/>
        </w:rPr>
        <w:t>факультет</w:t>
      </w:r>
      <w:r w:rsidRPr="002A4869">
        <w:rPr>
          <w:sz w:val="32"/>
          <w:szCs w:val="32"/>
          <w:lang w:val="en-US"/>
        </w:rPr>
        <w:t>'";</w:t>
      </w:r>
    </w:p>
    <w:p w14:paraId="6EAE0E1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265F2CC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C45663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D6E63D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0EF8A9C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749661E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ReadSinglRow</w:t>
      </w:r>
      <w:proofErr w:type="spellEnd"/>
      <w:r w:rsidRPr="002A4869">
        <w:rPr>
          <w:sz w:val="32"/>
          <w:szCs w:val="32"/>
          <w:lang w:val="en-US"/>
        </w:rPr>
        <w:t>(dwg, reader);</w:t>
      </w:r>
    </w:p>
    <w:p w14:paraId="4836CB9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792E00B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E47E16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269E467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dataGridView1_CellClick_1(object sender, </w:t>
      </w:r>
      <w:proofErr w:type="spellStart"/>
      <w:r w:rsidRPr="002A4869">
        <w:rPr>
          <w:sz w:val="32"/>
          <w:szCs w:val="32"/>
          <w:lang w:val="en-US"/>
        </w:rPr>
        <w:t>DataGridViewCellEventArgs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21012EC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56D287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selectedRow</w:t>
      </w:r>
      <w:proofErr w:type="spellEnd"/>
      <w:r w:rsidRPr="002A4869">
        <w:rPr>
          <w:sz w:val="32"/>
          <w:szCs w:val="32"/>
          <w:lang w:val="en-US"/>
        </w:rPr>
        <w:t xml:space="preserve"> = </w:t>
      </w:r>
      <w:proofErr w:type="spellStart"/>
      <w:r w:rsidRPr="002A4869">
        <w:rPr>
          <w:sz w:val="32"/>
          <w:szCs w:val="32"/>
          <w:lang w:val="en-US"/>
        </w:rPr>
        <w:t>e.RowIndex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07B64DB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if (</w:t>
      </w:r>
      <w:proofErr w:type="spellStart"/>
      <w:r w:rsidRPr="002A4869">
        <w:rPr>
          <w:sz w:val="32"/>
          <w:szCs w:val="32"/>
          <w:lang w:val="en-US"/>
        </w:rPr>
        <w:t>e.RowIndex</w:t>
      </w:r>
      <w:proofErr w:type="spellEnd"/>
      <w:r w:rsidRPr="002A4869">
        <w:rPr>
          <w:sz w:val="32"/>
          <w:szCs w:val="32"/>
          <w:lang w:val="en-US"/>
        </w:rPr>
        <w:t xml:space="preserve"> &gt;= 0)</w:t>
      </w:r>
    </w:p>
    <w:p w14:paraId="77CF982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720CFEF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DataGridViewRow</w:t>
      </w:r>
      <w:proofErr w:type="spellEnd"/>
      <w:r w:rsidRPr="002A4869">
        <w:rPr>
          <w:sz w:val="32"/>
          <w:szCs w:val="32"/>
          <w:lang w:val="en-US"/>
        </w:rPr>
        <w:t xml:space="preserve"> row = dataGridView1.Rows[</w:t>
      </w:r>
      <w:proofErr w:type="spellStart"/>
      <w:r w:rsidRPr="002A4869">
        <w:rPr>
          <w:sz w:val="32"/>
          <w:szCs w:val="32"/>
          <w:lang w:val="en-US"/>
        </w:rPr>
        <w:t>selectedRow</w:t>
      </w:r>
      <w:proofErr w:type="spellEnd"/>
      <w:r w:rsidRPr="002A4869">
        <w:rPr>
          <w:sz w:val="32"/>
          <w:szCs w:val="32"/>
          <w:lang w:val="en-US"/>
        </w:rPr>
        <w:t>];</w:t>
      </w:r>
    </w:p>
    <w:p w14:paraId="779EFC4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textBox1.Text = 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[0].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94073C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textBox2.Text = 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[1].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8A6604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textBox3.Text = 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[2].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1C7519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6947182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6776FA7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radioButton2_Click(object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5A73A70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21DCBFA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dwg = dataGridView1;</w:t>
      </w:r>
    </w:p>
    <w:p w14:paraId="2CB0E49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dwg.Rows.Clear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93DA7C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 select *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 Where Name = '</w:t>
      </w:r>
      <w:r w:rsidRPr="002A4869">
        <w:rPr>
          <w:sz w:val="32"/>
          <w:szCs w:val="32"/>
        </w:rPr>
        <w:t>Юридический</w:t>
      </w:r>
      <w:r w:rsidRPr="002A4869">
        <w:rPr>
          <w:sz w:val="32"/>
          <w:szCs w:val="32"/>
          <w:lang w:val="en-US"/>
        </w:rPr>
        <w:t xml:space="preserve"> </w:t>
      </w:r>
      <w:r w:rsidRPr="002A4869">
        <w:rPr>
          <w:sz w:val="32"/>
          <w:szCs w:val="32"/>
        </w:rPr>
        <w:t>факультет</w:t>
      </w:r>
      <w:r w:rsidRPr="002A4869">
        <w:rPr>
          <w:sz w:val="32"/>
          <w:szCs w:val="32"/>
          <w:lang w:val="en-US"/>
        </w:rPr>
        <w:t>'";</w:t>
      </w:r>
    </w:p>
    <w:p w14:paraId="6D59747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1BD62C3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026BD16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D4CA9C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0119A62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500766B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ReadSinglRow</w:t>
      </w:r>
      <w:proofErr w:type="spellEnd"/>
      <w:r w:rsidRPr="002A4869">
        <w:rPr>
          <w:sz w:val="32"/>
          <w:szCs w:val="32"/>
          <w:lang w:val="en-US"/>
        </w:rPr>
        <w:t>(dwg, reader);</w:t>
      </w:r>
    </w:p>
    <w:p w14:paraId="46FBE70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48D9C79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5CB98F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4EB922A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radioButton4_Click(object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2F72A34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{</w:t>
      </w:r>
    </w:p>
    <w:p w14:paraId="5BEFA3E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dwg = dataGridView1;</w:t>
      </w:r>
    </w:p>
    <w:p w14:paraId="136EBF9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dwg.Rows.Clear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AB8B6F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 select *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 Where Name = '</w:t>
      </w:r>
      <w:r w:rsidRPr="002A4869">
        <w:rPr>
          <w:sz w:val="32"/>
          <w:szCs w:val="32"/>
        </w:rPr>
        <w:t>Биологический</w:t>
      </w:r>
      <w:r w:rsidRPr="002A4869">
        <w:rPr>
          <w:sz w:val="32"/>
          <w:szCs w:val="32"/>
          <w:lang w:val="en-US"/>
        </w:rPr>
        <w:t xml:space="preserve"> </w:t>
      </w:r>
      <w:r w:rsidRPr="002A4869">
        <w:rPr>
          <w:sz w:val="32"/>
          <w:szCs w:val="32"/>
        </w:rPr>
        <w:t>факультет</w:t>
      </w:r>
      <w:r w:rsidRPr="002A4869">
        <w:rPr>
          <w:sz w:val="32"/>
          <w:szCs w:val="32"/>
          <w:lang w:val="en-US"/>
        </w:rPr>
        <w:t>'";</w:t>
      </w:r>
    </w:p>
    <w:p w14:paraId="3B4FAA3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7A412E2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3194A73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EE0F95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07C9AC0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5ED9A8A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ReadSinglRow</w:t>
      </w:r>
      <w:proofErr w:type="spellEnd"/>
      <w:r w:rsidRPr="002A4869">
        <w:rPr>
          <w:sz w:val="32"/>
          <w:szCs w:val="32"/>
          <w:lang w:val="en-US"/>
        </w:rPr>
        <w:t>(dwg, reader);</w:t>
      </w:r>
    </w:p>
    <w:p w14:paraId="5F2861F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2B43234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49AC95B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7CF82ED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radioButton3_Click(object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582927F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3DEF54B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DataGridView</w:t>
      </w:r>
      <w:proofErr w:type="spellEnd"/>
      <w:r w:rsidRPr="002A4869">
        <w:rPr>
          <w:sz w:val="32"/>
          <w:szCs w:val="32"/>
          <w:lang w:val="en-US"/>
        </w:rPr>
        <w:t xml:space="preserve"> dwg = dataGridView1;</w:t>
      </w:r>
    </w:p>
    <w:p w14:paraId="2191175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dwg.Rows.Clear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638526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 select *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 Where Name = '</w:t>
      </w:r>
      <w:r w:rsidRPr="002A4869">
        <w:rPr>
          <w:sz w:val="32"/>
          <w:szCs w:val="32"/>
        </w:rPr>
        <w:t>Военный</w:t>
      </w:r>
      <w:r w:rsidRPr="002A4869">
        <w:rPr>
          <w:sz w:val="32"/>
          <w:szCs w:val="32"/>
          <w:lang w:val="en-US"/>
        </w:rPr>
        <w:t xml:space="preserve"> </w:t>
      </w:r>
      <w:r w:rsidRPr="002A4869">
        <w:rPr>
          <w:sz w:val="32"/>
          <w:szCs w:val="32"/>
        </w:rPr>
        <w:t>факультет</w:t>
      </w:r>
      <w:r w:rsidRPr="002A4869">
        <w:rPr>
          <w:sz w:val="32"/>
          <w:szCs w:val="32"/>
          <w:lang w:val="en-US"/>
        </w:rPr>
        <w:t>'";</w:t>
      </w:r>
    </w:p>
    <w:p w14:paraId="49BEC47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3683CAC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907A51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35561B6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4367395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6A0F3AB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ReadSinglRow</w:t>
      </w:r>
      <w:proofErr w:type="spellEnd"/>
      <w:r w:rsidRPr="002A4869">
        <w:rPr>
          <w:sz w:val="32"/>
          <w:szCs w:val="32"/>
          <w:lang w:val="en-US"/>
        </w:rPr>
        <w:t>(dwg, reader);</w:t>
      </w:r>
    </w:p>
    <w:p w14:paraId="654C20D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3495F32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779E582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10A92F2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button2_Click_1(object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4582DA9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8088A2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$"delete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 where ID={textBox1.Text}";</w:t>
      </w:r>
    </w:p>
    <w:p w14:paraId="0AA8D5F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0A24DF0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438D3D9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refreshDG1(dataGridView1);</w:t>
      </w:r>
    </w:p>
    <w:p w14:paraId="1C8114E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1F0C11E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button1_Click_1(object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2D187E6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1FB6E07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$"update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 xml:space="preserve">] set Name='{textBox2.Text}' , </w:t>
      </w:r>
      <w:proofErr w:type="spellStart"/>
      <w:r w:rsidRPr="002A4869">
        <w:rPr>
          <w:sz w:val="32"/>
          <w:szCs w:val="32"/>
          <w:lang w:val="en-US"/>
        </w:rPr>
        <w:t>Descr</w:t>
      </w:r>
      <w:proofErr w:type="spellEnd"/>
      <w:r w:rsidRPr="002A4869">
        <w:rPr>
          <w:sz w:val="32"/>
          <w:szCs w:val="32"/>
          <w:lang w:val="en-US"/>
        </w:rPr>
        <w:t xml:space="preserve"> =  '{textBox3.Text}' where ID = {textBox1.Text}";</w:t>
      </w:r>
    </w:p>
    <w:p w14:paraId="45CDBF9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013B206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457CE0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refreshDG1(dataGridView1);</w:t>
      </w:r>
    </w:p>
    <w:p w14:paraId="47872FD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28424B5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Form1_Load_1(object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1251A12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7622377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19B7BEB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dataGridView2_CellClick(object sender, </w:t>
      </w:r>
      <w:proofErr w:type="spellStart"/>
      <w:r w:rsidRPr="002A4869">
        <w:rPr>
          <w:sz w:val="32"/>
          <w:szCs w:val="32"/>
          <w:lang w:val="en-US"/>
        </w:rPr>
        <w:t>DataGridViewCellEventArgs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391BE8D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7EBF633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selectedRow</w:t>
      </w:r>
      <w:proofErr w:type="spellEnd"/>
      <w:r w:rsidRPr="002A4869">
        <w:rPr>
          <w:sz w:val="32"/>
          <w:szCs w:val="32"/>
          <w:lang w:val="en-US"/>
        </w:rPr>
        <w:t xml:space="preserve"> = </w:t>
      </w:r>
      <w:proofErr w:type="spellStart"/>
      <w:r w:rsidRPr="002A4869">
        <w:rPr>
          <w:sz w:val="32"/>
          <w:szCs w:val="32"/>
          <w:lang w:val="en-US"/>
        </w:rPr>
        <w:t>e.RowIndex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0F4DB47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if (</w:t>
      </w:r>
      <w:proofErr w:type="spellStart"/>
      <w:r w:rsidRPr="002A4869">
        <w:rPr>
          <w:sz w:val="32"/>
          <w:szCs w:val="32"/>
          <w:lang w:val="en-US"/>
        </w:rPr>
        <w:t>e.RowIndex</w:t>
      </w:r>
      <w:proofErr w:type="spellEnd"/>
      <w:r w:rsidRPr="002A4869">
        <w:rPr>
          <w:sz w:val="32"/>
          <w:szCs w:val="32"/>
          <w:lang w:val="en-US"/>
        </w:rPr>
        <w:t xml:space="preserve"> &gt;= 0)</w:t>
      </w:r>
    </w:p>
    <w:p w14:paraId="3310BC0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2409417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DataGridViewRow</w:t>
      </w:r>
      <w:proofErr w:type="spellEnd"/>
      <w:r w:rsidRPr="002A4869">
        <w:rPr>
          <w:sz w:val="32"/>
          <w:szCs w:val="32"/>
          <w:lang w:val="en-US"/>
        </w:rPr>
        <w:t xml:space="preserve"> row = dataGridView2.Rows[</w:t>
      </w:r>
      <w:proofErr w:type="spellStart"/>
      <w:r w:rsidRPr="002A4869">
        <w:rPr>
          <w:sz w:val="32"/>
          <w:szCs w:val="32"/>
          <w:lang w:val="en-US"/>
        </w:rPr>
        <w:t>selectedRow</w:t>
      </w:r>
      <w:proofErr w:type="spellEnd"/>
      <w:r w:rsidRPr="002A4869">
        <w:rPr>
          <w:sz w:val="32"/>
          <w:szCs w:val="32"/>
          <w:lang w:val="en-US"/>
        </w:rPr>
        <w:t>];</w:t>
      </w:r>
    </w:p>
    <w:p w14:paraId="12222B0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textBox5.Text = 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[0].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43DA9F5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textBox6.Text = 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[1].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351F8B9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textBox7.Text = 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[2].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63C236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comboBox1.SelectedIndex = Int32.Parse(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[3].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())-1;</w:t>
      </w:r>
    </w:p>
    <w:p w14:paraId="1C26518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0512633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2D75E1A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button5_Click(object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1E5F340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55C321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$"insert into [</w:t>
      </w:r>
      <w:proofErr w:type="spellStart"/>
      <w:r w:rsidRPr="002A4869">
        <w:rPr>
          <w:sz w:val="32"/>
          <w:szCs w:val="32"/>
          <w:lang w:val="en-US"/>
        </w:rPr>
        <w:t>uch</w:t>
      </w:r>
      <w:proofErr w:type="spellEnd"/>
      <w:r w:rsidRPr="002A4869">
        <w:rPr>
          <w:sz w:val="32"/>
          <w:szCs w:val="32"/>
          <w:lang w:val="en-US"/>
        </w:rPr>
        <w:t>] (</w:t>
      </w:r>
      <w:proofErr w:type="spellStart"/>
      <w:r w:rsidRPr="002A4869">
        <w:rPr>
          <w:sz w:val="32"/>
          <w:szCs w:val="32"/>
          <w:lang w:val="en-US"/>
        </w:rPr>
        <w:t>Name,post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Idgrp</w:t>
      </w:r>
      <w:proofErr w:type="spellEnd"/>
      <w:r w:rsidRPr="002A4869">
        <w:rPr>
          <w:sz w:val="32"/>
          <w:szCs w:val="32"/>
          <w:lang w:val="en-US"/>
        </w:rPr>
        <w:t>) values ('{textBox6.Text}' , '{textBox7.Text}',{comboBox1.SelectedIndex+1})";</w:t>
      </w:r>
    </w:p>
    <w:p w14:paraId="7CFA304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251B468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26C583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refreshDG2(dataGridView2);</w:t>
      </w:r>
    </w:p>
    <w:p w14:paraId="31812D4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43B26A2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button7_Click(object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2E9E91C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144BBA6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$"delete from [</w:t>
      </w:r>
      <w:proofErr w:type="spellStart"/>
      <w:r w:rsidRPr="002A4869">
        <w:rPr>
          <w:sz w:val="32"/>
          <w:szCs w:val="32"/>
          <w:lang w:val="en-US"/>
        </w:rPr>
        <w:t>uch</w:t>
      </w:r>
      <w:proofErr w:type="spellEnd"/>
      <w:r w:rsidRPr="002A4869">
        <w:rPr>
          <w:sz w:val="32"/>
          <w:szCs w:val="32"/>
          <w:lang w:val="en-US"/>
        </w:rPr>
        <w:t>] where ID={textBox5.Text}";</w:t>
      </w:r>
    </w:p>
    <w:p w14:paraId="383A572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312E88A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13D307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refreshDG2(dataGridView2);</w:t>
      </w:r>
    </w:p>
    <w:p w14:paraId="0378BE6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4A2DAE0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dataGridView3_CellClick(object sender, </w:t>
      </w:r>
      <w:proofErr w:type="spellStart"/>
      <w:r w:rsidRPr="002A4869">
        <w:rPr>
          <w:sz w:val="32"/>
          <w:szCs w:val="32"/>
          <w:lang w:val="en-US"/>
        </w:rPr>
        <w:t>DataGridViewCellEventArgs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557AA50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5D1AC16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selectedRow</w:t>
      </w:r>
      <w:proofErr w:type="spellEnd"/>
      <w:r w:rsidRPr="002A4869">
        <w:rPr>
          <w:sz w:val="32"/>
          <w:szCs w:val="32"/>
          <w:lang w:val="en-US"/>
        </w:rPr>
        <w:t xml:space="preserve"> = </w:t>
      </w:r>
      <w:proofErr w:type="spellStart"/>
      <w:r w:rsidRPr="002A4869">
        <w:rPr>
          <w:sz w:val="32"/>
          <w:szCs w:val="32"/>
          <w:lang w:val="en-US"/>
        </w:rPr>
        <w:t>e.RowIndex</w:t>
      </w:r>
      <w:proofErr w:type="spellEnd"/>
      <w:r w:rsidRPr="002A4869">
        <w:rPr>
          <w:sz w:val="32"/>
          <w:szCs w:val="32"/>
          <w:lang w:val="en-US"/>
        </w:rPr>
        <w:t>;</w:t>
      </w:r>
    </w:p>
    <w:p w14:paraId="6679A86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if (</w:t>
      </w:r>
      <w:proofErr w:type="spellStart"/>
      <w:r w:rsidRPr="002A4869">
        <w:rPr>
          <w:sz w:val="32"/>
          <w:szCs w:val="32"/>
          <w:lang w:val="en-US"/>
        </w:rPr>
        <w:t>e.RowIndex</w:t>
      </w:r>
      <w:proofErr w:type="spellEnd"/>
      <w:r w:rsidRPr="002A4869">
        <w:rPr>
          <w:sz w:val="32"/>
          <w:szCs w:val="32"/>
          <w:lang w:val="en-US"/>
        </w:rPr>
        <w:t xml:space="preserve"> &gt;= 0)</w:t>
      </w:r>
    </w:p>
    <w:p w14:paraId="643DCB5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31AF69C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</w:t>
      </w:r>
      <w:proofErr w:type="spellStart"/>
      <w:r w:rsidRPr="002A4869">
        <w:rPr>
          <w:sz w:val="32"/>
          <w:szCs w:val="32"/>
          <w:lang w:val="en-US"/>
        </w:rPr>
        <w:t>DataGridViewRow</w:t>
      </w:r>
      <w:proofErr w:type="spellEnd"/>
      <w:r w:rsidRPr="002A4869">
        <w:rPr>
          <w:sz w:val="32"/>
          <w:szCs w:val="32"/>
          <w:lang w:val="en-US"/>
        </w:rPr>
        <w:t xml:space="preserve"> row = dataGridView3.Rows[</w:t>
      </w:r>
      <w:proofErr w:type="spellStart"/>
      <w:r w:rsidRPr="002A4869">
        <w:rPr>
          <w:sz w:val="32"/>
          <w:szCs w:val="32"/>
          <w:lang w:val="en-US"/>
        </w:rPr>
        <w:t>selectedRow</w:t>
      </w:r>
      <w:proofErr w:type="spellEnd"/>
      <w:r w:rsidRPr="002A4869">
        <w:rPr>
          <w:sz w:val="32"/>
          <w:szCs w:val="32"/>
          <w:lang w:val="en-US"/>
        </w:rPr>
        <w:t>];</w:t>
      </w:r>
    </w:p>
    <w:p w14:paraId="3178E91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textBox8.Text = 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[0].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0692878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textBox9.Text = 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[1].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3E66D33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comboBox2.SelectedIndex = Int32.Parse(</w:t>
      </w:r>
      <w:proofErr w:type="spellStart"/>
      <w:r w:rsidRPr="002A4869">
        <w:rPr>
          <w:sz w:val="32"/>
          <w:szCs w:val="32"/>
          <w:lang w:val="en-US"/>
        </w:rPr>
        <w:t>row.Cells</w:t>
      </w:r>
      <w:proofErr w:type="spellEnd"/>
      <w:r w:rsidRPr="002A4869">
        <w:rPr>
          <w:sz w:val="32"/>
          <w:szCs w:val="32"/>
          <w:lang w:val="en-US"/>
        </w:rPr>
        <w:t>[2].</w:t>
      </w:r>
      <w:proofErr w:type="spellStart"/>
      <w:r w:rsidRPr="002A4869">
        <w:rPr>
          <w:sz w:val="32"/>
          <w:szCs w:val="32"/>
          <w:lang w:val="en-US"/>
        </w:rPr>
        <w:t>Value.ToString</w:t>
      </w:r>
      <w:proofErr w:type="spellEnd"/>
      <w:r w:rsidRPr="002A4869">
        <w:rPr>
          <w:sz w:val="32"/>
          <w:szCs w:val="32"/>
          <w:lang w:val="en-US"/>
        </w:rPr>
        <w:t>())-1;</w:t>
      </w:r>
    </w:p>
    <w:p w14:paraId="09C09D4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3D5F43A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0AB4203D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button8_Click(object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3B45763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72D4DC5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$"insert into [</w:t>
      </w:r>
      <w:proofErr w:type="spellStart"/>
      <w:r w:rsidRPr="002A4869">
        <w:rPr>
          <w:sz w:val="32"/>
          <w:szCs w:val="32"/>
          <w:lang w:val="en-US"/>
        </w:rPr>
        <w:t>Gruop</w:t>
      </w:r>
      <w:proofErr w:type="spellEnd"/>
      <w:r w:rsidRPr="002A4869">
        <w:rPr>
          <w:sz w:val="32"/>
          <w:szCs w:val="32"/>
          <w:lang w:val="en-US"/>
        </w:rPr>
        <w:t>] (</w:t>
      </w:r>
      <w:proofErr w:type="spellStart"/>
      <w:r w:rsidRPr="002A4869">
        <w:rPr>
          <w:sz w:val="32"/>
          <w:szCs w:val="32"/>
          <w:lang w:val="en-US"/>
        </w:rPr>
        <w:t>Name,Idfak</w:t>
      </w:r>
      <w:proofErr w:type="spellEnd"/>
      <w:r w:rsidRPr="002A4869">
        <w:rPr>
          <w:sz w:val="32"/>
          <w:szCs w:val="32"/>
          <w:lang w:val="en-US"/>
        </w:rPr>
        <w:t>) values ('{textBox9.Text}' ,{comboBox2.SelectedIndex + 1})";</w:t>
      </w:r>
    </w:p>
    <w:p w14:paraId="6B15F6E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44AEF61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0723539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refreshDG3(dataGridView3);</w:t>
      </w:r>
    </w:p>
    <w:p w14:paraId="714A275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3DA3F88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button6_Click(object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5681E91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50D740D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$"update [</w:t>
      </w:r>
      <w:proofErr w:type="spellStart"/>
      <w:r w:rsidRPr="002A4869">
        <w:rPr>
          <w:sz w:val="32"/>
          <w:szCs w:val="32"/>
          <w:lang w:val="en-US"/>
        </w:rPr>
        <w:t>uch</w:t>
      </w:r>
      <w:proofErr w:type="spellEnd"/>
      <w:r w:rsidRPr="002A4869">
        <w:rPr>
          <w:sz w:val="32"/>
          <w:szCs w:val="32"/>
          <w:lang w:val="en-US"/>
        </w:rPr>
        <w:t xml:space="preserve">] set Name='{textBox6.Text}' , post =  '{textBox7.Text}', </w:t>
      </w:r>
      <w:proofErr w:type="spellStart"/>
      <w:r w:rsidRPr="002A4869">
        <w:rPr>
          <w:sz w:val="32"/>
          <w:szCs w:val="32"/>
          <w:lang w:val="en-US"/>
        </w:rPr>
        <w:t>Idgrp</w:t>
      </w:r>
      <w:proofErr w:type="spellEnd"/>
      <w:r w:rsidRPr="002A4869">
        <w:rPr>
          <w:sz w:val="32"/>
          <w:szCs w:val="32"/>
          <w:lang w:val="en-US"/>
        </w:rPr>
        <w:t xml:space="preserve"> = '{comboBox1.SelectedIndex+1}' where ID = {textBox5.Text}";</w:t>
      </w:r>
    </w:p>
    <w:p w14:paraId="6CDE4D4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2747248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F50845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refreshDG2(dataGridView2);</w:t>
      </w:r>
    </w:p>
    <w:p w14:paraId="7EF1D3C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1E56289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button9_Click(object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6A5F5A8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6721DA8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$"update [grp] set Name='{textBox9.Text}' , </w:t>
      </w:r>
      <w:proofErr w:type="spellStart"/>
      <w:r w:rsidRPr="002A4869">
        <w:rPr>
          <w:sz w:val="32"/>
          <w:szCs w:val="32"/>
          <w:lang w:val="en-US"/>
        </w:rPr>
        <w:t>Idfak</w:t>
      </w:r>
      <w:proofErr w:type="spellEnd"/>
      <w:r w:rsidRPr="002A4869">
        <w:rPr>
          <w:sz w:val="32"/>
          <w:szCs w:val="32"/>
          <w:lang w:val="en-US"/>
        </w:rPr>
        <w:t xml:space="preserve"> =  '{comboBox2.SelectedIndex+1}' where ID = {textBox8.Text}";</w:t>
      </w:r>
    </w:p>
    <w:p w14:paraId="18C9E1F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13EF521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F2C47F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refreshDG3(dataGridView3);</w:t>
      </w:r>
    </w:p>
    <w:p w14:paraId="40D2B1B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6DF9910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button11_Click(object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1A3D8C9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646540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dataGridView4.Rows.Clear();</w:t>
      </w:r>
    </w:p>
    <w:p w14:paraId="1312FAC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$"select </w:t>
      </w:r>
      <w:proofErr w:type="spellStart"/>
      <w:r w:rsidRPr="002A4869">
        <w:rPr>
          <w:sz w:val="32"/>
          <w:szCs w:val="32"/>
          <w:lang w:val="en-US"/>
        </w:rPr>
        <w:t>s.fio</w:t>
      </w:r>
      <w:proofErr w:type="spellEnd"/>
      <w:r w:rsidRPr="002A4869">
        <w:rPr>
          <w:sz w:val="32"/>
          <w:szCs w:val="32"/>
          <w:lang w:val="en-US"/>
        </w:rPr>
        <w:t xml:space="preserve"> as c1, </w:t>
      </w:r>
      <w:proofErr w:type="spellStart"/>
      <w:r w:rsidRPr="002A4869">
        <w:rPr>
          <w:sz w:val="32"/>
          <w:szCs w:val="32"/>
          <w:lang w:val="en-US"/>
        </w:rPr>
        <w:t>s.post</w:t>
      </w:r>
      <w:proofErr w:type="spellEnd"/>
      <w:r w:rsidRPr="002A4869">
        <w:rPr>
          <w:sz w:val="32"/>
          <w:szCs w:val="32"/>
          <w:lang w:val="en-US"/>
        </w:rPr>
        <w:t xml:space="preserve"> as c2, g.name as c3, d.name as c4 from [</w:t>
      </w:r>
      <w:proofErr w:type="spellStart"/>
      <w:r w:rsidRPr="002A4869">
        <w:rPr>
          <w:sz w:val="32"/>
          <w:szCs w:val="32"/>
          <w:lang w:val="en-US"/>
        </w:rPr>
        <w:t>fak</w:t>
      </w:r>
      <w:proofErr w:type="spellEnd"/>
      <w:r w:rsidRPr="002A4869">
        <w:rPr>
          <w:sz w:val="32"/>
          <w:szCs w:val="32"/>
          <w:lang w:val="en-US"/>
        </w:rPr>
        <w:t>] d, [</w:t>
      </w:r>
      <w:proofErr w:type="spellStart"/>
      <w:r w:rsidRPr="002A4869">
        <w:rPr>
          <w:sz w:val="32"/>
          <w:szCs w:val="32"/>
          <w:lang w:val="en-US"/>
        </w:rPr>
        <w:t>uch</w:t>
      </w:r>
      <w:proofErr w:type="spellEnd"/>
      <w:r w:rsidRPr="002A4869">
        <w:rPr>
          <w:sz w:val="32"/>
          <w:szCs w:val="32"/>
          <w:lang w:val="en-US"/>
        </w:rPr>
        <w:t xml:space="preserve">] s, [grp] g where g.idfak=d.id and </w:t>
      </w:r>
      <w:proofErr w:type="spellStart"/>
      <w:r w:rsidRPr="002A4869">
        <w:rPr>
          <w:sz w:val="32"/>
          <w:szCs w:val="32"/>
          <w:lang w:val="en-US"/>
        </w:rPr>
        <w:t>s.idgrp</w:t>
      </w:r>
      <w:proofErr w:type="spellEnd"/>
      <w:r w:rsidRPr="002A4869">
        <w:rPr>
          <w:sz w:val="32"/>
          <w:szCs w:val="32"/>
          <w:lang w:val="en-US"/>
        </w:rPr>
        <w:t>=g.id";</w:t>
      </w:r>
    </w:p>
    <w:p w14:paraId="5A2B2A1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44F9812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32DB963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command.ExecuteReader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2D1FBEC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35E60A7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{</w:t>
      </w:r>
    </w:p>
    <w:p w14:paraId="552B757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ReadSinglRow4(dataGridView4, reader);</w:t>
      </w:r>
    </w:p>
    <w:p w14:paraId="7F45CC4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33BA207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067C9EC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60E507A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button12_Click(object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4D642EC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17631AE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dataGridView4.Rows.Clear();</w:t>
      </w:r>
    </w:p>
    <w:p w14:paraId="500ADF0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$"select </w:t>
      </w:r>
      <w:proofErr w:type="spellStart"/>
      <w:r w:rsidRPr="002A4869">
        <w:rPr>
          <w:sz w:val="32"/>
          <w:szCs w:val="32"/>
          <w:lang w:val="en-US"/>
        </w:rPr>
        <w:t>fio</w:t>
      </w:r>
      <w:proofErr w:type="spellEnd"/>
      <w:r w:rsidRPr="002A4869">
        <w:rPr>
          <w:sz w:val="32"/>
          <w:szCs w:val="32"/>
          <w:lang w:val="en-US"/>
        </w:rPr>
        <w:t xml:space="preserve"> as col1, CAST(post AS varchar(5)) as col2, CAST(post-1000 AS varchar(5)) as col3, 'post-1000' as col4 from [</w:t>
      </w:r>
      <w:proofErr w:type="spellStart"/>
      <w:r w:rsidRPr="002A4869">
        <w:rPr>
          <w:sz w:val="32"/>
          <w:szCs w:val="32"/>
          <w:lang w:val="en-US"/>
        </w:rPr>
        <w:t>uch</w:t>
      </w:r>
      <w:proofErr w:type="spellEnd"/>
      <w:r w:rsidRPr="002A4869">
        <w:rPr>
          <w:sz w:val="32"/>
          <w:szCs w:val="32"/>
          <w:lang w:val="en-US"/>
        </w:rPr>
        <w:t>] s";</w:t>
      </w:r>
    </w:p>
    <w:p w14:paraId="4C1A558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2950C56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AB30A8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command.ExecuteReader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1A83A7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0DD76AA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1C24565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ReadSinglRow4(dataGridView4, reader);</w:t>
      </w:r>
    </w:p>
    <w:p w14:paraId="3910821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495AD72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3CFD2BF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578B938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button13_Click(object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20A810E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{// </w:t>
      </w:r>
      <w:r w:rsidRPr="002A4869">
        <w:rPr>
          <w:sz w:val="32"/>
          <w:szCs w:val="32"/>
        </w:rPr>
        <w:t>условие</w:t>
      </w:r>
    </w:p>
    <w:p w14:paraId="6A9DBD8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dataGridView4.Rows.Clear();</w:t>
      </w:r>
    </w:p>
    <w:p w14:paraId="407D63D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s = "OR";</w:t>
      </w:r>
    </w:p>
    <w:p w14:paraId="256C5A5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if (radioButton5.Checked) {</w:t>
      </w:r>
    </w:p>
    <w:p w14:paraId="48D1B12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 s = "AND"; }</w:t>
      </w:r>
    </w:p>
    <w:p w14:paraId="2F85722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n = '%'+textBox10.Text+'%';</w:t>
      </w:r>
    </w:p>
    <w:p w14:paraId="2D78B48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l = textBox11.Text;</w:t>
      </w:r>
    </w:p>
    <w:p w14:paraId="0AB29D0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$"select </w:t>
      </w:r>
      <w:proofErr w:type="spellStart"/>
      <w:r w:rsidRPr="002A4869">
        <w:rPr>
          <w:sz w:val="32"/>
          <w:szCs w:val="32"/>
          <w:lang w:val="en-US"/>
        </w:rPr>
        <w:t>fio</w:t>
      </w:r>
      <w:proofErr w:type="spellEnd"/>
      <w:r w:rsidRPr="002A4869">
        <w:rPr>
          <w:sz w:val="32"/>
          <w:szCs w:val="32"/>
          <w:lang w:val="en-US"/>
        </w:rPr>
        <w:t xml:space="preserve"> as c1, CAST(post AS varchar(5)) as c2, '' as c3, '' as c4 from [</w:t>
      </w:r>
      <w:proofErr w:type="spellStart"/>
      <w:r w:rsidRPr="002A4869">
        <w:rPr>
          <w:sz w:val="32"/>
          <w:szCs w:val="32"/>
          <w:lang w:val="en-US"/>
        </w:rPr>
        <w:t>uch</w:t>
      </w:r>
      <w:proofErr w:type="spellEnd"/>
      <w:r w:rsidRPr="002A4869">
        <w:rPr>
          <w:sz w:val="32"/>
          <w:szCs w:val="32"/>
          <w:lang w:val="en-US"/>
        </w:rPr>
        <w:t xml:space="preserve">] s where </w:t>
      </w:r>
      <w:proofErr w:type="spellStart"/>
      <w:r w:rsidRPr="002A4869">
        <w:rPr>
          <w:sz w:val="32"/>
          <w:szCs w:val="32"/>
          <w:lang w:val="en-US"/>
        </w:rPr>
        <w:t>fio</w:t>
      </w:r>
      <w:proofErr w:type="spellEnd"/>
      <w:r w:rsidRPr="002A4869">
        <w:rPr>
          <w:sz w:val="32"/>
          <w:szCs w:val="32"/>
          <w:lang w:val="en-US"/>
        </w:rPr>
        <w:t xml:space="preserve"> like '{n}' {s} post='{l}'";</w:t>
      </w:r>
    </w:p>
    <w:p w14:paraId="013DC97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3A65AF9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A0F29B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command.ExecuteReader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2C1788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lastRenderedPageBreak/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33399B5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44098A0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ReadSinglRow4(dataGridView4, reader);</w:t>
      </w:r>
    </w:p>
    <w:p w14:paraId="3D0159E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  <w:lang w:val="en-US"/>
        </w:rPr>
        <w:t xml:space="preserve">            </w:t>
      </w:r>
      <w:r w:rsidRPr="002A4869">
        <w:rPr>
          <w:sz w:val="32"/>
          <w:szCs w:val="32"/>
        </w:rPr>
        <w:t>}</w:t>
      </w:r>
    </w:p>
    <w:p w14:paraId="77E2DC9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53484D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5AD9D23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button14_Click(object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7161C60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4EF773D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dataGridView4.Rows.Clear();</w:t>
      </w:r>
    </w:p>
    <w:p w14:paraId="0623722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n = '%'+textBox12.Text+'%';</w:t>
      </w:r>
    </w:p>
    <w:p w14:paraId="18DEBF0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string 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 = $"select </w:t>
      </w:r>
      <w:proofErr w:type="spellStart"/>
      <w:r w:rsidRPr="002A4869">
        <w:rPr>
          <w:sz w:val="32"/>
          <w:szCs w:val="32"/>
          <w:lang w:val="en-US"/>
        </w:rPr>
        <w:t>fio</w:t>
      </w:r>
      <w:proofErr w:type="spellEnd"/>
      <w:r w:rsidRPr="002A4869">
        <w:rPr>
          <w:sz w:val="32"/>
          <w:szCs w:val="32"/>
          <w:lang w:val="en-US"/>
        </w:rPr>
        <w:t xml:space="preserve"> as c1, CAST(post AS varchar(5)) as c2, '' as c3, '' as c4 from [</w:t>
      </w:r>
      <w:proofErr w:type="spellStart"/>
      <w:r w:rsidRPr="002A4869">
        <w:rPr>
          <w:sz w:val="32"/>
          <w:szCs w:val="32"/>
          <w:lang w:val="en-US"/>
        </w:rPr>
        <w:t>uch</w:t>
      </w:r>
      <w:proofErr w:type="spellEnd"/>
      <w:r w:rsidRPr="002A4869">
        <w:rPr>
          <w:sz w:val="32"/>
          <w:szCs w:val="32"/>
          <w:lang w:val="en-US"/>
        </w:rPr>
        <w:t xml:space="preserve">] s where </w:t>
      </w:r>
      <w:proofErr w:type="spellStart"/>
      <w:r w:rsidRPr="002A4869">
        <w:rPr>
          <w:sz w:val="32"/>
          <w:szCs w:val="32"/>
          <w:lang w:val="en-US"/>
        </w:rPr>
        <w:t>fio</w:t>
      </w:r>
      <w:proofErr w:type="spellEnd"/>
      <w:r w:rsidRPr="002A4869">
        <w:rPr>
          <w:sz w:val="32"/>
          <w:szCs w:val="32"/>
          <w:lang w:val="en-US"/>
        </w:rPr>
        <w:t xml:space="preserve"> like'{n}'";</w:t>
      </w:r>
    </w:p>
    <w:p w14:paraId="34530AE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 xml:space="preserve">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querystr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70D5B22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database.openConnection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11F8C0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SqlDataReader</w:t>
      </w:r>
      <w:proofErr w:type="spellEnd"/>
      <w:r w:rsidRPr="002A4869">
        <w:rPr>
          <w:sz w:val="32"/>
          <w:szCs w:val="32"/>
          <w:lang w:val="en-US"/>
        </w:rPr>
        <w:t xml:space="preserve"> reader = </w:t>
      </w:r>
      <w:proofErr w:type="spellStart"/>
      <w:r w:rsidRPr="002A4869">
        <w:rPr>
          <w:sz w:val="32"/>
          <w:szCs w:val="32"/>
          <w:lang w:val="en-US"/>
        </w:rPr>
        <w:t>command.ExecuteReader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424AF17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while (</w:t>
      </w:r>
      <w:proofErr w:type="spellStart"/>
      <w:r w:rsidRPr="002A4869">
        <w:rPr>
          <w:sz w:val="32"/>
          <w:szCs w:val="32"/>
          <w:lang w:val="en-US"/>
        </w:rPr>
        <w:t>reader.Read</w:t>
      </w:r>
      <w:proofErr w:type="spellEnd"/>
      <w:r w:rsidRPr="002A4869">
        <w:rPr>
          <w:sz w:val="32"/>
          <w:szCs w:val="32"/>
          <w:lang w:val="en-US"/>
        </w:rPr>
        <w:t>())</w:t>
      </w:r>
    </w:p>
    <w:p w14:paraId="501EE3D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4C174EA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ReadSinglRow4(dataGridView4, reader);</w:t>
      </w:r>
    </w:p>
    <w:p w14:paraId="3531223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38F9EDF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reader.Close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672A3A9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176C1FD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button10_Click(object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2A0E0FB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787D911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 = $"delete from [grp] where ID={textBox1.Text}";</w:t>
      </w:r>
    </w:p>
    <w:p w14:paraId="0433B5EA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var command = new </w:t>
      </w:r>
      <w:proofErr w:type="spellStart"/>
      <w:r w:rsidRPr="002A4869">
        <w:rPr>
          <w:sz w:val="32"/>
          <w:szCs w:val="32"/>
          <w:lang w:val="en-US"/>
        </w:rPr>
        <w:t>SqlCommand</w:t>
      </w:r>
      <w:proofErr w:type="spellEnd"/>
      <w:r w:rsidRPr="002A4869">
        <w:rPr>
          <w:sz w:val="32"/>
          <w:szCs w:val="32"/>
          <w:lang w:val="en-US"/>
        </w:rPr>
        <w:t>(</w:t>
      </w:r>
      <w:proofErr w:type="spellStart"/>
      <w:r w:rsidRPr="002A4869">
        <w:rPr>
          <w:sz w:val="32"/>
          <w:szCs w:val="32"/>
          <w:lang w:val="en-US"/>
        </w:rPr>
        <w:t>addQuery</w:t>
      </w:r>
      <w:proofErr w:type="spellEnd"/>
      <w:r w:rsidRPr="002A4869">
        <w:rPr>
          <w:sz w:val="32"/>
          <w:szCs w:val="32"/>
          <w:lang w:val="en-US"/>
        </w:rPr>
        <w:t xml:space="preserve">, </w:t>
      </w:r>
      <w:proofErr w:type="spellStart"/>
      <w:r w:rsidRPr="002A4869">
        <w:rPr>
          <w:sz w:val="32"/>
          <w:szCs w:val="32"/>
          <w:lang w:val="en-US"/>
        </w:rPr>
        <w:t>database.getConnection</w:t>
      </w:r>
      <w:proofErr w:type="spellEnd"/>
      <w:r w:rsidRPr="002A4869">
        <w:rPr>
          <w:sz w:val="32"/>
          <w:szCs w:val="32"/>
          <w:lang w:val="en-US"/>
        </w:rPr>
        <w:t>());</w:t>
      </w:r>
    </w:p>
    <w:p w14:paraId="4ED6790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</w:t>
      </w:r>
      <w:proofErr w:type="spellStart"/>
      <w:r w:rsidRPr="002A4869">
        <w:rPr>
          <w:sz w:val="32"/>
          <w:szCs w:val="32"/>
          <w:lang w:val="en-US"/>
        </w:rPr>
        <w:t>command.ExecuteNonQuery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14EE8D31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refreshDG1(dataGridView1);</w:t>
      </w:r>
    </w:p>
    <w:p w14:paraId="1EAB3D6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0E6085A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private void button4_Click(object sender, </w:t>
      </w:r>
      <w:proofErr w:type="spellStart"/>
      <w:r w:rsidRPr="002A4869">
        <w:rPr>
          <w:sz w:val="32"/>
          <w:szCs w:val="32"/>
          <w:lang w:val="en-US"/>
        </w:rPr>
        <w:t>EventArgs</w:t>
      </w:r>
      <w:proofErr w:type="spellEnd"/>
      <w:r w:rsidRPr="002A4869">
        <w:rPr>
          <w:sz w:val="32"/>
          <w:szCs w:val="32"/>
          <w:lang w:val="en-US"/>
        </w:rPr>
        <w:t xml:space="preserve"> e)</w:t>
      </w:r>
    </w:p>
    <w:p w14:paraId="27F5365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  <w:lang w:val="en-US"/>
        </w:rPr>
        <w:t xml:space="preserve">        </w:t>
      </w:r>
      <w:r w:rsidRPr="002A4869">
        <w:rPr>
          <w:sz w:val="32"/>
          <w:szCs w:val="32"/>
        </w:rPr>
        <w:t>{</w:t>
      </w:r>
    </w:p>
    <w:p w14:paraId="053237B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</w:rPr>
        <w:t xml:space="preserve">            refreshDG1(dataGridView1);</w:t>
      </w:r>
    </w:p>
    <w:p w14:paraId="7290435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</w:rPr>
        <w:t xml:space="preserve">        }</w:t>
      </w:r>
    </w:p>
    <w:p w14:paraId="237454F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</w:rPr>
        <w:t xml:space="preserve">    }</w:t>
      </w:r>
    </w:p>
    <w:p w14:paraId="4DABE78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</w:rPr>
        <w:lastRenderedPageBreak/>
        <w:t xml:space="preserve">    </w:t>
      </w:r>
      <w:proofErr w:type="spellStart"/>
      <w:r w:rsidRPr="002A4869">
        <w:rPr>
          <w:sz w:val="32"/>
          <w:szCs w:val="32"/>
        </w:rPr>
        <w:t>class</w:t>
      </w:r>
      <w:proofErr w:type="spellEnd"/>
      <w:r w:rsidRPr="002A4869">
        <w:rPr>
          <w:sz w:val="32"/>
          <w:szCs w:val="32"/>
        </w:rPr>
        <w:t xml:space="preserve"> </w:t>
      </w:r>
      <w:proofErr w:type="spellStart"/>
      <w:r w:rsidRPr="002A4869">
        <w:rPr>
          <w:sz w:val="32"/>
          <w:szCs w:val="32"/>
        </w:rPr>
        <w:t>DataBase</w:t>
      </w:r>
      <w:proofErr w:type="spellEnd"/>
    </w:p>
    <w:p w14:paraId="56DEC17F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</w:rPr>
        <w:t xml:space="preserve">    {</w:t>
      </w:r>
    </w:p>
    <w:p w14:paraId="3AB2049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</w:rPr>
        <w:t xml:space="preserve">        </w:t>
      </w:r>
      <w:proofErr w:type="spellStart"/>
      <w:r w:rsidRPr="002A4869">
        <w:rPr>
          <w:sz w:val="32"/>
          <w:szCs w:val="32"/>
          <w:lang w:val="en-US"/>
        </w:rPr>
        <w:t>SqlConnection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sqlConnection</w:t>
      </w:r>
      <w:proofErr w:type="spellEnd"/>
      <w:r w:rsidRPr="002A4869">
        <w:rPr>
          <w:sz w:val="32"/>
          <w:szCs w:val="32"/>
          <w:lang w:val="en-US"/>
        </w:rPr>
        <w:t xml:space="preserve"> = new </w:t>
      </w:r>
      <w:proofErr w:type="spellStart"/>
      <w:r w:rsidRPr="002A4869">
        <w:rPr>
          <w:sz w:val="32"/>
          <w:szCs w:val="32"/>
          <w:lang w:val="en-US"/>
        </w:rPr>
        <w:t>SqlConnection</w:t>
      </w:r>
      <w:proofErr w:type="spellEnd"/>
      <w:r w:rsidRPr="002A4869">
        <w:rPr>
          <w:sz w:val="32"/>
          <w:szCs w:val="32"/>
          <w:lang w:val="en-US"/>
        </w:rPr>
        <w:t>(@"Data Source=localhost\</w:t>
      </w:r>
      <w:proofErr w:type="spellStart"/>
      <w:r w:rsidRPr="002A4869">
        <w:rPr>
          <w:sz w:val="32"/>
          <w:szCs w:val="32"/>
          <w:lang w:val="en-US"/>
        </w:rPr>
        <w:t>SQLEXPRESS;Initial</w:t>
      </w:r>
      <w:proofErr w:type="spellEnd"/>
      <w:r w:rsidRPr="002A4869">
        <w:rPr>
          <w:sz w:val="32"/>
          <w:szCs w:val="32"/>
          <w:lang w:val="en-US"/>
        </w:rPr>
        <w:t xml:space="preserve"> Catalog=</w:t>
      </w:r>
      <w:proofErr w:type="spellStart"/>
      <w:r w:rsidRPr="002A4869">
        <w:rPr>
          <w:sz w:val="32"/>
          <w:szCs w:val="32"/>
          <w:lang w:val="en-US"/>
        </w:rPr>
        <w:t>kolledg;Integrated</w:t>
      </w:r>
      <w:proofErr w:type="spellEnd"/>
      <w:r w:rsidRPr="002A4869">
        <w:rPr>
          <w:sz w:val="32"/>
          <w:szCs w:val="32"/>
          <w:lang w:val="en-US"/>
        </w:rPr>
        <w:t xml:space="preserve"> Security=True");</w:t>
      </w:r>
    </w:p>
    <w:p w14:paraId="5A6724CB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public void </w:t>
      </w:r>
      <w:proofErr w:type="spellStart"/>
      <w:r w:rsidRPr="002A4869">
        <w:rPr>
          <w:sz w:val="32"/>
          <w:szCs w:val="32"/>
          <w:lang w:val="en-US"/>
        </w:rPr>
        <w:t>openConnection</w:t>
      </w:r>
      <w:proofErr w:type="spellEnd"/>
      <w:r w:rsidRPr="002A4869">
        <w:rPr>
          <w:sz w:val="32"/>
          <w:szCs w:val="32"/>
          <w:lang w:val="en-US"/>
        </w:rPr>
        <w:t>()</w:t>
      </w:r>
    </w:p>
    <w:p w14:paraId="41FB56F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624405B0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if (</w:t>
      </w:r>
      <w:proofErr w:type="spellStart"/>
      <w:r w:rsidRPr="002A4869">
        <w:rPr>
          <w:sz w:val="32"/>
          <w:szCs w:val="32"/>
          <w:lang w:val="en-US"/>
        </w:rPr>
        <w:t>sqlConnection.State</w:t>
      </w:r>
      <w:proofErr w:type="spellEnd"/>
      <w:r w:rsidRPr="002A4869">
        <w:rPr>
          <w:sz w:val="32"/>
          <w:szCs w:val="32"/>
          <w:lang w:val="en-US"/>
        </w:rPr>
        <w:t xml:space="preserve"> == </w:t>
      </w:r>
      <w:proofErr w:type="spellStart"/>
      <w:r w:rsidRPr="002A4869">
        <w:rPr>
          <w:sz w:val="32"/>
          <w:szCs w:val="32"/>
          <w:lang w:val="en-US"/>
        </w:rPr>
        <w:t>System.Data.ConnectionState.Closed</w:t>
      </w:r>
      <w:proofErr w:type="spellEnd"/>
      <w:r w:rsidRPr="002A4869">
        <w:rPr>
          <w:sz w:val="32"/>
          <w:szCs w:val="32"/>
          <w:lang w:val="en-US"/>
        </w:rPr>
        <w:t>)</w:t>
      </w:r>
    </w:p>
    <w:p w14:paraId="669B277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6946346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sqlConnection.Open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45565A3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1CD0E72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1540627E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public void </w:t>
      </w:r>
      <w:proofErr w:type="spellStart"/>
      <w:r w:rsidRPr="002A4869">
        <w:rPr>
          <w:sz w:val="32"/>
          <w:szCs w:val="32"/>
          <w:lang w:val="en-US"/>
        </w:rPr>
        <w:t>closeConnection</w:t>
      </w:r>
      <w:proofErr w:type="spellEnd"/>
      <w:r w:rsidRPr="002A4869">
        <w:rPr>
          <w:sz w:val="32"/>
          <w:szCs w:val="32"/>
          <w:lang w:val="en-US"/>
        </w:rPr>
        <w:t>()</w:t>
      </w:r>
    </w:p>
    <w:p w14:paraId="620F2C66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{</w:t>
      </w:r>
    </w:p>
    <w:p w14:paraId="7B2740D5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if (</w:t>
      </w:r>
      <w:proofErr w:type="spellStart"/>
      <w:r w:rsidRPr="002A4869">
        <w:rPr>
          <w:sz w:val="32"/>
          <w:szCs w:val="32"/>
          <w:lang w:val="en-US"/>
        </w:rPr>
        <w:t>sqlConnection.State</w:t>
      </w:r>
      <w:proofErr w:type="spellEnd"/>
      <w:r w:rsidRPr="002A4869">
        <w:rPr>
          <w:sz w:val="32"/>
          <w:szCs w:val="32"/>
          <w:lang w:val="en-US"/>
        </w:rPr>
        <w:t xml:space="preserve"> == </w:t>
      </w:r>
      <w:proofErr w:type="spellStart"/>
      <w:r w:rsidRPr="002A4869">
        <w:rPr>
          <w:sz w:val="32"/>
          <w:szCs w:val="32"/>
          <w:lang w:val="en-US"/>
        </w:rPr>
        <w:t>System.Data.ConnectionState.Open</w:t>
      </w:r>
      <w:proofErr w:type="spellEnd"/>
      <w:r w:rsidRPr="002A4869">
        <w:rPr>
          <w:sz w:val="32"/>
          <w:szCs w:val="32"/>
          <w:lang w:val="en-US"/>
        </w:rPr>
        <w:t>)</w:t>
      </w:r>
    </w:p>
    <w:p w14:paraId="2BEF2E48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{</w:t>
      </w:r>
    </w:p>
    <w:p w14:paraId="11CF4039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    </w:t>
      </w:r>
      <w:proofErr w:type="spellStart"/>
      <w:r w:rsidRPr="002A4869">
        <w:rPr>
          <w:sz w:val="32"/>
          <w:szCs w:val="32"/>
          <w:lang w:val="en-US"/>
        </w:rPr>
        <w:t>sqlConnection.Close</w:t>
      </w:r>
      <w:proofErr w:type="spellEnd"/>
      <w:r w:rsidRPr="002A4869">
        <w:rPr>
          <w:sz w:val="32"/>
          <w:szCs w:val="32"/>
          <w:lang w:val="en-US"/>
        </w:rPr>
        <w:t>();</w:t>
      </w:r>
    </w:p>
    <w:p w14:paraId="56DF89CC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    }</w:t>
      </w:r>
    </w:p>
    <w:p w14:paraId="58B62EB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}</w:t>
      </w:r>
    </w:p>
    <w:p w14:paraId="602A6FD4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  <w:r w:rsidRPr="002A4869">
        <w:rPr>
          <w:sz w:val="32"/>
          <w:szCs w:val="32"/>
          <w:lang w:val="en-US"/>
        </w:rPr>
        <w:t xml:space="preserve">        public </w:t>
      </w:r>
      <w:proofErr w:type="spellStart"/>
      <w:r w:rsidRPr="002A4869">
        <w:rPr>
          <w:sz w:val="32"/>
          <w:szCs w:val="32"/>
          <w:lang w:val="en-US"/>
        </w:rPr>
        <w:t>SqlConnection</w:t>
      </w:r>
      <w:proofErr w:type="spellEnd"/>
      <w:r w:rsidRPr="002A4869">
        <w:rPr>
          <w:sz w:val="32"/>
          <w:szCs w:val="32"/>
          <w:lang w:val="en-US"/>
        </w:rPr>
        <w:t xml:space="preserve"> </w:t>
      </w:r>
      <w:proofErr w:type="spellStart"/>
      <w:r w:rsidRPr="002A4869">
        <w:rPr>
          <w:sz w:val="32"/>
          <w:szCs w:val="32"/>
          <w:lang w:val="en-US"/>
        </w:rPr>
        <w:t>getConnection</w:t>
      </w:r>
      <w:proofErr w:type="spellEnd"/>
      <w:r w:rsidRPr="002A4869">
        <w:rPr>
          <w:sz w:val="32"/>
          <w:szCs w:val="32"/>
          <w:lang w:val="en-US"/>
        </w:rPr>
        <w:t>()</w:t>
      </w:r>
    </w:p>
    <w:p w14:paraId="5710F9F2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  <w:lang w:val="en-US"/>
        </w:rPr>
        <w:t xml:space="preserve">        </w:t>
      </w:r>
      <w:r w:rsidRPr="002A4869">
        <w:rPr>
          <w:sz w:val="32"/>
          <w:szCs w:val="32"/>
        </w:rPr>
        <w:t>{</w:t>
      </w:r>
    </w:p>
    <w:p w14:paraId="4151A24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</w:rPr>
        <w:t xml:space="preserve">            </w:t>
      </w:r>
      <w:proofErr w:type="spellStart"/>
      <w:r w:rsidRPr="002A4869">
        <w:rPr>
          <w:sz w:val="32"/>
          <w:szCs w:val="32"/>
        </w:rPr>
        <w:t>return</w:t>
      </w:r>
      <w:proofErr w:type="spellEnd"/>
      <w:r w:rsidRPr="002A4869">
        <w:rPr>
          <w:sz w:val="32"/>
          <w:szCs w:val="32"/>
        </w:rPr>
        <w:t xml:space="preserve"> </w:t>
      </w:r>
      <w:proofErr w:type="spellStart"/>
      <w:r w:rsidRPr="002A4869">
        <w:rPr>
          <w:sz w:val="32"/>
          <w:szCs w:val="32"/>
        </w:rPr>
        <w:t>sqlConnection</w:t>
      </w:r>
      <w:proofErr w:type="spellEnd"/>
      <w:r w:rsidRPr="002A4869">
        <w:rPr>
          <w:sz w:val="32"/>
          <w:szCs w:val="32"/>
        </w:rPr>
        <w:t>;</w:t>
      </w:r>
    </w:p>
    <w:p w14:paraId="73CACD03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</w:rPr>
        <w:t xml:space="preserve">        }</w:t>
      </w:r>
    </w:p>
    <w:p w14:paraId="4627E2C7" w14:textId="77777777" w:rsidR="002A4869" w:rsidRPr="002A4869" w:rsidRDefault="002A4869" w:rsidP="002A4869">
      <w:pPr>
        <w:spacing w:after="0" w:line="256" w:lineRule="auto"/>
        <w:ind w:firstLine="851"/>
        <w:jc w:val="left"/>
        <w:rPr>
          <w:sz w:val="32"/>
          <w:szCs w:val="32"/>
        </w:rPr>
      </w:pPr>
      <w:r w:rsidRPr="002A4869">
        <w:rPr>
          <w:sz w:val="32"/>
          <w:szCs w:val="32"/>
        </w:rPr>
        <w:t xml:space="preserve">    }</w:t>
      </w:r>
    </w:p>
    <w:p w14:paraId="4C541078" w14:textId="0884A752" w:rsidR="00121DB3" w:rsidRPr="00CC0639" w:rsidRDefault="002A4869" w:rsidP="00CC0639">
      <w:pPr>
        <w:spacing w:after="0" w:line="256" w:lineRule="auto"/>
        <w:ind w:firstLine="851"/>
        <w:jc w:val="left"/>
        <w:rPr>
          <w:szCs w:val="28"/>
        </w:rPr>
      </w:pPr>
      <w:r w:rsidRPr="002A4869">
        <w:rPr>
          <w:sz w:val="32"/>
          <w:szCs w:val="32"/>
        </w:rPr>
        <w:t>}</w:t>
      </w:r>
    </w:p>
    <w:p w14:paraId="7FD072AF" w14:textId="1C8F578A" w:rsidR="00121DB3" w:rsidRDefault="00121DB3" w:rsidP="00121DB3">
      <w:pPr>
        <w:spacing w:line="256" w:lineRule="auto"/>
        <w:jc w:val="left"/>
      </w:pPr>
      <w:r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2A4869">
      <w:pPr>
        <w:spacing w:after="0" w:line="276" w:lineRule="auto"/>
        <w:ind w:firstLine="709"/>
        <w:rPr>
          <w:sz w:val="32"/>
          <w:szCs w:val="28"/>
        </w:rPr>
      </w:pPr>
      <w:r w:rsidRPr="00626ADE">
        <w:rPr>
          <w:sz w:val="32"/>
          <w:szCs w:val="28"/>
        </w:rPr>
        <w:t xml:space="preserve">1 </w:t>
      </w:r>
      <w:r w:rsidRPr="0039343A">
        <w:rPr>
          <w:sz w:val="32"/>
          <w:szCs w:val="28"/>
        </w:rPr>
        <w:t>Бен</w:t>
      </w:r>
      <w:r w:rsidRPr="00626ADE">
        <w:rPr>
          <w:sz w:val="32"/>
          <w:szCs w:val="28"/>
        </w:rPr>
        <w:t>-</w:t>
      </w:r>
      <w:r w:rsidRPr="0039343A">
        <w:rPr>
          <w:sz w:val="32"/>
          <w:szCs w:val="28"/>
        </w:rPr>
        <w:t>Ган</w:t>
      </w:r>
      <w:r w:rsidRPr="00626ADE">
        <w:rPr>
          <w:sz w:val="32"/>
          <w:szCs w:val="28"/>
        </w:rPr>
        <w:t xml:space="preserve">, </w:t>
      </w:r>
      <w:r w:rsidRPr="0039343A">
        <w:rPr>
          <w:sz w:val="32"/>
          <w:szCs w:val="28"/>
        </w:rPr>
        <w:t>И</w:t>
      </w:r>
      <w:r w:rsidRPr="00626ADE">
        <w:rPr>
          <w:sz w:val="32"/>
          <w:szCs w:val="28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626ADE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626ADE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626ADE">
        <w:rPr>
          <w:sz w:val="32"/>
          <w:szCs w:val="28"/>
        </w:rPr>
        <w:t xml:space="preserve"> 2012. </w:t>
      </w:r>
      <w:r w:rsidRPr="0039343A">
        <w:rPr>
          <w:sz w:val="32"/>
          <w:szCs w:val="28"/>
        </w:rPr>
        <w:t>Основы T-SQL / И. Бен-Ган. М. : Эксмо, 2015. 400 с.</w:t>
      </w:r>
    </w:p>
    <w:p w14:paraId="25264B00" w14:textId="77777777" w:rsidR="00906176" w:rsidRPr="0039343A" w:rsidRDefault="00906176" w:rsidP="002A4869">
      <w:pPr>
        <w:spacing w:after="0" w:line="276" w:lineRule="auto"/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2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,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Введение в системы баз данных /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>. М. : Вильямс, 2018. 1382 с.</w:t>
      </w:r>
    </w:p>
    <w:p w14:paraId="491814DE" w14:textId="77777777" w:rsidR="00906176" w:rsidRPr="0039343A" w:rsidRDefault="00906176" w:rsidP="002A4869">
      <w:pPr>
        <w:spacing w:after="0" w:line="276" w:lineRule="auto"/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3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Е.А. Базы данных и системы управления базами данных / Е.А.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И.Н. </w:t>
      </w:r>
      <w:proofErr w:type="spellStart"/>
      <w:r w:rsidRPr="0039343A">
        <w:rPr>
          <w:sz w:val="32"/>
          <w:szCs w:val="28"/>
        </w:rPr>
        <w:t>Загуменникова</w:t>
      </w:r>
      <w:proofErr w:type="spellEnd"/>
      <w:r w:rsidRPr="0039343A">
        <w:rPr>
          <w:sz w:val="32"/>
          <w:szCs w:val="28"/>
        </w:rPr>
        <w:t xml:space="preserve">, П.Г. </w:t>
      </w:r>
      <w:proofErr w:type="spellStart"/>
      <w:r w:rsidRPr="0039343A">
        <w:rPr>
          <w:sz w:val="32"/>
          <w:szCs w:val="28"/>
        </w:rPr>
        <w:t>Гилевский</w:t>
      </w:r>
      <w:proofErr w:type="spellEnd"/>
      <w:r w:rsidRPr="0039343A">
        <w:rPr>
          <w:sz w:val="32"/>
          <w:szCs w:val="28"/>
        </w:rPr>
        <w:t>. Минск : РИПО, 2016. 268 с.</w:t>
      </w:r>
    </w:p>
    <w:p w14:paraId="3BE568A2" w14:textId="77777777" w:rsidR="00906176" w:rsidRPr="0039343A" w:rsidRDefault="00906176" w:rsidP="002A4869">
      <w:pPr>
        <w:spacing w:after="0" w:line="276" w:lineRule="auto"/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4 Федорова, Г. Разработка и администрирование баз данных / Г. Федорова. М. : Академия, 2015. 313 с.</w:t>
      </w:r>
    </w:p>
    <w:p w14:paraId="6AEBDC7A" w14:textId="77777777" w:rsidR="00906176" w:rsidRPr="0039343A" w:rsidRDefault="00906176" w:rsidP="002A4869">
      <w:pPr>
        <w:spacing w:after="0" w:line="276" w:lineRule="auto"/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СПб. : Символ-плюс, 2016. 56 с.</w:t>
      </w:r>
    </w:p>
    <w:p w14:paraId="7576150D" w14:textId="77777777" w:rsidR="00091467" w:rsidRDefault="00091467" w:rsidP="002A4869">
      <w:pPr>
        <w:spacing w:after="0" w:line="276" w:lineRule="auto"/>
      </w:pPr>
    </w:p>
    <w:sectPr w:rsidR="00091467" w:rsidSect="007E3E7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D2416" w14:textId="77777777" w:rsidR="004309D2" w:rsidRDefault="004309D2" w:rsidP="007E3E71">
      <w:pPr>
        <w:spacing w:after="0"/>
      </w:pPr>
      <w:r>
        <w:separator/>
      </w:r>
    </w:p>
  </w:endnote>
  <w:endnote w:type="continuationSeparator" w:id="0">
    <w:p w14:paraId="06BA0FA7" w14:textId="77777777" w:rsidR="004309D2" w:rsidRDefault="004309D2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154E" w14:textId="77777777" w:rsidR="004309D2" w:rsidRDefault="004309D2" w:rsidP="007E3E71">
      <w:pPr>
        <w:spacing w:after="0"/>
      </w:pPr>
      <w:r>
        <w:separator/>
      </w:r>
    </w:p>
  </w:footnote>
  <w:footnote w:type="continuationSeparator" w:id="0">
    <w:p w14:paraId="2C455681" w14:textId="77777777" w:rsidR="004309D2" w:rsidRDefault="004309D2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51"/>
    <w:multiLevelType w:val="multilevel"/>
    <w:tmpl w:val="177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90E59"/>
    <w:multiLevelType w:val="multilevel"/>
    <w:tmpl w:val="496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28C2"/>
    <w:multiLevelType w:val="multilevel"/>
    <w:tmpl w:val="8E40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B04A0C"/>
    <w:multiLevelType w:val="multilevel"/>
    <w:tmpl w:val="E0C0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0B4AAB"/>
    <w:multiLevelType w:val="multilevel"/>
    <w:tmpl w:val="773C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521B3"/>
    <w:multiLevelType w:val="multilevel"/>
    <w:tmpl w:val="0224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10"/>
  </w:num>
  <w:num w:numId="2" w16cid:durableId="385764642">
    <w:abstractNumId w:val="25"/>
  </w:num>
  <w:num w:numId="3" w16cid:durableId="264267906">
    <w:abstractNumId w:val="17"/>
  </w:num>
  <w:num w:numId="4" w16cid:durableId="1806849976">
    <w:abstractNumId w:val="4"/>
  </w:num>
  <w:num w:numId="5" w16cid:durableId="1233387635">
    <w:abstractNumId w:val="11"/>
  </w:num>
  <w:num w:numId="6" w16cid:durableId="1177771447">
    <w:abstractNumId w:val="15"/>
  </w:num>
  <w:num w:numId="7" w16cid:durableId="1404570611">
    <w:abstractNumId w:val="13"/>
  </w:num>
  <w:num w:numId="8" w16cid:durableId="1761363790">
    <w:abstractNumId w:val="18"/>
  </w:num>
  <w:num w:numId="9" w16cid:durableId="1237280624">
    <w:abstractNumId w:val="24"/>
  </w:num>
  <w:num w:numId="10" w16cid:durableId="1037856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12"/>
  </w:num>
  <w:num w:numId="17" w16cid:durableId="162085587">
    <w:abstractNumId w:val="23"/>
  </w:num>
  <w:num w:numId="18" w16cid:durableId="1595282351">
    <w:abstractNumId w:val="22"/>
  </w:num>
  <w:num w:numId="19" w16cid:durableId="2031561602">
    <w:abstractNumId w:val="16"/>
  </w:num>
  <w:num w:numId="20" w16cid:durableId="770516974">
    <w:abstractNumId w:val="7"/>
  </w:num>
  <w:num w:numId="21" w16cid:durableId="1246188481">
    <w:abstractNumId w:val="14"/>
  </w:num>
  <w:num w:numId="22" w16cid:durableId="1983464494">
    <w:abstractNumId w:val="3"/>
  </w:num>
  <w:num w:numId="23" w16cid:durableId="388697026">
    <w:abstractNumId w:val="0"/>
  </w:num>
  <w:num w:numId="24" w16cid:durableId="25720354">
    <w:abstractNumId w:val="19"/>
  </w:num>
  <w:num w:numId="25" w16cid:durableId="2128113882">
    <w:abstractNumId w:val="20"/>
  </w:num>
  <w:num w:numId="26" w16cid:durableId="1205872131">
    <w:abstractNumId w:val="9"/>
  </w:num>
  <w:num w:numId="27" w16cid:durableId="144699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168BC"/>
    <w:rsid w:val="000748C5"/>
    <w:rsid w:val="0007671C"/>
    <w:rsid w:val="00091467"/>
    <w:rsid w:val="000F7277"/>
    <w:rsid w:val="00121DB3"/>
    <w:rsid w:val="001730DD"/>
    <w:rsid w:val="001B4F54"/>
    <w:rsid w:val="00204E66"/>
    <w:rsid w:val="00232694"/>
    <w:rsid w:val="002A4869"/>
    <w:rsid w:val="002D7AD3"/>
    <w:rsid w:val="00322C9B"/>
    <w:rsid w:val="00355510"/>
    <w:rsid w:val="003B1BC3"/>
    <w:rsid w:val="003C5FD8"/>
    <w:rsid w:val="003F5F6C"/>
    <w:rsid w:val="004309D2"/>
    <w:rsid w:val="00431CC0"/>
    <w:rsid w:val="004744C4"/>
    <w:rsid w:val="00476E4F"/>
    <w:rsid w:val="004B36F9"/>
    <w:rsid w:val="004E4D0A"/>
    <w:rsid w:val="004F4DF8"/>
    <w:rsid w:val="005042D2"/>
    <w:rsid w:val="005434FC"/>
    <w:rsid w:val="005A6F63"/>
    <w:rsid w:val="005B7212"/>
    <w:rsid w:val="005C5326"/>
    <w:rsid w:val="00615278"/>
    <w:rsid w:val="00626ADE"/>
    <w:rsid w:val="006769FC"/>
    <w:rsid w:val="00692F6A"/>
    <w:rsid w:val="006A38C1"/>
    <w:rsid w:val="006D71D9"/>
    <w:rsid w:val="007522BA"/>
    <w:rsid w:val="007618F4"/>
    <w:rsid w:val="00763F86"/>
    <w:rsid w:val="007E3E71"/>
    <w:rsid w:val="007F4491"/>
    <w:rsid w:val="008300ED"/>
    <w:rsid w:val="00835E27"/>
    <w:rsid w:val="00880B41"/>
    <w:rsid w:val="008C4FE6"/>
    <w:rsid w:val="008E748F"/>
    <w:rsid w:val="008F4073"/>
    <w:rsid w:val="00906176"/>
    <w:rsid w:val="0093159A"/>
    <w:rsid w:val="00960745"/>
    <w:rsid w:val="009774DB"/>
    <w:rsid w:val="009D2CB6"/>
    <w:rsid w:val="009D6EAB"/>
    <w:rsid w:val="009E031D"/>
    <w:rsid w:val="00A11D2C"/>
    <w:rsid w:val="00A36AB0"/>
    <w:rsid w:val="00AA1038"/>
    <w:rsid w:val="00AF2C66"/>
    <w:rsid w:val="00B20BB9"/>
    <w:rsid w:val="00BE2340"/>
    <w:rsid w:val="00C019DC"/>
    <w:rsid w:val="00C33536"/>
    <w:rsid w:val="00C3565F"/>
    <w:rsid w:val="00CB2D69"/>
    <w:rsid w:val="00CB36B1"/>
    <w:rsid w:val="00CC0639"/>
    <w:rsid w:val="00CC334C"/>
    <w:rsid w:val="00CC76D7"/>
    <w:rsid w:val="00CD3CF8"/>
    <w:rsid w:val="00CF6F48"/>
    <w:rsid w:val="00CF77A1"/>
    <w:rsid w:val="00D04A7C"/>
    <w:rsid w:val="00D75E6E"/>
    <w:rsid w:val="00DA617D"/>
    <w:rsid w:val="00DB5080"/>
    <w:rsid w:val="00E446DE"/>
    <w:rsid w:val="00E91F74"/>
    <w:rsid w:val="00EC2010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CB36B1"/>
    <w:pPr>
      <w:keepNext/>
      <w:spacing w:before="240" w:after="60" w:line="360" w:lineRule="auto"/>
      <w:jc w:val="center"/>
      <w:outlineLvl w:val="0"/>
    </w:pPr>
    <w:rPr>
      <w:rFonts w:eastAsia="Calibri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ТТТ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aliases w:val="ТТТ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CB36B1"/>
    <w:rPr>
      <w:rFonts w:ascii="Times New Roman" w:eastAsia="Calibri" w:hAnsi="Times New Roman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CB36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36B1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a0"/>
    <w:rsid w:val="00CB36B1"/>
  </w:style>
  <w:style w:type="character" w:customStyle="1" w:styleId="hljs-variable">
    <w:name w:val="hljs-variable"/>
    <w:basedOn w:val="a0"/>
    <w:rsid w:val="00CB36B1"/>
  </w:style>
  <w:style w:type="character" w:customStyle="1" w:styleId="hljs-string">
    <w:name w:val="hljs-string"/>
    <w:basedOn w:val="a0"/>
    <w:rsid w:val="00CB36B1"/>
  </w:style>
  <w:style w:type="character" w:customStyle="1" w:styleId="hljs-keyword">
    <w:name w:val="hljs-keyword"/>
    <w:basedOn w:val="a0"/>
    <w:rsid w:val="00CB36B1"/>
  </w:style>
  <w:style w:type="character" w:customStyle="1" w:styleId="hljs-literal">
    <w:name w:val="hljs-literal"/>
    <w:basedOn w:val="a0"/>
    <w:rsid w:val="00CB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27</Pages>
  <Words>4419</Words>
  <Characters>25194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61</cp:revision>
  <dcterms:created xsi:type="dcterms:W3CDTF">2023-02-06T12:21:00Z</dcterms:created>
  <dcterms:modified xsi:type="dcterms:W3CDTF">2023-10-27T08:46:00Z</dcterms:modified>
</cp:coreProperties>
</file>