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38681A02" w14:textId="77777777" w:rsidR="002352E4" w:rsidRDefault="002352E4" w:rsidP="005434FC">
      <w:pPr>
        <w:pStyle w:val="a5"/>
        <w:spacing w:after="0"/>
        <w:ind w:left="0"/>
        <w:jc w:val="center"/>
        <w:rPr>
          <w:sz w:val="32"/>
          <w:szCs w:val="28"/>
        </w:rPr>
      </w:pPr>
      <w:r>
        <w:rPr>
          <w:b/>
          <w:sz w:val="40"/>
          <w:szCs w:val="48"/>
        </w:rPr>
        <w:t>ОСНОВЫ ПРОГРАММИРОВАНИЯ В 1С:ПРЕДПРИЯТИЕ</w:t>
      </w:r>
      <w:r w:rsidRPr="0039343A">
        <w:rPr>
          <w:sz w:val="32"/>
          <w:szCs w:val="28"/>
        </w:rPr>
        <w:t xml:space="preserve"> </w:t>
      </w:r>
    </w:p>
    <w:p w14:paraId="4DDE829E" w14:textId="77777777" w:rsidR="002352E4" w:rsidRDefault="002352E4" w:rsidP="005434FC">
      <w:pPr>
        <w:pStyle w:val="a5"/>
        <w:spacing w:after="0"/>
        <w:ind w:left="0"/>
        <w:jc w:val="center"/>
        <w:rPr>
          <w:sz w:val="32"/>
          <w:szCs w:val="28"/>
        </w:rPr>
      </w:pPr>
    </w:p>
    <w:p w14:paraId="641EB7B3" w14:textId="4247B232" w:rsidR="005434FC" w:rsidRPr="00C33536" w:rsidRDefault="005434FC" w:rsidP="005434FC">
      <w:pPr>
        <w:pStyle w:val="a5"/>
        <w:spacing w:after="0"/>
        <w:ind w:left="0"/>
        <w:jc w:val="center"/>
        <w:rPr>
          <w:sz w:val="32"/>
          <w:szCs w:val="28"/>
          <w:lang w:val="ru-RU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  <w:proofErr w:type="spellEnd"/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44C2EF3" w14:textId="77777777" w:rsidR="002352E4" w:rsidRDefault="005434FC" w:rsidP="009F462D">
      <w:pPr>
        <w:pStyle w:val="1"/>
      </w:pPr>
      <w:r w:rsidRPr="00CA3EAD">
        <w:t>202</w:t>
      </w:r>
      <w:r w:rsidR="008F4073">
        <w:t>3</w:t>
      </w:r>
      <w:r>
        <w:br w:type="page"/>
      </w:r>
      <w:r w:rsidR="002352E4" w:rsidRPr="002352E4">
        <w:lastRenderedPageBreak/>
        <w:t>27 Охарактеризуйте функции преобразования  (из  числа в строку, из строки в число, в дату). Приведите примеры реализации данных функций.</w:t>
      </w:r>
    </w:p>
    <w:p w14:paraId="0396D65A" w14:textId="77777777" w:rsidR="002352E4" w:rsidRDefault="002352E4" w:rsidP="002352E4">
      <w:pPr>
        <w:pStyle w:val="a5"/>
        <w:spacing w:after="0"/>
        <w:jc w:val="center"/>
        <w:rPr>
          <w:sz w:val="28"/>
          <w:szCs w:val="28"/>
        </w:rPr>
      </w:pPr>
    </w:p>
    <w:p w14:paraId="102D29EA" w14:textId="72041361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Разберем основные вопросы преобразования типов в 1С 8.3: из строки в число, из числа в строку, из даты в число и прочие варианты</w:t>
      </w:r>
      <w:r>
        <w:rPr>
          <w:sz w:val="28"/>
          <w:szCs w:val="28"/>
        </w:rPr>
        <w:t>.</w:t>
      </w:r>
    </w:p>
    <w:p w14:paraId="2FADA729" w14:textId="77777777" w:rsidR="000833B5" w:rsidRPr="000833B5" w:rsidRDefault="000833B5" w:rsidP="000833B5">
      <w:pPr>
        <w:pStyle w:val="3"/>
      </w:pPr>
      <w:r w:rsidRPr="000833B5">
        <w:t>Строка в число в 1С</w:t>
      </w:r>
    </w:p>
    <w:p w14:paraId="004C58A0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Пусть, у нас есть числа в таком виде.</w:t>
      </w:r>
    </w:p>
    <w:p w14:paraId="0BF0B4BD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СтрокаЧ1 = "120";</w:t>
      </w:r>
    </w:p>
    <w:p w14:paraId="2C527C7F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СтрокаЧ2 = "12.24";</w:t>
      </w:r>
    </w:p>
    <w:p w14:paraId="737EE113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СтрокаЧ3 = "12,24";</w:t>
      </w:r>
    </w:p>
    <w:p w14:paraId="658D9BC3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СтрокаЧ4 = "0,24";</w:t>
      </w:r>
    </w:p>
    <w:p w14:paraId="049D61D5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СтрокаЧ5 = "0000001";</w:t>
      </w:r>
    </w:p>
    <w:p w14:paraId="24BEE1A0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Для того, чтобы выполнить преобразование этих строк в число, необходимо воспользоваться методом Число. Этот метод преобразует параметр в число.</w:t>
      </w:r>
    </w:p>
    <w:p w14:paraId="49E28846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Ч1 = Число(СтрокаЧ1);</w:t>
      </w:r>
    </w:p>
    <w:p w14:paraId="1292B468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Ч2 = Число(СтрокаЧ2);</w:t>
      </w:r>
    </w:p>
    <w:p w14:paraId="211FBE7E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Ч3 = Число(СтрокаЧ3);</w:t>
      </w:r>
    </w:p>
    <w:p w14:paraId="59DBB0E7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Ч4 = Число(СтрокаЧ4);</w:t>
      </w:r>
    </w:p>
    <w:p w14:paraId="5C1E728C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Ч5 = Число(СтрокаЧ5);</w:t>
      </w:r>
    </w:p>
    <w:p w14:paraId="171D3C8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Обратите внимание, что разделять дробную часть можно в строке как при помощи символа точка «.», так и при помощи символа запятая «,». Если перед каким-то числом в строке стоят нули, то они отсекаются. У нас будет следующий результат.</w:t>
      </w:r>
    </w:p>
    <w:p w14:paraId="57A7CE73" w14:textId="15AE1A1E" w:rsidR="000833B5" w:rsidRDefault="000833B5" w:rsidP="000833B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35DCF518" wp14:editId="78B670B1">
            <wp:extent cx="2076450" cy="2458249"/>
            <wp:effectExtent l="0" t="0" r="0" b="0"/>
            <wp:docPr id="903581182" name="Рисунок 9" descr="Строка в число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ока в число в 1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72" cy="245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D94D" w14:textId="294ADE0B" w:rsidR="000833B5" w:rsidRPr="000833B5" w:rsidRDefault="000833B5" w:rsidP="000833B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</w:p>
    <w:p w14:paraId="5BA7EF96" w14:textId="77777777" w:rsidR="000833B5" w:rsidRPr="000833B5" w:rsidRDefault="000833B5" w:rsidP="000833B5">
      <w:pPr>
        <w:pStyle w:val="3"/>
      </w:pPr>
      <w:r w:rsidRPr="000833B5">
        <w:lastRenderedPageBreak/>
        <w:t>Число в строку в 1С</w:t>
      </w:r>
    </w:p>
    <w:p w14:paraId="549F373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Рассмотрим обратную задачу, когда в 1С 8.3 нужно преобразовать число в строку. Самый простой вариант использовать метод Строка, который преобразует собственный параметр в строку.</w:t>
      </w:r>
    </w:p>
    <w:p w14:paraId="7B161E21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Например:</w:t>
      </w:r>
    </w:p>
    <w:p w14:paraId="1A8EE06F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Ч1 = 120;</w:t>
      </w:r>
    </w:p>
    <w:p w14:paraId="7644D352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Ч2 = 12.24;</w:t>
      </w:r>
    </w:p>
    <w:p w14:paraId="496BD831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Ч3 = 10000000000;</w:t>
      </w:r>
    </w:p>
    <w:p w14:paraId="49519CC0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F7607E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СтрокаЧ1 = Строка(Ч1);</w:t>
      </w:r>
    </w:p>
    <w:p w14:paraId="5F3DAD72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СтрокаЧ2 = Строка(Ч2);</w:t>
      </w:r>
    </w:p>
    <w:p w14:paraId="5C33C8ED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СтрокаЧ3 = Строка(Ч3);</w:t>
      </w:r>
    </w:p>
    <w:p w14:paraId="49B0161F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4D7DEE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Сообщить(СтрокаЧ1);</w:t>
      </w:r>
    </w:p>
    <w:p w14:paraId="4EE4BEB2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Сообщить(СтрокаЧ2);</w:t>
      </w:r>
    </w:p>
    <w:p w14:paraId="38748517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Сообщить(СтрокаЧ3);</w:t>
      </w:r>
    </w:p>
    <w:p w14:paraId="6922865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И какой результат возвращает этот код:</w:t>
      </w:r>
    </w:p>
    <w:p w14:paraId="6C88A047" w14:textId="30BFD95A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78B36CBC" wp14:editId="000DE968">
            <wp:extent cx="2428875" cy="1238250"/>
            <wp:effectExtent l="0" t="0" r="9525" b="0"/>
            <wp:docPr id="1877474800" name="Рисунок 8" descr="Число в строку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исло в строку в 1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BA7B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 xml:space="preserve">У этого способа имеется недостаток: он ставит пробелы между разрядами у длинных чисел. Для того, чтобы в 1С преобразовать число в строку без пробелов нужно воспользоваться функцией </w:t>
      </w:r>
      <w:r w:rsidRPr="000833B5">
        <w:rPr>
          <w:rStyle w:val="aa"/>
          <w:rFonts w:eastAsia="Batang"/>
          <w:sz w:val="28"/>
          <w:szCs w:val="28"/>
        </w:rPr>
        <w:t>Формат</w:t>
      </w:r>
      <w:r w:rsidRPr="000833B5">
        <w:rPr>
          <w:sz w:val="28"/>
          <w:szCs w:val="28"/>
        </w:rPr>
        <w:t>.  Данная функция имеет два параметра: преобразуемое значение и форматную строку. Если нам нужно указать, что число преобразуется в строку без пробелов в разряде, то необходимо указать в форматной строке, что порядок разделения группировки разрядов числа или равен 0, или пустой.</w:t>
      </w:r>
    </w:p>
    <w:p w14:paraId="68F3CFBB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Ч1 = 10000000000;</w:t>
      </w:r>
    </w:p>
    <w:p w14:paraId="6C752AF9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СтрокаЧ1 = Формат(Ч1,"ЧГ=");</w:t>
      </w:r>
    </w:p>
    <w:p w14:paraId="65FE7DD4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Сообщить(СтрокаЧ1);</w:t>
      </w:r>
    </w:p>
    <w:p w14:paraId="6F2E131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Результат будет без разрядов:</w:t>
      </w:r>
    </w:p>
    <w:p w14:paraId="559F5AD5" w14:textId="3965F48C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165F7265" wp14:editId="65BDB216">
            <wp:extent cx="2124075" cy="790575"/>
            <wp:effectExtent l="0" t="0" r="9525" b="9525"/>
            <wp:docPr id="1876316355" name="Рисунок 7" descr="число в строку без пробелов  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исло в строку без пробелов  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726C" w14:textId="77777777" w:rsidR="000833B5" w:rsidRPr="000833B5" w:rsidRDefault="000833B5" w:rsidP="000833B5">
      <w:pPr>
        <w:pStyle w:val="3"/>
      </w:pPr>
      <w:r w:rsidRPr="000833B5">
        <w:lastRenderedPageBreak/>
        <w:t>Строка в дату 1С</w:t>
      </w:r>
    </w:p>
    <w:p w14:paraId="246E794B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Узнаем, как преобразовать в 1С 8.3 строку в дату.  Для этого необходимо использовать метод Дата, который преобразует параметр (в том числе строку ) в дату . Причем, замечу, что строка должна быть задана в таком формате «ГГГГММДДЧЧММСС».</w:t>
      </w:r>
    </w:p>
    <w:p w14:paraId="3D3006D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 xml:space="preserve">Подробнее о форматах дат читайте в этой статье: </w:t>
      </w:r>
      <w:hyperlink r:id="rId10" w:tgtFrame="_blank" w:history="1">
        <w:r w:rsidRPr="000833B5">
          <w:rPr>
            <w:rStyle w:val="a9"/>
            <w:color w:val="auto"/>
            <w:sz w:val="28"/>
            <w:szCs w:val="28"/>
          </w:rPr>
          <w:t>даты в 1С</w:t>
        </w:r>
      </w:hyperlink>
      <w:r w:rsidRPr="000833B5">
        <w:rPr>
          <w:sz w:val="28"/>
          <w:szCs w:val="28"/>
        </w:rPr>
        <w:t>.</w:t>
      </w:r>
    </w:p>
    <w:p w14:paraId="768342B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Рассмотрим пример:</w:t>
      </w:r>
    </w:p>
    <w:p w14:paraId="24A353CE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СтрокаД1 = "20120910";</w:t>
      </w:r>
    </w:p>
    <w:p w14:paraId="28D2B9EA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СтрокаД2 = "20120910121559";</w:t>
      </w:r>
    </w:p>
    <w:p w14:paraId="373302B3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СтрокаД3 = "00010101121559";</w:t>
      </w:r>
    </w:p>
    <w:p w14:paraId="3AFB6BD0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63DBC9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Дата1    = Дата(СтрокаД1);</w:t>
      </w:r>
    </w:p>
    <w:p w14:paraId="43F383F6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Дата2    = Дата(СтрокаД2);</w:t>
      </w:r>
    </w:p>
    <w:p w14:paraId="701A5B51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Дата3    = Дата(СтрокаД3);</w:t>
      </w:r>
    </w:p>
    <w:p w14:paraId="3E2E224B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И результат:</w:t>
      </w:r>
    </w:p>
    <w:p w14:paraId="0AE6786F" w14:textId="459D387D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66B4372C" wp14:editId="6120E279">
            <wp:extent cx="3143250" cy="2505075"/>
            <wp:effectExtent l="0" t="0" r="0" b="9525"/>
            <wp:docPr id="1616676827" name="Рисунок 6" descr="Строка в дату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трока в дату в 1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DDFD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Если мы зададим дату в не верном формате, то преобразование не произойдет и возникнет ошибка «Преобразование значения к типу Дата не может быть выполнено».</w:t>
      </w:r>
    </w:p>
    <w:p w14:paraId="0A9F1E70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Например, этот код:</w:t>
      </w:r>
    </w:p>
    <w:p w14:paraId="155F54E7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СтрокаД1 = "121559";</w:t>
      </w:r>
    </w:p>
    <w:p w14:paraId="0548EDD3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Дата1    = Дата(СтрокаД1)</w:t>
      </w:r>
    </w:p>
    <w:p w14:paraId="59D86B34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Приведет к ошибке:</w:t>
      </w:r>
    </w:p>
    <w:p w14:paraId="5E958287" w14:textId="4CA7DFE3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2AB592D0" wp14:editId="1F11D013">
            <wp:extent cx="3876675" cy="1200252"/>
            <wp:effectExtent l="0" t="0" r="0" b="0"/>
            <wp:docPr id="1397027562" name="Рисунок 5" descr="Преобразование значения к типу Дата не может быть выполн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образование значения к типу Дата не может быть выполне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638" cy="120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70AD" w14:textId="77777777" w:rsidR="000833B5" w:rsidRPr="000833B5" w:rsidRDefault="000833B5" w:rsidP="000833B5">
      <w:pPr>
        <w:pStyle w:val="3"/>
      </w:pPr>
      <w:r w:rsidRPr="000833B5">
        <w:lastRenderedPageBreak/>
        <w:t>Дата в строку в 1С</w:t>
      </w:r>
    </w:p>
    <w:p w14:paraId="06986B74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Преобразовать дату в строку можно несколькими способами. Первый способ: воспользоваться уже знакомым нам методом Строка.</w:t>
      </w:r>
    </w:p>
    <w:p w14:paraId="205EE303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Дата1 = Дата(2012,10,12);</w:t>
      </w:r>
    </w:p>
    <w:p w14:paraId="7337A176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3B5">
        <w:rPr>
          <w:rFonts w:ascii="Times New Roman" w:hAnsi="Times New Roman" w:cs="Times New Roman"/>
          <w:sz w:val="28"/>
          <w:szCs w:val="28"/>
        </w:rPr>
        <w:t>СтрокаД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 xml:space="preserve"> = Строка(Дата1);</w:t>
      </w:r>
    </w:p>
    <w:p w14:paraId="383A0EA0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</w:t>
      </w:r>
      <w:proofErr w:type="spellStart"/>
      <w:r w:rsidRPr="000833B5">
        <w:rPr>
          <w:rFonts w:ascii="Times New Roman" w:hAnsi="Times New Roman" w:cs="Times New Roman"/>
          <w:sz w:val="28"/>
          <w:szCs w:val="28"/>
        </w:rPr>
        <w:t>СтрокаД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>);</w:t>
      </w:r>
    </w:p>
    <w:p w14:paraId="264FD330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В этом случае у нас выйдет строка в обычном «полном» формате даты.</w:t>
      </w:r>
    </w:p>
    <w:p w14:paraId="5F65A1B7" w14:textId="46EF7B7F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12CE0AC2" wp14:editId="48858FEE">
            <wp:extent cx="2533650" cy="790575"/>
            <wp:effectExtent l="0" t="0" r="0" b="9525"/>
            <wp:docPr id="1146194272" name="Рисунок 4" descr="Дата в строку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ата в строку в 1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DC0B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 xml:space="preserve">А чтобы получить дату в том формате, в каком нам нужно, необходимо воспользоваться методом </w:t>
      </w:r>
      <w:r w:rsidRPr="000833B5">
        <w:rPr>
          <w:rStyle w:val="aa"/>
          <w:rFonts w:eastAsia="Batang"/>
          <w:sz w:val="28"/>
          <w:szCs w:val="28"/>
        </w:rPr>
        <w:t>Формат</w:t>
      </w:r>
      <w:r w:rsidRPr="000833B5">
        <w:rPr>
          <w:sz w:val="28"/>
          <w:szCs w:val="28"/>
        </w:rPr>
        <w:t>.</w:t>
      </w:r>
    </w:p>
    <w:p w14:paraId="047B87CA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Форматов дат может быть великое множество ,все я разбирать в этой статье не буду, покажу только как можно быстро воспользоваться этой функцией.</w:t>
      </w:r>
    </w:p>
    <w:p w14:paraId="1214F22E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 xml:space="preserve">Мы изменим предыдущий код, написав вместо метода </w:t>
      </w:r>
      <w:r w:rsidRPr="000833B5">
        <w:rPr>
          <w:rStyle w:val="aa"/>
          <w:rFonts w:eastAsia="Batang"/>
          <w:sz w:val="28"/>
          <w:szCs w:val="28"/>
        </w:rPr>
        <w:t>Строка</w:t>
      </w:r>
      <w:r w:rsidRPr="000833B5">
        <w:rPr>
          <w:sz w:val="28"/>
          <w:szCs w:val="28"/>
        </w:rPr>
        <w:t xml:space="preserve"> метод </w:t>
      </w:r>
      <w:r w:rsidRPr="000833B5">
        <w:rPr>
          <w:rStyle w:val="aa"/>
          <w:rFonts w:eastAsia="Batang"/>
          <w:sz w:val="28"/>
          <w:szCs w:val="28"/>
        </w:rPr>
        <w:t>Формат</w:t>
      </w:r>
      <w:r w:rsidRPr="000833B5">
        <w:rPr>
          <w:sz w:val="28"/>
          <w:szCs w:val="28"/>
        </w:rPr>
        <w:t xml:space="preserve">, а в качестве второго параметра у метода </w:t>
      </w:r>
      <w:r w:rsidRPr="000833B5">
        <w:rPr>
          <w:rStyle w:val="aa"/>
          <w:rFonts w:eastAsia="Batang"/>
          <w:sz w:val="28"/>
          <w:szCs w:val="28"/>
        </w:rPr>
        <w:t>Формат</w:t>
      </w:r>
      <w:r w:rsidRPr="000833B5">
        <w:rPr>
          <w:sz w:val="28"/>
          <w:szCs w:val="28"/>
        </w:rPr>
        <w:t xml:space="preserve"> напишем просто две кавычки.</w:t>
      </w:r>
    </w:p>
    <w:p w14:paraId="489B7F1D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Дата1 = Дата(2012,10,12);</w:t>
      </w:r>
    </w:p>
    <w:p w14:paraId="1068626A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3B5">
        <w:rPr>
          <w:rFonts w:ascii="Times New Roman" w:hAnsi="Times New Roman" w:cs="Times New Roman"/>
          <w:sz w:val="28"/>
          <w:szCs w:val="28"/>
        </w:rPr>
        <w:t>СтрокаД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 xml:space="preserve"> = Формат(Дата1,"");</w:t>
      </w:r>
    </w:p>
    <w:p w14:paraId="0F943F0C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</w:t>
      </w:r>
      <w:proofErr w:type="spellStart"/>
      <w:r w:rsidRPr="000833B5">
        <w:rPr>
          <w:rFonts w:ascii="Times New Roman" w:hAnsi="Times New Roman" w:cs="Times New Roman"/>
          <w:sz w:val="28"/>
          <w:szCs w:val="28"/>
        </w:rPr>
        <w:t>СтрокаД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>);</w:t>
      </w:r>
    </w:p>
    <w:p w14:paraId="45436E39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 xml:space="preserve">После нужно между кавычками поставить курсор, вызвать контекстное меню, и применить в нем команду </w:t>
      </w:r>
      <w:hyperlink r:id="rId14" w:tgtFrame="_blank" w:history="1">
        <w:r w:rsidRPr="000833B5">
          <w:rPr>
            <w:rStyle w:val="a9"/>
            <w:color w:val="auto"/>
            <w:sz w:val="28"/>
            <w:szCs w:val="28"/>
          </w:rPr>
          <w:t>Конструктор форматной строки</w:t>
        </w:r>
      </w:hyperlink>
      <w:r w:rsidRPr="000833B5">
        <w:rPr>
          <w:sz w:val="28"/>
          <w:szCs w:val="28"/>
        </w:rPr>
        <w:t>.</w:t>
      </w:r>
    </w:p>
    <w:p w14:paraId="46E869C2" w14:textId="6ABC3702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057F7C1D" wp14:editId="4C9D1265">
            <wp:extent cx="4381500" cy="2882375"/>
            <wp:effectExtent l="0" t="0" r="0" b="0"/>
            <wp:docPr id="1140043181" name="Рисунок 3" descr="Конструктор форматно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структор форматной стро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229" cy="288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044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В этом конструкторе на закладке Дата вы можете выбрать удобный вам формат даты.</w:t>
      </w:r>
    </w:p>
    <w:p w14:paraId="4966F89A" w14:textId="33DA520C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lastRenderedPageBreak/>
        <w:drawing>
          <wp:inline distT="0" distB="0" distL="0" distR="0" wp14:anchorId="06C90A87" wp14:editId="3EB73B75">
            <wp:extent cx="3457575" cy="3098346"/>
            <wp:effectExtent l="0" t="0" r="0" b="6985"/>
            <wp:docPr id="1871857187" name="Рисунок 2" descr="Конструктор форматной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нструктор форматной строк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56" cy="31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F980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>И после нажатия кнопки ОК этого конструктора, нужный формат появится в виде строки.</w:t>
      </w:r>
    </w:p>
    <w:p w14:paraId="797F56E6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Дата1 = Дата(2012,10,12);</w:t>
      </w:r>
    </w:p>
    <w:p w14:paraId="2535A6A0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33B5">
        <w:rPr>
          <w:rFonts w:ascii="Times New Roman" w:hAnsi="Times New Roman" w:cs="Times New Roman"/>
          <w:sz w:val="28"/>
          <w:szCs w:val="28"/>
        </w:rPr>
        <w:t>СтрокаД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 xml:space="preserve"> = Формат(Дата1,"ДФ=</w:t>
      </w:r>
      <w:proofErr w:type="spellStart"/>
      <w:r w:rsidRPr="000833B5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0833B5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>");</w:t>
      </w:r>
    </w:p>
    <w:p w14:paraId="1645FF5A" w14:textId="77777777" w:rsidR="000833B5" w:rsidRPr="000833B5" w:rsidRDefault="000833B5" w:rsidP="000833B5">
      <w:pPr>
        <w:pStyle w:val="HTML0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33B5">
        <w:rPr>
          <w:rFonts w:ascii="Times New Roman" w:hAnsi="Times New Roman" w:cs="Times New Roman"/>
          <w:sz w:val="28"/>
          <w:szCs w:val="28"/>
        </w:rPr>
        <w:t>Сообщить(</w:t>
      </w:r>
      <w:proofErr w:type="spellStart"/>
      <w:r w:rsidRPr="000833B5">
        <w:rPr>
          <w:rFonts w:ascii="Times New Roman" w:hAnsi="Times New Roman" w:cs="Times New Roman"/>
          <w:sz w:val="28"/>
          <w:szCs w:val="28"/>
        </w:rPr>
        <w:t>СтрокаД</w:t>
      </w:r>
      <w:proofErr w:type="spellEnd"/>
      <w:r w:rsidRPr="000833B5">
        <w:rPr>
          <w:rFonts w:ascii="Times New Roman" w:hAnsi="Times New Roman" w:cs="Times New Roman"/>
          <w:sz w:val="28"/>
          <w:szCs w:val="28"/>
        </w:rPr>
        <w:t>);</w:t>
      </w:r>
    </w:p>
    <w:p w14:paraId="1661CE27" w14:textId="77777777" w:rsidR="000833B5" w:rsidRPr="000833B5" w:rsidRDefault="000833B5" w:rsidP="000833B5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833B5">
        <w:rPr>
          <w:sz w:val="28"/>
          <w:szCs w:val="28"/>
        </w:rPr>
        <w:t xml:space="preserve">В результате метода </w:t>
      </w:r>
      <w:r w:rsidRPr="000833B5">
        <w:rPr>
          <w:rStyle w:val="aa"/>
          <w:rFonts w:eastAsia="Batang"/>
          <w:sz w:val="28"/>
          <w:szCs w:val="28"/>
        </w:rPr>
        <w:t>Формат</w:t>
      </w:r>
      <w:r w:rsidRPr="000833B5">
        <w:rPr>
          <w:sz w:val="28"/>
          <w:szCs w:val="28"/>
        </w:rPr>
        <w:t>, дата будет преобразована в строку в том виде, в каком нам необходимо.</w:t>
      </w:r>
    </w:p>
    <w:p w14:paraId="412E7952" w14:textId="4DDB7C0B" w:rsidR="000833B5" w:rsidRPr="000833B5" w:rsidRDefault="000833B5" w:rsidP="00A13855">
      <w:pPr>
        <w:spacing w:after="0" w:line="276" w:lineRule="auto"/>
        <w:ind w:firstLine="851"/>
        <w:jc w:val="center"/>
        <w:rPr>
          <w:rFonts w:cs="Times New Roman"/>
          <w:szCs w:val="28"/>
        </w:rPr>
      </w:pPr>
      <w:r w:rsidRPr="000833B5">
        <w:rPr>
          <w:rFonts w:cs="Times New Roman"/>
          <w:noProof/>
          <w:szCs w:val="28"/>
        </w:rPr>
        <w:drawing>
          <wp:inline distT="0" distB="0" distL="0" distR="0" wp14:anchorId="69A5940A" wp14:editId="528B8789">
            <wp:extent cx="3086100" cy="790575"/>
            <wp:effectExtent l="0" t="0" r="0" b="9525"/>
            <wp:docPr id="1046490975" name="Рисунок 1" descr="Дата в строку в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ата в строку в 1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6B58" w14:textId="77777777" w:rsidR="009F462D" w:rsidRPr="000833B5" w:rsidRDefault="009F462D" w:rsidP="000833B5">
      <w:pPr>
        <w:pStyle w:val="a5"/>
        <w:spacing w:after="0"/>
        <w:ind w:left="0" w:firstLine="851"/>
        <w:jc w:val="both"/>
        <w:rPr>
          <w:sz w:val="28"/>
          <w:szCs w:val="28"/>
        </w:rPr>
      </w:pPr>
    </w:p>
    <w:p w14:paraId="2D1A6B8E" w14:textId="699CFB7A" w:rsidR="002352E4" w:rsidRPr="000833B5" w:rsidRDefault="002352E4">
      <w:pPr>
        <w:spacing w:line="259" w:lineRule="auto"/>
        <w:jc w:val="left"/>
        <w:rPr>
          <w:rFonts w:eastAsia="Times New Roman" w:cs="Times New Roman"/>
          <w:szCs w:val="28"/>
          <w:lang w:val="x-none" w:eastAsia="ru-RU"/>
        </w:rPr>
      </w:pPr>
      <w:r w:rsidRPr="000833B5">
        <w:rPr>
          <w:szCs w:val="28"/>
        </w:rPr>
        <w:br w:type="page"/>
      </w:r>
    </w:p>
    <w:p w14:paraId="59B200EF" w14:textId="77777777" w:rsidR="002352E4" w:rsidRDefault="002352E4" w:rsidP="009F462D">
      <w:pPr>
        <w:pStyle w:val="1"/>
      </w:pPr>
      <w:r w:rsidRPr="002352E4">
        <w:lastRenderedPageBreak/>
        <w:t>49 Опишите процесс проведения документов.</w:t>
      </w:r>
    </w:p>
    <w:p w14:paraId="2ABDB859" w14:textId="77777777" w:rsidR="002352E4" w:rsidRDefault="002352E4" w:rsidP="002352E4">
      <w:pPr>
        <w:pStyle w:val="a5"/>
        <w:spacing w:after="0"/>
        <w:jc w:val="center"/>
        <w:rPr>
          <w:sz w:val="28"/>
          <w:szCs w:val="28"/>
        </w:rPr>
      </w:pPr>
    </w:p>
    <w:p w14:paraId="1E7303F7" w14:textId="77777777" w:rsidR="009F462D" w:rsidRDefault="009F462D" w:rsidP="009F462D">
      <w:pPr>
        <w:pStyle w:val="a5"/>
        <w:spacing w:after="0"/>
        <w:jc w:val="both"/>
        <w:rPr>
          <w:sz w:val="28"/>
          <w:szCs w:val="28"/>
        </w:rPr>
      </w:pPr>
    </w:p>
    <w:p w14:paraId="3CBE2617" w14:textId="65C818B2" w:rsidR="002352E4" w:rsidRDefault="002352E4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CDAB6CE" w14:textId="77777777" w:rsidR="002352E4" w:rsidRDefault="002352E4" w:rsidP="009F462D">
      <w:pPr>
        <w:pStyle w:val="1"/>
      </w:pPr>
      <w:r w:rsidRPr="002352E4">
        <w:lastRenderedPageBreak/>
        <w:t>62 Опишите назначение оборотного регистра накопления</w:t>
      </w:r>
    </w:p>
    <w:p w14:paraId="54CC8A85" w14:textId="77777777" w:rsidR="002352E4" w:rsidRDefault="002352E4" w:rsidP="002352E4">
      <w:pPr>
        <w:pStyle w:val="a5"/>
        <w:spacing w:after="0"/>
        <w:jc w:val="center"/>
        <w:rPr>
          <w:sz w:val="28"/>
          <w:szCs w:val="28"/>
        </w:rPr>
      </w:pPr>
    </w:p>
    <w:p w14:paraId="2796C5D0" w14:textId="77777777" w:rsidR="009F462D" w:rsidRDefault="009F462D" w:rsidP="009F462D">
      <w:pPr>
        <w:pStyle w:val="a5"/>
        <w:spacing w:after="0"/>
        <w:jc w:val="both"/>
        <w:rPr>
          <w:sz w:val="28"/>
          <w:szCs w:val="28"/>
        </w:rPr>
      </w:pPr>
    </w:p>
    <w:p w14:paraId="62D7B32A" w14:textId="0801340B" w:rsidR="002352E4" w:rsidRDefault="002352E4">
      <w:pPr>
        <w:spacing w:line="259" w:lineRule="auto"/>
        <w:jc w:val="left"/>
        <w:rPr>
          <w:rFonts w:eastAsia="Times New Roman" w:cs="Times New Roman"/>
          <w:szCs w:val="28"/>
          <w:lang w:val="x-none" w:eastAsia="ru-RU"/>
        </w:rPr>
      </w:pPr>
      <w:r>
        <w:rPr>
          <w:szCs w:val="28"/>
        </w:rPr>
        <w:br w:type="page"/>
      </w:r>
    </w:p>
    <w:p w14:paraId="1BC1DBE6" w14:textId="0DA3B87B" w:rsidR="005434FC" w:rsidRDefault="002352E4" w:rsidP="009F462D">
      <w:pPr>
        <w:pStyle w:val="1"/>
      </w:pPr>
      <w:r w:rsidRPr="002352E4">
        <w:lastRenderedPageBreak/>
        <w:t>84 Охарактеризуйте процесс создания ролей и добавления пользователей.</w:t>
      </w:r>
    </w:p>
    <w:p w14:paraId="54B1C877" w14:textId="77777777" w:rsidR="002352E4" w:rsidRDefault="002352E4" w:rsidP="002352E4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8DF47C" w14:textId="77777777" w:rsidR="009F462D" w:rsidRDefault="009F462D" w:rsidP="009F462D">
      <w:pPr>
        <w:pStyle w:val="a5"/>
        <w:spacing w:after="0"/>
        <w:ind w:left="0"/>
        <w:jc w:val="both"/>
        <w:rPr>
          <w:sz w:val="28"/>
          <w:szCs w:val="28"/>
        </w:rPr>
      </w:pPr>
    </w:p>
    <w:p w14:paraId="7BEB9984" w14:textId="186D6733" w:rsidR="002352E4" w:rsidRDefault="002352E4">
      <w:pPr>
        <w:spacing w:line="259" w:lineRule="auto"/>
        <w:jc w:val="left"/>
        <w:rPr>
          <w:rFonts w:eastAsia="Times New Roman" w:cs="Times New Roman"/>
          <w:szCs w:val="28"/>
          <w:lang w:val="x-none" w:eastAsia="ru-RU"/>
        </w:rPr>
      </w:pPr>
      <w:r>
        <w:rPr>
          <w:szCs w:val="28"/>
        </w:rPr>
        <w:br w:type="page"/>
      </w:r>
    </w:p>
    <w:p w14:paraId="15902EA7" w14:textId="6652588B" w:rsidR="002352E4" w:rsidRPr="007F5CA4" w:rsidRDefault="002352E4" w:rsidP="002352E4">
      <w:pPr>
        <w:tabs>
          <w:tab w:val="left" w:pos="1276"/>
        </w:tabs>
        <w:spacing w:after="200" w:line="276" w:lineRule="auto"/>
        <w:ind w:left="851"/>
        <w:rPr>
          <w:b/>
          <w:sz w:val="32"/>
          <w:szCs w:val="32"/>
        </w:rPr>
      </w:pPr>
      <w:r w:rsidRPr="007F5CA4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7F5CA4">
        <w:rPr>
          <w:b/>
          <w:sz w:val="32"/>
          <w:szCs w:val="32"/>
        </w:rPr>
        <w:t>ых источников</w:t>
      </w:r>
    </w:p>
    <w:p w14:paraId="575A88F2" w14:textId="77777777" w:rsidR="002352E4" w:rsidRPr="007F5CA4" w:rsidRDefault="002352E4" w:rsidP="002352E4">
      <w:pPr>
        <w:ind w:firstLine="851"/>
        <w:rPr>
          <w:b/>
          <w:sz w:val="32"/>
          <w:szCs w:val="32"/>
        </w:rPr>
      </w:pPr>
    </w:p>
    <w:p w14:paraId="4744824E" w14:textId="77777777" w:rsidR="002352E4" w:rsidRPr="007F5CA4" w:rsidRDefault="002352E4" w:rsidP="002352E4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Быстрова, Н.Ю. Лабораторный практикум по бухгалтерскому учету: практикум / Н.Ю. Быстрова – Ярославль: ЯРГУ, 2018  - 72</w:t>
      </w:r>
    </w:p>
    <w:p w14:paraId="2A47D4BC" w14:textId="77777777" w:rsidR="002352E4" w:rsidRPr="007F5CA4" w:rsidRDefault="002352E4" w:rsidP="002352E4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Кашаев, С.М. Программирование в 1С:Предприятие 8.3 /С.М. Кашаев - СПб.: Питер, 2014. — 304</w:t>
      </w:r>
    </w:p>
    <w:p w14:paraId="20B90771" w14:textId="77777777" w:rsidR="002352E4" w:rsidRPr="007F5CA4" w:rsidRDefault="002352E4" w:rsidP="002352E4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proofErr w:type="spellStart"/>
      <w:r w:rsidRPr="007F5CA4">
        <w:rPr>
          <w:color w:val="000000"/>
          <w:sz w:val="32"/>
          <w:szCs w:val="32"/>
        </w:rPr>
        <w:t>Низамутдинов</w:t>
      </w:r>
      <w:proofErr w:type="spellEnd"/>
      <w:r w:rsidRPr="007F5CA4">
        <w:rPr>
          <w:color w:val="000000"/>
          <w:sz w:val="32"/>
          <w:szCs w:val="32"/>
        </w:rPr>
        <w:t xml:space="preserve">, И. Программирование в 1С за 11 шагов / И. </w:t>
      </w:r>
      <w:proofErr w:type="spellStart"/>
      <w:r w:rsidRPr="007F5CA4">
        <w:rPr>
          <w:color w:val="000000"/>
          <w:sz w:val="32"/>
          <w:szCs w:val="32"/>
        </w:rPr>
        <w:t>Низамутдинов</w:t>
      </w:r>
      <w:proofErr w:type="spellEnd"/>
      <w:r w:rsidRPr="007F5CA4">
        <w:rPr>
          <w:color w:val="000000"/>
          <w:sz w:val="32"/>
          <w:szCs w:val="32"/>
        </w:rPr>
        <w:t>. – 2-е издание – Ижевск, 2018 – 711</w:t>
      </w:r>
    </w:p>
    <w:p w14:paraId="755F370A" w14:textId="77777777" w:rsidR="002352E4" w:rsidRPr="007F5CA4" w:rsidRDefault="002352E4" w:rsidP="002352E4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Радченко, М.Г 1С:Преприятие 8.3. Практическое пособие разработчика. Примеры и типовые приемы / М.Г. Радченко, Е.Ю. Хрусталева – Москва : 1С-Паблишинг, 2013. – 943</w:t>
      </w:r>
    </w:p>
    <w:p w14:paraId="60CF754A" w14:textId="77777777" w:rsidR="002352E4" w:rsidRPr="007F5CA4" w:rsidRDefault="002352E4" w:rsidP="002352E4">
      <w:pPr>
        <w:widowControl w:val="0"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color w:val="000000"/>
          <w:sz w:val="32"/>
          <w:szCs w:val="32"/>
        </w:rPr>
      </w:pPr>
      <w:r w:rsidRPr="007F5CA4">
        <w:rPr>
          <w:color w:val="000000"/>
          <w:sz w:val="32"/>
          <w:szCs w:val="32"/>
        </w:rPr>
        <w:t>Чистов, П.А. Сборник лабораторных работ для студентов учебных заведений, изучающих программирование в системе 1С:Предприятие 8 (1С:</w:t>
      </w:r>
      <w:proofErr w:type="spellStart"/>
      <w:r w:rsidRPr="007F5CA4">
        <w:rPr>
          <w:color w:val="000000"/>
          <w:sz w:val="32"/>
          <w:szCs w:val="32"/>
          <w:lang w:val="en-US"/>
        </w:rPr>
        <w:t>Enterprice</w:t>
      </w:r>
      <w:proofErr w:type="spellEnd"/>
      <w:r w:rsidRPr="007F5CA4">
        <w:rPr>
          <w:color w:val="000000"/>
          <w:sz w:val="32"/>
          <w:szCs w:val="32"/>
        </w:rPr>
        <w:t xml:space="preserve"> 8) / П.А. Чистов, А.А. </w:t>
      </w:r>
      <w:proofErr w:type="spellStart"/>
      <w:r w:rsidRPr="007F5CA4">
        <w:rPr>
          <w:color w:val="000000"/>
          <w:sz w:val="32"/>
          <w:szCs w:val="32"/>
        </w:rPr>
        <w:t>Мальгинова</w:t>
      </w:r>
      <w:proofErr w:type="spellEnd"/>
      <w:r w:rsidRPr="007F5CA4">
        <w:rPr>
          <w:color w:val="000000"/>
          <w:sz w:val="32"/>
          <w:szCs w:val="32"/>
        </w:rPr>
        <w:t xml:space="preserve"> – Москва: 1С-Паблишинг, 2021 - 492 </w:t>
      </w:r>
    </w:p>
    <w:p w14:paraId="381CC7F3" w14:textId="77777777" w:rsidR="002352E4" w:rsidRPr="002352E4" w:rsidRDefault="002352E4" w:rsidP="002352E4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2352E4" w:rsidRPr="002352E4" w:rsidSect="007E3E7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ABF9" w14:textId="77777777" w:rsidR="008413B5" w:rsidRDefault="008413B5" w:rsidP="007E3E71">
      <w:pPr>
        <w:spacing w:after="0"/>
      </w:pPr>
      <w:r>
        <w:separator/>
      </w:r>
    </w:p>
  </w:endnote>
  <w:endnote w:type="continuationSeparator" w:id="0">
    <w:p w14:paraId="5FB91BA5" w14:textId="77777777" w:rsidR="008413B5" w:rsidRDefault="008413B5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97D1" w14:textId="77777777" w:rsidR="008413B5" w:rsidRDefault="008413B5" w:rsidP="007E3E71">
      <w:pPr>
        <w:spacing w:after="0"/>
      </w:pPr>
      <w:r>
        <w:separator/>
      </w:r>
    </w:p>
  </w:footnote>
  <w:footnote w:type="continuationSeparator" w:id="0">
    <w:p w14:paraId="3241E5A8" w14:textId="77777777" w:rsidR="008413B5" w:rsidRDefault="008413B5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51"/>
    <w:multiLevelType w:val="multilevel"/>
    <w:tmpl w:val="177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90E59"/>
    <w:multiLevelType w:val="multilevel"/>
    <w:tmpl w:val="496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A28C2"/>
    <w:multiLevelType w:val="multilevel"/>
    <w:tmpl w:val="8E40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B04A0C"/>
    <w:multiLevelType w:val="multilevel"/>
    <w:tmpl w:val="E0C0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0B4AAB"/>
    <w:multiLevelType w:val="multilevel"/>
    <w:tmpl w:val="773C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521B3"/>
    <w:multiLevelType w:val="multilevel"/>
    <w:tmpl w:val="0224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846335"/>
    <w:multiLevelType w:val="hybridMultilevel"/>
    <w:tmpl w:val="42F8B2C4"/>
    <w:lvl w:ilvl="0" w:tplc="622A3D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98085">
    <w:abstractNumId w:val="10"/>
  </w:num>
  <w:num w:numId="2" w16cid:durableId="385764642">
    <w:abstractNumId w:val="25"/>
  </w:num>
  <w:num w:numId="3" w16cid:durableId="264267906">
    <w:abstractNumId w:val="17"/>
  </w:num>
  <w:num w:numId="4" w16cid:durableId="1806849976">
    <w:abstractNumId w:val="4"/>
  </w:num>
  <w:num w:numId="5" w16cid:durableId="1233387635">
    <w:abstractNumId w:val="11"/>
  </w:num>
  <w:num w:numId="6" w16cid:durableId="1177771447">
    <w:abstractNumId w:val="15"/>
  </w:num>
  <w:num w:numId="7" w16cid:durableId="1404570611">
    <w:abstractNumId w:val="13"/>
  </w:num>
  <w:num w:numId="8" w16cid:durableId="1761363790">
    <w:abstractNumId w:val="18"/>
  </w:num>
  <w:num w:numId="9" w16cid:durableId="1237280624">
    <w:abstractNumId w:val="24"/>
  </w:num>
  <w:num w:numId="10" w16cid:durableId="1037856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12"/>
  </w:num>
  <w:num w:numId="17" w16cid:durableId="162085587">
    <w:abstractNumId w:val="23"/>
  </w:num>
  <w:num w:numId="18" w16cid:durableId="1595282351">
    <w:abstractNumId w:val="22"/>
  </w:num>
  <w:num w:numId="19" w16cid:durableId="2031561602">
    <w:abstractNumId w:val="16"/>
  </w:num>
  <w:num w:numId="20" w16cid:durableId="770516974">
    <w:abstractNumId w:val="7"/>
  </w:num>
  <w:num w:numId="21" w16cid:durableId="1246188481">
    <w:abstractNumId w:val="14"/>
  </w:num>
  <w:num w:numId="22" w16cid:durableId="1983464494">
    <w:abstractNumId w:val="3"/>
  </w:num>
  <w:num w:numId="23" w16cid:durableId="388697026">
    <w:abstractNumId w:val="0"/>
  </w:num>
  <w:num w:numId="24" w16cid:durableId="25720354">
    <w:abstractNumId w:val="19"/>
  </w:num>
  <w:num w:numId="25" w16cid:durableId="2128113882">
    <w:abstractNumId w:val="20"/>
  </w:num>
  <w:num w:numId="26" w16cid:durableId="1205872131">
    <w:abstractNumId w:val="9"/>
  </w:num>
  <w:num w:numId="27" w16cid:durableId="1446995469">
    <w:abstractNumId w:val="2"/>
  </w:num>
  <w:num w:numId="28" w16cid:durableId="8061678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168BC"/>
    <w:rsid w:val="000748C5"/>
    <w:rsid w:val="0007671C"/>
    <w:rsid w:val="000833B5"/>
    <w:rsid w:val="00091467"/>
    <w:rsid w:val="000F7277"/>
    <w:rsid w:val="00121DB3"/>
    <w:rsid w:val="001730DD"/>
    <w:rsid w:val="001B4F54"/>
    <w:rsid w:val="00204E66"/>
    <w:rsid w:val="00232694"/>
    <w:rsid w:val="002352E4"/>
    <w:rsid w:val="002A4869"/>
    <w:rsid w:val="002D7AD3"/>
    <w:rsid w:val="00322C9B"/>
    <w:rsid w:val="00355510"/>
    <w:rsid w:val="003B1BC3"/>
    <w:rsid w:val="003C5FD8"/>
    <w:rsid w:val="003F5F6C"/>
    <w:rsid w:val="004309D2"/>
    <w:rsid w:val="00431CC0"/>
    <w:rsid w:val="004744C4"/>
    <w:rsid w:val="00476E4F"/>
    <w:rsid w:val="004B36F9"/>
    <w:rsid w:val="004E4D0A"/>
    <w:rsid w:val="004F4DF8"/>
    <w:rsid w:val="005042D2"/>
    <w:rsid w:val="005434FC"/>
    <w:rsid w:val="005A6F63"/>
    <w:rsid w:val="005B7212"/>
    <w:rsid w:val="005C5326"/>
    <w:rsid w:val="00615278"/>
    <w:rsid w:val="00626ADE"/>
    <w:rsid w:val="006769FC"/>
    <w:rsid w:val="00692F6A"/>
    <w:rsid w:val="006A38C1"/>
    <w:rsid w:val="006D71D9"/>
    <w:rsid w:val="007522BA"/>
    <w:rsid w:val="007618F4"/>
    <w:rsid w:val="00763F86"/>
    <w:rsid w:val="007E3E71"/>
    <w:rsid w:val="007F4491"/>
    <w:rsid w:val="008300ED"/>
    <w:rsid w:val="00835E27"/>
    <w:rsid w:val="008413B5"/>
    <w:rsid w:val="00880B41"/>
    <w:rsid w:val="008C4FE6"/>
    <w:rsid w:val="008E748F"/>
    <w:rsid w:val="008F4073"/>
    <w:rsid w:val="00906176"/>
    <w:rsid w:val="0093159A"/>
    <w:rsid w:val="00960745"/>
    <w:rsid w:val="009774DB"/>
    <w:rsid w:val="009D2CB6"/>
    <w:rsid w:val="009D6EAB"/>
    <w:rsid w:val="009E031D"/>
    <w:rsid w:val="009F462D"/>
    <w:rsid w:val="00A11D2C"/>
    <w:rsid w:val="00A13855"/>
    <w:rsid w:val="00A36AB0"/>
    <w:rsid w:val="00AA1038"/>
    <w:rsid w:val="00AF2C66"/>
    <w:rsid w:val="00B20BB9"/>
    <w:rsid w:val="00BE2340"/>
    <w:rsid w:val="00C019DC"/>
    <w:rsid w:val="00C33536"/>
    <w:rsid w:val="00C3565F"/>
    <w:rsid w:val="00CB2D69"/>
    <w:rsid w:val="00CB36B1"/>
    <w:rsid w:val="00CC0639"/>
    <w:rsid w:val="00CC334C"/>
    <w:rsid w:val="00CC76D7"/>
    <w:rsid w:val="00CD3CF8"/>
    <w:rsid w:val="00CF6F48"/>
    <w:rsid w:val="00CF77A1"/>
    <w:rsid w:val="00D04A7C"/>
    <w:rsid w:val="00D75E6E"/>
    <w:rsid w:val="00DA617D"/>
    <w:rsid w:val="00DB5080"/>
    <w:rsid w:val="00E446DE"/>
    <w:rsid w:val="00E91F74"/>
    <w:rsid w:val="00EC2010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9F462D"/>
    <w:pPr>
      <w:keepNext/>
      <w:spacing w:after="0" w:line="276" w:lineRule="auto"/>
      <w:jc w:val="center"/>
      <w:outlineLvl w:val="0"/>
    </w:pPr>
    <w:rPr>
      <w:rFonts w:eastAsia="Calibri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0833B5"/>
    <w:pPr>
      <w:keepNext/>
      <w:spacing w:after="0" w:line="276" w:lineRule="auto"/>
      <w:ind w:firstLine="851"/>
      <w:outlineLvl w:val="2"/>
    </w:pPr>
    <w:rPr>
      <w:rFonts w:eastAsia="Batang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ТТТ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aliases w:val="ТТТ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9F462D"/>
    <w:rPr>
      <w:rFonts w:ascii="Times New Roman" w:eastAsia="Calibri" w:hAnsi="Times New Roman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833B5"/>
    <w:rPr>
      <w:rFonts w:ascii="Times New Roman" w:eastAsia="Batang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CB36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36B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B36B1"/>
  </w:style>
  <w:style w:type="character" w:customStyle="1" w:styleId="hljs-variable">
    <w:name w:val="hljs-variable"/>
    <w:basedOn w:val="a0"/>
    <w:rsid w:val="00CB36B1"/>
  </w:style>
  <w:style w:type="character" w:customStyle="1" w:styleId="hljs-string">
    <w:name w:val="hljs-string"/>
    <w:basedOn w:val="a0"/>
    <w:rsid w:val="00CB36B1"/>
  </w:style>
  <w:style w:type="character" w:customStyle="1" w:styleId="hljs-keyword">
    <w:name w:val="hljs-keyword"/>
    <w:basedOn w:val="a0"/>
    <w:rsid w:val="00CB36B1"/>
  </w:style>
  <w:style w:type="character" w:customStyle="1" w:styleId="hljs-literal">
    <w:name w:val="hljs-literal"/>
    <w:basedOn w:val="a0"/>
    <w:rsid w:val="00C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www.1s-up.ru/daty-v-1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1s-up.ru/konstruktor-formatnoj-stro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10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65</cp:revision>
  <dcterms:created xsi:type="dcterms:W3CDTF">2023-02-06T12:21:00Z</dcterms:created>
  <dcterms:modified xsi:type="dcterms:W3CDTF">2023-10-31T09:47:00Z</dcterms:modified>
</cp:coreProperties>
</file>