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780A" w:rsidRPr="00CA1B4A" w:rsidRDefault="002D780A" w:rsidP="002D780A">
      <w:pPr>
        <w:pStyle w:val="a3"/>
        <w:rPr>
          <w:spacing w:val="20"/>
          <w:szCs w:val="28"/>
        </w:rPr>
      </w:pPr>
      <w:r w:rsidRPr="00980767">
        <w:rPr>
          <w:spacing w:val="20"/>
          <w:szCs w:val="28"/>
        </w:rPr>
        <w:t>МИНИСТЕРСТВО ОБРАЗОВАНИЯ РЕСПУБЛИКИ БЕЛАРУСЬ</w:t>
      </w:r>
    </w:p>
    <w:p w:rsidR="002D780A" w:rsidRDefault="002D780A" w:rsidP="002D780A">
      <w:pPr>
        <w:pStyle w:val="a3"/>
        <w:rPr>
          <w:spacing w:val="20"/>
          <w:szCs w:val="28"/>
        </w:rPr>
      </w:pPr>
    </w:p>
    <w:p w:rsidR="002D780A" w:rsidRDefault="002D780A" w:rsidP="002D780A">
      <w:pPr>
        <w:pStyle w:val="a3"/>
        <w:rPr>
          <w:spacing w:val="20"/>
          <w:szCs w:val="28"/>
        </w:rPr>
      </w:pPr>
      <w:r>
        <w:rPr>
          <w:spacing w:val="20"/>
          <w:szCs w:val="28"/>
        </w:rPr>
        <w:t>ГЛАВНОЕ УПРАВЛЕНИЕ ПО ОБРАЗОВАНИЮ</w:t>
      </w:r>
    </w:p>
    <w:p w:rsidR="002D780A" w:rsidRPr="00FE2B6D" w:rsidRDefault="002D780A" w:rsidP="002D780A">
      <w:pPr>
        <w:pStyle w:val="a3"/>
        <w:rPr>
          <w:spacing w:val="20"/>
          <w:szCs w:val="28"/>
        </w:rPr>
      </w:pPr>
      <w:r>
        <w:rPr>
          <w:spacing w:val="20"/>
          <w:szCs w:val="28"/>
        </w:rPr>
        <w:t>МОГИЛЁВСКОГО ОБЛАСТНОГО ИСПОЛНИТЕЛЬНОГО КОМИТЕТА</w:t>
      </w:r>
    </w:p>
    <w:p w:rsidR="002D780A" w:rsidRDefault="002D780A" w:rsidP="002D780A">
      <w:pPr>
        <w:jc w:val="center"/>
        <w:rPr>
          <w:sz w:val="28"/>
          <w:szCs w:val="28"/>
        </w:rPr>
      </w:pPr>
    </w:p>
    <w:p w:rsidR="002D780A" w:rsidRPr="00980767" w:rsidRDefault="002D780A" w:rsidP="002D780A">
      <w:pPr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ОБРАЗОВАНИЯ</w:t>
      </w:r>
    </w:p>
    <w:p w:rsidR="002D780A" w:rsidRPr="00980767" w:rsidRDefault="002D780A" w:rsidP="002D780A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80767">
        <w:rPr>
          <w:sz w:val="28"/>
          <w:szCs w:val="28"/>
        </w:rPr>
        <w:t>МОГИЛЕВСКИЙ ГОСУДАРСТВЕННЫЙ</w:t>
      </w:r>
      <w:r w:rsidRPr="00245EAA">
        <w:rPr>
          <w:sz w:val="28"/>
          <w:szCs w:val="28"/>
        </w:rPr>
        <w:t xml:space="preserve"> </w:t>
      </w:r>
      <w:r w:rsidRPr="00980767">
        <w:rPr>
          <w:sz w:val="28"/>
          <w:szCs w:val="28"/>
        </w:rPr>
        <w:t>ПОЛИТЕХНИЧЕСКИЙ КОЛЛЕДЖ</w:t>
      </w:r>
      <w:r>
        <w:rPr>
          <w:sz w:val="28"/>
          <w:szCs w:val="28"/>
        </w:rPr>
        <w:t>»</w:t>
      </w:r>
    </w:p>
    <w:p w:rsidR="002D780A" w:rsidRPr="009F3101" w:rsidRDefault="002D780A" w:rsidP="002D780A"/>
    <w:p w:rsidR="002D780A" w:rsidRDefault="002D780A" w:rsidP="002D780A">
      <w:pPr>
        <w:pStyle w:val="a5"/>
        <w:ind w:firstLine="748"/>
        <w:rPr>
          <w:sz w:val="28"/>
          <w:szCs w:val="28"/>
        </w:rPr>
      </w:pPr>
    </w:p>
    <w:p w:rsidR="002D780A" w:rsidRPr="00CA1B4A" w:rsidRDefault="002D780A" w:rsidP="002D780A">
      <w:pPr>
        <w:pStyle w:val="a5"/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CA1B4A">
        <w:rPr>
          <w:sz w:val="28"/>
          <w:szCs w:val="28"/>
        </w:rPr>
        <w:t>2-40 01 01</w:t>
      </w:r>
    </w:p>
    <w:p w:rsidR="002D780A" w:rsidRPr="00F84E8C" w:rsidRDefault="002D780A" w:rsidP="002D780A">
      <w:pPr>
        <w:pStyle w:val="a5"/>
        <w:spacing w:after="0"/>
        <w:ind w:firstLine="748"/>
        <w:rPr>
          <w:sz w:val="28"/>
          <w:szCs w:val="28"/>
        </w:rPr>
      </w:pPr>
    </w:p>
    <w:p w:rsidR="002D780A" w:rsidRPr="002D780A" w:rsidRDefault="002D780A" w:rsidP="002D780A">
      <w:pPr>
        <w:pStyle w:val="a5"/>
        <w:spacing w:after="0"/>
        <w:rPr>
          <w:sz w:val="28"/>
          <w:szCs w:val="28"/>
        </w:rPr>
      </w:pPr>
      <w:r>
        <w:rPr>
          <w:sz w:val="28"/>
          <w:szCs w:val="28"/>
        </w:rPr>
        <w:t>Учебная г</w:t>
      </w:r>
      <w:r w:rsidRPr="00F84E8C">
        <w:rPr>
          <w:sz w:val="28"/>
          <w:szCs w:val="28"/>
        </w:rPr>
        <w:t xml:space="preserve">руппа </w:t>
      </w:r>
      <w:r w:rsidRPr="00F84E8C">
        <w:rPr>
          <w:sz w:val="28"/>
          <w:szCs w:val="28"/>
        </w:rPr>
        <w:tab/>
      </w:r>
      <w:r w:rsidRPr="00F84E8C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84E8C">
        <w:rPr>
          <w:sz w:val="28"/>
          <w:szCs w:val="28"/>
        </w:rPr>
        <w:tab/>
      </w:r>
      <w:r w:rsidRPr="00F84E8C">
        <w:rPr>
          <w:sz w:val="28"/>
          <w:szCs w:val="28"/>
        </w:rPr>
        <w:tab/>
      </w:r>
      <w:r w:rsidRPr="00F84E8C">
        <w:rPr>
          <w:sz w:val="28"/>
          <w:szCs w:val="28"/>
        </w:rPr>
        <w:tab/>
      </w:r>
      <w:r w:rsidRPr="00F84E8C">
        <w:rPr>
          <w:sz w:val="28"/>
          <w:szCs w:val="28"/>
        </w:rPr>
        <w:tab/>
        <w:t>ПО-</w:t>
      </w:r>
      <w:r w:rsidRPr="002D780A">
        <w:rPr>
          <w:sz w:val="28"/>
          <w:szCs w:val="28"/>
        </w:rPr>
        <w:t>455</w:t>
      </w:r>
    </w:p>
    <w:p w:rsidR="002D780A" w:rsidRPr="00076888" w:rsidRDefault="002D780A" w:rsidP="002D780A">
      <w:pPr>
        <w:pStyle w:val="1"/>
        <w:ind w:left="5624" w:firstLine="748"/>
        <w:rPr>
          <w:b w:val="0"/>
          <w:sz w:val="28"/>
          <w:szCs w:val="28"/>
        </w:rPr>
      </w:pPr>
    </w:p>
    <w:p w:rsidR="002D780A" w:rsidRDefault="002D780A" w:rsidP="002D780A">
      <w:pPr>
        <w:pStyle w:val="a5"/>
        <w:spacing w:after="0"/>
        <w:ind w:firstLine="748"/>
      </w:pPr>
    </w:p>
    <w:p w:rsidR="002D780A" w:rsidRDefault="002D780A" w:rsidP="002D780A">
      <w:pPr>
        <w:pStyle w:val="a5"/>
        <w:spacing w:after="0"/>
        <w:ind w:firstLine="748"/>
      </w:pPr>
    </w:p>
    <w:p w:rsidR="00192058" w:rsidRDefault="00192058" w:rsidP="002D780A">
      <w:pPr>
        <w:pStyle w:val="a5"/>
        <w:spacing w:after="0"/>
        <w:ind w:firstLine="748"/>
      </w:pPr>
    </w:p>
    <w:p w:rsidR="00192058" w:rsidRDefault="00192058" w:rsidP="002D780A">
      <w:pPr>
        <w:pStyle w:val="a5"/>
        <w:spacing w:after="0"/>
        <w:ind w:firstLine="748"/>
      </w:pPr>
    </w:p>
    <w:p w:rsidR="00192058" w:rsidRDefault="00192058" w:rsidP="002D780A">
      <w:pPr>
        <w:pStyle w:val="a5"/>
        <w:spacing w:after="0"/>
        <w:ind w:firstLine="748"/>
      </w:pPr>
    </w:p>
    <w:p w:rsidR="002D780A" w:rsidRDefault="002D780A" w:rsidP="002D780A">
      <w:pPr>
        <w:ind w:firstLine="748"/>
        <w:rPr>
          <w:sz w:val="20"/>
        </w:rPr>
      </w:pPr>
    </w:p>
    <w:p w:rsidR="002D780A" w:rsidRPr="00192058" w:rsidRDefault="00192058" w:rsidP="002D780A">
      <w:pPr>
        <w:ind w:firstLine="748"/>
        <w:jc w:val="center"/>
        <w:rPr>
          <w:b/>
          <w:sz w:val="40"/>
          <w:szCs w:val="40"/>
        </w:rPr>
      </w:pPr>
      <w:r w:rsidRPr="00192058">
        <w:rPr>
          <w:b/>
          <w:sz w:val="40"/>
          <w:szCs w:val="40"/>
        </w:rPr>
        <w:t>Контрольная работа</w:t>
      </w:r>
      <w:r>
        <w:rPr>
          <w:b/>
          <w:sz w:val="40"/>
          <w:szCs w:val="40"/>
        </w:rPr>
        <w:t xml:space="preserve"> №1</w:t>
      </w:r>
    </w:p>
    <w:p w:rsidR="00192058" w:rsidRPr="00F60A75" w:rsidRDefault="00192058" w:rsidP="002D780A">
      <w:pPr>
        <w:ind w:firstLine="748"/>
        <w:jc w:val="center"/>
        <w:rPr>
          <w:b/>
          <w:sz w:val="28"/>
        </w:rPr>
      </w:pPr>
    </w:p>
    <w:p w:rsidR="00192058" w:rsidRDefault="00192058" w:rsidP="002D780A">
      <w:pPr>
        <w:jc w:val="center"/>
        <w:rPr>
          <w:b/>
          <w:caps/>
          <w:sz w:val="28"/>
          <w:szCs w:val="40"/>
        </w:rPr>
      </w:pPr>
      <w:r w:rsidRPr="00192058">
        <w:rPr>
          <w:b/>
          <w:caps/>
          <w:sz w:val="28"/>
          <w:szCs w:val="40"/>
        </w:rPr>
        <w:t>Программные</w:t>
      </w:r>
      <w:r>
        <w:rPr>
          <w:b/>
          <w:caps/>
          <w:sz w:val="28"/>
          <w:szCs w:val="40"/>
        </w:rPr>
        <w:t xml:space="preserve"> </w:t>
      </w:r>
      <w:r w:rsidRPr="00192058">
        <w:rPr>
          <w:b/>
          <w:caps/>
          <w:sz w:val="28"/>
          <w:szCs w:val="40"/>
        </w:rPr>
        <w:t>средства</w:t>
      </w:r>
      <w:r>
        <w:rPr>
          <w:b/>
          <w:caps/>
          <w:sz w:val="28"/>
          <w:szCs w:val="40"/>
        </w:rPr>
        <w:t xml:space="preserve"> </w:t>
      </w:r>
    </w:p>
    <w:p w:rsidR="002D780A" w:rsidRPr="00E061AC" w:rsidRDefault="00192058" w:rsidP="002D780A">
      <w:pPr>
        <w:jc w:val="center"/>
        <w:rPr>
          <w:b/>
          <w:caps/>
          <w:sz w:val="28"/>
          <w:szCs w:val="40"/>
        </w:rPr>
      </w:pPr>
      <w:r w:rsidRPr="00192058">
        <w:rPr>
          <w:b/>
          <w:caps/>
          <w:sz w:val="28"/>
          <w:szCs w:val="40"/>
        </w:rPr>
        <w:t>создания</w:t>
      </w:r>
      <w:r>
        <w:rPr>
          <w:b/>
          <w:caps/>
          <w:sz w:val="28"/>
          <w:szCs w:val="40"/>
        </w:rPr>
        <w:t xml:space="preserve"> </w:t>
      </w:r>
      <w:r w:rsidRPr="00192058">
        <w:rPr>
          <w:b/>
          <w:caps/>
          <w:sz w:val="28"/>
          <w:szCs w:val="40"/>
        </w:rPr>
        <w:t>Интернет</w:t>
      </w:r>
      <w:r>
        <w:rPr>
          <w:b/>
          <w:caps/>
          <w:sz w:val="28"/>
          <w:szCs w:val="40"/>
        </w:rPr>
        <w:t xml:space="preserve"> </w:t>
      </w:r>
      <w:r w:rsidRPr="00192058">
        <w:rPr>
          <w:b/>
          <w:caps/>
          <w:sz w:val="28"/>
          <w:szCs w:val="40"/>
        </w:rPr>
        <w:t>приложений</w:t>
      </w:r>
    </w:p>
    <w:p w:rsidR="002D780A" w:rsidRDefault="002D780A" w:rsidP="002D780A">
      <w:pPr>
        <w:ind w:firstLine="748"/>
        <w:rPr>
          <w:sz w:val="20"/>
        </w:rPr>
      </w:pPr>
    </w:p>
    <w:p w:rsidR="002D780A" w:rsidRDefault="002D780A" w:rsidP="002D780A">
      <w:pPr>
        <w:ind w:firstLine="748"/>
        <w:rPr>
          <w:sz w:val="20"/>
        </w:rPr>
      </w:pPr>
    </w:p>
    <w:p w:rsidR="002D780A" w:rsidRDefault="002D780A" w:rsidP="002D780A">
      <w:pPr>
        <w:ind w:firstLine="748"/>
        <w:rPr>
          <w:sz w:val="20"/>
        </w:rPr>
      </w:pPr>
    </w:p>
    <w:p w:rsidR="00192058" w:rsidRDefault="00192058" w:rsidP="002D780A">
      <w:pPr>
        <w:ind w:firstLine="748"/>
        <w:rPr>
          <w:sz w:val="20"/>
        </w:rPr>
      </w:pPr>
    </w:p>
    <w:p w:rsidR="00DE1357" w:rsidRDefault="00DE1357" w:rsidP="002D780A">
      <w:pPr>
        <w:ind w:firstLine="748"/>
        <w:rPr>
          <w:sz w:val="20"/>
        </w:rPr>
      </w:pPr>
    </w:p>
    <w:p w:rsidR="00DE1357" w:rsidRDefault="00DE1357" w:rsidP="002D780A">
      <w:pPr>
        <w:ind w:firstLine="748"/>
        <w:rPr>
          <w:sz w:val="20"/>
        </w:rPr>
      </w:pPr>
    </w:p>
    <w:p w:rsidR="00DE1357" w:rsidRDefault="00DE1357" w:rsidP="002D780A">
      <w:pPr>
        <w:ind w:firstLine="748"/>
        <w:rPr>
          <w:sz w:val="20"/>
        </w:rPr>
      </w:pPr>
    </w:p>
    <w:p w:rsidR="00DE1357" w:rsidRDefault="00DE1357" w:rsidP="002D780A">
      <w:pPr>
        <w:ind w:firstLine="748"/>
        <w:rPr>
          <w:sz w:val="20"/>
        </w:rPr>
      </w:pPr>
    </w:p>
    <w:p w:rsidR="00DE1357" w:rsidRDefault="00DE1357" w:rsidP="002D780A">
      <w:pPr>
        <w:ind w:firstLine="748"/>
        <w:rPr>
          <w:sz w:val="20"/>
        </w:rPr>
      </w:pPr>
    </w:p>
    <w:p w:rsidR="00DE1357" w:rsidRDefault="00DE1357" w:rsidP="002D780A">
      <w:pPr>
        <w:ind w:firstLine="748"/>
        <w:rPr>
          <w:sz w:val="20"/>
        </w:rPr>
      </w:pPr>
    </w:p>
    <w:p w:rsidR="00192058" w:rsidRDefault="00192058" w:rsidP="002D780A">
      <w:pPr>
        <w:ind w:firstLine="748"/>
        <w:rPr>
          <w:sz w:val="20"/>
        </w:rPr>
      </w:pPr>
    </w:p>
    <w:p w:rsidR="002D780A" w:rsidRDefault="002D780A" w:rsidP="002D780A">
      <w:pPr>
        <w:ind w:firstLine="748"/>
        <w:rPr>
          <w:sz w:val="20"/>
        </w:rPr>
      </w:pPr>
    </w:p>
    <w:p w:rsidR="002D780A" w:rsidRDefault="002D780A" w:rsidP="002D780A">
      <w:pPr>
        <w:ind w:firstLine="748"/>
        <w:rPr>
          <w:sz w:val="20"/>
        </w:rPr>
      </w:pPr>
    </w:p>
    <w:p w:rsidR="002D780A" w:rsidRPr="00245EAA" w:rsidRDefault="002D780A" w:rsidP="002D780A">
      <w:pPr>
        <w:rPr>
          <w:sz w:val="28"/>
          <w:szCs w:val="28"/>
        </w:rPr>
      </w:pPr>
      <w:bookmarkStart w:id="0" w:name="_Toc86485677"/>
      <w:bookmarkStart w:id="1" w:name="_Toc86486016"/>
      <w:bookmarkStart w:id="2" w:name="_Toc86568972"/>
      <w:bookmarkStart w:id="3" w:name="_Toc86569685"/>
      <w:bookmarkStart w:id="4" w:name="_Toc86569954"/>
      <w:bookmarkStart w:id="5" w:name="_Toc122839276"/>
      <w:r w:rsidRPr="006F66F7">
        <w:rPr>
          <w:sz w:val="28"/>
          <w:szCs w:val="28"/>
        </w:rPr>
        <w:t>Разработал</w:t>
      </w:r>
      <w:r w:rsidRPr="006F66F7"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bookmarkEnd w:id="0"/>
      <w:bookmarkEnd w:id="1"/>
      <w:bookmarkEnd w:id="2"/>
      <w:bookmarkEnd w:id="3"/>
      <w:bookmarkEnd w:id="4"/>
      <w:bookmarkEnd w:id="5"/>
      <w:r w:rsidR="00DE5909">
        <w:rPr>
          <w:sz w:val="28"/>
          <w:szCs w:val="28"/>
        </w:rPr>
        <w:t>О. Е. Листопадова</w:t>
      </w:r>
    </w:p>
    <w:p w:rsidR="002D780A" w:rsidRPr="006F66F7" w:rsidRDefault="002D780A" w:rsidP="002D780A">
      <w:pPr>
        <w:rPr>
          <w:sz w:val="28"/>
          <w:szCs w:val="28"/>
        </w:rPr>
      </w:pPr>
    </w:p>
    <w:p w:rsidR="002D780A" w:rsidRPr="006F66F7" w:rsidRDefault="002D780A" w:rsidP="002D780A">
      <w:pPr>
        <w:rPr>
          <w:sz w:val="28"/>
          <w:szCs w:val="28"/>
        </w:rPr>
      </w:pPr>
      <w:bookmarkStart w:id="6" w:name="_Toc86485678"/>
      <w:bookmarkStart w:id="7" w:name="_Toc86486017"/>
      <w:bookmarkStart w:id="8" w:name="_Toc86568973"/>
      <w:bookmarkStart w:id="9" w:name="_Toc86569686"/>
      <w:bookmarkStart w:id="10" w:name="_Toc86569955"/>
      <w:bookmarkStart w:id="11" w:name="_Toc122839277"/>
      <w:r w:rsidRPr="006F66F7">
        <w:rPr>
          <w:sz w:val="28"/>
          <w:szCs w:val="28"/>
        </w:rPr>
        <w:t>Руководитель проекта</w:t>
      </w:r>
      <w:r w:rsidRPr="006F66F7"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r w:rsidRPr="006F66F7">
        <w:rPr>
          <w:sz w:val="28"/>
          <w:szCs w:val="28"/>
        </w:rPr>
        <w:tab/>
      </w:r>
      <w:bookmarkEnd w:id="6"/>
      <w:bookmarkEnd w:id="7"/>
      <w:bookmarkEnd w:id="8"/>
      <w:bookmarkEnd w:id="9"/>
      <w:bookmarkEnd w:id="10"/>
      <w:bookmarkEnd w:id="11"/>
      <w:r w:rsidRPr="006F66F7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DE5909">
        <w:rPr>
          <w:sz w:val="28"/>
          <w:szCs w:val="28"/>
        </w:rPr>
        <w:t>А.</w:t>
      </w:r>
      <w:r w:rsidR="00DE5909">
        <w:rPr>
          <w:sz w:val="28"/>
          <w:szCs w:val="28"/>
        </w:rPr>
        <w:t xml:space="preserve"> </w:t>
      </w:r>
      <w:r w:rsidRPr="00DE5909">
        <w:rPr>
          <w:sz w:val="28"/>
          <w:szCs w:val="28"/>
        </w:rPr>
        <w:t>В.</w:t>
      </w:r>
      <w:r w:rsidR="00DE5909">
        <w:rPr>
          <w:sz w:val="28"/>
          <w:szCs w:val="28"/>
        </w:rPr>
        <w:t xml:space="preserve"> </w:t>
      </w:r>
      <w:r w:rsidRPr="00DE5909">
        <w:rPr>
          <w:sz w:val="28"/>
          <w:szCs w:val="28"/>
        </w:rPr>
        <w:t>Карманов</w:t>
      </w:r>
    </w:p>
    <w:p w:rsidR="00655677" w:rsidRPr="00655677" w:rsidRDefault="00655677" w:rsidP="00655677">
      <w:pPr>
        <w:ind w:firstLine="748"/>
        <w:jc w:val="center"/>
        <w:rPr>
          <w:sz w:val="28"/>
          <w:szCs w:val="28"/>
        </w:rPr>
      </w:pPr>
    </w:p>
    <w:p w:rsidR="002D780A" w:rsidRPr="00655677" w:rsidRDefault="00655677" w:rsidP="00655677">
      <w:pPr>
        <w:ind w:firstLine="748"/>
        <w:jc w:val="center"/>
        <w:rPr>
          <w:b/>
          <w:sz w:val="28"/>
          <w:szCs w:val="28"/>
        </w:rPr>
      </w:pPr>
      <w:r w:rsidRPr="00655677">
        <w:rPr>
          <w:sz w:val="28"/>
          <w:szCs w:val="28"/>
        </w:rPr>
        <w:t>Шифр</w:t>
      </w:r>
      <w:r w:rsidRPr="00DE1357">
        <w:rPr>
          <w:b/>
          <w:sz w:val="28"/>
          <w:szCs w:val="28"/>
        </w:rPr>
        <w:t xml:space="preserve"> </w:t>
      </w:r>
      <w:r w:rsidRPr="00655677">
        <w:rPr>
          <w:sz w:val="28"/>
          <w:szCs w:val="28"/>
        </w:rPr>
        <w:t>21</w:t>
      </w:r>
    </w:p>
    <w:p w:rsidR="002D780A" w:rsidRDefault="002D780A" w:rsidP="002D780A">
      <w:pPr>
        <w:ind w:firstLine="748"/>
        <w:jc w:val="center"/>
        <w:rPr>
          <w:b/>
          <w:sz w:val="28"/>
          <w:szCs w:val="28"/>
        </w:rPr>
      </w:pPr>
    </w:p>
    <w:p w:rsidR="002D780A" w:rsidRDefault="002D780A" w:rsidP="002D780A">
      <w:pPr>
        <w:ind w:firstLine="748"/>
        <w:jc w:val="center"/>
        <w:rPr>
          <w:b/>
          <w:sz w:val="28"/>
          <w:szCs w:val="28"/>
        </w:rPr>
      </w:pPr>
    </w:p>
    <w:p w:rsidR="00192058" w:rsidRDefault="002D780A" w:rsidP="00192058">
      <w:pPr>
        <w:ind w:firstLine="748"/>
        <w:jc w:val="center"/>
      </w:pPr>
      <w:r w:rsidRPr="006F66F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 w:rsidR="00192058">
        <w:br w:type="page"/>
      </w:r>
    </w:p>
    <w:p w:rsidR="00655677" w:rsidRPr="009F482D" w:rsidRDefault="00655677" w:rsidP="009F482D">
      <w:pPr>
        <w:jc w:val="center"/>
        <w:rPr>
          <w:b/>
          <w:sz w:val="32"/>
          <w:szCs w:val="32"/>
        </w:rPr>
      </w:pPr>
      <w:r w:rsidRPr="009F482D">
        <w:rPr>
          <w:b/>
          <w:sz w:val="32"/>
          <w:szCs w:val="32"/>
        </w:rPr>
        <w:lastRenderedPageBreak/>
        <w:t>12 Перечислите CSS-правила. Опишите синтаксис CSS.</w:t>
      </w:r>
    </w:p>
    <w:p w:rsidR="00655677" w:rsidRPr="009F482D" w:rsidRDefault="00655677" w:rsidP="009F482D">
      <w:pPr>
        <w:jc w:val="both"/>
        <w:rPr>
          <w:sz w:val="28"/>
          <w:szCs w:val="28"/>
        </w:rPr>
      </w:pPr>
    </w:p>
    <w:p w:rsidR="009F482D" w:rsidRPr="009F482D" w:rsidRDefault="009F482D" w:rsidP="009F482D">
      <w:pPr>
        <w:ind w:firstLine="567"/>
        <w:jc w:val="both"/>
        <w:rPr>
          <w:sz w:val="28"/>
          <w:szCs w:val="28"/>
        </w:rPr>
      </w:pPr>
      <w:r w:rsidRPr="009F482D">
        <w:rPr>
          <w:b/>
          <w:bCs/>
          <w:sz w:val="28"/>
          <w:szCs w:val="28"/>
        </w:rPr>
        <w:t>CSS (</w:t>
      </w:r>
      <w:proofErr w:type="spellStart"/>
      <w:r w:rsidRPr="009F482D">
        <w:rPr>
          <w:b/>
          <w:bCs/>
          <w:sz w:val="28"/>
          <w:szCs w:val="28"/>
        </w:rPr>
        <w:t>Cascading</w:t>
      </w:r>
      <w:proofErr w:type="spellEnd"/>
      <w:r w:rsidRPr="009F482D">
        <w:rPr>
          <w:b/>
          <w:bCs/>
          <w:sz w:val="28"/>
          <w:szCs w:val="28"/>
        </w:rPr>
        <w:t xml:space="preserve"> </w:t>
      </w:r>
      <w:proofErr w:type="spellStart"/>
      <w:r w:rsidRPr="009F482D">
        <w:rPr>
          <w:b/>
          <w:bCs/>
          <w:sz w:val="28"/>
          <w:szCs w:val="28"/>
        </w:rPr>
        <w:t>Style</w:t>
      </w:r>
      <w:proofErr w:type="spellEnd"/>
      <w:r w:rsidRPr="009F482D">
        <w:rPr>
          <w:b/>
          <w:bCs/>
          <w:sz w:val="28"/>
          <w:szCs w:val="28"/>
        </w:rPr>
        <w:t xml:space="preserve"> </w:t>
      </w:r>
      <w:proofErr w:type="spellStart"/>
      <w:r w:rsidRPr="009F482D">
        <w:rPr>
          <w:b/>
          <w:bCs/>
          <w:sz w:val="28"/>
          <w:szCs w:val="28"/>
        </w:rPr>
        <w:t>Sheets</w:t>
      </w:r>
      <w:proofErr w:type="spellEnd"/>
      <w:r w:rsidRPr="009F482D">
        <w:rPr>
          <w:b/>
          <w:bCs/>
          <w:sz w:val="28"/>
          <w:szCs w:val="28"/>
        </w:rPr>
        <w:t>)</w:t>
      </w:r>
      <w:r w:rsidRPr="009F482D">
        <w:rPr>
          <w:sz w:val="28"/>
          <w:szCs w:val="28"/>
        </w:rPr>
        <w:t xml:space="preserve"> — язык таблиц стилей, который позволяет прикреплять стиль (например, шрифты и цвет) к структурированным документам (например, документам HTML и приложениям XML).</w:t>
      </w:r>
    </w:p>
    <w:p w:rsidR="009F482D" w:rsidRPr="009F482D" w:rsidRDefault="009F482D" w:rsidP="009F482D">
      <w:pPr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Обычно CSS-стили используются для создания и изменения стиля элементов веб-страниц и пользовательских интерфейсов, написанных на языках HTML и XHTML, но также могут быть применены к любому виду XML-документа, в том числе XML, SVG и XUL.</w:t>
      </w:r>
    </w:p>
    <w:p w:rsidR="009F482D" w:rsidRPr="009F482D" w:rsidRDefault="009F482D" w:rsidP="009F482D">
      <w:pPr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Отделяя стиль представления документов от содержимого документов, CSS упрощает создание веб-страниц и обслуживание сайтов.</w:t>
      </w:r>
    </w:p>
    <w:p w:rsidR="009F482D" w:rsidRPr="009F482D" w:rsidRDefault="009F482D" w:rsidP="009F482D">
      <w:pPr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CSS поддерживает таблицы стилей для конкретных носителей, поэтому авторы могут адаптировать представление своих документов к визуальным браузерам, слуховым устройствам, принтерам, </w:t>
      </w:r>
      <w:proofErr w:type="spellStart"/>
      <w:r w:rsidRPr="009F482D">
        <w:rPr>
          <w:sz w:val="28"/>
          <w:szCs w:val="28"/>
        </w:rPr>
        <w:t>брайлевским</w:t>
      </w:r>
      <w:proofErr w:type="spellEnd"/>
      <w:r w:rsidRPr="009F482D">
        <w:rPr>
          <w:sz w:val="28"/>
          <w:szCs w:val="28"/>
        </w:rPr>
        <w:t xml:space="preserve"> устройствам, карманным устройствам и т.д.</w:t>
      </w:r>
    </w:p>
    <w:p w:rsidR="009F482D" w:rsidRPr="009F482D" w:rsidRDefault="009F482D" w:rsidP="009F482D">
      <w:pPr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Каскадные таблицы стилей описывают правила форматирования элементов с помощью свойств и допустимых значений этих свойств. Для каждого элемента можно использовать ограниченный набор свойств, остальные свойства не будут оказывать на него никакого влияния.</w:t>
      </w:r>
    </w:p>
    <w:p w:rsidR="009F482D" w:rsidRPr="009F482D" w:rsidRDefault="009F482D" w:rsidP="009F482D">
      <w:pPr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Объявление стиля состоит из двух частей: </w:t>
      </w:r>
      <w:r w:rsidRPr="009F482D">
        <w:rPr>
          <w:b/>
          <w:bCs/>
          <w:sz w:val="28"/>
          <w:szCs w:val="28"/>
        </w:rPr>
        <w:t>селектора</w:t>
      </w:r>
      <w:r w:rsidRPr="009F482D">
        <w:rPr>
          <w:sz w:val="28"/>
          <w:szCs w:val="28"/>
        </w:rPr>
        <w:t xml:space="preserve"> и </w:t>
      </w:r>
      <w:r w:rsidRPr="009F482D">
        <w:rPr>
          <w:b/>
          <w:bCs/>
          <w:sz w:val="28"/>
          <w:szCs w:val="28"/>
        </w:rPr>
        <w:t>объявления</w:t>
      </w:r>
      <w:r w:rsidRPr="009F482D">
        <w:rPr>
          <w:sz w:val="28"/>
          <w:szCs w:val="28"/>
        </w:rPr>
        <w:t xml:space="preserve">. В HTML имена элементов нечувствительны к регистру, поэтому «h1» работает так же, как и «H1». Объявление состоит из двух частей: имя свойства (например, </w:t>
      </w:r>
      <w:proofErr w:type="spellStart"/>
      <w:r w:rsidRPr="009F482D">
        <w:rPr>
          <w:sz w:val="28"/>
          <w:szCs w:val="28"/>
        </w:rPr>
        <w:t>color</w:t>
      </w:r>
      <w:proofErr w:type="spellEnd"/>
      <w:r w:rsidRPr="009F482D">
        <w:rPr>
          <w:sz w:val="28"/>
          <w:szCs w:val="28"/>
        </w:rPr>
        <w:t>) и значение свойства (</w:t>
      </w:r>
      <w:proofErr w:type="spellStart"/>
      <w:r w:rsidRPr="009F482D">
        <w:rPr>
          <w:sz w:val="28"/>
          <w:szCs w:val="28"/>
        </w:rPr>
        <w:t>grey</w:t>
      </w:r>
      <w:proofErr w:type="spellEnd"/>
      <w:r w:rsidRPr="009F482D">
        <w:rPr>
          <w:sz w:val="28"/>
          <w:szCs w:val="28"/>
        </w:rPr>
        <w:t>). Селектор сообщает браузеру, какой именно элемент форматировать, а в блоке объявления (код в фигурных скобках) перечисляются форматирующие команды — свойства и их значения.</w:t>
      </w:r>
    </w:p>
    <w:p w:rsidR="009F482D" w:rsidRPr="009F482D" w:rsidRDefault="009F482D" w:rsidP="005D2F97">
      <w:pPr>
        <w:jc w:val="center"/>
        <w:rPr>
          <w:sz w:val="28"/>
          <w:szCs w:val="28"/>
        </w:rPr>
      </w:pPr>
      <w:r w:rsidRPr="009F482D">
        <w:rPr>
          <w:noProof/>
          <w:sz w:val="28"/>
          <w:szCs w:val="28"/>
        </w:rPr>
        <w:drawing>
          <wp:inline distT="0" distB="0" distL="0" distR="0">
            <wp:extent cx="4285615" cy="1609725"/>
            <wp:effectExtent l="0" t="0" r="635" b="0"/>
            <wp:docPr id="1" name="Рисунок 1" descr="css_osnov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ss_osnov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61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482D" w:rsidRDefault="009F482D" w:rsidP="009F482D">
      <w:pPr>
        <w:jc w:val="both"/>
        <w:rPr>
          <w:sz w:val="28"/>
          <w:szCs w:val="28"/>
        </w:rPr>
      </w:pPr>
      <w:r w:rsidRPr="009F482D">
        <w:rPr>
          <w:sz w:val="28"/>
          <w:szCs w:val="28"/>
        </w:rPr>
        <w:t>Рис. 1. Структура объявления</w:t>
      </w:r>
    </w:p>
    <w:p w:rsidR="005D2F97" w:rsidRPr="009F482D" w:rsidRDefault="005D2F97" w:rsidP="009F482D">
      <w:pPr>
        <w:jc w:val="both"/>
        <w:rPr>
          <w:sz w:val="28"/>
          <w:szCs w:val="28"/>
        </w:rPr>
      </w:pPr>
    </w:p>
    <w:p w:rsidR="009F482D" w:rsidRPr="009F482D" w:rsidRDefault="009F482D" w:rsidP="005D2F97">
      <w:pPr>
        <w:pStyle w:val="2"/>
        <w:spacing w:before="0" w:after="0"/>
        <w:ind w:firstLine="567"/>
        <w:jc w:val="both"/>
        <w:rPr>
          <w:szCs w:val="28"/>
        </w:rPr>
      </w:pPr>
      <w:r w:rsidRPr="009F482D">
        <w:rPr>
          <w:szCs w:val="28"/>
        </w:rPr>
        <w:t>Виды каскадных таблиц стилей и их специфика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b/>
          <w:bCs/>
          <w:sz w:val="28"/>
          <w:szCs w:val="28"/>
        </w:rPr>
        <w:t>Внешняя таблица стилей</w:t>
      </w:r>
      <w:r w:rsidRPr="009F482D">
        <w:rPr>
          <w:sz w:val="28"/>
          <w:szCs w:val="28"/>
        </w:rPr>
        <w:t xml:space="preserve"> представляет собой текстовый файл с расширением </w:t>
      </w:r>
      <w:r w:rsidRPr="009F482D">
        <w:rPr>
          <w:rStyle w:val="HTML"/>
          <w:rFonts w:ascii="Times New Roman" w:hAnsi="Times New Roman" w:cs="Times New Roman"/>
          <w:sz w:val="28"/>
          <w:szCs w:val="28"/>
        </w:rPr>
        <w:t>.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css</w:t>
      </w:r>
      <w:proofErr w:type="spellEnd"/>
      <w:r w:rsidRPr="009F482D">
        <w:rPr>
          <w:sz w:val="28"/>
          <w:szCs w:val="28"/>
        </w:rPr>
        <w:t xml:space="preserve">, в котором находится набор CSS-стилей элементов. Файл создаётся в редакторе кода, так </w:t>
      </w:r>
      <w:proofErr w:type="gramStart"/>
      <w:r w:rsidRPr="009F482D">
        <w:rPr>
          <w:sz w:val="28"/>
          <w:szCs w:val="28"/>
        </w:rPr>
        <w:t>же</w:t>
      </w:r>
      <w:proofErr w:type="gramEnd"/>
      <w:r w:rsidRPr="009F482D">
        <w:rPr>
          <w:sz w:val="28"/>
          <w:szCs w:val="28"/>
        </w:rPr>
        <w:t xml:space="preserve"> как и HTML-страница. Внутри файла могут содержатся только стили, без HTML-разметки. Внешняя таблица стилей подключается к веб-странице с помощью элемента </w:t>
      </w:r>
      <w:r w:rsidRPr="009F482D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link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9F482D">
        <w:rPr>
          <w:sz w:val="28"/>
          <w:szCs w:val="28"/>
        </w:rPr>
        <w:t xml:space="preserve">, расположенного внутри раздела </w:t>
      </w:r>
      <w:r w:rsidRPr="009F482D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head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&gt;&lt;/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head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9F482D">
        <w:rPr>
          <w:sz w:val="28"/>
          <w:szCs w:val="28"/>
        </w:rPr>
        <w:t>. Такие стили работают для всех страниц сайта.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К каждой веб-странице можно присоединить несколько таблиц стилей, добавляя последовательно несколько элементов </w:t>
      </w:r>
      <w:r w:rsidRPr="009F482D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link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9F482D">
        <w:rPr>
          <w:sz w:val="28"/>
          <w:szCs w:val="28"/>
        </w:rPr>
        <w:t xml:space="preserve">, указав в атрибуте 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lastRenderedPageBreak/>
        <w:t>media</w:t>
      </w:r>
      <w:proofErr w:type="spellEnd"/>
      <w:r w:rsidRPr="009F482D">
        <w:rPr>
          <w:sz w:val="28"/>
          <w:szCs w:val="28"/>
        </w:rPr>
        <w:t xml:space="preserve"> назначение данной таблицы стилей. 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rel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="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stylesheet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"</w:t>
      </w:r>
      <w:r w:rsidRPr="009F482D">
        <w:rPr>
          <w:sz w:val="28"/>
          <w:szCs w:val="28"/>
        </w:rPr>
        <w:t xml:space="preserve"> указывает тип ссылки (ссылка на таблицу стилей).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&lt;head&gt;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&lt;link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/style.css"&gt;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&lt;link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/assets.css" media="all"&gt;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</w:rPr>
        <w:t>&lt;/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head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>&gt;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Атрибут 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type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="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text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css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"</w:t>
      </w:r>
      <w:r w:rsidRPr="009F482D">
        <w:rPr>
          <w:sz w:val="28"/>
          <w:szCs w:val="28"/>
        </w:rPr>
        <w:t xml:space="preserve"> не является обязательным по стандарту HTML5, поэтому его можно не указывать. Если атрибут отсутствует, по умолчанию используется значение 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type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="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text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css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"</w:t>
      </w:r>
      <w:r w:rsidRPr="009F482D">
        <w:rPr>
          <w:sz w:val="28"/>
          <w:szCs w:val="28"/>
        </w:rPr>
        <w:t>.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rStyle w:val="a8"/>
          <w:rFonts w:eastAsiaTheme="majorEastAsia"/>
          <w:sz w:val="28"/>
          <w:szCs w:val="28"/>
        </w:rPr>
        <w:t>Внутренние стили</w:t>
      </w:r>
      <w:r w:rsidRPr="009F482D">
        <w:rPr>
          <w:sz w:val="28"/>
          <w:szCs w:val="28"/>
        </w:rPr>
        <w:t xml:space="preserve"> встраиваются в раздел </w:t>
      </w:r>
      <w:r w:rsidRPr="009F482D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head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&gt;&lt;/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head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9F482D">
        <w:rPr>
          <w:sz w:val="28"/>
          <w:szCs w:val="28"/>
        </w:rPr>
        <w:t xml:space="preserve"> HTML-документа и определяются внутри элемента </w:t>
      </w:r>
      <w:r w:rsidRPr="009F482D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style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&gt;&lt;/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style</w:t>
      </w:r>
      <w:proofErr w:type="spellEnd"/>
      <w:r w:rsidRPr="009F482D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9F482D">
        <w:rPr>
          <w:sz w:val="28"/>
          <w:szCs w:val="28"/>
        </w:rPr>
        <w:t xml:space="preserve">. Внутренние стили имеют приоритет над внешними, но уступают встроенным стилям (заданным через атрибут 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style</w:t>
      </w:r>
      <w:proofErr w:type="spellEnd"/>
      <w:r w:rsidRPr="009F482D">
        <w:rPr>
          <w:sz w:val="28"/>
          <w:szCs w:val="28"/>
        </w:rPr>
        <w:t>).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&lt;head&gt;</w:t>
      </w:r>
    </w:p>
    <w:p w:rsidR="009F482D" w:rsidRPr="009F482D" w:rsidRDefault="009F482D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&lt;style&gt;</w:t>
      </w:r>
    </w:p>
    <w:p w:rsidR="009F482D" w:rsidRPr="009F482D" w:rsidRDefault="009F482D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h1, h2 {</w:t>
      </w:r>
    </w:p>
    <w:p w:rsidR="009F482D" w:rsidRPr="009F482D" w:rsidRDefault="005D2F97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ab/>
      </w:r>
      <w:r w:rsidR="009F482D"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color: red;</w:t>
      </w:r>
    </w:p>
    <w:p w:rsidR="009F482D" w:rsidRPr="009F482D" w:rsidRDefault="005D2F97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ab/>
      </w:r>
      <w:r w:rsidR="009F482D"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font-family: "Times New Roman", Georgia, Serif;</w:t>
      </w:r>
    </w:p>
    <w:p w:rsidR="009F482D" w:rsidRPr="009F482D" w:rsidRDefault="005D2F97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ab/>
      </w:r>
      <w:r w:rsidR="009F482D"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line-height: 1.3em;</w:t>
      </w:r>
    </w:p>
    <w:p w:rsidR="009F482D" w:rsidRPr="009F482D" w:rsidRDefault="009F482D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}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&lt;/style&gt;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&lt;/head&gt;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</w:rPr>
        <w:t>&lt;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body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>&gt;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</w:rPr>
      </w:pPr>
      <w:r w:rsidRPr="009F482D">
        <w:rPr>
          <w:rStyle w:val="HTML2"/>
          <w:rFonts w:ascii="Times New Roman" w:hAnsi="Times New Roman" w:cs="Times New Roman"/>
          <w:sz w:val="28"/>
          <w:szCs w:val="28"/>
        </w:rPr>
        <w:t>...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</w:rPr>
        <w:t>&lt;/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body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>&gt;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Когда мы пишем </w:t>
      </w:r>
      <w:r w:rsidRPr="009F482D">
        <w:rPr>
          <w:rStyle w:val="a8"/>
          <w:rFonts w:eastAsiaTheme="majorEastAsia"/>
          <w:sz w:val="28"/>
          <w:szCs w:val="28"/>
        </w:rPr>
        <w:t>встроенные стили</w:t>
      </w:r>
      <w:r w:rsidRPr="009F482D">
        <w:rPr>
          <w:sz w:val="28"/>
          <w:szCs w:val="28"/>
        </w:rPr>
        <w:t xml:space="preserve">, мы пишем CSS-код в HTML-файл, непосредственно внутри элемента с помощью атрибута 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style</w:t>
      </w:r>
      <w:proofErr w:type="spellEnd"/>
      <w:r w:rsidRPr="009F482D">
        <w:rPr>
          <w:sz w:val="28"/>
          <w:szCs w:val="28"/>
        </w:rPr>
        <w:t>: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</w:rPr>
        <w:t xml:space="preserve">&lt;p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style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>="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font-weight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bold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color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red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>;</w:t>
      </w:r>
      <w:proofErr w:type="gram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"&gt;</w:t>
      </w:r>
      <w:r w:rsidRPr="009F482D">
        <w:rPr>
          <w:rStyle w:val="HTML2"/>
          <w:rFonts w:ascii="Times New Roman" w:hAnsi="Times New Roman" w:cs="Times New Roman"/>
          <w:sz w:val="28"/>
          <w:szCs w:val="28"/>
        </w:rPr>
        <w:t>Обратите</w:t>
      </w:r>
      <w:proofErr w:type="gramEnd"/>
      <w:r w:rsidRPr="009F482D">
        <w:rPr>
          <w:rStyle w:val="HTML2"/>
          <w:rFonts w:ascii="Times New Roman" w:hAnsi="Times New Roman" w:cs="Times New Roman"/>
          <w:sz w:val="28"/>
          <w:szCs w:val="28"/>
        </w:rPr>
        <w:t xml:space="preserve"> внимание на этот текст.</w:t>
      </w:r>
      <w:r w:rsidRPr="009F482D">
        <w:rPr>
          <w:rStyle w:val="token"/>
          <w:rFonts w:ascii="Times New Roman" w:hAnsi="Times New Roman" w:cs="Times New Roman"/>
          <w:sz w:val="28"/>
          <w:szCs w:val="28"/>
        </w:rPr>
        <w:t>&lt;/p&gt;</w:t>
      </w:r>
    </w:p>
    <w:p w:rsidR="009F482D" w:rsidRPr="009F482D" w:rsidRDefault="009F482D" w:rsidP="009F482D">
      <w:pPr>
        <w:pStyle w:val="a7"/>
        <w:spacing w:before="0" w:beforeAutospacing="0" w:after="0" w:afterAutospacing="0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Такие стили действуют только на тот элемент, для которого они заданы.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b/>
          <w:bCs/>
          <w:sz w:val="28"/>
          <w:szCs w:val="28"/>
        </w:rPr>
        <w:t xml:space="preserve">Правило </w:t>
      </w:r>
      <w:r w:rsidRPr="009F482D">
        <w:rPr>
          <w:rStyle w:val="HTML"/>
          <w:rFonts w:ascii="Times New Roman" w:hAnsi="Times New Roman" w:cs="Times New Roman"/>
          <w:b/>
          <w:bCs/>
          <w:sz w:val="28"/>
          <w:szCs w:val="28"/>
        </w:rPr>
        <w:t>@</w:t>
      </w:r>
      <w:proofErr w:type="spellStart"/>
      <w:r w:rsidRPr="009F482D">
        <w:rPr>
          <w:rStyle w:val="HTML"/>
          <w:rFonts w:ascii="Times New Roman" w:hAnsi="Times New Roman" w:cs="Times New Roman"/>
          <w:b/>
          <w:bCs/>
          <w:sz w:val="28"/>
          <w:szCs w:val="28"/>
        </w:rPr>
        <w:t>import</w:t>
      </w:r>
      <w:proofErr w:type="spellEnd"/>
      <w:r w:rsidRPr="009F482D">
        <w:rPr>
          <w:sz w:val="28"/>
          <w:szCs w:val="28"/>
        </w:rPr>
        <w:t xml:space="preserve"> позволяет загружать внешние таблицы стилей. Чтобы директива </w:t>
      </w:r>
      <w:r w:rsidRPr="009F482D">
        <w:rPr>
          <w:rStyle w:val="HTML"/>
          <w:rFonts w:ascii="Times New Roman" w:hAnsi="Times New Roman" w:cs="Times New Roman"/>
          <w:sz w:val="28"/>
          <w:szCs w:val="28"/>
        </w:rPr>
        <w:t>@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import</w:t>
      </w:r>
      <w:proofErr w:type="spellEnd"/>
      <w:r w:rsidRPr="009F482D">
        <w:rPr>
          <w:sz w:val="28"/>
          <w:szCs w:val="28"/>
        </w:rPr>
        <w:t xml:space="preserve"> работала, она должна располагаться в таблице стилей (внешней или внутренней) перед всеми остальными правилами:</w:t>
      </w:r>
    </w:p>
    <w:p w:rsidR="009F482D" w:rsidRPr="009F482D" w:rsidRDefault="009F482D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&lt;style&gt;</w:t>
      </w:r>
    </w:p>
    <w:p w:rsidR="009F482D" w:rsidRPr="009F482D" w:rsidRDefault="009F482D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@import 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(mobile.css);</w:t>
      </w:r>
    </w:p>
    <w:p w:rsidR="009F482D" w:rsidRPr="009F482D" w:rsidRDefault="009F482D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p {</w:t>
      </w:r>
    </w:p>
    <w:p w:rsidR="009F482D" w:rsidRPr="009F482D" w:rsidRDefault="005D2F97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ab/>
      </w:r>
      <w:r w:rsidR="009F482D"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font-size: 0.9em; </w:t>
      </w:r>
    </w:p>
    <w:p w:rsidR="009F482D" w:rsidRPr="009F482D" w:rsidRDefault="005D2F97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ab/>
      </w:r>
      <w:r w:rsidR="009F482D" w:rsidRPr="009F482D">
        <w:rPr>
          <w:rStyle w:val="token"/>
          <w:rFonts w:ascii="Times New Roman" w:hAnsi="Times New Roman" w:cs="Times New Roman"/>
          <w:sz w:val="28"/>
          <w:szCs w:val="28"/>
          <w:lang w:val="en-US"/>
        </w:rPr>
        <w:t>color: grey;</w:t>
      </w:r>
    </w:p>
    <w:p w:rsidR="009F482D" w:rsidRPr="009F482D" w:rsidRDefault="009F482D" w:rsidP="009F482D">
      <w:pPr>
        <w:pStyle w:val="HTML0"/>
        <w:jc w:val="both"/>
        <w:rPr>
          <w:rStyle w:val="token"/>
          <w:rFonts w:ascii="Times New Roman" w:hAnsi="Times New Roman" w:cs="Times New Roman"/>
          <w:sz w:val="28"/>
          <w:szCs w:val="28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</w:rPr>
        <w:t>}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</w:rPr>
        <w:t>&lt;/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style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>&gt;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Правило </w:t>
      </w:r>
      <w:r w:rsidRPr="009F482D">
        <w:rPr>
          <w:rStyle w:val="HTML"/>
          <w:rFonts w:ascii="Times New Roman" w:hAnsi="Times New Roman" w:cs="Times New Roman"/>
          <w:sz w:val="28"/>
          <w:szCs w:val="28"/>
        </w:rPr>
        <w:t>@</w:t>
      </w:r>
      <w:proofErr w:type="spellStart"/>
      <w:r w:rsidRPr="009F482D">
        <w:rPr>
          <w:rStyle w:val="HTML"/>
          <w:rFonts w:ascii="Times New Roman" w:hAnsi="Times New Roman" w:cs="Times New Roman"/>
          <w:sz w:val="28"/>
          <w:szCs w:val="28"/>
        </w:rPr>
        <w:t>import</w:t>
      </w:r>
      <w:proofErr w:type="spellEnd"/>
      <w:r w:rsidRPr="009F482D">
        <w:rPr>
          <w:sz w:val="28"/>
          <w:szCs w:val="28"/>
        </w:rPr>
        <w:t xml:space="preserve"> также используется для подключения веб-шрифтов: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</w:rPr>
      </w:pPr>
      <w:r w:rsidRPr="009F482D">
        <w:rPr>
          <w:rStyle w:val="token"/>
          <w:rFonts w:ascii="Times New Roman" w:hAnsi="Times New Roman" w:cs="Times New Roman"/>
          <w:sz w:val="28"/>
          <w:szCs w:val="28"/>
        </w:rPr>
        <w:t>@</w:t>
      </w:r>
      <w:proofErr w:type="spellStart"/>
      <w:r w:rsidRPr="009F482D">
        <w:rPr>
          <w:rStyle w:val="token"/>
          <w:rFonts w:ascii="Times New Roman" w:hAnsi="Times New Roman" w:cs="Times New Roman"/>
          <w:sz w:val="28"/>
          <w:szCs w:val="28"/>
        </w:rPr>
        <w:t>import</w:t>
      </w:r>
      <w:proofErr w:type="spellEnd"/>
      <w:r w:rsidRPr="009F482D">
        <w:rPr>
          <w:rStyle w:val="token"/>
          <w:rFonts w:ascii="Times New Roman" w:hAnsi="Times New Roman" w:cs="Times New Roman"/>
          <w:sz w:val="28"/>
          <w:szCs w:val="28"/>
        </w:rPr>
        <w:t xml:space="preserve"> url(https://fonts.googleapis.com/css?family=Open+Sans&amp;subset=latin,cyrillic);</w:t>
      </w:r>
    </w:p>
    <w:p w:rsidR="009F482D" w:rsidRPr="009F482D" w:rsidRDefault="009F482D" w:rsidP="009F482D">
      <w:pPr>
        <w:jc w:val="both"/>
        <w:rPr>
          <w:sz w:val="28"/>
          <w:szCs w:val="28"/>
        </w:rPr>
      </w:pPr>
    </w:p>
    <w:p w:rsidR="009F482D" w:rsidRPr="009F482D" w:rsidRDefault="009F482D" w:rsidP="005D2F97">
      <w:pPr>
        <w:pStyle w:val="2"/>
        <w:spacing w:before="0" w:after="0"/>
        <w:ind w:firstLine="567"/>
        <w:jc w:val="both"/>
        <w:rPr>
          <w:szCs w:val="28"/>
        </w:rPr>
      </w:pPr>
      <w:r w:rsidRPr="009F482D">
        <w:rPr>
          <w:szCs w:val="28"/>
        </w:rPr>
        <w:lastRenderedPageBreak/>
        <w:t>Правила применения стилей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Далее приведены некоторые правила, которые необходимо знать при описании стиля.</w:t>
      </w:r>
    </w:p>
    <w:p w:rsidR="009F482D" w:rsidRPr="005D2F97" w:rsidRDefault="009F482D" w:rsidP="005D2F97">
      <w:pPr>
        <w:pStyle w:val="3"/>
        <w:spacing w:before="0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2F97">
        <w:rPr>
          <w:rFonts w:ascii="Times New Roman" w:hAnsi="Times New Roman" w:cs="Times New Roman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Форма записи</w:t>
      </w:r>
    </w:p>
    <w:p w:rsidR="009F482D" w:rsidRPr="009F482D" w:rsidRDefault="009F482D" w:rsidP="005D2F97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Для селектора допускается добавлять каждое стилевое свойство и его значение по отдельности, как это показано в примере.</w:t>
      </w:r>
    </w:p>
    <w:p w:rsidR="009F482D" w:rsidRPr="009F482D" w:rsidRDefault="009F482D" w:rsidP="005D2F97">
      <w:pPr>
        <w:pStyle w:val="exampletitle2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Расширенная форма записи</w:t>
      </w:r>
      <w:r w:rsidR="005D2F97">
        <w:rPr>
          <w:sz w:val="28"/>
          <w:szCs w:val="28"/>
        </w:rPr>
        <w:t>:</w:t>
      </w:r>
    </w:p>
    <w:p w:rsidR="009F482D" w:rsidRPr="00DE1357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DE1357">
        <w:rPr>
          <w:rStyle w:val="keyword"/>
          <w:rFonts w:ascii="Times New Roman" w:hAnsi="Times New Roman" w:cs="Times New Roman"/>
          <w:sz w:val="28"/>
          <w:szCs w:val="28"/>
          <w:lang w:val="en-US"/>
        </w:rPr>
        <w:t>td</w:t>
      </w:r>
      <w:r w:rsidRPr="00DE1357">
        <w:rPr>
          <w:rStyle w:val="HTML2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DE1357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{ </w:t>
      </w:r>
      <w:r w:rsidRPr="00DE1357">
        <w:rPr>
          <w:rStyle w:val="keyword"/>
          <w:rFonts w:ascii="Times New Roman" w:hAnsi="Times New Roman" w:cs="Times New Roman"/>
          <w:sz w:val="28"/>
          <w:szCs w:val="28"/>
          <w:lang w:val="en-US"/>
        </w:rPr>
        <w:t>background</w:t>
      </w:r>
      <w:proofErr w:type="gramEnd"/>
      <w:r w:rsidRPr="00DE1357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:</w:t>
      </w:r>
      <w:r w:rsidRPr="00DE1357">
        <w:rPr>
          <w:rStyle w:val="value"/>
          <w:rFonts w:ascii="Times New Roman" w:hAnsi="Times New Roman" w:cs="Times New Roman"/>
          <w:sz w:val="28"/>
          <w:szCs w:val="28"/>
          <w:lang w:val="en-US"/>
        </w:rPr>
        <w:t xml:space="preserve"> olive</w:t>
      </w:r>
      <w:r w:rsidRPr="00DE1357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  <w:r w:rsidRPr="00DE1357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 }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td</w:t>
      </w:r>
      <w:r w:rsidRPr="009F482D">
        <w:rPr>
          <w:rStyle w:val="HTML2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{ </w:t>
      </w: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 xml:space="preserve"> white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 }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td</w:t>
      </w:r>
      <w:r w:rsidRPr="009F482D">
        <w:rPr>
          <w:rStyle w:val="HTML2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{ </w:t>
      </w: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border</w:t>
      </w:r>
      <w:proofErr w:type="gramEnd"/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F482D">
        <w:rPr>
          <w:rStyle w:val="number"/>
          <w:rFonts w:ascii="Times New Roman" w:hAnsi="Times New Roman" w:cs="Times New Roman"/>
          <w:sz w:val="28"/>
          <w:szCs w:val="28"/>
          <w:lang w:val="en-US"/>
        </w:rPr>
        <w:t>1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>px solid black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 }</w:t>
      </w:r>
    </w:p>
    <w:p w:rsidR="009F482D" w:rsidRPr="009F482D" w:rsidRDefault="009F482D" w:rsidP="00FE5710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Однако такая запись не очень удобна. Приходится повторять несколько раз один и тот же селектор, да и легко запутаться в их количестве. Поэтому пишите все свойства для каждого селектора вместе. Указанный набор записей в таком случае получит следующий вид.</w:t>
      </w:r>
    </w:p>
    <w:p w:rsidR="009F482D" w:rsidRPr="00DE1357" w:rsidRDefault="009F482D" w:rsidP="009F482D">
      <w:pPr>
        <w:pStyle w:val="HTML0"/>
        <w:jc w:val="both"/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DE1357">
        <w:rPr>
          <w:rStyle w:val="keyword"/>
          <w:rFonts w:ascii="Times New Roman" w:hAnsi="Times New Roman" w:cs="Times New Roman"/>
          <w:sz w:val="28"/>
          <w:szCs w:val="28"/>
          <w:lang w:val="en-US"/>
        </w:rPr>
        <w:t>td</w:t>
      </w:r>
      <w:r w:rsidRPr="00DE1357">
        <w:rPr>
          <w:rStyle w:val="HTML2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E1357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>{</w:t>
      </w:r>
    </w:p>
    <w:p w:rsidR="009F482D" w:rsidRPr="009F482D" w:rsidRDefault="009F482D" w:rsidP="009F482D">
      <w:pPr>
        <w:pStyle w:val="HTML0"/>
        <w:jc w:val="both"/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DE1357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  </w:t>
      </w: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background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 xml:space="preserve"> olive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:rsidR="009F482D" w:rsidRPr="009F482D" w:rsidRDefault="009F482D" w:rsidP="009F482D">
      <w:pPr>
        <w:pStyle w:val="HTML0"/>
        <w:jc w:val="both"/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  </w:t>
      </w: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color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 xml:space="preserve"> white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:rsidR="009F482D" w:rsidRPr="00DE1357" w:rsidRDefault="009F482D" w:rsidP="009F482D">
      <w:pPr>
        <w:pStyle w:val="HTML0"/>
        <w:jc w:val="both"/>
        <w:rPr>
          <w:rStyle w:val="rules"/>
          <w:rFonts w:ascii="Times New Roman" w:eastAsiaTheme="majorEastAsia" w:hAnsi="Times New Roman" w:cs="Times New Roman"/>
          <w:sz w:val="28"/>
          <w:szCs w:val="28"/>
        </w:rPr>
      </w:pP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  </w:t>
      </w: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border</w:t>
      </w:r>
      <w:r w:rsidRPr="00DE1357">
        <w:rPr>
          <w:rStyle w:val="rule"/>
          <w:rFonts w:ascii="Times New Roman" w:eastAsiaTheme="majorEastAsia" w:hAnsi="Times New Roman" w:cs="Times New Roman"/>
          <w:sz w:val="28"/>
          <w:szCs w:val="28"/>
        </w:rPr>
        <w:t>:</w:t>
      </w:r>
      <w:r w:rsidRPr="00DE1357">
        <w:rPr>
          <w:rStyle w:val="value"/>
          <w:rFonts w:ascii="Times New Roman" w:hAnsi="Times New Roman" w:cs="Times New Roman"/>
          <w:sz w:val="28"/>
          <w:szCs w:val="28"/>
        </w:rPr>
        <w:t xml:space="preserve"> </w:t>
      </w:r>
      <w:r w:rsidRPr="00DE1357">
        <w:rPr>
          <w:rStyle w:val="number"/>
          <w:rFonts w:ascii="Times New Roman" w:hAnsi="Times New Roman" w:cs="Times New Roman"/>
          <w:sz w:val="28"/>
          <w:szCs w:val="28"/>
        </w:rPr>
        <w:t>1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>px</w:t>
      </w:r>
      <w:r w:rsidRPr="00DE1357">
        <w:rPr>
          <w:rStyle w:val="value"/>
          <w:rFonts w:ascii="Times New Roman" w:hAnsi="Times New Roman" w:cs="Times New Roman"/>
          <w:sz w:val="28"/>
          <w:szCs w:val="28"/>
        </w:rPr>
        <w:t xml:space="preserve"> 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>solid</w:t>
      </w:r>
      <w:r w:rsidRPr="00DE1357">
        <w:rPr>
          <w:rStyle w:val="value"/>
          <w:rFonts w:ascii="Times New Roman" w:hAnsi="Times New Roman" w:cs="Times New Roman"/>
          <w:sz w:val="28"/>
          <w:szCs w:val="28"/>
        </w:rPr>
        <w:t xml:space="preserve"> 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>black</w:t>
      </w:r>
      <w:r w:rsidRPr="00DE1357">
        <w:rPr>
          <w:rStyle w:val="rule"/>
          <w:rFonts w:ascii="Times New Roman" w:eastAsiaTheme="majorEastAsia" w:hAnsi="Times New Roman" w:cs="Times New Roman"/>
          <w:sz w:val="28"/>
          <w:szCs w:val="28"/>
        </w:rPr>
        <w:t>;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</w:rPr>
      </w:pP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>}</w:t>
      </w:r>
    </w:p>
    <w:p w:rsidR="009F482D" w:rsidRPr="009F482D" w:rsidRDefault="009F482D" w:rsidP="00FE5710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Эта форма записи более наглядная и удобная в использовании.</w:t>
      </w:r>
    </w:p>
    <w:p w:rsidR="009F482D" w:rsidRPr="00FE5710" w:rsidRDefault="009F482D" w:rsidP="00FE5710">
      <w:pPr>
        <w:pStyle w:val="3"/>
        <w:spacing w:before="0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E5710">
        <w:rPr>
          <w:rFonts w:ascii="Times New Roman" w:hAnsi="Times New Roman" w:cs="Times New Roman"/>
          <w:color w:val="auto"/>
          <w:sz w:val="28"/>
          <w:szCs w:val="28"/>
        </w:rPr>
        <w:t>Имеет приоритет значение, указанное в коде ниже</w:t>
      </w:r>
    </w:p>
    <w:p w:rsidR="009F482D" w:rsidRPr="009F482D" w:rsidRDefault="009F482D" w:rsidP="00FE5710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Если для селектора вначале задаётся свойство с одним значением, а затем то же свойство, но уже с другим значением, то применяться будет то значение, которое в коде установлено ниже.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p</w:t>
      </w:r>
      <w:r w:rsidRPr="009F482D">
        <w:rPr>
          <w:rStyle w:val="HTML2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{ </w:t>
      </w: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 xml:space="preserve"> green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 }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p</w:t>
      </w:r>
      <w:r w:rsidRPr="009F482D">
        <w:rPr>
          <w:rStyle w:val="HTML2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{ </w:t>
      </w:r>
      <w:r w:rsidRPr="009F482D">
        <w:rPr>
          <w:rStyle w:val="keyword"/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  <w:lang w:val="en-US"/>
        </w:rPr>
        <w:t xml:space="preserve"> red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  <w:lang w:val="en-US"/>
        </w:rPr>
        <w:t xml:space="preserve"> }</w:t>
      </w:r>
    </w:p>
    <w:p w:rsidR="009F482D" w:rsidRPr="009F482D" w:rsidRDefault="009F482D" w:rsidP="00FE5710">
      <w:pPr>
        <w:pStyle w:val="a7"/>
        <w:spacing w:before="0" w:beforeAutospacing="0" w:after="0" w:afterAutospacing="0"/>
        <w:ind w:firstLine="426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В данном примере для селектора </w:t>
      </w:r>
      <w:r w:rsidRPr="009F482D">
        <w:rPr>
          <w:rStyle w:val="tag"/>
          <w:sz w:val="28"/>
          <w:szCs w:val="28"/>
        </w:rPr>
        <w:t>p</w:t>
      </w:r>
      <w:r w:rsidRPr="009F482D">
        <w:rPr>
          <w:sz w:val="28"/>
          <w:szCs w:val="28"/>
        </w:rPr>
        <w:t xml:space="preserve"> цвет текста вначале установлен зелёным, а затем красным. Поскольку значение </w:t>
      </w:r>
      <w:proofErr w:type="spellStart"/>
      <w:r w:rsidRPr="009F482D">
        <w:rPr>
          <w:rStyle w:val="value"/>
          <w:sz w:val="28"/>
          <w:szCs w:val="28"/>
        </w:rPr>
        <w:t>red</w:t>
      </w:r>
      <w:proofErr w:type="spellEnd"/>
      <w:r w:rsidRPr="009F482D">
        <w:rPr>
          <w:sz w:val="28"/>
          <w:szCs w:val="28"/>
        </w:rPr>
        <w:t xml:space="preserve"> расположено ниже, то оно в итоге и будет применяться к тексту.</w:t>
      </w:r>
    </w:p>
    <w:p w:rsidR="009F482D" w:rsidRPr="009F482D" w:rsidRDefault="009F482D" w:rsidP="002017C8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На самом деле такой записи лучше вообще избегать и удалять повторяющиеся значения. Но подобное может произойти случайно, например, в случае подключения разных стилевых файлов, в которых содержатся одинаковые селекторы.</w:t>
      </w:r>
    </w:p>
    <w:p w:rsidR="009F482D" w:rsidRPr="009F482D" w:rsidRDefault="009F482D" w:rsidP="002017C8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У каждого свойства может быть только соответствующее его функции значение. Например, для </w:t>
      </w:r>
      <w:proofErr w:type="spellStart"/>
      <w:r w:rsidRPr="009F482D">
        <w:rPr>
          <w:rStyle w:val="attribute"/>
          <w:sz w:val="28"/>
          <w:szCs w:val="28"/>
        </w:rPr>
        <w:t>color</w:t>
      </w:r>
      <w:proofErr w:type="spellEnd"/>
      <w:r w:rsidRPr="009F482D">
        <w:rPr>
          <w:sz w:val="28"/>
          <w:szCs w:val="28"/>
        </w:rPr>
        <w:t>, который устанавливает цвет текста, в качестве значений недопустимо использовать числа.</w:t>
      </w:r>
    </w:p>
    <w:p w:rsidR="009F482D" w:rsidRPr="009F482D" w:rsidRDefault="009F482D" w:rsidP="00A3628B">
      <w:pPr>
        <w:pStyle w:val="2"/>
        <w:spacing w:before="0" w:after="0"/>
        <w:ind w:firstLine="567"/>
        <w:jc w:val="both"/>
        <w:rPr>
          <w:szCs w:val="28"/>
        </w:rPr>
      </w:pPr>
      <w:r w:rsidRPr="009F482D">
        <w:rPr>
          <w:szCs w:val="28"/>
        </w:rPr>
        <w:t>Комментарии</w:t>
      </w:r>
    </w:p>
    <w:p w:rsidR="009F482D" w:rsidRPr="009F482D" w:rsidRDefault="009F482D" w:rsidP="00A3628B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 xml:space="preserve">Комментарии нужны, чтобы делать пояснения по поводу использования того или иного стилевого свойства, выделять разделы или писать свои заметки. Комментарии позволяют легко вспоминать логику и структуру селекторов, и повышают разборчивость кода. Вместе с тем, добавление текста увеличивает объём документов, что отрицательно сказывается на времени их загрузки. Поэтому комментарии обычно применяют в отладочных или учебных целях, а при выкладывании сайта в сеть их стирают. </w:t>
      </w:r>
    </w:p>
    <w:p w:rsidR="009F482D" w:rsidRPr="009F482D" w:rsidRDefault="009F482D" w:rsidP="00A3628B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lastRenderedPageBreak/>
        <w:t xml:space="preserve">Чтобы пометить, что текст является комментарием, применяют следующую конструкцию </w:t>
      </w:r>
      <w:r w:rsidRPr="009F482D">
        <w:rPr>
          <w:rStyle w:val="comment"/>
          <w:sz w:val="28"/>
          <w:szCs w:val="28"/>
        </w:rPr>
        <w:t>/* ... */</w:t>
      </w:r>
      <w:r w:rsidRPr="009F482D">
        <w:rPr>
          <w:sz w:val="28"/>
          <w:szCs w:val="28"/>
        </w:rPr>
        <w:t>.</w:t>
      </w:r>
    </w:p>
    <w:p w:rsidR="009F482D" w:rsidRPr="009F482D" w:rsidRDefault="009F482D" w:rsidP="009F482D">
      <w:pPr>
        <w:pStyle w:val="HTML0"/>
        <w:jc w:val="both"/>
        <w:rPr>
          <w:rStyle w:val="comment"/>
          <w:rFonts w:ascii="Times New Roman" w:hAnsi="Times New Roman" w:cs="Times New Roman"/>
          <w:sz w:val="28"/>
          <w:szCs w:val="28"/>
        </w:rPr>
      </w:pPr>
      <w:r w:rsidRPr="009F482D">
        <w:rPr>
          <w:rStyle w:val="comment"/>
          <w:rFonts w:ascii="Times New Roman" w:hAnsi="Times New Roman" w:cs="Times New Roman"/>
          <w:sz w:val="28"/>
          <w:szCs w:val="28"/>
        </w:rPr>
        <w:t xml:space="preserve">/* </w:t>
      </w:r>
    </w:p>
    <w:p w:rsidR="009F482D" w:rsidRPr="009F482D" w:rsidRDefault="009F482D" w:rsidP="009F482D">
      <w:pPr>
        <w:pStyle w:val="HTML0"/>
        <w:jc w:val="both"/>
        <w:rPr>
          <w:rStyle w:val="comment"/>
          <w:rFonts w:ascii="Times New Roman" w:hAnsi="Times New Roman" w:cs="Times New Roman"/>
          <w:sz w:val="28"/>
          <w:szCs w:val="28"/>
        </w:rPr>
      </w:pPr>
      <w:r w:rsidRPr="009F482D">
        <w:rPr>
          <w:rStyle w:val="comment"/>
          <w:rFonts w:ascii="Times New Roman" w:hAnsi="Times New Roman" w:cs="Times New Roman"/>
          <w:sz w:val="28"/>
          <w:szCs w:val="28"/>
        </w:rPr>
        <w:t xml:space="preserve">  Стиль для сайта</w:t>
      </w:r>
    </w:p>
    <w:p w:rsidR="009F482D" w:rsidRPr="009F482D" w:rsidRDefault="009F482D" w:rsidP="009F482D">
      <w:pPr>
        <w:pStyle w:val="HTML0"/>
        <w:jc w:val="both"/>
        <w:rPr>
          <w:rStyle w:val="comment"/>
          <w:rFonts w:ascii="Times New Roman" w:hAnsi="Times New Roman" w:cs="Times New Roman"/>
          <w:sz w:val="28"/>
          <w:szCs w:val="28"/>
        </w:rPr>
      </w:pPr>
      <w:r w:rsidRPr="009F482D">
        <w:rPr>
          <w:rStyle w:val="comment"/>
          <w:rFonts w:ascii="Times New Roman" w:hAnsi="Times New Roman" w:cs="Times New Roman"/>
          <w:sz w:val="28"/>
          <w:szCs w:val="28"/>
        </w:rPr>
        <w:t xml:space="preserve">  Сделан для ознакомительных целей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</w:rPr>
      </w:pPr>
      <w:r w:rsidRPr="009F482D">
        <w:rPr>
          <w:rStyle w:val="comment"/>
          <w:rFonts w:ascii="Times New Roman" w:hAnsi="Times New Roman" w:cs="Times New Roman"/>
          <w:sz w:val="28"/>
          <w:szCs w:val="28"/>
        </w:rPr>
        <w:t>*/</w:t>
      </w:r>
    </w:p>
    <w:p w:rsidR="009F482D" w:rsidRPr="009F482D" w:rsidRDefault="009F482D" w:rsidP="009F482D">
      <w:pPr>
        <w:pStyle w:val="HTML0"/>
        <w:jc w:val="both"/>
        <w:rPr>
          <w:rStyle w:val="HTML2"/>
          <w:rFonts w:ascii="Times New Roman" w:hAnsi="Times New Roman" w:cs="Times New Roman"/>
          <w:sz w:val="28"/>
          <w:szCs w:val="28"/>
        </w:rPr>
      </w:pPr>
      <w:r w:rsidRPr="009F482D">
        <w:rPr>
          <w:rStyle w:val="HTML2"/>
          <w:rFonts w:ascii="Times New Roman" w:hAnsi="Times New Roman" w:cs="Times New Roman"/>
          <w:sz w:val="28"/>
          <w:szCs w:val="28"/>
        </w:rPr>
        <w:t xml:space="preserve">  </w:t>
      </w:r>
    </w:p>
    <w:p w:rsidR="009F482D" w:rsidRPr="009F482D" w:rsidRDefault="009F482D" w:rsidP="009F482D">
      <w:pPr>
        <w:pStyle w:val="HTML0"/>
        <w:jc w:val="both"/>
        <w:rPr>
          <w:rStyle w:val="rules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9F482D">
        <w:rPr>
          <w:rStyle w:val="keyword"/>
          <w:rFonts w:ascii="Times New Roman" w:hAnsi="Times New Roman" w:cs="Times New Roman"/>
          <w:sz w:val="28"/>
          <w:szCs w:val="28"/>
        </w:rPr>
        <w:t>div</w:t>
      </w:r>
      <w:proofErr w:type="spellEnd"/>
      <w:r w:rsidRPr="009F482D">
        <w:rPr>
          <w:rStyle w:val="HTML2"/>
          <w:rFonts w:ascii="Times New Roman" w:hAnsi="Times New Roman" w:cs="Times New Roman"/>
          <w:sz w:val="28"/>
          <w:szCs w:val="28"/>
        </w:rPr>
        <w:t xml:space="preserve"> </w:t>
      </w: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>{</w:t>
      </w:r>
    </w:p>
    <w:p w:rsidR="009F482D" w:rsidRPr="009F482D" w:rsidRDefault="009F482D" w:rsidP="009F482D">
      <w:pPr>
        <w:pStyle w:val="HTML0"/>
        <w:jc w:val="both"/>
        <w:rPr>
          <w:rStyle w:val="rules"/>
          <w:rFonts w:ascii="Times New Roman" w:eastAsiaTheme="majorEastAsia" w:hAnsi="Times New Roman" w:cs="Times New Roman"/>
          <w:sz w:val="28"/>
          <w:szCs w:val="28"/>
        </w:rPr>
      </w:pP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 xml:space="preserve">  </w:t>
      </w:r>
      <w:proofErr w:type="spellStart"/>
      <w:r w:rsidRPr="009F482D">
        <w:rPr>
          <w:rStyle w:val="keyword"/>
          <w:rFonts w:ascii="Times New Roman" w:hAnsi="Times New Roman" w:cs="Times New Roman"/>
          <w:sz w:val="28"/>
          <w:szCs w:val="28"/>
        </w:rPr>
        <w:t>width</w:t>
      </w:r>
      <w:proofErr w:type="spellEnd"/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</w:rPr>
        <w:t xml:space="preserve"> </w:t>
      </w:r>
      <w:r w:rsidRPr="009F482D">
        <w:rPr>
          <w:rStyle w:val="number"/>
          <w:rFonts w:ascii="Times New Roman" w:hAnsi="Times New Roman" w:cs="Times New Roman"/>
          <w:sz w:val="28"/>
          <w:szCs w:val="28"/>
        </w:rPr>
        <w:t>200</w:t>
      </w:r>
      <w:r w:rsidRPr="009F482D">
        <w:rPr>
          <w:rStyle w:val="value"/>
          <w:rFonts w:ascii="Times New Roman" w:hAnsi="Times New Roman" w:cs="Times New Roman"/>
          <w:sz w:val="28"/>
          <w:szCs w:val="28"/>
        </w:rPr>
        <w:t>px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</w:rPr>
        <w:t>;</w:t>
      </w: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F482D">
        <w:rPr>
          <w:rStyle w:val="comment"/>
          <w:rFonts w:ascii="Times New Roman" w:hAnsi="Times New Roman" w:cs="Times New Roman"/>
          <w:sz w:val="28"/>
          <w:szCs w:val="28"/>
        </w:rPr>
        <w:t>/* Ширина блока */</w:t>
      </w:r>
    </w:p>
    <w:p w:rsidR="009F482D" w:rsidRPr="009F482D" w:rsidRDefault="009F482D" w:rsidP="009F482D">
      <w:pPr>
        <w:pStyle w:val="HTML0"/>
        <w:jc w:val="both"/>
        <w:rPr>
          <w:rStyle w:val="rules"/>
          <w:rFonts w:ascii="Times New Roman" w:eastAsiaTheme="majorEastAsia" w:hAnsi="Times New Roman" w:cs="Times New Roman"/>
          <w:sz w:val="28"/>
          <w:szCs w:val="28"/>
        </w:rPr>
      </w:pP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 xml:space="preserve">  </w:t>
      </w:r>
      <w:proofErr w:type="spellStart"/>
      <w:r w:rsidRPr="009F482D">
        <w:rPr>
          <w:rStyle w:val="keyword"/>
          <w:rFonts w:ascii="Times New Roman" w:hAnsi="Times New Roman" w:cs="Times New Roman"/>
          <w:sz w:val="28"/>
          <w:szCs w:val="28"/>
        </w:rPr>
        <w:t>margin</w:t>
      </w:r>
      <w:proofErr w:type="spellEnd"/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</w:rPr>
        <w:t xml:space="preserve"> </w:t>
      </w:r>
      <w:r w:rsidRPr="009F482D">
        <w:rPr>
          <w:rStyle w:val="number"/>
          <w:rFonts w:ascii="Times New Roman" w:hAnsi="Times New Roman" w:cs="Times New Roman"/>
          <w:sz w:val="28"/>
          <w:szCs w:val="28"/>
        </w:rPr>
        <w:t>10</w:t>
      </w:r>
      <w:r w:rsidRPr="009F482D">
        <w:rPr>
          <w:rStyle w:val="value"/>
          <w:rFonts w:ascii="Times New Roman" w:hAnsi="Times New Roman" w:cs="Times New Roman"/>
          <w:sz w:val="28"/>
          <w:szCs w:val="28"/>
        </w:rPr>
        <w:t>px</w:t>
      </w:r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</w:rPr>
        <w:t>;</w:t>
      </w: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F482D">
        <w:rPr>
          <w:rStyle w:val="comment"/>
          <w:rFonts w:ascii="Times New Roman" w:hAnsi="Times New Roman" w:cs="Times New Roman"/>
          <w:sz w:val="28"/>
          <w:szCs w:val="28"/>
        </w:rPr>
        <w:t xml:space="preserve">/* </w:t>
      </w:r>
      <w:proofErr w:type="gramStart"/>
      <w:r w:rsidRPr="009F482D">
        <w:rPr>
          <w:rStyle w:val="comment"/>
          <w:rFonts w:ascii="Times New Roman" w:hAnsi="Times New Roman" w:cs="Times New Roman"/>
          <w:sz w:val="28"/>
          <w:szCs w:val="28"/>
        </w:rPr>
        <w:t>Поля  вокруг</w:t>
      </w:r>
      <w:proofErr w:type="gramEnd"/>
      <w:r w:rsidRPr="009F482D">
        <w:rPr>
          <w:rStyle w:val="comment"/>
          <w:rFonts w:ascii="Times New Roman" w:hAnsi="Times New Roman" w:cs="Times New Roman"/>
          <w:sz w:val="28"/>
          <w:szCs w:val="28"/>
        </w:rPr>
        <w:t xml:space="preserve"> элемента */</w:t>
      </w:r>
    </w:p>
    <w:p w:rsidR="009F482D" w:rsidRPr="009F482D" w:rsidRDefault="009F482D" w:rsidP="009F482D">
      <w:pPr>
        <w:pStyle w:val="HTML0"/>
        <w:jc w:val="both"/>
        <w:rPr>
          <w:rStyle w:val="rules"/>
          <w:rFonts w:ascii="Times New Roman" w:eastAsiaTheme="majorEastAsia" w:hAnsi="Times New Roman" w:cs="Times New Roman"/>
          <w:sz w:val="28"/>
          <w:szCs w:val="28"/>
        </w:rPr>
      </w:pP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 xml:space="preserve">  </w:t>
      </w:r>
      <w:proofErr w:type="spellStart"/>
      <w:r w:rsidRPr="009F482D">
        <w:rPr>
          <w:rStyle w:val="keyword"/>
          <w:rFonts w:ascii="Times New Roman" w:hAnsi="Times New Roman" w:cs="Times New Roman"/>
          <w:sz w:val="28"/>
          <w:szCs w:val="28"/>
        </w:rPr>
        <w:t>float</w:t>
      </w:r>
      <w:proofErr w:type="spellEnd"/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</w:rPr>
        <w:t>:</w:t>
      </w:r>
      <w:r w:rsidRPr="009F482D">
        <w:rPr>
          <w:rStyle w:val="valu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482D">
        <w:rPr>
          <w:rStyle w:val="value"/>
          <w:rFonts w:ascii="Times New Roman" w:hAnsi="Times New Roman" w:cs="Times New Roman"/>
          <w:sz w:val="28"/>
          <w:szCs w:val="28"/>
        </w:rPr>
        <w:t>left</w:t>
      </w:r>
      <w:proofErr w:type="spellEnd"/>
      <w:r w:rsidRPr="009F482D">
        <w:rPr>
          <w:rStyle w:val="rule"/>
          <w:rFonts w:ascii="Times New Roman" w:eastAsiaTheme="majorEastAsia" w:hAnsi="Times New Roman" w:cs="Times New Roman"/>
          <w:sz w:val="28"/>
          <w:szCs w:val="28"/>
        </w:rPr>
        <w:t>;</w:t>
      </w: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F482D">
        <w:rPr>
          <w:rStyle w:val="comment"/>
          <w:rFonts w:ascii="Times New Roman" w:hAnsi="Times New Roman" w:cs="Times New Roman"/>
          <w:sz w:val="28"/>
          <w:szCs w:val="28"/>
        </w:rPr>
        <w:t>/* Обтекание по правому краю */</w:t>
      </w:r>
    </w:p>
    <w:p w:rsidR="009F482D" w:rsidRPr="009F482D" w:rsidRDefault="009F482D" w:rsidP="009F482D">
      <w:pPr>
        <w:pStyle w:val="HTML0"/>
        <w:jc w:val="both"/>
        <w:rPr>
          <w:rFonts w:ascii="Times New Roman" w:hAnsi="Times New Roman" w:cs="Times New Roman"/>
          <w:sz w:val="28"/>
          <w:szCs w:val="28"/>
        </w:rPr>
      </w:pPr>
      <w:r w:rsidRPr="009F482D">
        <w:rPr>
          <w:rStyle w:val="rules"/>
          <w:rFonts w:ascii="Times New Roman" w:eastAsiaTheme="majorEastAsia" w:hAnsi="Times New Roman" w:cs="Times New Roman"/>
          <w:sz w:val="28"/>
          <w:szCs w:val="28"/>
        </w:rPr>
        <w:t>}</w:t>
      </w:r>
    </w:p>
    <w:p w:rsidR="009F482D" w:rsidRPr="009F482D" w:rsidRDefault="009F482D" w:rsidP="000A167E">
      <w:pPr>
        <w:pStyle w:val="a7"/>
        <w:spacing w:before="0" w:beforeAutospacing="0" w:after="0" w:afterAutospacing="0"/>
        <w:ind w:firstLine="567"/>
        <w:jc w:val="both"/>
        <w:rPr>
          <w:sz w:val="28"/>
          <w:szCs w:val="28"/>
        </w:rPr>
      </w:pPr>
      <w:r w:rsidRPr="009F482D">
        <w:rPr>
          <w:sz w:val="28"/>
          <w:szCs w:val="28"/>
        </w:rPr>
        <w:t>Как следует из данного примера, комментарии можно добавлять в любое место CSS-документа, а также писать текст комментария в несколько строк. Вложенные комментарии недопустимы.</w:t>
      </w:r>
    </w:p>
    <w:p w:rsidR="009F482D" w:rsidRDefault="009F482D" w:rsidP="009F482D"/>
    <w:p w:rsidR="00655677" w:rsidRDefault="00655677" w:rsidP="00655677">
      <w:r>
        <w:br w:type="page"/>
      </w:r>
    </w:p>
    <w:p w:rsidR="00655677" w:rsidRDefault="00655677" w:rsidP="00655677">
      <w:r>
        <w:lastRenderedPageBreak/>
        <w:t>41-60 Практическое задание 1</w:t>
      </w:r>
    </w:p>
    <w:p w:rsidR="00655677" w:rsidRDefault="00655677" w:rsidP="00655677">
      <w:r>
        <w:t>Разработать три взаимосвязанных HTML-страницы для</w:t>
      </w:r>
    </w:p>
    <w:p w:rsidR="00655677" w:rsidRDefault="00655677" w:rsidP="00655677">
      <w:r>
        <w:t>размещения на сайте. Первый HTML-документ предназначен для</w:t>
      </w:r>
    </w:p>
    <w:p w:rsidR="00655677" w:rsidRDefault="00655677" w:rsidP="00655677">
      <w:r>
        <w:t>размещения на сайте в качестве первой страницы (имеющей обычно</w:t>
      </w:r>
    </w:p>
    <w:p w:rsidR="00655677" w:rsidRDefault="00655677" w:rsidP="00655677">
      <w:r>
        <w:t>имя index.html, default.html или home.html). На странице должны</w:t>
      </w:r>
    </w:p>
    <w:p w:rsidR="00655677" w:rsidRDefault="00655677" w:rsidP="00655677">
      <w:r>
        <w:t>располагаться следующие элементы:</w:t>
      </w:r>
    </w:p>
    <w:p w:rsidR="00655677" w:rsidRDefault="00655677" w:rsidP="00655677">
      <w:r>
        <w:t>− название фирмы;</w:t>
      </w:r>
    </w:p>
    <w:p w:rsidR="00655677" w:rsidRDefault="00655677" w:rsidP="00655677">
      <w:r>
        <w:t>24</w:t>
      </w:r>
    </w:p>
    <w:p w:rsidR="00655677" w:rsidRDefault="00655677" w:rsidP="00655677">
      <w:r>
        <w:t>− логотип фирмы;</w:t>
      </w:r>
    </w:p>
    <w:p w:rsidR="00655677" w:rsidRDefault="00655677" w:rsidP="00655677">
      <w:r>
        <w:t>− обращение к посетителю страницы;</w:t>
      </w:r>
    </w:p>
    <w:p w:rsidR="00655677" w:rsidRDefault="00655677" w:rsidP="00655677">
      <w:r>
        <w:t>− адрес фирмы;</w:t>
      </w:r>
    </w:p>
    <w:p w:rsidR="00655677" w:rsidRDefault="00655677" w:rsidP="00655677">
      <w:r>
        <w:t>− HTML-ссылки на две другие страницы сайта.</w:t>
      </w:r>
    </w:p>
    <w:p w:rsidR="00655677" w:rsidRDefault="00655677" w:rsidP="00655677">
      <w:r>
        <w:t>Второй HTML-документ предназначен для размещения</w:t>
      </w:r>
    </w:p>
    <w:p w:rsidR="00655677" w:rsidRDefault="00655677" w:rsidP="00655677">
      <w:r>
        <w:t>простейшей рекламы товаров. На странице должны располагаться</w:t>
      </w:r>
    </w:p>
    <w:p w:rsidR="00655677" w:rsidRDefault="00655677" w:rsidP="00655677">
      <w:r>
        <w:t>следующие элементы:</w:t>
      </w:r>
    </w:p>
    <w:p w:rsidR="00655677" w:rsidRDefault="00655677" w:rsidP="00655677">
      <w:r>
        <w:t>− название фирмы;</w:t>
      </w:r>
    </w:p>
    <w:p w:rsidR="00655677" w:rsidRDefault="00655677" w:rsidP="00655677">
      <w:r>
        <w:t>− логотип фирмы;</w:t>
      </w:r>
    </w:p>
    <w:p w:rsidR="00655677" w:rsidRDefault="00655677" w:rsidP="00655677">
      <w:r>
        <w:t>− обращение к посетителю страницы;</w:t>
      </w:r>
    </w:p>
    <w:p w:rsidR="00655677" w:rsidRDefault="00655677" w:rsidP="00655677">
      <w:r>
        <w:t>− прайс-лист в форме таблицы;</w:t>
      </w:r>
    </w:p>
    <w:p w:rsidR="00655677" w:rsidRDefault="00655677" w:rsidP="00655677">
      <w:r>
        <w:t>− HTML-ссылки на две другие страницы сайта.</w:t>
      </w:r>
    </w:p>
    <w:p w:rsidR="00655677" w:rsidRDefault="00655677" w:rsidP="00655677">
      <w:r>
        <w:t>Третий HTML-документ предназначен для размещения меню</w:t>
      </w:r>
    </w:p>
    <w:p w:rsidR="00655677" w:rsidRDefault="00655677" w:rsidP="00655677">
      <w:r>
        <w:t>ресторана. На странице должны располагаться следующие элементы:</w:t>
      </w:r>
    </w:p>
    <w:p w:rsidR="00655677" w:rsidRDefault="00655677" w:rsidP="00655677">
      <w:r>
        <w:t>− заголовок “МЕНЮ РЕСТОРАНА” с указанием имени или</w:t>
      </w:r>
    </w:p>
    <w:p w:rsidR="00655677" w:rsidRDefault="00655677" w:rsidP="00655677">
      <w:r>
        <w:t>фамилии учащегося;</w:t>
      </w:r>
    </w:p>
    <w:p w:rsidR="00655677" w:rsidRDefault="00655677" w:rsidP="00655677">
      <w:r>
        <w:t>− логотип фирмы;</w:t>
      </w:r>
    </w:p>
    <w:p w:rsidR="00655677" w:rsidRDefault="00655677" w:rsidP="00655677">
      <w:r>
        <w:t>− список блюд;</w:t>
      </w:r>
    </w:p>
    <w:p w:rsidR="00655677" w:rsidRDefault="00655677" w:rsidP="00655677">
      <w:r>
        <w:t>− HTML-ссылки на две другие страницы сайта.</w:t>
      </w:r>
    </w:p>
    <w:p w:rsidR="00655677" w:rsidRDefault="00655677" w:rsidP="00655677">
      <w:r>
        <w:t>При разработке HTML-страницы использовать указанную</w:t>
      </w:r>
    </w:p>
    <w:p w:rsidR="00655677" w:rsidRDefault="00655677" w:rsidP="00655677">
      <w:r>
        <w:t>CSS-таблицу.</w:t>
      </w:r>
    </w:p>
    <w:p w:rsidR="00655677" w:rsidRDefault="00655677" w:rsidP="00655677">
      <w:r>
        <w:t>Задания</w:t>
      </w:r>
    </w:p>
    <w:p w:rsidR="00655677" w:rsidRDefault="00655677" w:rsidP="00655677">
      <w:r>
        <w:t>41 Название фирмы - заголовок первого уровня, выравнивается</w:t>
      </w:r>
    </w:p>
    <w:p w:rsidR="00655677" w:rsidRDefault="00655677" w:rsidP="00655677">
      <w:r>
        <w:t>по левому краю, буквы зеленого цвета.</w:t>
      </w:r>
    </w:p>
    <w:p w:rsidR="00655677" w:rsidRDefault="00655677" w:rsidP="00655677">
      <w:r>
        <w:t>Остальной текст по правому краю, шрифт синего цвета,</w:t>
      </w:r>
    </w:p>
    <w:p w:rsidR="00655677" w:rsidRDefault="00655677" w:rsidP="00655677">
      <w:r>
        <w:t>начертание - курсив, размер шрифта на 2 единицы больше текущего.</w:t>
      </w:r>
    </w:p>
    <w:p w:rsidR="00655677" w:rsidRDefault="00655677" w:rsidP="00655677">
      <w:r>
        <w:t>Таблица расположена по центру, с заголовком, расположенным над</w:t>
      </w:r>
    </w:p>
    <w:p w:rsidR="00655677" w:rsidRDefault="00655677" w:rsidP="00655677">
      <w:r>
        <w:t>таблицей, ширины рамки 2 пикселя, ячейки, в которых расположен</w:t>
      </w:r>
    </w:p>
    <w:p w:rsidR="00655677" w:rsidRDefault="00655677" w:rsidP="00655677">
      <w:r>
        <w:t>заголовок, серого цвета.</w:t>
      </w:r>
    </w:p>
    <w:p w:rsidR="00655677" w:rsidRDefault="00655677" w:rsidP="00655677">
      <w:r>
        <w:t>Список маркированный, маркеры – закрашенные кружки.</w:t>
      </w:r>
    </w:p>
    <w:p w:rsidR="00655677" w:rsidRDefault="00655677" w:rsidP="00655677">
      <w:r>
        <w:t>Для задания свойств таблицы использовать внешнюю таблицу</w:t>
      </w:r>
    </w:p>
    <w:p w:rsidR="00655677" w:rsidRDefault="00655677" w:rsidP="00655677">
      <w:r>
        <w:t>стилей.</w:t>
      </w:r>
    </w:p>
    <w:p w:rsidR="00655677" w:rsidRDefault="00655677" w:rsidP="00655677">
      <w:r>
        <w:br w:type="page"/>
      </w:r>
      <w:bookmarkStart w:id="12" w:name="_GoBack"/>
      <w:bookmarkEnd w:id="12"/>
    </w:p>
    <w:p w:rsidR="00655677" w:rsidRDefault="00655677" w:rsidP="00655677">
      <w:r>
        <w:lastRenderedPageBreak/>
        <w:t>61- 80 Практическое задание 2</w:t>
      </w:r>
    </w:p>
    <w:p w:rsidR="00655677" w:rsidRDefault="00655677" w:rsidP="00655677">
      <w:r>
        <w:t xml:space="preserve">Требуется создать три скрипта на языке </w:t>
      </w:r>
      <w:proofErr w:type="spellStart"/>
      <w:r>
        <w:t>JavaScript</w:t>
      </w:r>
      <w:proofErr w:type="spellEnd"/>
      <w:r>
        <w:t xml:space="preserve"> и подключить</w:t>
      </w:r>
    </w:p>
    <w:p w:rsidR="00655677" w:rsidRDefault="00655677" w:rsidP="00655677">
      <w:r>
        <w:t>их одной HTML-странице.</w:t>
      </w:r>
    </w:p>
    <w:p w:rsidR="00655677" w:rsidRDefault="00655677" w:rsidP="00655677">
      <w:r>
        <w:t>Первый скрипт позволяет разместить в строке заголовка браузера</w:t>
      </w:r>
    </w:p>
    <w:p w:rsidR="00655677" w:rsidRDefault="00655677" w:rsidP="00655677">
      <w:r>
        <w:t>Ваши фамилию, имя и отчество. Установить время вывода заголовка и</w:t>
      </w:r>
    </w:p>
    <w:p w:rsidR="00655677" w:rsidRDefault="00655677" w:rsidP="00655677">
      <w:r>
        <w:t>длительность паузы до начала очередного вывода заголовка в</w:t>
      </w:r>
    </w:p>
    <w:p w:rsidR="00655677" w:rsidRDefault="00655677" w:rsidP="00655677">
      <w:r>
        <w:t>соответствии с Вашим вариантом по таблице 1.</w:t>
      </w:r>
    </w:p>
    <w:p w:rsidR="00655677" w:rsidRDefault="00655677" w:rsidP="00655677">
      <w:r>
        <w:t>Второй скрипт содержит список, при выборе элемента которого</w:t>
      </w:r>
    </w:p>
    <w:p w:rsidR="00655677" w:rsidRDefault="00655677" w:rsidP="00655677">
      <w:r>
        <w:t>цвет фона страницы меняется на выбранный. Список должен содержать</w:t>
      </w:r>
    </w:p>
    <w:p w:rsidR="00655677" w:rsidRDefault="00655677" w:rsidP="00655677">
      <w:r>
        <w:t>не менее трех элементов. Цвета выбрать самостоятельно.</w:t>
      </w:r>
    </w:p>
    <w:p w:rsidR="00655677" w:rsidRDefault="00655677" w:rsidP="00655677">
      <w:r>
        <w:t>Третий скрипт предназначен для проверки знания таблицы</w:t>
      </w:r>
    </w:p>
    <w:p w:rsidR="00655677" w:rsidRDefault="00655677" w:rsidP="00655677">
      <w:r>
        <w:t>истинности логического элемента. Тип логической функции, форму</w:t>
      </w:r>
    </w:p>
    <w:p w:rsidR="00655677" w:rsidRDefault="00655677" w:rsidP="00655677">
      <w:r>
        <w:t>ввода информации и вид запускающего проверку события выбрать из</w:t>
      </w:r>
    </w:p>
    <w:p w:rsidR="00655677" w:rsidRDefault="00655677" w:rsidP="00655677">
      <w:r>
        <w:t>таблицы 2 в соответствии с вариантом.</w:t>
      </w:r>
    </w:p>
    <w:p w:rsidR="00655677" w:rsidRDefault="00655677" w:rsidP="00655677"/>
    <w:p w:rsidR="00655677" w:rsidRPr="002E14D7" w:rsidRDefault="00655677" w:rsidP="00655677">
      <w:r w:rsidRPr="002E14D7">
        <w:t xml:space="preserve">72 5 секунд 4 секунды? </w:t>
      </w:r>
      <w:r>
        <w:t>Время вывода и пауза</w:t>
      </w:r>
    </w:p>
    <w:p w:rsidR="00655677" w:rsidRDefault="00655677" w:rsidP="00655677">
      <w:pPr>
        <w:rPr>
          <w:rFonts w:ascii="Calibri" w:hAnsi="Calibri" w:cs="Calibri"/>
        </w:rPr>
      </w:pPr>
      <w:r w:rsidRPr="002E14D7">
        <w:t xml:space="preserve">72 A </w:t>
      </w:r>
      <w:r w:rsidRPr="002E14D7">
        <w:rPr>
          <w:rFonts w:ascii="Cambria Math" w:hAnsi="Cambria Math" w:cs="Cambria Math"/>
        </w:rPr>
        <w:t>∧</w:t>
      </w:r>
      <w:r w:rsidRPr="002E14D7">
        <w:t xml:space="preserve"> B </w:t>
      </w:r>
      <w:r w:rsidRPr="002E14D7">
        <w:rPr>
          <w:rFonts w:ascii="Calibri" w:hAnsi="Calibri" w:cs="Calibri"/>
        </w:rPr>
        <w:t>Включатель</w:t>
      </w:r>
      <w:r w:rsidRPr="002E14D7">
        <w:t xml:space="preserve"> </w:t>
      </w:r>
      <w:proofErr w:type="gramStart"/>
      <w:r w:rsidRPr="002E14D7">
        <w:rPr>
          <w:rFonts w:ascii="Calibri" w:hAnsi="Calibri" w:cs="Calibri"/>
        </w:rPr>
        <w:t xml:space="preserve">ДЩК  </w:t>
      </w:r>
      <w:proofErr w:type="spellStart"/>
      <w:r w:rsidRPr="002E14D7">
        <w:rPr>
          <w:rFonts w:ascii="Calibri" w:hAnsi="Calibri" w:cs="Calibri"/>
        </w:rPr>
        <w:t>ДЩК</w:t>
      </w:r>
      <w:proofErr w:type="spellEnd"/>
      <w:proofErr w:type="gramEnd"/>
      <w:r w:rsidRPr="002E14D7">
        <w:rPr>
          <w:rFonts w:ascii="Calibri" w:hAnsi="Calibri" w:cs="Calibri"/>
        </w:rPr>
        <w:t xml:space="preserve"> - двойной щелчок левой кнопкой мыши (</w:t>
      </w:r>
      <w:proofErr w:type="spellStart"/>
      <w:r w:rsidRPr="002E14D7">
        <w:rPr>
          <w:rFonts w:ascii="Calibri" w:hAnsi="Calibri" w:cs="Calibri"/>
          <w:lang w:val="en-US"/>
        </w:rPr>
        <w:t>onDbClick</w:t>
      </w:r>
      <w:proofErr w:type="spellEnd"/>
      <w:r w:rsidRPr="002E14D7">
        <w:rPr>
          <w:rFonts w:ascii="Calibri" w:hAnsi="Calibri" w:cs="Calibri"/>
        </w:rPr>
        <w:t>)</w:t>
      </w:r>
    </w:p>
    <w:p w:rsidR="00655677" w:rsidRDefault="00655677" w:rsidP="00655677"/>
    <w:p w:rsidR="00655677" w:rsidRDefault="00655677" w:rsidP="00655677">
      <w:r>
        <w:br w:type="page"/>
      </w:r>
    </w:p>
    <w:p w:rsidR="00655677" w:rsidRDefault="00655677" w:rsidP="00655677">
      <w:r>
        <w:lastRenderedPageBreak/>
        <w:t>86 Спроектировать структуру базы данных о студентах, для их</w:t>
      </w:r>
    </w:p>
    <w:p w:rsidR="00655677" w:rsidRDefault="00655677" w:rsidP="00655677">
      <w:r>
        <w:t>распределения по местам практики: фамилия, год рождения, пол,</w:t>
      </w:r>
    </w:p>
    <w:p w:rsidR="00655677" w:rsidRDefault="00655677" w:rsidP="00655677">
      <w:r>
        <w:t>группа, факультет, средний балл, место работы, город.</w:t>
      </w:r>
    </w:p>
    <w:p w:rsidR="00655677" w:rsidRDefault="00655677" w:rsidP="00655677">
      <w:r>
        <w:t>Запросы:</w:t>
      </w:r>
    </w:p>
    <w:p w:rsidR="00655677" w:rsidRDefault="00655677" w:rsidP="00655677">
      <w:r>
        <w:t>а) вывести информацию о студентах, распределенных на практику</w:t>
      </w:r>
    </w:p>
    <w:p w:rsidR="00655677" w:rsidRDefault="00655677" w:rsidP="00655677">
      <w:r>
        <w:t>в заданный город;</w:t>
      </w:r>
    </w:p>
    <w:p w:rsidR="00655677" w:rsidRDefault="00655677" w:rsidP="00655677">
      <w:r>
        <w:t>б) вывести информацию о студентах, средний балл которых</w:t>
      </w:r>
    </w:p>
    <w:p w:rsidR="00655677" w:rsidRPr="002E14D7" w:rsidRDefault="00655677" w:rsidP="00655677">
      <w:r>
        <w:t>попадает в заданный интервал.</w:t>
      </w:r>
    </w:p>
    <w:p w:rsidR="003C5FD8" w:rsidRPr="00192058" w:rsidRDefault="003C5FD8" w:rsidP="002D780A">
      <w:pPr>
        <w:ind w:firstLine="748"/>
        <w:jc w:val="center"/>
        <w:rPr>
          <w:sz w:val="28"/>
          <w:szCs w:val="28"/>
        </w:rPr>
      </w:pPr>
    </w:p>
    <w:sectPr w:rsidR="003C5FD8" w:rsidRPr="00192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80A"/>
    <w:rsid w:val="0008123D"/>
    <w:rsid w:val="000A167E"/>
    <w:rsid w:val="00192058"/>
    <w:rsid w:val="002017C8"/>
    <w:rsid w:val="00245EAA"/>
    <w:rsid w:val="002D780A"/>
    <w:rsid w:val="003C5FD8"/>
    <w:rsid w:val="005D2F97"/>
    <w:rsid w:val="00655677"/>
    <w:rsid w:val="00687B1A"/>
    <w:rsid w:val="006D71D9"/>
    <w:rsid w:val="008E5A88"/>
    <w:rsid w:val="00971B07"/>
    <w:rsid w:val="009F482D"/>
    <w:rsid w:val="00A3628B"/>
    <w:rsid w:val="00DE1357"/>
    <w:rsid w:val="00DE5909"/>
    <w:rsid w:val="00FC4D2E"/>
    <w:rsid w:val="00FE5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B7FE0"/>
  <w15:chartTrackingRefBased/>
  <w15:docId w15:val="{94DBFF88-F964-49A4-A03B-9BD101E1F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D780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autoRedefine/>
    <w:qFormat/>
    <w:rsid w:val="006D71D9"/>
    <w:pPr>
      <w:keepNext/>
      <w:spacing w:before="240" w:after="60" w:line="360" w:lineRule="auto"/>
      <w:jc w:val="center"/>
      <w:outlineLvl w:val="0"/>
    </w:pPr>
    <w:rPr>
      <w:rFonts w:ascii="Arial" w:eastAsia="Calibri" w:hAnsi="Arial" w:cstheme="minorBidi"/>
      <w:b/>
      <w:kern w:val="28"/>
      <w:sz w:val="32"/>
      <w:szCs w:val="22"/>
      <w:lang w:eastAsia="en-US"/>
    </w:rPr>
  </w:style>
  <w:style w:type="paragraph" w:styleId="2">
    <w:name w:val="heading 2"/>
    <w:basedOn w:val="a"/>
    <w:next w:val="a"/>
    <w:link w:val="20"/>
    <w:autoRedefine/>
    <w:qFormat/>
    <w:rsid w:val="006D71D9"/>
    <w:pPr>
      <w:keepNext/>
      <w:spacing w:before="240" w:after="60"/>
      <w:outlineLvl w:val="1"/>
    </w:pPr>
    <w:rPr>
      <w:b/>
      <w:sz w:val="28"/>
      <w:szCs w:val="2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48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48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rsid w:val="006D71D9"/>
    <w:pPr>
      <w:jc w:val="center"/>
    </w:pPr>
    <w:rPr>
      <w:b/>
      <w:sz w:val="32"/>
    </w:rPr>
  </w:style>
  <w:style w:type="character" w:customStyle="1" w:styleId="a4">
    <w:name w:val="Заголовок Знак"/>
    <w:basedOn w:val="a0"/>
    <w:link w:val="a3"/>
    <w:rsid w:val="006D71D9"/>
    <w:rPr>
      <w:rFonts w:ascii="Times New Roman" w:eastAsia="Times New Roman" w:hAnsi="Times New Roman" w:cs="Times New Roman"/>
      <w:b/>
      <w:sz w:val="32"/>
      <w:szCs w:val="24"/>
      <w:lang w:eastAsia="ru-RU"/>
    </w:rPr>
  </w:style>
  <w:style w:type="character" w:customStyle="1" w:styleId="10">
    <w:name w:val="Заголовок 1 Знак"/>
    <w:link w:val="1"/>
    <w:rsid w:val="006D71D9"/>
    <w:rPr>
      <w:rFonts w:ascii="Arial" w:eastAsia="Calibri" w:hAnsi="Arial"/>
      <w:b/>
      <w:kern w:val="28"/>
      <w:sz w:val="32"/>
    </w:rPr>
  </w:style>
  <w:style w:type="character" w:customStyle="1" w:styleId="20">
    <w:name w:val="Заголовок 2 Знак"/>
    <w:basedOn w:val="a0"/>
    <w:link w:val="2"/>
    <w:rsid w:val="006D71D9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5">
    <w:name w:val="Body Text"/>
    <w:basedOn w:val="a"/>
    <w:link w:val="11"/>
    <w:rsid w:val="002D780A"/>
    <w:pPr>
      <w:spacing w:after="120"/>
    </w:pPr>
  </w:style>
  <w:style w:type="character" w:customStyle="1" w:styleId="a6">
    <w:name w:val="Основной текст Знак"/>
    <w:basedOn w:val="a0"/>
    <w:uiPriority w:val="99"/>
    <w:semiHidden/>
    <w:rsid w:val="002D780A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Основной текст Знак1"/>
    <w:link w:val="a5"/>
    <w:rsid w:val="002D780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Normal (Web)"/>
    <w:basedOn w:val="a"/>
    <w:uiPriority w:val="99"/>
    <w:semiHidden/>
    <w:unhideWhenUsed/>
    <w:rsid w:val="009F482D"/>
    <w:pPr>
      <w:spacing w:before="100" w:beforeAutospacing="1" w:after="100" w:afterAutospacing="1"/>
    </w:pPr>
  </w:style>
  <w:style w:type="character" w:styleId="HTML">
    <w:name w:val="HTML Keyboard"/>
    <w:basedOn w:val="a0"/>
    <w:uiPriority w:val="99"/>
    <w:semiHidden/>
    <w:unhideWhenUsed/>
    <w:rsid w:val="009F482D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9F482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9F482D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9F48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F48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2">
    <w:name w:val="HTML Code"/>
    <w:basedOn w:val="a0"/>
    <w:uiPriority w:val="99"/>
    <w:semiHidden/>
    <w:unhideWhenUsed/>
    <w:rsid w:val="009F482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9F482D"/>
  </w:style>
  <w:style w:type="character" w:styleId="a8">
    <w:name w:val="Strong"/>
    <w:basedOn w:val="a0"/>
    <w:uiPriority w:val="22"/>
    <w:qFormat/>
    <w:rsid w:val="009F482D"/>
    <w:rPr>
      <w:b/>
      <w:bCs/>
    </w:rPr>
  </w:style>
  <w:style w:type="paragraph" w:customStyle="1" w:styleId="exampletitle2">
    <w:name w:val="exampletitle2"/>
    <w:basedOn w:val="a"/>
    <w:rsid w:val="009F482D"/>
    <w:pPr>
      <w:spacing w:before="100" w:beforeAutospacing="1" w:after="100" w:afterAutospacing="1"/>
    </w:pPr>
  </w:style>
  <w:style w:type="character" w:customStyle="1" w:styleId="keyword">
    <w:name w:val="keyword"/>
    <w:basedOn w:val="a0"/>
    <w:rsid w:val="009F482D"/>
  </w:style>
  <w:style w:type="character" w:customStyle="1" w:styleId="rules">
    <w:name w:val="rules"/>
    <w:basedOn w:val="a0"/>
    <w:rsid w:val="009F482D"/>
  </w:style>
  <w:style w:type="character" w:customStyle="1" w:styleId="rule">
    <w:name w:val="rule"/>
    <w:basedOn w:val="a0"/>
    <w:rsid w:val="009F482D"/>
  </w:style>
  <w:style w:type="character" w:customStyle="1" w:styleId="value">
    <w:name w:val="value"/>
    <w:basedOn w:val="a0"/>
    <w:rsid w:val="009F482D"/>
  </w:style>
  <w:style w:type="character" w:customStyle="1" w:styleId="number">
    <w:name w:val="number"/>
    <w:basedOn w:val="a0"/>
    <w:rsid w:val="009F482D"/>
  </w:style>
  <w:style w:type="character" w:customStyle="1" w:styleId="tag">
    <w:name w:val="tag"/>
    <w:basedOn w:val="a0"/>
    <w:rsid w:val="009F482D"/>
  </w:style>
  <w:style w:type="character" w:customStyle="1" w:styleId="attribute">
    <w:name w:val="attribute"/>
    <w:basedOn w:val="a0"/>
    <w:rsid w:val="009F482D"/>
  </w:style>
  <w:style w:type="character" w:customStyle="1" w:styleId="comment">
    <w:name w:val="comment"/>
    <w:basedOn w:val="a0"/>
    <w:rsid w:val="009F48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09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639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65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59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0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88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50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7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44942-13EF-482E-AF2D-0A99A8675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1397</Words>
  <Characters>7966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Микулич</dc:creator>
  <cp:keywords/>
  <dc:description/>
  <cp:lastModifiedBy>Станислав Микулич</cp:lastModifiedBy>
  <cp:revision>9</cp:revision>
  <dcterms:created xsi:type="dcterms:W3CDTF">2022-07-22T11:32:00Z</dcterms:created>
  <dcterms:modified xsi:type="dcterms:W3CDTF">2022-09-19T08:34:00Z</dcterms:modified>
</cp:coreProperties>
</file>