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B91" w:rsidRPr="0055401B" w:rsidRDefault="00EF6B91" w:rsidP="00EF6B91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val="en" w:eastAsia="bg-BG"/>
        </w:rPr>
      </w:pPr>
      <w:r w:rsidRPr="0055401B">
        <w:rPr>
          <w:rFonts w:ascii="Times New Roman" w:eastAsia="Times New Roman" w:hAnsi="Times New Roman" w:cs="Times New Roman"/>
          <w:sz w:val="24"/>
          <w:szCs w:val="24"/>
          <w:lang w:val="en" w:eastAsia="bg-BG"/>
        </w:rPr>
        <w:t xml:space="preserve">Приложение № 43 </w:t>
      </w:r>
      <w:proofErr w:type="spellStart"/>
      <w:r w:rsidRPr="0055401B">
        <w:rPr>
          <w:rFonts w:ascii="Times New Roman" w:eastAsia="Times New Roman" w:hAnsi="Times New Roman" w:cs="Times New Roman"/>
          <w:sz w:val="24"/>
          <w:szCs w:val="24"/>
          <w:lang w:val="en" w:eastAsia="bg-BG"/>
        </w:rPr>
        <w:t>към</w:t>
      </w:r>
      <w:proofErr w:type="spellEnd"/>
      <w:r w:rsidRPr="0055401B">
        <w:rPr>
          <w:rFonts w:ascii="Times New Roman" w:eastAsia="Times New Roman" w:hAnsi="Times New Roman" w:cs="Times New Roman"/>
          <w:sz w:val="24"/>
          <w:szCs w:val="24"/>
          <w:lang w:val="en" w:eastAsia="bg-BG"/>
        </w:rPr>
        <w:t xml:space="preserve"> </w:t>
      </w:r>
      <w:proofErr w:type="spellStart"/>
      <w:r w:rsidRPr="0055401B">
        <w:rPr>
          <w:rFonts w:ascii="Times New Roman" w:eastAsia="Times New Roman" w:hAnsi="Times New Roman" w:cs="Times New Roman"/>
          <w:sz w:val="24"/>
          <w:szCs w:val="24"/>
          <w:u w:val="single"/>
          <w:lang w:val="en" w:eastAsia="bg-BG"/>
        </w:rPr>
        <w:t>чл</w:t>
      </w:r>
      <w:proofErr w:type="spellEnd"/>
      <w:r w:rsidRPr="0055401B">
        <w:rPr>
          <w:rFonts w:ascii="Times New Roman" w:eastAsia="Times New Roman" w:hAnsi="Times New Roman" w:cs="Times New Roman"/>
          <w:sz w:val="24"/>
          <w:szCs w:val="24"/>
          <w:u w:val="single"/>
          <w:lang w:val="en" w:eastAsia="bg-BG"/>
        </w:rPr>
        <w:t xml:space="preserve">. 95, </w:t>
      </w:r>
      <w:proofErr w:type="spellStart"/>
      <w:r w:rsidRPr="0055401B">
        <w:rPr>
          <w:rFonts w:ascii="Times New Roman" w:eastAsia="Times New Roman" w:hAnsi="Times New Roman" w:cs="Times New Roman"/>
          <w:sz w:val="24"/>
          <w:szCs w:val="24"/>
          <w:u w:val="single"/>
          <w:lang w:val="en" w:eastAsia="bg-BG"/>
        </w:rPr>
        <w:t>ал</w:t>
      </w:r>
      <w:proofErr w:type="spellEnd"/>
      <w:r w:rsidRPr="0055401B">
        <w:rPr>
          <w:rFonts w:ascii="Times New Roman" w:eastAsia="Times New Roman" w:hAnsi="Times New Roman" w:cs="Times New Roman"/>
          <w:sz w:val="24"/>
          <w:szCs w:val="24"/>
          <w:u w:val="single"/>
          <w:lang w:val="en" w:eastAsia="bg-BG"/>
        </w:rPr>
        <w:t>. 7</w:t>
      </w:r>
    </w:p>
    <w:p w:rsidR="00EF6B91" w:rsidRPr="00EF6B91" w:rsidRDefault="00EF6B91" w:rsidP="00EF6B91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Pr="00EF6B91" w:rsidRDefault="00EF6B91" w:rsidP="00EF6B91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  <w:r w:rsidRPr="00EF6B91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>(</w:t>
      </w:r>
      <w:proofErr w:type="spellStart"/>
      <w:r w:rsidRPr="00EF6B91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>Ново</w:t>
      </w:r>
      <w:proofErr w:type="spellEnd"/>
      <w:r w:rsidRPr="00EF6B91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 xml:space="preserve"> - ДВ, </w:t>
      </w:r>
      <w:proofErr w:type="spellStart"/>
      <w:r w:rsidRPr="00EF6B91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>бр</w:t>
      </w:r>
      <w:proofErr w:type="spellEnd"/>
      <w:r w:rsidRPr="00EF6B91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 xml:space="preserve">. 27 от 2021 г., в </w:t>
      </w:r>
      <w:proofErr w:type="spellStart"/>
      <w:r w:rsidRPr="00EF6B91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>сила</w:t>
      </w:r>
      <w:proofErr w:type="spellEnd"/>
      <w:r w:rsidRPr="00EF6B91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 xml:space="preserve"> </w:t>
      </w:r>
      <w:proofErr w:type="spellStart"/>
      <w:r w:rsidRPr="00EF6B91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>от</w:t>
      </w:r>
      <w:proofErr w:type="spellEnd"/>
      <w:r w:rsidRPr="00EF6B91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 xml:space="preserve"> 01.04.2021 г.)</w:t>
      </w:r>
    </w:p>
    <w:p w:rsidR="00EF6B91" w:rsidRPr="00EF6B91" w:rsidRDefault="00EF6B91" w:rsidP="00EF6B91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  <w:bookmarkStart w:id="0" w:name="_GoBack"/>
      <w:r w:rsidRPr="00EF6B9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bg-B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83185</wp:posOffset>
            </wp:positionV>
            <wp:extent cx="5996940" cy="8732520"/>
            <wp:effectExtent l="0" t="0" r="3810" b="0"/>
            <wp:wrapNone/>
            <wp:docPr id="4" name="Picture 4" descr="C:\Users\RO30000213\AppData\Local\Ciela Norma AD\Ciela51\Cache\507e8e9a28d8045127ab15b940919df984c9f843c740eee3b2922be1d73e5076_normi2135534826\4263_2545328904_tempimage4825b28c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30000213\AppData\Local\Ciela Norma AD\Ciela51\Cache\507e8e9a28d8045127ab15b940919df984c9f843c740eee3b2922be1d73e5076_normi2135534826\4263_2545328904_tempimage4825b28c20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873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tabs>
          <w:tab w:val="left" w:pos="6660"/>
        </w:tabs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ab/>
      </w: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  <w:r w:rsidRPr="00EF6B9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-892175</wp:posOffset>
            </wp:positionV>
            <wp:extent cx="6797040" cy="9989820"/>
            <wp:effectExtent l="0" t="0" r="3810" b="0"/>
            <wp:wrapNone/>
            <wp:docPr id="5" name="Picture 5" descr="C:\Users\RO30000213\AppData\Local\Ciela Norma AD\Ciela51\Cache\507e8e9a28d8045127ab15b940919df984c9f843c740eee3b2922be1d73e5076_normi2135534826\4263_3516465903_dv2021_br027_str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30000213\AppData\Local\Ciela Norma AD\Ciela51\Cache\507e8e9a28d8045127ab15b940919df984c9f843c740eee3b2922be1d73e5076_normi2135534826\4263_3516465903_dv2021_br027_str5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998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Default="00EF6B91" w:rsidP="00EF6B91">
      <w:pPr>
        <w:spacing w:after="24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Pr="00EF6B91" w:rsidRDefault="00EF6B91" w:rsidP="00EF6B91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EF6B91" w:rsidRPr="00EF6B91" w:rsidRDefault="00EF6B91" w:rsidP="00EF6B91">
      <w:pPr>
        <w:spacing w:after="12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  <w:r w:rsidRPr="00EF6B9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-635</wp:posOffset>
            </wp:positionV>
            <wp:extent cx="6941820" cy="7566660"/>
            <wp:effectExtent l="0" t="0" r="0" b="0"/>
            <wp:wrapNone/>
            <wp:docPr id="6" name="Picture 6" descr="C:\Users\RO30000213\AppData\Local\Ciela Norma AD\Ciela51\Cache\507e8e9a28d8045127ab15b940919df984c9f843c740eee3b2922be1d73e5076_normi2135534826\4263_3350130150_dv2021_br027_str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30000213\AppData\Local\Ciela Norma AD\Ciela51\Cache\507e8e9a28d8045127ab15b940919df984c9f843c740eee3b2922be1d73e5076_normi2135534826\4263_3350130150_dv2021_br027_str5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4C3D" w:rsidRDefault="000C4C3D"/>
    <w:sectPr w:rsidR="000C4C3D" w:rsidSect="00EF6B91">
      <w:pgSz w:w="11906" w:h="16838"/>
      <w:pgMar w:top="993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91"/>
    <w:rsid w:val="000C4C3D"/>
    <w:rsid w:val="0055401B"/>
    <w:rsid w:val="00E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A8F9E-E0B0-4441-A7D6-551527D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9130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>NRA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ВАСИЛЕВА БОЯДЖИЕВА</dc:creator>
  <cp:keywords/>
  <dc:description/>
  <cp:lastModifiedBy>ИВАНИНА СТАНИМИРОВА МИРИНСКА-АЛЕКСИЕВА</cp:lastModifiedBy>
  <cp:revision>3</cp:revision>
  <dcterms:created xsi:type="dcterms:W3CDTF">2021-07-16T10:19:00Z</dcterms:created>
  <dcterms:modified xsi:type="dcterms:W3CDTF">2021-07-26T13:21:00Z</dcterms:modified>
</cp:coreProperties>
</file>