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7F" w:rsidRPr="003A507F" w:rsidRDefault="003A507F" w:rsidP="003A507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3A507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Приложение № 20 към </w:t>
      </w:r>
      <w:r w:rsidRPr="003A507F">
        <w:rPr>
          <w:rFonts w:ascii="Times New Roman" w:eastAsia="Times New Roman" w:hAnsi="Times New Roman" w:cs="Times New Roman"/>
          <w:color w:val="8B0000"/>
          <w:sz w:val="24"/>
          <w:szCs w:val="24"/>
          <w:u w:val="single"/>
          <w:lang w:val="bg-BG"/>
        </w:rPr>
        <w:t>чл. 83, ал. 3</w:t>
      </w:r>
    </w:p>
    <w:p w:rsidR="003A507F" w:rsidRPr="003A507F" w:rsidRDefault="003A507F" w:rsidP="003A507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p w:rsidR="003A507F" w:rsidRPr="003A507F" w:rsidRDefault="003A507F" w:rsidP="003A507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3A507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(Изм. - ДВ, бр. 39 от 2008 г., в сила от 15.04.2008 г., изм. - ДВ, бр. 6 от 2010 г., в сила от 01.01.2010 г., изм. - ДВ, бр. 10 от 2011 г., в сила от 01.02.2011 г., изм. - ДВ, бр. 58 от 2018 г., в сила от 13.07.2018 г.)</w:t>
      </w:r>
    </w:p>
    <w:p w:rsidR="003A507F" w:rsidRPr="003A507F" w:rsidRDefault="003A507F" w:rsidP="003A507F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3A507F" w:rsidRPr="003A507F" w:rsidTr="003A507F">
        <w:trPr>
          <w:trHeight w:val="1515"/>
        </w:trPr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УВЕДОМЛЕНИЕ</w:t>
            </w:r>
          </w:p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за извършена продажба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131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от закона</w:t>
            </w:r>
          </w:p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ТД на НАП по регистрация на собственика на вещта (длъжника, залогодателя, съответно собственика на ипотекираната вещ):</w:t>
            </w:r>
          </w:p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Вх. №.................................../.....................г.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1. Данни за лицето - собственик на вещта (длъжник, залогодател, съответно собственик на ипотекираната вещ):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1.1. Наименование/име 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1.2. Адрес 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1.3. Идентификационен номер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84 ДОПК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1.4. Идентификационен номер за целите на ДДС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94, ал. 2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от закона 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2. Данни за лицето получател (купувач)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2.1. Наименование/име 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2.2. Адрес 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lastRenderedPageBreak/>
              <w:t xml:space="preserve">2.3. Идентификационен номер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84 от ДОПК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2.4. Идентификационен номер за целите на ДДС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94, ал. 2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от закона 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3. Данни за лицето публичен изпълнител, съдебен изпълнител или заложен кредитор: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3.1. Наименование/име 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3.2. Адрес 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3.3. Идентификационен номер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84 ДОПК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(публичният изпълнител посочва БУЛСТАТ на Националната агенция за приходите, държавния съдебен изпълнител - на Районен съд)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3.4. Идентификационен номер за целите на ДДС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чл. 94, ал. 2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от закона 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 Данни за продажбата: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4.1. основание за извършване на продажбата 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4.2. дата на получаване на плащане 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4.3. продажна цена на вещта 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4.4. данъчна основа 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4.5. дължим данък ....................................................................................................................................................................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lastRenderedPageBreak/>
              <w:t xml:space="preserve">(В случаите на </w:t>
            </w:r>
            <w:r w:rsidRPr="003A507F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u w:val="single"/>
                <w:lang w:val="bg-BG"/>
              </w:rPr>
              <w:t>чл. 83а ал. 7 и 8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от ППЗДДС се посочва дължимият за </w:t>
            </w:r>
            <w:proofErr w:type="spellStart"/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проданта</w:t>
            </w:r>
            <w:proofErr w:type="spellEnd"/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данък, вече преведеният данък и данъкът за внасяне/ за възстановяване)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Долуподписаният ...........................................................................................................................................................</w:t>
            </w:r>
            <w:bookmarkStart w:id="0" w:name="_GoBack"/>
            <w:bookmarkEnd w:id="0"/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декларирам, че представлявам лицето по т. 3 от това уведомление и посочената информация е вярна и точна. Известно ми е, че за неверни данни нося отговорност по </w:t>
            </w:r>
            <w:r w:rsidRPr="003A507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/>
              </w:rPr>
              <w:t>НК</w:t>
            </w: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Дата ...........................                                                       Подпис .....................</w:t>
            </w:r>
          </w:p>
        </w:tc>
      </w:tr>
      <w:tr w:rsidR="003A507F" w:rsidRPr="003A507F" w:rsidTr="003A507F">
        <w:tc>
          <w:tcPr>
            <w:tcW w:w="11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507F" w:rsidRPr="003A507F" w:rsidRDefault="003A507F" w:rsidP="003A507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3A50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bg-BG"/>
              </w:rPr>
              <w:t> </w:t>
            </w:r>
          </w:p>
        </w:tc>
      </w:tr>
    </w:tbl>
    <w:p w:rsidR="003A507F" w:rsidRPr="003A507F" w:rsidRDefault="003A507F" w:rsidP="003A507F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3A507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Забележка. Стойностите се посочват в левове и стотинки.</w:t>
      </w:r>
    </w:p>
    <w:p w:rsidR="00165538" w:rsidRPr="003A507F" w:rsidRDefault="00165538">
      <w:pPr>
        <w:rPr>
          <w:lang w:val="bg-BG"/>
        </w:rPr>
      </w:pPr>
    </w:p>
    <w:sectPr w:rsidR="00165538" w:rsidRPr="003A50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7F"/>
    <w:rsid w:val="00165538"/>
    <w:rsid w:val="003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EA153-BF2A-4F55-A8DE-1FA67804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medocreference1">
    <w:name w:val="samedocreference1"/>
    <w:basedOn w:val="DefaultParagraphFont"/>
    <w:rsid w:val="003A507F"/>
    <w:rPr>
      <w:i w:val="0"/>
      <w:iCs w:val="0"/>
      <w:color w:val="8B0000"/>
      <w:u w:val="single"/>
    </w:rPr>
  </w:style>
  <w:style w:type="character" w:customStyle="1" w:styleId="newdocreference1">
    <w:name w:val="newdocreference1"/>
    <w:basedOn w:val="DefaultParagraphFont"/>
    <w:rsid w:val="003A507F"/>
    <w:rPr>
      <w:i w:val="0"/>
      <w:iCs w:val="0"/>
      <w:color w:val="0000FF"/>
      <w:u w:val="single"/>
    </w:rPr>
  </w:style>
  <w:style w:type="character" w:customStyle="1" w:styleId="samedocreference2">
    <w:name w:val="samedocreference2"/>
    <w:basedOn w:val="DefaultParagraphFont"/>
    <w:rsid w:val="003A507F"/>
    <w:rPr>
      <w:i w:val="0"/>
      <w:iCs w:val="0"/>
      <w:color w:val="8B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05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ИЗАБЕЛА ХАРАЛАМБИЕВА КАЛЧЕВА</dc:creator>
  <cp:keywords/>
  <dc:description/>
  <cp:lastModifiedBy>ИЗАБЕЛА ХАРАЛАМБИЕВА КАЛЧЕВА</cp:lastModifiedBy>
  <cp:revision>1</cp:revision>
  <dcterms:created xsi:type="dcterms:W3CDTF">2021-07-27T06:32:00Z</dcterms:created>
  <dcterms:modified xsi:type="dcterms:W3CDTF">2021-07-27T06:34:00Z</dcterms:modified>
</cp:coreProperties>
</file>