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568" w:rsidRPr="00185454" w:rsidRDefault="00C01568" w:rsidP="00C01568">
      <w:pPr>
        <w:spacing w:line="360" w:lineRule="auto"/>
        <w:rPr>
          <w:b/>
          <w:lang w:val="en-US"/>
        </w:rPr>
      </w:pPr>
      <w:bookmarkStart w:id="0" w:name="_GoBack"/>
      <w:bookmarkEnd w:id="0"/>
    </w:p>
    <w:p w:rsidR="0084142D" w:rsidRDefault="0084142D" w:rsidP="007078F3">
      <w:pPr>
        <w:spacing w:line="360" w:lineRule="auto"/>
        <w:jc w:val="center"/>
      </w:pPr>
    </w:p>
    <w:p w:rsidR="006515BB" w:rsidRDefault="00C01568" w:rsidP="007078F3">
      <w:pPr>
        <w:spacing w:line="360" w:lineRule="auto"/>
        <w:jc w:val="center"/>
        <w:rPr>
          <w:b/>
          <w:sz w:val="28"/>
          <w:szCs w:val="28"/>
          <w:lang w:val="bg-BG"/>
        </w:rPr>
      </w:pPr>
      <w:r w:rsidRPr="00DA51FC">
        <w:rPr>
          <w:b/>
          <w:sz w:val="28"/>
          <w:szCs w:val="28"/>
        </w:rPr>
        <w:t>РЕГИСТЪР</w:t>
      </w:r>
      <w:r w:rsidR="0084142D">
        <w:rPr>
          <w:b/>
          <w:sz w:val="28"/>
          <w:szCs w:val="28"/>
          <w:lang w:val="bg-BG"/>
        </w:rPr>
        <w:t xml:space="preserve"> НА ПОСЕТИТЕЛИТЕ </w:t>
      </w:r>
      <w:r w:rsidR="000A4ED3" w:rsidRPr="000A4ED3">
        <w:rPr>
          <w:b/>
          <w:sz w:val="28"/>
          <w:szCs w:val="28"/>
          <w:lang w:val="bg-BG"/>
        </w:rPr>
        <w:t>В ИГРАЛНО КАЗИНО</w:t>
      </w:r>
      <w:r w:rsidR="000A4ED3">
        <w:rPr>
          <w:b/>
          <w:sz w:val="28"/>
          <w:szCs w:val="28"/>
          <w:lang w:val="bg-BG"/>
        </w:rPr>
        <w:t xml:space="preserve"> </w:t>
      </w:r>
      <w:r w:rsidR="000A4ED3" w:rsidRPr="000A4ED3">
        <w:rPr>
          <w:b/>
          <w:sz w:val="28"/>
          <w:szCs w:val="28"/>
          <w:lang w:val="bg-BG"/>
        </w:rPr>
        <w:t>ПО</w:t>
      </w:r>
      <w:r w:rsidR="000A4ED3">
        <w:rPr>
          <w:b/>
          <w:sz w:val="28"/>
          <w:szCs w:val="28"/>
          <w:lang w:val="bg-BG"/>
        </w:rPr>
        <w:t xml:space="preserve"> </w:t>
      </w:r>
    </w:p>
    <w:p w:rsidR="00C01568" w:rsidRPr="008D5DE5" w:rsidRDefault="00C01568" w:rsidP="007078F3">
      <w:pPr>
        <w:spacing w:line="360" w:lineRule="auto"/>
        <w:jc w:val="center"/>
        <w:rPr>
          <w:b/>
          <w:sz w:val="28"/>
          <w:szCs w:val="28"/>
          <w:lang w:val="bg-BG"/>
        </w:rPr>
      </w:pPr>
      <w:r w:rsidRPr="00DA51FC">
        <w:rPr>
          <w:b/>
          <w:sz w:val="28"/>
          <w:szCs w:val="28"/>
        </w:rPr>
        <w:t>ЧЛ.</w:t>
      </w:r>
      <w:r w:rsidR="0084142D">
        <w:rPr>
          <w:b/>
          <w:sz w:val="28"/>
          <w:szCs w:val="28"/>
        </w:rPr>
        <w:t xml:space="preserve"> 74, АЛ. 1 ОТ ЗАКОНА ЗА ХАЗАРТА</w:t>
      </w:r>
      <w:r w:rsidR="00F85C3D">
        <w:rPr>
          <w:rStyle w:val="FootnoteReference"/>
          <w:b/>
          <w:sz w:val="28"/>
          <w:szCs w:val="28"/>
        </w:rPr>
        <w:footnoteReference w:id="1"/>
      </w:r>
    </w:p>
    <w:tbl>
      <w:tblPr>
        <w:tblW w:w="10956" w:type="dxa"/>
        <w:tblInd w:w="-94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93"/>
        <w:gridCol w:w="992"/>
        <w:gridCol w:w="1276"/>
        <w:gridCol w:w="1134"/>
        <w:gridCol w:w="992"/>
        <w:gridCol w:w="1701"/>
        <w:gridCol w:w="1430"/>
        <w:gridCol w:w="1147"/>
        <w:gridCol w:w="1291"/>
      </w:tblGrid>
      <w:tr w:rsidR="00C01568" w:rsidRPr="00185454" w:rsidTr="00802C71">
        <w:trPr>
          <w:trHeight w:val="283"/>
        </w:trPr>
        <w:tc>
          <w:tcPr>
            <w:tcW w:w="10956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C01568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01568" w:rsidRPr="00185454" w:rsidTr="00802C71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007425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center"/>
              <w:rPr>
                <w:noProof/>
                <w:sz w:val="20"/>
                <w:szCs w:val="20"/>
                <w:lang w:val="bg-BG"/>
              </w:rPr>
            </w:pPr>
            <w:r w:rsidRPr="00007425">
              <w:rPr>
                <w:noProof/>
                <w:sz w:val="20"/>
                <w:szCs w:val="20"/>
                <w:lang w:val="bg-BG"/>
              </w:rPr>
              <w:t>Карта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007425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center"/>
              <w:rPr>
                <w:noProof/>
                <w:sz w:val="20"/>
                <w:szCs w:val="20"/>
                <w:lang w:val="bg-BG"/>
              </w:rPr>
            </w:pPr>
            <w:r w:rsidRPr="00007425">
              <w:rPr>
                <w:noProof/>
                <w:sz w:val="20"/>
                <w:szCs w:val="20"/>
                <w:lang w:val="bg-BG"/>
              </w:rPr>
              <w:t>Клиент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007425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center"/>
              <w:rPr>
                <w:noProof/>
                <w:sz w:val="20"/>
                <w:szCs w:val="20"/>
                <w:lang w:val="bg-BG"/>
              </w:rPr>
            </w:pPr>
            <w:r w:rsidRPr="00007425">
              <w:rPr>
                <w:noProof/>
                <w:sz w:val="20"/>
                <w:szCs w:val="20"/>
                <w:lang w:val="bg-BG"/>
              </w:rPr>
              <w:t>Дата и час на регистрация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007425" w:rsidRDefault="000C4DAB" w:rsidP="000C4DAB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center"/>
              <w:rPr>
                <w:noProof/>
                <w:sz w:val="20"/>
                <w:szCs w:val="20"/>
                <w:lang w:val="bg-BG"/>
              </w:rPr>
            </w:pPr>
            <w:r>
              <w:rPr>
                <w:noProof/>
                <w:sz w:val="20"/>
                <w:szCs w:val="20"/>
                <w:lang w:val="bg-BG"/>
              </w:rPr>
              <w:t xml:space="preserve">Идентификационен номер на ФЛ </w:t>
            </w:r>
            <w:r>
              <w:rPr>
                <w:rStyle w:val="FootnoteReference"/>
                <w:noProof/>
                <w:sz w:val="20"/>
                <w:szCs w:val="20"/>
                <w:lang w:val="bg-BG"/>
              </w:rPr>
              <w:footnoteReference w:id="2"/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007425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center"/>
              <w:rPr>
                <w:noProof/>
                <w:sz w:val="20"/>
                <w:szCs w:val="20"/>
                <w:lang w:val="bg-BG"/>
              </w:rPr>
            </w:pPr>
            <w:r w:rsidRPr="00007425">
              <w:rPr>
                <w:noProof/>
                <w:sz w:val="20"/>
                <w:szCs w:val="20"/>
                <w:lang w:val="bg-BG"/>
              </w:rPr>
              <w:t>Дата на раждане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007425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center"/>
              <w:rPr>
                <w:noProof/>
                <w:sz w:val="20"/>
                <w:szCs w:val="20"/>
                <w:lang w:val="bg-BG"/>
              </w:rPr>
            </w:pPr>
            <w:r w:rsidRPr="00007425">
              <w:rPr>
                <w:noProof/>
                <w:sz w:val="20"/>
                <w:szCs w:val="20"/>
                <w:lang w:val="bg-BG"/>
              </w:rPr>
              <w:t>Вид, номер и издател на документ за самоличност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007425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ind w:left="-197" w:firstLine="197"/>
              <w:jc w:val="center"/>
              <w:rPr>
                <w:noProof/>
                <w:sz w:val="20"/>
                <w:szCs w:val="20"/>
                <w:lang w:val="bg-BG"/>
              </w:rPr>
            </w:pPr>
            <w:r w:rsidRPr="00007425">
              <w:rPr>
                <w:noProof/>
                <w:sz w:val="20"/>
                <w:szCs w:val="20"/>
                <w:lang w:val="bg-BG"/>
              </w:rPr>
              <w:t>Националност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007425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center"/>
              <w:rPr>
                <w:noProof/>
                <w:sz w:val="20"/>
                <w:szCs w:val="20"/>
                <w:lang w:val="bg-BG"/>
              </w:rPr>
            </w:pPr>
            <w:r w:rsidRPr="00007425">
              <w:rPr>
                <w:noProof/>
                <w:sz w:val="20"/>
                <w:szCs w:val="20"/>
                <w:lang w:val="bg-BG"/>
              </w:rPr>
              <w:t>Адрес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007425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center"/>
              <w:rPr>
                <w:noProof/>
                <w:sz w:val="20"/>
                <w:szCs w:val="20"/>
                <w:lang w:val="bg-BG"/>
              </w:rPr>
            </w:pPr>
            <w:r w:rsidRPr="00007425">
              <w:rPr>
                <w:noProof/>
                <w:sz w:val="20"/>
                <w:szCs w:val="20"/>
                <w:lang w:val="bg-BG"/>
              </w:rPr>
              <w:t>Статус</w:t>
            </w:r>
          </w:p>
        </w:tc>
      </w:tr>
      <w:tr w:rsidR="00C01568" w:rsidRPr="00185454" w:rsidTr="00802C71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602FC5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bg-BG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</w:tr>
      <w:tr w:rsidR="00C01568" w:rsidRPr="00185454" w:rsidTr="00802C71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</w:tr>
      <w:tr w:rsidR="00C01568" w:rsidRPr="00185454" w:rsidTr="00802C71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</w:tr>
      <w:tr w:rsidR="00C01568" w:rsidRPr="00185454" w:rsidTr="00802C71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</w:tr>
      <w:tr w:rsidR="00C01568" w:rsidRPr="00185454" w:rsidTr="00802C71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</w:tr>
      <w:tr w:rsidR="00C01568" w:rsidRPr="00185454" w:rsidTr="00802C71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</w:tr>
      <w:tr w:rsidR="00C01568" w:rsidRPr="00185454" w:rsidTr="00802C71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</w:tr>
      <w:tr w:rsidR="00C01568" w:rsidRPr="00185454" w:rsidTr="00802C71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</w:tr>
      <w:tr w:rsidR="00C01568" w:rsidRPr="00185454" w:rsidTr="00802C71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</w:tr>
      <w:tr w:rsidR="00C01568" w:rsidRPr="00185454" w:rsidTr="00802C71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</w:tr>
      <w:tr w:rsidR="00C01568" w:rsidRPr="00185454" w:rsidTr="00802C71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</w:tr>
      <w:tr w:rsidR="00C01568" w:rsidRPr="00185454" w:rsidTr="00802C71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69" w:lineRule="atLeast"/>
              <w:jc w:val="both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</w:tr>
      <w:tr w:rsidR="00C01568" w:rsidRPr="00185454" w:rsidTr="00802C71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</w:tr>
      <w:tr w:rsidR="00C01568" w:rsidRPr="00185454" w:rsidTr="00802C71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</w:tr>
      <w:tr w:rsidR="00C01568" w:rsidRPr="00185454" w:rsidTr="00802C71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</w:tr>
      <w:tr w:rsidR="00C01568" w:rsidRPr="00185454" w:rsidTr="00802C71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</w:tr>
      <w:tr w:rsidR="00C01568" w:rsidRPr="00185454" w:rsidTr="00802C71">
        <w:trPr>
          <w:trHeight w:val="28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C01568" w:rsidRPr="00185454" w:rsidRDefault="00C01568" w:rsidP="00623F66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185454">
              <w:rPr>
                <w:sz w:val="20"/>
                <w:szCs w:val="20"/>
                <w:lang w:val="en-US"/>
              </w:rPr>
              <w:t> </w:t>
            </w:r>
          </w:p>
        </w:tc>
      </w:tr>
    </w:tbl>
    <w:p w:rsidR="00C01568" w:rsidRDefault="00C01568" w:rsidP="000C4DAB">
      <w:pPr>
        <w:tabs>
          <w:tab w:val="left" w:pos="4536"/>
        </w:tabs>
        <w:spacing w:line="360" w:lineRule="auto"/>
        <w:rPr>
          <w:b/>
          <w:lang w:val="bg-BG"/>
        </w:rPr>
      </w:pPr>
    </w:p>
    <w:p w:rsidR="00043958" w:rsidRDefault="00043958" w:rsidP="000C4DAB">
      <w:pPr>
        <w:tabs>
          <w:tab w:val="left" w:pos="4536"/>
        </w:tabs>
        <w:spacing w:line="360" w:lineRule="auto"/>
        <w:rPr>
          <w:b/>
          <w:lang w:val="bg-BG"/>
        </w:rPr>
      </w:pPr>
    </w:p>
    <w:p w:rsidR="00043958" w:rsidRDefault="00043958" w:rsidP="00043958">
      <w:pPr>
        <w:tabs>
          <w:tab w:val="left" w:pos="2925"/>
        </w:tabs>
        <w:spacing w:line="360" w:lineRule="auto"/>
        <w:rPr>
          <w:b/>
          <w:lang w:val="bg-BG"/>
        </w:rPr>
      </w:pPr>
      <w:r>
        <w:rPr>
          <w:b/>
          <w:lang w:val="bg-BG"/>
        </w:rPr>
        <w:tab/>
      </w:r>
    </w:p>
    <w:sectPr w:rsidR="00043958" w:rsidSect="00081D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60" w:right="707" w:bottom="568" w:left="1418" w:header="107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802" w:rsidRDefault="002E6802">
      <w:r>
        <w:separator/>
      </w:r>
    </w:p>
  </w:endnote>
  <w:endnote w:type="continuationSeparator" w:id="0">
    <w:p w:rsidR="002E6802" w:rsidRDefault="002E6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0F7" w:rsidRPr="00BB726D" w:rsidRDefault="00CC20F7" w:rsidP="00CC20F7">
    <w:pPr>
      <w:rPr>
        <w:i/>
        <w:sz w:val="14"/>
      </w:rPr>
    </w:pPr>
    <w:r w:rsidRPr="00BB726D">
      <w:rPr>
        <w:i/>
        <w:sz w:val="14"/>
      </w:rPr>
      <w:t xml:space="preserve">ЦУ </w:t>
    </w:r>
    <w:proofErr w:type="spellStart"/>
    <w:r w:rsidRPr="00BB726D">
      <w:rPr>
        <w:i/>
        <w:sz w:val="14"/>
      </w:rPr>
      <w:t>на</w:t>
    </w:r>
    <w:proofErr w:type="spellEnd"/>
    <w:r w:rsidRPr="00BB726D">
      <w:rPr>
        <w:i/>
        <w:sz w:val="14"/>
      </w:rPr>
      <w:t xml:space="preserve"> </w:t>
    </w:r>
    <w:proofErr w:type="gramStart"/>
    <w:r w:rsidRPr="00BB726D">
      <w:rPr>
        <w:i/>
        <w:sz w:val="14"/>
      </w:rPr>
      <w:t>НАП  2022</w:t>
    </w:r>
    <w:proofErr w:type="gramEnd"/>
    <w:r w:rsidRPr="00BB726D">
      <w:rPr>
        <w:i/>
        <w:sz w:val="14"/>
      </w:rPr>
      <w:t xml:space="preserve"> г.</w:t>
    </w:r>
    <w:r w:rsidRPr="00BB726D">
      <w:rPr>
        <w:i/>
        <w:sz w:val="14"/>
      </w:rPr>
      <w:tab/>
    </w:r>
    <w:r w:rsidRPr="00BB726D">
      <w:rPr>
        <w:i/>
        <w:sz w:val="14"/>
      </w:rPr>
      <w:tab/>
    </w:r>
    <w:r w:rsidRPr="00BB726D">
      <w:rPr>
        <w:i/>
        <w:sz w:val="14"/>
      </w:rPr>
      <w:tab/>
    </w:r>
    <w:r w:rsidRPr="00BB726D">
      <w:rPr>
        <w:i/>
        <w:sz w:val="14"/>
      </w:rPr>
      <w:tab/>
      <w:t>1 „</w:t>
    </w:r>
    <w:proofErr w:type="spellStart"/>
    <w:r w:rsidRPr="00BB726D">
      <w:rPr>
        <w:i/>
        <w:sz w:val="14"/>
      </w:rPr>
      <w:t>Публична</w:t>
    </w:r>
    <w:proofErr w:type="spellEnd"/>
    <w:r w:rsidRPr="00BB726D">
      <w:rPr>
        <w:i/>
        <w:sz w:val="14"/>
      </w:rPr>
      <w:t xml:space="preserve"> </w:t>
    </w:r>
    <w:proofErr w:type="spellStart"/>
    <w:r w:rsidRPr="00BB726D">
      <w:rPr>
        <w:i/>
        <w:sz w:val="14"/>
      </w:rPr>
      <w:t>информация</w:t>
    </w:r>
    <w:proofErr w:type="spellEnd"/>
    <w:proofErr w:type="gramStart"/>
    <w:r w:rsidRPr="00BB726D">
      <w:rPr>
        <w:i/>
        <w:sz w:val="14"/>
      </w:rPr>
      <w:t>“ -</w:t>
    </w:r>
    <w:proofErr w:type="gramEnd"/>
    <w:r w:rsidRPr="00BB726D">
      <w:rPr>
        <w:i/>
        <w:sz w:val="14"/>
      </w:rPr>
      <w:t xml:space="preserve"> TLP-WHITE / </w:t>
    </w:r>
    <w:r w:rsidRPr="00BB726D">
      <w:rPr>
        <w:i/>
        <w:sz w:val="14"/>
      </w:rPr>
      <w:tab/>
    </w:r>
    <w:r w:rsidRPr="00BB726D">
      <w:rPr>
        <w:i/>
        <w:sz w:val="14"/>
      </w:rPr>
      <w:tab/>
    </w:r>
    <w:r w:rsidRPr="00BB726D">
      <w:rPr>
        <w:i/>
        <w:sz w:val="14"/>
      </w:rPr>
      <w:tab/>
    </w:r>
    <w:proofErr w:type="spellStart"/>
    <w:r w:rsidRPr="00BB726D">
      <w:rPr>
        <w:i/>
        <w:sz w:val="14"/>
      </w:rPr>
      <w:t>Страница</w:t>
    </w:r>
    <w:proofErr w:type="spellEnd"/>
    <w:r w:rsidRPr="00BB726D">
      <w:rPr>
        <w:i/>
        <w:sz w:val="14"/>
      </w:rPr>
      <w:t xml:space="preserve">. </w:t>
    </w:r>
    <w:r w:rsidRPr="00BB726D">
      <w:rPr>
        <w:i/>
        <w:sz w:val="14"/>
      </w:rPr>
      <w:fldChar w:fldCharType="begin"/>
    </w:r>
    <w:r w:rsidRPr="00BB726D">
      <w:rPr>
        <w:i/>
        <w:sz w:val="14"/>
      </w:rPr>
      <w:instrText xml:space="preserve"> PAGE </w:instrText>
    </w:r>
    <w:r w:rsidRPr="00BB726D">
      <w:rPr>
        <w:i/>
        <w:sz w:val="14"/>
      </w:rPr>
      <w:fldChar w:fldCharType="separate"/>
    </w:r>
    <w:r>
      <w:rPr>
        <w:i/>
        <w:noProof/>
        <w:sz w:val="14"/>
      </w:rPr>
      <w:t>2</w:t>
    </w:r>
    <w:r w:rsidRPr="00BB726D">
      <w:rPr>
        <w:i/>
        <w:sz w:val="14"/>
      </w:rPr>
      <w:fldChar w:fldCharType="end"/>
    </w:r>
    <w:r w:rsidRPr="00BB726D">
      <w:rPr>
        <w:i/>
        <w:sz w:val="14"/>
      </w:rPr>
      <w:t xml:space="preserve"> </w:t>
    </w:r>
    <w:proofErr w:type="spellStart"/>
    <w:r w:rsidRPr="00BB726D">
      <w:rPr>
        <w:i/>
        <w:sz w:val="14"/>
      </w:rPr>
      <w:t>от</w:t>
    </w:r>
    <w:proofErr w:type="spellEnd"/>
    <w:r w:rsidRPr="00BB726D">
      <w:rPr>
        <w:i/>
        <w:sz w:val="14"/>
      </w:rPr>
      <w:t xml:space="preserve"> </w:t>
    </w:r>
    <w:r w:rsidRPr="00BB726D">
      <w:rPr>
        <w:i/>
        <w:sz w:val="14"/>
      </w:rPr>
      <w:fldChar w:fldCharType="begin"/>
    </w:r>
    <w:r w:rsidRPr="00BB726D">
      <w:rPr>
        <w:i/>
        <w:sz w:val="14"/>
      </w:rPr>
      <w:instrText xml:space="preserve"> NUMPAGES </w:instrText>
    </w:r>
    <w:r w:rsidRPr="00BB726D">
      <w:rPr>
        <w:i/>
        <w:sz w:val="14"/>
      </w:rPr>
      <w:fldChar w:fldCharType="separate"/>
    </w:r>
    <w:r w:rsidR="00043958">
      <w:rPr>
        <w:i/>
        <w:noProof/>
        <w:sz w:val="14"/>
      </w:rPr>
      <w:t>2</w:t>
    </w:r>
    <w:r w:rsidRPr="00BB726D">
      <w:rPr>
        <w:i/>
        <w:sz w:val="14"/>
      </w:rPr>
      <w:fldChar w:fldCharType="end"/>
    </w:r>
  </w:p>
  <w:p w:rsidR="00CC20F7" w:rsidRPr="00BB726D" w:rsidRDefault="00CC20F7" w:rsidP="00CC20F7">
    <w:pPr>
      <w:ind w:left="2880" w:firstLine="720"/>
      <w:rPr>
        <w:i/>
        <w:sz w:val="14"/>
      </w:rPr>
    </w:pPr>
    <w:r w:rsidRPr="00BB726D">
      <w:rPr>
        <w:i/>
        <w:sz w:val="14"/>
      </w:rPr>
      <w:t>2 „</w:t>
    </w:r>
    <w:proofErr w:type="spellStart"/>
    <w:r w:rsidRPr="00BB726D">
      <w:rPr>
        <w:i/>
        <w:sz w:val="14"/>
      </w:rPr>
      <w:t>Вътрешно</w:t>
    </w:r>
    <w:proofErr w:type="spellEnd"/>
    <w:r w:rsidRPr="00BB726D">
      <w:rPr>
        <w:i/>
        <w:sz w:val="14"/>
      </w:rPr>
      <w:t xml:space="preserve"> </w:t>
    </w:r>
    <w:proofErr w:type="spellStart"/>
    <w:r w:rsidRPr="00BB726D">
      <w:rPr>
        <w:i/>
        <w:sz w:val="14"/>
      </w:rPr>
      <w:t>ползване</w:t>
    </w:r>
    <w:proofErr w:type="spellEnd"/>
    <w:proofErr w:type="gramStart"/>
    <w:r w:rsidRPr="00BB726D">
      <w:rPr>
        <w:i/>
        <w:sz w:val="14"/>
      </w:rPr>
      <w:t>“ -</w:t>
    </w:r>
    <w:proofErr w:type="gramEnd"/>
    <w:r w:rsidRPr="00BB726D">
      <w:rPr>
        <w:i/>
        <w:sz w:val="14"/>
      </w:rPr>
      <w:t xml:space="preserve"> TLP-GREEN </w:t>
    </w:r>
  </w:p>
  <w:p w:rsidR="00CC20F7" w:rsidRPr="00BB726D" w:rsidRDefault="00CC20F7" w:rsidP="00CC20F7">
    <w:pPr>
      <w:ind w:left="2880" w:firstLine="720"/>
      <w:rPr>
        <w:i/>
        <w:sz w:val="14"/>
      </w:rPr>
    </w:pPr>
    <w:r w:rsidRPr="00BB726D">
      <w:rPr>
        <w:i/>
        <w:sz w:val="14"/>
      </w:rPr>
      <w:t>3 „</w:t>
    </w:r>
    <w:proofErr w:type="spellStart"/>
    <w:r w:rsidRPr="00BB726D">
      <w:rPr>
        <w:i/>
        <w:sz w:val="14"/>
      </w:rPr>
      <w:t>Ограничено</w:t>
    </w:r>
    <w:proofErr w:type="spellEnd"/>
    <w:r w:rsidRPr="00BB726D">
      <w:rPr>
        <w:i/>
        <w:sz w:val="14"/>
      </w:rPr>
      <w:t xml:space="preserve"> </w:t>
    </w:r>
    <w:proofErr w:type="spellStart"/>
    <w:r w:rsidRPr="00BB726D">
      <w:rPr>
        <w:i/>
        <w:sz w:val="14"/>
      </w:rPr>
      <w:t>ползване</w:t>
    </w:r>
    <w:proofErr w:type="spellEnd"/>
    <w:proofErr w:type="gramStart"/>
    <w:r w:rsidRPr="00BB726D">
      <w:rPr>
        <w:i/>
        <w:sz w:val="14"/>
      </w:rPr>
      <w:t>“ -</w:t>
    </w:r>
    <w:proofErr w:type="gramEnd"/>
    <w:r w:rsidRPr="00BB726D">
      <w:rPr>
        <w:i/>
        <w:sz w:val="14"/>
      </w:rPr>
      <w:t xml:space="preserve"> TLP-AMBER </w:t>
    </w:r>
  </w:p>
  <w:p w:rsidR="00CC20F7" w:rsidRPr="00BB726D" w:rsidRDefault="00CC20F7" w:rsidP="00CC20F7">
    <w:pPr>
      <w:ind w:left="2880" w:firstLine="720"/>
      <w:rPr>
        <w:i/>
        <w:sz w:val="14"/>
      </w:rPr>
    </w:pPr>
    <w:r w:rsidRPr="00BB726D">
      <w:rPr>
        <w:i/>
        <w:sz w:val="14"/>
      </w:rPr>
      <w:t>4 „</w:t>
    </w:r>
    <w:proofErr w:type="spellStart"/>
    <w:r w:rsidRPr="00BB726D">
      <w:rPr>
        <w:i/>
        <w:sz w:val="14"/>
      </w:rPr>
      <w:t>Конфиденциално</w:t>
    </w:r>
    <w:proofErr w:type="spellEnd"/>
    <w:proofErr w:type="gramStart"/>
    <w:r w:rsidRPr="00BB726D">
      <w:rPr>
        <w:i/>
        <w:sz w:val="14"/>
      </w:rPr>
      <w:t>“ -</w:t>
    </w:r>
    <w:proofErr w:type="gramEnd"/>
    <w:r w:rsidRPr="00BB726D">
      <w:rPr>
        <w:i/>
        <w:sz w:val="14"/>
      </w:rPr>
      <w:t xml:space="preserve"> TLP-RED</w:t>
    </w:r>
  </w:p>
  <w:p w:rsidR="00CC20F7" w:rsidRDefault="00CC20F7" w:rsidP="00CC20F7">
    <w:pPr>
      <w:pStyle w:val="Footer"/>
      <w:rPr>
        <w:lang w:val="bg-BG"/>
      </w:rPr>
    </w:pPr>
  </w:p>
  <w:p w:rsidR="00CC20F7" w:rsidRDefault="00CC20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958" w:rsidRDefault="00043958" w:rsidP="00043958">
    <w:pPr>
      <w:pStyle w:val="Footer"/>
      <w:jc w:val="right"/>
      <w:rPr>
        <w:i/>
        <w:sz w:val="14"/>
        <w:szCs w:val="14"/>
      </w:rPr>
    </w:pPr>
    <w:r>
      <w:rPr>
        <w:i/>
        <w:sz w:val="14"/>
        <w:szCs w:val="14"/>
        <w:lang w:val="bg-BG"/>
      </w:rPr>
      <w:t>НХХДд</w:t>
    </w:r>
    <w:r w:rsidRPr="00B00823">
      <w:rPr>
        <w:i/>
        <w:sz w:val="14"/>
        <w:szCs w:val="14"/>
        <w:lang w:val="bg-BG"/>
      </w:rPr>
      <w:t>2</w:t>
    </w:r>
    <w:r>
      <w:rPr>
        <w:i/>
        <w:sz w:val="14"/>
        <w:szCs w:val="14"/>
        <w:lang w:val="bg-BG"/>
      </w:rPr>
      <w:t>0</w:t>
    </w:r>
    <w:r w:rsidRPr="003853E6">
      <w:rPr>
        <w:i/>
        <w:sz w:val="14"/>
        <w:szCs w:val="14"/>
        <w:lang w:val="bg-BG"/>
      </w:rPr>
      <w:t xml:space="preserve">, версия </w:t>
    </w:r>
    <w:r>
      <w:rPr>
        <w:i/>
        <w:sz w:val="14"/>
        <w:szCs w:val="14"/>
        <w:lang w:val="bg-BG" w:eastAsia="bg-BG"/>
      </w:rPr>
      <w:t>А</w:t>
    </w:r>
    <w:r w:rsidRPr="006F0CD9">
      <w:rPr>
        <w:i/>
        <w:sz w:val="14"/>
        <w:szCs w:val="14"/>
        <w:lang w:val="bg-BG" w:eastAsia="bg-BG"/>
      </w:rPr>
      <w:t xml:space="preserve">          </w:t>
    </w:r>
    <w:r>
      <w:rPr>
        <w:i/>
        <w:sz w:val="14"/>
        <w:szCs w:val="14"/>
        <w:lang w:val="bg-BG" w:eastAsia="bg-BG"/>
      </w:rPr>
      <w:t xml:space="preserve">  </w:t>
    </w:r>
    <w:r w:rsidRPr="006F0CD9">
      <w:rPr>
        <w:i/>
        <w:sz w:val="14"/>
        <w:szCs w:val="14"/>
        <w:lang w:val="bg-BG" w:eastAsia="bg-BG"/>
      </w:rPr>
      <w:t xml:space="preserve">             </w:t>
    </w:r>
    <w:r>
      <w:rPr>
        <w:i/>
        <w:sz w:val="14"/>
        <w:lang w:val="bg-BG"/>
      </w:rPr>
      <w:tab/>
      <w:t xml:space="preserve">           </w:t>
    </w:r>
    <w:r w:rsidRPr="00007425">
      <w:rPr>
        <w:i/>
        <w:sz w:val="14"/>
        <w:lang w:val="bg-BG"/>
      </w:rPr>
      <w:t>3 "Ограничено ползване"“ - TLP-AMBER</w:t>
    </w:r>
    <w:r>
      <w:rPr>
        <w:i/>
        <w:sz w:val="14"/>
        <w:lang w:val="bg-BG"/>
      </w:rPr>
      <w:tab/>
    </w:r>
    <w:r>
      <w:rPr>
        <w:i/>
        <w:sz w:val="14"/>
        <w:lang w:val="bg-BG"/>
      </w:rPr>
      <w:tab/>
    </w:r>
    <w:sdt>
      <w:sdtPr>
        <w:rPr>
          <w:i/>
          <w:sz w:val="14"/>
          <w:szCs w:val="14"/>
        </w:rPr>
        <w:id w:val="-1744712391"/>
        <w:docPartObj>
          <w:docPartGallery w:val="Page Numbers (Top of Page)"/>
          <w:docPartUnique/>
        </w:docPartObj>
      </w:sdtPr>
      <w:sdtContent>
        <w:r w:rsidRPr="00043958">
          <w:rPr>
            <w:i/>
            <w:sz w:val="14"/>
            <w:szCs w:val="14"/>
            <w:lang w:val="bg-BG"/>
          </w:rPr>
          <w:t>Стр.</w:t>
        </w:r>
        <w:r w:rsidRPr="00043958">
          <w:rPr>
            <w:i/>
            <w:sz w:val="14"/>
            <w:szCs w:val="14"/>
          </w:rPr>
          <w:t xml:space="preserve"> </w:t>
        </w:r>
        <w:r w:rsidRPr="00043958">
          <w:rPr>
            <w:b/>
            <w:bCs/>
            <w:i/>
            <w:sz w:val="14"/>
            <w:szCs w:val="14"/>
          </w:rPr>
          <w:fldChar w:fldCharType="begin"/>
        </w:r>
        <w:r w:rsidRPr="00043958">
          <w:rPr>
            <w:b/>
            <w:bCs/>
            <w:i/>
            <w:sz w:val="14"/>
            <w:szCs w:val="14"/>
          </w:rPr>
          <w:instrText xml:space="preserve"> PAGE </w:instrText>
        </w:r>
        <w:r w:rsidRPr="00043958">
          <w:rPr>
            <w:b/>
            <w:bCs/>
            <w:i/>
            <w:sz w:val="14"/>
            <w:szCs w:val="14"/>
          </w:rPr>
          <w:fldChar w:fldCharType="separate"/>
        </w:r>
        <w:r>
          <w:rPr>
            <w:b/>
            <w:bCs/>
            <w:i/>
            <w:noProof/>
            <w:sz w:val="14"/>
            <w:szCs w:val="14"/>
          </w:rPr>
          <w:t>2</w:t>
        </w:r>
        <w:r w:rsidRPr="00043958">
          <w:rPr>
            <w:b/>
            <w:bCs/>
            <w:i/>
            <w:sz w:val="14"/>
            <w:szCs w:val="14"/>
          </w:rPr>
          <w:fldChar w:fldCharType="end"/>
        </w:r>
        <w:r w:rsidRPr="00043958">
          <w:rPr>
            <w:i/>
            <w:sz w:val="14"/>
            <w:szCs w:val="14"/>
          </w:rPr>
          <w:t xml:space="preserve"> </w:t>
        </w:r>
        <w:proofErr w:type="spellStart"/>
        <w:r w:rsidRPr="00043958">
          <w:rPr>
            <w:i/>
            <w:sz w:val="14"/>
            <w:szCs w:val="14"/>
          </w:rPr>
          <w:t>от</w:t>
        </w:r>
        <w:proofErr w:type="spellEnd"/>
        <w:r w:rsidRPr="00043958">
          <w:rPr>
            <w:i/>
            <w:sz w:val="14"/>
            <w:szCs w:val="14"/>
          </w:rPr>
          <w:t xml:space="preserve"> </w:t>
        </w:r>
        <w:r w:rsidRPr="00043958">
          <w:rPr>
            <w:b/>
            <w:bCs/>
            <w:i/>
            <w:sz w:val="14"/>
            <w:szCs w:val="14"/>
          </w:rPr>
          <w:fldChar w:fldCharType="begin"/>
        </w:r>
        <w:r w:rsidRPr="00043958">
          <w:rPr>
            <w:b/>
            <w:bCs/>
            <w:i/>
            <w:sz w:val="14"/>
            <w:szCs w:val="14"/>
          </w:rPr>
          <w:instrText xml:space="preserve"> NUMPAGES  </w:instrText>
        </w:r>
        <w:r w:rsidRPr="00043958">
          <w:rPr>
            <w:b/>
            <w:bCs/>
            <w:i/>
            <w:sz w:val="14"/>
            <w:szCs w:val="14"/>
          </w:rPr>
          <w:fldChar w:fldCharType="separate"/>
        </w:r>
        <w:r>
          <w:rPr>
            <w:b/>
            <w:bCs/>
            <w:i/>
            <w:noProof/>
            <w:sz w:val="14"/>
            <w:szCs w:val="14"/>
          </w:rPr>
          <w:t>2</w:t>
        </w:r>
        <w:r w:rsidRPr="00043958">
          <w:rPr>
            <w:b/>
            <w:bCs/>
            <w:i/>
            <w:sz w:val="14"/>
            <w:szCs w:val="14"/>
          </w:rPr>
          <w:fldChar w:fldCharType="end"/>
        </w:r>
      </w:sdtContent>
    </w:sdt>
  </w:p>
  <w:p w:rsidR="001819BE" w:rsidRPr="00043958" w:rsidRDefault="001819BE" w:rsidP="000439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958" w:rsidRPr="00043958" w:rsidRDefault="00043958">
    <w:pPr>
      <w:pStyle w:val="Footer"/>
      <w:jc w:val="right"/>
      <w:rPr>
        <w:i/>
        <w:sz w:val="14"/>
        <w:szCs w:val="14"/>
      </w:rPr>
    </w:pPr>
  </w:p>
  <w:p w:rsidR="00043958" w:rsidRDefault="00043958" w:rsidP="00043958">
    <w:pPr>
      <w:pStyle w:val="Footer"/>
      <w:jc w:val="right"/>
      <w:rPr>
        <w:i/>
        <w:sz w:val="14"/>
        <w:szCs w:val="14"/>
      </w:rPr>
    </w:pPr>
    <w:r>
      <w:rPr>
        <w:i/>
        <w:sz w:val="14"/>
        <w:szCs w:val="14"/>
        <w:lang w:val="bg-BG"/>
      </w:rPr>
      <w:t>НХХДд</w:t>
    </w:r>
    <w:r w:rsidRPr="00B00823">
      <w:rPr>
        <w:i/>
        <w:sz w:val="14"/>
        <w:szCs w:val="14"/>
        <w:lang w:val="bg-BG"/>
      </w:rPr>
      <w:t>2</w:t>
    </w:r>
    <w:r>
      <w:rPr>
        <w:i/>
        <w:sz w:val="14"/>
        <w:szCs w:val="14"/>
        <w:lang w:val="bg-BG"/>
      </w:rPr>
      <w:t>0</w:t>
    </w:r>
    <w:r w:rsidRPr="003853E6">
      <w:rPr>
        <w:i/>
        <w:sz w:val="14"/>
        <w:szCs w:val="14"/>
        <w:lang w:val="bg-BG"/>
      </w:rPr>
      <w:t xml:space="preserve">, версия </w:t>
    </w:r>
    <w:r>
      <w:rPr>
        <w:i/>
        <w:sz w:val="14"/>
        <w:szCs w:val="14"/>
        <w:lang w:val="bg-BG" w:eastAsia="bg-BG"/>
      </w:rPr>
      <w:t>А</w:t>
    </w:r>
    <w:r w:rsidRPr="006F0CD9">
      <w:rPr>
        <w:i/>
        <w:sz w:val="14"/>
        <w:szCs w:val="14"/>
        <w:lang w:val="bg-BG" w:eastAsia="bg-BG"/>
      </w:rPr>
      <w:t xml:space="preserve">          </w:t>
    </w:r>
    <w:r>
      <w:rPr>
        <w:i/>
        <w:sz w:val="14"/>
        <w:szCs w:val="14"/>
        <w:lang w:val="bg-BG" w:eastAsia="bg-BG"/>
      </w:rPr>
      <w:t xml:space="preserve">  </w:t>
    </w:r>
    <w:r w:rsidRPr="006F0CD9">
      <w:rPr>
        <w:i/>
        <w:sz w:val="14"/>
        <w:szCs w:val="14"/>
        <w:lang w:val="bg-BG" w:eastAsia="bg-BG"/>
      </w:rPr>
      <w:t xml:space="preserve">             </w:t>
    </w:r>
    <w:r>
      <w:rPr>
        <w:i/>
        <w:sz w:val="14"/>
        <w:lang w:val="bg-BG"/>
      </w:rPr>
      <w:tab/>
    </w:r>
    <w:r>
      <w:rPr>
        <w:i/>
        <w:sz w:val="14"/>
        <w:lang w:val="bg-BG"/>
      </w:rPr>
      <w:t xml:space="preserve">           </w:t>
    </w:r>
    <w:r w:rsidRPr="00007425">
      <w:rPr>
        <w:i/>
        <w:sz w:val="14"/>
        <w:lang w:val="bg-BG"/>
      </w:rPr>
      <w:t>3 "Ограничено ползване"“ - TLP-AMBER</w:t>
    </w:r>
    <w:r>
      <w:rPr>
        <w:i/>
        <w:sz w:val="14"/>
        <w:lang w:val="bg-BG"/>
      </w:rPr>
      <w:tab/>
    </w:r>
    <w:r>
      <w:rPr>
        <w:i/>
        <w:sz w:val="14"/>
        <w:lang w:val="bg-BG"/>
      </w:rPr>
      <w:tab/>
    </w:r>
    <w:sdt>
      <w:sdtPr>
        <w:rPr>
          <w:i/>
          <w:sz w:val="14"/>
          <w:szCs w:val="14"/>
        </w:rPr>
        <w:id w:val="-1769616900"/>
        <w:docPartObj>
          <w:docPartGallery w:val="Page Numbers (Top of Page)"/>
          <w:docPartUnique/>
        </w:docPartObj>
      </w:sdtPr>
      <w:sdtContent>
        <w:r w:rsidRPr="00043958">
          <w:rPr>
            <w:i/>
            <w:sz w:val="14"/>
            <w:szCs w:val="14"/>
            <w:lang w:val="bg-BG"/>
          </w:rPr>
          <w:t>Стр.</w:t>
        </w:r>
        <w:r w:rsidRPr="00043958">
          <w:rPr>
            <w:i/>
            <w:sz w:val="14"/>
            <w:szCs w:val="14"/>
          </w:rPr>
          <w:t xml:space="preserve"> </w:t>
        </w:r>
        <w:r w:rsidRPr="00043958">
          <w:rPr>
            <w:b/>
            <w:bCs/>
            <w:i/>
            <w:sz w:val="14"/>
            <w:szCs w:val="14"/>
          </w:rPr>
          <w:fldChar w:fldCharType="begin"/>
        </w:r>
        <w:r w:rsidRPr="00043958">
          <w:rPr>
            <w:b/>
            <w:bCs/>
            <w:i/>
            <w:sz w:val="14"/>
            <w:szCs w:val="14"/>
          </w:rPr>
          <w:instrText xml:space="preserve"> PAGE </w:instrText>
        </w:r>
        <w:r w:rsidRPr="00043958">
          <w:rPr>
            <w:b/>
            <w:bCs/>
            <w:i/>
            <w:sz w:val="14"/>
            <w:szCs w:val="14"/>
          </w:rPr>
          <w:fldChar w:fldCharType="separate"/>
        </w:r>
        <w:r>
          <w:rPr>
            <w:b/>
            <w:bCs/>
            <w:i/>
            <w:noProof/>
            <w:sz w:val="14"/>
            <w:szCs w:val="14"/>
          </w:rPr>
          <w:t>1</w:t>
        </w:r>
        <w:r w:rsidRPr="00043958">
          <w:rPr>
            <w:b/>
            <w:bCs/>
            <w:i/>
            <w:sz w:val="14"/>
            <w:szCs w:val="14"/>
          </w:rPr>
          <w:fldChar w:fldCharType="end"/>
        </w:r>
        <w:r w:rsidRPr="00043958">
          <w:rPr>
            <w:i/>
            <w:sz w:val="14"/>
            <w:szCs w:val="14"/>
          </w:rPr>
          <w:t xml:space="preserve"> </w:t>
        </w:r>
        <w:proofErr w:type="spellStart"/>
        <w:r w:rsidRPr="00043958">
          <w:rPr>
            <w:i/>
            <w:sz w:val="14"/>
            <w:szCs w:val="14"/>
          </w:rPr>
          <w:t>от</w:t>
        </w:r>
        <w:proofErr w:type="spellEnd"/>
        <w:r w:rsidRPr="00043958">
          <w:rPr>
            <w:i/>
            <w:sz w:val="14"/>
            <w:szCs w:val="14"/>
          </w:rPr>
          <w:t xml:space="preserve"> </w:t>
        </w:r>
        <w:r w:rsidRPr="00043958">
          <w:rPr>
            <w:b/>
            <w:bCs/>
            <w:i/>
            <w:sz w:val="14"/>
            <w:szCs w:val="14"/>
          </w:rPr>
          <w:fldChar w:fldCharType="begin"/>
        </w:r>
        <w:r w:rsidRPr="00043958">
          <w:rPr>
            <w:b/>
            <w:bCs/>
            <w:i/>
            <w:sz w:val="14"/>
            <w:szCs w:val="14"/>
          </w:rPr>
          <w:instrText xml:space="preserve"> NUMPAGES  </w:instrText>
        </w:r>
        <w:r w:rsidRPr="00043958">
          <w:rPr>
            <w:b/>
            <w:bCs/>
            <w:i/>
            <w:sz w:val="14"/>
            <w:szCs w:val="14"/>
          </w:rPr>
          <w:fldChar w:fldCharType="separate"/>
        </w:r>
        <w:r>
          <w:rPr>
            <w:b/>
            <w:bCs/>
            <w:i/>
            <w:noProof/>
            <w:sz w:val="14"/>
            <w:szCs w:val="14"/>
          </w:rPr>
          <w:t>1</w:t>
        </w:r>
        <w:r w:rsidRPr="00043958">
          <w:rPr>
            <w:b/>
            <w:bCs/>
            <w:i/>
            <w:sz w:val="14"/>
            <w:szCs w:val="14"/>
          </w:rPr>
          <w:fldChar w:fldCharType="end"/>
        </w:r>
      </w:sdtContent>
    </w:sdt>
  </w:p>
  <w:p w:rsidR="0072422F" w:rsidRPr="0072422F" w:rsidRDefault="0072422F" w:rsidP="0072422F">
    <w:pPr>
      <w:rPr>
        <w:i/>
        <w:sz w:val="14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802" w:rsidRDefault="002E6802">
      <w:r>
        <w:separator/>
      </w:r>
    </w:p>
  </w:footnote>
  <w:footnote w:type="continuationSeparator" w:id="0">
    <w:p w:rsidR="002E6802" w:rsidRDefault="002E6802">
      <w:r>
        <w:continuationSeparator/>
      </w:r>
    </w:p>
  </w:footnote>
  <w:footnote w:id="1">
    <w:p w:rsidR="00F85C3D" w:rsidRPr="00081D9C" w:rsidRDefault="00F85C3D" w:rsidP="000C4DAB">
      <w:pPr>
        <w:jc w:val="both"/>
        <w:rPr>
          <w:i/>
          <w:sz w:val="18"/>
          <w:szCs w:val="18"/>
          <w:lang w:val="bg-BG" w:eastAsia="bg-BG"/>
        </w:rPr>
      </w:pPr>
      <w:r w:rsidRPr="00081D9C">
        <w:rPr>
          <w:sz w:val="18"/>
          <w:szCs w:val="18"/>
          <w:vertAlign w:val="superscript"/>
          <w:lang w:val="en-US" w:eastAsia="bg-BG"/>
        </w:rPr>
        <w:t>1</w:t>
      </w:r>
      <w:r w:rsidRPr="00081D9C">
        <w:rPr>
          <w:sz w:val="18"/>
          <w:szCs w:val="18"/>
          <w:lang w:val="en-US" w:eastAsia="bg-BG"/>
        </w:rPr>
        <w:t xml:space="preserve"> </w:t>
      </w:r>
      <w:r w:rsidRPr="00081D9C">
        <w:rPr>
          <w:i/>
          <w:sz w:val="18"/>
          <w:szCs w:val="18"/>
          <w:lang w:val="bg-BG" w:eastAsia="bg-BG"/>
        </w:rPr>
        <w:t>Образецът на регистър е утвърден със Заповед №З-ЦУ- ……. от ……… 2022 г. на изпълнителния директор на НАП и съгласно изискването на чл. 74, ал. 1 от Закона за хазарта се води на хартиен и на електронен носител.</w:t>
      </w:r>
    </w:p>
    <w:p w:rsidR="00F85C3D" w:rsidRPr="00081D9C" w:rsidRDefault="00F85C3D">
      <w:pPr>
        <w:pStyle w:val="FootnoteText"/>
        <w:rPr>
          <w:sz w:val="18"/>
          <w:szCs w:val="18"/>
          <w:lang w:val="bg-BG"/>
        </w:rPr>
      </w:pPr>
    </w:p>
  </w:footnote>
  <w:footnote w:id="2">
    <w:p w:rsidR="000C4DAB" w:rsidRPr="00081D9C" w:rsidRDefault="000C4DAB">
      <w:pPr>
        <w:pStyle w:val="FootnoteText"/>
        <w:rPr>
          <w:i/>
          <w:noProof/>
          <w:lang w:val="bg-BG"/>
        </w:rPr>
      </w:pPr>
      <w:r w:rsidRPr="00081D9C">
        <w:rPr>
          <w:rStyle w:val="FootnoteReference"/>
          <w:sz w:val="18"/>
          <w:szCs w:val="18"/>
        </w:rPr>
        <w:footnoteRef/>
      </w:r>
      <w:r w:rsidRPr="00081D9C">
        <w:rPr>
          <w:sz w:val="18"/>
          <w:szCs w:val="18"/>
        </w:rPr>
        <w:t xml:space="preserve"> </w:t>
      </w:r>
      <w:r w:rsidRPr="00081D9C">
        <w:rPr>
          <w:i/>
          <w:noProof/>
          <w:sz w:val="18"/>
          <w:szCs w:val="18"/>
          <w:lang w:val="bg-BG"/>
        </w:rPr>
        <w:t>В клетките за „Идентификационен номер на ФЛ“ се попълва номерът на ФЛ (физическо лице) като например, но не само: ЕГН, ЛНЧ, ЛН и Служебен номер от регистъра на НАП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0F7" w:rsidRPr="00B45A3E" w:rsidRDefault="0072422F" w:rsidP="00CC20F7">
    <w:pPr>
      <w:rPr>
        <w:sz w:val="26"/>
        <w:lang w:val="en-US" w:eastAsia="bg-BG"/>
      </w:rPr>
    </w:pPr>
    <w:r>
      <w:rPr>
        <w:noProof/>
        <w:lang w:val="bg-BG" w:eastAsia="bg-BG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-300355</wp:posOffset>
          </wp:positionH>
          <wp:positionV relativeFrom="paragraph">
            <wp:posOffset>-107315</wp:posOffset>
          </wp:positionV>
          <wp:extent cx="1342390" cy="736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39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20F7" w:rsidRPr="00B45A3E" w:rsidRDefault="00CC20F7" w:rsidP="00CC20F7">
    <w:pPr>
      <w:spacing w:line="360" w:lineRule="auto"/>
      <w:ind w:firstLine="720"/>
      <w:jc w:val="center"/>
      <w:rPr>
        <w:b/>
        <w:bCs/>
        <w:lang w:val="bg-BG" w:eastAsia="bg-BG"/>
      </w:rPr>
    </w:pPr>
    <w:r w:rsidRPr="00B45A3E">
      <w:rPr>
        <w:b/>
        <w:lang w:val="bg-BG"/>
      </w:rPr>
      <w:t>НАЦИОНАЛНА АГЕНЦИЯ ЗА ПРИХОДИТЕ</w:t>
    </w:r>
  </w:p>
  <w:p w:rsidR="00CC20F7" w:rsidRPr="00CC20F7" w:rsidRDefault="00CC20F7" w:rsidP="00CC20F7">
    <w:pPr>
      <w:pBdr>
        <w:bottom w:val="single" w:sz="6" w:space="11" w:color="auto"/>
      </w:pBdr>
      <w:tabs>
        <w:tab w:val="left" w:pos="0"/>
      </w:tabs>
      <w:rPr>
        <w:b/>
        <w:bCs/>
        <w:sz w:val="21"/>
        <w:szCs w:val="21"/>
        <w:lang w:val="bg-BG" w:eastAsia="bg-BG"/>
      </w:rPr>
    </w:pPr>
    <w:r>
      <w:rPr>
        <w:b/>
        <w:bCs/>
        <w:sz w:val="21"/>
        <w:szCs w:val="21"/>
        <w:lang w:val="bg-BG" w:eastAsia="bg-BG"/>
      </w:rPr>
      <w:tab/>
    </w:r>
    <w:r>
      <w:rPr>
        <w:b/>
        <w:bCs/>
        <w:sz w:val="21"/>
        <w:szCs w:val="21"/>
        <w:lang w:val="bg-BG" w:eastAsia="bg-BG"/>
      </w:rPr>
      <w:tab/>
    </w:r>
    <w:r>
      <w:rPr>
        <w:b/>
        <w:bCs/>
        <w:sz w:val="21"/>
        <w:szCs w:val="21"/>
        <w:lang w:val="bg-BG" w:eastAsia="bg-BG"/>
      </w:rPr>
      <w:tab/>
    </w:r>
    <w:r>
      <w:rPr>
        <w:b/>
        <w:bCs/>
        <w:sz w:val="21"/>
        <w:szCs w:val="21"/>
        <w:lang w:val="bg-BG" w:eastAsia="bg-BG"/>
      </w:rPr>
      <w:tab/>
    </w:r>
    <w:r>
      <w:rPr>
        <w:b/>
        <w:bCs/>
        <w:sz w:val="21"/>
        <w:szCs w:val="21"/>
        <w:lang w:val="bg-BG" w:eastAsia="bg-BG"/>
      </w:rPr>
      <w:tab/>
    </w:r>
    <w:r w:rsidRPr="00B45A3E">
      <w:rPr>
        <w:b/>
        <w:bCs/>
        <w:sz w:val="21"/>
        <w:szCs w:val="21"/>
        <w:lang w:val="bg-BG" w:eastAsia="bg-BG"/>
      </w:rPr>
      <w:t>ЦЕНТРАЛНО УПРАВЛЕНИЕ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A3E" w:rsidRPr="00B45A3E" w:rsidRDefault="0072422F" w:rsidP="0072422F">
    <w:pPr>
      <w:spacing w:after="240"/>
      <w:ind w:left="2160" w:firstLine="720"/>
      <w:rPr>
        <w:b/>
        <w:bCs/>
        <w:lang w:val="bg-BG" w:eastAsia="bg-BG"/>
      </w:rPr>
    </w:pPr>
    <w:r>
      <w:rPr>
        <w:noProof/>
        <w:lang w:val="bg-BG" w:eastAsia="bg-BG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-300355</wp:posOffset>
          </wp:positionH>
          <wp:positionV relativeFrom="paragraph">
            <wp:posOffset>-281305</wp:posOffset>
          </wp:positionV>
          <wp:extent cx="1342390" cy="736600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39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5A3E" w:rsidRPr="00B45A3E">
      <w:rPr>
        <w:b/>
        <w:lang w:val="bg-BG"/>
      </w:rPr>
      <w:t>НАЦИОНАЛНА АГЕНЦИЯ ЗА ПРИХОДИТЕ</w:t>
    </w:r>
  </w:p>
  <w:p w:rsidR="00B45A3E" w:rsidRDefault="001717F3" w:rsidP="001717F3">
    <w:pPr>
      <w:pBdr>
        <w:bottom w:val="single" w:sz="6" w:space="0" w:color="auto"/>
      </w:pBdr>
      <w:tabs>
        <w:tab w:val="left" w:pos="0"/>
      </w:tabs>
      <w:rPr>
        <w:b/>
        <w:bCs/>
        <w:sz w:val="21"/>
        <w:szCs w:val="21"/>
        <w:lang w:val="bg-BG" w:eastAsia="bg-BG"/>
      </w:rPr>
    </w:pPr>
    <w:r>
      <w:rPr>
        <w:b/>
        <w:bCs/>
        <w:sz w:val="21"/>
        <w:szCs w:val="21"/>
        <w:lang w:val="bg-BG" w:eastAsia="bg-BG"/>
      </w:rPr>
      <w:tab/>
    </w:r>
    <w:r>
      <w:rPr>
        <w:b/>
        <w:bCs/>
        <w:sz w:val="21"/>
        <w:szCs w:val="21"/>
        <w:lang w:val="bg-BG" w:eastAsia="bg-BG"/>
      </w:rPr>
      <w:tab/>
    </w:r>
    <w:r>
      <w:rPr>
        <w:b/>
        <w:bCs/>
        <w:sz w:val="21"/>
        <w:szCs w:val="21"/>
        <w:lang w:val="bg-BG" w:eastAsia="bg-BG"/>
      </w:rPr>
      <w:tab/>
    </w:r>
    <w:r>
      <w:rPr>
        <w:b/>
        <w:bCs/>
        <w:sz w:val="21"/>
        <w:szCs w:val="21"/>
        <w:lang w:val="bg-BG" w:eastAsia="bg-BG"/>
      </w:rPr>
      <w:tab/>
      <w:t xml:space="preserve">   </w:t>
    </w:r>
    <w:r w:rsidR="0072422F">
      <w:rPr>
        <w:b/>
        <w:bCs/>
        <w:sz w:val="21"/>
        <w:szCs w:val="21"/>
        <w:lang w:val="bg-BG" w:eastAsia="bg-BG"/>
      </w:rPr>
      <w:tab/>
    </w:r>
    <w:r w:rsidR="0072422F">
      <w:rPr>
        <w:b/>
        <w:bCs/>
        <w:sz w:val="21"/>
        <w:szCs w:val="21"/>
        <w:lang w:val="en-US" w:eastAsia="bg-BG"/>
      </w:rPr>
      <w:t xml:space="preserve">     </w:t>
    </w:r>
    <w:r w:rsidR="00B45A3E" w:rsidRPr="00B45A3E">
      <w:rPr>
        <w:b/>
        <w:bCs/>
        <w:sz w:val="21"/>
        <w:szCs w:val="21"/>
        <w:lang w:val="bg-BG" w:eastAsia="bg-BG"/>
      </w:rPr>
      <w:t>ЦЕНТРАЛНО УПРАВЛЕНИЕ</w:t>
    </w:r>
  </w:p>
  <w:p w:rsidR="001717F3" w:rsidRPr="00B45A3E" w:rsidRDefault="001717F3" w:rsidP="001717F3">
    <w:pPr>
      <w:pBdr>
        <w:bottom w:val="single" w:sz="6" w:space="0" w:color="auto"/>
      </w:pBdr>
      <w:tabs>
        <w:tab w:val="left" w:pos="0"/>
      </w:tabs>
      <w:rPr>
        <w:b/>
        <w:bCs/>
        <w:sz w:val="21"/>
        <w:szCs w:val="21"/>
        <w:lang w:val="bg-BG" w:eastAsia="bg-BG"/>
      </w:rPr>
    </w:pPr>
  </w:p>
  <w:p w:rsidR="001561C4" w:rsidRPr="001561C4" w:rsidRDefault="001561C4" w:rsidP="001561C4">
    <w:pPr>
      <w:tabs>
        <w:tab w:val="center" w:pos="4536"/>
        <w:tab w:val="right" w:pos="9072"/>
      </w:tabs>
      <w:rPr>
        <w:bCs/>
        <w:sz w:val="22"/>
        <w:szCs w:val="22"/>
        <w:lang w:val="bg-BG" w:eastAsia="bg-BG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1" w:type="dxa"/>
      <w:tblInd w:w="-3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718"/>
      <w:gridCol w:w="6713"/>
    </w:tblGrid>
    <w:tr w:rsidR="00007425" w:rsidRPr="00007425" w:rsidTr="007255CA">
      <w:trPr>
        <w:trHeight w:val="1371"/>
      </w:trPr>
      <w:tc>
        <w:tcPr>
          <w:tcW w:w="2718" w:type="dxa"/>
          <w:tcBorders>
            <w:bottom w:val="single" w:sz="4" w:space="0" w:color="auto"/>
          </w:tcBorders>
          <w:shd w:val="clear" w:color="auto" w:fill="auto"/>
        </w:tcPr>
        <w:p w:rsidR="00007425" w:rsidRPr="00007425" w:rsidRDefault="00007425" w:rsidP="00007425">
          <w:pPr>
            <w:spacing w:line="276" w:lineRule="auto"/>
            <w:rPr>
              <w:noProof/>
              <w:lang w:val="bg-BG" w:eastAsia="bg-BG"/>
            </w:rPr>
          </w:pPr>
          <w:r w:rsidRPr="00007425">
            <w:rPr>
              <w:noProof/>
              <w:lang w:val="bg-BG" w:eastAsia="bg-BG"/>
            </w:rPr>
            <w:drawing>
              <wp:inline distT="0" distB="0" distL="0" distR="0">
                <wp:extent cx="1457325" cy="800100"/>
                <wp:effectExtent l="0" t="0" r="9525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07425" w:rsidRPr="00007425" w:rsidRDefault="00007425" w:rsidP="00007425">
          <w:pPr>
            <w:spacing w:line="276" w:lineRule="auto"/>
            <w:rPr>
              <w:noProof/>
              <w:lang w:val="bg-BG"/>
            </w:rPr>
          </w:pPr>
        </w:p>
      </w:tc>
      <w:tc>
        <w:tcPr>
          <w:tcW w:w="671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007425" w:rsidRPr="00007425" w:rsidRDefault="00007425" w:rsidP="00007425">
          <w:pPr>
            <w:spacing w:line="276" w:lineRule="auto"/>
            <w:ind w:left="-1326"/>
            <w:jc w:val="center"/>
            <w:rPr>
              <w:b/>
              <w:noProof/>
              <w:lang w:val="bg-BG"/>
            </w:rPr>
          </w:pPr>
        </w:p>
        <w:p w:rsidR="00007425" w:rsidRPr="00007425" w:rsidRDefault="00007425" w:rsidP="00007425">
          <w:pPr>
            <w:spacing w:line="276" w:lineRule="auto"/>
            <w:ind w:left="-1326"/>
            <w:jc w:val="center"/>
            <w:rPr>
              <w:b/>
              <w:noProof/>
              <w:lang w:val="bg-BG"/>
            </w:rPr>
          </w:pPr>
          <w:r w:rsidRPr="00007425">
            <w:rPr>
              <w:b/>
              <w:noProof/>
              <w:lang w:val="bg-BG"/>
            </w:rPr>
            <w:t>НАЦИОНАЛНА АГЕНЦИЯ ЗА ПРИХОДИТЕ</w:t>
          </w:r>
        </w:p>
        <w:p w:rsidR="00007425" w:rsidRPr="00007425" w:rsidRDefault="00007425" w:rsidP="00007425">
          <w:pPr>
            <w:spacing w:line="276" w:lineRule="auto"/>
            <w:ind w:left="-1326"/>
            <w:jc w:val="center"/>
            <w:rPr>
              <w:b/>
              <w:noProof/>
              <w:sz w:val="21"/>
              <w:szCs w:val="21"/>
              <w:lang w:val="bg-BG"/>
            </w:rPr>
          </w:pPr>
          <w:r w:rsidRPr="00007425">
            <w:rPr>
              <w:b/>
              <w:noProof/>
              <w:sz w:val="21"/>
              <w:szCs w:val="21"/>
              <w:lang w:val="bg-BG"/>
            </w:rPr>
            <w:t>ЦЕНТРАЛНО УПРАВЛЕНИЕ</w:t>
          </w:r>
        </w:p>
        <w:p w:rsidR="00007425" w:rsidRPr="00007425" w:rsidRDefault="00007425" w:rsidP="00007425">
          <w:pPr>
            <w:spacing w:line="276" w:lineRule="auto"/>
            <w:ind w:left="-1326"/>
            <w:jc w:val="center"/>
            <w:rPr>
              <w:noProof/>
              <w:sz w:val="21"/>
              <w:szCs w:val="21"/>
              <w:lang w:val="bg-BG"/>
            </w:rPr>
          </w:pPr>
        </w:p>
      </w:tc>
    </w:tr>
    <w:tr w:rsidR="00007425" w:rsidRPr="00007425" w:rsidTr="007255CA">
      <w:tblPrEx>
        <w:tblCellMar>
          <w:left w:w="108" w:type="dxa"/>
          <w:right w:w="108" w:type="dxa"/>
        </w:tblCellMar>
      </w:tblPrEx>
      <w:trPr>
        <w:trHeight w:val="418"/>
      </w:trPr>
      <w:tc>
        <w:tcPr>
          <w:tcW w:w="9431" w:type="dxa"/>
          <w:gridSpan w:val="2"/>
          <w:tcBorders>
            <w:top w:val="single" w:sz="4" w:space="0" w:color="auto"/>
          </w:tcBorders>
          <w:shd w:val="clear" w:color="auto" w:fill="auto"/>
          <w:vAlign w:val="center"/>
        </w:tcPr>
        <w:p w:rsidR="00007425" w:rsidRPr="00007425" w:rsidRDefault="00007425" w:rsidP="00007425">
          <w:pPr>
            <w:spacing w:line="276" w:lineRule="auto"/>
            <w:jc w:val="center"/>
            <w:rPr>
              <w:noProof/>
              <w:lang w:val="bg-BG"/>
            </w:rPr>
          </w:pPr>
          <w:r w:rsidRPr="00007425">
            <w:rPr>
              <w:noProof/>
              <w:color w:val="000000"/>
              <w:sz w:val="18"/>
              <w:szCs w:val="18"/>
              <w:lang w:val="bg-BG" w:eastAsia="bg-BG"/>
            </w:rPr>
            <w:t>1000 гр. София бул. “Княз Александър Дондуков” №52 Телефон: 0700 18 700 Електронен адрес:</w:t>
          </w:r>
          <w:r w:rsidRPr="00007425">
            <w:rPr>
              <w:noProof/>
              <w:lang w:val="bg-BG"/>
            </w:rPr>
            <w:t xml:space="preserve"> </w:t>
          </w:r>
          <w:r w:rsidRPr="00007425">
            <w:rPr>
              <w:noProof/>
              <w:sz w:val="18"/>
              <w:szCs w:val="18"/>
              <w:shd w:val="clear" w:color="auto" w:fill="FFFFFF"/>
              <w:lang w:val="bg-BG"/>
            </w:rPr>
            <w:t>infocenter@nra.bg</w:t>
          </w:r>
        </w:p>
      </w:tc>
    </w:tr>
  </w:tbl>
  <w:p w:rsidR="00693C8B" w:rsidRPr="00007425" w:rsidRDefault="00693C8B" w:rsidP="00007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2D37"/>
    <w:multiLevelType w:val="hybridMultilevel"/>
    <w:tmpl w:val="3B5A3CFE"/>
    <w:lvl w:ilvl="0" w:tplc="4072D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10654"/>
    <w:multiLevelType w:val="hybridMultilevel"/>
    <w:tmpl w:val="ECFAB66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09315D"/>
    <w:multiLevelType w:val="hybridMultilevel"/>
    <w:tmpl w:val="F5208B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452D9"/>
    <w:multiLevelType w:val="hybridMultilevel"/>
    <w:tmpl w:val="09A0A61A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797EAF"/>
    <w:multiLevelType w:val="hybridMultilevel"/>
    <w:tmpl w:val="1FD48A4A"/>
    <w:lvl w:ilvl="0" w:tplc="040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E54A7"/>
    <w:multiLevelType w:val="hybridMultilevel"/>
    <w:tmpl w:val="92AC63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22561"/>
    <w:multiLevelType w:val="hybridMultilevel"/>
    <w:tmpl w:val="DCB21202"/>
    <w:lvl w:ilvl="0" w:tplc="CCA6B428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F5B77DB"/>
    <w:multiLevelType w:val="hybridMultilevel"/>
    <w:tmpl w:val="DC147B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A3AE5"/>
    <w:multiLevelType w:val="hybridMultilevel"/>
    <w:tmpl w:val="9A7278C6"/>
    <w:lvl w:ilvl="0" w:tplc="08645FB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60" w:hanging="360"/>
      </w:pPr>
    </w:lvl>
    <w:lvl w:ilvl="2" w:tplc="0402001B" w:tentative="1">
      <w:start w:val="1"/>
      <w:numFmt w:val="lowerRoman"/>
      <w:lvlText w:val="%3."/>
      <w:lvlJc w:val="right"/>
      <w:pPr>
        <w:ind w:left="2580" w:hanging="180"/>
      </w:pPr>
    </w:lvl>
    <w:lvl w:ilvl="3" w:tplc="0402000F" w:tentative="1">
      <w:start w:val="1"/>
      <w:numFmt w:val="decimal"/>
      <w:lvlText w:val="%4."/>
      <w:lvlJc w:val="left"/>
      <w:pPr>
        <w:ind w:left="3300" w:hanging="360"/>
      </w:pPr>
    </w:lvl>
    <w:lvl w:ilvl="4" w:tplc="04020019" w:tentative="1">
      <w:start w:val="1"/>
      <w:numFmt w:val="lowerLetter"/>
      <w:lvlText w:val="%5."/>
      <w:lvlJc w:val="left"/>
      <w:pPr>
        <w:ind w:left="4020" w:hanging="360"/>
      </w:pPr>
    </w:lvl>
    <w:lvl w:ilvl="5" w:tplc="0402001B" w:tentative="1">
      <w:start w:val="1"/>
      <w:numFmt w:val="lowerRoman"/>
      <w:lvlText w:val="%6."/>
      <w:lvlJc w:val="right"/>
      <w:pPr>
        <w:ind w:left="4740" w:hanging="180"/>
      </w:pPr>
    </w:lvl>
    <w:lvl w:ilvl="6" w:tplc="0402000F" w:tentative="1">
      <w:start w:val="1"/>
      <w:numFmt w:val="decimal"/>
      <w:lvlText w:val="%7."/>
      <w:lvlJc w:val="left"/>
      <w:pPr>
        <w:ind w:left="5460" w:hanging="360"/>
      </w:pPr>
    </w:lvl>
    <w:lvl w:ilvl="7" w:tplc="04020019" w:tentative="1">
      <w:start w:val="1"/>
      <w:numFmt w:val="lowerLetter"/>
      <w:lvlText w:val="%8."/>
      <w:lvlJc w:val="left"/>
      <w:pPr>
        <w:ind w:left="6180" w:hanging="360"/>
      </w:pPr>
    </w:lvl>
    <w:lvl w:ilvl="8" w:tplc="0402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376D7D33"/>
    <w:multiLevelType w:val="hybridMultilevel"/>
    <w:tmpl w:val="BD0E4DAC"/>
    <w:lvl w:ilvl="0" w:tplc="8DC667DC">
      <w:start w:val="1000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DE7EC4"/>
    <w:multiLevelType w:val="multilevel"/>
    <w:tmpl w:val="6DD4D3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30431B5"/>
    <w:multiLevelType w:val="hybridMultilevel"/>
    <w:tmpl w:val="70E462A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3761FC"/>
    <w:multiLevelType w:val="hybridMultilevel"/>
    <w:tmpl w:val="D184602E"/>
    <w:lvl w:ilvl="0" w:tplc="040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2780B"/>
    <w:multiLevelType w:val="hybridMultilevel"/>
    <w:tmpl w:val="15A856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E7684"/>
    <w:multiLevelType w:val="hybridMultilevel"/>
    <w:tmpl w:val="A4283FA2"/>
    <w:lvl w:ilvl="0" w:tplc="E9B8F3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BA2045A"/>
    <w:multiLevelType w:val="hybridMultilevel"/>
    <w:tmpl w:val="4AF877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53780"/>
    <w:multiLevelType w:val="hybridMultilevel"/>
    <w:tmpl w:val="E820D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56F68FD"/>
    <w:multiLevelType w:val="hybridMultilevel"/>
    <w:tmpl w:val="DD186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5"/>
  </w:num>
  <w:num w:numId="5">
    <w:abstractNumId w:val="10"/>
  </w:num>
  <w:num w:numId="6">
    <w:abstractNumId w:val="15"/>
  </w:num>
  <w:num w:numId="7">
    <w:abstractNumId w:val="13"/>
  </w:num>
  <w:num w:numId="8">
    <w:abstractNumId w:val="1"/>
  </w:num>
  <w:num w:numId="9">
    <w:abstractNumId w:val="11"/>
  </w:num>
  <w:num w:numId="10">
    <w:abstractNumId w:val="14"/>
  </w:num>
  <w:num w:numId="11">
    <w:abstractNumId w:val="7"/>
  </w:num>
  <w:num w:numId="12">
    <w:abstractNumId w:val="0"/>
  </w:num>
  <w:num w:numId="13">
    <w:abstractNumId w:val="8"/>
  </w:num>
  <w:num w:numId="14">
    <w:abstractNumId w:val="17"/>
  </w:num>
  <w:num w:numId="15">
    <w:abstractNumId w:val="2"/>
  </w:num>
  <w:num w:numId="16">
    <w:abstractNumId w:val="6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B3"/>
    <w:rsid w:val="00007425"/>
    <w:rsid w:val="00007D96"/>
    <w:rsid w:val="00010EEE"/>
    <w:rsid w:val="0001419F"/>
    <w:rsid w:val="00015BC7"/>
    <w:rsid w:val="000169ED"/>
    <w:rsid w:val="00021EE0"/>
    <w:rsid w:val="0002286E"/>
    <w:rsid w:val="00031D9B"/>
    <w:rsid w:val="00043958"/>
    <w:rsid w:val="00044FBF"/>
    <w:rsid w:val="00046B66"/>
    <w:rsid w:val="00055F9C"/>
    <w:rsid w:val="0005622B"/>
    <w:rsid w:val="00065072"/>
    <w:rsid w:val="00071716"/>
    <w:rsid w:val="00081D9C"/>
    <w:rsid w:val="00087DE3"/>
    <w:rsid w:val="00091284"/>
    <w:rsid w:val="000A3023"/>
    <w:rsid w:val="000A4ED3"/>
    <w:rsid w:val="000A693A"/>
    <w:rsid w:val="000B1AE4"/>
    <w:rsid w:val="000B1B6D"/>
    <w:rsid w:val="000B5BF8"/>
    <w:rsid w:val="000B603B"/>
    <w:rsid w:val="000C03C1"/>
    <w:rsid w:val="000C4DAB"/>
    <w:rsid w:val="000D429F"/>
    <w:rsid w:val="000E0E29"/>
    <w:rsid w:val="0010629F"/>
    <w:rsid w:val="00114868"/>
    <w:rsid w:val="00132340"/>
    <w:rsid w:val="001374E4"/>
    <w:rsid w:val="001561C4"/>
    <w:rsid w:val="00162E6D"/>
    <w:rsid w:val="001639E2"/>
    <w:rsid w:val="001717F3"/>
    <w:rsid w:val="00177249"/>
    <w:rsid w:val="001819BE"/>
    <w:rsid w:val="0018210F"/>
    <w:rsid w:val="00194130"/>
    <w:rsid w:val="00195938"/>
    <w:rsid w:val="001B5D23"/>
    <w:rsid w:val="001B62B7"/>
    <w:rsid w:val="001C2AD5"/>
    <w:rsid w:val="001C7DD3"/>
    <w:rsid w:val="001D1117"/>
    <w:rsid w:val="001D6257"/>
    <w:rsid w:val="001E4874"/>
    <w:rsid w:val="001E6EAD"/>
    <w:rsid w:val="00200CB6"/>
    <w:rsid w:val="00201842"/>
    <w:rsid w:val="0020781A"/>
    <w:rsid w:val="0021043A"/>
    <w:rsid w:val="0021395A"/>
    <w:rsid w:val="00215F2D"/>
    <w:rsid w:val="00217E07"/>
    <w:rsid w:val="0022404C"/>
    <w:rsid w:val="00246F64"/>
    <w:rsid w:val="0024732C"/>
    <w:rsid w:val="0025282B"/>
    <w:rsid w:val="002533F6"/>
    <w:rsid w:val="002560C7"/>
    <w:rsid w:val="002811D8"/>
    <w:rsid w:val="00284470"/>
    <w:rsid w:val="0028766A"/>
    <w:rsid w:val="00292033"/>
    <w:rsid w:val="002978AE"/>
    <w:rsid w:val="002A25F4"/>
    <w:rsid w:val="002A2706"/>
    <w:rsid w:val="002A4FFE"/>
    <w:rsid w:val="002A5B79"/>
    <w:rsid w:val="002B4CB1"/>
    <w:rsid w:val="002B5F4B"/>
    <w:rsid w:val="002C3A88"/>
    <w:rsid w:val="002E44CF"/>
    <w:rsid w:val="002E5750"/>
    <w:rsid w:val="002E65DD"/>
    <w:rsid w:val="002E6802"/>
    <w:rsid w:val="002E7D11"/>
    <w:rsid w:val="002F548D"/>
    <w:rsid w:val="002F679D"/>
    <w:rsid w:val="003008EE"/>
    <w:rsid w:val="00311F14"/>
    <w:rsid w:val="00323A68"/>
    <w:rsid w:val="00327D04"/>
    <w:rsid w:val="003331EB"/>
    <w:rsid w:val="0034036F"/>
    <w:rsid w:val="00347E69"/>
    <w:rsid w:val="0036159E"/>
    <w:rsid w:val="003637E1"/>
    <w:rsid w:val="00371B67"/>
    <w:rsid w:val="00376BBE"/>
    <w:rsid w:val="00385138"/>
    <w:rsid w:val="0039643C"/>
    <w:rsid w:val="003A6529"/>
    <w:rsid w:val="003B3635"/>
    <w:rsid w:val="003B3FE9"/>
    <w:rsid w:val="003E2FDF"/>
    <w:rsid w:val="003F3FF3"/>
    <w:rsid w:val="0040133C"/>
    <w:rsid w:val="004110A8"/>
    <w:rsid w:val="00413793"/>
    <w:rsid w:val="00414CD2"/>
    <w:rsid w:val="0041509B"/>
    <w:rsid w:val="00434C58"/>
    <w:rsid w:val="0045096B"/>
    <w:rsid w:val="00455EF8"/>
    <w:rsid w:val="00461BBA"/>
    <w:rsid w:val="00464FAB"/>
    <w:rsid w:val="00477690"/>
    <w:rsid w:val="0048162F"/>
    <w:rsid w:val="0048308B"/>
    <w:rsid w:val="004848BB"/>
    <w:rsid w:val="004851BC"/>
    <w:rsid w:val="00487302"/>
    <w:rsid w:val="00487DD1"/>
    <w:rsid w:val="004907D8"/>
    <w:rsid w:val="004A004A"/>
    <w:rsid w:val="004A1E55"/>
    <w:rsid w:val="004B0098"/>
    <w:rsid w:val="004B1B40"/>
    <w:rsid w:val="004C1EA1"/>
    <w:rsid w:val="004C2D96"/>
    <w:rsid w:val="004C6916"/>
    <w:rsid w:val="00500B6D"/>
    <w:rsid w:val="00501AD9"/>
    <w:rsid w:val="00503F47"/>
    <w:rsid w:val="005053E3"/>
    <w:rsid w:val="00516D1F"/>
    <w:rsid w:val="00523954"/>
    <w:rsid w:val="00534F12"/>
    <w:rsid w:val="00543B90"/>
    <w:rsid w:val="005502DD"/>
    <w:rsid w:val="0055642B"/>
    <w:rsid w:val="005711A6"/>
    <w:rsid w:val="00581338"/>
    <w:rsid w:val="00587432"/>
    <w:rsid w:val="00591937"/>
    <w:rsid w:val="005978DA"/>
    <w:rsid w:val="005B1693"/>
    <w:rsid w:val="005B258B"/>
    <w:rsid w:val="005C07D0"/>
    <w:rsid w:val="00600450"/>
    <w:rsid w:val="00602FC5"/>
    <w:rsid w:val="00604B31"/>
    <w:rsid w:val="00614009"/>
    <w:rsid w:val="00615370"/>
    <w:rsid w:val="00617E60"/>
    <w:rsid w:val="0063573C"/>
    <w:rsid w:val="00640723"/>
    <w:rsid w:val="00644C3C"/>
    <w:rsid w:val="00645E83"/>
    <w:rsid w:val="006466A9"/>
    <w:rsid w:val="006515BB"/>
    <w:rsid w:val="00657265"/>
    <w:rsid w:val="00657701"/>
    <w:rsid w:val="00657C17"/>
    <w:rsid w:val="006615EF"/>
    <w:rsid w:val="006626B3"/>
    <w:rsid w:val="00673E7C"/>
    <w:rsid w:val="0067443F"/>
    <w:rsid w:val="0067761C"/>
    <w:rsid w:val="00693C8B"/>
    <w:rsid w:val="006A5DB5"/>
    <w:rsid w:val="006B1114"/>
    <w:rsid w:val="006B543A"/>
    <w:rsid w:val="006C7975"/>
    <w:rsid w:val="006C79A0"/>
    <w:rsid w:val="006D2B04"/>
    <w:rsid w:val="006D3417"/>
    <w:rsid w:val="006D600E"/>
    <w:rsid w:val="006E0969"/>
    <w:rsid w:val="006F6AFA"/>
    <w:rsid w:val="00702466"/>
    <w:rsid w:val="007078F3"/>
    <w:rsid w:val="0071663F"/>
    <w:rsid w:val="0072422F"/>
    <w:rsid w:val="00733CD5"/>
    <w:rsid w:val="007343C0"/>
    <w:rsid w:val="0074332C"/>
    <w:rsid w:val="00743C90"/>
    <w:rsid w:val="007568EA"/>
    <w:rsid w:val="007676A5"/>
    <w:rsid w:val="00775DEC"/>
    <w:rsid w:val="00777A1D"/>
    <w:rsid w:val="007A2B50"/>
    <w:rsid w:val="007A4FFF"/>
    <w:rsid w:val="007C3F5C"/>
    <w:rsid w:val="007C4001"/>
    <w:rsid w:val="007C691F"/>
    <w:rsid w:val="007D069B"/>
    <w:rsid w:val="007E3292"/>
    <w:rsid w:val="007F2C8A"/>
    <w:rsid w:val="007F2E1E"/>
    <w:rsid w:val="008014B1"/>
    <w:rsid w:val="00802C71"/>
    <w:rsid w:val="00804E5D"/>
    <w:rsid w:val="00824CE8"/>
    <w:rsid w:val="0082626C"/>
    <w:rsid w:val="008276B5"/>
    <w:rsid w:val="008328E7"/>
    <w:rsid w:val="0084142D"/>
    <w:rsid w:val="00843C45"/>
    <w:rsid w:val="0084723F"/>
    <w:rsid w:val="00852B94"/>
    <w:rsid w:val="0085384B"/>
    <w:rsid w:val="0086224A"/>
    <w:rsid w:val="00867032"/>
    <w:rsid w:val="00871254"/>
    <w:rsid w:val="008733D0"/>
    <w:rsid w:val="0087576C"/>
    <w:rsid w:val="00884FE7"/>
    <w:rsid w:val="008A533B"/>
    <w:rsid w:val="008B16BE"/>
    <w:rsid w:val="008B57ED"/>
    <w:rsid w:val="008D10F8"/>
    <w:rsid w:val="008D5DE5"/>
    <w:rsid w:val="008E26A3"/>
    <w:rsid w:val="008E6E24"/>
    <w:rsid w:val="008F1B36"/>
    <w:rsid w:val="0090553B"/>
    <w:rsid w:val="00907AE4"/>
    <w:rsid w:val="009274CC"/>
    <w:rsid w:val="009313B3"/>
    <w:rsid w:val="00934130"/>
    <w:rsid w:val="00952B01"/>
    <w:rsid w:val="00954D27"/>
    <w:rsid w:val="00955787"/>
    <w:rsid w:val="009615C1"/>
    <w:rsid w:val="00963B66"/>
    <w:rsid w:val="00972461"/>
    <w:rsid w:val="009760DE"/>
    <w:rsid w:val="00976A0A"/>
    <w:rsid w:val="00977D2E"/>
    <w:rsid w:val="00986FFC"/>
    <w:rsid w:val="0099445C"/>
    <w:rsid w:val="009A3C94"/>
    <w:rsid w:val="009B77B1"/>
    <w:rsid w:val="009B7913"/>
    <w:rsid w:val="009C3D03"/>
    <w:rsid w:val="009D29F6"/>
    <w:rsid w:val="009D6B1A"/>
    <w:rsid w:val="009D6EBB"/>
    <w:rsid w:val="009E0AD5"/>
    <w:rsid w:val="009E2313"/>
    <w:rsid w:val="009E3296"/>
    <w:rsid w:val="009F4C7C"/>
    <w:rsid w:val="009F6F2A"/>
    <w:rsid w:val="00A125B4"/>
    <w:rsid w:val="00A24CC7"/>
    <w:rsid w:val="00A24CD6"/>
    <w:rsid w:val="00A26992"/>
    <w:rsid w:val="00A40CA9"/>
    <w:rsid w:val="00A500DB"/>
    <w:rsid w:val="00A75D59"/>
    <w:rsid w:val="00A76A38"/>
    <w:rsid w:val="00A810E6"/>
    <w:rsid w:val="00AA5541"/>
    <w:rsid w:val="00AB40D6"/>
    <w:rsid w:val="00AB6BAE"/>
    <w:rsid w:val="00AE37D8"/>
    <w:rsid w:val="00AE419F"/>
    <w:rsid w:val="00B05597"/>
    <w:rsid w:val="00B172D4"/>
    <w:rsid w:val="00B20474"/>
    <w:rsid w:val="00B22D6E"/>
    <w:rsid w:val="00B25813"/>
    <w:rsid w:val="00B25B75"/>
    <w:rsid w:val="00B37302"/>
    <w:rsid w:val="00B4035B"/>
    <w:rsid w:val="00B45A3E"/>
    <w:rsid w:val="00B57C36"/>
    <w:rsid w:val="00B615EE"/>
    <w:rsid w:val="00B76550"/>
    <w:rsid w:val="00B92176"/>
    <w:rsid w:val="00B9290E"/>
    <w:rsid w:val="00BA124C"/>
    <w:rsid w:val="00BA566E"/>
    <w:rsid w:val="00BB4756"/>
    <w:rsid w:val="00BB7C3B"/>
    <w:rsid w:val="00BC0BC1"/>
    <w:rsid w:val="00BC5A7D"/>
    <w:rsid w:val="00BD2F9D"/>
    <w:rsid w:val="00BE55A5"/>
    <w:rsid w:val="00C009C8"/>
    <w:rsid w:val="00C01568"/>
    <w:rsid w:val="00C10F3F"/>
    <w:rsid w:val="00C1118D"/>
    <w:rsid w:val="00C15F48"/>
    <w:rsid w:val="00C16DD5"/>
    <w:rsid w:val="00C225ED"/>
    <w:rsid w:val="00C24C7D"/>
    <w:rsid w:val="00C26DCE"/>
    <w:rsid w:val="00C2731E"/>
    <w:rsid w:val="00C315F1"/>
    <w:rsid w:val="00C613A6"/>
    <w:rsid w:val="00C63F20"/>
    <w:rsid w:val="00C6765F"/>
    <w:rsid w:val="00C81DA5"/>
    <w:rsid w:val="00C86357"/>
    <w:rsid w:val="00CB7E8A"/>
    <w:rsid w:val="00CC0B9F"/>
    <w:rsid w:val="00CC20F7"/>
    <w:rsid w:val="00CC545C"/>
    <w:rsid w:val="00CE22AA"/>
    <w:rsid w:val="00CE249C"/>
    <w:rsid w:val="00CE382C"/>
    <w:rsid w:val="00D15B69"/>
    <w:rsid w:val="00D15E4B"/>
    <w:rsid w:val="00D24B1F"/>
    <w:rsid w:val="00D43D60"/>
    <w:rsid w:val="00D54C9B"/>
    <w:rsid w:val="00D67333"/>
    <w:rsid w:val="00D67A12"/>
    <w:rsid w:val="00D72CDC"/>
    <w:rsid w:val="00D73B21"/>
    <w:rsid w:val="00D82210"/>
    <w:rsid w:val="00DA18C0"/>
    <w:rsid w:val="00DA2244"/>
    <w:rsid w:val="00DA4966"/>
    <w:rsid w:val="00DC11F3"/>
    <w:rsid w:val="00DC5F09"/>
    <w:rsid w:val="00DF1B8A"/>
    <w:rsid w:val="00DF39D0"/>
    <w:rsid w:val="00DF5C18"/>
    <w:rsid w:val="00E02A20"/>
    <w:rsid w:val="00E1546D"/>
    <w:rsid w:val="00E2246B"/>
    <w:rsid w:val="00E42BA0"/>
    <w:rsid w:val="00E8083B"/>
    <w:rsid w:val="00E96809"/>
    <w:rsid w:val="00EA1949"/>
    <w:rsid w:val="00EA5DA3"/>
    <w:rsid w:val="00EC1A56"/>
    <w:rsid w:val="00EC29B8"/>
    <w:rsid w:val="00EC5AF8"/>
    <w:rsid w:val="00EE3A8C"/>
    <w:rsid w:val="00EF3120"/>
    <w:rsid w:val="00EF5DB2"/>
    <w:rsid w:val="00F1758C"/>
    <w:rsid w:val="00F26F58"/>
    <w:rsid w:val="00F30890"/>
    <w:rsid w:val="00F411D2"/>
    <w:rsid w:val="00F41E8E"/>
    <w:rsid w:val="00F43D4B"/>
    <w:rsid w:val="00F45EA2"/>
    <w:rsid w:val="00F510DF"/>
    <w:rsid w:val="00F5547E"/>
    <w:rsid w:val="00F62562"/>
    <w:rsid w:val="00F64756"/>
    <w:rsid w:val="00F77D17"/>
    <w:rsid w:val="00F813FA"/>
    <w:rsid w:val="00F85AFC"/>
    <w:rsid w:val="00F85C3D"/>
    <w:rsid w:val="00F86905"/>
    <w:rsid w:val="00FA4A41"/>
    <w:rsid w:val="00FC189A"/>
    <w:rsid w:val="00FE3E12"/>
    <w:rsid w:val="00FF0793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CBE8E51"/>
  <w15:chartTrackingRefBased/>
  <w15:docId w15:val="{B4E080C5-6326-4798-9DDB-283C986F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ind w:firstLine="360"/>
      <w:jc w:val="both"/>
      <w:outlineLvl w:val="0"/>
    </w:pPr>
    <w:rPr>
      <w:b/>
      <w:bCs/>
      <w:sz w:val="26"/>
      <w:lang w:val="bg-BG"/>
    </w:rPr>
  </w:style>
  <w:style w:type="paragraph" w:styleId="Heading2">
    <w:name w:val="heading 2"/>
    <w:basedOn w:val="Normal"/>
    <w:next w:val="Normal"/>
    <w:qFormat/>
    <w:pPr>
      <w:keepNext/>
      <w:ind w:left="4200" w:firstLine="720"/>
      <w:outlineLvl w:val="1"/>
    </w:pPr>
    <w:rPr>
      <w:b/>
      <w:bCs/>
      <w:lang w:val="bg-BG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Cs w:val="20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720"/>
      <w:jc w:val="both"/>
    </w:pPr>
    <w:rPr>
      <w:sz w:val="28"/>
      <w:lang w:val="bg-BG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customStyle="1" w:styleId="Normal12pt">
    <w:name w:val="Normal + 12 pt"/>
    <w:basedOn w:val="Normal"/>
    <w:link w:val="Normal12ptChar"/>
    <w:rsid w:val="00C6765F"/>
    <w:pPr>
      <w:spacing w:line="288" w:lineRule="auto"/>
      <w:ind w:firstLine="4144"/>
      <w:jc w:val="both"/>
    </w:pPr>
    <w:rPr>
      <w:b/>
      <w:caps/>
    </w:rPr>
  </w:style>
  <w:style w:type="character" w:customStyle="1" w:styleId="Normal12ptChar">
    <w:name w:val="Normal + 12 pt Char"/>
    <w:link w:val="Normal12pt"/>
    <w:rsid w:val="00C6765F"/>
    <w:rPr>
      <w:b/>
      <w:caps/>
      <w:sz w:val="24"/>
      <w:szCs w:val="24"/>
      <w:lang w:val="en-GB" w:eastAsia="en-US" w:bidi="ar-SA"/>
    </w:rPr>
  </w:style>
  <w:style w:type="paragraph" w:styleId="BalloonText">
    <w:name w:val="Balloon Text"/>
    <w:basedOn w:val="Normal"/>
    <w:link w:val="BalloonTextChar"/>
    <w:rsid w:val="00D43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43D60"/>
    <w:rPr>
      <w:rFonts w:ascii="Tahoma" w:hAnsi="Tahoma" w:cs="Tahoma"/>
      <w:sz w:val="16"/>
      <w:szCs w:val="16"/>
      <w:lang w:val="en-GB" w:eastAsia="en-US"/>
    </w:rPr>
  </w:style>
  <w:style w:type="character" w:customStyle="1" w:styleId="HeaderChar">
    <w:name w:val="Header Char"/>
    <w:link w:val="Header"/>
    <w:uiPriority w:val="99"/>
    <w:rsid w:val="00CC20F7"/>
    <w:rPr>
      <w:sz w:val="24"/>
      <w:szCs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2978AE"/>
    <w:rPr>
      <w:color w:val="0000FF"/>
      <w:u w:val="single"/>
    </w:rPr>
  </w:style>
  <w:style w:type="paragraph" w:styleId="EndnoteText">
    <w:name w:val="endnote text"/>
    <w:basedOn w:val="Normal"/>
    <w:link w:val="EndnoteTextChar"/>
    <w:rsid w:val="0000742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07425"/>
    <w:rPr>
      <w:lang w:val="en-GB" w:eastAsia="en-US"/>
    </w:rPr>
  </w:style>
  <w:style w:type="character" w:styleId="EndnoteReference">
    <w:name w:val="endnote reference"/>
    <w:basedOn w:val="DefaultParagraphFont"/>
    <w:rsid w:val="00007425"/>
    <w:rPr>
      <w:vertAlign w:val="superscript"/>
    </w:rPr>
  </w:style>
  <w:style w:type="paragraph" w:styleId="FootnoteText">
    <w:name w:val="footnote text"/>
    <w:basedOn w:val="Normal"/>
    <w:link w:val="FootnoteTextChar"/>
    <w:rsid w:val="00F85C3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85C3D"/>
    <w:rPr>
      <w:lang w:val="en-GB" w:eastAsia="en-US"/>
    </w:rPr>
  </w:style>
  <w:style w:type="character" w:styleId="FootnoteReference">
    <w:name w:val="footnote reference"/>
    <w:basedOn w:val="DefaultParagraphFont"/>
    <w:rsid w:val="00F85C3D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043958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54F11-98E3-42E7-9D30-0EA403A2F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533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</vt:lpstr>
    </vt:vector>
  </TitlesOfParts>
  <Company>MF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rbachvarov</dc:creator>
  <cp:keywords/>
  <cp:lastModifiedBy>СЛАВКА АТАНАСОВА ПОПОВА</cp:lastModifiedBy>
  <cp:revision>2</cp:revision>
  <cp:lastPrinted>2022-02-03T12:08:00Z</cp:lastPrinted>
  <dcterms:created xsi:type="dcterms:W3CDTF">2022-05-13T06:46:00Z</dcterms:created>
  <dcterms:modified xsi:type="dcterms:W3CDTF">2022-05-13T06:46:00Z</dcterms:modified>
</cp:coreProperties>
</file>