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91526" w14:textId="48576650" w:rsidR="00D8550E" w:rsidRPr="004757E4" w:rsidRDefault="00B314A8" w:rsidP="00421D5E">
      <w:pPr>
        <w:tabs>
          <w:tab w:val="left" w:pos="4536"/>
        </w:tabs>
        <w:spacing w:line="360" w:lineRule="auto"/>
        <w:rPr>
          <w:bCs w:val="0"/>
          <w:caps/>
          <w:sz w:val="24"/>
          <w:szCs w:val="24"/>
          <w:lang w:eastAsia="en-US"/>
        </w:rPr>
      </w:pPr>
      <w:r>
        <w:rPr>
          <w:bCs w:val="0"/>
          <w:caps/>
          <w:sz w:val="24"/>
          <w:szCs w:val="24"/>
          <w:lang w:eastAsia="en-US"/>
        </w:rPr>
        <w:pict w14:anchorId="3EEC6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88.3pt;height:94.6pt">
            <v:imagedata r:id="rId8" o:title=""/>
            <o:lock v:ext="edit" ungrouping="t" rotation="t" cropping="t" verticies="t" text="t" grouping="t"/>
            <o:signatureline v:ext="edit" id="{F10989B7-B420-4D1D-B572-AEC360B25330}" provid="{00000000-0000-0000-0000-000000000000}" o:suggestedsigner="Изх.№" o:suggestedsigner2="ЦУ на НАП" issignatureline="t"/>
          </v:shape>
        </w:pict>
      </w:r>
    </w:p>
    <w:p w14:paraId="6EAD0F1F" w14:textId="77777777" w:rsidR="00D8550E" w:rsidRPr="004757E4" w:rsidRDefault="00D8550E" w:rsidP="00F56AFC">
      <w:pPr>
        <w:tabs>
          <w:tab w:val="left" w:pos="4536"/>
        </w:tabs>
        <w:spacing w:line="360" w:lineRule="auto"/>
        <w:ind w:firstLine="4536"/>
        <w:rPr>
          <w:b/>
          <w:bCs w:val="0"/>
          <w:i/>
          <w:caps/>
          <w:sz w:val="24"/>
          <w:szCs w:val="24"/>
          <w:lang w:eastAsia="en-US"/>
        </w:rPr>
        <w:sectPr w:rsidR="00D8550E" w:rsidRPr="004757E4" w:rsidSect="008E2C0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14:paraId="44D6734B" w14:textId="59BCA4A6" w:rsidR="0035195C" w:rsidRPr="004757E4" w:rsidRDefault="002D2FD7" w:rsidP="00F56AFC">
      <w:pPr>
        <w:spacing w:line="360" w:lineRule="auto"/>
        <w:rPr>
          <w:b/>
          <w:bCs w:val="0"/>
          <w:sz w:val="24"/>
          <w:szCs w:val="24"/>
          <w:lang w:val="ru-RU" w:eastAsia="en-US"/>
        </w:rPr>
      </w:pPr>
      <w:r w:rsidRPr="004757E4">
        <w:rPr>
          <w:b/>
          <w:i/>
          <w:sz w:val="24"/>
          <w:szCs w:val="24"/>
        </w:rPr>
        <w:tab/>
      </w:r>
      <w:r w:rsidR="0023752D" w:rsidRPr="004757E4">
        <w:rPr>
          <w:b/>
          <w:i/>
          <w:sz w:val="24"/>
          <w:szCs w:val="24"/>
        </w:rPr>
        <w:tab/>
      </w:r>
      <w:r w:rsidR="0023752D" w:rsidRPr="004757E4">
        <w:rPr>
          <w:b/>
          <w:i/>
          <w:sz w:val="24"/>
          <w:szCs w:val="24"/>
        </w:rPr>
        <w:tab/>
      </w:r>
      <w:r w:rsidR="0023752D" w:rsidRPr="004757E4">
        <w:rPr>
          <w:b/>
          <w:i/>
          <w:sz w:val="24"/>
          <w:szCs w:val="24"/>
        </w:rPr>
        <w:tab/>
      </w:r>
      <w:r w:rsidR="0023752D" w:rsidRPr="004757E4">
        <w:rPr>
          <w:b/>
          <w:i/>
          <w:sz w:val="24"/>
          <w:szCs w:val="24"/>
        </w:rPr>
        <w:tab/>
      </w:r>
      <w:r w:rsidR="0035195C" w:rsidRPr="004757E4">
        <w:rPr>
          <w:b/>
          <w:i/>
          <w:sz w:val="24"/>
          <w:szCs w:val="24"/>
        </w:rPr>
        <w:t xml:space="preserve"> </w:t>
      </w:r>
      <w:r w:rsidR="006F5F03" w:rsidRPr="004757E4">
        <w:rPr>
          <w:b/>
          <w:i/>
          <w:sz w:val="24"/>
          <w:szCs w:val="24"/>
        </w:rPr>
        <w:tab/>
      </w:r>
      <w:r w:rsidR="0035195C" w:rsidRPr="004757E4">
        <w:rPr>
          <w:b/>
          <w:bCs w:val="0"/>
          <w:sz w:val="24"/>
          <w:szCs w:val="24"/>
          <w:lang w:val="ru-RU" w:eastAsia="en-US"/>
        </w:rPr>
        <w:t>ДО</w:t>
      </w:r>
      <w:r w:rsidR="00CF34D6" w:rsidRPr="004757E4">
        <w:rPr>
          <w:b/>
          <w:bCs w:val="0"/>
          <w:sz w:val="24"/>
          <w:szCs w:val="24"/>
          <w:lang w:val="ru-RU" w:eastAsia="en-US"/>
        </w:rPr>
        <w:tab/>
      </w:r>
    </w:p>
    <w:p w14:paraId="125979A2" w14:textId="77777777" w:rsidR="000C7444" w:rsidRPr="004757E4" w:rsidRDefault="000C7444" w:rsidP="00F56AFC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6102AF98" w14:textId="302D1DCE" w:rsidR="000E37E9" w:rsidRDefault="000E37E9" w:rsidP="00421D5E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0E37E9">
        <w:rPr>
          <w:b/>
          <w:bCs w:val="0"/>
          <w:sz w:val="24"/>
          <w:szCs w:val="24"/>
          <w:lang w:eastAsia="en-US"/>
        </w:rPr>
        <w:t>МИНИСТЕРСТВО НА ЗЕМЕДЕЛИЕТО</w:t>
      </w:r>
    </w:p>
    <w:p w14:paraId="381B3D15" w14:textId="77777777" w:rsidR="000E37E9" w:rsidRDefault="000E37E9" w:rsidP="00421D5E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24B4EC50" w14:textId="5414AC1A" w:rsidR="00EA63F9" w:rsidRPr="004757E4" w:rsidRDefault="00EA63F9" w:rsidP="00421D5E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ИЗПЪЛНИТЕЛНА АГЕНЦИЯ „МОРСКА АДМИНИСТРАЦИЯ“</w:t>
      </w:r>
    </w:p>
    <w:p w14:paraId="43CD8EC3" w14:textId="61BC4B3D" w:rsidR="00556D1C" w:rsidRPr="004757E4" w:rsidRDefault="00556D1C" w:rsidP="00CF34D6">
      <w:pPr>
        <w:spacing w:line="360" w:lineRule="auto"/>
        <w:rPr>
          <w:b/>
          <w:bCs w:val="0"/>
          <w:sz w:val="24"/>
          <w:szCs w:val="24"/>
          <w:lang w:eastAsia="en-US"/>
        </w:rPr>
      </w:pPr>
    </w:p>
    <w:p w14:paraId="1719B7AF" w14:textId="12F1E45C" w:rsidR="00EA63F9" w:rsidRDefault="00EA63F9" w:rsidP="00421D5E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ГЛАВНА ДИРЕКЦИЯ "ГРАЖДАНСКА ВЪЗДУХОПЛАВАТЕЛНА АДМИНИСТРАЦИЯ"</w:t>
      </w:r>
    </w:p>
    <w:p w14:paraId="64D24AC0" w14:textId="77777777" w:rsidR="008B504B" w:rsidRDefault="008B504B" w:rsidP="00421D5E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3F51A836" w14:textId="0DC2FC65" w:rsidR="008B504B" w:rsidRDefault="008B504B" w:rsidP="008B504B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ЦЕНТРАЛЕН ДЕПОЗИТАР АД</w:t>
      </w:r>
    </w:p>
    <w:p w14:paraId="0C5972A8" w14:textId="76868DFB" w:rsidR="000E37E9" w:rsidRDefault="000E37E9" w:rsidP="008B504B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6B7681E0" w14:textId="77777777" w:rsidR="000E37E9" w:rsidRDefault="000E37E9" w:rsidP="008B504B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 xml:space="preserve">ГЛАВНА ДИРЕКЦИЯ </w:t>
      </w:r>
    </w:p>
    <w:p w14:paraId="2301D69D" w14:textId="346E4DF7" w:rsidR="000E37E9" w:rsidRDefault="000E37E9" w:rsidP="008B504B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„НАЦИОНАЛНА ПОЛИЦИЯ“ ПРИ МИНИСТЕРСТВО НА</w:t>
      </w:r>
    </w:p>
    <w:p w14:paraId="06B1C1F8" w14:textId="23EC272C" w:rsidR="000E37E9" w:rsidRPr="004757E4" w:rsidRDefault="000E37E9" w:rsidP="008B504B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ВЪТРЕШНИТЕ РАБОТИ</w:t>
      </w:r>
    </w:p>
    <w:p w14:paraId="7DEEB68C" w14:textId="3A9645D5" w:rsidR="00F06980" w:rsidRDefault="00F06980" w:rsidP="00421D5E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3201CF1A" w14:textId="6D4D0533" w:rsidR="00F06980" w:rsidRDefault="00F06980" w:rsidP="00421D5E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3ECD55F6" w14:textId="35F0FB84" w:rsidR="00F06980" w:rsidRDefault="00F06980" w:rsidP="00421D5E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БЛАГОЕВГРАД</w:t>
      </w:r>
    </w:p>
    <w:p w14:paraId="78EDB5F7" w14:textId="514F617E" w:rsidR="00F06980" w:rsidRDefault="00F06980" w:rsidP="00421D5E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79804C4B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49FBDD58" w14:textId="70C26925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БУРГАС</w:t>
      </w:r>
    </w:p>
    <w:p w14:paraId="6D48A866" w14:textId="1526C7BA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540290CB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0179918B" w14:textId="5426714D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ВАРНА</w:t>
      </w:r>
    </w:p>
    <w:p w14:paraId="61D5712F" w14:textId="15D486E6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5543C2E9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lastRenderedPageBreak/>
        <w:t>ОБЛАСТНА ДИРЕКЦИЯ НА МВР</w:t>
      </w:r>
    </w:p>
    <w:p w14:paraId="6B2AF905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ВЕЛИКО ТЪРНОВО</w:t>
      </w:r>
    </w:p>
    <w:p w14:paraId="6AA033E4" w14:textId="77777777" w:rsidR="00F06980" w:rsidRPr="0055747B" w:rsidRDefault="00F06980" w:rsidP="00F06980">
      <w:pPr>
        <w:spacing w:line="360" w:lineRule="auto"/>
        <w:ind w:left="4248"/>
        <w:rPr>
          <w:b/>
          <w:bCs w:val="0"/>
          <w:lang w:eastAsia="en-US"/>
        </w:rPr>
      </w:pPr>
    </w:p>
    <w:p w14:paraId="1EF3B46E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10FA0762" w14:textId="77777777" w:rsidR="00F06980" w:rsidRPr="0055747B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55747B">
        <w:rPr>
          <w:b/>
          <w:bCs w:val="0"/>
          <w:sz w:val="24"/>
          <w:szCs w:val="24"/>
          <w:lang w:eastAsia="en-US"/>
        </w:rPr>
        <w:t>ГР. ВИДИН</w:t>
      </w:r>
    </w:p>
    <w:p w14:paraId="62FA072D" w14:textId="77777777" w:rsidR="00F06980" w:rsidRPr="0055747B" w:rsidRDefault="00F06980" w:rsidP="00F06980">
      <w:pPr>
        <w:spacing w:line="360" w:lineRule="auto"/>
        <w:ind w:left="4248"/>
        <w:rPr>
          <w:b/>
          <w:bCs w:val="0"/>
          <w:lang w:eastAsia="en-US"/>
        </w:rPr>
      </w:pPr>
    </w:p>
    <w:p w14:paraId="2CF23B9D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1323FC80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ВРАЦА</w:t>
      </w:r>
    </w:p>
    <w:p w14:paraId="669A6C8D" w14:textId="77777777" w:rsidR="00F06980" w:rsidRPr="0055747B" w:rsidRDefault="00F06980" w:rsidP="00F06980">
      <w:pPr>
        <w:spacing w:line="360" w:lineRule="auto"/>
        <w:ind w:left="4248"/>
        <w:rPr>
          <w:b/>
          <w:bCs w:val="0"/>
          <w:lang w:eastAsia="en-US"/>
        </w:rPr>
      </w:pPr>
    </w:p>
    <w:p w14:paraId="4D4343F3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2CC688C0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ГАБРАВО</w:t>
      </w:r>
    </w:p>
    <w:p w14:paraId="5778E785" w14:textId="77777777" w:rsidR="00F06980" w:rsidRPr="0055747B" w:rsidRDefault="00F06980" w:rsidP="00F06980">
      <w:pPr>
        <w:spacing w:line="360" w:lineRule="auto"/>
        <w:ind w:left="4248"/>
        <w:rPr>
          <w:b/>
          <w:bCs w:val="0"/>
          <w:lang w:eastAsia="en-US"/>
        </w:rPr>
      </w:pPr>
    </w:p>
    <w:p w14:paraId="5456B4E1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5D56A024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ДОБРИЧ</w:t>
      </w:r>
    </w:p>
    <w:p w14:paraId="5F4A5B8B" w14:textId="77777777" w:rsidR="00F06980" w:rsidRPr="0055747B" w:rsidRDefault="00F06980" w:rsidP="00F06980">
      <w:pPr>
        <w:spacing w:line="360" w:lineRule="auto"/>
        <w:ind w:left="4248"/>
        <w:rPr>
          <w:b/>
          <w:bCs w:val="0"/>
          <w:lang w:eastAsia="en-US"/>
        </w:rPr>
      </w:pPr>
    </w:p>
    <w:p w14:paraId="42A6D4DD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09EA3CD0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КЪРДЖАЛИ</w:t>
      </w:r>
    </w:p>
    <w:p w14:paraId="7A2BAC16" w14:textId="77777777" w:rsidR="00F06980" w:rsidRPr="0055747B" w:rsidRDefault="00F06980" w:rsidP="00F06980">
      <w:pPr>
        <w:spacing w:line="360" w:lineRule="auto"/>
        <w:ind w:left="4248"/>
        <w:rPr>
          <w:b/>
          <w:bCs w:val="0"/>
          <w:lang w:eastAsia="en-US"/>
        </w:rPr>
      </w:pPr>
    </w:p>
    <w:p w14:paraId="7875B9FE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1BAC6ED0" w14:textId="77777777" w:rsidR="00F06980" w:rsidRPr="0055747B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55747B">
        <w:rPr>
          <w:b/>
          <w:bCs w:val="0"/>
          <w:sz w:val="24"/>
          <w:szCs w:val="24"/>
          <w:lang w:eastAsia="en-US"/>
        </w:rPr>
        <w:t>ГР. КЮСТЕНДИЛ</w:t>
      </w:r>
    </w:p>
    <w:p w14:paraId="4123ECDE" w14:textId="77777777" w:rsidR="00F06980" w:rsidRPr="0055747B" w:rsidRDefault="00F06980" w:rsidP="00F06980">
      <w:pPr>
        <w:spacing w:line="360" w:lineRule="auto"/>
        <w:ind w:left="4248"/>
        <w:rPr>
          <w:b/>
          <w:bCs w:val="0"/>
          <w:lang w:eastAsia="en-US"/>
        </w:rPr>
      </w:pPr>
    </w:p>
    <w:p w14:paraId="1A42C92F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08BDFCB2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ЛОВЕЧ</w:t>
      </w:r>
    </w:p>
    <w:p w14:paraId="7B93F0DB" w14:textId="77777777" w:rsidR="00F06980" w:rsidRPr="0055747B" w:rsidRDefault="00F06980" w:rsidP="00F06980">
      <w:pPr>
        <w:spacing w:line="360" w:lineRule="auto"/>
        <w:ind w:left="4248"/>
        <w:rPr>
          <w:b/>
          <w:bCs w:val="0"/>
          <w:lang w:eastAsia="en-US"/>
        </w:rPr>
      </w:pPr>
    </w:p>
    <w:p w14:paraId="758C0A99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47988FA1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МОНТАНА</w:t>
      </w:r>
    </w:p>
    <w:p w14:paraId="42CAFE09" w14:textId="77777777" w:rsidR="00F06980" w:rsidRPr="0055747B" w:rsidRDefault="00F06980" w:rsidP="00F06980">
      <w:pPr>
        <w:spacing w:line="360" w:lineRule="auto"/>
        <w:ind w:left="4248"/>
        <w:rPr>
          <w:b/>
          <w:bCs w:val="0"/>
          <w:lang w:eastAsia="en-US"/>
        </w:rPr>
      </w:pPr>
    </w:p>
    <w:p w14:paraId="0080845A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44308DF7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ПАЗАРДЖИК</w:t>
      </w:r>
    </w:p>
    <w:p w14:paraId="15C30D0E" w14:textId="77777777" w:rsidR="00F06980" w:rsidRPr="0055747B" w:rsidRDefault="00F06980" w:rsidP="00F06980">
      <w:pPr>
        <w:spacing w:line="360" w:lineRule="auto"/>
        <w:ind w:left="4248"/>
        <w:rPr>
          <w:b/>
          <w:bCs w:val="0"/>
          <w:lang w:eastAsia="en-US"/>
        </w:rPr>
      </w:pPr>
    </w:p>
    <w:p w14:paraId="76D8A122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1C939796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ПЕРНИК</w:t>
      </w:r>
    </w:p>
    <w:p w14:paraId="652B1195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404E74E5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lastRenderedPageBreak/>
        <w:t>ОБЛАСТНА ДИРЕКЦИЯ НА МВР</w:t>
      </w:r>
    </w:p>
    <w:p w14:paraId="55A25D70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ПЛЕВЕН</w:t>
      </w:r>
    </w:p>
    <w:p w14:paraId="50E77CAF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5BA72E19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51E210F9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ПЛОВДИВ</w:t>
      </w:r>
    </w:p>
    <w:p w14:paraId="68B20B3A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1165AA0F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19BD785E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РАЗГРАД</w:t>
      </w:r>
    </w:p>
    <w:p w14:paraId="14BF5BA2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0C2B1325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58EBB59C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РУСЕ</w:t>
      </w:r>
    </w:p>
    <w:p w14:paraId="65A303C0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39D3D409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7114629E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СИЛИСТРА</w:t>
      </w:r>
    </w:p>
    <w:p w14:paraId="36184AC0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5CF86B42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613A1961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СЛИВЕН</w:t>
      </w:r>
    </w:p>
    <w:p w14:paraId="0CEC989A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6BA6F0CF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5377D9F0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СМОЛЯН</w:t>
      </w:r>
    </w:p>
    <w:p w14:paraId="37F0B3F7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2834D429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6F1A7420" w14:textId="164D5C53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СОФИЯ</w:t>
      </w:r>
    </w:p>
    <w:p w14:paraId="30DB8AFC" w14:textId="5A6A1372" w:rsidR="00EC6F3B" w:rsidRDefault="00EC6F3B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3278DFD8" w14:textId="12A16B3B" w:rsidR="00EC6F3B" w:rsidRDefault="00EC6F3B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СТОЛИЧНА ДИРЕКЦИЯ НА ВЪТРЕШНИТЕ РАБОТИ</w:t>
      </w:r>
    </w:p>
    <w:p w14:paraId="559B6A35" w14:textId="6CDCB9FE" w:rsidR="00EC6F3B" w:rsidRDefault="00EC6F3B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СОФИЯ</w:t>
      </w:r>
    </w:p>
    <w:p w14:paraId="64E5E9E8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634B53E7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7D39A88F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СТАРА ЗАГОРА</w:t>
      </w:r>
    </w:p>
    <w:p w14:paraId="28046DE9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4CF95624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5D0A76AA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lastRenderedPageBreak/>
        <w:t>ГР. ТЪРГОВИЩЕ</w:t>
      </w:r>
    </w:p>
    <w:p w14:paraId="75773664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796E83F9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3C2BA12A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ХАСКОВО</w:t>
      </w:r>
    </w:p>
    <w:p w14:paraId="70D2AE02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5D6A7631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644D2414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ШУМЕН</w:t>
      </w:r>
    </w:p>
    <w:p w14:paraId="7E6DFF62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5CEB56EC" w14:textId="77777777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НА МВР</w:t>
      </w:r>
    </w:p>
    <w:p w14:paraId="4B72938B" w14:textId="0C9A21A3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ЯМБОЛ</w:t>
      </w:r>
    </w:p>
    <w:p w14:paraId="100925A3" w14:textId="364CEDD8" w:rsidR="00F06980" w:rsidRDefault="00F06980" w:rsidP="00F06980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33EAAB5D" w14:textId="3B26ACF1" w:rsidR="00C2681F" w:rsidRDefault="00EA63F9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 w:rsidR="00F06980">
        <w:rPr>
          <w:b/>
          <w:bCs w:val="0"/>
          <w:sz w:val="24"/>
          <w:szCs w:val="24"/>
          <w:lang w:eastAsia="en-US"/>
        </w:rPr>
        <w:t xml:space="preserve">. </w:t>
      </w:r>
      <w:r w:rsidR="00C2681F">
        <w:rPr>
          <w:b/>
          <w:bCs w:val="0"/>
          <w:sz w:val="24"/>
          <w:szCs w:val="24"/>
          <w:lang w:eastAsia="en-US"/>
        </w:rPr>
        <w:t>БЛАГОЕВГРАД</w:t>
      </w:r>
      <w:r w:rsidR="00C2681F" w:rsidRPr="00C2681F">
        <w:rPr>
          <w:b/>
          <w:bCs w:val="0"/>
          <w:sz w:val="24"/>
          <w:szCs w:val="24"/>
          <w:lang w:eastAsia="en-US"/>
        </w:rPr>
        <w:t xml:space="preserve">  </w:t>
      </w:r>
    </w:p>
    <w:p w14:paraId="4CBCE421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4651C5D8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БУРГАС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4A1FC9FB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1AADC77C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ВАРНА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17CAA489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49AA3953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ВЕЛИКО ТЪРНОВО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2265EF09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669BCEC4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ВИДИН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02581737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3150C27C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ВРАЦА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0241E42B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21D54204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ГАБРОВО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0D5251B9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04015AA3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lastRenderedPageBreak/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ДОБРИЧ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42FEBF0F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446281E8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КЪРДЖАЛИ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121E89CF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21680716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КЮСТЕНДИЛ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2EE48C7E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661BC4B0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ЛОВЕЧ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52557E8F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2F35AB1B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МОНТАНА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38F1EFF8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12333813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ПАЗАРДЖИК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51FAF323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4407C8F7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ПЛЕВЕН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79B59035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075AF05A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ПЛОВДИВ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46C368B6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01B8B81E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РАЗГРАД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267BFCF7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5EC646EC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РУСЕ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779BB156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16E56298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СИЛИСТРА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79042134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11DDCC86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СЛИВЕН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04FBE73B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5AC58015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СМОЛЯН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65CF8144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0A6D3AA7" w14:textId="67640678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СОФИЯ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03591A37" w14:textId="19B79347" w:rsidR="00EC6F3B" w:rsidRDefault="00EC6F3B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3299DA25" w14:textId="313E51A9" w:rsidR="00EC6F3B" w:rsidRDefault="00EC6F3B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ОБЛАСТНА ДИРЕКЦИЯ „ЗЕМЕДЕЛИЕ“ – СОФИЯ-ГРАД</w:t>
      </w:r>
    </w:p>
    <w:p w14:paraId="3ECFA10D" w14:textId="5A7CAE20" w:rsidR="00EC6F3B" w:rsidRDefault="00EC6F3B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>
        <w:rPr>
          <w:b/>
          <w:bCs w:val="0"/>
          <w:sz w:val="24"/>
          <w:szCs w:val="24"/>
          <w:lang w:eastAsia="en-US"/>
        </w:rPr>
        <w:t>ГР. СОФИЯ</w:t>
      </w:r>
    </w:p>
    <w:p w14:paraId="1B6FBF1C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4F1CB44F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СТАРА ЗАГОРА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1B3E0C26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36C54A56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ТЪРГОВИЩЕ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49C1A740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29E2ED9A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ХАСКОВО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01C20045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1CFFC2F5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ШУМЕН</w:t>
      </w:r>
      <w:r w:rsidRPr="00C2681F">
        <w:rPr>
          <w:b/>
          <w:bCs w:val="0"/>
          <w:sz w:val="24"/>
          <w:szCs w:val="24"/>
          <w:lang w:eastAsia="en-US"/>
        </w:rPr>
        <w:t xml:space="preserve"> </w:t>
      </w:r>
    </w:p>
    <w:p w14:paraId="1AE6E4DC" w14:textId="77777777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26E68AB7" w14:textId="2F1DB795" w:rsidR="00C2681F" w:rsidRDefault="00C2681F" w:rsidP="00C2681F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ОБЛАСТНА ДИРЕКЦИЯ "ЗЕМЕДЕЛИЕ" ГР</w:t>
      </w:r>
      <w:r>
        <w:rPr>
          <w:b/>
          <w:bCs w:val="0"/>
          <w:sz w:val="24"/>
          <w:szCs w:val="24"/>
          <w:lang w:eastAsia="en-US"/>
        </w:rPr>
        <w:t>. ЯМБОЛ</w:t>
      </w:r>
    </w:p>
    <w:p w14:paraId="6FC2ED86" w14:textId="77777777" w:rsidR="007D4FD8" w:rsidRPr="004757E4" w:rsidRDefault="007D4FD8" w:rsidP="00F56AFC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399EA0DC" w14:textId="6F3C8EB2" w:rsidR="00106F13" w:rsidRPr="004757E4" w:rsidRDefault="00106F13" w:rsidP="00106F13">
      <w:pPr>
        <w:spacing w:line="360" w:lineRule="auto"/>
        <w:ind w:left="1843" w:firstLine="1418"/>
        <w:jc w:val="both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КОПИЕ: ТД НА НАП ………………….</w:t>
      </w:r>
    </w:p>
    <w:p w14:paraId="34C29078" w14:textId="104E301C" w:rsidR="00106F13" w:rsidRPr="004757E4" w:rsidRDefault="00106F13" w:rsidP="00106F13">
      <w:pPr>
        <w:spacing w:line="360" w:lineRule="auto"/>
        <w:ind w:left="3544" w:firstLine="713"/>
        <w:jc w:val="both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 xml:space="preserve"> на вниманието на дирекции/отдел</w:t>
      </w:r>
    </w:p>
    <w:p w14:paraId="158DE3D4" w14:textId="15C5BAA3" w:rsidR="00106F13" w:rsidRDefault="00106F13" w:rsidP="00106F13">
      <w:pPr>
        <w:spacing w:line="360" w:lineRule="auto"/>
        <w:ind w:left="3544" w:firstLine="713"/>
        <w:jc w:val="both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 xml:space="preserve"> „Събиране“</w:t>
      </w:r>
    </w:p>
    <w:p w14:paraId="5D95CF03" w14:textId="14949678" w:rsidR="00F06980" w:rsidRDefault="00F06980" w:rsidP="00D4099D">
      <w:pPr>
        <w:spacing w:line="360" w:lineRule="auto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val="ru-RU" w:eastAsia="en-US"/>
        </w:rPr>
        <w:lastRenderedPageBreak/>
        <w:tab/>
      </w:r>
      <w:r w:rsidRPr="004757E4">
        <w:rPr>
          <w:b/>
          <w:bCs w:val="0"/>
          <w:sz w:val="24"/>
          <w:szCs w:val="24"/>
          <w:lang w:val="ru-RU" w:eastAsia="en-US"/>
        </w:rPr>
        <w:tab/>
      </w:r>
      <w:r w:rsidRPr="004757E4">
        <w:rPr>
          <w:b/>
          <w:bCs w:val="0"/>
          <w:sz w:val="24"/>
          <w:szCs w:val="24"/>
          <w:lang w:val="ru-RU" w:eastAsia="en-US"/>
        </w:rPr>
        <w:tab/>
      </w:r>
      <w:r w:rsidRPr="004757E4">
        <w:rPr>
          <w:b/>
          <w:bCs w:val="0"/>
          <w:sz w:val="24"/>
          <w:szCs w:val="24"/>
          <w:lang w:val="ru-RU" w:eastAsia="en-US"/>
        </w:rPr>
        <w:tab/>
      </w:r>
    </w:p>
    <w:p w14:paraId="22CF9700" w14:textId="77777777" w:rsidR="00A65BEA" w:rsidRPr="00CC699E" w:rsidRDefault="00A65BEA" w:rsidP="00F56AFC">
      <w:pPr>
        <w:spacing w:line="360" w:lineRule="auto"/>
        <w:ind w:left="4954" w:hanging="2544"/>
        <w:rPr>
          <w:b/>
          <w:bCs w:val="0"/>
          <w:sz w:val="10"/>
          <w:szCs w:val="10"/>
          <w:lang w:eastAsia="en-US"/>
        </w:rPr>
      </w:pPr>
    </w:p>
    <w:p w14:paraId="18A14C13" w14:textId="43640BEF" w:rsidR="0023752D" w:rsidRPr="004757E4" w:rsidRDefault="0023752D" w:rsidP="00200F25">
      <w:pPr>
        <w:spacing w:line="360" w:lineRule="auto"/>
        <w:ind w:firstLine="709"/>
        <w:jc w:val="both"/>
        <w:rPr>
          <w:b/>
          <w:bCs w:val="0"/>
          <w:sz w:val="24"/>
          <w:szCs w:val="24"/>
          <w:lang w:eastAsia="en-US"/>
        </w:rPr>
      </w:pPr>
      <w:r w:rsidRPr="004757E4">
        <w:rPr>
          <w:b/>
          <w:bCs w:val="0"/>
          <w:sz w:val="24"/>
          <w:szCs w:val="24"/>
          <w:lang w:eastAsia="en-US"/>
        </w:rPr>
        <w:t>ОТНОСНО</w:t>
      </w:r>
      <w:r w:rsidRPr="004757E4">
        <w:rPr>
          <w:b/>
          <w:bCs w:val="0"/>
          <w:i/>
          <w:sz w:val="24"/>
          <w:szCs w:val="24"/>
          <w:lang w:eastAsia="en-US"/>
        </w:rPr>
        <w:t xml:space="preserve">: </w:t>
      </w:r>
      <w:r w:rsidR="0005609A" w:rsidRPr="004757E4">
        <w:rPr>
          <w:bCs w:val="0"/>
          <w:sz w:val="24"/>
          <w:szCs w:val="24"/>
          <w:lang w:eastAsia="en-US"/>
        </w:rPr>
        <w:t>внедряване на</w:t>
      </w:r>
      <w:r w:rsidR="0005609A" w:rsidRPr="004757E4">
        <w:rPr>
          <w:b/>
          <w:bCs w:val="0"/>
          <w:i/>
          <w:sz w:val="24"/>
          <w:szCs w:val="24"/>
          <w:lang w:eastAsia="en-US"/>
        </w:rPr>
        <w:t xml:space="preserve"> </w:t>
      </w:r>
      <w:r w:rsidR="0005609A" w:rsidRPr="004757E4">
        <w:rPr>
          <w:bCs w:val="0"/>
          <w:sz w:val="24"/>
          <w:szCs w:val="24"/>
          <w:lang w:eastAsia="en-US"/>
        </w:rPr>
        <w:t xml:space="preserve">нови електронни услуги на НАП за връчване на документи, издавани от публичните изпълнители при Националната агенция за приходите (НАП), адресирани </w:t>
      </w:r>
      <w:r w:rsidR="0005609A" w:rsidRPr="00B9055A">
        <w:rPr>
          <w:b/>
          <w:bCs w:val="0"/>
          <w:sz w:val="24"/>
          <w:szCs w:val="24"/>
          <w:lang w:eastAsia="en-US"/>
        </w:rPr>
        <w:t>до</w:t>
      </w:r>
      <w:r w:rsidR="0005609A" w:rsidRPr="004757E4">
        <w:rPr>
          <w:b/>
          <w:bCs w:val="0"/>
          <w:sz w:val="24"/>
          <w:szCs w:val="24"/>
          <w:lang w:eastAsia="en-US"/>
        </w:rPr>
        <w:t xml:space="preserve"> </w:t>
      </w:r>
      <w:r w:rsidR="0076669A" w:rsidRPr="00B9055A">
        <w:rPr>
          <w:b/>
          <w:bCs w:val="0"/>
          <w:sz w:val="24"/>
          <w:szCs w:val="24"/>
          <w:lang w:eastAsia="en-US"/>
        </w:rPr>
        <w:t>органи</w:t>
      </w:r>
      <w:r w:rsidR="003C274B" w:rsidRPr="00B9055A">
        <w:rPr>
          <w:b/>
          <w:bCs w:val="0"/>
          <w:sz w:val="24"/>
          <w:szCs w:val="24"/>
          <w:lang w:eastAsia="en-US"/>
        </w:rPr>
        <w:t xml:space="preserve">, които по силата на закон водят </w:t>
      </w:r>
      <w:r w:rsidR="0076669A" w:rsidRPr="00B9055A">
        <w:rPr>
          <w:b/>
          <w:bCs w:val="0"/>
          <w:sz w:val="24"/>
          <w:szCs w:val="24"/>
          <w:lang w:eastAsia="en-US"/>
        </w:rPr>
        <w:t>регистър, в който вписват обезпечителни мерки</w:t>
      </w:r>
      <w:r w:rsidR="003C274B" w:rsidRPr="00B9055A">
        <w:rPr>
          <w:b/>
          <w:bCs w:val="0"/>
          <w:sz w:val="24"/>
          <w:szCs w:val="24"/>
          <w:lang w:eastAsia="en-US"/>
        </w:rPr>
        <w:t xml:space="preserve"> </w:t>
      </w:r>
    </w:p>
    <w:p w14:paraId="36933F6B" w14:textId="77777777" w:rsidR="006F0647" w:rsidRPr="004757E4" w:rsidRDefault="006F0647" w:rsidP="00F56AFC">
      <w:pPr>
        <w:spacing w:line="360" w:lineRule="auto"/>
        <w:jc w:val="both"/>
        <w:rPr>
          <w:bCs w:val="0"/>
          <w:sz w:val="24"/>
          <w:szCs w:val="24"/>
          <w:lang w:eastAsia="en-US"/>
        </w:rPr>
      </w:pPr>
    </w:p>
    <w:p w14:paraId="7EF03F61" w14:textId="38377E42" w:rsidR="00FA0072" w:rsidRDefault="00FA0072" w:rsidP="00F56AFC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4757E4">
        <w:rPr>
          <w:b/>
          <w:sz w:val="24"/>
          <w:szCs w:val="24"/>
        </w:rPr>
        <w:t>УВАЖАЕМИ ГОСПОЖИ И ГОСПОДА,</w:t>
      </w:r>
    </w:p>
    <w:p w14:paraId="18C4D977" w14:textId="702AA6BD" w:rsidR="007B2173" w:rsidRPr="0055747B" w:rsidRDefault="0005609A" w:rsidP="0005609A">
      <w:pPr>
        <w:spacing w:line="360" w:lineRule="auto"/>
        <w:ind w:firstLine="708"/>
        <w:jc w:val="both"/>
        <w:rPr>
          <w:sz w:val="24"/>
          <w:szCs w:val="24"/>
        </w:rPr>
      </w:pPr>
      <w:r w:rsidRPr="0055747B">
        <w:rPr>
          <w:sz w:val="24"/>
          <w:szCs w:val="24"/>
        </w:rPr>
        <w:t>С писмо с изх. № 91-00-88/28.09.2021 г. на изпълнителния директор на НАП Ви уведомихме, че електронната услуга на НАП „Връчвания на документи“ е надградена, като са създадени 3 отделни електронни услуги, чрез които ще се връчват документите, издавани от публичните изпълнители в НАП</w:t>
      </w:r>
      <w:r w:rsidR="007B2173" w:rsidRPr="0055747B">
        <w:rPr>
          <w:sz w:val="24"/>
          <w:szCs w:val="24"/>
        </w:rPr>
        <w:t xml:space="preserve"> в производството по обезпечаване и събиране на публичните вземания</w:t>
      </w:r>
      <w:r w:rsidRPr="0055747B">
        <w:rPr>
          <w:sz w:val="24"/>
          <w:szCs w:val="24"/>
        </w:rPr>
        <w:t>.</w:t>
      </w:r>
      <w:r w:rsidR="008B1861" w:rsidRPr="0055747B">
        <w:rPr>
          <w:sz w:val="24"/>
          <w:szCs w:val="24"/>
        </w:rPr>
        <w:t xml:space="preserve"> </w:t>
      </w:r>
      <w:r w:rsidRPr="0055747B">
        <w:rPr>
          <w:sz w:val="24"/>
          <w:szCs w:val="24"/>
        </w:rPr>
        <w:t>В</w:t>
      </w:r>
      <w:r w:rsidR="008B1861" w:rsidRPr="0055747B">
        <w:rPr>
          <w:sz w:val="24"/>
          <w:szCs w:val="24"/>
        </w:rPr>
        <w:t xml:space="preserve"> посоченото писмо</w:t>
      </w:r>
      <w:r w:rsidRPr="0055747B">
        <w:rPr>
          <w:sz w:val="24"/>
          <w:szCs w:val="24"/>
        </w:rPr>
        <w:t xml:space="preserve"> подробно бяха дадени разяснения за видовете услуги</w:t>
      </w:r>
      <w:r w:rsidR="009A777E" w:rsidRPr="0055747B">
        <w:rPr>
          <w:sz w:val="24"/>
          <w:szCs w:val="24"/>
        </w:rPr>
        <w:t xml:space="preserve">, които в зависимост от </w:t>
      </w:r>
      <w:r w:rsidR="007B2173" w:rsidRPr="0055747B">
        <w:rPr>
          <w:sz w:val="24"/>
          <w:szCs w:val="24"/>
        </w:rPr>
        <w:t xml:space="preserve">видовете документи и </w:t>
      </w:r>
      <w:r w:rsidR="009A777E" w:rsidRPr="0055747B">
        <w:rPr>
          <w:sz w:val="24"/>
          <w:szCs w:val="24"/>
        </w:rPr>
        <w:t>адресатите</w:t>
      </w:r>
      <w:r w:rsidR="007B2173" w:rsidRPr="0055747B">
        <w:rPr>
          <w:sz w:val="24"/>
          <w:szCs w:val="24"/>
        </w:rPr>
        <w:t xml:space="preserve"> им, са </w:t>
      </w:r>
      <w:r w:rsidR="001B07F7" w:rsidRPr="0055747B">
        <w:rPr>
          <w:sz w:val="24"/>
          <w:szCs w:val="24"/>
        </w:rPr>
        <w:t xml:space="preserve">обособени, </w:t>
      </w:r>
      <w:r w:rsidR="009A777E" w:rsidRPr="0055747B">
        <w:rPr>
          <w:sz w:val="24"/>
          <w:szCs w:val="24"/>
        </w:rPr>
        <w:t xml:space="preserve">както следва: </w:t>
      </w:r>
    </w:p>
    <w:p w14:paraId="3BF56070" w14:textId="28A1A9DF" w:rsidR="007B2173" w:rsidRPr="0055747B" w:rsidRDefault="0005609A" w:rsidP="004B01B2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ind w:hanging="11"/>
        <w:jc w:val="both"/>
        <w:rPr>
          <w:sz w:val="24"/>
          <w:szCs w:val="24"/>
        </w:rPr>
      </w:pPr>
      <w:r w:rsidRPr="0055747B">
        <w:rPr>
          <w:i/>
          <w:sz w:val="24"/>
          <w:szCs w:val="24"/>
        </w:rPr>
        <w:t>„Връчване на документи ка</w:t>
      </w:r>
      <w:r w:rsidR="00906065" w:rsidRPr="0055747B">
        <w:rPr>
          <w:i/>
          <w:sz w:val="24"/>
          <w:szCs w:val="24"/>
        </w:rPr>
        <w:t>то задължено лице и трето лице“;</w:t>
      </w:r>
    </w:p>
    <w:p w14:paraId="3F1D2468" w14:textId="77777777" w:rsidR="007B2173" w:rsidRPr="0055747B" w:rsidRDefault="0005609A" w:rsidP="004B01B2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ind w:hanging="11"/>
        <w:jc w:val="both"/>
        <w:rPr>
          <w:i/>
          <w:sz w:val="24"/>
          <w:szCs w:val="24"/>
        </w:rPr>
      </w:pPr>
      <w:r w:rsidRPr="0055747B">
        <w:rPr>
          <w:i/>
          <w:sz w:val="24"/>
          <w:szCs w:val="24"/>
        </w:rPr>
        <w:t xml:space="preserve">„Връчване на документи - производство по обезпечаване и събиране на публични вземания“ и </w:t>
      </w:r>
    </w:p>
    <w:p w14:paraId="32054CBB" w14:textId="77777777" w:rsidR="007B2173" w:rsidRPr="0055747B" w:rsidRDefault="0005609A" w:rsidP="004B01B2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ind w:hanging="11"/>
        <w:jc w:val="both"/>
        <w:rPr>
          <w:i/>
          <w:sz w:val="24"/>
          <w:szCs w:val="24"/>
        </w:rPr>
      </w:pPr>
      <w:r w:rsidRPr="0055747B">
        <w:rPr>
          <w:i/>
          <w:sz w:val="24"/>
          <w:szCs w:val="24"/>
        </w:rPr>
        <w:t>„Връчване на документи - процеси по вписване/отразяване на обезпечителни мерки“.</w:t>
      </w:r>
      <w:r w:rsidR="00081946" w:rsidRPr="0055747B">
        <w:rPr>
          <w:i/>
          <w:sz w:val="24"/>
          <w:szCs w:val="24"/>
        </w:rPr>
        <w:t xml:space="preserve"> </w:t>
      </w:r>
    </w:p>
    <w:p w14:paraId="5A246896" w14:textId="4371D2FD" w:rsidR="00C17246" w:rsidRPr="0055747B" w:rsidRDefault="00C17246" w:rsidP="00C17246">
      <w:pPr>
        <w:spacing w:line="360" w:lineRule="auto"/>
        <w:ind w:firstLine="708"/>
        <w:jc w:val="both"/>
        <w:rPr>
          <w:sz w:val="24"/>
          <w:szCs w:val="24"/>
        </w:rPr>
      </w:pPr>
      <w:r w:rsidRPr="0055747B">
        <w:rPr>
          <w:b/>
          <w:sz w:val="24"/>
          <w:szCs w:val="24"/>
        </w:rPr>
        <w:t>Уведомяваме Ви, че с</w:t>
      </w:r>
      <w:r w:rsidR="00081946" w:rsidRPr="0055747B">
        <w:rPr>
          <w:b/>
          <w:sz w:val="24"/>
          <w:szCs w:val="24"/>
        </w:rPr>
        <w:t xml:space="preserve">читано от 12.01.2022 г. </w:t>
      </w:r>
      <w:r w:rsidR="0005609A" w:rsidRPr="0055747B">
        <w:rPr>
          <w:b/>
          <w:sz w:val="24"/>
          <w:szCs w:val="24"/>
        </w:rPr>
        <w:t xml:space="preserve">електронните услуги </w:t>
      </w:r>
      <w:r w:rsidRPr="0055747B">
        <w:rPr>
          <w:b/>
          <w:sz w:val="24"/>
          <w:szCs w:val="24"/>
        </w:rPr>
        <w:t xml:space="preserve">вече </w:t>
      </w:r>
      <w:r w:rsidR="0005609A" w:rsidRPr="0055747B">
        <w:rPr>
          <w:b/>
          <w:sz w:val="24"/>
          <w:szCs w:val="24"/>
        </w:rPr>
        <w:t>са внедрени на реална среда.</w:t>
      </w:r>
      <w:r w:rsidR="0005609A" w:rsidRPr="0055747B">
        <w:rPr>
          <w:sz w:val="24"/>
          <w:szCs w:val="24"/>
        </w:rPr>
        <w:t xml:space="preserve"> </w:t>
      </w:r>
    </w:p>
    <w:p w14:paraId="1473FBC0" w14:textId="72EF64D9" w:rsidR="00C17246" w:rsidRPr="0055747B" w:rsidRDefault="00C17246" w:rsidP="00C17246">
      <w:pPr>
        <w:spacing w:line="360" w:lineRule="auto"/>
        <w:ind w:firstLine="708"/>
        <w:jc w:val="both"/>
        <w:rPr>
          <w:sz w:val="24"/>
          <w:szCs w:val="24"/>
        </w:rPr>
      </w:pPr>
      <w:r w:rsidRPr="0055747B">
        <w:rPr>
          <w:sz w:val="24"/>
          <w:szCs w:val="24"/>
        </w:rPr>
        <w:t xml:space="preserve">Както беше посочено и в цитираното по-горе предходно писмо на НАП, при изпращане на издадени от публичните изпълнители документи за връчване по електронен път, ще се получава електронно съобщение (нотификация) на електронния адрес на </w:t>
      </w:r>
      <w:r w:rsidR="00C152BC" w:rsidRPr="0055747B">
        <w:rPr>
          <w:sz w:val="24"/>
          <w:szCs w:val="24"/>
        </w:rPr>
        <w:t>ведомството/</w:t>
      </w:r>
      <w:r w:rsidRPr="0055747B">
        <w:rPr>
          <w:sz w:val="24"/>
          <w:szCs w:val="24"/>
        </w:rPr>
        <w:t>институцията. Напомняме, че електронният адрес, на който ще се изпращат нотификациите за съответната услуга за връчване на документи е определен, както следва:</w:t>
      </w:r>
    </w:p>
    <w:p w14:paraId="408DA288" w14:textId="0E28A45D" w:rsidR="00C17246" w:rsidRPr="0055747B" w:rsidRDefault="00C17246" w:rsidP="004B01B2">
      <w:pPr>
        <w:pStyle w:val="ListParagraph"/>
        <w:numPr>
          <w:ilvl w:val="0"/>
          <w:numId w:val="34"/>
        </w:numPr>
        <w:tabs>
          <w:tab w:val="left" w:pos="709"/>
          <w:tab w:val="left" w:pos="1134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55747B">
        <w:rPr>
          <w:b/>
          <w:sz w:val="24"/>
          <w:szCs w:val="24"/>
        </w:rPr>
        <w:t>„Връчване на документи като задължено лице и трето лице“</w:t>
      </w:r>
      <w:r w:rsidRPr="0055747B">
        <w:rPr>
          <w:sz w:val="24"/>
          <w:szCs w:val="24"/>
        </w:rPr>
        <w:t xml:space="preserve"> - на електронния адрес, определен за кореспонденция с НАП</w:t>
      </w:r>
      <w:r w:rsidR="00B239CA" w:rsidRPr="0055747B">
        <w:rPr>
          <w:sz w:val="24"/>
          <w:szCs w:val="24"/>
        </w:rPr>
        <w:t xml:space="preserve"> </w:t>
      </w:r>
      <w:r w:rsidR="001B07F7" w:rsidRPr="0055747B">
        <w:rPr>
          <w:sz w:val="24"/>
          <w:szCs w:val="24"/>
        </w:rPr>
        <w:t xml:space="preserve">по действащите правила към момента </w:t>
      </w:r>
      <w:r w:rsidR="00B239CA" w:rsidRPr="0055747B">
        <w:rPr>
          <w:sz w:val="24"/>
          <w:szCs w:val="24"/>
          <w:lang w:val="en-US"/>
        </w:rPr>
        <w:t>(</w:t>
      </w:r>
      <w:r w:rsidR="00B239CA" w:rsidRPr="0055747B">
        <w:rPr>
          <w:sz w:val="24"/>
          <w:szCs w:val="24"/>
        </w:rPr>
        <w:t xml:space="preserve">връчват се документи, издадени от публичен изпълнител, в случаите когато </w:t>
      </w:r>
      <w:r w:rsidR="00B239CA" w:rsidRPr="0055747B">
        <w:rPr>
          <w:sz w:val="24"/>
          <w:szCs w:val="24"/>
        </w:rPr>
        <w:lastRenderedPageBreak/>
        <w:t>ведомството</w:t>
      </w:r>
      <w:r w:rsidR="009548B9" w:rsidRPr="0055747B">
        <w:rPr>
          <w:sz w:val="24"/>
          <w:szCs w:val="24"/>
        </w:rPr>
        <w:t>/институцията</w:t>
      </w:r>
      <w:r w:rsidR="00B239CA" w:rsidRPr="0055747B">
        <w:rPr>
          <w:sz w:val="24"/>
          <w:szCs w:val="24"/>
        </w:rPr>
        <w:t xml:space="preserve"> е </w:t>
      </w:r>
      <w:r w:rsidR="009548B9" w:rsidRPr="0055747B">
        <w:rPr>
          <w:sz w:val="24"/>
          <w:szCs w:val="24"/>
        </w:rPr>
        <w:t>задължено/</w:t>
      </w:r>
      <w:r w:rsidR="00B239CA" w:rsidRPr="0055747B">
        <w:rPr>
          <w:sz w:val="24"/>
          <w:szCs w:val="24"/>
        </w:rPr>
        <w:t xml:space="preserve">трето задължено лице, напр. – </w:t>
      </w:r>
      <w:r w:rsidR="00BA0E34" w:rsidRPr="0055747B">
        <w:rPr>
          <w:sz w:val="24"/>
          <w:szCs w:val="24"/>
        </w:rPr>
        <w:t xml:space="preserve">при </w:t>
      </w:r>
      <w:r w:rsidR="00B239CA" w:rsidRPr="0055747B">
        <w:rPr>
          <w:sz w:val="24"/>
          <w:szCs w:val="24"/>
        </w:rPr>
        <w:t>запор върху трудово/служебно възнаграждение на служител на ведомството</w:t>
      </w:r>
      <w:r w:rsidR="00C152BC" w:rsidRPr="0055747B">
        <w:rPr>
          <w:sz w:val="24"/>
          <w:szCs w:val="24"/>
        </w:rPr>
        <w:t>/институцията</w:t>
      </w:r>
      <w:r w:rsidR="00B239CA" w:rsidRPr="0055747B">
        <w:rPr>
          <w:sz w:val="24"/>
          <w:szCs w:val="24"/>
          <w:lang w:val="en-US"/>
        </w:rPr>
        <w:t>)</w:t>
      </w:r>
      <w:r w:rsidRPr="0055747B">
        <w:rPr>
          <w:sz w:val="24"/>
          <w:szCs w:val="24"/>
        </w:rPr>
        <w:t>;</w:t>
      </w:r>
    </w:p>
    <w:p w14:paraId="2815CBA6" w14:textId="3113C37E" w:rsidR="00CB11F6" w:rsidRPr="0055747B" w:rsidRDefault="00C17246" w:rsidP="004B01B2">
      <w:pPr>
        <w:pStyle w:val="ListParagraph"/>
        <w:numPr>
          <w:ilvl w:val="0"/>
          <w:numId w:val="34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4"/>
          <w:szCs w:val="24"/>
        </w:rPr>
      </w:pPr>
      <w:r w:rsidRPr="0055747B">
        <w:rPr>
          <w:b/>
          <w:sz w:val="24"/>
          <w:szCs w:val="24"/>
        </w:rPr>
        <w:t xml:space="preserve">„Връчване - производство по обезпечаване и събиране на публични вземания“ </w:t>
      </w:r>
      <w:r w:rsidRPr="0055747B">
        <w:rPr>
          <w:sz w:val="24"/>
          <w:szCs w:val="24"/>
        </w:rPr>
        <w:t xml:space="preserve">- на изрично посочения електронен адрес в качеството Ви </w:t>
      </w:r>
      <w:r w:rsidRPr="0055747B">
        <w:rPr>
          <w:b/>
          <w:sz w:val="24"/>
          <w:szCs w:val="24"/>
        </w:rPr>
        <w:t>на публичен взискател</w:t>
      </w:r>
      <w:r w:rsidR="00B239CA" w:rsidRPr="0055747B">
        <w:rPr>
          <w:sz w:val="24"/>
          <w:szCs w:val="24"/>
        </w:rPr>
        <w:t xml:space="preserve"> </w:t>
      </w:r>
      <w:r w:rsidR="00B239CA" w:rsidRPr="0055747B">
        <w:rPr>
          <w:b/>
          <w:sz w:val="24"/>
          <w:szCs w:val="24"/>
        </w:rPr>
        <w:t xml:space="preserve">и като орган, който по силата на нормативен акт поддържа информация. </w:t>
      </w:r>
      <w:r w:rsidR="00B239CA" w:rsidRPr="0055747B">
        <w:rPr>
          <w:sz w:val="24"/>
          <w:szCs w:val="24"/>
        </w:rPr>
        <w:t xml:space="preserve">В тези случаи </w:t>
      </w:r>
      <w:r w:rsidR="009037A0" w:rsidRPr="0055747B">
        <w:rPr>
          <w:sz w:val="24"/>
          <w:szCs w:val="24"/>
        </w:rPr>
        <w:t xml:space="preserve">нотификации за </w:t>
      </w:r>
      <w:r w:rsidR="00B239CA" w:rsidRPr="0055747B">
        <w:rPr>
          <w:sz w:val="24"/>
          <w:szCs w:val="24"/>
        </w:rPr>
        <w:t xml:space="preserve">издадените от публичния изпълнител документи ще се </w:t>
      </w:r>
      <w:r w:rsidR="009037A0" w:rsidRPr="0055747B">
        <w:rPr>
          <w:sz w:val="24"/>
          <w:szCs w:val="24"/>
        </w:rPr>
        <w:t>изпращат</w:t>
      </w:r>
      <w:r w:rsidR="00B239CA" w:rsidRPr="0055747B">
        <w:rPr>
          <w:sz w:val="24"/>
          <w:szCs w:val="24"/>
        </w:rPr>
        <w:t xml:space="preserve"> на </w:t>
      </w:r>
      <w:r w:rsidR="001B07F7" w:rsidRPr="0055747B">
        <w:rPr>
          <w:sz w:val="24"/>
          <w:szCs w:val="24"/>
        </w:rPr>
        <w:t xml:space="preserve">електронния/те адрес/и, </w:t>
      </w:r>
      <w:r w:rsidR="00B239CA" w:rsidRPr="0055747B">
        <w:rPr>
          <w:sz w:val="24"/>
          <w:szCs w:val="24"/>
        </w:rPr>
        <w:t>предоставен</w:t>
      </w:r>
      <w:r w:rsidR="001B07F7" w:rsidRPr="0055747B">
        <w:rPr>
          <w:sz w:val="24"/>
          <w:szCs w:val="24"/>
        </w:rPr>
        <w:t>/</w:t>
      </w:r>
      <w:r w:rsidR="00B239CA" w:rsidRPr="0055747B">
        <w:rPr>
          <w:sz w:val="24"/>
          <w:szCs w:val="24"/>
        </w:rPr>
        <w:t>и</w:t>
      </w:r>
      <w:r w:rsidR="00454881" w:rsidRPr="0055747B">
        <w:rPr>
          <w:sz w:val="24"/>
          <w:szCs w:val="24"/>
        </w:rPr>
        <w:t xml:space="preserve"> </w:t>
      </w:r>
      <w:r w:rsidR="00BA0E34" w:rsidRPr="0055747B">
        <w:rPr>
          <w:sz w:val="24"/>
          <w:szCs w:val="24"/>
        </w:rPr>
        <w:t>в НАП</w:t>
      </w:r>
      <w:r w:rsidR="00B239CA" w:rsidRPr="0055747B">
        <w:rPr>
          <w:sz w:val="24"/>
          <w:szCs w:val="24"/>
        </w:rPr>
        <w:t xml:space="preserve"> съгласно</w:t>
      </w:r>
      <w:r w:rsidR="00B239CA" w:rsidRPr="0055747B">
        <w:rPr>
          <w:b/>
          <w:sz w:val="24"/>
          <w:szCs w:val="24"/>
        </w:rPr>
        <w:t xml:space="preserve"> </w:t>
      </w:r>
      <w:r w:rsidRPr="0055747B">
        <w:rPr>
          <w:i/>
          <w:sz w:val="24"/>
          <w:szCs w:val="24"/>
        </w:rPr>
        <w:t>Приложение № 1 от Правилата за електронно предявяване на актове (изпълнителни основания), с които е установено публично вземане, утвърдени със Заповед № ЗЦУ – 1600/06.11.2018 г. на изпълнителния директор на НАП</w:t>
      </w:r>
      <w:r w:rsidR="001B07F7" w:rsidRPr="0055747B">
        <w:rPr>
          <w:i/>
          <w:sz w:val="24"/>
          <w:szCs w:val="24"/>
        </w:rPr>
        <w:t xml:space="preserve">. </w:t>
      </w:r>
      <w:r w:rsidR="001B07F7" w:rsidRPr="0055747B">
        <w:rPr>
          <w:sz w:val="24"/>
          <w:szCs w:val="24"/>
        </w:rPr>
        <w:t>Чрез тази услуга ще се връчват всички актове, адресирани до публичните взискатели като страна в производството по обезпечаване и събиране на публични вземания - разпореждания за присъединяване, разпореждания за разпределение, разпореждания за прекратяване, протоколи и др., както и и</w:t>
      </w:r>
      <w:r w:rsidRPr="0055747B">
        <w:rPr>
          <w:sz w:val="24"/>
          <w:szCs w:val="24"/>
        </w:rPr>
        <w:t xml:space="preserve">скания за предоставяне на информация във връзка чл. 212 от </w:t>
      </w:r>
      <w:r w:rsidRPr="0055747B">
        <w:rPr>
          <w:b/>
          <w:i/>
          <w:sz w:val="24"/>
          <w:szCs w:val="24"/>
        </w:rPr>
        <w:t>Д</w:t>
      </w:r>
      <w:r w:rsidR="00523D31" w:rsidRPr="0055747B">
        <w:rPr>
          <w:b/>
          <w:i/>
          <w:sz w:val="24"/>
          <w:szCs w:val="24"/>
        </w:rPr>
        <w:t xml:space="preserve">анъчно-осигурителния процесуален кодекс </w:t>
      </w:r>
      <w:r w:rsidR="00523D31" w:rsidRPr="0055747B">
        <w:rPr>
          <w:b/>
          <w:i/>
          <w:sz w:val="24"/>
          <w:szCs w:val="24"/>
          <w:lang w:val="en-US"/>
        </w:rPr>
        <w:t>(</w:t>
      </w:r>
      <w:r w:rsidR="00523D31" w:rsidRPr="0055747B">
        <w:rPr>
          <w:b/>
          <w:i/>
          <w:sz w:val="24"/>
          <w:szCs w:val="24"/>
        </w:rPr>
        <w:t>Д</w:t>
      </w:r>
      <w:r w:rsidRPr="0055747B">
        <w:rPr>
          <w:b/>
          <w:i/>
          <w:sz w:val="24"/>
          <w:szCs w:val="24"/>
        </w:rPr>
        <w:t>ОПК</w:t>
      </w:r>
      <w:r w:rsidR="00523D31" w:rsidRPr="0055747B">
        <w:rPr>
          <w:b/>
          <w:i/>
          <w:sz w:val="24"/>
          <w:szCs w:val="24"/>
          <w:lang w:val="en-US"/>
        </w:rPr>
        <w:t>)</w:t>
      </w:r>
      <w:r w:rsidRPr="0055747B">
        <w:rPr>
          <w:sz w:val="24"/>
          <w:szCs w:val="24"/>
        </w:rPr>
        <w:t>.</w:t>
      </w:r>
      <w:r w:rsidR="00CB11F6" w:rsidRPr="0055747B">
        <w:rPr>
          <w:b/>
          <w:sz w:val="24"/>
          <w:szCs w:val="24"/>
        </w:rPr>
        <w:t xml:space="preserve"> </w:t>
      </w:r>
    </w:p>
    <w:p w14:paraId="1335AB24" w14:textId="04F251B3" w:rsidR="00CB11F6" w:rsidRPr="0055747B" w:rsidRDefault="00BA0E34" w:rsidP="00CB11F6">
      <w:pPr>
        <w:spacing w:line="360" w:lineRule="auto"/>
        <w:ind w:firstLine="708"/>
        <w:jc w:val="both"/>
        <w:rPr>
          <w:sz w:val="24"/>
          <w:szCs w:val="24"/>
        </w:rPr>
      </w:pPr>
      <w:r w:rsidRPr="0055747B">
        <w:rPr>
          <w:b/>
          <w:sz w:val="24"/>
          <w:szCs w:val="24"/>
        </w:rPr>
        <w:t xml:space="preserve">Важно: </w:t>
      </w:r>
      <w:r w:rsidR="00CB11F6" w:rsidRPr="0055747B">
        <w:rPr>
          <w:b/>
          <w:sz w:val="24"/>
          <w:szCs w:val="24"/>
        </w:rPr>
        <w:t xml:space="preserve">Взискателите, посочени в </w:t>
      </w:r>
      <w:r w:rsidRPr="0055747B">
        <w:rPr>
          <w:b/>
          <w:sz w:val="24"/>
          <w:szCs w:val="24"/>
        </w:rPr>
        <w:t xml:space="preserve">списъка, </w:t>
      </w:r>
      <w:r w:rsidR="00CB11F6" w:rsidRPr="0055747B">
        <w:rPr>
          <w:b/>
          <w:sz w:val="24"/>
          <w:szCs w:val="24"/>
        </w:rPr>
        <w:t xml:space="preserve">приложен към настоящото писмо, </w:t>
      </w:r>
      <w:r w:rsidR="00454881" w:rsidRPr="0055747B">
        <w:rPr>
          <w:b/>
          <w:sz w:val="24"/>
          <w:szCs w:val="24"/>
        </w:rPr>
        <w:t xml:space="preserve">които </w:t>
      </w:r>
      <w:r w:rsidR="00CB11F6" w:rsidRPr="0055747B">
        <w:rPr>
          <w:b/>
          <w:sz w:val="24"/>
          <w:szCs w:val="24"/>
        </w:rPr>
        <w:t xml:space="preserve">към момента не са присъединени към електронната услуга </w:t>
      </w:r>
      <w:r w:rsidR="00CB11F6" w:rsidRPr="0055747B">
        <w:rPr>
          <w:b/>
          <w:i/>
          <w:sz w:val="24"/>
          <w:szCs w:val="24"/>
        </w:rPr>
        <w:t>„Приемане на актове, от които произтича публично вземане на външни взискатели“ (</w:t>
      </w:r>
      <w:r w:rsidR="00CB11F6" w:rsidRPr="0055747B">
        <w:rPr>
          <w:bCs w:val="0"/>
          <w:sz w:val="24"/>
          <w:szCs w:val="24"/>
          <w:lang w:eastAsia="en-US"/>
        </w:rPr>
        <w:t>информация</w:t>
      </w:r>
      <w:r w:rsidR="00454881" w:rsidRPr="0055747B">
        <w:rPr>
          <w:bCs w:val="0"/>
          <w:sz w:val="24"/>
          <w:szCs w:val="24"/>
          <w:lang w:eastAsia="en-US"/>
        </w:rPr>
        <w:t xml:space="preserve"> за услугата </w:t>
      </w:r>
      <w:r w:rsidR="00CB11F6" w:rsidRPr="0055747B">
        <w:rPr>
          <w:bCs w:val="0"/>
          <w:sz w:val="24"/>
          <w:szCs w:val="24"/>
          <w:lang w:eastAsia="en-US"/>
        </w:rPr>
        <w:t>се съдържа на официалната страница на НАП в меню „Просрочени задължения“, рубрика „За публични взискатели“)</w:t>
      </w:r>
      <w:r w:rsidR="00CB11F6" w:rsidRPr="0055747B">
        <w:rPr>
          <w:b/>
          <w:i/>
          <w:sz w:val="24"/>
          <w:szCs w:val="24"/>
        </w:rPr>
        <w:t xml:space="preserve"> и съответно не са посочили електронен адрес, </w:t>
      </w:r>
      <w:r w:rsidR="00CB11F6" w:rsidRPr="0055747B">
        <w:rPr>
          <w:b/>
          <w:sz w:val="24"/>
          <w:szCs w:val="24"/>
          <w:u w:val="single"/>
        </w:rPr>
        <w:t>следва да се присъединят към нея</w:t>
      </w:r>
      <w:r w:rsidR="00CB11F6" w:rsidRPr="0055747B">
        <w:rPr>
          <w:b/>
          <w:sz w:val="24"/>
          <w:szCs w:val="24"/>
        </w:rPr>
        <w:t xml:space="preserve">. </w:t>
      </w:r>
      <w:r w:rsidR="00CB11F6" w:rsidRPr="0055747B">
        <w:rPr>
          <w:sz w:val="24"/>
          <w:szCs w:val="24"/>
        </w:rPr>
        <w:t xml:space="preserve">В противен случай нотификациите за връчване ще им се изпращат на електронния адрес, определен за кореспонденция с НАП, както </w:t>
      </w:r>
      <w:r w:rsidR="00454881" w:rsidRPr="0055747B">
        <w:rPr>
          <w:sz w:val="24"/>
          <w:szCs w:val="24"/>
        </w:rPr>
        <w:t>е прието при</w:t>
      </w:r>
      <w:r w:rsidR="00CB11F6" w:rsidRPr="0055747B">
        <w:rPr>
          <w:sz w:val="24"/>
          <w:szCs w:val="24"/>
        </w:rPr>
        <w:t xml:space="preserve"> услуга</w:t>
      </w:r>
      <w:r w:rsidR="00454881" w:rsidRPr="0055747B">
        <w:rPr>
          <w:sz w:val="24"/>
          <w:szCs w:val="24"/>
        </w:rPr>
        <w:t>та</w:t>
      </w:r>
      <w:r w:rsidR="00CB11F6" w:rsidRPr="0055747B">
        <w:rPr>
          <w:sz w:val="24"/>
          <w:szCs w:val="24"/>
        </w:rPr>
        <w:t xml:space="preserve"> „Връчване на документи като задължено лице и трето лице“;</w:t>
      </w:r>
    </w:p>
    <w:p w14:paraId="0346FCF8" w14:textId="59BC4D56" w:rsidR="00C17246" w:rsidRPr="0055747B" w:rsidRDefault="00C17246" w:rsidP="004B01B2">
      <w:pPr>
        <w:pStyle w:val="ListParagraph"/>
        <w:numPr>
          <w:ilvl w:val="0"/>
          <w:numId w:val="34"/>
        </w:numPr>
        <w:tabs>
          <w:tab w:val="left" w:pos="851"/>
          <w:tab w:val="left" w:pos="1134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55747B">
        <w:rPr>
          <w:b/>
          <w:sz w:val="24"/>
          <w:szCs w:val="24"/>
        </w:rPr>
        <w:t>„Връчване - процеси по вписване/отразяване на обезпечителни мерки“ – като</w:t>
      </w:r>
      <w:r w:rsidRPr="0055747B">
        <w:rPr>
          <w:sz w:val="24"/>
          <w:szCs w:val="24"/>
        </w:rPr>
        <w:t xml:space="preserve"> </w:t>
      </w:r>
      <w:r w:rsidRPr="0055747B">
        <w:rPr>
          <w:b/>
          <w:sz w:val="24"/>
          <w:szCs w:val="24"/>
          <w:u w:val="single"/>
        </w:rPr>
        <w:t>органи, вписващи по силата на закон данни за обезпечителни мерки</w:t>
      </w:r>
      <w:r w:rsidRPr="0055747B">
        <w:rPr>
          <w:sz w:val="24"/>
          <w:szCs w:val="24"/>
        </w:rPr>
        <w:t xml:space="preserve"> –</w:t>
      </w:r>
      <w:r w:rsidR="00906065" w:rsidRPr="0055747B">
        <w:rPr>
          <w:sz w:val="24"/>
          <w:szCs w:val="24"/>
        </w:rPr>
        <w:t xml:space="preserve"> т</w:t>
      </w:r>
      <w:r w:rsidR="002400E0" w:rsidRPr="0055747B">
        <w:rPr>
          <w:sz w:val="24"/>
          <w:szCs w:val="24"/>
        </w:rPr>
        <w:t xml:space="preserve">ъй като обезпечителното производство от една страна изисква бързина с оглед ефективност и </w:t>
      </w:r>
      <w:proofErr w:type="spellStart"/>
      <w:r w:rsidR="002400E0" w:rsidRPr="0055747B">
        <w:rPr>
          <w:sz w:val="24"/>
          <w:szCs w:val="24"/>
        </w:rPr>
        <w:t>противопоставимост</w:t>
      </w:r>
      <w:proofErr w:type="spellEnd"/>
      <w:r w:rsidR="002400E0" w:rsidRPr="0055747B">
        <w:rPr>
          <w:sz w:val="24"/>
          <w:szCs w:val="24"/>
        </w:rPr>
        <w:t xml:space="preserve"> на трети лица </w:t>
      </w:r>
      <w:r w:rsidR="002400E0" w:rsidRPr="0055747B">
        <w:rPr>
          <w:sz w:val="24"/>
          <w:szCs w:val="24"/>
          <w:lang w:val="en-US"/>
        </w:rPr>
        <w:t>(</w:t>
      </w:r>
      <w:r w:rsidR="002400E0" w:rsidRPr="0055747B">
        <w:rPr>
          <w:sz w:val="24"/>
          <w:szCs w:val="24"/>
        </w:rPr>
        <w:t>вкл. и недобросъвестни такива</w:t>
      </w:r>
      <w:r w:rsidR="002400E0" w:rsidRPr="0055747B">
        <w:rPr>
          <w:sz w:val="24"/>
          <w:szCs w:val="24"/>
          <w:lang w:val="en-US"/>
        </w:rPr>
        <w:t>)</w:t>
      </w:r>
      <w:r w:rsidR="002400E0" w:rsidRPr="0055747B">
        <w:rPr>
          <w:sz w:val="24"/>
          <w:szCs w:val="24"/>
        </w:rPr>
        <w:t xml:space="preserve">, при налагане на обезпечителната мярка, както и бързина при нейната отмяна, а от друга страна засяга имуществената сфера на лицата, за целта е създадената от нас тази нарочна електронна услуга за отделно връчване само на </w:t>
      </w:r>
      <w:proofErr w:type="spellStart"/>
      <w:r w:rsidR="002400E0" w:rsidRPr="0055747B">
        <w:rPr>
          <w:sz w:val="24"/>
          <w:szCs w:val="24"/>
        </w:rPr>
        <w:t>относимите</w:t>
      </w:r>
      <w:proofErr w:type="spellEnd"/>
      <w:r w:rsidR="002400E0" w:rsidRPr="0055747B">
        <w:rPr>
          <w:sz w:val="24"/>
          <w:szCs w:val="24"/>
        </w:rPr>
        <w:t xml:space="preserve"> към този процес документи, като считаме, че </w:t>
      </w:r>
      <w:r w:rsidR="002400E0" w:rsidRPr="0055747B">
        <w:rPr>
          <w:b/>
          <w:sz w:val="24"/>
          <w:szCs w:val="24"/>
        </w:rPr>
        <w:t>по този</w:t>
      </w:r>
      <w:r w:rsidR="002400E0" w:rsidRPr="0055747B">
        <w:rPr>
          <w:sz w:val="24"/>
          <w:szCs w:val="24"/>
        </w:rPr>
        <w:t xml:space="preserve"> </w:t>
      </w:r>
      <w:r w:rsidR="002400E0" w:rsidRPr="0055747B">
        <w:rPr>
          <w:b/>
          <w:sz w:val="24"/>
          <w:szCs w:val="24"/>
        </w:rPr>
        <w:t xml:space="preserve">начин ще оптимизираме взаимодействието с оглед своевременно </w:t>
      </w:r>
      <w:r w:rsidR="002400E0" w:rsidRPr="0055747B">
        <w:rPr>
          <w:b/>
          <w:sz w:val="24"/>
          <w:szCs w:val="24"/>
        </w:rPr>
        <w:lastRenderedPageBreak/>
        <w:t xml:space="preserve">отразяване на действията по налагане и отмяна на обезпечителните мерки. </w:t>
      </w:r>
      <w:r w:rsidR="00C152BC" w:rsidRPr="0055747B">
        <w:rPr>
          <w:sz w:val="24"/>
          <w:szCs w:val="24"/>
        </w:rPr>
        <w:t>Чрез тази услуга ще се изпращат</w:t>
      </w:r>
      <w:r w:rsidR="00C152BC" w:rsidRPr="0055747B">
        <w:rPr>
          <w:b/>
          <w:sz w:val="24"/>
          <w:szCs w:val="24"/>
        </w:rPr>
        <w:t xml:space="preserve"> </w:t>
      </w:r>
      <w:r w:rsidR="00C152BC" w:rsidRPr="0055747B">
        <w:rPr>
          <w:sz w:val="24"/>
          <w:szCs w:val="24"/>
        </w:rPr>
        <w:t xml:space="preserve">документите, издадени от публичен изпълнител на НАП, свързани с обезпечаването на публични вземания (налагане/отмяна на обезпечителни мерки; разпореждане за изпълнението им) по реда на ДОПК. </w:t>
      </w:r>
      <w:r w:rsidR="002400E0" w:rsidRPr="0055747B">
        <w:rPr>
          <w:sz w:val="24"/>
          <w:szCs w:val="24"/>
        </w:rPr>
        <w:t>Н</w:t>
      </w:r>
      <w:r w:rsidR="009037A0" w:rsidRPr="0055747B">
        <w:rPr>
          <w:sz w:val="24"/>
          <w:szCs w:val="24"/>
        </w:rPr>
        <w:t>отификаци</w:t>
      </w:r>
      <w:r w:rsidR="000F1972" w:rsidRPr="0055747B">
        <w:rPr>
          <w:sz w:val="24"/>
          <w:szCs w:val="24"/>
        </w:rPr>
        <w:t>и</w:t>
      </w:r>
      <w:r w:rsidR="009037A0" w:rsidRPr="0055747B">
        <w:rPr>
          <w:sz w:val="24"/>
          <w:szCs w:val="24"/>
        </w:rPr>
        <w:t xml:space="preserve"> за</w:t>
      </w:r>
      <w:r w:rsidR="00C152BC" w:rsidRPr="0055747B">
        <w:rPr>
          <w:sz w:val="24"/>
          <w:szCs w:val="24"/>
        </w:rPr>
        <w:t xml:space="preserve"> изпратените документи ще се изпращат </w:t>
      </w:r>
      <w:r w:rsidR="00C152BC" w:rsidRPr="0055747B">
        <w:rPr>
          <w:b/>
          <w:sz w:val="24"/>
          <w:szCs w:val="24"/>
        </w:rPr>
        <w:t xml:space="preserve">на изрично посочен </w:t>
      </w:r>
      <w:r w:rsidRPr="0055747B">
        <w:rPr>
          <w:b/>
          <w:sz w:val="24"/>
          <w:szCs w:val="24"/>
        </w:rPr>
        <w:t>от Вас електронен адрес</w:t>
      </w:r>
      <w:r w:rsidR="009037A0" w:rsidRPr="0055747B">
        <w:rPr>
          <w:b/>
          <w:sz w:val="24"/>
          <w:szCs w:val="24"/>
        </w:rPr>
        <w:t>.</w:t>
      </w:r>
      <w:r w:rsidR="009037A0" w:rsidRPr="0055747B">
        <w:rPr>
          <w:sz w:val="24"/>
          <w:szCs w:val="24"/>
        </w:rPr>
        <w:t xml:space="preserve"> </w:t>
      </w:r>
      <w:r w:rsidRPr="0055747B">
        <w:rPr>
          <w:b/>
          <w:sz w:val="24"/>
          <w:szCs w:val="24"/>
        </w:rPr>
        <w:t>До посочването на такъв,</w:t>
      </w:r>
      <w:r w:rsidRPr="0055747B">
        <w:rPr>
          <w:sz w:val="24"/>
          <w:szCs w:val="24"/>
        </w:rPr>
        <w:t xml:space="preserve"> нотификациите за връчване ще Ви се изпращат на електронния адрес, определен за кореспонденция с НАП, </w:t>
      </w:r>
      <w:r w:rsidR="009037A0" w:rsidRPr="0055747B">
        <w:rPr>
          <w:sz w:val="24"/>
          <w:szCs w:val="24"/>
        </w:rPr>
        <w:t xml:space="preserve">същият </w:t>
      </w:r>
      <w:r w:rsidR="00EE38E9" w:rsidRPr="0055747B">
        <w:rPr>
          <w:sz w:val="24"/>
          <w:szCs w:val="24"/>
        </w:rPr>
        <w:t>определен</w:t>
      </w:r>
      <w:r w:rsidRPr="0055747B">
        <w:rPr>
          <w:sz w:val="24"/>
          <w:szCs w:val="24"/>
        </w:rPr>
        <w:t xml:space="preserve"> за услуга</w:t>
      </w:r>
      <w:r w:rsidR="00EE38E9" w:rsidRPr="0055747B">
        <w:rPr>
          <w:sz w:val="24"/>
          <w:szCs w:val="24"/>
        </w:rPr>
        <w:t>та</w:t>
      </w:r>
      <w:r w:rsidRPr="0055747B">
        <w:rPr>
          <w:sz w:val="24"/>
          <w:szCs w:val="24"/>
        </w:rPr>
        <w:t xml:space="preserve"> „Връчване на документи като задължено лице и трето лице“</w:t>
      </w:r>
      <w:r w:rsidR="000F1972" w:rsidRPr="0055747B">
        <w:rPr>
          <w:sz w:val="24"/>
          <w:szCs w:val="24"/>
        </w:rPr>
        <w:t>.</w:t>
      </w:r>
    </w:p>
    <w:p w14:paraId="00F1D00D" w14:textId="39CB923D" w:rsidR="009037A0" w:rsidRPr="0055747B" w:rsidRDefault="009037A0" w:rsidP="00B9055A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55747B">
        <w:rPr>
          <w:b/>
          <w:sz w:val="24"/>
          <w:szCs w:val="24"/>
        </w:rPr>
        <w:t>Важно:</w:t>
      </w:r>
      <w:r w:rsidRPr="0055747B">
        <w:rPr>
          <w:sz w:val="24"/>
          <w:szCs w:val="24"/>
        </w:rPr>
        <w:t xml:space="preserve"> </w:t>
      </w:r>
      <w:r w:rsidRPr="0055747B">
        <w:rPr>
          <w:b/>
          <w:sz w:val="24"/>
          <w:szCs w:val="24"/>
        </w:rPr>
        <w:t xml:space="preserve">настоящото писмо е адресирано до Вас, </w:t>
      </w:r>
      <w:r w:rsidR="00CB11F6" w:rsidRPr="0055747B">
        <w:rPr>
          <w:b/>
          <w:sz w:val="24"/>
          <w:szCs w:val="24"/>
        </w:rPr>
        <w:t xml:space="preserve">именно </w:t>
      </w:r>
      <w:r w:rsidRPr="0055747B">
        <w:rPr>
          <w:b/>
          <w:sz w:val="24"/>
          <w:szCs w:val="24"/>
        </w:rPr>
        <w:t xml:space="preserve">в качеството Ви на органи, които вписват обезпечителни мерки в нарочен </w:t>
      </w:r>
      <w:r w:rsidR="000F1972" w:rsidRPr="0055747B">
        <w:rPr>
          <w:b/>
          <w:sz w:val="24"/>
          <w:szCs w:val="24"/>
        </w:rPr>
        <w:t xml:space="preserve">поддържан от Вас </w:t>
      </w:r>
      <w:r w:rsidRPr="0055747B">
        <w:rPr>
          <w:b/>
          <w:sz w:val="24"/>
          <w:szCs w:val="24"/>
        </w:rPr>
        <w:t xml:space="preserve">регистър, </w:t>
      </w:r>
      <w:r w:rsidR="000F1972" w:rsidRPr="0055747B">
        <w:rPr>
          <w:b/>
          <w:sz w:val="24"/>
          <w:szCs w:val="24"/>
        </w:rPr>
        <w:t>и следва да се присъедините към нея</w:t>
      </w:r>
      <w:r w:rsidR="00EE38E9" w:rsidRPr="0055747B">
        <w:rPr>
          <w:b/>
          <w:sz w:val="24"/>
          <w:szCs w:val="24"/>
        </w:rPr>
        <w:t>, като заявите достъп през Портала за ел. услуги на НАП</w:t>
      </w:r>
      <w:r w:rsidRPr="0055747B">
        <w:rPr>
          <w:b/>
          <w:sz w:val="24"/>
          <w:szCs w:val="24"/>
        </w:rPr>
        <w:t xml:space="preserve">. </w:t>
      </w:r>
    </w:p>
    <w:p w14:paraId="6A33B9AB" w14:textId="0EAB2AD1" w:rsidR="000F1972" w:rsidRPr="0055747B" w:rsidRDefault="000F1972" w:rsidP="00CB11F6">
      <w:pPr>
        <w:spacing w:line="360" w:lineRule="auto"/>
        <w:ind w:firstLine="708"/>
        <w:jc w:val="both"/>
        <w:rPr>
          <w:sz w:val="24"/>
          <w:szCs w:val="24"/>
        </w:rPr>
      </w:pPr>
      <w:r w:rsidRPr="0055747B">
        <w:rPr>
          <w:sz w:val="24"/>
          <w:szCs w:val="24"/>
        </w:rPr>
        <w:t>В тази връзка, трябва спешно да з</w:t>
      </w:r>
      <w:r w:rsidR="00CB11F6" w:rsidRPr="0055747B">
        <w:rPr>
          <w:sz w:val="24"/>
          <w:szCs w:val="24"/>
        </w:rPr>
        <w:t>аяв</w:t>
      </w:r>
      <w:r w:rsidRPr="0055747B">
        <w:rPr>
          <w:sz w:val="24"/>
          <w:szCs w:val="24"/>
        </w:rPr>
        <w:t>ите в НАП</w:t>
      </w:r>
      <w:r w:rsidR="00EE38E9" w:rsidRPr="0055747B">
        <w:rPr>
          <w:sz w:val="24"/>
          <w:szCs w:val="24"/>
        </w:rPr>
        <w:t xml:space="preserve"> и</w:t>
      </w:r>
      <w:r w:rsidRPr="0055747B">
        <w:rPr>
          <w:sz w:val="24"/>
          <w:szCs w:val="24"/>
        </w:rPr>
        <w:t xml:space="preserve"> </w:t>
      </w:r>
      <w:r w:rsidR="00CB11F6" w:rsidRPr="0055747B">
        <w:rPr>
          <w:b/>
          <w:sz w:val="24"/>
          <w:szCs w:val="24"/>
        </w:rPr>
        <w:t>електронен адрес</w:t>
      </w:r>
      <w:r w:rsidR="00CB11F6" w:rsidRPr="0055747B">
        <w:rPr>
          <w:sz w:val="24"/>
          <w:szCs w:val="24"/>
        </w:rPr>
        <w:t xml:space="preserve"> за </w:t>
      </w:r>
      <w:r w:rsidRPr="0055747B">
        <w:rPr>
          <w:sz w:val="24"/>
          <w:szCs w:val="24"/>
        </w:rPr>
        <w:t xml:space="preserve">тази </w:t>
      </w:r>
      <w:r w:rsidR="00CB11F6" w:rsidRPr="0055747B">
        <w:rPr>
          <w:sz w:val="24"/>
          <w:szCs w:val="24"/>
        </w:rPr>
        <w:t>трета услуга</w:t>
      </w:r>
      <w:r w:rsidR="00EE38E9" w:rsidRPr="0055747B">
        <w:rPr>
          <w:sz w:val="24"/>
          <w:szCs w:val="24"/>
        </w:rPr>
        <w:t>, на който ще получавате нотификациите за изпратени за връчване документи</w:t>
      </w:r>
      <w:r w:rsidR="00CB11F6" w:rsidRPr="0055747B">
        <w:rPr>
          <w:sz w:val="24"/>
          <w:szCs w:val="24"/>
        </w:rPr>
        <w:t xml:space="preserve">, </w:t>
      </w:r>
      <w:r w:rsidRPr="0055747B">
        <w:rPr>
          <w:sz w:val="24"/>
          <w:szCs w:val="24"/>
        </w:rPr>
        <w:t>като изпратите по официален ред нарочно пи</w:t>
      </w:r>
      <w:r w:rsidR="00CB11F6" w:rsidRPr="0055747B">
        <w:rPr>
          <w:sz w:val="24"/>
          <w:szCs w:val="24"/>
        </w:rPr>
        <w:t xml:space="preserve">смо до ЦУ на НАП </w:t>
      </w:r>
      <w:r w:rsidR="005E0E99" w:rsidRPr="0055747B">
        <w:rPr>
          <w:sz w:val="24"/>
          <w:szCs w:val="24"/>
        </w:rPr>
        <w:t>по един от следните начини</w:t>
      </w:r>
      <w:r w:rsidRPr="0055747B">
        <w:rPr>
          <w:sz w:val="24"/>
          <w:szCs w:val="24"/>
        </w:rPr>
        <w:t>:</w:t>
      </w:r>
    </w:p>
    <w:p w14:paraId="706E8252" w14:textId="254D516D" w:rsidR="000F1972" w:rsidRPr="0055747B" w:rsidRDefault="000F1972" w:rsidP="00CB11F6">
      <w:pPr>
        <w:spacing w:line="360" w:lineRule="auto"/>
        <w:ind w:firstLine="708"/>
        <w:jc w:val="both"/>
        <w:rPr>
          <w:sz w:val="24"/>
          <w:szCs w:val="24"/>
        </w:rPr>
      </w:pPr>
      <w:r w:rsidRPr="0055747B">
        <w:rPr>
          <w:sz w:val="24"/>
          <w:szCs w:val="24"/>
        </w:rPr>
        <w:t xml:space="preserve">- </w:t>
      </w:r>
      <w:r w:rsidR="00EE38E9" w:rsidRPr="0055747B">
        <w:rPr>
          <w:sz w:val="24"/>
          <w:szCs w:val="24"/>
        </w:rPr>
        <w:t xml:space="preserve">писмо </w:t>
      </w:r>
      <w:r w:rsidR="00CB11F6" w:rsidRPr="0055747B">
        <w:rPr>
          <w:sz w:val="24"/>
          <w:szCs w:val="24"/>
        </w:rPr>
        <w:t xml:space="preserve">в електронен вид (подписано с КЕП от представляващия </w:t>
      </w:r>
      <w:r w:rsidRPr="0055747B">
        <w:rPr>
          <w:sz w:val="24"/>
          <w:szCs w:val="24"/>
        </w:rPr>
        <w:t>ведомството</w:t>
      </w:r>
      <w:r w:rsidR="00CB11F6" w:rsidRPr="0055747B">
        <w:rPr>
          <w:sz w:val="24"/>
          <w:szCs w:val="24"/>
        </w:rPr>
        <w:t>)</w:t>
      </w:r>
      <w:r w:rsidRPr="0055747B">
        <w:rPr>
          <w:sz w:val="24"/>
          <w:szCs w:val="24"/>
        </w:rPr>
        <w:t>, чрез електронно съобщение, също подписано с КЕП</w:t>
      </w:r>
      <w:r w:rsidR="005E0E99" w:rsidRPr="0055747B">
        <w:rPr>
          <w:sz w:val="24"/>
          <w:szCs w:val="24"/>
        </w:rPr>
        <w:t xml:space="preserve"> чрез</w:t>
      </w:r>
      <w:r w:rsidR="005E0E99" w:rsidRPr="0055747B">
        <w:rPr>
          <w:rFonts w:eastAsiaTheme="minorHAnsi"/>
          <w:bCs w:val="0"/>
          <w:sz w:val="24"/>
          <w:szCs w:val="24"/>
          <w:lang w:eastAsia="en-US"/>
        </w:rPr>
        <w:t xml:space="preserve"> </w:t>
      </w:r>
      <w:r w:rsidR="005E0E99" w:rsidRPr="0055747B">
        <w:rPr>
          <w:i/>
          <w:sz w:val="24"/>
          <w:szCs w:val="24"/>
        </w:rPr>
        <w:t>Системата за електронен обмен на съобщения/</w:t>
      </w:r>
      <w:r w:rsidRPr="0055747B">
        <w:rPr>
          <w:sz w:val="24"/>
          <w:szCs w:val="24"/>
        </w:rPr>
        <w:t xml:space="preserve">на електронния адрес на НАП - </w:t>
      </w:r>
      <w:r w:rsidRPr="0055747B">
        <w:rPr>
          <w:i/>
          <w:sz w:val="24"/>
          <w:szCs w:val="24"/>
        </w:rPr>
        <w:t>nap@nra.bg</w:t>
      </w:r>
      <w:r w:rsidRPr="0055747B">
        <w:rPr>
          <w:sz w:val="24"/>
          <w:szCs w:val="24"/>
        </w:rPr>
        <w:t xml:space="preserve"> или </w:t>
      </w:r>
    </w:p>
    <w:p w14:paraId="0FA8001D" w14:textId="50E363B4" w:rsidR="00CB11F6" w:rsidRPr="0055747B" w:rsidRDefault="000F1972" w:rsidP="00CB11F6">
      <w:pPr>
        <w:spacing w:line="360" w:lineRule="auto"/>
        <w:ind w:firstLine="708"/>
        <w:jc w:val="both"/>
        <w:rPr>
          <w:sz w:val="24"/>
          <w:szCs w:val="24"/>
        </w:rPr>
      </w:pPr>
      <w:r w:rsidRPr="0055747B">
        <w:rPr>
          <w:sz w:val="24"/>
          <w:szCs w:val="24"/>
        </w:rPr>
        <w:t xml:space="preserve">- </w:t>
      </w:r>
      <w:r w:rsidR="00CB11F6" w:rsidRPr="0055747B">
        <w:rPr>
          <w:sz w:val="24"/>
          <w:szCs w:val="24"/>
        </w:rPr>
        <w:t>на хартиен носител</w:t>
      </w:r>
      <w:r w:rsidRPr="0055747B">
        <w:rPr>
          <w:sz w:val="24"/>
          <w:szCs w:val="24"/>
        </w:rPr>
        <w:t xml:space="preserve">, което да изпратите </w:t>
      </w:r>
      <w:r w:rsidR="006600FA" w:rsidRPr="0055747B">
        <w:rPr>
          <w:sz w:val="24"/>
          <w:szCs w:val="24"/>
        </w:rPr>
        <w:t>на адреса на ЦУ на НАП.</w:t>
      </w:r>
    </w:p>
    <w:p w14:paraId="7D4FA886" w14:textId="77777777" w:rsidR="00EE38E9" w:rsidRPr="0055747B" w:rsidRDefault="000F1972" w:rsidP="009037A0">
      <w:pPr>
        <w:spacing w:line="360" w:lineRule="auto"/>
        <w:ind w:firstLine="708"/>
        <w:jc w:val="both"/>
        <w:rPr>
          <w:sz w:val="24"/>
          <w:szCs w:val="24"/>
        </w:rPr>
      </w:pPr>
      <w:r w:rsidRPr="0055747B">
        <w:rPr>
          <w:sz w:val="24"/>
          <w:szCs w:val="24"/>
        </w:rPr>
        <w:t xml:space="preserve">Едновременно с горното, следва да предприемете </w:t>
      </w:r>
      <w:r w:rsidR="00EE38E9" w:rsidRPr="0055747B">
        <w:rPr>
          <w:sz w:val="24"/>
          <w:szCs w:val="24"/>
        </w:rPr>
        <w:t xml:space="preserve">необходимите </w:t>
      </w:r>
      <w:r w:rsidRPr="0055747B">
        <w:rPr>
          <w:sz w:val="24"/>
          <w:szCs w:val="24"/>
        </w:rPr>
        <w:t xml:space="preserve">действия, за да осигурите достъп </w:t>
      </w:r>
      <w:r w:rsidR="009037A0" w:rsidRPr="0055747B">
        <w:rPr>
          <w:sz w:val="24"/>
          <w:szCs w:val="24"/>
        </w:rPr>
        <w:t xml:space="preserve">до </w:t>
      </w:r>
      <w:r w:rsidR="00CB11F6" w:rsidRPr="0055747B">
        <w:rPr>
          <w:sz w:val="24"/>
          <w:szCs w:val="24"/>
        </w:rPr>
        <w:t>третата услуга</w:t>
      </w:r>
      <w:r w:rsidRPr="0055747B">
        <w:rPr>
          <w:sz w:val="24"/>
          <w:szCs w:val="24"/>
        </w:rPr>
        <w:t xml:space="preserve"> на служители от ведомството, които ще получават </w:t>
      </w:r>
      <w:proofErr w:type="spellStart"/>
      <w:r w:rsidRPr="0055747B">
        <w:rPr>
          <w:sz w:val="24"/>
          <w:szCs w:val="24"/>
        </w:rPr>
        <w:t>запорните</w:t>
      </w:r>
      <w:proofErr w:type="spellEnd"/>
      <w:r w:rsidRPr="0055747B">
        <w:rPr>
          <w:sz w:val="24"/>
          <w:szCs w:val="24"/>
        </w:rPr>
        <w:t xml:space="preserve"> съобщения и други документи на публичните изпълнители</w:t>
      </w:r>
      <w:r w:rsidR="00C152BC" w:rsidRPr="0055747B">
        <w:rPr>
          <w:sz w:val="24"/>
          <w:szCs w:val="24"/>
        </w:rPr>
        <w:t xml:space="preserve"> във връзка с обезпечителните мерки</w:t>
      </w:r>
      <w:r w:rsidRPr="0055747B">
        <w:rPr>
          <w:sz w:val="24"/>
          <w:szCs w:val="24"/>
        </w:rPr>
        <w:t>.</w:t>
      </w:r>
      <w:r w:rsidR="009037A0" w:rsidRPr="0055747B">
        <w:rPr>
          <w:sz w:val="24"/>
          <w:szCs w:val="24"/>
        </w:rPr>
        <w:t xml:space="preserve"> </w:t>
      </w:r>
    </w:p>
    <w:p w14:paraId="059125EE" w14:textId="50523888" w:rsidR="000F1972" w:rsidRPr="0055747B" w:rsidRDefault="000F1972" w:rsidP="009037A0">
      <w:pPr>
        <w:spacing w:line="360" w:lineRule="auto"/>
        <w:ind w:firstLine="708"/>
        <w:jc w:val="both"/>
        <w:rPr>
          <w:sz w:val="24"/>
          <w:szCs w:val="24"/>
        </w:rPr>
      </w:pPr>
      <w:r w:rsidRPr="0055747B">
        <w:rPr>
          <w:sz w:val="24"/>
          <w:szCs w:val="24"/>
        </w:rPr>
        <w:t xml:space="preserve">Разяснения относно начина на заявяване на достъпи до електронните услуги, вкл. на упълномощени лица, се съдържат в приложената към настоящото писмо презентация, в която нагледно са описани последователността от действията, които следва да бъдат извършени за заявяване на достъп на служителите на съответното ведомство. </w:t>
      </w:r>
    </w:p>
    <w:p w14:paraId="68C4C01B" w14:textId="6D3E7D8A" w:rsidR="009037A0" w:rsidRPr="0055747B" w:rsidRDefault="000F1972" w:rsidP="009037A0">
      <w:pPr>
        <w:spacing w:line="360" w:lineRule="auto"/>
        <w:ind w:firstLine="708"/>
        <w:jc w:val="both"/>
        <w:rPr>
          <w:sz w:val="24"/>
          <w:szCs w:val="24"/>
        </w:rPr>
      </w:pPr>
      <w:r w:rsidRPr="0055747B">
        <w:rPr>
          <w:sz w:val="24"/>
          <w:szCs w:val="24"/>
        </w:rPr>
        <w:t>Обръщаме внимание, че</w:t>
      </w:r>
      <w:r w:rsidR="0037048A" w:rsidRPr="0055747B">
        <w:rPr>
          <w:sz w:val="24"/>
          <w:szCs w:val="24"/>
        </w:rPr>
        <w:t xml:space="preserve"> заявяването на</w:t>
      </w:r>
      <w:r w:rsidRPr="0055747B">
        <w:rPr>
          <w:sz w:val="24"/>
          <w:szCs w:val="24"/>
        </w:rPr>
        <w:t xml:space="preserve"> </w:t>
      </w:r>
      <w:r w:rsidR="002400E0" w:rsidRPr="0055747B">
        <w:rPr>
          <w:sz w:val="24"/>
          <w:szCs w:val="24"/>
        </w:rPr>
        <w:t xml:space="preserve">достъп </w:t>
      </w:r>
      <w:r w:rsidR="00A96BCC" w:rsidRPr="0055747B">
        <w:rPr>
          <w:sz w:val="24"/>
          <w:szCs w:val="24"/>
        </w:rPr>
        <w:t xml:space="preserve">до </w:t>
      </w:r>
      <w:r w:rsidR="002400E0" w:rsidRPr="0055747B">
        <w:rPr>
          <w:sz w:val="24"/>
          <w:szCs w:val="24"/>
        </w:rPr>
        <w:t>е</w:t>
      </w:r>
      <w:r w:rsidR="00A96BCC" w:rsidRPr="0055747B">
        <w:rPr>
          <w:sz w:val="24"/>
          <w:szCs w:val="24"/>
        </w:rPr>
        <w:t xml:space="preserve">лектронната/те </w:t>
      </w:r>
      <w:r w:rsidR="002400E0" w:rsidRPr="0055747B">
        <w:rPr>
          <w:sz w:val="24"/>
          <w:szCs w:val="24"/>
        </w:rPr>
        <w:t>услуга</w:t>
      </w:r>
      <w:r w:rsidR="00A96BCC" w:rsidRPr="0055747B">
        <w:rPr>
          <w:sz w:val="24"/>
          <w:szCs w:val="24"/>
        </w:rPr>
        <w:t>/ги</w:t>
      </w:r>
      <w:r w:rsidR="002400E0" w:rsidRPr="0055747B">
        <w:rPr>
          <w:sz w:val="24"/>
          <w:szCs w:val="24"/>
        </w:rPr>
        <w:t xml:space="preserve"> </w:t>
      </w:r>
      <w:r w:rsidR="0037048A" w:rsidRPr="0055747B">
        <w:rPr>
          <w:sz w:val="24"/>
          <w:szCs w:val="24"/>
        </w:rPr>
        <w:t xml:space="preserve">за </w:t>
      </w:r>
      <w:r w:rsidR="0037048A" w:rsidRPr="008B593D">
        <w:rPr>
          <w:sz w:val="24"/>
          <w:szCs w:val="24"/>
        </w:rPr>
        <w:t xml:space="preserve">връчване на документи </w:t>
      </w:r>
      <w:r w:rsidR="005E0E99" w:rsidRPr="008B593D">
        <w:rPr>
          <w:sz w:val="24"/>
          <w:szCs w:val="24"/>
        </w:rPr>
        <w:t xml:space="preserve">на служителите на ведомството Ви, които ще бъдат оправомощени да я/ги ползват, </w:t>
      </w:r>
      <w:r w:rsidR="0037048A" w:rsidRPr="008B593D">
        <w:rPr>
          <w:sz w:val="24"/>
          <w:szCs w:val="24"/>
        </w:rPr>
        <w:t xml:space="preserve">се осъществява </w:t>
      </w:r>
      <w:r w:rsidR="002400E0" w:rsidRPr="008B593D">
        <w:rPr>
          <w:sz w:val="24"/>
          <w:szCs w:val="24"/>
        </w:rPr>
        <w:t xml:space="preserve">през Портала за електронни услуги на НАП с адрес: </w:t>
      </w:r>
      <w:hyperlink r:id="rId13" w:history="1">
        <w:r w:rsidR="002400E0" w:rsidRPr="008B593D">
          <w:rPr>
            <w:sz w:val="24"/>
            <w:szCs w:val="24"/>
          </w:rPr>
          <w:t>https://portal.nra.bg/</w:t>
        </w:r>
      </w:hyperlink>
      <w:r w:rsidR="00C152BC" w:rsidRPr="008B593D">
        <w:rPr>
          <w:sz w:val="24"/>
          <w:szCs w:val="24"/>
        </w:rPr>
        <w:t>,</w:t>
      </w:r>
      <w:r w:rsidR="002400E0" w:rsidRPr="008B593D">
        <w:rPr>
          <w:sz w:val="24"/>
          <w:szCs w:val="24"/>
        </w:rPr>
        <w:t xml:space="preserve"> </w:t>
      </w:r>
      <w:r w:rsidR="00A96BCC" w:rsidRPr="008B593D">
        <w:rPr>
          <w:sz w:val="24"/>
          <w:szCs w:val="24"/>
        </w:rPr>
        <w:t>само при наличие на</w:t>
      </w:r>
      <w:r w:rsidRPr="008B593D">
        <w:rPr>
          <w:sz w:val="24"/>
          <w:szCs w:val="24"/>
        </w:rPr>
        <w:t xml:space="preserve"> </w:t>
      </w:r>
      <w:r w:rsidR="009037A0" w:rsidRPr="008B593D">
        <w:rPr>
          <w:sz w:val="24"/>
          <w:szCs w:val="24"/>
        </w:rPr>
        <w:t>валиден КЕП с вписан идентификатор на служителя като автор на КЕП (ЕГН) и вписан титуляр на КЕП –</w:t>
      </w:r>
      <w:r w:rsidR="009037A0" w:rsidRPr="0055747B">
        <w:rPr>
          <w:sz w:val="24"/>
          <w:szCs w:val="24"/>
        </w:rPr>
        <w:t xml:space="preserve"> </w:t>
      </w:r>
      <w:r w:rsidR="009037A0" w:rsidRPr="0055747B">
        <w:rPr>
          <w:sz w:val="24"/>
          <w:szCs w:val="24"/>
        </w:rPr>
        <w:lastRenderedPageBreak/>
        <w:t>съответното ведомство</w:t>
      </w:r>
      <w:r w:rsidR="005E0E99" w:rsidRPr="0055747B">
        <w:rPr>
          <w:sz w:val="24"/>
          <w:szCs w:val="24"/>
        </w:rPr>
        <w:t>/институция</w:t>
      </w:r>
      <w:r w:rsidR="009037A0" w:rsidRPr="0055747B">
        <w:rPr>
          <w:sz w:val="24"/>
          <w:szCs w:val="24"/>
        </w:rPr>
        <w:t>. За едно лице – служител на ведомството</w:t>
      </w:r>
      <w:r w:rsidR="005E0E99" w:rsidRPr="0055747B">
        <w:rPr>
          <w:sz w:val="24"/>
          <w:szCs w:val="24"/>
        </w:rPr>
        <w:t>/институцията</w:t>
      </w:r>
      <w:r w:rsidR="009037A0" w:rsidRPr="0055747B">
        <w:rPr>
          <w:sz w:val="24"/>
          <w:szCs w:val="24"/>
        </w:rPr>
        <w:t xml:space="preserve"> може да се заяви достъп до повече от една електронна услуга</w:t>
      </w:r>
      <w:r w:rsidR="002400E0" w:rsidRPr="0055747B">
        <w:rPr>
          <w:sz w:val="24"/>
          <w:szCs w:val="24"/>
        </w:rPr>
        <w:t xml:space="preserve"> </w:t>
      </w:r>
      <w:r w:rsidR="002400E0" w:rsidRPr="0055747B">
        <w:rPr>
          <w:sz w:val="24"/>
          <w:szCs w:val="24"/>
          <w:lang w:val="en-US"/>
        </w:rPr>
        <w:t>(</w:t>
      </w:r>
      <w:r w:rsidR="002400E0" w:rsidRPr="0055747B">
        <w:rPr>
          <w:sz w:val="24"/>
          <w:szCs w:val="24"/>
        </w:rPr>
        <w:t>т.е. и до другите две</w:t>
      </w:r>
      <w:r w:rsidR="002400E0" w:rsidRPr="0055747B">
        <w:rPr>
          <w:sz w:val="24"/>
          <w:szCs w:val="24"/>
          <w:lang w:val="en-US"/>
        </w:rPr>
        <w:t>)</w:t>
      </w:r>
      <w:r w:rsidR="009037A0" w:rsidRPr="0055747B">
        <w:rPr>
          <w:sz w:val="24"/>
          <w:szCs w:val="24"/>
        </w:rPr>
        <w:t xml:space="preserve">. </w:t>
      </w:r>
    </w:p>
    <w:p w14:paraId="2099FA01" w14:textId="29162621" w:rsidR="005C691B" w:rsidRPr="0055747B" w:rsidRDefault="009037A0" w:rsidP="005C691B">
      <w:pPr>
        <w:spacing w:line="360" w:lineRule="auto"/>
        <w:ind w:firstLine="708"/>
        <w:jc w:val="both"/>
        <w:rPr>
          <w:sz w:val="24"/>
          <w:szCs w:val="24"/>
        </w:rPr>
      </w:pPr>
      <w:r w:rsidRPr="0055747B">
        <w:rPr>
          <w:sz w:val="24"/>
          <w:szCs w:val="24"/>
        </w:rPr>
        <w:t>С</w:t>
      </w:r>
      <w:r w:rsidR="00C17246" w:rsidRPr="0055747B">
        <w:rPr>
          <w:sz w:val="24"/>
          <w:szCs w:val="24"/>
        </w:rPr>
        <w:t>лед заявяване и предоставяне на достъп</w:t>
      </w:r>
      <w:r w:rsidRPr="0055747B">
        <w:rPr>
          <w:sz w:val="24"/>
          <w:szCs w:val="24"/>
        </w:rPr>
        <w:t xml:space="preserve">, </w:t>
      </w:r>
      <w:r w:rsidR="00C17246" w:rsidRPr="0055747B">
        <w:rPr>
          <w:sz w:val="24"/>
          <w:szCs w:val="24"/>
        </w:rPr>
        <w:t xml:space="preserve">самите документи </w:t>
      </w:r>
      <w:r w:rsidR="00C17246" w:rsidRPr="0055747B">
        <w:rPr>
          <w:b/>
          <w:sz w:val="24"/>
          <w:szCs w:val="24"/>
        </w:rPr>
        <w:t xml:space="preserve">ще са достъпни </w:t>
      </w:r>
      <w:r w:rsidR="00C17246" w:rsidRPr="0055747B">
        <w:rPr>
          <w:sz w:val="24"/>
          <w:szCs w:val="24"/>
        </w:rPr>
        <w:t xml:space="preserve">за изтегляне </w:t>
      </w:r>
      <w:r w:rsidR="00C17246" w:rsidRPr="0055747B">
        <w:rPr>
          <w:sz w:val="24"/>
          <w:szCs w:val="24"/>
          <w:lang w:val="en-US"/>
        </w:rPr>
        <w:t>(</w:t>
      </w:r>
      <w:r w:rsidR="00C17246" w:rsidRPr="0055747B">
        <w:rPr>
          <w:sz w:val="24"/>
          <w:szCs w:val="24"/>
        </w:rPr>
        <w:t>по поредност на изпращането им</w:t>
      </w:r>
      <w:r w:rsidR="00C17246" w:rsidRPr="0055747B">
        <w:rPr>
          <w:sz w:val="24"/>
          <w:szCs w:val="24"/>
          <w:lang w:val="en-US"/>
        </w:rPr>
        <w:t xml:space="preserve">) </w:t>
      </w:r>
      <w:r w:rsidR="00C17246" w:rsidRPr="0055747B">
        <w:rPr>
          <w:sz w:val="24"/>
          <w:szCs w:val="24"/>
        </w:rPr>
        <w:t xml:space="preserve">от определените </w:t>
      </w:r>
      <w:r w:rsidR="00CB11F6" w:rsidRPr="0055747B">
        <w:rPr>
          <w:sz w:val="24"/>
          <w:szCs w:val="24"/>
        </w:rPr>
        <w:t xml:space="preserve">за съответната услуга/ги </w:t>
      </w:r>
      <w:r w:rsidR="00C17246" w:rsidRPr="0055747B">
        <w:rPr>
          <w:sz w:val="24"/>
          <w:szCs w:val="24"/>
        </w:rPr>
        <w:t xml:space="preserve">служители на </w:t>
      </w:r>
      <w:r w:rsidR="00CB11F6" w:rsidRPr="0055747B">
        <w:rPr>
          <w:sz w:val="24"/>
          <w:szCs w:val="24"/>
        </w:rPr>
        <w:t>ведомството</w:t>
      </w:r>
      <w:r w:rsidR="00C17246" w:rsidRPr="0055747B">
        <w:rPr>
          <w:sz w:val="24"/>
          <w:szCs w:val="24"/>
        </w:rPr>
        <w:t xml:space="preserve">, </w:t>
      </w:r>
      <w:r w:rsidR="002400E0" w:rsidRPr="0055747B">
        <w:rPr>
          <w:sz w:val="24"/>
          <w:szCs w:val="24"/>
        </w:rPr>
        <w:t xml:space="preserve">единствено през Портала </w:t>
      </w:r>
      <w:r w:rsidR="005C691B" w:rsidRPr="0055747B">
        <w:rPr>
          <w:sz w:val="24"/>
          <w:szCs w:val="24"/>
        </w:rPr>
        <w:t xml:space="preserve">за електронни услуги на НАП. Когато потребител има достъп до повече от една от посочените услуги, документите ще се визуализират и достъпват на едно място, независимо през коя от тях е осъществен входа в Портала за електронни услуги на НАП, като в списъка с документи се съдържа информация за конкретната услуга, към която е </w:t>
      </w:r>
      <w:proofErr w:type="spellStart"/>
      <w:r w:rsidR="005C691B" w:rsidRPr="0055747B">
        <w:rPr>
          <w:sz w:val="24"/>
          <w:szCs w:val="24"/>
        </w:rPr>
        <w:t>относим</w:t>
      </w:r>
      <w:proofErr w:type="spellEnd"/>
      <w:r w:rsidR="005C691B" w:rsidRPr="0055747B">
        <w:rPr>
          <w:sz w:val="24"/>
          <w:szCs w:val="24"/>
        </w:rPr>
        <w:t xml:space="preserve"> изпратеният за връчване документ.</w:t>
      </w:r>
    </w:p>
    <w:p w14:paraId="05BD5360" w14:textId="21007CB6" w:rsidR="00922066" w:rsidRPr="0055747B" w:rsidRDefault="0005609A" w:rsidP="0005609A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55747B">
        <w:rPr>
          <w:sz w:val="24"/>
          <w:szCs w:val="24"/>
        </w:rPr>
        <w:t xml:space="preserve">С оглед гореизложеното, </w:t>
      </w:r>
      <w:r w:rsidR="003B343B" w:rsidRPr="0055747B">
        <w:rPr>
          <w:sz w:val="24"/>
          <w:szCs w:val="24"/>
        </w:rPr>
        <w:t xml:space="preserve">допълнително </w:t>
      </w:r>
      <w:r w:rsidRPr="0055747B">
        <w:rPr>
          <w:sz w:val="24"/>
          <w:szCs w:val="24"/>
        </w:rPr>
        <w:t xml:space="preserve">Ви уведомявам че </w:t>
      </w:r>
      <w:r w:rsidRPr="0055747B">
        <w:rPr>
          <w:b/>
          <w:sz w:val="24"/>
          <w:szCs w:val="24"/>
        </w:rPr>
        <w:t xml:space="preserve">от страна на публичните изпълнители, чрез информационна система на НАП </w:t>
      </w:r>
      <w:r w:rsidR="002400E0" w:rsidRPr="0055747B">
        <w:rPr>
          <w:b/>
          <w:sz w:val="24"/>
          <w:szCs w:val="24"/>
        </w:rPr>
        <w:t xml:space="preserve">„Събиране“ </w:t>
      </w:r>
      <w:r w:rsidRPr="0055747B">
        <w:rPr>
          <w:b/>
          <w:sz w:val="24"/>
          <w:szCs w:val="24"/>
        </w:rPr>
        <w:t>вече се</w:t>
      </w:r>
      <w:r w:rsidRPr="0055747B">
        <w:rPr>
          <w:sz w:val="24"/>
          <w:szCs w:val="24"/>
        </w:rPr>
        <w:t xml:space="preserve"> </w:t>
      </w:r>
      <w:r w:rsidRPr="0055747B">
        <w:rPr>
          <w:b/>
          <w:sz w:val="24"/>
          <w:szCs w:val="24"/>
        </w:rPr>
        <w:t>издават</w:t>
      </w:r>
      <w:r w:rsidRPr="0055747B">
        <w:rPr>
          <w:sz w:val="24"/>
          <w:szCs w:val="24"/>
        </w:rPr>
        <w:t xml:space="preserve"> </w:t>
      </w:r>
      <w:r w:rsidRPr="0055747B">
        <w:rPr>
          <w:b/>
          <w:sz w:val="24"/>
          <w:szCs w:val="24"/>
        </w:rPr>
        <w:t>електронни</w:t>
      </w:r>
      <w:r w:rsidRPr="0055747B">
        <w:rPr>
          <w:sz w:val="24"/>
          <w:szCs w:val="24"/>
        </w:rPr>
        <w:t xml:space="preserve"> </w:t>
      </w:r>
      <w:r w:rsidRPr="0055747B">
        <w:rPr>
          <w:b/>
          <w:sz w:val="24"/>
          <w:szCs w:val="24"/>
        </w:rPr>
        <w:t xml:space="preserve">документи (актовете, свързани с производството по обезпечаване и събиране на публични вземания), които са подписани с електронен подпис, съгласно изискванията на </w:t>
      </w:r>
      <w:r w:rsidRPr="0055747B">
        <w:rPr>
          <w:b/>
          <w:i/>
          <w:sz w:val="24"/>
          <w:szCs w:val="24"/>
        </w:rPr>
        <w:t>Регламент 910/2014 на ЕС</w:t>
      </w:r>
      <w:r w:rsidRPr="0055747B">
        <w:rPr>
          <w:b/>
          <w:sz w:val="24"/>
          <w:szCs w:val="24"/>
        </w:rPr>
        <w:t xml:space="preserve"> и чл.78 от </w:t>
      </w:r>
      <w:r w:rsidRPr="0055747B">
        <w:rPr>
          <w:b/>
          <w:i/>
          <w:sz w:val="24"/>
          <w:szCs w:val="24"/>
        </w:rPr>
        <w:t>Инструкция №1 от 11 юни 2009 за институционална идентичност на администрациите</w:t>
      </w:r>
      <w:r w:rsidRPr="0055747B">
        <w:rPr>
          <w:b/>
          <w:sz w:val="24"/>
          <w:szCs w:val="24"/>
        </w:rPr>
        <w:t xml:space="preserve"> и същите </w:t>
      </w:r>
      <w:r w:rsidR="00072893" w:rsidRPr="0055747B">
        <w:rPr>
          <w:b/>
          <w:sz w:val="24"/>
          <w:szCs w:val="24"/>
        </w:rPr>
        <w:t xml:space="preserve">за целите на </w:t>
      </w:r>
      <w:r w:rsidR="008B2C19" w:rsidRPr="0055747B">
        <w:rPr>
          <w:b/>
          <w:sz w:val="24"/>
          <w:szCs w:val="24"/>
        </w:rPr>
        <w:t xml:space="preserve">първата и </w:t>
      </w:r>
      <w:r w:rsidR="00072893" w:rsidRPr="0055747B">
        <w:rPr>
          <w:b/>
          <w:sz w:val="24"/>
          <w:szCs w:val="24"/>
        </w:rPr>
        <w:t xml:space="preserve">втората услуга </w:t>
      </w:r>
      <w:r w:rsidR="008B2C19" w:rsidRPr="0055747B">
        <w:rPr>
          <w:b/>
          <w:sz w:val="24"/>
          <w:szCs w:val="24"/>
        </w:rPr>
        <w:t xml:space="preserve">Ви </w:t>
      </w:r>
      <w:r w:rsidRPr="0055747B">
        <w:rPr>
          <w:b/>
          <w:sz w:val="24"/>
          <w:szCs w:val="24"/>
        </w:rPr>
        <w:t>се изпращат за връчване по електронен път.</w:t>
      </w:r>
      <w:r w:rsidR="00344F97" w:rsidRPr="0055747B">
        <w:rPr>
          <w:b/>
          <w:sz w:val="24"/>
          <w:szCs w:val="24"/>
        </w:rPr>
        <w:t xml:space="preserve"> </w:t>
      </w:r>
    </w:p>
    <w:p w14:paraId="2676FB4C" w14:textId="251643C9" w:rsidR="001350E5" w:rsidRPr="0055747B" w:rsidRDefault="001350E5" w:rsidP="001350E5">
      <w:pPr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55747B">
        <w:rPr>
          <w:sz w:val="24"/>
          <w:szCs w:val="24"/>
        </w:rPr>
        <w:t xml:space="preserve">Следва да имате предвид, че към момента </w:t>
      </w:r>
      <w:r w:rsidRPr="0055747B">
        <w:rPr>
          <w:sz w:val="24"/>
          <w:szCs w:val="24"/>
          <w:lang w:val="en-US"/>
        </w:rPr>
        <w:t>(</w:t>
      </w:r>
      <w:r w:rsidRPr="0055747B">
        <w:rPr>
          <w:sz w:val="24"/>
          <w:szCs w:val="24"/>
        </w:rPr>
        <w:t>със стартиране на услугите и предвид необходимостта от време за получаване на достъп до същите</w:t>
      </w:r>
      <w:r w:rsidRPr="0055747B">
        <w:rPr>
          <w:sz w:val="24"/>
          <w:szCs w:val="24"/>
          <w:lang w:val="en-US"/>
        </w:rPr>
        <w:t>)</w:t>
      </w:r>
      <w:r w:rsidRPr="0055747B">
        <w:rPr>
          <w:sz w:val="24"/>
          <w:szCs w:val="24"/>
        </w:rPr>
        <w:t xml:space="preserve"> всички </w:t>
      </w:r>
      <w:proofErr w:type="spellStart"/>
      <w:r w:rsidRPr="0055747B">
        <w:rPr>
          <w:sz w:val="24"/>
          <w:szCs w:val="24"/>
        </w:rPr>
        <w:t>нотификационни</w:t>
      </w:r>
      <w:proofErr w:type="spellEnd"/>
      <w:r w:rsidRPr="0055747B">
        <w:rPr>
          <w:sz w:val="24"/>
          <w:szCs w:val="24"/>
        </w:rPr>
        <w:t xml:space="preserve"> съобщения са с възможност за изтегляне на документа за връчване от съобщението чрез приложен линк. Връчените по този начин документи ще са видими и в електронната услуга за връчване на документи </w:t>
      </w:r>
      <w:r w:rsidRPr="0055747B">
        <w:rPr>
          <w:sz w:val="24"/>
          <w:szCs w:val="24"/>
          <w:lang w:val="en-US"/>
        </w:rPr>
        <w:t>(</w:t>
      </w:r>
      <w:r w:rsidRPr="0055747B">
        <w:rPr>
          <w:sz w:val="24"/>
          <w:szCs w:val="24"/>
        </w:rPr>
        <w:t>със статус „връчен“</w:t>
      </w:r>
      <w:r w:rsidRPr="0055747B">
        <w:rPr>
          <w:sz w:val="24"/>
          <w:szCs w:val="24"/>
          <w:lang w:val="en-US"/>
        </w:rPr>
        <w:t>)</w:t>
      </w:r>
      <w:r w:rsidRPr="0055747B">
        <w:rPr>
          <w:sz w:val="24"/>
          <w:szCs w:val="24"/>
        </w:rPr>
        <w:t xml:space="preserve">, където след достъпване от потребител ще имате достъп до всички изпратени Ви след 13.01.2022 г., за връчване документи </w:t>
      </w:r>
      <w:r w:rsidRPr="0055747B">
        <w:rPr>
          <w:sz w:val="24"/>
          <w:szCs w:val="24"/>
          <w:lang w:val="en-US"/>
        </w:rPr>
        <w:t>(</w:t>
      </w:r>
      <w:r w:rsidRPr="0055747B">
        <w:rPr>
          <w:sz w:val="24"/>
          <w:szCs w:val="24"/>
        </w:rPr>
        <w:t>връчени или чакащи за изтегляне и връчван</w:t>
      </w:r>
      <w:r w:rsidR="00F6260E" w:rsidRPr="0055747B">
        <w:rPr>
          <w:sz w:val="24"/>
          <w:szCs w:val="24"/>
        </w:rPr>
        <w:t>е</w:t>
      </w:r>
      <w:r w:rsidR="00F6260E" w:rsidRPr="0055747B">
        <w:rPr>
          <w:sz w:val="24"/>
          <w:szCs w:val="24"/>
          <w:lang w:val="en-US"/>
        </w:rPr>
        <w:t>)</w:t>
      </w:r>
      <w:r w:rsidRPr="0055747B">
        <w:rPr>
          <w:sz w:val="24"/>
          <w:szCs w:val="24"/>
        </w:rPr>
        <w:t xml:space="preserve">. </w:t>
      </w:r>
    </w:p>
    <w:p w14:paraId="65050D90" w14:textId="1F3CD7D6" w:rsidR="00F6260E" w:rsidRPr="0055747B" w:rsidRDefault="00F6260E" w:rsidP="00F6260E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55747B">
        <w:rPr>
          <w:sz w:val="24"/>
          <w:szCs w:val="24"/>
        </w:rPr>
        <w:t>С</w:t>
      </w:r>
      <w:r w:rsidRPr="0055747B">
        <w:rPr>
          <w:b/>
          <w:sz w:val="24"/>
          <w:szCs w:val="24"/>
        </w:rPr>
        <w:t xml:space="preserve">лед </w:t>
      </w:r>
      <w:r w:rsidR="00C152BC" w:rsidRPr="0055747B">
        <w:rPr>
          <w:b/>
          <w:sz w:val="24"/>
          <w:szCs w:val="24"/>
        </w:rPr>
        <w:t>11</w:t>
      </w:r>
      <w:r w:rsidRPr="0055747B">
        <w:rPr>
          <w:b/>
          <w:sz w:val="24"/>
          <w:szCs w:val="24"/>
        </w:rPr>
        <w:t>.0</w:t>
      </w:r>
      <w:r w:rsidR="00C152BC" w:rsidRPr="0055747B">
        <w:rPr>
          <w:b/>
          <w:sz w:val="24"/>
          <w:szCs w:val="24"/>
        </w:rPr>
        <w:t>2</w:t>
      </w:r>
      <w:r w:rsidRPr="0055747B">
        <w:rPr>
          <w:b/>
          <w:sz w:val="24"/>
          <w:szCs w:val="24"/>
        </w:rPr>
        <w:t>.2022 г.</w:t>
      </w:r>
      <w:r w:rsidRPr="0055747B">
        <w:rPr>
          <w:sz w:val="24"/>
          <w:szCs w:val="24"/>
        </w:rPr>
        <w:t xml:space="preserve"> всички документи</w:t>
      </w:r>
      <w:r w:rsidR="00B57483" w:rsidRPr="0055747B">
        <w:rPr>
          <w:sz w:val="24"/>
          <w:szCs w:val="24"/>
        </w:rPr>
        <w:t>,</w:t>
      </w:r>
      <w:r w:rsidR="00FC2D45" w:rsidRPr="0055747B">
        <w:rPr>
          <w:sz w:val="24"/>
          <w:szCs w:val="24"/>
        </w:rPr>
        <w:t xml:space="preserve"> адресирани</w:t>
      </w:r>
      <w:r w:rsidRPr="0055747B">
        <w:rPr>
          <w:sz w:val="24"/>
          <w:szCs w:val="24"/>
        </w:rPr>
        <w:t xml:space="preserve"> в качеството Ви на орган, ко</w:t>
      </w:r>
      <w:r w:rsidR="00FC2D45" w:rsidRPr="0055747B">
        <w:rPr>
          <w:sz w:val="24"/>
          <w:szCs w:val="24"/>
        </w:rPr>
        <w:t>й</w:t>
      </w:r>
      <w:r w:rsidRPr="0055747B">
        <w:rPr>
          <w:sz w:val="24"/>
          <w:szCs w:val="24"/>
        </w:rPr>
        <w:t>то по силата на закон вод</w:t>
      </w:r>
      <w:r w:rsidR="00FC2D45" w:rsidRPr="0055747B">
        <w:rPr>
          <w:sz w:val="24"/>
          <w:szCs w:val="24"/>
        </w:rPr>
        <w:t>и</w:t>
      </w:r>
      <w:r w:rsidRPr="0055747B">
        <w:rPr>
          <w:sz w:val="24"/>
          <w:szCs w:val="24"/>
        </w:rPr>
        <w:t xml:space="preserve"> регистър, в който </w:t>
      </w:r>
      <w:r w:rsidR="00FC2D45" w:rsidRPr="0055747B">
        <w:rPr>
          <w:sz w:val="24"/>
          <w:szCs w:val="24"/>
        </w:rPr>
        <w:t xml:space="preserve">се </w:t>
      </w:r>
      <w:r w:rsidRPr="0055747B">
        <w:rPr>
          <w:sz w:val="24"/>
          <w:szCs w:val="24"/>
        </w:rPr>
        <w:t>вписват обезпечителни мерки (ОД</w:t>
      </w:r>
      <w:r w:rsidR="00212FBE" w:rsidRPr="0055747B">
        <w:rPr>
          <w:sz w:val="24"/>
          <w:szCs w:val="24"/>
        </w:rPr>
        <w:t xml:space="preserve"> на </w:t>
      </w:r>
      <w:r w:rsidRPr="0055747B">
        <w:rPr>
          <w:sz w:val="24"/>
          <w:szCs w:val="24"/>
        </w:rPr>
        <w:t>МВР във връзка със запор върху моторно превозно средство</w:t>
      </w:r>
      <w:r w:rsidR="00FC2D45" w:rsidRPr="0055747B">
        <w:rPr>
          <w:sz w:val="24"/>
          <w:szCs w:val="24"/>
        </w:rPr>
        <w:t>;</w:t>
      </w:r>
      <w:r w:rsidRPr="0055747B">
        <w:rPr>
          <w:sz w:val="24"/>
          <w:szCs w:val="24"/>
        </w:rPr>
        <w:t xml:space="preserve"> ОД „Земеделие“ за запор върху земеделска и горска техника и </w:t>
      </w:r>
      <w:r w:rsidR="00817B68" w:rsidRPr="0055747B">
        <w:rPr>
          <w:sz w:val="24"/>
          <w:szCs w:val="24"/>
        </w:rPr>
        <w:t>др</w:t>
      </w:r>
      <w:r w:rsidRPr="0055747B">
        <w:rPr>
          <w:sz w:val="24"/>
          <w:szCs w:val="24"/>
        </w:rPr>
        <w:t xml:space="preserve">.) </w:t>
      </w:r>
      <w:r w:rsidRPr="0055747B">
        <w:rPr>
          <w:b/>
          <w:sz w:val="24"/>
          <w:szCs w:val="24"/>
        </w:rPr>
        <w:t xml:space="preserve">ще </w:t>
      </w:r>
      <w:r w:rsidR="00072893" w:rsidRPr="0055747B">
        <w:rPr>
          <w:b/>
          <w:sz w:val="24"/>
          <w:szCs w:val="24"/>
        </w:rPr>
        <w:t>В</w:t>
      </w:r>
      <w:r w:rsidRPr="0055747B">
        <w:rPr>
          <w:b/>
          <w:sz w:val="24"/>
          <w:szCs w:val="24"/>
        </w:rPr>
        <w:t xml:space="preserve">и се изпращат за връчване по електронен път, независимо от наличието на </w:t>
      </w:r>
      <w:r w:rsidR="00FC2D45" w:rsidRPr="0055747B">
        <w:rPr>
          <w:b/>
          <w:sz w:val="24"/>
          <w:szCs w:val="24"/>
        </w:rPr>
        <w:t xml:space="preserve">заявен </w:t>
      </w:r>
      <w:r w:rsidRPr="0055747B">
        <w:rPr>
          <w:b/>
          <w:sz w:val="24"/>
          <w:szCs w:val="24"/>
        </w:rPr>
        <w:t>достъп или заявен нарочен електронен адрес за услуга „Връчване - процеси по вписване/отразяване на обезпечителни мерки“.</w:t>
      </w:r>
      <w:r w:rsidR="00817B68" w:rsidRPr="0055747B">
        <w:rPr>
          <w:b/>
          <w:sz w:val="24"/>
          <w:szCs w:val="24"/>
        </w:rPr>
        <w:t xml:space="preserve"> </w:t>
      </w:r>
      <w:r w:rsidR="00817B68" w:rsidRPr="0055747B">
        <w:rPr>
          <w:sz w:val="24"/>
          <w:szCs w:val="24"/>
        </w:rPr>
        <w:lastRenderedPageBreak/>
        <w:t xml:space="preserve">Както беше посочено и по-горе, </w:t>
      </w:r>
      <w:r w:rsidR="00072893" w:rsidRPr="0055747B">
        <w:rPr>
          <w:sz w:val="24"/>
          <w:szCs w:val="24"/>
        </w:rPr>
        <w:t xml:space="preserve">при липсата на изрично заявен електронен адрес </w:t>
      </w:r>
      <w:r w:rsidR="00817B68" w:rsidRPr="0055747B">
        <w:rPr>
          <w:sz w:val="24"/>
          <w:szCs w:val="24"/>
        </w:rPr>
        <w:t>нотификациите за изпратен документ за връчване в този случай ще се изпращат на адреса за кореспонденция на Вашата администрация, известен в НАП.</w:t>
      </w:r>
      <w:r w:rsidR="00817B68" w:rsidRPr="0055747B">
        <w:rPr>
          <w:b/>
          <w:sz w:val="24"/>
          <w:szCs w:val="24"/>
        </w:rPr>
        <w:t xml:space="preserve"> </w:t>
      </w:r>
    </w:p>
    <w:p w14:paraId="45A5D255" w14:textId="39B22295" w:rsidR="00B1673C" w:rsidRPr="0055747B" w:rsidRDefault="000959E9" w:rsidP="001350E5">
      <w:pPr>
        <w:spacing w:line="360" w:lineRule="auto"/>
        <w:ind w:firstLine="708"/>
        <w:jc w:val="both"/>
        <w:rPr>
          <w:sz w:val="24"/>
          <w:szCs w:val="24"/>
        </w:rPr>
      </w:pPr>
      <w:r w:rsidRPr="0055747B">
        <w:rPr>
          <w:sz w:val="24"/>
          <w:szCs w:val="24"/>
        </w:rPr>
        <w:t xml:space="preserve">Моля </w:t>
      </w:r>
      <w:r w:rsidR="000E37E9" w:rsidRPr="0055747B">
        <w:rPr>
          <w:sz w:val="24"/>
          <w:szCs w:val="24"/>
        </w:rPr>
        <w:t xml:space="preserve">ГДНП </w:t>
      </w:r>
      <w:r w:rsidRPr="0055747B">
        <w:rPr>
          <w:sz w:val="24"/>
          <w:szCs w:val="24"/>
        </w:rPr>
        <w:t xml:space="preserve">и МЗ да съдействат </w:t>
      </w:r>
      <w:r w:rsidR="00CB4679">
        <w:rPr>
          <w:sz w:val="24"/>
          <w:szCs w:val="24"/>
        </w:rPr>
        <w:t>за създаването на</w:t>
      </w:r>
      <w:r w:rsidRPr="0055747B">
        <w:rPr>
          <w:sz w:val="24"/>
          <w:szCs w:val="24"/>
        </w:rPr>
        <w:t xml:space="preserve"> организ</w:t>
      </w:r>
      <w:r w:rsidR="000E37E9" w:rsidRPr="0055747B">
        <w:rPr>
          <w:sz w:val="24"/>
          <w:szCs w:val="24"/>
        </w:rPr>
        <w:t xml:space="preserve">ация и да координират своите структури във връзка с горепосочените дейности, </w:t>
      </w:r>
      <w:r w:rsidR="00AE1017" w:rsidRPr="0055747B">
        <w:rPr>
          <w:sz w:val="24"/>
          <w:szCs w:val="24"/>
        </w:rPr>
        <w:t xml:space="preserve">включително да контролират процеса по заявяването </w:t>
      </w:r>
      <w:r w:rsidR="00682EE8" w:rsidRPr="0055747B">
        <w:rPr>
          <w:sz w:val="24"/>
          <w:szCs w:val="24"/>
        </w:rPr>
        <w:t xml:space="preserve">в срок </w:t>
      </w:r>
      <w:r w:rsidR="00AE1017" w:rsidRPr="0055747B">
        <w:rPr>
          <w:sz w:val="24"/>
          <w:szCs w:val="24"/>
        </w:rPr>
        <w:t>на достъпи</w:t>
      </w:r>
      <w:r w:rsidR="00682EE8" w:rsidRPr="0055747B">
        <w:rPr>
          <w:sz w:val="24"/>
          <w:szCs w:val="24"/>
        </w:rPr>
        <w:t>те</w:t>
      </w:r>
      <w:r w:rsidR="00AE1017" w:rsidRPr="0055747B">
        <w:rPr>
          <w:sz w:val="24"/>
          <w:szCs w:val="24"/>
        </w:rPr>
        <w:t xml:space="preserve"> </w:t>
      </w:r>
      <w:r w:rsidR="00682EE8" w:rsidRPr="0055747B">
        <w:rPr>
          <w:sz w:val="24"/>
          <w:szCs w:val="24"/>
        </w:rPr>
        <w:t xml:space="preserve">до </w:t>
      </w:r>
      <w:r w:rsidR="00AE1017" w:rsidRPr="0055747B">
        <w:rPr>
          <w:sz w:val="24"/>
          <w:szCs w:val="24"/>
        </w:rPr>
        <w:t xml:space="preserve">третата електронна услуга за връчване, както </w:t>
      </w:r>
      <w:r w:rsidR="000E37E9" w:rsidRPr="0055747B">
        <w:rPr>
          <w:sz w:val="24"/>
          <w:szCs w:val="24"/>
        </w:rPr>
        <w:t xml:space="preserve">и да предоставят </w:t>
      </w:r>
      <w:r w:rsidR="002D2AEB" w:rsidRPr="0055747B">
        <w:rPr>
          <w:sz w:val="24"/>
          <w:szCs w:val="24"/>
        </w:rPr>
        <w:t xml:space="preserve">на ЦУ на НАП </w:t>
      </w:r>
      <w:r w:rsidR="000E37E9" w:rsidRPr="0055747B">
        <w:rPr>
          <w:sz w:val="24"/>
          <w:szCs w:val="24"/>
        </w:rPr>
        <w:t xml:space="preserve">обобщена информация за нарочните електронни адреси на своите структури </w:t>
      </w:r>
      <w:bookmarkStart w:id="0" w:name="_GoBack"/>
      <w:r w:rsidR="00EF7FC5" w:rsidRPr="0055747B">
        <w:rPr>
          <w:sz w:val="24"/>
          <w:szCs w:val="24"/>
        </w:rPr>
        <w:t xml:space="preserve">за целите </w:t>
      </w:r>
      <w:bookmarkEnd w:id="0"/>
      <w:r w:rsidR="00EF7FC5" w:rsidRPr="0055747B">
        <w:rPr>
          <w:sz w:val="24"/>
          <w:szCs w:val="24"/>
        </w:rPr>
        <w:t>на третата услуга</w:t>
      </w:r>
      <w:r w:rsidR="000E37E9" w:rsidRPr="0055747B">
        <w:rPr>
          <w:sz w:val="24"/>
          <w:szCs w:val="24"/>
        </w:rPr>
        <w:t>.</w:t>
      </w:r>
    </w:p>
    <w:p w14:paraId="3E397326" w14:textId="6081245D" w:rsidR="00EA7206" w:rsidRPr="0055747B" w:rsidRDefault="00EA7206" w:rsidP="001350E5">
      <w:pPr>
        <w:spacing w:line="360" w:lineRule="auto"/>
        <w:ind w:firstLine="708"/>
        <w:jc w:val="both"/>
        <w:rPr>
          <w:sz w:val="24"/>
          <w:szCs w:val="24"/>
        </w:rPr>
      </w:pPr>
      <w:r w:rsidRPr="0055747B">
        <w:rPr>
          <w:sz w:val="24"/>
          <w:szCs w:val="24"/>
        </w:rPr>
        <w:t xml:space="preserve">При необходимост, може да се обръщате към: г-жа Здравка Карагеоргиева, началник отдел „Управление и развитие“ в дирекция „Събиране“ в Централно управление (ЦУ) на НАП, сл. тел. 02/9859-5069, електронен адрес: </w:t>
      </w:r>
      <w:hyperlink r:id="rId14" w:history="1">
        <w:r w:rsidRPr="0055747B">
          <w:rPr>
            <w:sz w:val="24"/>
            <w:szCs w:val="24"/>
          </w:rPr>
          <w:t>z.karageorgieva@nra.bg</w:t>
        </w:r>
      </w:hyperlink>
      <w:r w:rsidRPr="0055747B">
        <w:rPr>
          <w:sz w:val="24"/>
          <w:szCs w:val="24"/>
        </w:rPr>
        <w:t xml:space="preserve">, г-жа Мирослава Пенчева, държавен експерт в дирекция „Събиране“ в ЦУ на НАП, сл. тел. 02/9859-5039, електронен адрес: </w:t>
      </w:r>
      <w:hyperlink r:id="rId15" w:history="1">
        <w:r w:rsidRPr="0055747B">
          <w:rPr>
            <w:rStyle w:val="Hyperlink"/>
            <w:color w:val="auto"/>
            <w:sz w:val="24"/>
            <w:szCs w:val="24"/>
            <w:u w:val="none"/>
          </w:rPr>
          <w:t>m.mladenova@nra.bg</w:t>
        </w:r>
      </w:hyperlink>
      <w:r w:rsidRPr="0055747B">
        <w:rPr>
          <w:rStyle w:val="Hyperlink"/>
          <w:color w:val="auto"/>
          <w:sz w:val="24"/>
          <w:szCs w:val="24"/>
          <w:u w:val="none"/>
        </w:rPr>
        <w:t xml:space="preserve"> и Пет</w:t>
      </w:r>
      <w:r w:rsidRPr="0055747B">
        <w:rPr>
          <w:sz w:val="24"/>
          <w:szCs w:val="24"/>
        </w:rPr>
        <w:t>ър Йорданов, главен експерт в дирекция „Събиране“ в ЦУ на НАП, сл. тел. 02/9859-5041, електронен адрес: p.yordanov@nra.bg, като моля приоритетно да изпращате запитвания по електронен път до горепосочените имейли, а провеждането на телефонни разговори да е единствено в случай на спешност.</w:t>
      </w:r>
    </w:p>
    <w:p w14:paraId="71944036" w14:textId="1FD3EEC8" w:rsidR="000959E9" w:rsidRPr="00200F25" w:rsidRDefault="00EA7206" w:rsidP="00EA7206">
      <w:pPr>
        <w:spacing w:line="360" w:lineRule="auto"/>
        <w:jc w:val="both"/>
        <w:rPr>
          <w:sz w:val="24"/>
          <w:szCs w:val="24"/>
        </w:rPr>
      </w:pPr>
      <w:r w:rsidRPr="00200F25">
        <w:rPr>
          <w:sz w:val="24"/>
          <w:szCs w:val="24"/>
        </w:rPr>
        <w:tab/>
      </w:r>
    </w:p>
    <w:p w14:paraId="18BB2396" w14:textId="77777777" w:rsidR="00EA7206" w:rsidRPr="00200F25" w:rsidRDefault="00EA7206" w:rsidP="001350E5">
      <w:pPr>
        <w:spacing w:line="360" w:lineRule="auto"/>
        <w:ind w:firstLine="708"/>
        <w:jc w:val="both"/>
        <w:rPr>
          <w:sz w:val="24"/>
          <w:szCs w:val="24"/>
        </w:rPr>
      </w:pPr>
    </w:p>
    <w:p w14:paraId="75B7F367" w14:textId="77777777" w:rsidR="00A76026" w:rsidRPr="00200F25" w:rsidRDefault="00A76026" w:rsidP="0055747B">
      <w:pPr>
        <w:spacing w:line="360" w:lineRule="auto"/>
        <w:jc w:val="both"/>
        <w:rPr>
          <w:b/>
          <w:sz w:val="24"/>
          <w:szCs w:val="24"/>
        </w:rPr>
      </w:pPr>
      <w:r w:rsidRPr="00200F25">
        <w:rPr>
          <w:b/>
          <w:sz w:val="24"/>
          <w:szCs w:val="24"/>
        </w:rPr>
        <w:t>ПРИЛОЖЕНИЕ:</w:t>
      </w:r>
    </w:p>
    <w:p w14:paraId="188F9068" w14:textId="0AC04285" w:rsidR="007D4FD8" w:rsidRPr="00200F25" w:rsidRDefault="007D4FD8" w:rsidP="00817B68">
      <w:pPr>
        <w:pStyle w:val="ListParagraph"/>
        <w:numPr>
          <w:ilvl w:val="0"/>
          <w:numId w:val="32"/>
        </w:numPr>
        <w:spacing w:line="360" w:lineRule="auto"/>
        <w:ind w:left="1701" w:hanging="283"/>
        <w:jc w:val="both"/>
        <w:rPr>
          <w:sz w:val="24"/>
          <w:szCs w:val="24"/>
        </w:rPr>
      </w:pPr>
      <w:r w:rsidRPr="00200F25">
        <w:rPr>
          <w:sz w:val="24"/>
          <w:szCs w:val="24"/>
        </w:rPr>
        <w:t xml:space="preserve">Писмо с изх. № 91-00-88/28.09.2021 г. на </w:t>
      </w:r>
      <w:r w:rsidR="00072893" w:rsidRPr="00200F25">
        <w:rPr>
          <w:sz w:val="24"/>
          <w:szCs w:val="24"/>
        </w:rPr>
        <w:t>ЦУ на НАП</w:t>
      </w:r>
      <w:r w:rsidR="00C36C37" w:rsidRPr="00200F25">
        <w:rPr>
          <w:sz w:val="24"/>
          <w:szCs w:val="24"/>
        </w:rPr>
        <w:t>;</w:t>
      </w:r>
    </w:p>
    <w:p w14:paraId="054246CD" w14:textId="7FEE5F6B" w:rsidR="00C36C37" w:rsidRPr="00200F25" w:rsidRDefault="00A76026" w:rsidP="00C36C37">
      <w:pPr>
        <w:pStyle w:val="ListParagraph"/>
        <w:numPr>
          <w:ilvl w:val="0"/>
          <w:numId w:val="32"/>
        </w:numPr>
        <w:spacing w:line="360" w:lineRule="auto"/>
        <w:ind w:left="1701" w:hanging="283"/>
        <w:jc w:val="both"/>
        <w:rPr>
          <w:sz w:val="24"/>
          <w:szCs w:val="24"/>
        </w:rPr>
      </w:pPr>
      <w:r w:rsidRPr="00200F25">
        <w:rPr>
          <w:sz w:val="24"/>
          <w:szCs w:val="24"/>
        </w:rPr>
        <w:t>Презентация за заявяване на достъп на упълномощено лиц</w:t>
      </w:r>
      <w:r w:rsidR="00C36C37" w:rsidRPr="00200F25">
        <w:rPr>
          <w:sz w:val="24"/>
          <w:szCs w:val="24"/>
        </w:rPr>
        <w:t>е до електронните услуги на НАП;</w:t>
      </w:r>
    </w:p>
    <w:p w14:paraId="3847B908" w14:textId="5B8332CB" w:rsidR="000B2458" w:rsidRPr="00C36C37" w:rsidRDefault="000B2458" w:rsidP="00C36C37">
      <w:pPr>
        <w:pStyle w:val="ListParagraph"/>
        <w:numPr>
          <w:ilvl w:val="0"/>
          <w:numId w:val="32"/>
        </w:numPr>
        <w:spacing w:line="360" w:lineRule="auto"/>
        <w:ind w:left="1701" w:hanging="283"/>
        <w:jc w:val="both"/>
        <w:rPr>
          <w:sz w:val="24"/>
          <w:szCs w:val="24"/>
        </w:rPr>
      </w:pPr>
      <w:r w:rsidRPr="00200F25">
        <w:rPr>
          <w:sz w:val="24"/>
          <w:szCs w:val="24"/>
        </w:rPr>
        <w:t>Списък на взискателите, без достъп до услуга „Приемане на актове, от които произтича публично</w:t>
      </w:r>
      <w:r w:rsidR="00C36C37" w:rsidRPr="00200F25">
        <w:rPr>
          <w:sz w:val="24"/>
          <w:szCs w:val="24"/>
        </w:rPr>
        <w:t xml:space="preserve"> вземане на външни взискатели</w:t>
      </w:r>
      <w:r w:rsidR="00C36C37">
        <w:rPr>
          <w:sz w:val="24"/>
          <w:szCs w:val="24"/>
        </w:rPr>
        <w:t>“.</w:t>
      </w:r>
    </w:p>
    <w:p w14:paraId="0803DF69" w14:textId="548255DA" w:rsidR="0005609A" w:rsidRDefault="00A76026" w:rsidP="0055747B">
      <w:pPr>
        <w:spacing w:line="360" w:lineRule="auto"/>
        <w:ind w:firstLine="708"/>
        <w:jc w:val="both"/>
        <w:rPr>
          <w:sz w:val="24"/>
          <w:szCs w:val="24"/>
        </w:rPr>
      </w:pPr>
      <w:r w:rsidRPr="004757E4">
        <w:rPr>
          <w:sz w:val="24"/>
          <w:szCs w:val="24"/>
        </w:rPr>
        <w:tab/>
      </w:r>
      <w:r w:rsidRPr="004757E4">
        <w:rPr>
          <w:sz w:val="24"/>
          <w:szCs w:val="24"/>
        </w:rPr>
        <w:tab/>
      </w:r>
    </w:p>
    <w:p w14:paraId="27246596" w14:textId="77777777" w:rsidR="0055747B" w:rsidRPr="0055747B" w:rsidRDefault="0055747B" w:rsidP="0055747B">
      <w:pPr>
        <w:spacing w:line="360" w:lineRule="auto"/>
        <w:ind w:firstLine="708"/>
        <w:jc w:val="both"/>
        <w:rPr>
          <w:sz w:val="24"/>
          <w:szCs w:val="24"/>
        </w:rPr>
      </w:pPr>
    </w:p>
    <w:p w14:paraId="21D45164" w14:textId="0703DE73" w:rsidR="00CB261A" w:rsidRPr="003D2431" w:rsidRDefault="0055747B" w:rsidP="0055747B">
      <w:pPr>
        <w:spacing w:line="360" w:lineRule="auto"/>
        <w:jc w:val="center"/>
        <w:rPr>
          <w:b/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                              </w:t>
      </w:r>
      <w:r w:rsidR="00B314A8">
        <w:rPr>
          <w:sz w:val="24"/>
          <w:szCs w:val="24"/>
        </w:rPr>
        <w:pict w14:anchorId="6AC32773">
          <v:shape id="_x0000_i1026" type="#_x0000_t75" alt="Microsoft Office Signature Line..." style="width:193.4pt;height:94.6pt">
            <v:imagedata r:id="rId16" o:title=""/>
            <o:lock v:ext="edit" ungrouping="t" rotation="t" cropping="t" verticies="t" text="t" grouping="t"/>
            <o:signatureline v:ext="edit" id="{A562D9AC-F99A-4165-ADB0-5E10887D29B2}" provid="{00000000-0000-0000-0000-000000000000}" o:suggestedsigner="РУМЕН СПЕЦОВ" o:suggestedsigner2="ИЗПЪЛНИТЕЛЕН ДИРЕКТОР НА НАП" issignatureline="t"/>
          </v:shape>
        </w:pict>
      </w:r>
    </w:p>
    <w:sectPr w:rsidR="00CB261A" w:rsidRPr="003D2431" w:rsidSect="0055747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BC689" w14:textId="77777777" w:rsidR="00B5357D" w:rsidRDefault="00B5357D">
      <w:r>
        <w:separator/>
      </w:r>
    </w:p>
  </w:endnote>
  <w:endnote w:type="continuationSeparator" w:id="0">
    <w:p w14:paraId="4EC00156" w14:textId="77777777" w:rsidR="00B5357D" w:rsidRDefault="00B53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42B3F" w14:textId="77777777" w:rsidR="00AA020E" w:rsidRPr="00AA020E" w:rsidRDefault="00AA020E" w:rsidP="00AA020E">
    <w:pPr>
      <w:tabs>
        <w:tab w:val="center" w:pos="4536"/>
        <w:tab w:val="right" w:pos="9072"/>
      </w:tabs>
      <w:ind w:right="360"/>
      <w:rPr>
        <w:bCs w:val="0"/>
        <w:i/>
        <w:sz w:val="14"/>
        <w:szCs w:val="14"/>
      </w:rPr>
    </w:pPr>
    <w:r w:rsidRPr="00AA020E">
      <w:rPr>
        <w:bCs w:val="0"/>
        <w:i/>
        <w:sz w:val="14"/>
        <w:szCs w:val="14"/>
      </w:rPr>
      <w:t>Ц</w:t>
    </w:r>
    <w:r w:rsidR="00E30B92">
      <w:rPr>
        <w:bCs w:val="0"/>
        <w:i/>
        <w:sz w:val="14"/>
        <w:szCs w:val="14"/>
      </w:rPr>
      <w:t>У на НАП  201</w:t>
    </w:r>
    <w:r w:rsidR="00E30B92">
      <w:rPr>
        <w:bCs w:val="0"/>
        <w:i/>
        <w:sz w:val="14"/>
        <w:szCs w:val="14"/>
        <w:lang w:val="en-US"/>
      </w:rPr>
      <w:t>7</w:t>
    </w:r>
    <w:r w:rsidRPr="00AA020E">
      <w:rPr>
        <w:bCs w:val="0"/>
        <w:i/>
        <w:sz w:val="14"/>
        <w:szCs w:val="14"/>
      </w:rPr>
      <w:t>г.</w:t>
    </w:r>
    <w:r w:rsidRPr="00AA020E">
      <w:rPr>
        <w:bCs w:val="0"/>
        <w:i/>
        <w:sz w:val="14"/>
        <w:szCs w:val="14"/>
      </w:rPr>
      <w:tab/>
    </w:r>
    <w:r w:rsidRPr="00AA020E">
      <w:rPr>
        <w:bCs w:val="0"/>
        <w:i/>
        <w:sz w:val="14"/>
        <w:szCs w:val="14"/>
      </w:rPr>
      <w:tab/>
      <w:t xml:space="preserve">Страница. </w:t>
    </w:r>
    <w:r w:rsidRPr="00AA020E">
      <w:rPr>
        <w:bCs w:val="0"/>
        <w:i/>
        <w:sz w:val="14"/>
        <w:szCs w:val="14"/>
      </w:rPr>
      <w:fldChar w:fldCharType="begin"/>
    </w:r>
    <w:r w:rsidRPr="00AA020E">
      <w:rPr>
        <w:bCs w:val="0"/>
        <w:i/>
        <w:sz w:val="14"/>
        <w:szCs w:val="14"/>
      </w:rPr>
      <w:instrText xml:space="preserve"> PAGE </w:instrText>
    </w:r>
    <w:r w:rsidRPr="00AA020E">
      <w:rPr>
        <w:bCs w:val="0"/>
        <w:i/>
        <w:sz w:val="14"/>
        <w:szCs w:val="14"/>
      </w:rPr>
      <w:fldChar w:fldCharType="separate"/>
    </w:r>
    <w:r w:rsidR="00885805">
      <w:rPr>
        <w:bCs w:val="0"/>
        <w:i/>
        <w:noProof/>
        <w:sz w:val="14"/>
        <w:szCs w:val="14"/>
      </w:rPr>
      <w:t>2</w:t>
    </w:r>
    <w:r w:rsidRPr="00AA020E">
      <w:rPr>
        <w:bCs w:val="0"/>
        <w:i/>
        <w:sz w:val="14"/>
        <w:szCs w:val="14"/>
      </w:rPr>
      <w:fldChar w:fldCharType="end"/>
    </w:r>
    <w:r w:rsidRPr="00AA020E">
      <w:rPr>
        <w:bCs w:val="0"/>
        <w:i/>
        <w:sz w:val="14"/>
        <w:szCs w:val="14"/>
      </w:rPr>
      <w:t xml:space="preserve"> от </w:t>
    </w:r>
    <w:r w:rsidRPr="00AA020E">
      <w:rPr>
        <w:bCs w:val="0"/>
        <w:i/>
        <w:sz w:val="14"/>
        <w:szCs w:val="14"/>
      </w:rPr>
      <w:fldChar w:fldCharType="begin"/>
    </w:r>
    <w:r w:rsidRPr="00AA020E">
      <w:rPr>
        <w:bCs w:val="0"/>
        <w:i/>
        <w:sz w:val="14"/>
        <w:szCs w:val="14"/>
      </w:rPr>
      <w:instrText xml:space="preserve"> NUMPAGES </w:instrText>
    </w:r>
    <w:r w:rsidRPr="00AA020E">
      <w:rPr>
        <w:bCs w:val="0"/>
        <w:i/>
        <w:sz w:val="14"/>
        <w:szCs w:val="14"/>
      </w:rPr>
      <w:fldChar w:fldCharType="separate"/>
    </w:r>
    <w:r w:rsidR="00FF45CC">
      <w:rPr>
        <w:bCs w:val="0"/>
        <w:i/>
        <w:noProof/>
        <w:sz w:val="14"/>
        <w:szCs w:val="14"/>
      </w:rPr>
      <w:t>5</w:t>
    </w:r>
    <w:r w:rsidRPr="00AA020E">
      <w:rPr>
        <w:bCs w:val="0"/>
        <w:i/>
        <w:sz w:val="14"/>
        <w:szCs w:val="14"/>
      </w:rPr>
      <w:fldChar w:fldCharType="end"/>
    </w:r>
    <w:r w:rsidRPr="00AA020E">
      <w:rPr>
        <w:bCs w:val="0"/>
        <w:i/>
        <w:sz w:val="14"/>
        <w:szCs w:val="14"/>
      </w:rPr>
      <w:t xml:space="preserve"> </w:t>
    </w:r>
  </w:p>
  <w:p w14:paraId="020BEBFA" w14:textId="77777777" w:rsidR="00AA020E" w:rsidRDefault="00AA0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CDC9D" w14:textId="77777777" w:rsidR="00F638EE" w:rsidRDefault="00F638EE" w:rsidP="00F638EE">
    <w:pPr>
      <w:tabs>
        <w:tab w:val="center" w:pos="4536"/>
        <w:tab w:val="right" w:pos="9072"/>
      </w:tabs>
      <w:ind w:right="360"/>
      <w:rPr>
        <w:bCs w:val="0"/>
        <w:i/>
        <w:sz w:val="14"/>
        <w:szCs w:val="14"/>
      </w:rPr>
    </w:pPr>
  </w:p>
  <w:p w14:paraId="4ED84A2D" w14:textId="36ED9241" w:rsidR="00F638EE" w:rsidRPr="00AA020E" w:rsidRDefault="00E30B92" w:rsidP="00F638EE">
    <w:pPr>
      <w:tabs>
        <w:tab w:val="center" w:pos="4536"/>
        <w:tab w:val="right" w:pos="9072"/>
      </w:tabs>
      <w:ind w:right="360"/>
      <w:rPr>
        <w:bCs w:val="0"/>
        <w:i/>
        <w:sz w:val="14"/>
        <w:szCs w:val="14"/>
      </w:rPr>
    </w:pPr>
    <w:r>
      <w:rPr>
        <w:bCs w:val="0"/>
        <w:i/>
        <w:sz w:val="14"/>
        <w:szCs w:val="14"/>
      </w:rPr>
      <w:t>ЦУ на НАП  20</w:t>
    </w:r>
    <w:r w:rsidR="000C7444">
      <w:rPr>
        <w:bCs w:val="0"/>
        <w:i/>
        <w:sz w:val="14"/>
        <w:szCs w:val="14"/>
      </w:rPr>
      <w:t>2</w:t>
    </w:r>
    <w:r w:rsidR="00833791">
      <w:rPr>
        <w:bCs w:val="0"/>
        <w:i/>
        <w:sz w:val="14"/>
        <w:szCs w:val="14"/>
      </w:rPr>
      <w:t>2</w:t>
    </w:r>
    <w:r w:rsidR="001412AA">
      <w:rPr>
        <w:bCs w:val="0"/>
        <w:i/>
        <w:sz w:val="14"/>
        <w:szCs w:val="14"/>
        <w:lang w:val="en-US"/>
      </w:rPr>
      <w:t xml:space="preserve"> </w:t>
    </w:r>
    <w:r w:rsidR="00F638EE" w:rsidRPr="00AA020E">
      <w:rPr>
        <w:bCs w:val="0"/>
        <w:i/>
        <w:sz w:val="14"/>
        <w:szCs w:val="14"/>
      </w:rPr>
      <w:t>г.</w:t>
    </w:r>
    <w:r w:rsidR="00F638EE" w:rsidRPr="00AA020E">
      <w:rPr>
        <w:bCs w:val="0"/>
        <w:i/>
        <w:sz w:val="14"/>
        <w:szCs w:val="14"/>
      </w:rPr>
      <w:tab/>
    </w:r>
    <w:r w:rsidR="00F638EE" w:rsidRPr="00AA020E">
      <w:rPr>
        <w:bCs w:val="0"/>
        <w:i/>
        <w:sz w:val="14"/>
        <w:szCs w:val="14"/>
      </w:rPr>
      <w:tab/>
      <w:t xml:space="preserve">Страница. </w:t>
    </w:r>
    <w:r w:rsidR="00F638EE" w:rsidRPr="00AA020E">
      <w:rPr>
        <w:bCs w:val="0"/>
        <w:i/>
        <w:sz w:val="14"/>
        <w:szCs w:val="14"/>
      </w:rPr>
      <w:fldChar w:fldCharType="begin"/>
    </w:r>
    <w:r w:rsidR="00F638EE" w:rsidRPr="00AA020E">
      <w:rPr>
        <w:bCs w:val="0"/>
        <w:i/>
        <w:sz w:val="14"/>
        <w:szCs w:val="14"/>
      </w:rPr>
      <w:instrText xml:space="preserve"> PAGE </w:instrText>
    </w:r>
    <w:r w:rsidR="00F638EE" w:rsidRPr="00AA020E">
      <w:rPr>
        <w:bCs w:val="0"/>
        <w:i/>
        <w:sz w:val="14"/>
        <w:szCs w:val="14"/>
      </w:rPr>
      <w:fldChar w:fldCharType="separate"/>
    </w:r>
    <w:r w:rsidR="009D05EF">
      <w:rPr>
        <w:bCs w:val="0"/>
        <w:i/>
        <w:noProof/>
        <w:sz w:val="14"/>
        <w:szCs w:val="14"/>
      </w:rPr>
      <w:t>1</w:t>
    </w:r>
    <w:r w:rsidR="00F638EE" w:rsidRPr="00AA020E">
      <w:rPr>
        <w:bCs w:val="0"/>
        <w:i/>
        <w:sz w:val="14"/>
        <w:szCs w:val="14"/>
      </w:rPr>
      <w:fldChar w:fldCharType="end"/>
    </w:r>
    <w:r w:rsidR="00F638EE" w:rsidRPr="00AA020E">
      <w:rPr>
        <w:bCs w:val="0"/>
        <w:i/>
        <w:sz w:val="14"/>
        <w:szCs w:val="14"/>
      </w:rPr>
      <w:t xml:space="preserve"> от </w:t>
    </w:r>
    <w:r w:rsidR="00F638EE" w:rsidRPr="00AA020E">
      <w:rPr>
        <w:bCs w:val="0"/>
        <w:i/>
        <w:sz w:val="14"/>
        <w:szCs w:val="14"/>
      </w:rPr>
      <w:fldChar w:fldCharType="begin"/>
    </w:r>
    <w:r w:rsidR="00F638EE" w:rsidRPr="00AA020E">
      <w:rPr>
        <w:bCs w:val="0"/>
        <w:i/>
        <w:sz w:val="14"/>
        <w:szCs w:val="14"/>
      </w:rPr>
      <w:instrText xml:space="preserve"> NUMPAGES </w:instrText>
    </w:r>
    <w:r w:rsidR="00F638EE" w:rsidRPr="00AA020E">
      <w:rPr>
        <w:bCs w:val="0"/>
        <w:i/>
        <w:sz w:val="14"/>
        <w:szCs w:val="14"/>
      </w:rPr>
      <w:fldChar w:fldCharType="separate"/>
    </w:r>
    <w:r w:rsidR="009D05EF">
      <w:rPr>
        <w:bCs w:val="0"/>
        <w:i/>
        <w:noProof/>
        <w:sz w:val="14"/>
        <w:szCs w:val="14"/>
      </w:rPr>
      <w:t>11</w:t>
    </w:r>
    <w:r w:rsidR="00F638EE" w:rsidRPr="00AA020E">
      <w:rPr>
        <w:bCs w:val="0"/>
        <w:i/>
        <w:sz w:val="14"/>
        <w:szCs w:val="14"/>
      </w:rPr>
      <w:fldChar w:fldCharType="end"/>
    </w:r>
    <w:r w:rsidR="00F638EE" w:rsidRPr="00AA020E">
      <w:rPr>
        <w:bCs w:val="0"/>
        <w:i/>
        <w:sz w:val="14"/>
        <w:szCs w:val="14"/>
      </w:rPr>
      <w:t xml:space="preserve"> </w:t>
    </w:r>
  </w:p>
  <w:p w14:paraId="5AA283B4" w14:textId="77777777" w:rsidR="00F638EE" w:rsidRDefault="00F638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1E00C" w14:textId="77777777" w:rsidR="005C01E6" w:rsidRDefault="005C01E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A7DCF" w14:textId="77777777" w:rsidR="005C01E6" w:rsidRDefault="005C01E6" w:rsidP="005C01E6"/>
  <w:p w14:paraId="0BE92B92" w14:textId="77777777" w:rsidR="00C32324" w:rsidRDefault="005C01E6" w:rsidP="00C32324">
    <w:pPr>
      <w:tabs>
        <w:tab w:val="center" w:pos="4536"/>
        <w:tab w:val="right" w:pos="9072"/>
      </w:tabs>
      <w:ind w:right="360"/>
      <w:rPr>
        <w:bCs w:val="0"/>
        <w:i/>
        <w:sz w:val="14"/>
        <w:szCs w:val="14"/>
      </w:rPr>
    </w:pPr>
    <w:r>
      <w:t xml:space="preserve"> </w:t>
    </w:r>
  </w:p>
  <w:p w14:paraId="0B392A74" w14:textId="0F6C253F" w:rsidR="00C32324" w:rsidRPr="00AA020E" w:rsidRDefault="000B3F5A" w:rsidP="00C32324">
    <w:pPr>
      <w:tabs>
        <w:tab w:val="center" w:pos="4536"/>
        <w:tab w:val="right" w:pos="9072"/>
      </w:tabs>
      <w:ind w:right="360"/>
      <w:rPr>
        <w:bCs w:val="0"/>
        <w:i/>
        <w:sz w:val="14"/>
        <w:szCs w:val="14"/>
      </w:rPr>
    </w:pPr>
    <w:r>
      <w:rPr>
        <w:bCs w:val="0"/>
        <w:i/>
        <w:sz w:val="14"/>
        <w:szCs w:val="14"/>
      </w:rPr>
      <w:t>ЦУ на НАП</w:t>
    </w:r>
    <w:r w:rsidR="00C32324">
      <w:rPr>
        <w:bCs w:val="0"/>
        <w:i/>
        <w:sz w:val="14"/>
        <w:szCs w:val="14"/>
      </w:rPr>
      <w:t xml:space="preserve"> 20</w:t>
    </w:r>
    <w:r w:rsidR="00A65BEA">
      <w:rPr>
        <w:bCs w:val="0"/>
        <w:i/>
        <w:sz w:val="14"/>
        <w:szCs w:val="14"/>
      </w:rPr>
      <w:t>2</w:t>
    </w:r>
    <w:r w:rsidR="008B462C">
      <w:rPr>
        <w:bCs w:val="0"/>
        <w:i/>
        <w:sz w:val="14"/>
        <w:szCs w:val="14"/>
      </w:rPr>
      <w:t>2</w:t>
    </w:r>
    <w:r w:rsidR="00C32324" w:rsidRPr="00AA020E">
      <w:rPr>
        <w:bCs w:val="0"/>
        <w:i/>
        <w:sz w:val="14"/>
        <w:szCs w:val="14"/>
      </w:rPr>
      <w:t xml:space="preserve"> г.</w:t>
    </w:r>
    <w:r w:rsidR="00C32324" w:rsidRPr="00AA020E">
      <w:rPr>
        <w:bCs w:val="0"/>
        <w:i/>
        <w:sz w:val="14"/>
        <w:szCs w:val="14"/>
      </w:rPr>
      <w:tab/>
    </w:r>
    <w:r w:rsidR="00C32324" w:rsidRPr="00AA020E">
      <w:rPr>
        <w:bCs w:val="0"/>
        <w:i/>
        <w:sz w:val="14"/>
        <w:szCs w:val="14"/>
      </w:rPr>
      <w:tab/>
      <w:t xml:space="preserve">Страница. </w:t>
    </w:r>
    <w:r w:rsidR="00C32324" w:rsidRPr="00AA020E">
      <w:rPr>
        <w:bCs w:val="0"/>
        <w:i/>
        <w:sz w:val="14"/>
        <w:szCs w:val="14"/>
      </w:rPr>
      <w:fldChar w:fldCharType="begin"/>
    </w:r>
    <w:r w:rsidR="00C32324" w:rsidRPr="00AA020E">
      <w:rPr>
        <w:bCs w:val="0"/>
        <w:i/>
        <w:sz w:val="14"/>
        <w:szCs w:val="14"/>
      </w:rPr>
      <w:instrText xml:space="preserve"> PAGE </w:instrText>
    </w:r>
    <w:r w:rsidR="00C32324" w:rsidRPr="00AA020E">
      <w:rPr>
        <w:bCs w:val="0"/>
        <w:i/>
        <w:sz w:val="14"/>
        <w:szCs w:val="14"/>
      </w:rPr>
      <w:fldChar w:fldCharType="separate"/>
    </w:r>
    <w:r w:rsidR="00B11565">
      <w:rPr>
        <w:bCs w:val="0"/>
        <w:i/>
        <w:noProof/>
        <w:sz w:val="14"/>
        <w:szCs w:val="14"/>
      </w:rPr>
      <w:t>11</w:t>
    </w:r>
    <w:r w:rsidR="00C32324" w:rsidRPr="00AA020E">
      <w:rPr>
        <w:bCs w:val="0"/>
        <w:i/>
        <w:sz w:val="14"/>
        <w:szCs w:val="14"/>
      </w:rPr>
      <w:fldChar w:fldCharType="end"/>
    </w:r>
    <w:r w:rsidR="00C32324" w:rsidRPr="00AA020E">
      <w:rPr>
        <w:bCs w:val="0"/>
        <w:i/>
        <w:sz w:val="14"/>
        <w:szCs w:val="14"/>
      </w:rPr>
      <w:t xml:space="preserve"> от </w:t>
    </w:r>
    <w:r w:rsidR="00C32324" w:rsidRPr="00AA020E">
      <w:rPr>
        <w:bCs w:val="0"/>
        <w:i/>
        <w:sz w:val="14"/>
        <w:szCs w:val="14"/>
      </w:rPr>
      <w:fldChar w:fldCharType="begin"/>
    </w:r>
    <w:r w:rsidR="00C32324" w:rsidRPr="00AA020E">
      <w:rPr>
        <w:bCs w:val="0"/>
        <w:i/>
        <w:sz w:val="14"/>
        <w:szCs w:val="14"/>
      </w:rPr>
      <w:instrText xml:space="preserve"> NUMPAGES </w:instrText>
    </w:r>
    <w:r w:rsidR="00C32324" w:rsidRPr="00AA020E">
      <w:rPr>
        <w:bCs w:val="0"/>
        <w:i/>
        <w:sz w:val="14"/>
        <w:szCs w:val="14"/>
      </w:rPr>
      <w:fldChar w:fldCharType="separate"/>
    </w:r>
    <w:r w:rsidR="00B11565">
      <w:rPr>
        <w:bCs w:val="0"/>
        <w:i/>
        <w:noProof/>
        <w:sz w:val="14"/>
        <w:szCs w:val="14"/>
      </w:rPr>
      <w:t>11</w:t>
    </w:r>
    <w:r w:rsidR="00C32324" w:rsidRPr="00AA020E">
      <w:rPr>
        <w:bCs w:val="0"/>
        <w:i/>
        <w:sz w:val="14"/>
        <w:szCs w:val="14"/>
      </w:rPr>
      <w:fldChar w:fldCharType="end"/>
    </w:r>
    <w:r w:rsidR="00C32324" w:rsidRPr="00AA020E">
      <w:rPr>
        <w:bCs w:val="0"/>
        <w:i/>
        <w:sz w:val="14"/>
        <w:szCs w:val="1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AA63C" w14:textId="77777777" w:rsidR="005C01E6" w:rsidRDefault="005C01E6" w:rsidP="005C01E6">
    <w:pPr>
      <w:tabs>
        <w:tab w:val="center" w:pos="4536"/>
        <w:tab w:val="right" w:pos="9072"/>
      </w:tabs>
      <w:ind w:right="360"/>
      <w:rPr>
        <w:i/>
        <w:sz w:val="14"/>
        <w:szCs w:val="14"/>
        <w:lang w:val="en-US"/>
      </w:rPr>
    </w:pPr>
  </w:p>
  <w:p w14:paraId="4F68220A" w14:textId="77777777" w:rsidR="005C01E6" w:rsidRDefault="005C01E6" w:rsidP="005C01E6">
    <w:pPr>
      <w:tabs>
        <w:tab w:val="center" w:pos="4536"/>
        <w:tab w:val="right" w:pos="9072"/>
      </w:tabs>
      <w:ind w:right="360"/>
      <w:rPr>
        <w:i/>
        <w:sz w:val="14"/>
        <w:szCs w:val="14"/>
        <w:lang w:val="en-US"/>
      </w:rPr>
    </w:pPr>
  </w:p>
  <w:p w14:paraId="68EEB618" w14:textId="77777777" w:rsidR="005C01E6" w:rsidRPr="008F71EA" w:rsidRDefault="005C01E6" w:rsidP="005C01E6">
    <w:pPr>
      <w:tabs>
        <w:tab w:val="center" w:pos="4536"/>
        <w:tab w:val="right" w:pos="9072"/>
      </w:tabs>
      <w:ind w:right="360"/>
      <w:rPr>
        <w:i/>
        <w:sz w:val="14"/>
        <w:szCs w:val="14"/>
      </w:rPr>
    </w:pPr>
    <w:r>
      <w:rPr>
        <w:i/>
        <w:sz w:val="14"/>
        <w:szCs w:val="14"/>
      </w:rPr>
      <w:t>ЦУ на НАП  201</w:t>
    </w:r>
    <w:r>
      <w:rPr>
        <w:i/>
        <w:sz w:val="14"/>
        <w:szCs w:val="14"/>
        <w:lang w:val="en-US"/>
      </w:rPr>
      <w:t>7</w:t>
    </w:r>
    <w:r w:rsidRPr="008F71EA">
      <w:rPr>
        <w:i/>
        <w:sz w:val="14"/>
        <w:szCs w:val="14"/>
      </w:rPr>
      <w:t xml:space="preserve"> г.</w:t>
    </w:r>
    <w:r w:rsidRPr="008F71EA">
      <w:rPr>
        <w:i/>
        <w:sz w:val="14"/>
        <w:szCs w:val="14"/>
      </w:rPr>
      <w:tab/>
    </w:r>
    <w:r w:rsidRPr="008F71EA">
      <w:rPr>
        <w:i/>
        <w:sz w:val="14"/>
        <w:szCs w:val="14"/>
      </w:rPr>
      <w:tab/>
      <w:t xml:space="preserve">Страница. </w:t>
    </w:r>
    <w:r w:rsidRPr="008F71EA">
      <w:rPr>
        <w:i/>
        <w:sz w:val="14"/>
        <w:szCs w:val="14"/>
      </w:rPr>
      <w:fldChar w:fldCharType="begin"/>
    </w:r>
    <w:r w:rsidRPr="008F71EA">
      <w:rPr>
        <w:i/>
        <w:sz w:val="14"/>
        <w:szCs w:val="14"/>
      </w:rPr>
      <w:instrText xml:space="preserve"> PAGE </w:instrText>
    </w:r>
    <w:r w:rsidRPr="008F71EA">
      <w:rPr>
        <w:i/>
        <w:sz w:val="14"/>
        <w:szCs w:val="14"/>
      </w:rPr>
      <w:fldChar w:fldCharType="separate"/>
    </w:r>
    <w:r w:rsidR="00F75C03">
      <w:rPr>
        <w:i/>
        <w:noProof/>
        <w:sz w:val="14"/>
        <w:szCs w:val="14"/>
      </w:rPr>
      <w:t>1</w:t>
    </w:r>
    <w:r w:rsidRPr="008F71EA">
      <w:rPr>
        <w:i/>
        <w:sz w:val="14"/>
        <w:szCs w:val="14"/>
      </w:rPr>
      <w:fldChar w:fldCharType="end"/>
    </w:r>
    <w:r w:rsidRPr="008F71EA">
      <w:rPr>
        <w:i/>
        <w:sz w:val="14"/>
        <w:szCs w:val="14"/>
      </w:rPr>
      <w:t xml:space="preserve"> от </w:t>
    </w:r>
    <w:r w:rsidRPr="008F71EA">
      <w:rPr>
        <w:i/>
        <w:sz w:val="14"/>
        <w:szCs w:val="14"/>
      </w:rPr>
      <w:fldChar w:fldCharType="begin"/>
    </w:r>
    <w:r w:rsidRPr="008F71EA">
      <w:rPr>
        <w:i/>
        <w:sz w:val="14"/>
        <w:szCs w:val="14"/>
      </w:rPr>
      <w:instrText xml:space="preserve"> NUMPAGES </w:instrText>
    </w:r>
    <w:r w:rsidRPr="008F71EA">
      <w:rPr>
        <w:i/>
        <w:sz w:val="14"/>
        <w:szCs w:val="14"/>
      </w:rPr>
      <w:fldChar w:fldCharType="separate"/>
    </w:r>
    <w:r w:rsidR="00FF45CC">
      <w:rPr>
        <w:i/>
        <w:noProof/>
        <w:sz w:val="14"/>
        <w:szCs w:val="14"/>
      </w:rPr>
      <w:t>5</w:t>
    </w:r>
    <w:r w:rsidRPr="008F71EA">
      <w:rPr>
        <w:i/>
        <w:sz w:val="14"/>
        <w:szCs w:val="14"/>
      </w:rPr>
      <w:fldChar w:fldCharType="end"/>
    </w:r>
    <w:r w:rsidRPr="008F71EA">
      <w:rPr>
        <w:i/>
        <w:sz w:val="14"/>
        <w:szCs w:val="14"/>
      </w:rPr>
      <w:t xml:space="preserve"> </w:t>
    </w:r>
  </w:p>
  <w:p w14:paraId="28CC961B" w14:textId="77777777" w:rsidR="005C01E6" w:rsidRDefault="005C01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80C37" w14:textId="77777777" w:rsidR="00B5357D" w:rsidRDefault="00B5357D">
      <w:r>
        <w:separator/>
      </w:r>
    </w:p>
  </w:footnote>
  <w:footnote w:type="continuationSeparator" w:id="0">
    <w:p w14:paraId="6E10D4C8" w14:textId="77777777" w:rsidR="00B5357D" w:rsidRDefault="00B53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8A959" w14:textId="77777777" w:rsidR="00876F1F" w:rsidRPr="00393132" w:rsidRDefault="00876F1F" w:rsidP="00393132">
    <w:pPr>
      <w:pStyle w:val="Header"/>
      <w:ind w:left="-70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3CAA3" w14:textId="77777777" w:rsidR="00AA020E" w:rsidRPr="00AA020E" w:rsidRDefault="00857923" w:rsidP="00AA020E">
    <w:pPr>
      <w:rPr>
        <w:bCs w:val="0"/>
        <w:sz w:val="26"/>
        <w:szCs w:val="24"/>
        <w:lang w:val="en-US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1C6E330" wp14:editId="06067D7C">
          <wp:simplePos x="0" y="0"/>
          <wp:positionH relativeFrom="column">
            <wp:posOffset>-300355</wp:posOffset>
          </wp:positionH>
          <wp:positionV relativeFrom="paragraph">
            <wp:posOffset>-107315</wp:posOffset>
          </wp:positionV>
          <wp:extent cx="1342390" cy="736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419951" w14:textId="77777777" w:rsidR="00AA020E" w:rsidRPr="009E0A63" w:rsidRDefault="00AA020E" w:rsidP="00AA020E">
    <w:pPr>
      <w:spacing w:line="360" w:lineRule="auto"/>
      <w:jc w:val="center"/>
      <w:rPr>
        <w:b/>
        <w:sz w:val="24"/>
        <w:szCs w:val="24"/>
      </w:rPr>
    </w:pPr>
    <w:r w:rsidRPr="009E0A63">
      <w:rPr>
        <w:b/>
        <w:bCs w:val="0"/>
        <w:sz w:val="24"/>
        <w:szCs w:val="24"/>
        <w:lang w:eastAsia="en-US"/>
      </w:rPr>
      <w:t>НАЦИОНАЛНА АГЕНЦИЯ ЗА ПРИХОДИТЕ</w:t>
    </w:r>
  </w:p>
  <w:p w14:paraId="65A3AAEA" w14:textId="77777777" w:rsidR="00AA020E" w:rsidRPr="009E0A63" w:rsidRDefault="00AA020E" w:rsidP="00AA020E">
    <w:pPr>
      <w:pBdr>
        <w:bottom w:val="single" w:sz="6" w:space="6" w:color="auto"/>
      </w:pBdr>
      <w:tabs>
        <w:tab w:val="left" w:pos="2700"/>
      </w:tabs>
      <w:jc w:val="center"/>
      <w:rPr>
        <w:b/>
        <w:sz w:val="21"/>
        <w:szCs w:val="21"/>
      </w:rPr>
    </w:pPr>
    <w:r w:rsidRPr="009E0A63">
      <w:rPr>
        <w:b/>
        <w:sz w:val="21"/>
        <w:szCs w:val="21"/>
      </w:rPr>
      <w:t>ЦЕНТРАЛНО УПРАВЛЕНИЕ</w:t>
    </w:r>
  </w:p>
  <w:p w14:paraId="52E0C1D3" w14:textId="77777777" w:rsidR="00AA020E" w:rsidRPr="009E0A63" w:rsidRDefault="00AA020E" w:rsidP="00AA020E">
    <w:pPr>
      <w:jc w:val="center"/>
      <w:rPr>
        <w:bCs w:val="0"/>
        <w:sz w:val="18"/>
        <w:szCs w:val="18"/>
      </w:rPr>
    </w:pPr>
    <w:r w:rsidRPr="009E0A63">
      <w:rPr>
        <w:bCs w:val="0"/>
        <w:sz w:val="18"/>
        <w:szCs w:val="18"/>
      </w:rPr>
      <w:t>1000  София, бул. “Княз</w:t>
    </w:r>
    <w:r w:rsidR="001E03C5">
      <w:rPr>
        <w:bCs w:val="0"/>
        <w:sz w:val="18"/>
        <w:szCs w:val="18"/>
        <w:lang w:val="en-US"/>
      </w:rPr>
      <w:t xml:space="preserve"> </w:t>
    </w:r>
    <w:r w:rsidR="001E03C5" w:rsidRPr="001E03C5">
      <w:rPr>
        <w:bCs w:val="0"/>
        <w:sz w:val="18"/>
        <w:szCs w:val="18"/>
      </w:rPr>
      <w:t>Александър</w:t>
    </w:r>
    <w:r w:rsidRPr="009E0A63">
      <w:rPr>
        <w:bCs w:val="0"/>
        <w:sz w:val="18"/>
        <w:szCs w:val="18"/>
      </w:rPr>
      <w:t xml:space="preserve"> Дондуков” № 52  Телефон: 0700 18 700 Факс: (02) 9859 3099</w:t>
    </w:r>
  </w:p>
  <w:p w14:paraId="1378AE4C" w14:textId="77777777" w:rsidR="00AA020E" w:rsidRPr="001E03C5" w:rsidRDefault="00AA020E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A74AD" w14:textId="77777777" w:rsidR="005C01E6" w:rsidRDefault="005C01E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E37C0" w14:textId="77777777" w:rsidR="00BE4556" w:rsidRPr="00AA020E" w:rsidRDefault="00857923" w:rsidP="00BE4556">
    <w:pPr>
      <w:rPr>
        <w:bCs w:val="0"/>
        <w:sz w:val="26"/>
        <w:szCs w:val="24"/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AADE435" wp14:editId="5C18B56C">
          <wp:simplePos x="0" y="0"/>
          <wp:positionH relativeFrom="column">
            <wp:posOffset>-300355</wp:posOffset>
          </wp:positionH>
          <wp:positionV relativeFrom="paragraph">
            <wp:posOffset>-107315</wp:posOffset>
          </wp:positionV>
          <wp:extent cx="1342390" cy="736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DD848F" w14:textId="77777777" w:rsidR="00BE4556" w:rsidRPr="009E0A63" w:rsidRDefault="00BE4556" w:rsidP="00BE4556">
    <w:pPr>
      <w:spacing w:line="360" w:lineRule="auto"/>
      <w:jc w:val="center"/>
      <w:rPr>
        <w:b/>
        <w:sz w:val="24"/>
        <w:szCs w:val="24"/>
      </w:rPr>
    </w:pPr>
    <w:r w:rsidRPr="009E0A63">
      <w:rPr>
        <w:b/>
        <w:bCs w:val="0"/>
        <w:sz w:val="24"/>
        <w:szCs w:val="24"/>
        <w:lang w:eastAsia="en-US"/>
      </w:rPr>
      <w:t>НАЦИОНАЛНА АГЕНЦИЯ ЗА ПРИХОДИТЕ</w:t>
    </w:r>
  </w:p>
  <w:p w14:paraId="53334A8C" w14:textId="77777777" w:rsidR="00BE4556" w:rsidRPr="009E0A63" w:rsidRDefault="00BE4556" w:rsidP="00BE4556">
    <w:pPr>
      <w:pBdr>
        <w:bottom w:val="single" w:sz="6" w:space="6" w:color="auto"/>
      </w:pBdr>
      <w:tabs>
        <w:tab w:val="left" w:pos="2700"/>
      </w:tabs>
      <w:jc w:val="center"/>
      <w:rPr>
        <w:b/>
        <w:sz w:val="21"/>
        <w:szCs w:val="21"/>
      </w:rPr>
    </w:pPr>
    <w:r w:rsidRPr="009E0A63">
      <w:rPr>
        <w:b/>
        <w:sz w:val="21"/>
        <w:szCs w:val="21"/>
      </w:rPr>
      <w:t>ЦЕНТРАЛНО УПРАВЛЕНИЕ</w:t>
    </w:r>
  </w:p>
  <w:p w14:paraId="71BFCC93" w14:textId="77777777" w:rsidR="005C01E6" w:rsidRDefault="005C01E6" w:rsidP="00BE4556">
    <w:pPr>
      <w:pStyle w:val="Header"/>
      <w:rPr>
        <w:lang w:val="en-US"/>
      </w:rPr>
    </w:pPr>
  </w:p>
  <w:p w14:paraId="66181CEF" w14:textId="77777777" w:rsidR="00DD7138" w:rsidRPr="00DD7138" w:rsidRDefault="00DD7138" w:rsidP="00BE4556">
    <w:pPr>
      <w:pStyle w:val="Header"/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F688" w14:textId="77777777" w:rsidR="005C01E6" w:rsidRPr="001561C4" w:rsidRDefault="00C27821" w:rsidP="005C01E6">
    <w:pPr>
      <w:rPr>
        <w:sz w:val="26"/>
        <w:lang w:val="en-US"/>
      </w:rPr>
    </w:pPr>
    <w:r>
      <w:rPr>
        <w:noProof/>
        <w:sz w:val="26"/>
      </w:rPr>
      <w:drawing>
        <wp:inline distT="0" distB="0" distL="0" distR="0" wp14:anchorId="3AF4C6DA" wp14:editId="5B7D7222">
          <wp:extent cx="1028700" cy="571500"/>
          <wp:effectExtent l="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097D73" w14:textId="77777777" w:rsidR="005C01E6" w:rsidRPr="001561C4" w:rsidRDefault="005C01E6" w:rsidP="005C01E6">
    <w:pPr>
      <w:spacing w:line="360" w:lineRule="auto"/>
      <w:jc w:val="center"/>
      <w:rPr>
        <w:b/>
        <w:bCs w:val="0"/>
      </w:rPr>
    </w:pPr>
    <w:r w:rsidRPr="001561C4">
      <w:rPr>
        <w:b/>
      </w:rPr>
      <w:t>НАЦИОНАЛНА АГЕНЦИЯ ЗА ПРИХОДИТЕ</w:t>
    </w:r>
  </w:p>
  <w:p w14:paraId="581E678A" w14:textId="77777777" w:rsidR="005C01E6" w:rsidRPr="001561C4" w:rsidRDefault="005C01E6" w:rsidP="005C01E6">
    <w:pPr>
      <w:pBdr>
        <w:bottom w:val="single" w:sz="6" w:space="6" w:color="auto"/>
      </w:pBdr>
      <w:tabs>
        <w:tab w:val="left" w:pos="2700"/>
      </w:tabs>
      <w:jc w:val="center"/>
      <w:rPr>
        <w:b/>
        <w:bCs w:val="0"/>
        <w:sz w:val="21"/>
        <w:szCs w:val="21"/>
      </w:rPr>
    </w:pPr>
    <w:r w:rsidRPr="001561C4">
      <w:rPr>
        <w:b/>
        <w:bCs w:val="0"/>
        <w:sz w:val="21"/>
        <w:szCs w:val="21"/>
      </w:rPr>
      <w:t>ЦЕНТРАЛНО УПРАВЛЕНИЕ</w:t>
    </w:r>
  </w:p>
  <w:p w14:paraId="2176ECE8" w14:textId="77777777" w:rsidR="005C01E6" w:rsidRPr="001561C4" w:rsidRDefault="005C01E6" w:rsidP="005C01E6">
    <w:pPr>
      <w:jc w:val="center"/>
      <w:rPr>
        <w:sz w:val="18"/>
        <w:szCs w:val="18"/>
      </w:rPr>
    </w:pPr>
    <w:r w:rsidRPr="001561C4">
      <w:rPr>
        <w:sz w:val="18"/>
        <w:szCs w:val="18"/>
      </w:rPr>
      <w:t>1000  София, бул. “Княз Дондуков” № 52  Телефон: 0700 18 700 Факс: (02) 9859 3099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7F2B"/>
    <w:multiLevelType w:val="hybridMultilevel"/>
    <w:tmpl w:val="B596D39A"/>
    <w:lvl w:ilvl="0" w:tplc="8FBCB290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1" w:hanging="360"/>
      </w:pPr>
    </w:lvl>
    <w:lvl w:ilvl="2" w:tplc="0402001B" w:tentative="1">
      <w:start w:val="1"/>
      <w:numFmt w:val="lowerRoman"/>
      <w:lvlText w:val="%3."/>
      <w:lvlJc w:val="right"/>
      <w:pPr>
        <w:ind w:left="2081" w:hanging="180"/>
      </w:pPr>
    </w:lvl>
    <w:lvl w:ilvl="3" w:tplc="0402000F" w:tentative="1">
      <w:start w:val="1"/>
      <w:numFmt w:val="decimal"/>
      <w:lvlText w:val="%4."/>
      <w:lvlJc w:val="left"/>
      <w:pPr>
        <w:ind w:left="2801" w:hanging="360"/>
      </w:pPr>
    </w:lvl>
    <w:lvl w:ilvl="4" w:tplc="04020019" w:tentative="1">
      <w:start w:val="1"/>
      <w:numFmt w:val="lowerLetter"/>
      <w:lvlText w:val="%5."/>
      <w:lvlJc w:val="left"/>
      <w:pPr>
        <w:ind w:left="3521" w:hanging="360"/>
      </w:pPr>
    </w:lvl>
    <w:lvl w:ilvl="5" w:tplc="0402001B" w:tentative="1">
      <w:start w:val="1"/>
      <w:numFmt w:val="lowerRoman"/>
      <w:lvlText w:val="%6."/>
      <w:lvlJc w:val="right"/>
      <w:pPr>
        <w:ind w:left="4241" w:hanging="180"/>
      </w:pPr>
    </w:lvl>
    <w:lvl w:ilvl="6" w:tplc="0402000F" w:tentative="1">
      <w:start w:val="1"/>
      <w:numFmt w:val="decimal"/>
      <w:lvlText w:val="%7."/>
      <w:lvlJc w:val="left"/>
      <w:pPr>
        <w:ind w:left="4961" w:hanging="360"/>
      </w:pPr>
    </w:lvl>
    <w:lvl w:ilvl="7" w:tplc="04020019" w:tentative="1">
      <w:start w:val="1"/>
      <w:numFmt w:val="lowerLetter"/>
      <w:lvlText w:val="%8."/>
      <w:lvlJc w:val="left"/>
      <w:pPr>
        <w:ind w:left="5681" w:hanging="360"/>
      </w:pPr>
    </w:lvl>
    <w:lvl w:ilvl="8" w:tplc="0402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1" w15:restartNumberingAfterBreak="0">
    <w:nsid w:val="03AB5DC9"/>
    <w:multiLevelType w:val="hybridMultilevel"/>
    <w:tmpl w:val="715C67F4"/>
    <w:lvl w:ilvl="0" w:tplc="0402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43107BD"/>
    <w:multiLevelType w:val="hybridMultilevel"/>
    <w:tmpl w:val="418C26A0"/>
    <w:lvl w:ilvl="0" w:tplc="0402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134D2EA0"/>
    <w:multiLevelType w:val="singleLevel"/>
    <w:tmpl w:val="E5E0850C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4" w15:restartNumberingAfterBreak="0">
    <w:nsid w:val="19D24655"/>
    <w:multiLevelType w:val="hybridMultilevel"/>
    <w:tmpl w:val="EC6A645A"/>
    <w:lvl w:ilvl="0" w:tplc="040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3050AB"/>
    <w:multiLevelType w:val="hybridMultilevel"/>
    <w:tmpl w:val="08A8988A"/>
    <w:lvl w:ilvl="0" w:tplc="040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A765559"/>
    <w:multiLevelType w:val="hybridMultilevel"/>
    <w:tmpl w:val="09BCE98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018CA"/>
    <w:multiLevelType w:val="hybridMultilevel"/>
    <w:tmpl w:val="77C8947E"/>
    <w:lvl w:ilvl="0" w:tplc="040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F7370E"/>
    <w:multiLevelType w:val="hybridMultilevel"/>
    <w:tmpl w:val="AD868F68"/>
    <w:lvl w:ilvl="0" w:tplc="0402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1E677F62"/>
    <w:multiLevelType w:val="hybridMultilevel"/>
    <w:tmpl w:val="89BA4A24"/>
    <w:lvl w:ilvl="0" w:tplc="14484CF4">
      <w:start w:val="1"/>
      <w:numFmt w:val="decimal"/>
      <w:lvlText w:val="%1."/>
      <w:lvlJc w:val="left"/>
      <w:pPr>
        <w:ind w:left="403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4752" w:hanging="360"/>
      </w:pPr>
    </w:lvl>
    <w:lvl w:ilvl="2" w:tplc="0402001B" w:tentative="1">
      <w:start w:val="1"/>
      <w:numFmt w:val="lowerRoman"/>
      <w:lvlText w:val="%3."/>
      <w:lvlJc w:val="right"/>
      <w:pPr>
        <w:ind w:left="5472" w:hanging="180"/>
      </w:pPr>
    </w:lvl>
    <w:lvl w:ilvl="3" w:tplc="0402000F" w:tentative="1">
      <w:start w:val="1"/>
      <w:numFmt w:val="decimal"/>
      <w:lvlText w:val="%4."/>
      <w:lvlJc w:val="left"/>
      <w:pPr>
        <w:ind w:left="6192" w:hanging="360"/>
      </w:pPr>
    </w:lvl>
    <w:lvl w:ilvl="4" w:tplc="04020019" w:tentative="1">
      <w:start w:val="1"/>
      <w:numFmt w:val="lowerLetter"/>
      <w:lvlText w:val="%5."/>
      <w:lvlJc w:val="left"/>
      <w:pPr>
        <w:ind w:left="6912" w:hanging="360"/>
      </w:pPr>
    </w:lvl>
    <w:lvl w:ilvl="5" w:tplc="0402001B" w:tentative="1">
      <w:start w:val="1"/>
      <w:numFmt w:val="lowerRoman"/>
      <w:lvlText w:val="%6."/>
      <w:lvlJc w:val="right"/>
      <w:pPr>
        <w:ind w:left="7632" w:hanging="180"/>
      </w:pPr>
    </w:lvl>
    <w:lvl w:ilvl="6" w:tplc="0402000F" w:tentative="1">
      <w:start w:val="1"/>
      <w:numFmt w:val="decimal"/>
      <w:lvlText w:val="%7."/>
      <w:lvlJc w:val="left"/>
      <w:pPr>
        <w:ind w:left="8352" w:hanging="360"/>
      </w:pPr>
    </w:lvl>
    <w:lvl w:ilvl="7" w:tplc="04020019" w:tentative="1">
      <w:start w:val="1"/>
      <w:numFmt w:val="lowerLetter"/>
      <w:lvlText w:val="%8."/>
      <w:lvlJc w:val="left"/>
      <w:pPr>
        <w:ind w:left="9072" w:hanging="360"/>
      </w:pPr>
    </w:lvl>
    <w:lvl w:ilvl="8" w:tplc="0402001B" w:tentative="1">
      <w:start w:val="1"/>
      <w:numFmt w:val="lowerRoman"/>
      <w:lvlText w:val="%9."/>
      <w:lvlJc w:val="right"/>
      <w:pPr>
        <w:ind w:left="9792" w:hanging="180"/>
      </w:pPr>
    </w:lvl>
  </w:abstractNum>
  <w:abstractNum w:abstractNumId="10" w15:restartNumberingAfterBreak="0">
    <w:nsid w:val="1E722C9A"/>
    <w:multiLevelType w:val="hybridMultilevel"/>
    <w:tmpl w:val="735E721C"/>
    <w:lvl w:ilvl="0" w:tplc="040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863D3E"/>
    <w:multiLevelType w:val="hybridMultilevel"/>
    <w:tmpl w:val="77FA109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D433F"/>
    <w:multiLevelType w:val="hybridMultilevel"/>
    <w:tmpl w:val="8F9263DC"/>
    <w:lvl w:ilvl="0" w:tplc="9818761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48" w:hanging="360"/>
      </w:pPr>
    </w:lvl>
    <w:lvl w:ilvl="2" w:tplc="0402001B" w:tentative="1">
      <w:start w:val="1"/>
      <w:numFmt w:val="lowerRoman"/>
      <w:lvlText w:val="%3."/>
      <w:lvlJc w:val="right"/>
      <w:pPr>
        <w:ind w:left="2568" w:hanging="180"/>
      </w:pPr>
    </w:lvl>
    <w:lvl w:ilvl="3" w:tplc="0402000F" w:tentative="1">
      <w:start w:val="1"/>
      <w:numFmt w:val="decimal"/>
      <w:lvlText w:val="%4."/>
      <w:lvlJc w:val="left"/>
      <w:pPr>
        <w:ind w:left="3288" w:hanging="360"/>
      </w:pPr>
    </w:lvl>
    <w:lvl w:ilvl="4" w:tplc="04020019" w:tentative="1">
      <w:start w:val="1"/>
      <w:numFmt w:val="lowerLetter"/>
      <w:lvlText w:val="%5."/>
      <w:lvlJc w:val="left"/>
      <w:pPr>
        <w:ind w:left="4008" w:hanging="360"/>
      </w:pPr>
    </w:lvl>
    <w:lvl w:ilvl="5" w:tplc="0402001B" w:tentative="1">
      <w:start w:val="1"/>
      <w:numFmt w:val="lowerRoman"/>
      <w:lvlText w:val="%6."/>
      <w:lvlJc w:val="right"/>
      <w:pPr>
        <w:ind w:left="4728" w:hanging="180"/>
      </w:pPr>
    </w:lvl>
    <w:lvl w:ilvl="6" w:tplc="0402000F" w:tentative="1">
      <w:start w:val="1"/>
      <w:numFmt w:val="decimal"/>
      <w:lvlText w:val="%7."/>
      <w:lvlJc w:val="left"/>
      <w:pPr>
        <w:ind w:left="5448" w:hanging="360"/>
      </w:pPr>
    </w:lvl>
    <w:lvl w:ilvl="7" w:tplc="04020019" w:tentative="1">
      <w:start w:val="1"/>
      <w:numFmt w:val="lowerLetter"/>
      <w:lvlText w:val="%8."/>
      <w:lvlJc w:val="left"/>
      <w:pPr>
        <w:ind w:left="6168" w:hanging="360"/>
      </w:pPr>
    </w:lvl>
    <w:lvl w:ilvl="8" w:tplc="0402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3" w15:restartNumberingAfterBreak="0">
    <w:nsid w:val="2FEA739C"/>
    <w:multiLevelType w:val="hybridMultilevel"/>
    <w:tmpl w:val="B0D0AAD2"/>
    <w:lvl w:ilvl="0" w:tplc="27C287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13CFD"/>
    <w:multiLevelType w:val="hybridMultilevel"/>
    <w:tmpl w:val="FBC09AAE"/>
    <w:lvl w:ilvl="0" w:tplc="207469B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EF6E2C"/>
    <w:multiLevelType w:val="hybridMultilevel"/>
    <w:tmpl w:val="D7BCCCE4"/>
    <w:lvl w:ilvl="0" w:tplc="040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4FB4EB3"/>
    <w:multiLevelType w:val="hybridMultilevel"/>
    <w:tmpl w:val="4F62B474"/>
    <w:lvl w:ilvl="0" w:tplc="0402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CB36C47"/>
    <w:multiLevelType w:val="hybridMultilevel"/>
    <w:tmpl w:val="3A02DC90"/>
    <w:lvl w:ilvl="0" w:tplc="0409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 w15:restartNumberingAfterBreak="0">
    <w:nsid w:val="3EEF2722"/>
    <w:multiLevelType w:val="hybridMultilevel"/>
    <w:tmpl w:val="0F1874F4"/>
    <w:lvl w:ilvl="0" w:tplc="0402000D">
      <w:start w:val="1"/>
      <w:numFmt w:val="bullet"/>
      <w:lvlText w:val=""/>
      <w:lvlJc w:val="left"/>
      <w:pPr>
        <w:ind w:left="1492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9" w15:restartNumberingAfterBreak="0">
    <w:nsid w:val="3FC415F3"/>
    <w:multiLevelType w:val="hybridMultilevel"/>
    <w:tmpl w:val="661A4BA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87DB9"/>
    <w:multiLevelType w:val="hybridMultilevel"/>
    <w:tmpl w:val="EF82DF14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BF24275"/>
    <w:multiLevelType w:val="hybridMultilevel"/>
    <w:tmpl w:val="821E29DC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0330785"/>
    <w:multiLevelType w:val="hybridMultilevel"/>
    <w:tmpl w:val="36AEFFDE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F73C3"/>
    <w:multiLevelType w:val="hybridMultilevel"/>
    <w:tmpl w:val="7F8A495C"/>
    <w:lvl w:ilvl="0" w:tplc="0402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4" w15:restartNumberingAfterBreak="0">
    <w:nsid w:val="5A286E59"/>
    <w:multiLevelType w:val="hybridMultilevel"/>
    <w:tmpl w:val="FBDAA42E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B7734"/>
    <w:multiLevelType w:val="hybridMultilevel"/>
    <w:tmpl w:val="C8982DC8"/>
    <w:lvl w:ilvl="0" w:tplc="0402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6" w15:restartNumberingAfterBreak="0">
    <w:nsid w:val="5C450429"/>
    <w:multiLevelType w:val="hybridMultilevel"/>
    <w:tmpl w:val="7A06CD22"/>
    <w:lvl w:ilvl="0" w:tplc="0402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67921A19"/>
    <w:multiLevelType w:val="hybridMultilevel"/>
    <w:tmpl w:val="D4DCB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70458"/>
    <w:multiLevelType w:val="hybridMultilevel"/>
    <w:tmpl w:val="9C5CDFA0"/>
    <w:lvl w:ilvl="0" w:tplc="040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D564990"/>
    <w:multiLevelType w:val="multilevel"/>
    <w:tmpl w:val="FB2C84F0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isLgl/>
      <w:lvlText w:val="%1.%2.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0" w15:restartNumberingAfterBreak="0">
    <w:nsid w:val="6D7626FA"/>
    <w:multiLevelType w:val="hybridMultilevel"/>
    <w:tmpl w:val="F6E8D502"/>
    <w:lvl w:ilvl="0" w:tplc="927660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DD66778"/>
    <w:multiLevelType w:val="hybridMultilevel"/>
    <w:tmpl w:val="6B54E2A0"/>
    <w:lvl w:ilvl="0" w:tplc="0402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24BE5"/>
    <w:multiLevelType w:val="hybridMultilevel"/>
    <w:tmpl w:val="7B085B16"/>
    <w:lvl w:ilvl="0" w:tplc="0444E4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E9E5568"/>
    <w:multiLevelType w:val="hybridMultilevel"/>
    <w:tmpl w:val="5D90B844"/>
    <w:lvl w:ilvl="0" w:tplc="040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2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32"/>
  </w:num>
  <w:num w:numId="4">
    <w:abstractNumId w:val="2"/>
  </w:num>
  <w:num w:numId="5">
    <w:abstractNumId w:val="23"/>
  </w:num>
  <w:num w:numId="6">
    <w:abstractNumId w:val="8"/>
  </w:num>
  <w:num w:numId="7">
    <w:abstractNumId w:val="22"/>
  </w:num>
  <w:num w:numId="8">
    <w:abstractNumId w:val="28"/>
  </w:num>
  <w:num w:numId="9">
    <w:abstractNumId w:val="19"/>
  </w:num>
  <w:num w:numId="10">
    <w:abstractNumId w:val="29"/>
  </w:num>
  <w:num w:numId="11">
    <w:abstractNumId w:val="15"/>
  </w:num>
  <w:num w:numId="12">
    <w:abstractNumId w:val="33"/>
  </w:num>
  <w:num w:numId="13">
    <w:abstractNumId w:val="21"/>
  </w:num>
  <w:num w:numId="14">
    <w:abstractNumId w:val="7"/>
  </w:num>
  <w:num w:numId="15">
    <w:abstractNumId w:val="6"/>
  </w:num>
  <w:num w:numId="16">
    <w:abstractNumId w:val="11"/>
  </w:num>
  <w:num w:numId="17">
    <w:abstractNumId w:val="10"/>
  </w:num>
  <w:num w:numId="18">
    <w:abstractNumId w:val="1"/>
  </w:num>
  <w:num w:numId="19">
    <w:abstractNumId w:val="24"/>
  </w:num>
  <w:num w:numId="20">
    <w:abstractNumId w:val="31"/>
  </w:num>
  <w:num w:numId="21">
    <w:abstractNumId w:val="26"/>
  </w:num>
  <w:num w:numId="22">
    <w:abstractNumId w:val="12"/>
  </w:num>
  <w:num w:numId="23">
    <w:abstractNumId w:val="0"/>
  </w:num>
  <w:num w:numId="24">
    <w:abstractNumId w:val="17"/>
  </w:num>
  <w:num w:numId="25">
    <w:abstractNumId w:val="5"/>
  </w:num>
  <w:num w:numId="26">
    <w:abstractNumId w:val="20"/>
  </w:num>
  <w:num w:numId="27">
    <w:abstractNumId w:val="25"/>
  </w:num>
  <w:num w:numId="28">
    <w:abstractNumId w:val="13"/>
  </w:num>
  <w:num w:numId="29">
    <w:abstractNumId w:val="18"/>
  </w:num>
  <w:num w:numId="30">
    <w:abstractNumId w:val="16"/>
  </w:num>
  <w:num w:numId="31">
    <w:abstractNumId w:val="4"/>
  </w:num>
  <w:num w:numId="32">
    <w:abstractNumId w:val="9"/>
  </w:num>
  <w:num w:numId="33">
    <w:abstractNumId w:val="27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49"/>
    <w:rsid w:val="000008DA"/>
    <w:rsid w:val="00002724"/>
    <w:rsid w:val="000048CB"/>
    <w:rsid w:val="0000512F"/>
    <w:rsid w:val="00005490"/>
    <w:rsid w:val="00005582"/>
    <w:rsid w:val="00014D11"/>
    <w:rsid w:val="000153A4"/>
    <w:rsid w:val="00021059"/>
    <w:rsid w:val="00027316"/>
    <w:rsid w:val="000273D6"/>
    <w:rsid w:val="00027611"/>
    <w:rsid w:val="00031985"/>
    <w:rsid w:val="00033A61"/>
    <w:rsid w:val="00034511"/>
    <w:rsid w:val="00034982"/>
    <w:rsid w:val="000352D2"/>
    <w:rsid w:val="0005237D"/>
    <w:rsid w:val="00053388"/>
    <w:rsid w:val="000559E9"/>
    <w:rsid w:val="0005609A"/>
    <w:rsid w:val="00057081"/>
    <w:rsid w:val="00061A78"/>
    <w:rsid w:val="00064776"/>
    <w:rsid w:val="000674A0"/>
    <w:rsid w:val="000723BA"/>
    <w:rsid w:val="00072893"/>
    <w:rsid w:val="00075B35"/>
    <w:rsid w:val="00077597"/>
    <w:rsid w:val="00081946"/>
    <w:rsid w:val="000825DB"/>
    <w:rsid w:val="000829F7"/>
    <w:rsid w:val="00085F91"/>
    <w:rsid w:val="000959E9"/>
    <w:rsid w:val="00095CB0"/>
    <w:rsid w:val="00096ECD"/>
    <w:rsid w:val="000A6847"/>
    <w:rsid w:val="000A7CA0"/>
    <w:rsid w:val="000B18A5"/>
    <w:rsid w:val="000B2458"/>
    <w:rsid w:val="000B3F5A"/>
    <w:rsid w:val="000B46B3"/>
    <w:rsid w:val="000B49ED"/>
    <w:rsid w:val="000B618A"/>
    <w:rsid w:val="000C1C1F"/>
    <w:rsid w:val="000C43C4"/>
    <w:rsid w:val="000C4DD6"/>
    <w:rsid w:val="000C7444"/>
    <w:rsid w:val="000C76F3"/>
    <w:rsid w:val="000D0943"/>
    <w:rsid w:val="000D0CBF"/>
    <w:rsid w:val="000D3D7B"/>
    <w:rsid w:val="000D63D2"/>
    <w:rsid w:val="000D6FB9"/>
    <w:rsid w:val="000D76F6"/>
    <w:rsid w:val="000E0017"/>
    <w:rsid w:val="000E0E06"/>
    <w:rsid w:val="000E1FDA"/>
    <w:rsid w:val="000E2E1F"/>
    <w:rsid w:val="000E37E9"/>
    <w:rsid w:val="000E683F"/>
    <w:rsid w:val="000E6D53"/>
    <w:rsid w:val="000F1972"/>
    <w:rsid w:val="000F5435"/>
    <w:rsid w:val="00100DF0"/>
    <w:rsid w:val="001026D4"/>
    <w:rsid w:val="00102A69"/>
    <w:rsid w:val="00105CC7"/>
    <w:rsid w:val="00106F13"/>
    <w:rsid w:val="00107B93"/>
    <w:rsid w:val="00110BC0"/>
    <w:rsid w:val="00112006"/>
    <w:rsid w:val="001140C7"/>
    <w:rsid w:val="00123086"/>
    <w:rsid w:val="001260EC"/>
    <w:rsid w:val="00126A8B"/>
    <w:rsid w:val="00127CE1"/>
    <w:rsid w:val="00131155"/>
    <w:rsid w:val="00132811"/>
    <w:rsid w:val="001350E5"/>
    <w:rsid w:val="00136E8E"/>
    <w:rsid w:val="001404BF"/>
    <w:rsid w:val="001412AA"/>
    <w:rsid w:val="00142A0C"/>
    <w:rsid w:val="00142C96"/>
    <w:rsid w:val="00143B86"/>
    <w:rsid w:val="001465F3"/>
    <w:rsid w:val="00146971"/>
    <w:rsid w:val="0015074D"/>
    <w:rsid w:val="001522BB"/>
    <w:rsid w:val="0015410B"/>
    <w:rsid w:val="001556B0"/>
    <w:rsid w:val="001574E2"/>
    <w:rsid w:val="001579E3"/>
    <w:rsid w:val="00162795"/>
    <w:rsid w:val="00166EC9"/>
    <w:rsid w:val="0016760B"/>
    <w:rsid w:val="00171D0F"/>
    <w:rsid w:val="0017240B"/>
    <w:rsid w:val="00173D6E"/>
    <w:rsid w:val="00174F74"/>
    <w:rsid w:val="00176594"/>
    <w:rsid w:val="00176C5F"/>
    <w:rsid w:val="001770A5"/>
    <w:rsid w:val="0018173E"/>
    <w:rsid w:val="0018252D"/>
    <w:rsid w:val="0018323E"/>
    <w:rsid w:val="00192D0E"/>
    <w:rsid w:val="001938EB"/>
    <w:rsid w:val="00194730"/>
    <w:rsid w:val="001A1368"/>
    <w:rsid w:val="001A235C"/>
    <w:rsid w:val="001A2AC0"/>
    <w:rsid w:val="001A655E"/>
    <w:rsid w:val="001B07F7"/>
    <w:rsid w:val="001B526C"/>
    <w:rsid w:val="001B6856"/>
    <w:rsid w:val="001B6A31"/>
    <w:rsid w:val="001B7161"/>
    <w:rsid w:val="001C0AE9"/>
    <w:rsid w:val="001C0D34"/>
    <w:rsid w:val="001C1BD1"/>
    <w:rsid w:val="001C4671"/>
    <w:rsid w:val="001C4FFD"/>
    <w:rsid w:val="001C6091"/>
    <w:rsid w:val="001C6A6A"/>
    <w:rsid w:val="001D1556"/>
    <w:rsid w:val="001D3DFD"/>
    <w:rsid w:val="001D44F9"/>
    <w:rsid w:val="001D5BA0"/>
    <w:rsid w:val="001E03C5"/>
    <w:rsid w:val="001E0B6F"/>
    <w:rsid w:val="001E4534"/>
    <w:rsid w:val="001E7480"/>
    <w:rsid w:val="001E75B2"/>
    <w:rsid w:val="001F3B38"/>
    <w:rsid w:val="001F4F03"/>
    <w:rsid w:val="001F5FC6"/>
    <w:rsid w:val="001F745F"/>
    <w:rsid w:val="001F7F92"/>
    <w:rsid w:val="00200013"/>
    <w:rsid w:val="00200F25"/>
    <w:rsid w:val="0020156D"/>
    <w:rsid w:val="0020158E"/>
    <w:rsid w:val="0020336F"/>
    <w:rsid w:val="00203B81"/>
    <w:rsid w:val="00204FDE"/>
    <w:rsid w:val="0020791C"/>
    <w:rsid w:val="00210124"/>
    <w:rsid w:val="00211FC2"/>
    <w:rsid w:val="00212FBE"/>
    <w:rsid w:val="002140C7"/>
    <w:rsid w:val="00221DEA"/>
    <w:rsid w:val="00221E0F"/>
    <w:rsid w:val="00225921"/>
    <w:rsid w:val="00226E7A"/>
    <w:rsid w:val="002366D1"/>
    <w:rsid w:val="0023713B"/>
    <w:rsid w:val="0023752D"/>
    <w:rsid w:val="002400E0"/>
    <w:rsid w:val="002411B7"/>
    <w:rsid w:val="0024183B"/>
    <w:rsid w:val="00243429"/>
    <w:rsid w:val="002434B6"/>
    <w:rsid w:val="002474A7"/>
    <w:rsid w:val="00251CDF"/>
    <w:rsid w:val="00253C00"/>
    <w:rsid w:val="00254942"/>
    <w:rsid w:val="00262377"/>
    <w:rsid w:val="00264A74"/>
    <w:rsid w:val="00265326"/>
    <w:rsid w:val="002672C6"/>
    <w:rsid w:val="00272479"/>
    <w:rsid w:val="002758D8"/>
    <w:rsid w:val="00275BBB"/>
    <w:rsid w:val="00284222"/>
    <w:rsid w:val="0029280E"/>
    <w:rsid w:val="00294958"/>
    <w:rsid w:val="00294FC1"/>
    <w:rsid w:val="002957CF"/>
    <w:rsid w:val="00295FD1"/>
    <w:rsid w:val="00297385"/>
    <w:rsid w:val="002A0FBE"/>
    <w:rsid w:val="002A4A87"/>
    <w:rsid w:val="002A6B25"/>
    <w:rsid w:val="002B3D41"/>
    <w:rsid w:val="002B4122"/>
    <w:rsid w:val="002B60CD"/>
    <w:rsid w:val="002C31A4"/>
    <w:rsid w:val="002D19AE"/>
    <w:rsid w:val="002D2AEB"/>
    <w:rsid w:val="002D2FD7"/>
    <w:rsid w:val="002D5772"/>
    <w:rsid w:val="002D7E88"/>
    <w:rsid w:val="002E4AE3"/>
    <w:rsid w:val="002E5DAE"/>
    <w:rsid w:val="002E613E"/>
    <w:rsid w:val="002E66AD"/>
    <w:rsid w:val="002F358F"/>
    <w:rsid w:val="002F5637"/>
    <w:rsid w:val="0030195C"/>
    <w:rsid w:val="00304001"/>
    <w:rsid w:val="00306967"/>
    <w:rsid w:val="00307207"/>
    <w:rsid w:val="003107A0"/>
    <w:rsid w:val="00310F24"/>
    <w:rsid w:val="00311CFA"/>
    <w:rsid w:val="0031349B"/>
    <w:rsid w:val="00320278"/>
    <w:rsid w:val="0032383C"/>
    <w:rsid w:val="0033018D"/>
    <w:rsid w:val="0033158D"/>
    <w:rsid w:val="003351C2"/>
    <w:rsid w:val="00335BA3"/>
    <w:rsid w:val="00337B89"/>
    <w:rsid w:val="00344F97"/>
    <w:rsid w:val="00347563"/>
    <w:rsid w:val="0035110E"/>
    <w:rsid w:val="0035195C"/>
    <w:rsid w:val="00352C79"/>
    <w:rsid w:val="00353285"/>
    <w:rsid w:val="003577DF"/>
    <w:rsid w:val="00361A1F"/>
    <w:rsid w:val="003627DC"/>
    <w:rsid w:val="00365834"/>
    <w:rsid w:val="00367C92"/>
    <w:rsid w:val="0037048A"/>
    <w:rsid w:val="00370ABF"/>
    <w:rsid w:val="00371ECF"/>
    <w:rsid w:val="00373446"/>
    <w:rsid w:val="003749B7"/>
    <w:rsid w:val="0037686D"/>
    <w:rsid w:val="003814A8"/>
    <w:rsid w:val="00381EEF"/>
    <w:rsid w:val="0038290E"/>
    <w:rsid w:val="00385806"/>
    <w:rsid w:val="00385F53"/>
    <w:rsid w:val="00393132"/>
    <w:rsid w:val="003939A4"/>
    <w:rsid w:val="003959B3"/>
    <w:rsid w:val="00396DB5"/>
    <w:rsid w:val="003A0007"/>
    <w:rsid w:val="003A4585"/>
    <w:rsid w:val="003A70C4"/>
    <w:rsid w:val="003B08EF"/>
    <w:rsid w:val="003B343B"/>
    <w:rsid w:val="003B36DA"/>
    <w:rsid w:val="003B4805"/>
    <w:rsid w:val="003B4E9C"/>
    <w:rsid w:val="003B4EB2"/>
    <w:rsid w:val="003B51BB"/>
    <w:rsid w:val="003B7F79"/>
    <w:rsid w:val="003C274B"/>
    <w:rsid w:val="003C5197"/>
    <w:rsid w:val="003C581F"/>
    <w:rsid w:val="003C7824"/>
    <w:rsid w:val="003D22B7"/>
    <w:rsid w:val="003D2431"/>
    <w:rsid w:val="003D2788"/>
    <w:rsid w:val="003D3190"/>
    <w:rsid w:val="003E3A97"/>
    <w:rsid w:val="003E47CE"/>
    <w:rsid w:val="003E617A"/>
    <w:rsid w:val="003E71FE"/>
    <w:rsid w:val="00400588"/>
    <w:rsid w:val="00400FAC"/>
    <w:rsid w:val="004021EC"/>
    <w:rsid w:val="00407D57"/>
    <w:rsid w:val="004109C4"/>
    <w:rsid w:val="00413B72"/>
    <w:rsid w:val="00414E0B"/>
    <w:rsid w:val="004163A0"/>
    <w:rsid w:val="00421080"/>
    <w:rsid w:val="00421D5E"/>
    <w:rsid w:val="00422E65"/>
    <w:rsid w:val="00424E49"/>
    <w:rsid w:val="00425CC2"/>
    <w:rsid w:val="0042726E"/>
    <w:rsid w:val="00433077"/>
    <w:rsid w:val="00433F81"/>
    <w:rsid w:val="00434DDE"/>
    <w:rsid w:val="004353BE"/>
    <w:rsid w:val="00436FB7"/>
    <w:rsid w:val="00441618"/>
    <w:rsid w:val="004430EE"/>
    <w:rsid w:val="00445EA7"/>
    <w:rsid w:val="00446551"/>
    <w:rsid w:val="00446D96"/>
    <w:rsid w:val="0045130A"/>
    <w:rsid w:val="00451E96"/>
    <w:rsid w:val="00453E1F"/>
    <w:rsid w:val="00454881"/>
    <w:rsid w:val="00455409"/>
    <w:rsid w:val="00456B24"/>
    <w:rsid w:val="0045791B"/>
    <w:rsid w:val="00457F21"/>
    <w:rsid w:val="0046093C"/>
    <w:rsid w:val="004624BF"/>
    <w:rsid w:val="00462E59"/>
    <w:rsid w:val="0046340E"/>
    <w:rsid w:val="004703A8"/>
    <w:rsid w:val="00471E72"/>
    <w:rsid w:val="004728A1"/>
    <w:rsid w:val="004756EA"/>
    <w:rsid w:val="004757E4"/>
    <w:rsid w:val="004769EE"/>
    <w:rsid w:val="00481A75"/>
    <w:rsid w:val="0048443E"/>
    <w:rsid w:val="00485AB7"/>
    <w:rsid w:val="00492165"/>
    <w:rsid w:val="004922AD"/>
    <w:rsid w:val="0049236B"/>
    <w:rsid w:val="00495587"/>
    <w:rsid w:val="004971C6"/>
    <w:rsid w:val="004A0732"/>
    <w:rsid w:val="004B01B2"/>
    <w:rsid w:val="004B1C7A"/>
    <w:rsid w:val="004B2482"/>
    <w:rsid w:val="004B48B1"/>
    <w:rsid w:val="004C34E5"/>
    <w:rsid w:val="004D16F9"/>
    <w:rsid w:val="004D1AF8"/>
    <w:rsid w:val="004D432F"/>
    <w:rsid w:val="004D7961"/>
    <w:rsid w:val="004E2BD8"/>
    <w:rsid w:val="004E37E5"/>
    <w:rsid w:val="004F3BEB"/>
    <w:rsid w:val="005000AA"/>
    <w:rsid w:val="005018DF"/>
    <w:rsid w:val="00502509"/>
    <w:rsid w:val="00502CFB"/>
    <w:rsid w:val="00504ED8"/>
    <w:rsid w:val="00505457"/>
    <w:rsid w:val="00505F16"/>
    <w:rsid w:val="005064BE"/>
    <w:rsid w:val="00507955"/>
    <w:rsid w:val="00514BB6"/>
    <w:rsid w:val="0051516C"/>
    <w:rsid w:val="00516257"/>
    <w:rsid w:val="00523D31"/>
    <w:rsid w:val="00524B0B"/>
    <w:rsid w:val="00526ED6"/>
    <w:rsid w:val="00541C47"/>
    <w:rsid w:val="0054704B"/>
    <w:rsid w:val="00547239"/>
    <w:rsid w:val="00556D1C"/>
    <w:rsid w:val="0055747B"/>
    <w:rsid w:val="00562442"/>
    <w:rsid w:val="005650C2"/>
    <w:rsid w:val="00567FD8"/>
    <w:rsid w:val="0057404E"/>
    <w:rsid w:val="0057622C"/>
    <w:rsid w:val="00576A4B"/>
    <w:rsid w:val="0058247D"/>
    <w:rsid w:val="00582B8F"/>
    <w:rsid w:val="00590FF4"/>
    <w:rsid w:val="00592112"/>
    <w:rsid w:val="00592827"/>
    <w:rsid w:val="005A0DA4"/>
    <w:rsid w:val="005A3C2F"/>
    <w:rsid w:val="005B0A34"/>
    <w:rsid w:val="005B158B"/>
    <w:rsid w:val="005B400E"/>
    <w:rsid w:val="005B770D"/>
    <w:rsid w:val="005C01E6"/>
    <w:rsid w:val="005C1728"/>
    <w:rsid w:val="005C44B8"/>
    <w:rsid w:val="005C4A11"/>
    <w:rsid w:val="005C5D9F"/>
    <w:rsid w:val="005C691B"/>
    <w:rsid w:val="005C6A0B"/>
    <w:rsid w:val="005C7E5F"/>
    <w:rsid w:val="005D29CA"/>
    <w:rsid w:val="005D75FD"/>
    <w:rsid w:val="005E0E99"/>
    <w:rsid w:val="005E2E64"/>
    <w:rsid w:val="005E3C19"/>
    <w:rsid w:val="005F1348"/>
    <w:rsid w:val="005F19D4"/>
    <w:rsid w:val="005F3BA8"/>
    <w:rsid w:val="005F5B44"/>
    <w:rsid w:val="005F6C79"/>
    <w:rsid w:val="00602EFB"/>
    <w:rsid w:val="00603851"/>
    <w:rsid w:val="00604F06"/>
    <w:rsid w:val="00605F24"/>
    <w:rsid w:val="00607F6D"/>
    <w:rsid w:val="0061092B"/>
    <w:rsid w:val="00611DDD"/>
    <w:rsid w:val="0061288B"/>
    <w:rsid w:val="00613F9C"/>
    <w:rsid w:val="00614265"/>
    <w:rsid w:val="00616730"/>
    <w:rsid w:val="0061780B"/>
    <w:rsid w:val="00617D36"/>
    <w:rsid w:val="00620BC9"/>
    <w:rsid w:val="00620C7D"/>
    <w:rsid w:val="00622336"/>
    <w:rsid w:val="0062235F"/>
    <w:rsid w:val="0062466E"/>
    <w:rsid w:val="00624CC9"/>
    <w:rsid w:val="00632936"/>
    <w:rsid w:val="00633201"/>
    <w:rsid w:val="00633490"/>
    <w:rsid w:val="00635DEB"/>
    <w:rsid w:val="00641469"/>
    <w:rsid w:val="006451F9"/>
    <w:rsid w:val="006455F5"/>
    <w:rsid w:val="00657142"/>
    <w:rsid w:val="006600FA"/>
    <w:rsid w:val="006707D6"/>
    <w:rsid w:val="00672236"/>
    <w:rsid w:val="00673C82"/>
    <w:rsid w:val="0067627B"/>
    <w:rsid w:val="00681085"/>
    <w:rsid w:val="006819A8"/>
    <w:rsid w:val="00681A1A"/>
    <w:rsid w:val="00682EE8"/>
    <w:rsid w:val="006872DA"/>
    <w:rsid w:val="006876B7"/>
    <w:rsid w:val="0069225F"/>
    <w:rsid w:val="006930F2"/>
    <w:rsid w:val="0069403C"/>
    <w:rsid w:val="00696B96"/>
    <w:rsid w:val="006A0FB1"/>
    <w:rsid w:val="006A7D4E"/>
    <w:rsid w:val="006A7F4F"/>
    <w:rsid w:val="006B1489"/>
    <w:rsid w:val="006B3320"/>
    <w:rsid w:val="006B5324"/>
    <w:rsid w:val="006B7527"/>
    <w:rsid w:val="006C0C75"/>
    <w:rsid w:val="006C30AB"/>
    <w:rsid w:val="006C4E19"/>
    <w:rsid w:val="006D2224"/>
    <w:rsid w:val="006D339B"/>
    <w:rsid w:val="006D6255"/>
    <w:rsid w:val="006D6F4F"/>
    <w:rsid w:val="006D7561"/>
    <w:rsid w:val="006E043D"/>
    <w:rsid w:val="006E3EC8"/>
    <w:rsid w:val="006E79D4"/>
    <w:rsid w:val="006F0647"/>
    <w:rsid w:val="006F550C"/>
    <w:rsid w:val="006F5E02"/>
    <w:rsid w:val="006F5F03"/>
    <w:rsid w:val="006F64E8"/>
    <w:rsid w:val="006F6C9A"/>
    <w:rsid w:val="007024BF"/>
    <w:rsid w:val="007028E8"/>
    <w:rsid w:val="00702E0C"/>
    <w:rsid w:val="00704F93"/>
    <w:rsid w:val="0070745C"/>
    <w:rsid w:val="0071019B"/>
    <w:rsid w:val="007122D5"/>
    <w:rsid w:val="0071511A"/>
    <w:rsid w:val="00720F3F"/>
    <w:rsid w:val="0072151E"/>
    <w:rsid w:val="00721A99"/>
    <w:rsid w:val="00722A17"/>
    <w:rsid w:val="00741490"/>
    <w:rsid w:val="007451B6"/>
    <w:rsid w:val="00750D1F"/>
    <w:rsid w:val="007513E9"/>
    <w:rsid w:val="0075208D"/>
    <w:rsid w:val="00752126"/>
    <w:rsid w:val="0075222E"/>
    <w:rsid w:val="00752D79"/>
    <w:rsid w:val="00753B50"/>
    <w:rsid w:val="007551AC"/>
    <w:rsid w:val="00760C90"/>
    <w:rsid w:val="0076669A"/>
    <w:rsid w:val="00777BD4"/>
    <w:rsid w:val="00781112"/>
    <w:rsid w:val="00787407"/>
    <w:rsid w:val="007921DE"/>
    <w:rsid w:val="007A0D0E"/>
    <w:rsid w:val="007A2EFE"/>
    <w:rsid w:val="007A701A"/>
    <w:rsid w:val="007B06C7"/>
    <w:rsid w:val="007B1565"/>
    <w:rsid w:val="007B1EC0"/>
    <w:rsid w:val="007B1F44"/>
    <w:rsid w:val="007B2173"/>
    <w:rsid w:val="007B2546"/>
    <w:rsid w:val="007B3513"/>
    <w:rsid w:val="007B41E3"/>
    <w:rsid w:val="007B70C8"/>
    <w:rsid w:val="007C1A7B"/>
    <w:rsid w:val="007C1B64"/>
    <w:rsid w:val="007C58D3"/>
    <w:rsid w:val="007C6EA1"/>
    <w:rsid w:val="007D0127"/>
    <w:rsid w:val="007D19DF"/>
    <w:rsid w:val="007D4E98"/>
    <w:rsid w:val="007D4FD8"/>
    <w:rsid w:val="007D6925"/>
    <w:rsid w:val="007E498F"/>
    <w:rsid w:val="007E5060"/>
    <w:rsid w:val="007F18B2"/>
    <w:rsid w:val="007F2ACF"/>
    <w:rsid w:val="007F3164"/>
    <w:rsid w:val="007F710C"/>
    <w:rsid w:val="0080028D"/>
    <w:rsid w:val="00803056"/>
    <w:rsid w:val="00803E5F"/>
    <w:rsid w:val="008058D3"/>
    <w:rsid w:val="00805DD8"/>
    <w:rsid w:val="00807D22"/>
    <w:rsid w:val="00812245"/>
    <w:rsid w:val="00815B62"/>
    <w:rsid w:val="00817B68"/>
    <w:rsid w:val="00821CAC"/>
    <w:rsid w:val="00824A07"/>
    <w:rsid w:val="008303BB"/>
    <w:rsid w:val="00830937"/>
    <w:rsid w:val="00833791"/>
    <w:rsid w:val="00834964"/>
    <w:rsid w:val="00834F89"/>
    <w:rsid w:val="008429CD"/>
    <w:rsid w:val="00843417"/>
    <w:rsid w:val="00850C12"/>
    <w:rsid w:val="0085193D"/>
    <w:rsid w:val="00857923"/>
    <w:rsid w:val="00864CA1"/>
    <w:rsid w:val="00866B92"/>
    <w:rsid w:val="00867501"/>
    <w:rsid w:val="008713BB"/>
    <w:rsid w:val="0087228C"/>
    <w:rsid w:val="00872A0B"/>
    <w:rsid w:val="00874C7B"/>
    <w:rsid w:val="00875017"/>
    <w:rsid w:val="00876F1F"/>
    <w:rsid w:val="00883491"/>
    <w:rsid w:val="0088430C"/>
    <w:rsid w:val="00885805"/>
    <w:rsid w:val="00887D20"/>
    <w:rsid w:val="00887DF2"/>
    <w:rsid w:val="0089027B"/>
    <w:rsid w:val="008923EE"/>
    <w:rsid w:val="00895D24"/>
    <w:rsid w:val="008A45F5"/>
    <w:rsid w:val="008A5544"/>
    <w:rsid w:val="008A6CF4"/>
    <w:rsid w:val="008A7A95"/>
    <w:rsid w:val="008B0CE4"/>
    <w:rsid w:val="008B1861"/>
    <w:rsid w:val="008B29B6"/>
    <w:rsid w:val="008B2C19"/>
    <w:rsid w:val="008B462C"/>
    <w:rsid w:val="008B504B"/>
    <w:rsid w:val="008B53FF"/>
    <w:rsid w:val="008B593D"/>
    <w:rsid w:val="008C0B10"/>
    <w:rsid w:val="008C1157"/>
    <w:rsid w:val="008C45C3"/>
    <w:rsid w:val="008D0C50"/>
    <w:rsid w:val="008D14D0"/>
    <w:rsid w:val="008D4617"/>
    <w:rsid w:val="008D7FD9"/>
    <w:rsid w:val="008E0B1D"/>
    <w:rsid w:val="008E0DA5"/>
    <w:rsid w:val="008E2C0F"/>
    <w:rsid w:val="008F108A"/>
    <w:rsid w:val="008F124D"/>
    <w:rsid w:val="008F14DD"/>
    <w:rsid w:val="008F1729"/>
    <w:rsid w:val="008F2B5D"/>
    <w:rsid w:val="008F3768"/>
    <w:rsid w:val="008F3B0D"/>
    <w:rsid w:val="008F4F1C"/>
    <w:rsid w:val="00900071"/>
    <w:rsid w:val="0090073D"/>
    <w:rsid w:val="009031DE"/>
    <w:rsid w:val="009037A0"/>
    <w:rsid w:val="00906065"/>
    <w:rsid w:val="00907200"/>
    <w:rsid w:val="009107F1"/>
    <w:rsid w:val="00914564"/>
    <w:rsid w:val="009157BC"/>
    <w:rsid w:val="00920DC5"/>
    <w:rsid w:val="00922066"/>
    <w:rsid w:val="00924DA8"/>
    <w:rsid w:val="009256C7"/>
    <w:rsid w:val="00925E3B"/>
    <w:rsid w:val="009330D0"/>
    <w:rsid w:val="00936D08"/>
    <w:rsid w:val="009379D3"/>
    <w:rsid w:val="00937BAC"/>
    <w:rsid w:val="00937FE2"/>
    <w:rsid w:val="00942A39"/>
    <w:rsid w:val="00943000"/>
    <w:rsid w:val="009453D8"/>
    <w:rsid w:val="00946A0E"/>
    <w:rsid w:val="00946EBA"/>
    <w:rsid w:val="00947BF9"/>
    <w:rsid w:val="009548B9"/>
    <w:rsid w:val="009558B7"/>
    <w:rsid w:val="00956B06"/>
    <w:rsid w:val="009635AA"/>
    <w:rsid w:val="00963F66"/>
    <w:rsid w:val="009674F3"/>
    <w:rsid w:val="00971D14"/>
    <w:rsid w:val="0098041C"/>
    <w:rsid w:val="009835BC"/>
    <w:rsid w:val="009844C0"/>
    <w:rsid w:val="00985ED0"/>
    <w:rsid w:val="00991147"/>
    <w:rsid w:val="00991D21"/>
    <w:rsid w:val="009A0BE1"/>
    <w:rsid w:val="009A47E3"/>
    <w:rsid w:val="009A777E"/>
    <w:rsid w:val="009B14A3"/>
    <w:rsid w:val="009B5406"/>
    <w:rsid w:val="009B5E20"/>
    <w:rsid w:val="009B7820"/>
    <w:rsid w:val="009C2C71"/>
    <w:rsid w:val="009C3416"/>
    <w:rsid w:val="009C585F"/>
    <w:rsid w:val="009D05EF"/>
    <w:rsid w:val="009D1913"/>
    <w:rsid w:val="009D2F13"/>
    <w:rsid w:val="009D2FC8"/>
    <w:rsid w:val="009D377C"/>
    <w:rsid w:val="009D7DFB"/>
    <w:rsid w:val="009E0A63"/>
    <w:rsid w:val="009E364D"/>
    <w:rsid w:val="009E3715"/>
    <w:rsid w:val="009E4DEB"/>
    <w:rsid w:val="009E5EF9"/>
    <w:rsid w:val="009E6F26"/>
    <w:rsid w:val="009F2365"/>
    <w:rsid w:val="009F262A"/>
    <w:rsid w:val="009F4794"/>
    <w:rsid w:val="009F6B96"/>
    <w:rsid w:val="009F7021"/>
    <w:rsid w:val="00A005E1"/>
    <w:rsid w:val="00A05F1C"/>
    <w:rsid w:val="00A10071"/>
    <w:rsid w:val="00A1108A"/>
    <w:rsid w:val="00A11C99"/>
    <w:rsid w:val="00A14B94"/>
    <w:rsid w:val="00A158AC"/>
    <w:rsid w:val="00A20445"/>
    <w:rsid w:val="00A230E9"/>
    <w:rsid w:val="00A26223"/>
    <w:rsid w:val="00A26965"/>
    <w:rsid w:val="00A26E84"/>
    <w:rsid w:val="00A2793F"/>
    <w:rsid w:val="00A343E5"/>
    <w:rsid w:val="00A34B1B"/>
    <w:rsid w:val="00A372E1"/>
    <w:rsid w:val="00A42C2D"/>
    <w:rsid w:val="00A438BB"/>
    <w:rsid w:val="00A50B69"/>
    <w:rsid w:val="00A52E8E"/>
    <w:rsid w:val="00A53EAB"/>
    <w:rsid w:val="00A554BB"/>
    <w:rsid w:val="00A572FC"/>
    <w:rsid w:val="00A57CD9"/>
    <w:rsid w:val="00A639EF"/>
    <w:rsid w:val="00A65BEA"/>
    <w:rsid w:val="00A66235"/>
    <w:rsid w:val="00A66E99"/>
    <w:rsid w:val="00A67BA1"/>
    <w:rsid w:val="00A7352E"/>
    <w:rsid w:val="00A76026"/>
    <w:rsid w:val="00A765D9"/>
    <w:rsid w:val="00A77C60"/>
    <w:rsid w:val="00A77DD3"/>
    <w:rsid w:val="00A81D7B"/>
    <w:rsid w:val="00A823B6"/>
    <w:rsid w:val="00A85523"/>
    <w:rsid w:val="00A857B2"/>
    <w:rsid w:val="00A8782F"/>
    <w:rsid w:val="00A87DC9"/>
    <w:rsid w:val="00A91EAD"/>
    <w:rsid w:val="00A93A62"/>
    <w:rsid w:val="00A9637C"/>
    <w:rsid w:val="00A96BCC"/>
    <w:rsid w:val="00AA020E"/>
    <w:rsid w:val="00AA1C0E"/>
    <w:rsid w:val="00AA42D2"/>
    <w:rsid w:val="00AA45C6"/>
    <w:rsid w:val="00AA632C"/>
    <w:rsid w:val="00AA694E"/>
    <w:rsid w:val="00AA6FCE"/>
    <w:rsid w:val="00AA758D"/>
    <w:rsid w:val="00AB1D1F"/>
    <w:rsid w:val="00AB516B"/>
    <w:rsid w:val="00AB643D"/>
    <w:rsid w:val="00AB7CE7"/>
    <w:rsid w:val="00AC14CC"/>
    <w:rsid w:val="00AC21A9"/>
    <w:rsid w:val="00AC5B45"/>
    <w:rsid w:val="00AD0C00"/>
    <w:rsid w:val="00AD19DB"/>
    <w:rsid w:val="00AD3250"/>
    <w:rsid w:val="00AD6584"/>
    <w:rsid w:val="00AD676F"/>
    <w:rsid w:val="00AD7872"/>
    <w:rsid w:val="00AD7B12"/>
    <w:rsid w:val="00AE1017"/>
    <w:rsid w:val="00AE1049"/>
    <w:rsid w:val="00AE200F"/>
    <w:rsid w:val="00AE73C8"/>
    <w:rsid w:val="00AF2CF9"/>
    <w:rsid w:val="00AF34A9"/>
    <w:rsid w:val="00AF5A92"/>
    <w:rsid w:val="00AF6489"/>
    <w:rsid w:val="00B01BFD"/>
    <w:rsid w:val="00B0387B"/>
    <w:rsid w:val="00B05A6F"/>
    <w:rsid w:val="00B10C03"/>
    <w:rsid w:val="00B11565"/>
    <w:rsid w:val="00B1673C"/>
    <w:rsid w:val="00B17248"/>
    <w:rsid w:val="00B17F25"/>
    <w:rsid w:val="00B213DA"/>
    <w:rsid w:val="00B22D22"/>
    <w:rsid w:val="00B239CA"/>
    <w:rsid w:val="00B24CDC"/>
    <w:rsid w:val="00B2657E"/>
    <w:rsid w:val="00B27D58"/>
    <w:rsid w:val="00B30F57"/>
    <w:rsid w:val="00B314A8"/>
    <w:rsid w:val="00B3597D"/>
    <w:rsid w:val="00B3630C"/>
    <w:rsid w:val="00B3659E"/>
    <w:rsid w:val="00B3715C"/>
    <w:rsid w:val="00B42AC6"/>
    <w:rsid w:val="00B50638"/>
    <w:rsid w:val="00B5138B"/>
    <w:rsid w:val="00B5357D"/>
    <w:rsid w:val="00B57483"/>
    <w:rsid w:val="00B57B47"/>
    <w:rsid w:val="00B60B88"/>
    <w:rsid w:val="00B64135"/>
    <w:rsid w:val="00B64DAF"/>
    <w:rsid w:val="00B66DDE"/>
    <w:rsid w:val="00B705D3"/>
    <w:rsid w:val="00B7154D"/>
    <w:rsid w:val="00B72CFD"/>
    <w:rsid w:val="00B762A1"/>
    <w:rsid w:val="00B836F2"/>
    <w:rsid w:val="00B83B3A"/>
    <w:rsid w:val="00B85210"/>
    <w:rsid w:val="00B85D27"/>
    <w:rsid w:val="00B9055A"/>
    <w:rsid w:val="00B9062D"/>
    <w:rsid w:val="00B90B61"/>
    <w:rsid w:val="00BA0605"/>
    <w:rsid w:val="00BA0E34"/>
    <w:rsid w:val="00BA426A"/>
    <w:rsid w:val="00BB01E0"/>
    <w:rsid w:val="00BB1D5B"/>
    <w:rsid w:val="00BB21B1"/>
    <w:rsid w:val="00BB2E8A"/>
    <w:rsid w:val="00BB3F1F"/>
    <w:rsid w:val="00BC2E46"/>
    <w:rsid w:val="00BC4CA3"/>
    <w:rsid w:val="00BC5514"/>
    <w:rsid w:val="00BC5C03"/>
    <w:rsid w:val="00BD6375"/>
    <w:rsid w:val="00BD63D3"/>
    <w:rsid w:val="00BD684F"/>
    <w:rsid w:val="00BD70C5"/>
    <w:rsid w:val="00BE424E"/>
    <w:rsid w:val="00BE4556"/>
    <w:rsid w:val="00BE47D9"/>
    <w:rsid w:val="00BF4219"/>
    <w:rsid w:val="00BF44D2"/>
    <w:rsid w:val="00C03014"/>
    <w:rsid w:val="00C0638B"/>
    <w:rsid w:val="00C067BF"/>
    <w:rsid w:val="00C07245"/>
    <w:rsid w:val="00C07820"/>
    <w:rsid w:val="00C11D60"/>
    <w:rsid w:val="00C11DEC"/>
    <w:rsid w:val="00C152BC"/>
    <w:rsid w:val="00C158A7"/>
    <w:rsid w:val="00C17246"/>
    <w:rsid w:val="00C21143"/>
    <w:rsid w:val="00C22537"/>
    <w:rsid w:val="00C244A9"/>
    <w:rsid w:val="00C24E7C"/>
    <w:rsid w:val="00C2560F"/>
    <w:rsid w:val="00C2681F"/>
    <w:rsid w:val="00C275EB"/>
    <w:rsid w:val="00C27821"/>
    <w:rsid w:val="00C27C89"/>
    <w:rsid w:val="00C32324"/>
    <w:rsid w:val="00C33CA3"/>
    <w:rsid w:val="00C3659F"/>
    <w:rsid w:val="00C36C37"/>
    <w:rsid w:val="00C410E0"/>
    <w:rsid w:val="00C42F21"/>
    <w:rsid w:val="00C45830"/>
    <w:rsid w:val="00C45BBB"/>
    <w:rsid w:val="00C45F37"/>
    <w:rsid w:val="00C46E19"/>
    <w:rsid w:val="00C501C7"/>
    <w:rsid w:val="00C508AC"/>
    <w:rsid w:val="00C518BB"/>
    <w:rsid w:val="00C53AF3"/>
    <w:rsid w:val="00C55D42"/>
    <w:rsid w:val="00C5760B"/>
    <w:rsid w:val="00C576CE"/>
    <w:rsid w:val="00C6156D"/>
    <w:rsid w:val="00C6192E"/>
    <w:rsid w:val="00C7209C"/>
    <w:rsid w:val="00C72C0D"/>
    <w:rsid w:val="00C74FF6"/>
    <w:rsid w:val="00C778FE"/>
    <w:rsid w:val="00C801AE"/>
    <w:rsid w:val="00C80D3E"/>
    <w:rsid w:val="00C810AA"/>
    <w:rsid w:val="00C84AF8"/>
    <w:rsid w:val="00C858FE"/>
    <w:rsid w:val="00C90061"/>
    <w:rsid w:val="00C90AC4"/>
    <w:rsid w:val="00C92332"/>
    <w:rsid w:val="00C9432A"/>
    <w:rsid w:val="00CA2B3C"/>
    <w:rsid w:val="00CA319A"/>
    <w:rsid w:val="00CA3FEF"/>
    <w:rsid w:val="00CA4024"/>
    <w:rsid w:val="00CA57D7"/>
    <w:rsid w:val="00CB099A"/>
    <w:rsid w:val="00CB0DF6"/>
    <w:rsid w:val="00CB11F6"/>
    <w:rsid w:val="00CB261A"/>
    <w:rsid w:val="00CB4679"/>
    <w:rsid w:val="00CB494E"/>
    <w:rsid w:val="00CB6AAD"/>
    <w:rsid w:val="00CB7751"/>
    <w:rsid w:val="00CC48BE"/>
    <w:rsid w:val="00CC699E"/>
    <w:rsid w:val="00CC71E6"/>
    <w:rsid w:val="00CD24E4"/>
    <w:rsid w:val="00CD3005"/>
    <w:rsid w:val="00CD36BB"/>
    <w:rsid w:val="00CD66BD"/>
    <w:rsid w:val="00CE1E69"/>
    <w:rsid w:val="00CE63FC"/>
    <w:rsid w:val="00CF1F31"/>
    <w:rsid w:val="00CF2040"/>
    <w:rsid w:val="00CF2BBC"/>
    <w:rsid w:val="00CF316E"/>
    <w:rsid w:val="00CF34D6"/>
    <w:rsid w:val="00D0463B"/>
    <w:rsid w:val="00D110A3"/>
    <w:rsid w:val="00D121B6"/>
    <w:rsid w:val="00D12707"/>
    <w:rsid w:val="00D20D89"/>
    <w:rsid w:val="00D27B42"/>
    <w:rsid w:val="00D32133"/>
    <w:rsid w:val="00D323A0"/>
    <w:rsid w:val="00D33D02"/>
    <w:rsid w:val="00D3411F"/>
    <w:rsid w:val="00D35F40"/>
    <w:rsid w:val="00D369B7"/>
    <w:rsid w:val="00D36A12"/>
    <w:rsid w:val="00D37425"/>
    <w:rsid w:val="00D407CB"/>
    <w:rsid w:val="00D4099D"/>
    <w:rsid w:val="00D40DB5"/>
    <w:rsid w:val="00D44D87"/>
    <w:rsid w:val="00D4641F"/>
    <w:rsid w:val="00D46D1B"/>
    <w:rsid w:val="00D476DB"/>
    <w:rsid w:val="00D533C5"/>
    <w:rsid w:val="00D5474A"/>
    <w:rsid w:val="00D54E41"/>
    <w:rsid w:val="00D63D0E"/>
    <w:rsid w:val="00D64428"/>
    <w:rsid w:val="00D64B2A"/>
    <w:rsid w:val="00D66D07"/>
    <w:rsid w:val="00D67801"/>
    <w:rsid w:val="00D70A34"/>
    <w:rsid w:val="00D71621"/>
    <w:rsid w:val="00D7179F"/>
    <w:rsid w:val="00D81056"/>
    <w:rsid w:val="00D8473B"/>
    <w:rsid w:val="00D8550E"/>
    <w:rsid w:val="00D865C3"/>
    <w:rsid w:val="00D87124"/>
    <w:rsid w:val="00D87AF5"/>
    <w:rsid w:val="00D97186"/>
    <w:rsid w:val="00DA02CD"/>
    <w:rsid w:val="00DA3D91"/>
    <w:rsid w:val="00DA5494"/>
    <w:rsid w:val="00DA7BCC"/>
    <w:rsid w:val="00DB6592"/>
    <w:rsid w:val="00DB661C"/>
    <w:rsid w:val="00DC05F7"/>
    <w:rsid w:val="00DC1077"/>
    <w:rsid w:val="00DC1278"/>
    <w:rsid w:val="00DC13C4"/>
    <w:rsid w:val="00DC422B"/>
    <w:rsid w:val="00DC490F"/>
    <w:rsid w:val="00DC4A56"/>
    <w:rsid w:val="00DC7CA4"/>
    <w:rsid w:val="00DD48DB"/>
    <w:rsid w:val="00DD5062"/>
    <w:rsid w:val="00DD701D"/>
    <w:rsid w:val="00DD7138"/>
    <w:rsid w:val="00DE042D"/>
    <w:rsid w:val="00DE3DA3"/>
    <w:rsid w:val="00DE5E1A"/>
    <w:rsid w:val="00DE68E1"/>
    <w:rsid w:val="00DF10A2"/>
    <w:rsid w:val="00E00919"/>
    <w:rsid w:val="00E04FF9"/>
    <w:rsid w:val="00E11C01"/>
    <w:rsid w:val="00E167BD"/>
    <w:rsid w:val="00E20B84"/>
    <w:rsid w:val="00E258D6"/>
    <w:rsid w:val="00E26A77"/>
    <w:rsid w:val="00E279BE"/>
    <w:rsid w:val="00E3008A"/>
    <w:rsid w:val="00E30B92"/>
    <w:rsid w:val="00E33FB3"/>
    <w:rsid w:val="00E35B09"/>
    <w:rsid w:val="00E42DDF"/>
    <w:rsid w:val="00E44BF5"/>
    <w:rsid w:val="00E45907"/>
    <w:rsid w:val="00E45BE2"/>
    <w:rsid w:val="00E508DA"/>
    <w:rsid w:val="00E5097A"/>
    <w:rsid w:val="00E51447"/>
    <w:rsid w:val="00E515F3"/>
    <w:rsid w:val="00E5180E"/>
    <w:rsid w:val="00E51FB1"/>
    <w:rsid w:val="00E5250F"/>
    <w:rsid w:val="00E52971"/>
    <w:rsid w:val="00E53B86"/>
    <w:rsid w:val="00E546BB"/>
    <w:rsid w:val="00E547CD"/>
    <w:rsid w:val="00E54BD9"/>
    <w:rsid w:val="00E6013D"/>
    <w:rsid w:val="00E61F21"/>
    <w:rsid w:val="00E61FAF"/>
    <w:rsid w:val="00E70114"/>
    <w:rsid w:val="00E70AE8"/>
    <w:rsid w:val="00E7103A"/>
    <w:rsid w:val="00E733B2"/>
    <w:rsid w:val="00E74131"/>
    <w:rsid w:val="00E74908"/>
    <w:rsid w:val="00E7517C"/>
    <w:rsid w:val="00E76A04"/>
    <w:rsid w:val="00E825E8"/>
    <w:rsid w:val="00E85A48"/>
    <w:rsid w:val="00E86037"/>
    <w:rsid w:val="00E8618B"/>
    <w:rsid w:val="00E86A18"/>
    <w:rsid w:val="00E92547"/>
    <w:rsid w:val="00E9274E"/>
    <w:rsid w:val="00E94712"/>
    <w:rsid w:val="00E94D41"/>
    <w:rsid w:val="00E94D72"/>
    <w:rsid w:val="00EA3BE3"/>
    <w:rsid w:val="00EA3D92"/>
    <w:rsid w:val="00EA58B5"/>
    <w:rsid w:val="00EA5BEB"/>
    <w:rsid w:val="00EA63F9"/>
    <w:rsid w:val="00EA7206"/>
    <w:rsid w:val="00EA7439"/>
    <w:rsid w:val="00EB032E"/>
    <w:rsid w:val="00EB17BE"/>
    <w:rsid w:val="00EB5187"/>
    <w:rsid w:val="00EB5CDE"/>
    <w:rsid w:val="00EC210D"/>
    <w:rsid w:val="00EC25E3"/>
    <w:rsid w:val="00EC2649"/>
    <w:rsid w:val="00EC67FA"/>
    <w:rsid w:val="00EC6F3B"/>
    <w:rsid w:val="00ED4105"/>
    <w:rsid w:val="00ED5CE8"/>
    <w:rsid w:val="00ED6A62"/>
    <w:rsid w:val="00EE0328"/>
    <w:rsid w:val="00EE1E43"/>
    <w:rsid w:val="00EE38E9"/>
    <w:rsid w:val="00EE4108"/>
    <w:rsid w:val="00EE4BAB"/>
    <w:rsid w:val="00EE6B05"/>
    <w:rsid w:val="00EF178A"/>
    <w:rsid w:val="00EF586C"/>
    <w:rsid w:val="00EF5915"/>
    <w:rsid w:val="00EF7384"/>
    <w:rsid w:val="00EF7FC5"/>
    <w:rsid w:val="00F003F9"/>
    <w:rsid w:val="00F03252"/>
    <w:rsid w:val="00F04877"/>
    <w:rsid w:val="00F04879"/>
    <w:rsid w:val="00F06980"/>
    <w:rsid w:val="00F11038"/>
    <w:rsid w:val="00F12744"/>
    <w:rsid w:val="00F160BF"/>
    <w:rsid w:val="00F16A1F"/>
    <w:rsid w:val="00F20A97"/>
    <w:rsid w:val="00F21A3D"/>
    <w:rsid w:val="00F222F8"/>
    <w:rsid w:val="00F24423"/>
    <w:rsid w:val="00F24A7F"/>
    <w:rsid w:val="00F24C49"/>
    <w:rsid w:val="00F25059"/>
    <w:rsid w:val="00F25444"/>
    <w:rsid w:val="00F254BB"/>
    <w:rsid w:val="00F26D91"/>
    <w:rsid w:val="00F272AE"/>
    <w:rsid w:val="00F27407"/>
    <w:rsid w:val="00F304DA"/>
    <w:rsid w:val="00F33372"/>
    <w:rsid w:val="00F3577F"/>
    <w:rsid w:val="00F35C8C"/>
    <w:rsid w:val="00F37A01"/>
    <w:rsid w:val="00F41192"/>
    <w:rsid w:val="00F42E33"/>
    <w:rsid w:val="00F47CC5"/>
    <w:rsid w:val="00F52F24"/>
    <w:rsid w:val="00F544D0"/>
    <w:rsid w:val="00F56AFC"/>
    <w:rsid w:val="00F61668"/>
    <w:rsid w:val="00F61A5B"/>
    <w:rsid w:val="00F6260E"/>
    <w:rsid w:val="00F638EE"/>
    <w:rsid w:val="00F63CC6"/>
    <w:rsid w:val="00F7004C"/>
    <w:rsid w:val="00F73EF3"/>
    <w:rsid w:val="00F75C03"/>
    <w:rsid w:val="00F76D72"/>
    <w:rsid w:val="00F77F50"/>
    <w:rsid w:val="00F8225E"/>
    <w:rsid w:val="00F8535F"/>
    <w:rsid w:val="00F85C0D"/>
    <w:rsid w:val="00F906F1"/>
    <w:rsid w:val="00F918A6"/>
    <w:rsid w:val="00F945D6"/>
    <w:rsid w:val="00F96959"/>
    <w:rsid w:val="00FA0072"/>
    <w:rsid w:val="00FA0ADF"/>
    <w:rsid w:val="00FA0F82"/>
    <w:rsid w:val="00FA1B6D"/>
    <w:rsid w:val="00FA4CB8"/>
    <w:rsid w:val="00FA5426"/>
    <w:rsid w:val="00FA54D2"/>
    <w:rsid w:val="00FB003D"/>
    <w:rsid w:val="00FB2901"/>
    <w:rsid w:val="00FB2B9A"/>
    <w:rsid w:val="00FB52EA"/>
    <w:rsid w:val="00FB6DD4"/>
    <w:rsid w:val="00FC2D45"/>
    <w:rsid w:val="00FC389E"/>
    <w:rsid w:val="00FC4FE4"/>
    <w:rsid w:val="00FC7641"/>
    <w:rsid w:val="00FD55AA"/>
    <w:rsid w:val="00FD7841"/>
    <w:rsid w:val="00FE0E49"/>
    <w:rsid w:val="00FE543E"/>
    <w:rsid w:val="00FE7C0E"/>
    <w:rsid w:val="00FF17BE"/>
    <w:rsid w:val="00FF24C1"/>
    <w:rsid w:val="00FF45CC"/>
    <w:rsid w:val="00FF4FB4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B02179"/>
  <w15:docId w15:val="{C71FB391-4402-458E-A5D1-5E2A047E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8B2"/>
    <w:rPr>
      <w:bCs/>
      <w:sz w:val="22"/>
      <w:szCs w:val="22"/>
    </w:rPr>
  </w:style>
  <w:style w:type="paragraph" w:styleId="Heading6">
    <w:name w:val="heading 6"/>
    <w:basedOn w:val="Normal"/>
    <w:next w:val="Normal"/>
    <w:qFormat/>
    <w:rsid w:val="008C0B10"/>
    <w:pPr>
      <w:keepNext/>
      <w:jc w:val="center"/>
      <w:outlineLvl w:val="5"/>
    </w:pPr>
    <w:rPr>
      <w:b/>
      <w:bCs w:val="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107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107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1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4021EC"/>
    <w:pPr>
      <w:jc w:val="both"/>
    </w:pPr>
    <w:rPr>
      <w:bCs w:val="0"/>
      <w:sz w:val="24"/>
      <w:szCs w:val="24"/>
      <w:lang w:eastAsia="en-US"/>
    </w:rPr>
  </w:style>
  <w:style w:type="paragraph" w:customStyle="1" w:styleId="Normal12pt">
    <w:name w:val="Normal + 12 pt"/>
    <w:basedOn w:val="BodyText"/>
    <w:link w:val="Normal12ptChar"/>
    <w:rsid w:val="00E825E8"/>
    <w:pPr>
      <w:spacing w:line="288" w:lineRule="auto"/>
      <w:ind w:firstLine="720"/>
    </w:pPr>
    <w:rPr>
      <w:b/>
    </w:rPr>
  </w:style>
  <w:style w:type="character" w:customStyle="1" w:styleId="BodyTextChar">
    <w:name w:val="Body Text Char"/>
    <w:link w:val="BodyText"/>
    <w:rsid w:val="00D0463B"/>
    <w:rPr>
      <w:sz w:val="24"/>
      <w:szCs w:val="24"/>
      <w:lang w:val="bg-BG" w:eastAsia="en-US" w:bidi="ar-SA"/>
    </w:rPr>
  </w:style>
  <w:style w:type="character" w:customStyle="1" w:styleId="Normal12ptChar">
    <w:name w:val="Normal + 12 pt Char"/>
    <w:link w:val="Normal12pt"/>
    <w:rsid w:val="00D0463B"/>
    <w:rPr>
      <w:b/>
      <w:sz w:val="24"/>
      <w:szCs w:val="24"/>
      <w:lang w:val="bg-BG" w:eastAsia="en-US" w:bidi="ar-SA"/>
    </w:rPr>
  </w:style>
  <w:style w:type="paragraph" w:styleId="BalloonText">
    <w:name w:val="Balloon Text"/>
    <w:basedOn w:val="Normal"/>
    <w:link w:val="BalloonTextChar"/>
    <w:rsid w:val="005B0A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0A34"/>
    <w:rPr>
      <w:rFonts w:ascii="Tahoma" w:hAnsi="Tahoma" w:cs="Tahoma"/>
      <w:bCs/>
      <w:sz w:val="16"/>
      <w:szCs w:val="16"/>
    </w:rPr>
  </w:style>
  <w:style w:type="paragraph" w:styleId="BodyText2">
    <w:name w:val="Body Text 2"/>
    <w:basedOn w:val="Normal"/>
    <w:link w:val="BodyText2Char"/>
    <w:rsid w:val="0023752D"/>
    <w:pPr>
      <w:spacing w:after="120" w:line="480" w:lineRule="auto"/>
    </w:pPr>
  </w:style>
  <w:style w:type="character" w:customStyle="1" w:styleId="BodyText2Char">
    <w:name w:val="Body Text 2 Char"/>
    <w:link w:val="BodyText2"/>
    <w:rsid w:val="0023752D"/>
    <w:rPr>
      <w:bCs/>
      <w:sz w:val="22"/>
      <w:szCs w:val="22"/>
    </w:rPr>
  </w:style>
  <w:style w:type="character" w:styleId="CommentReference">
    <w:name w:val="annotation reference"/>
    <w:rsid w:val="00FA00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0072"/>
    <w:rPr>
      <w:sz w:val="20"/>
      <w:szCs w:val="20"/>
    </w:rPr>
  </w:style>
  <w:style w:type="character" w:customStyle="1" w:styleId="CommentTextChar">
    <w:name w:val="Comment Text Char"/>
    <w:link w:val="CommentText"/>
    <w:rsid w:val="00FA0072"/>
    <w:rPr>
      <w:bCs/>
    </w:rPr>
  </w:style>
  <w:style w:type="character" w:styleId="Hyperlink">
    <w:name w:val="Hyperlink"/>
    <w:rsid w:val="009558B7"/>
    <w:rPr>
      <w:color w:val="0563C1"/>
      <w:u w:val="single"/>
    </w:rPr>
  </w:style>
  <w:style w:type="paragraph" w:styleId="Revision">
    <w:name w:val="Revision"/>
    <w:hidden/>
    <w:uiPriority w:val="99"/>
    <w:semiHidden/>
    <w:rsid w:val="00D66D07"/>
    <w:rPr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C518BB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85193D"/>
    <w:rPr>
      <w:b/>
    </w:rPr>
  </w:style>
  <w:style w:type="character" w:customStyle="1" w:styleId="CommentSubjectChar">
    <w:name w:val="Comment Subject Char"/>
    <w:basedOn w:val="CommentTextChar"/>
    <w:link w:val="CommentSubject"/>
    <w:rsid w:val="0085193D"/>
    <w:rPr>
      <w:b/>
      <w:bCs/>
    </w:rPr>
  </w:style>
  <w:style w:type="paragraph" w:styleId="FootnoteText">
    <w:name w:val="footnote text"/>
    <w:basedOn w:val="Normal"/>
    <w:link w:val="FootnoteTextChar"/>
    <w:unhideWhenUsed/>
    <w:rsid w:val="00D5474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5474A"/>
    <w:rPr>
      <w:bCs/>
    </w:rPr>
  </w:style>
  <w:style w:type="character" w:styleId="FootnoteReference">
    <w:name w:val="footnote reference"/>
    <w:basedOn w:val="DefaultParagraphFont"/>
    <w:semiHidden/>
    <w:unhideWhenUsed/>
    <w:rsid w:val="00D5474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657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portal.nra.bg/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m.mladenova@nra.bg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z.karageorgieva@nra.bg" TargetMode="External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30000804\Documents\Pisma\&#1053;&#1057;-&#1087;&#1088;&#1086;&#1087;&#1091;&#1089;&#1082;%20&#1085;&#1072;%20&#1041;.&#1040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2" Type="http://schemas.openxmlformats.org/package/2006/relationships/digital-signature/signature" Target="sig2.xml"/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+EGeu7E4sPVBNTbGbDyguWY0ExZBFVPVNytvdJ1AMbY=</DigestValue>
    </Reference>
    <Reference Type="http://www.w3.org/2000/09/xmldsig#Object" URI="#idOfficeObject">
      <DigestMethod Algorithm="http://www.w3.org/2001/04/xmlenc#sha256"/>
      <DigestValue>EbeOsel9GyUwp1iTlyixTQuqfr6bP9CMs0z2nB/YfMY=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kplwPgdFfzH0VxaLhAB96fCs4LwSw/7BPzC6nPkJO4k=</DigestValue>
    </Reference>
    <Reference Type="http://www.w3.org/2000/09/xmldsig#Object" URI="#idValidSigLnImg">
      <DigestMethod Algorithm="http://www.w3.org/2001/04/xmlenc#sha256"/>
      <DigestValue>c4cw2OAkY7j8u24gGqJ+PFFThN3u+wAHuQ+jjNoOQ8c=</DigestValue>
    </Reference>
    <Reference Type="http://www.w3.org/2000/09/xmldsig#Object" URI="#idInvalidSigLnImg">
      <DigestMethod Algorithm="http://www.w3.org/2001/04/xmlenc#sha256"/>
      <DigestValue>ouzzOqWcv2rdCfYdKxNS270TDBX9nMkWCV/aFHO2u+8=</DigestValue>
    </Reference>
  </SignedInfo>
  <SignatureValue>dQIS+9snc2DiS12bvetSlaIn6CW/LDxlVEzarCdIrruxn9o1qJZCXVNbh5D4hs7qtXWivU/zC8tB
Na9n83w93LT5fOI4MbohaA4924Xwwxbq8vhPeQ4hrUHEJyjAE73xusA7Xjp1SMhdVLHP7/DP9w0v
X9g16OiaS8zaM1Yhklr3LL+Ea0uX8mYlp4EeYHYy25wcJmmETfiyyqZybak8XASpg6aqNncRdsfL
aUMps34rGS1bRtqP2oTpYs7PDKSCgA0nbtCH626g/YHd1Xco3hs1oI/67Zgz/OKCcXtvep1INIj7
1OWhLQVETryBVfWo+5S1V3jUmaYwJcAHyCzTFg==</SignatureValue>
  <KeyInfo>
    <X509Data>
      <X509Certificate>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20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24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23"/>
            <mdssi:RelationshipReference xmlns:mdssi="http://schemas.openxmlformats.org/package/2006/digital-signature" SourceId="rId10"/>
            <mdssi:RelationshipReference xmlns:mdssi="http://schemas.openxmlformats.org/package/2006/digital-signature" SourceId="rId19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22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3"/>
            <mdssi:RelationshipReference xmlns:mdssi="http://schemas.openxmlformats.org/package/2006/digital-signature" SourceId="rId21"/>
          </Transform>
          <Transform Algorithm="http://www.w3.org/TR/2001/REC-xml-c14n-20010315"/>
        </Transforms>
        <DigestMethod Algorithm="http://www.w3.org/2001/04/xmlenc#sha256"/>
        <DigestValue>+BNg+3SByA6Kdlf13GVtcOn5k6EZmaZjMpLLFRm61Rg=</DigestValue>
      </Reference>
      <Reference URI="/word/_rels/header2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8FX62eLvQrwN2CF8HuwXTPcTxuPot3isldQYqTkZviw=</DigestValue>
      </Reference>
      <Reference URI="/word/_rels/header4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8FX62eLvQrwN2CF8HuwXTPcTxuPot3isldQYqTkZviw=</DigestValue>
      </Reference>
      <Reference URI="/word/_rels/header5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9+b1c9++27w9QVOT0KzIrXtTKjG+Y6GsDMLc5PTfVHs=</DigestValue>
      </Reference>
      <Reference URI="/word/_rels/settings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v8HWP5ozhJf7tbbr+ud9ApMkIHJgdoD7wisEP4fD3UA=</DigestValue>
      </Reference>
      <Reference URI="/word/document.xml?ContentType=application/vnd.openxmlformats-officedocument.wordprocessingml.document.main+xml">
        <DigestMethod Algorithm="http://www.w3.org/2001/04/xmlenc#sha256"/>
        <DigestValue>0Zr2kB84LpCHhxpfcy/SPYiYJsOCLY7hyq8HSO7umqg=</DigestValue>
      </Reference>
      <Reference URI="/word/endnotes.xml?ContentType=application/vnd.openxmlformats-officedocument.wordprocessingml.endnotes+xml">
        <DigestMethod Algorithm="http://www.w3.org/2001/04/xmlenc#sha256"/>
        <DigestValue>uBabLHK81DQ1NxFDIrGYN0JC5PqDMI07lzC/eRiDy3Y=</DigestValue>
      </Reference>
      <Reference URI="/word/fontTable.xml?ContentType=application/vnd.openxmlformats-officedocument.wordprocessingml.fontTable+xml">
        <DigestMethod Algorithm="http://www.w3.org/2001/04/xmlenc#sha256"/>
        <DigestValue>s/6cpts19MBQ0jSc94QeLIv/Iu7Wv1VIt5pRA0kcstQ=</DigestValue>
      </Reference>
      <Reference URI="/word/footer1.xml?ContentType=application/vnd.openxmlformats-officedocument.wordprocessingml.footer+xml">
        <DigestMethod Algorithm="http://www.w3.org/2001/04/xmlenc#sha256"/>
        <DigestValue>dxyUmQsd48y5spmGR8JQFcJf/ydhStRvwVoQKxsvNDs=</DigestValue>
      </Reference>
      <Reference URI="/word/footer2.xml?ContentType=application/vnd.openxmlformats-officedocument.wordprocessingml.footer+xml">
        <DigestMethod Algorithm="http://www.w3.org/2001/04/xmlenc#sha256"/>
        <DigestValue>T01+wg53FLi7jpBSn9gBgUJ2IArAsBjZMi4eHv1eAm8=</DigestValue>
      </Reference>
      <Reference URI="/word/footer3.xml?ContentType=application/vnd.openxmlformats-officedocument.wordprocessingml.footer+xml">
        <DigestMethod Algorithm="http://www.w3.org/2001/04/xmlenc#sha256"/>
        <DigestValue>yjuF2GA4NJgwkGqHSCtNIPiA6D9PNqqxuNaLiOvvjG8=</DigestValue>
      </Reference>
      <Reference URI="/word/footer4.xml?ContentType=application/vnd.openxmlformats-officedocument.wordprocessingml.footer+xml">
        <DigestMethod Algorithm="http://www.w3.org/2001/04/xmlenc#sha256"/>
        <DigestValue>UTrscbl4oIlHbxCXv9MjhsqShyEhFa9lI4nP7US/7zA=</DigestValue>
      </Reference>
      <Reference URI="/word/footer5.xml?ContentType=application/vnd.openxmlformats-officedocument.wordprocessingml.footer+xml">
        <DigestMethod Algorithm="http://www.w3.org/2001/04/xmlenc#sha256"/>
        <DigestValue>S8Hjp9ZWHSUYbV3Ole4umvIBrPt7PZ65qnRksUUb45c=</DigestValue>
      </Reference>
      <Reference URI="/word/footnotes.xml?ContentType=application/vnd.openxmlformats-officedocument.wordprocessingml.footnotes+xml">
        <DigestMethod Algorithm="http://www.w3.org/2001/04/xmlenc#sha256"/>
        <DigestValue>MInWjgk2zKYrX1kC3dvBm7KlH7R83OfLQCXfg8kl+tU=</DigestValue>
      </Reference>
      <Reference URI="/word/header1.xml?ContentType=application/vnd.openxmlformats-officedocument.wordprocessingml.header+xml">
        <DigestMethod Algorithm="http://www.w3.org/2001/04/xmlenc#sha256"/>
        <DigestValue>fdY64dM8K6b4NOIqKtivrcyYzMyTWJRRHc2PfTtTiEQ=</DigestValue>
      </Reference>
      <Reference URI="/word/header2.xml?ContentType=application/vnd.openxmlformats-officedocument.wordprocessingml.header+xml">
        <DigestMethod Algorithm="http://www.w3.org/2001/04/xmlenc#sha256"/>
        <DigestValue>M9j/aPip+1DvPZn2wUTHDFow8amL0u+hdXGPQ3lFXls=</DigestValue>
      </Reference>
      <Reference URI="/word/header3.xml?ContentType=application/vnd.openxmlformats-officedocument.wordprocessingml.header+xml">
        <DigestMethod Algorithm="http://www.w3.org/2001/04/xmlenc#sha256"/>
        <DigestValue>DMhQ8hw4dLvEFjL9Z9S/mz5MpbztJEwf0aOST3fi8ec=</DigestValue>
      </Reference>
      <Reference URI="/word/header4.xml?ContentType=application/vnd.openxmlformats-officedocument.wordprocessingml.header+xml">
        <DigestMethod Algorithm="http://www.w3.org/2001/04/xmlenc#sha256"/>
        <DigestValue>uNdA9QZLGvaIGp6lXcz6/7vCCmipZlHsY5oC0dMmlzU=</DigestValue>
      </Reference>
      <Reference URI="/word/header5.xml?ContentType=application/vnd.openxmlformats-officedocument.wordprocessingml.header+xml">
        <DigestMethod Algorithm="http://www.w3.org/2001/04/xmlenc#sha256"/>
        <DigestValue>iyY1NUxNWRmlsfRxvqvS/CoTB/ddavU964r4AphLd68=</DigestValue>
      </Reference>
      <Reference URI="/word/media/image1.emf?ContentType=image/x-emf">
        <DigestMethod Algorithm="http://www.w3.org/2001/04/xmlenc#sha256"/>
        <DigestValue>mI6Jv9wDzTEDX16qy7U1N4kDkcwCbOLPVGhh7cU/kSM=</DigestValue>
      </Reference>
      <Reference URI="/word/media/image2.png?ContentType=image/png">
        <DigestMethod Algorithm="http://www.w3.org/2001/04/xmlenc#sha256"/>
        <DigestValue>CtV4YKXFm8YKY3/Q2hbUeIwRQB4pmRoiiGCngWhntzk=</DigestValue>
      </Reference>
      <Reference URI="/word/media/image3.emf?ContentType=image/x-emf">
        <DigestMethod Algorithm="http://www.w3.org/2001/04/xmlenc#sha256"/>
        <DigestValue>S1AXTdiU6c/gkOgwcGEdUEc80EV5H1YOgXc0/RR5h0o=</DigestValue>
      </Reference>
      <Reference URI="/word/media/image4.emf?ContentType=image/x-emf">
        <DigestMethod Algorithm="http://www.w3.org/2001/04/xmlenc#sha256"/>
        <DigestValue>R5VTdzlixsc5Tbeb0wr/tqcrWCfKw3R9Exqw6QiCLYs=</DigestValue>
      </Reference>
      <Reference URI="/word/numbering.xml?ContentType=application/vnd.openxmlformats-officedocument.wordprocessingml.numbering+xml">
        <DigestMethod Algorithm="http://www.w3.org/2001/04/xmlenc#sha256"/>
        <DigestValue>AxLIyFkG5A6DXDc93xchNFyk4Hr0LyRJmPWq705epb0=</DigestValue>
      </Reference>
      <Reference URI="/word/settings.xml?ContentType=application/vnd.openxmlformats-officedocument.wordprocessingml.settings+xml">
        <DigestMethod Algorithm="http://www.w3.org/2001/04/xmlenc#sha256"/>
        <DigestValue>4K5H3+nohx4+XtkAaR0+rYicMBKKKGLUeH73ealayqA=</DigestValue>
      </Reference>
      <Reference URI="/word/styles.xml?ContentType=application/vnd.openxmlformats-officedocument.wordprocessingml.styles+xml">
        <DigestMethod Algorithm="http://www.w3.org/2001/04/xmlenc#sha256"/>
        <DigestValue>x5oawbUOoUO80//8Nz6AEpHXkdPV0NUaqvXeHBLwf00=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Sr8Q5BKkQQk8q/YryQbE9ixU3OQz3/YVzvtouHeQZP0=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2022-01-19T11:42:16Z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{A562D9AC-F99A-4165-ADB0-5E10887D29B2}</SetupID>
          <SignatureText> </SignatureText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2022-01-19T11:42:16Z</xd:SigningTime>
          <xd:SigningCertificate>
            <xd:Cert>
              <xd:CertDigest>
                <DigestMethod Algorithm="http://www.w3.org/2001/04/xmlenc#sha256"/>
                <DigestValue>ngr9btpATYZXPAPAhNx1liLjmGvLmBpurHSqTyPJSOU=</DigestValue>
              </xd:CertDigest>
              <xd:IssuerSerial>
                <X509IssuerName>CN=B-Trust Operational Qualified CA, OU=B-Trust, O=BORICA AD, OID.2.5.4.97=NTRBG-201230426, C=BG</X509IssuerName>
                <X509SerialNumber>6758209199134041637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</xd:EncapsulatedX509Certificate>
            <xd:EncapsulatedX509Certificate>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</xd:EncapsulatedX509Certificate>
          </xd:CertificateValues>
        </xd:UnsignedSignatureProperties>
      </xd:UnsignedProperties>
    </xd:QualifyingProperties>
  </Object>
  <Object Id="idValidSigLnImg">AQAAAGwAAAAAAAAAAAAAAP8AAAB/AAAAAAAAAAAAAACrHwAA+Q8AACBFTUYAAAEAhBsAAKoAAAAGAAAAAAAAAAAAAAAAAAAAgAcAADgEAABgAgAAWQEAAAAAAAAAAAAAAAAAAABHCQCoQwU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UAAAACgAAAFAAAABcAAAAXAAAAAEAAABVVf1BOY7/QQoAAABQAAAADAAAAEwAAAAAAAAAAAAAAAAAAAD//////////2QAAAAgBCMEHAQVBB0EIAAhBB8EFQQmBB4EEgQGAAAABgAAAAoAAAAGAAAACAAAAAMAAAAHAAAACAAAAAYAAAAIAAAACQAAAAY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</Object>
  <Object Id="idInvalidSigLnImg">AQAAAGwAAAAAAAAAAAAAAP8AAAB/AAAAAAAAAAAAAACrHwAA+Q8AACBFTUYAAAEAIB8AALAAAAAGAAAAAAAAAAAAAAAAAAAAgAcAADgEAABgAgAAWQEAAAAAAAAAAAAAAAAAAABHCQCoQwU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BsAZAEAAAAAAAAAAAAAyI+ZE3x2GwBoeBsA7gOAdbbaqNHo5JhkvBEK9gAAAADo5Jhkp3ltZBhfaACgdRsABHYbAO+ik2T/////8HUbANK7b2RQIHRkBrxvZEYfbmRYH25katmo0ejkmGSK2qjRGHYbALO7b2SYzY4TAAAAAAAAL8RAdhsA0HcbAAkDgHUgdhsAAgAAABUDgHV4p5hk4P///wAAAAAAAAAAAAAAAJABAAAAAAABAAAAAGEAcgAAAAAAAAAAAPGKx3UAAAAABgAAAHR3GwB0dxsAAAIAAPz///8BAAAAAAAAAAAAAAAAAAAAAAAAAAAAAAAAAAAAZHYACAAAAAAlAAAADAAAAAMAAAAYAAAADAAAAAAAAAISAAAADAAAAAEAAAAWAAAADAAAAAgAAABUAAAAVAAAAAoAAAAnAAAAHgAAAEoAAAABAAAAVVX9QTmO/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UAAAACgAAAFAAAABcAAAAXAAAAAEAAABVVf1BOY7/QQoAAABQAAAADAAAAEwAAAAAAAAAAAAAAAAAAAD//////////2QAAAAgBCMEHAQVBB0EIAAhBB8EFQQmBB4EEgQGAAAABgAAAAoAAAAGAAAACAAAAAMAAAAHAAAACAAAAAYAAAAIAAAACQAAAAY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lRqgL3DblpLcCkUt+AGX9Dhp8xpcOHHr96HzXcUpP54=</DigestValue>
    </Reference>
    <Reference Type="http://www.w3.org/2000/09/xmldsig#Object" URI="#idOfficeObject">
      <DigestMethod Algorithm="http://www.w3.org/2001/04/xmlenc#sha256"/>
      <DigestValue>EwUehdgqWUxkpvASmer7Erc092Lf5F9xHmFLNBczzeU=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vXFoNLOcH3c2YCqys1gDm54WrS7YZMxhbtr9OTfVHaY=</DigestValue>
    </Reference>
    <Reference Type="http://www.w3.org/2000/09/xmldsig#Object" URI="#idValidSigLnImg">
      <DigestMethod Algorithm="http://www.w3.org/2001/04/xmlenc#sha256"/>
      <DigestValue>1X23fRVo/FJIigUYp2p7xe0Negk+19kkUvqpBqxZqg0=</DigestValue>
    </Reference>
    <Reference Type="http://www.w3.org/2000/09/xmldsig#Object" URI="#idInvalidSigLnImg">
      <DigestMethod Algorithm="http://www.w3.org/2001/04/xmlenc#sha256"/>
      <DigestValue>i3FBPo5q7VoWpvrn0erQ4pWJRKXPaPkroavT2KF81p4=</DigestValue>
    </Reference>
  </SignedInfo>
  <SignatureValue>ZAcuC7E62OWXU5xeJ/EeoFw4KDj/HxEUTf5ExG+Kb2kiXKJuAx370lgm2V37RuKwOzAUAM/kBxJe
rl5FBkhSPPPzge0Qqn9y5R1UTjVh1Q5I8E76fOUqMYPVdml2S+1laGw3oTewUqRzy/I6c02koxnq
0BdJWDEM9WLnW7A2t01rgGEWFfmH+ldcRZc1C39h3yi8jPOquqgu8uz0aHf3BwMdXR5wBKTLPRZJ
c+VpsBREA55OfVtzGcWyCGQs9YZMgPj/bZpBWY1DACJ4rnu7D90CDEbXK8VbEqcp1x1RicNjj2I5
7vYwp/02Th2XvKC1lALoW55GoP1gGxepF5RY/Q==</SignatureValue>
  <KeyInfo>
    <X509Data>
      <X509Certificate>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20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24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23"/>
            <mdssi:RelationshipReference xmlns:mdssi="http://schemas.openxmlformats.org/package/2006/digital-signature" SourceId="rId10"/>
            <mdssi:RelationshipReference xmlns:mdssi="http://schemas.openxmlformats.org/package/2006/digital-signature" SourceId="rId19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22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3"/>
            <mdssi:RelationshipReference xmlns:mdssi="http://schemas.openxmlformats.org/package/2006/digital-signature" SourceId="rId21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</Transform>
          <Transform Algorithm="http://www.w3.org/TR/2001/REC-xml-c14n-20010315"/>
        </Transforms>
        <DigestMethod Algorithm="http://www.w3.org/2001/04/xmlenc#sha256"/>
        <DigestValue>+BNg+3SByA6Kdlf13GVtcOn5k6EZmaZjMpLLFRm61Rg=</DigestValue>
      </Reference>
      <Reference URI="/word/_rels/header2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8FX62eLvQrwN2CF8HuwXTPcTxuPot3isldQYqTkZviw=</DigestValue>
      </Reference>
      <Reference URI="/word/_rels/header4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8FX62eLvQrwN2CF8HuwXTPcTxuPot3isldQYqTkZviw=</DigestValue>
      </Reference>
      <Reference URI="/word/_rels/header5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9+b1c9++27w9QVOT0KzIrXtTKjG+Y6GsDMLc5PTfVHs=</DigestValue>
      </Reference>
      <Reference URI="/word/_rels/settings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v8HWP5ozhJf7tbbr+ud9ApMkIHJgdoD7wisEP4fD3UA=</DigestValue>
      </Reference>
      <Reference URI="/word/document.xml?ContentType=application/vnd.openxmlformats-officedocument.wordprocessingml.document.main+xml">
        <DigestMethod Algorithm="http://www.w3.org/2001/04/xmlenc#sha256"/>
        <DigestValue>0Zr2kB84LpCHhxpfcy/SPYiYJsOCLY7hyq8HSO7umqg=</DigestValue>
      </Reference>
      <Reference URI="/word/endnotes.xml?ContentType=application/vnd.openxmlformats-officedocument.wordprocessingml.endnotes+xml">
        <DigestMethod Algorithm="http://www.w3.org/2001/04/xmlenc#sha256"/>
        <DigestValue>uBabLHK81DQ1NxFDIrGYN0JC5PqDMI07lzC/eRiDy3Y=</DigestValue>
      </Reference>
      <Reference URI="/word/fontTable.xml?ContentType=application/vnd.openxmlformats-officedocument.wordprocessingml.fontTable+xml">
        <DigestMethod Algorithm="http://www.w3.org/2001/04/xmlenc#sha256"/>
        <DigestValue>s/6cpts19MBQ0jSc94QeLIv/Iu7Wv1VIt5pRA0kcstQ=</DigestValue>
      </Reference>
      <Reference URI="/word/footer1.xml?ContentType=application/vnd.openxmlformats-officedocument.wordprocessingml.footer+xml">
        <DigestMethod Algorithm="http://www.w3.org/2001/04/xmlenc#sha256"/>
        <DigestValue>dxyUmQsd48y5spmGR8JQFcJf/ydhStRvwVoQKxsvNDs=</DigestValue>
      </Reference>
      <Reference URI="/word/footer2.xml?ContentType=application/vnd.openxmlformats-officedocument.wordprocessingml.footer+xml">
        <DigestMethod Algorithm="http://www.w3.org/2001/04/xmlenc#sha256"/>
        <DigestValue>T01+wg53FLi7jpBSn9gBgUJ2IArAsBjZMi4eHv1eAm8=</DigestValue>
      </Reference>
      <Reference URI="/word/footer3.xml?ContentType=application/vnd.openxmlformats-officedocument.wordprocessingml.footer+xml">
        <DigestMethod Algorithm="http://www.w3.org/2001/04/xmlenc#sha256"/>
        <DigestValue>yjuF2GA4NJgwkGqHSCtNIPiA6D9PNqqxuNaLiOvvjG8=</DigestValue>
      </Reference>
      <Reference URI="/word/footer4.xml?ContentType=application/vnd.openxmlformats-officedocument.wordprocessingml.footer+xml">
        <DigestMethod Algorithm="http://www.w3.org/2001/04/xmlenc#sha256"/>
        <DigestValue>UTrscbl4oIlHbxCXv9MjhsqShyEhFa9lI4nP7US/7zA=</DigestValue>
      </Reference>
      <Reference URI="/word/footer5.xml?ContentType=application/vnd.openxmlformats-officedocument.wordprocessingml.footer+xml">
        <DigestMethod Algorithm="http://www.w3.org/2001/04/xmlenc#sha256"/>
        <DigestValue>S8Hjp9ZWHSUYbV3Ole4umvIBrPt7PZ65qnRksUUb45c=</DigestValue>
      </Reference>
      <Reference URI="/word/footnotes.xml?ContentType=application/vnd.openxmlformats-officedocument.wordprocessingml.footnotes+xml">
        <DigestMethod Algorithm="http://www.w3.org/2001/04/xmlenc#sha256"/>
        <DigestValue>MInWjgk2zKYrX1kC3dvBm7KlH7R83OfLQCXfg8kl+tU=</DigestValue>
      </Reference>
      <Reference URI="/word/header1.xml?ContentType=application/vnd.openxmlformats-officedocument.wordprocessingml.header+xml">
        <DigestMethod Algorithm="http://www.w3.org/2001/04/xmlenc#sha256"/>
        <DigestValue>fdY64dM8K6b4NOIqKtivrcyYzMyTWJRRHc2PfTtTiEQ=</DigestValue>
      </Reference>
      <Reference URI="/word/header2.xml?ContentType=application/vnd.openxmlformats-officedocument.wordprocessingml.header+xml">
        <DigestMethod Algorithm="http://www.w3.org/2001/04/xmlenc#sha256"/>
        <DigestValue>M9j/aPip+1DvPZn2wUTHDFow8amL0u+hdXGPQ3lFXls=</DigestValue>
      </Reference>
      <Reference URI="/word/header3.xml?ContentType=application/vnd.openxmlformats-officedocument.wordprocessingml.header+xml">
        <DigestMethod Algorithm="http://www.w3.org/2001/04/xmlenc#sha256"/>
        <DigestValue>DMhQ8hw4dLvEFjL9Z9S/mz5MpbztJEwf0aOST3fi8ec=</DigestValue>
      </Reference>
      <Reference URI="/word/header4.xml?ContentType=application/vnd.openxmlformats-officedocument.wordprocessingml.header+xml">
        <DigestMethod Algorithm="http://www.w3.org/2001/04/xmlenc#sha256"/>
        <DigestValue>uNdA9QZLGvaIGp6lXcz6/7vCCmipZlHsY5oC0dMmlzU=</DigestValue>
      </Reference>
      <Reference URI="/word/header5.xml?ContentType=application/vnd.openxmlformats-officedocument.wordprocessingml.header+xml">
        <DigestMethod Algorithm="http://www.w3.org/2001/04/xmlenc#sha256"/>
        <DigestValue>iyY1NUxNWRmlsfRxvqvS/CoTB/ddavU964r4AphLd68=</DigestValue>
      </Reference>
      <Reference URI="/word/media/image1.emf?ContentType=image/x-emf">
        <DigestMethod Algorithm="http://www.w3.org/2001/04/xmlenc#sha256"/>
        <DigestValue>mI6Jv9wDzTEDX16qy7U1N4kDkcwCbOLPVGhh7cU/kSM=</DigestValue>
      </Reference>
      <Reference URI="/word/media/image2.png?ContentType=image/png">
        <DigestMethod Algorithm="http://www.w3.org/2001/04/xmlenc#sha256"/>
        <DigestValue>CtV4YKXFm8YKY3/Q2hbUeIwRQB4pmRoiiGCngWhntzk=</DigestValue>
      </Reference>
      <Reference URI="/word/media/image3.emf?ContentType=image/x-emf">
        <DigestMethod Algorithm="http://www.w3.org/2001/04/xmlenc#sha256"/>
        <DigestValue>S1AXTdiU6c/gkOgwcGEdUEc80EV5H1YOgXc0/RR5h0o=</DigestValue>
      </Reference>
      <Reference URI="/word/media/image4.emf?ContentType=image/x-emf">
        <DigestMethod Algorithm="http://www.w3.org/2001/04/xmlenc#sha256"/>
        <DigestValue>R5VTdzlixsc5Tbeb0wr/tqcrWCfKw3R9Exqw6QiCLYs=</DigestValue>
      </Reference>
      <Reference URI="/word/numbering.xml?ContentType=application/vnd.openxmlformats-officedocument.wordprocessingml.numbering+xml">
        <DigestMethod Algorithm="http://www.w3.org/2001/04/xmlenc#sha256"/>
        <DigestValue>AxLIyFkG5A6DXDc93xchNFyk4Hr0LyRJmPWq705epb0=</DigestValue>
      </Reference>
      <Reference URI="/word/settings.xml?ContentType=application/vnd.openxmlformats-officedocument.wordprocessingml.settings+xml">
        <DigestMethod Algorithm="http://www.w3.org/2001/04/xmlenc#sha256"/>
        <DigestValue>4K5H3+nohx4+XtkAaR0+rYicMBKKKGLUeH73ealayqA=</DigestValue>
      </Reference>
      <Reference URI="/word/styles.xml?ContentType=application/vnd.openxmlformats-officedocument.wordprocessingml.styles+xml">
        <DigestMethod Algorithm="http://www.w3.org/2001/04/xmlenc#sha256"/>
        <DigestValue>x5oawbUOoUO80//8Nz6AEpHXkdPV0NUaqvXeHBLwf00=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Sr8Q5BKkQQk8q/YryQbE9ixU3OQz3/YVzvtouHeQZP0=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2022-01-19T12:35:16Z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{F10989B7-B420-4D1D-B572-AEC360B25330}</SetupID>
          <SignatureText>91-00-9/19.01.2022 г.</SignatureText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2022-01-19T12:35:16Z</xd:SigningTime>
          <xd:SigningCertificate>
            <xd:Cert>
              <xd:CertDigest>
                <DigestMethod Algorithm="http://www.w3.org/2001/04/xmlenc#sha256"/>
                <DigestValue>Lgr7p+SODDyft2m5g4MtkQli87kBxohkd5hTbBvOWKY=</DigestValue>
              </xd:CertDigest>
              <xd:IssuerSerial>
                <X509IssuerName>C=BG, L=Sofia, O=Information Services JSC, OID.2.5.4.97=NTRBG-831641791, CN=StampIT Global Qualified CA</X509IssuerName>
                <X509SerialNumber>3020611481842815424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  <Object Id="idValidSigLnImg">AQAAAGwAAAAAAAAAAAAAAP8AAAB/AAAAAAAAAAAAAAAWGwAA0Q4AACBFTUYAAAEAdBsAAKoAAAAGAAAAAAAAAAAAAAAAAAAAgAcAADgEAAAIAgAAQAEAAAAAAAAAAAAAAAAAAEDvBwAA4g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I8AZAEAAAAAAAAAAAAA7OwQD3SQjwBgko8ADvIkdr2mccfo5B9v2RAKCgAAAADo5B9vp3n0bojsAgGYj48A/I+PAO+iGm//////6I+PANK79m5QIPtuBrz2bkYf9W5YH/Vucblxx+jkH2+RpnHHEJCPALO79m6Il/wOAAAAAAAA+Zw4kI8AyJGPACnxJHYYkI8AAgAAADXxJHZ4px9v4P///wAAAAAAAAAAAAAAAJABAAAAAAABAAAAAGEAcgAAAAAAAAAAAFGLoHcAAAAABgAAAGyRjwBskY8AAAIAAPz///8BAAAAAAAAAAAAAAAAAAAAAAAAAAAAAAAAAAAAZHYACAAAAAAlAAAADAAAAAMAAAAYAAAADAAAAAAAAAISAAAADAAAAAEAAAAWAAAADAAAAAgAAABUAAAAVAAAAAoAAAAnAAAAHgAAAEoAAAABAAAAq6rYQXsJ7U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BsAAAACgAAAFAAAAAqAAAAXAAAAAEAAACrqthBewntQQoAAABQAAAABQAAAEwAAAAAAAAAAAAAAAAAAAD//////////1gAAAAYBDcERQQuABYhAAAIAAAABQAAAAUAAAADAAAADAAAAEsAAABAAAAAMAAAAAUAAAAgAAAAAQAAAAEAAAAQAAAAAAAAAAAAAAAAAQAAgAAAAAAAAAAAAAAAAAEAAIAAAAAlAAAADAAAAAIAAAAnAAAAGAAAAAUAAAAAAAAA////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</Object>
  <Object Id="idInvalidSigLnImg">AQAAAGwAAAAAAAAAAAAAAP8AAAB/AAAAAAAAAAAAAAAWGwAA0Q4AACBFTUYAAAEAEB8AALAAAAAGAAAAAAAAAAAAAAAAAAAAgAcAADgEAAAIAgAAQAEAAAAAAAAAAAAAAAAAAEDvBwAA4g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I8AZAEAAAAAAAAAAAAA7OwQD3SQjwBgko8ADvIkdr2mccfo5B9v2RAKCgAAAADo5B9vp3n0bojsAgGYj48A/I+PAO+iGm//////6I+PANK79m5QIPtuBrz2bkYf9W5YH/Vucblxx+jkH2+RpnHHEJCPALO79m6Il/wOAAAAAAAA+Zw4kI8AyJGPACnxJHYYkI8AAgAAADXxJHZ4px9v4P///wAAAAAAAAAAAAAAAJABAAAAAAABAAAAAGEAcgAAAAAAAAAAAFGLoHcAAAAABgAAAGyRjwBskY8AAAIAAPz///8BAAAAAAAAAAAAAAAAAAAAAAAAAAAAAAAAAAAAZHYACAAAAAAlAAAADAAAAAMAAAAYAAAADAAAAAAAAAISAAAADAAAAAEAAAAWAAAADAAAAAgAAABUAAAAVAAAAAoAAAAnAAAAHgAAAEoAAAABAAAAq6rYQXsJ7U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BsAAAACgAAAFAAAAAqAAAAXAAAAAEAAACrqthBewntQQoAAABQAAAABQAAAEwAAAAAAAAAAAAAAAAAAAD//////////1gAAAAYBDcERQQuABYhAAAIAAAABQAAAAUAAAADAAAADAAAAEsAAABAAAAAMAAAAAUAAAAgAAAAAQAAAAEAAAAQAAAAAAAAAAAAAAAAAQAAgAAAAAAAAAAAAAAAAAEAAIAAAAAlAAAADAAAAAIAAAAnAAAAGAAAAAUAAAAAAAAA////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697EC-51F7-413B-87B2-3DB6E2AB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НС-пропуск на Б.А.dot</Template>
  <TotalTime>1</TotalTime>
  <Pages>11</Pages>
  <Words>1962</Words>
  <Characters>11188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ДИРЕКЦИЯ / ОТДЕЛ</vt:lpstr>
    </vt:vector>
  </TitlesOfParts>
  <Company>NRA</Company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ДИРЕКЦИЯ / ОТДЕЛ</dc:title>
  <dc:creator>СИЛВАНА ДИМИТРОВА РАДЕВА</dc:creator>
  <cp:lastModifiedBy>ПЕТЪР ДИМИТРОВ ЙОРДАНОВ</cp:lastModifiedBy>
  <cp:revision>2</cp:revision>
  <cp:lastPrinted>2018-07-11T11:08:00Z</cp:lastPrinted>
  <dcterms:created xsi:type="dcterms:W3CDTF">2022-01-18T13:36:00Z</dcterms:created>
  <dcterms:modified xsi:type="dcterms:W3CDTF">2022-01-18T13:36:00Z</dcterms:modified>
</cp:coreProperties>
</file>