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CA" w:rsidRPr="00B830CA" w:rsidRDefault="00B830CA" w:rsidP="00B830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830C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Приложение № 27 към </w:t>
      </w:r>
      <w:hyperlink w:history="1">
        <w:r w:rsidRPr="00B830CA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104а, ал. 1</w:t>
        </w:r>
      </w:hyperlink>
    </w:p>
    <w:p w:rsidR="00B830CA" w:rsidRPr="00B830CA" w:rsidRDefault="00B830CA" w:rsidP="00B830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B830CA" w:rsidRPr="00B830CA" w:rsidRDefault="00B830CA" w:rsidP="00B830C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830CA">
        <w:rPr>
          <w:rFonts w:ascii="Times New Roman" w:eastAsia="Times New Roman" w:hAnsi="Times New Roman" w:cs="Times New Roman"/>
          <w:sz w:val="24"/>
          <w:szCs w:val="24"/>
          <w:lang w:val="bg-BG"/>
        </w:rPr>
        <w:t>(Ново - ДВ, бр. 110 от 2013 г., в сила от 01.01.2014 г., изм. - ДВ, бр. 58 от 2018 г., в сила от 13.07.2018 г.)</w:t>
      </w:r>
    </w:p>
    <w:p w:rsidR="00B830CA" w:rsidRPr="00B830CA" w:rsidRDefault="00B830CA" w:rsidP="00B830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830CA">
        <w:rPr>
          <w:rFonts w:ascii="Times New Roman" w:eastAsia="Times New Roman" w:hAnsi="Times New Roman" w:cs="Times New Roman"/>
          <w:sz w:val="24"/>
          <w:szCs w:val="24"/>
          <w:lang w:val="bg-BG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4038"/>
        <w:gridCol w:w="459"/>
        <w:gridCol w:w="4468"/>
      </w:tblGrid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ИСКАНЕ ЗА РЕГИСТРАЦИЯ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ТД на НАП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ПРИЛАГАНЕ НА СПЕЦИЛНИЯ РЕЖИМ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Входящ № / г.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КАСОВА ОТЧЕТНОСТ НА ДАНЪК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ВЪРХУ ДОБАВЕНАТА СТОЙНОСТ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Попълва се от приходната администрация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А. Наименование, адрес за кореспонденция и елек-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тронен адрес за кореспонденция на регистрираното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лице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BG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Раздел А: Настоящото искане подавам за регистрация за прилагане на специалния режим за касова отчетност на данък върху добавената стойност (</w:t>
            </w:r>
            <w:hyperlink r:id="rId4" w:tgtFrame="_self" w:history="1">
              <w:r w:rsidRPr="00B830CA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151а от ЗДДС</w:t>
              </w:r>
            </w:hyperlink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):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Раздел Б: Отговарям на условията за регистрация за прилагане на специалния режим за касова отчетност на данък върху добавената стойност (</w:t>
            </w:r>
            <w:hyperlink r:id="rId5" w:tgtFrame="_self" w:history="1">
              <w:r w:rsidRPr="00B830CA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151а, ал. 1 от ЗДДС</w:t>
              </w:r>
            </w:hyperlink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)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Раздел В: Приложени документи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119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182DB0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Справка за облагаемия оборот по </w:t>
            </w:r>
            <w:hyperlink r:id="rId6" w:tgtFrame="_self" w:history="1">
              <w:r w:rsidRPr="00B830CA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96 от ЗДДС</w:t>
              </w:r>
            </w:hyperlink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по месеци за последните 12 месеца преди текущия месец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182DB0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Друг документ: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______________________________________________________________________________________________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182DB0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Друг документ: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______________________________________________________________________________________________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Долуподписаният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______________________________________________________________________________________________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декларирам, че представлявам лицето, посочено в кл. А, и посочената в този формуляр информация е вярна и точна. Известно ми е, че за неверни данни нося отговорност по </w:t>
            </w:r>
            <w:hyperlink r:id="rId7" w:tgtFrame="_self" w:history="1">
              <w:r w:rsidRPr="00B830CA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НК</w:t>
              </w:r>
            </w:hyperlink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Дата: _________ Длъжност: __________________________ Подпис: _____________________________</w:t>
            </w:r>
          </w:p>
        </w:tc>
      </w:tr>
      <w:tr w:rsidR="00B830CA" w:rsidRPr="00B830CA" w:rsidTr="00B830CA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133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30CA" w:rsidRPr="00B830CA" w:rsidRDefault="00B830CA" w:rsidP="00B830C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30C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Забележка. Стойностите се посочват в левове и стотинки.</w:t>
            </w:r>
            <w:bookmarkStart w:id="0" w:name="_GoBack"/>
            <w:bookmarkEnd w:id="0"/>
          </w:p>
        </w:tc>
      </w:tr>
    </w:tbl>
    <w:p w:rsidR="000B3C5C" w:rsidRPr="00B830CA" w:rsidRDefault="000B3C5C" w:rsidP="00B830CA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0B3C5C" w:rsidRPr="00B8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CA"/>
    <w:rsid w:val="000B3C5C"/>
    <w:rsid w:val="00182DB0"/>
    <w:rsid w:val="00B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95D7F-FC9C-49B6-B941-FB3C0274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6.ciela.net/Document/LinkToDocumentReference?fromDocumentId=2135534826&amp;dbId=0&amp;refId=248960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6.ciela.net/Document/LinkToDocumentReference?fromDocumentId=2135534826&amp;dbId=0&amp;refId=24896096" TargetMode="External"/><Relationship Id="rId5" Type="http://schemas.openxmlformats.org/officeDocument/2006/relationships/hyperlink" Target="https://web6.ciela.net/Document/LinkToDocumentReference?fromDocumentId=2135534826&amp;dbId=0&amp;refId=24896095" TargetMode="External"/><Relationship Id="rId4" Type="http://schemas.openxmlformats.org/officeDocument/2006/relationships/hyperlink" Target="https://web6.ciela.net/Document/LinkToDocumentReference?fromDocumentId=2135534826&amp;dbId=0&amp;refId=2489609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</dc:creator>
  <cp:keywords/>
  <dc:description/>
  <cp:lastModifiedBy>Spas</cp:lastModifiedBy>
  <cp:revision>2</cp:revision>
  <dcterms:created xsi:type="dcterms:W3CDTF">2020-04-07T08:16:00Z</dcterms:created>
  <dcterms:modified xsi:type="dcterms:W3CDTF">2020-04-07T08:21:00Z</dcterms:modified>
</cp:coreProperties>
</file>