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0B24AA" w:rsidRDefault="00481797" w:rsidP="00521CFD">
      <w:pPr>
        <w:ind w:left="360"/>
        <w:jc w:val="both"/>
        <w:rPr>
          <w:rFonts w:ascii="Verdana" w:hAnsi="Verdana"/>
          <w:i/>
          <w:lang w:val="bg-BG"/>
        </w:rPr>
      </w:pPr>
      <w:bookmarkStart w:id="0" w:name="_GoBack"/>
      <w:bookmarkEnd w:id="0"/>
      <w:r w:rsidRPr="000B24AA">
        <w:rPr>
          <w:lang w:val="bg-BG"/>
        </w:rPr>
        <w:t xml:space="preserve"> </w:t>
      </w:r>
      <w:r w:rsidRPr="000B24AA">
        <w:rPr>
          <w:rFonts w:ascii="Verdana" w:hAnsi="Verdana"/>
          <w:i/>
          <w:lang w:val="bg-BG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529"/>
        <w:gridCol w:w="3236"/>
      </w:tblGrid>
      <w:tr w:rsidR="00481797" w:rsidRPr="000B24AA" w:rsidTr="003167EA">
        <w:tc>
          <w:tcPr>
            <w:tcW w:w="6945" w:type="dxa"/>
          </w:tcPr>
          <w:p w:rsidR="00481797" w:rsidRPr="000B24A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 xml:space="preserve">ДО </w:t>
            </w:r>
            <w:r w:rsidR="00D93CBC" w:rsidRPr="000B24AA">
              <w:rPr>
                <w:rFonts w:ascii="Verdana" w:hAnsi="Verdana"/>
                <w:lang w:val="bg-BG"/>
              </w:rPr>
              <w:t>ГЛАВНИЯ АРХИТЕКТ</w:t>
            </w:r>
          </w:p>
          <w:p w:rsidR="00481797" w:rsidRPr="000B24A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0B24A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0B24A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0B24A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0B24AA" w:rsidRDefault="00481797" w:rsidP="0083533B">
      <w:pPr>
        <w:jc w:val="both"/>
        <w:rPr>
          <w:rFonts w:ascii="Verdana" w:hAnsi="Verdana"/>
          <w:lang w:val="bg-BG"/>
        </w:rPr>
      </w:pPr>
    </w:p>
    <w:p w:rsidR="00E42D37" w:rsidRPr="000B24AA" w:rsidRDefault="00E42D37" w:rsidP="0083533B">
      <w:pPr>
        <w:jc w:val="both"/>
        <w:rPr>
          <w:rFonts w:ascii="Verdana" w:hAnsi="Verdana"/>
          <w:lang w:val="bg-BG"/>
        </w:rPr>
      </w:pPr>
    </w:p>
    <w:p w:rsidR="00481797" w:rsidRPr="000B24AA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0B24AA">
        <w:rPr>
          <w:rFonts w:ascii="Verdana" w:hAnsi="Verdana"/>
          <w:b/>
          <w:lang w:val="bg-BG"/>
        </w:rPr>
        <w:t>З А Я В Л Е Н И Е</w:t>
      </w:r>
    </w:p>
    <w:p w:rsidR="007E2D28" w:rsidRPr="000B24AA" w:rsidRDefault="007E2D28" w:rsidP="007E2D28">
      <w:pPr>
        <w:ind w:left="1416"/>
        <w:rPr>
          <w:rFonts w:ascii="Verdana" w:hAnsi="Verdana"/>
          <w:b/>
          <w:lang w:val="bg-BG"/>
        </w:rPr>
      </w:pPr>
      <w:r w:rsidRPr="000B24AA">
        <w:rPr>
          <w:rFonts w:ascii="Verdana" w:hAnsi="Verdana"/>
          <w:b/>
          <w:lang w:val="bg-BG"/>
        </w:rPr>
        <w:t xml:space="preserve">Разглеждане и одобряване на схеми по реда на чл. 56 от ЗУТ  </w:t>
      </w:r>
    </w:p>
    <w:p w:rsidR="007E2D28" w:rsidRPr="000B24AA" w:rsidRDefault="007E2D28" w:rsidP="007E2D28">
      <w:pPr>
        <w:ind w:left="2160"/>
        <w:rPr>
          <w:rFonts w:ascii="Verdana" w:hAnsi="Verdana"/>
          <w:b/>
          <w:lang w:val="bg-BG"/>
        </w:rPr>
      </w:pPr>
    </w:p>
    <w:p w:rsidR="007C14AC" w:rsidRPr="000B24AA" w:rsidRDefault="007C14AC" w:rsidP="007C14AC">
      <w:pPr>
        <w:jc w:val="center"/>
        <w:rPr>
          <w:rFonts w:ascii="Verdana" w:hAnsi="Verdana"/>
          <w:b/>
          <w:lang w:val="bg-BG"/>
        </w:rPr>
      </w:pPr>
    </w:p>
    <w:p w:rsidR="00481797" w:rsidRPr="000B24AA" w:rsidRDefault="00481797" w:rsidP="00121E17">
      <w:pPr>
        <w:pStyle w:val="BodyText"/>
        <w:tabs>
          <w:tab w:val="left" w:pos="142"/>
          <w:tab w:val="left" w:pos="284"/>
        </w:tabs>
        <w:spacing w:after="0" w:line="360" w:lineRule="auto"/>
        <w:ind w:firstLine="425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от ……………………</w:t>
      </w:r>
      <w:r w:rsidR="00FC4CE1">
        <w:rPr>
          <w:rFonts w:ascii="Verdana" w:hAnsi="Verdana"/>
          <w:lang w:val="bg-BG"/>
        </w:rPr>
        <w:t>…………………………………………………………………………………</w:t>
      </w:r>
      <w:r w:rsidR="00103437" w:rsidRPr="000B24AA">
        <w:rPr>
          <w:rFonts w:ascii="Verdana" w:hAnsi="Verdana"/>
          <w:lang w:val="bg-BG"/>
        </w:rPr>
        <w:t xml:space="preserve"> </w:t>
      </w:r>
      <w:r w:rsidRPr="000B24AA">
        <w:rPr>
          <w:rFonts w:ascii="Verdana" w:hAnsi="Verdana"/>
          <w:lang w:val="bg-BG"/>
        </w:rPr>
        <w:t>ЕГН/ЕИК…………………………………</w:t>
      </w:r>
    </w:p>
    <w:p w:rsidR="00481797" w:rsidRPr="000B24AA" w:rsidRDefault="00481797" w:rsidP="00121E17">
      <w:pPr>
        <w:pStyle w:val="BodyText"/>
        <w:tabs>
          <w:tab w:val="left" w:pos="142"/>
          <w:tab w:val="left" w:pos="284"/>
        </w:tabs>
        <w:spacing w:after="0" w:line="360" w:lineRule="auto"/>
        <w:ind w:firstLine="425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FC4CE1">
        <w:rPr>
          <w:rFonts w:ascii="Verdana" w:hAnsi="Verdana"/>
          <w:lang w:val="bg-BG"/>
        </w:rPr>
        <w:t>…………</w:t>
      </w:r>
    </w:p>
    <w:p w:rsidR="00481797" w:rsidRPr="000B24AA" w:rsidRDefault="00481797" w:rsidP="00121E17">
      <w:pPr>
        <w:pStyle w:val="BodyText"/>
        <w:spacing w:after="0" w:line="360" w:lineRule="auto"/>
        <w:ind w:firstLine="425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адрес ……………………………………………………………………………</w:t>
      </w:r>
      <w:r w:rsidR="00FC4CE1">
        <w:rPr>
          <w:rFonts w:ascii="Verdana" w:hAnsi="Verdana"/>
          <w:lang w:val="bg-BG"/>
        </w:rPr>
        <w:t>………………………………………………………………………</w:t>
      </w:r>
    </w:p>
    <w:p w:rsidR="00481797" w:rsidRPr="000B24AA" w:rsidRDefault="00481797" w:rsidP="00121E17">
      <w:pPr>
        <w:pStyle w:val="BodyText"/>
        <w:spacing w:after="0" w:line="360" w:lineRule="auto"/>
        <w:ind w:firstLine="425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тел. …………………………………………………………  e-</w:t>
      </w:r>
      <w:proofErr w:type="spellStart"/>
      <w:r w:rsidRPr="000B24AA">
        <w:rPr>
          <w:rFonts w:ascii="Verdana" w:hAnsi="Verdana"/>
          <w:lang w:val="bg-BG"/>
        </w:rPr>
        <w:t>mail</w:t>
      </w:r>
      <w:proofErr w:type="spellEnd"/>
      <w:r w:rsidR="00BA4CAC" w:rsidRPr="000B24AA">
        <w:rPr>
          <w:rFonts w:ascii="Verdana" w:hAnsi="Verdana"/>
          <w:lang w:val="bg-BG"/>
        </w:rPr>
        <w:t>: …………………………………………………………………</w:t>
      </w:r>
      <w:r w:rsidR="00FC4CE1">
        <w:rPr>
          <w:rFonts w:ascii="Verdana" w:hAnsi="Verdana"/>
          <w:lang w:val="bg-BG"/>
        </w:rPr>
        <w:t>…………</w:t>
      </w:r>
    </w:p>
    <w:p w:rsidR="00845717" w:rsidRPr="000B24AA" w:rsidRDefault="00BE69D2" w:rsidP="00BA4CAC">
      <w:pPr>
        <w:spacing w:line="360" w:lineRule="auto"/>
        <w:ind w:firstLine="720"/>
        <w:jc w:val="both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Моля на основание чл. 56 от ЗУ</w:t>
      </w:r>
      <w:r w:rsidR="00BA4CAC" w:rsidRPr="000B24AA">
        <w:rPr>
          <w:rFonts w:ascii="Verdana" w:hAnsi="Verdana"/>
          <w:lang w:val="bg-BG"/>
        </w:rPr>
        <w:t>Т  да ми (ни) бъде съгласувана/</w:t>
      </w:r>
      <w:r w:rsidRPr="000B24AA">
        <w:rPr>
          <w:rFonts w:ascii="Verdana" w:hAnsi="Verdana"/>
          <w:lang w:val="bg-BG"/>
        </w:rPr>
        <w:t>одобрена схема за постав</w:t>
      </w:r>
      <w:r w:rsidR="00845717" w:rsidRPr="000B24AA">
        <w:rPr>
          <w:rFonts w:ascii="Verdana" w:hAnsi="Verdana"/>
          <w:lang w:val="bg-BG"/>
        </w:rPr>
        <w:t xml:space="preserve">яне на преместваеми обекти: </w:t>
      </w:r>
      <w:r w:rsidRPr="000B24AA">
        <w:rPr>
          <w:rFonts w:ascii="Verdana" w:hAnsi="Verdana"/>
          <w:lang w:val="bg-BG"/>
        </w:rPr>
        <w:t>...................................</w:t>
      </w:r>
      <w:r w:rsidR="00BA4CAC" w:rsidRPr="000B24AA">
        <w:rPr>
          <w:rFonts w:ascii="Verdana" w:hAnsi="Verdana"/>
          <w:lang w:val="bg-BG"/>
        </w:rPr>
        <w:t>..................................</w:t>
      </w:r>
      <w:r w:rsidRPr="000B24AA">
        <w:rPr>
          <w:rFonts w:ascii="Verdana" w:hAnsi="Verdana"/>
          <w:lang w:val="bg-BG"/>
        </w:rPr>
        <w:t>.</w:t>
      </w:r>
      <w:r w:rsidR="00FC4CE1">
        <w:rPr>
          <w:rFonts w:ascii="Verdana" w:hAnsi="Verdana"/>
          <w:lang w:val="bg-BG"/>
        </w:rPr>
        <w:t>................</w:t>
      </w:r>
      <w:r w:rsidRPr="000B24AA">
        <w:rPr>
          <w:rFonts w:ascii="Verdana" w:hAnsi="Verdana"/>
          <w:lang w:val="bg-BG"/>
        </w:rPr>
        <w:t xml:space="preserve"> </w:t>
      </w:r>
      <w:r w:rsidR="00BA4CAC" w:rsidRPr="000B24AA">
        <w:rPr>
          <w:rFonts w:ascii="Verdana" w:hAnsi="Verdana"/>
          <w:lang w:val="bg-BG"/>
        </w:rPr>
        <w:t>,</w:t>
      </w:r>
      <w:r w:rsidRPr="000B24AA">
        <w:rPr>
          <w:rFonts w:ascii="Verdana" w:hAnsi="Verdana"/>
          <w:lang w:val="bg-BG"/>
        </w:rPr>
        <w:t xml:space="preserve"> </w:t>
      </w:r>
    </w:p>
    <w:p w:rsidR="00BE69D2" w:rsidRPr="000B24AA" w:rsidRDefault="00BE69D2" w:rsidP="00845717">
      <w:pPr>
        <w:spacing w:line="360" w:lineRule="auto"/>
        <w:jc w:val="both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находящ</w:t>
      </w:r>
      <w:r w:rsidR="00845717" w:rsidRPr="000B24AA">
        <w:rPr>
          <w:rFonts w:ascii="Verdana" w:hAnsi="Verdana"/>
          <w:lang w:val="bg-BG"/>
        </w:rPr>
        <w:t xml:space="preserve">и се в УПИ </w:t>
      </w:r>
      <w:r w:rsidR="00FC4CE1">
        <w:rPr>
          <w:rFonts w:ascii="Verdana" w:hAnsi="Verdana"/>
          <w:lang w:val="bg-BG"/>
        </w:rPr>
        <w:t>..................</w:t>
      </w:r>
      <w:r w:rsidR="00845717" w:rsidRPr="000B24AA">
        <w:rPr>
          <w:rFonts w:ascii="Verdana" w:hAnsi="Verdana"/>
          <w:lang w:val="bg-BG"/>
        </w:rPr>
        <w:t xml:space="preserve">, кв. </w:t>
      </w:r>
      <w:r w:rsidR="00FC4CE1">
        <w:rPr>
          <w:rFonts w:ascii="Verdana" w:hAnsi="Verdana"/>
          <w:lang w:val="bg-BG"/>
        </w:rPr>
        <w:t>.......</w:t>
      </w:r>
      <w:r w:rsidRPr="000B24AA">
        <w:rPr>
          <w:rFonts w:ascii="Verdana" w:hAnsi="Verdana"/>
          <w:lang w:val="bg-BG"/>
        </w:rPr>
        <w:t xml:space="preserve">, </w:t>
      </w:r>
      <w:r w:rsidR="00A5725A" w:rsidRPr="000B24AA">
        <w:rPr>
          <w:rFonts w:ascii="Verdana" w:hAnsi="Verdana"/>
          <w:lang w:val="bg-BG"/>
        </w:rPr>
        <w:t xml:space="preserve">ПИ ........ ....... ......., </w:t>
      </w:r>
      <w:r w:rsidRPr="000B24AA">
        <w:rPr>
          <w:rFonts w:ascii="Verdana" w:hAnsi="Verdana"/>
          <w:lang w:val="bg-BG"/>
        </w:rPr>
        <w:t>по плана на</w:t>
      </w:r>
      <w:r w:rsidR="00A5725A" w:rsidRPr="000B24AA">
        <w:rPr>
          <w:rFonts w:ascii="Verdana" w:hAnsi="Verdana"/>
          <w:lang w:val="bg-BG"/>
        </w:rPr>
        <w:t xml:space="preserve"> </w:t>
      </w:r>
      <w:r w:rsidRPr="000B24AA">
        <w:rPr>
          <w:rFonts w:ascii="Verdana" w:hAnsi="Verdana"/>
          <w:lang w:val="bg-BG"/>
        </w:rPr>
        <w:t>......</w:t>
      </w:r>
      <w:r w:rsidR="00A5725A" w:rsidRPr="000B24AA">
        <w:rPr>
          <w:rFonts w:ascii="Verdana" w:hAnsi="Verdana"/>
          <w:lang w:val="bg-BG"/>
        </w:rPr>
        <w:t>.........</w:t>
      </w:r>
      <w:r w:rsidR="00FC4CE1">
        <w:rPr>
          <w:rFonts w:ascii="Verdana" w:hAnsi="Verdana"/>
          <w:lang w:val="bg-BG"/>
        </w:rPr>
        <w:t>...</w:t>
      </w:r>
      <w:r w:rsidR="00A5725A" w:rsidRPr="000B24AA">
        <w:rPr>
          <w:rFonts w:ascii="Verdana" w:hAnsi="Verdana"/>
          <w:lang w:val="bg-BG"/>
        </w:rPr>
        <w:t>........</w:t>
      </w:r>
      <w:r w:rsidR="00FC4CE1">
        <w:rPr>
          <w:rFonts w:ascii="Verdana" w:hAnsi="Verdana"/>
          <w:lang w:val="bg-BG"/>
        </w:rPr>
        <w:t>.</w:t>
      </w:r>
      <w:r w:rsidR="00A5725A" w:rsidRPr="000B24AA">
        <w:rPr>
          <w:rFonts w:ascii="Verdana" w:hAnsi="Verdana"/>
          <w:lang w:val="bg-BG"/>
        </w:rPr>
        <w:t xml:space="preserve"> </w:t>
      </w:r>
      <w:r w:rsidR="00845717" w:rsidRPr="000B24AA">
        <w:rPr>
          <w:rFonts w:ascii="Verdana" w:hAnsi="Verdana"/>
          <w:lang w:val="bg-BG"/>
        </w:rPr>
        <w:t>,</w:t>
      </w:r>
      <w:r w:rsidR="00A5725A" w:rsidRPr="000B24AA">
        <w:rPr>
          <w:rFonts w:ascii="Verdana" w:hAnsi="Verdana"/>
          <w:lang w:val="bg-BG"/>
        </w:rPr>
        <w:t xml:space="preserve"> </w:t>
      </w:r>
      <w:r w:rsidRPr="000B24AA">
        <w:rPr>
          <w:rFonts w:ascii="Verdana" w:hAnsi="Verdana"/>
          <w:lang w:val="bg-BG"/>
        </w:rPr>
        <w:t>с</w:t>
      </w:r>
      <w:r w:rsidR="00A5725A" w:rsidRPr="000B24AA">
        <w:rPr>
          <w:rFonts w:ascii="Verdana" w:hAnsi="Verdana"/>
          <w:lang w:val="bg-BG"/>
        </w:rPr>
        <w:t xml:space="preserve"> </w:t>
      </w:r>
      <w:r w:rsidRPr="000B24AA">
        <w:rPr>
          <w:rFonts w:ascii="Verdana" w:hAnsi="Verdana"/>
          <w:lang w:val="bg-BG"/>
        </w:rPr>
        <w:t>административен адрес:</w:t>
      </w:r>
      <w:r w:rsidR="00A5725A" w:rsidRPr="000B24AA">
        <w:rPr>
          <w:rFonts w:ascii="Verdana" w:hAnsi="Verdana"/>
          <w:lang w:val="bg-BG"/>
        </w:rPr>
        <w:t xml:space="preserve"> </w:t>
      </w:r>
      <w:r w:rsidR="00BA4CAC" w:rsidRPr="000B24AA">
        <w:rPr>
          <w:rFonts w:ascii="Verdana" w:hAnsi="Verdana"/>
          <w:lang w:val="bg-BG"/>
        </w:rPr>
        <w:t>...........</w:t>
      </w:r>
      <w:r w:rsidRPr="000B24AA">
        <w:rPr>
          <w:rFonts w:ascii="Verdana" w:hAnsi="Verdana"/>
          <w:lang w:val="bg-BG"/>
        </w:rPr>
        <w:t>.......</w:t>
      </w:r>
      <w:r w:rsidR="00BA4CAC" w:rsidRPr="000B24AA">
        <w:rPr>
          <w:rFonts w:ascii="Verdana" w:hAnsi="Verdana"/>
          <w:lang w:val="bg-BG"/>
        </w:rPr>
        <w:t>...................................</w:t>
      </w:r>
      <w:r w:rsidR="00A5725A" w:rsidRPr="000B24AA">
        <w:rPr>
          <w:rFonts w:ascii="Verdana" w:hAnsi="Verdana"/>
          <w:lang w:val="bg-BG"/>
        </w:rPr>
        <w:t>................</w:t>
      </w:r>
      <w:r w:rsidR="00103437" w:rsidRPr="000B24AA">
        <w:rPr>
          <w:rFonts w:ascii="Verdana" w:hAnsi="Verdana"/>
          <w:lang w:val="bg-BG"/>
        </w:rPr>
        <w:t>..</w:t>
      </w:r>
      <w:r w:rsidR="00FC4CE1">
        <w:rPr>
          <w:rFonts w:ascii="Verdana" w:hAnsi="Verdana"/>
          <w:lang w:val="bg-BG"/>
        </w:rPr>
        <w:t>...............................</w:t>
      </w:r>
    </w:p>
    <w:p w:rsidR="00E42D37" w:rsidRPr="000B24AA" w:rsidRDefault="00E42D37" w:rsidP="00416CDB">
      <w:pPr>
        <w:rPr>
          <w:rFonts w:ascii="Verdana" w:hAnsi="Verdana"/>
          <w:lang w:val="bg-BG"/>
        </w:rPr>
      </w:pPr>
    </w:p>
    <w:p w:rsidR="00481797" w:rsidRPr="000B24AA" w:rsidRDefault="00481797" w:rsidP="00FC4CE1">
      <w:pPr>
        <w:ind w:left="426" w:firstLine="360"/>
        <w:rPr>
          <w:rFonts w:ascii="Verdana" w:hAnsi="Verdana"/>
          <w:u w:val="single"/>
          <w:lang w:val="bg-BG"/>
        </w:rPr>
      </w:pPr>
      <w:r w:rsidRPr="000B24AA">
        <w:rPr>
          <w:rFonts w:ascii="Verdana" w:hAnsi="Verdana"/>
          <w:u w:val="single"/>
          <w:lang w:val="bg-BG"/>
        </w:rPr>
        <w:t>Приложения:</w:t>
      </w:r>
    </w:p>
    <w:p w:rsidR="005E3FB5" w:rsidRPr="000B24AA" w:rsidRDefault="005E3FB5" w:rsidP="00FC4CE1">
      <w:pPr>
        <w:ind w:left="426" w:firstLine="360"/>
        <w:rPr>
          <w:rFonts w:ascii="Verdana" w:hAnsi="Verdana"/>
          <w:u w:val="single"/>
          <w:lang w:val="bg-BG"/>
        </w:rPr>
      </w:pPr>
    </w:p>
    <w:p w:rsidR="00A5725A" w:rsidRPr="000B24AA" w:rsidRDefault="00A5725A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Документ за собственост на поземления имот или друго вещно право.</w:t>
      </w:r>
    </w:p>
    <w:p w:rsidR="00294EF8" w:rsidRPr="000B24AA" w:rsidRDefault="00294EF8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Актуална скица от СГКК – Варна (където има влязла в сила КК)</w:t>
      </w:r>
      <w:r w:rsidR="003378BB" w:rsidRPr="000B24AA">
        <w:rPr>
          <w:rFonts w:ascii="Verdana" w:hAnsi="Verdana"/>
          <w:lang w:val="bg-BG"/>
        </w:rPr>
        <w:t>.</w:t>
      </w:r>
    </w:p>
    <w:p w:rsidR="00EB2112" w:rsidRPr="000B24AA" w:rsidRDefault="00EB2112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 xml:space="preserve">Копие от действащ подробен устройствен план за имота, заверен „вярно с оригинала“. </w:t>
      </w:r>
    </w:p>
    <w:p w:rsidR="00EB2112" w:rsidRPr="000B24AA" w:rsidRDefault="00EB2112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С</w:t>
      </w:r>
      <w:r w:rsidR="00294EF8" w:rsidRPr="000B24AA">
        <w:rPr>
          <w:rFonts w:ascii="Verdana" w:hAnsi="Verdana"/>
          <w:lang w:val="bg-BG"/>
        </w:rPr>
        <w:t>хема по реда на чл. 56 от ЗУТ</w:t>
      </w:r>
      <w:r w:rsidRPr="000B24AA">
        <w:rPr>
          <w:rFonts w:ascii="Verdana" w:hAnsi="Verdana"/>
          <w:lang w:val="bg-BG"/>
        </w:rPr>
        <w:t xml:space="preserve"> – 3 (три) </w:t>
      </w:r>
      <w:r w:rsidR="00C17B4B" w:rsidRPr="000B24AA">
        <w:rPr>
          <w:rFonts w:ascii="Verdana" w:hAnsi="Verdana"/>
          <w:lang w:val="bg-BG"/>
        </w:rPr>
        <w:t>екземпляра</w:t>
      </w:r>
      <w:r w:rsidRPr="000B24AA">
        <w:rPr>
          <w:rFonts w:ascii="Verdana" w:hAnsi="Verdana"/>
          <w:lang w:val="bg-BG"/>
        </w:rPr>
        <w:t>.</w:t>
      </w:r>
      <w:r w:rsidR="003378BB" w:rsidRPr="000B24AA">
        <w:rPr>
          <w:rFonts w:ascii="Verdana" w:hAnsi="Verdana"/>
          <w:lang w:val="bg-BG"/>
        </w:rPr>
        <w:t xml:space="preserve"> </w:t>
      </w:r>
    </w:p>
    <w:p w:rsidR="00294EF8" w:rsidRPr="000B24AA" w:rsidRDefault="00EB2112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>П</w:t>
      </w:r>
      <w:r w:rsidR="003378BB" w:rsidRPr="000B24AA">
        <w:rPr>
          <w:rFonts w:ascii="Verdana" w:hAnsi="Verdana"/>
          <w:lang w:val="bg-BG"/>
        </w:rPr>
        <w:t>роектна документация</w:t>
      </w:r>
      <w:r w:rsidR="00C17B4B" w:rsidRPr="000B24AA">
        <w:rPr>
          <w:rFonts w:ascii="Verdana" w:hAnsi="Verdana"/>
          <w:lang w:val="bg-BG"/>
        </w:rPr>
        <w:t xml:space="preserve"> – 3 (три) екземпляра.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074"/>
      </w:tblGrid>
      <w:tr w:rsidR="000B24AA" w:rsidRPr="000B24AA" w:rsidTr="00FC4CE1">
        <w:tc>
          <w:tcPr>
            <w:tcW w:w="851" w:type="dxa"/>
          </w:tcPr>
          <w:p w:rsidR="002F5730" w:rsidRPr="000B24AA" w:rsidRDefault="002F5730" w:rsidP="00FC4CE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6" w:firstLine="0"/>
              <w:rPr>
                <w:rFonts w:ascii="Verdana" w:hAnsi="Verdana"/>
                <w:lang w:val="bg-BG"/>
              </w:rPr>
            </w:pPr>
          </w:p>
        </w:tc>
        <w:tc>
          <w:tcPr>
            <w:tcW w:w="9074" w:type="dxa"/>
          </w:tcPr>
          <w:p w:rsidR="002F5730" w:rsidRPr="000B24AA" w:rsidRDefault="002F5730" w:rsidP="00FC4CE1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>част Архитектурна</w:t>
            </w:r>
            <w:r w:rsidR="000B24AA" w:rsidRPr="000B24AA">
              <w:rPr>
                <w:rFonts w:ascii="Verdana" w:hAnsi="Verdana"/>
                <w:lang w:val="bg-BG"/>
              </w:rPr>
              <w:t xml:space="preserve"> или Дизайнерска /за типов преместваем обект/</w:t>
            </w:r>
          </w:p>
        </w:tc>
      </w:tr>
      <w:tr w:rsidR="000B24AA" w:rsidRPr="000B24AA" w:rsidTr="00FC4CE1">
        <w:tc>
          <w:tcPr>
            <w:tcW w:w="851" w:type="dxa"/>
          </w:tcPr>
          <w:p w:rsidR="002F5730" w:rsidRPr="000B24AA" w:rsidRDefault="002F5730" w:rsidP="00FC4CE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6" w:firstLine="0"/>
              <w:rPr>
                <w:rFonts w:ascii="Verdana" w:hAnsi="Verdana"/>
                <w:lang w:val="bg-BG"/>
              </w:rPr>
            </w:pPr>
          </w:p>
        </w:tc>
        <w:tc>
          <w:tcPr>
            <w:tcW w:w="9074" w:type="dxa"/>
          </w:tcPr>
          <w:p w:rsidR="002F5730" w:rsidRPr="000B24AA" w:rsidRDefault="002F5730" w:rsidP="00FC4CE1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 xml:space="preserve">част </w:t>
            </w:r>
            <w:r w:rsidR="00FC4CE1">
              <w:rPr>
                <w:rFonts w:ascii="Verdana" w:hAnsi="Verdana"/>
                <w:lang w:val="bg-BG"/>
              </w:rPr>
              <w:t>Конструктивна</w:t>
            </w:r>
          </w:p>
        </w:tc>
      </w:tr>
    </w:tbl>
    <w:p w:rsidR="00294EF8" w:rsidRPr="000D4958" w:rsidRDefault="002F5730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 w:cs="Arial"/>
          <w:lang w:val="bg-BG"/>
        </w:rPr>
      </w:pPr>
      <w:r w:rsidRPr="000D4958">
        <w:rPr>
          <w:rFonts w:ascii="Verdana" w:hAnsi="Verdana" w:cs="Arial"/>
          <w:lang w:val="bg-BG"/>
        </w:rPr>
        <w:t>С</w:t>
      </w:r>
      <w:r w:rsidR="00294EF8" w:rsidRPr="000D4958">
        <w:rPr>
          <w:rFonts w:ascii="Verdana" w:hAnsi="Verdana" w:cs="Arial"/>
          <w:lang w:val="bg-BG"/>
        </w:rPr>
        <w:t>тановище или съгласуване на схемата на органите по РД</w:t>
      </w:r>
      <w:r w:rsidRPr="000D4958">
        <w:rPr>
          <w:rFonts w:ascii="Verdana" w:hAnsi="Verdana" w:cs="Arial"/>
          <w:lang w:val="bg-BG"/>
        </w:rPr>
        <w:t xml:space="preserve"> ПБЗН-Варна</w:t>
      </w:r>
      <w:r w:rsidR="00FC4CE1">
        <w:rPr>
          <w:rFonts w:ascii="Verdana" w:hAnsi="Verdana" w:cs="Arial"/>
          <w:lang w:val="bg-BG"/>
        </w:rPr>
        <w:t xml:space="preserve"> /при необходимост/</w:t>
      </w:r>
    </w:p>
    <w:p w:rsidR="00294EF8" w:rsidRPr="000D4958" w:rsidRDefault="002F5730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 w:cs="Arial"/>
          <w:lang w:val="bg-BG"/>
        </w:rPr>
      </w:pPr>
      <w:r w:rsidRPr="000D4958">
        <w:rPr>
          <w:rFonts w:ascii="Verdana" w:hAnsi="Verdana" w:cs="Arial"/>
          <w:lang w:val="bg-BG"/>
        </w:rPr>
        <w:t>С</w:t>
      </w:r>
      <w:r w:rsidR="00294EF8" w:rsidRPr="000D4958">
        <w:rPr>
          <w:rFonts w:ascii="Verdana" w:hAnsi="Verdana" w:cs="Arial"/>
          <w:lang w:val="bg-BG"/>
        </w:rPr>
        <w:t>тановище или съгласуване на схемата на органите по ОД</w:t>
      </w:r>
      <w:r w:rsidRPr="000D4958">
        <w:rPr>
          <w:rFonts w:ascii="Verdana" w:hAnsi="Verdana" w:cs="Arial"/>
          <w:lang w:val="bg-BG"/>
        </w:rPr>
        <w:t xml:space="preserve"> на МВР-Варна</w:t>
      </w:r>
      <w:r w:rsidR="00446469">
        <w:rPr>
          <w:rFonts w:ascii="Verdana" w:hAnsi="Verdana" w:cs="Arial"/>
          <w:lang w:val="bg-BG"/>
        </w:rPr>
        <w:t xml:space="preserve"> </w:t>
      </w:r>
      <w:r w:rsidR="00FC4CE1">
        <w:rPr>
          <w:rFonts w:ascii="Verdana" w:hAnsi="Verdana" w:cs="Arial"/>
          <w:lang w:val="bg-BG"/>
        </w:rPr>
        <w:t>/при необходимост/</w:t>
      </w:r>
    </w:p>
    <w:p w:rsidR="00294EF8" w:rsidRPr="000D4958" w:rsidRDefault="00294EF8" w:rsidP="00FC4CE1">
      <w:pPr>
        <w:numPr>
          <w:ilvl w:val="0"/>
          <w:numId w:val="3"/>
        </w:numPr>
        <w:spacing w:line="360" w:lineRule="auto"/>
        <w:ind w:left="426"/>
        <w:rPr>
          <w:rFonts w:ascii="Verdana" w:hAnsi="Verdana" w:cs="Arial"/>
          <w:lang w:val="bg-BG"/>
        </w:rPr>
      </w:pPr>
      <w:r w:rsidRPr="000D4958">
        <w:rPr>
          <w:rFonts w:ascii="Verdana" w:hAnsi="Verdana" w:cs="Arial"/>
          <w:lang w:val="bg-BG"/>
        </w:rPr>
        <w:t>Схемите за преместваеми обекти на територията на плажната ивица – предмет на концесионен договор</w:t>
      </w:r>
      <w:r w:rsidR="00A63E74">
        <w:rPr>
          <w:rFonts w:ascii="Verdana" w:hAnsi="Verdana" w:cs="Arial"/>
          <w:lang w:val="bg-BG"/>
        </w:rPr>
        <w:t xml:space="preserve"> и курортните комплекси</w:t>
      </w:r>
      <w:r w:rsidRPr="000D4958">
        <w:rPr>
          <w:rFonts w:ascii="Verdana" w:hAnsi="Verdana" w:cs="Arial"/>
          <w:lang w:val="bg-BG"/>
        </w:rPr>
        <w:t xml:space="preserve"> се </w:t>
      </w:r>
      <w:r w:rsidR="002A50EC" w:rsidRPr="000D4958">
        <w:rPr>
          <w:rFonts w:ascii="Verdana" w:hAnsi="Verdana" w:cs="Arial"/>
          <w:lang w:val="bg-BG"/>
        </w:rPr>
        <w:t>одобрява</w:t>
      </w:r>
      <w:r w:rsidR="00A63E74">
        <w:rPr>
          <w:rFonts w:ascii="Verdana" w:hAnsi="Verdana" w:cs="Arial"/>
          <w:lang w:val="bg-BG"/>
        </w:rPr>
        <w:t>т</w:t>
      </w:r>
      <w:r w:rsidR="002A50EC" w:rsidRPr="000D4958">
        <w:rPr>
          <w:rFonts w:ascii="Verdana" w:hAnsi="Verdana" w:cs="Arial"/>
          <w:lang w:val="bg-BG"/>
        </w:rPr>
        <w:t xml:space="preserve"> от </w:t>
      </w:r>
      <w:r w:rsidR="00C17B4B" w:rsidRPr="000D4958">
        <w:rPr>
          <w:rFonts w:ascii="Verdana" w:hAnsi="Verdana" w:cs="Arial"/>
          <w:lang w:val="bg-BG"/>
        </w:rPr>
        <w:t>Минист</w:t>
      </w:r>
      <w:r w:rsidR="004A64E4">
        <w:rPr>
          <w:rFonts w:ascii="Verdana" w:hAnsi="Verdana" w:cs="Arial"/>
          <w:lang w:val="bg-BG"/>
        </w:rPr>
        <w:t>ъ</w:t>
      </w:r>
      <w:r w:rsidR="00C17B4B" w:rsidRPr="000D4958">
        <w:rPr>
          <w:rFonts w:ascii="Verdana" w:hAnsi="Verdana" w:cs="Arial"/>
          <w:lang w:val="bg-BG"/>
        </w:rPr>
        <w:t>р</w:t>
      </w:r>
      <w:r w:rsidR="004A64E4">
        <w:rPr>
          <w:rFonts w:ascii="Verdana" w:hAnsi="Verdana" w:cs="Arial"/>
          <w:lang w:val="bg-BG"/>
        </w:rPr>
        <w:t>а</w:t>
      </w:r>
      <w:r w:rsidR="00C17B4B" w:rsidRPr="000D4958">
        <w:rPr>
          <w:rFonts w:ascii="Verdana" w:hAnsi="Verdana" w:cs="Arial"/>
          <w:lang w:val="bg-BG"/>
        </w:rPr>
        <w:t xml:space="preserve"> на Туризма</w:t>
      </w:r>
      <w:r w:rsidR="002A50EC" w:rsidRPr="000D4958">
        <w:rPr>
          <w:rFonts w:ascii="Verdana" w:hAnsi="Verdana" w:cs="Arial"/>
          <w:lang w:val="bg-BG"/>
        </w:rPr>
        <w:t xml:space="preserve">. </w:t>
      </w:r>
    </w:p>
    <w:p w:rsidR="00294EF8" w:rsidRPr="000D4958" w:rsidRDefault="00446469" w:rsidP="00FC4CE1">
      <w:pPr>
        <w:numPr>
          <w:ilvl w:val="0"/>
          <w:numId w:val="3"/>
        </w:numPr>
        <w:tabs>
          <w:tab w:val="left" w:pos="720"/>
          <w:tab w:val="left" w:pos="5130"/>
        </w:tabs>
        <w:spacing w:line="360" w:lineRule="auto"/>
        <w:ind w:left="426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Схемите </w:t>
      </w:r>
      <w:r w:rsidR="00294EF8" w:rsidRPr="000D4958">
        <w:rPr>
          <w:rFonts w:ascii="Verdana" w:hAnsi="Verdana" w:cs="Arial"/>
          <w:lang w:val="bg-BG"/>
        </w:rPr>
        <w:t>по чл. 30 и чл. 38 от Н</w:t>
      </w:r>
      <w:r>
        <w:rPr>
          <w:rFonts w:ascii="Verdana" w:hAnsi="Verdana" w:cs="Arial"/>
          <w:lang w:val="bg-BG"/>
        </w:rPr>
        <w:t>У</w:t>
      </w:r>
      <w:r w:rsidR="00294EF8" w:rsidRPr="000D4958">
        <w:rPr>
          <w:rFonts w:ascii="Verdana" w:hAnsi="Verdana" w:cs="Arial"/>
          <w:lang w:val="bg-BG"/>
        </w:rPr>
        <w:t xml:space="preserve">РППО по </w:t>
      </w:r>
      <w:r>
        <w:rPr>
          <w:rFonts w:ascii="Verdana" w:hAnsi="Verdana" w:cs="Arial"/>
          <w:lang w:val="bg-BG"/>
        </w:rPr>
        <w:t xml:space="preserve">смисъла на </w:t>
      </w:r>
      <w:r w:rsidR="00294EF8" w:rsidRPr="000D4958">
        <w:rPr>
          <w:rFonts w:ascii="Verdana" w:hAnsi="Verdana" w:cs="Arial"/>
          <w:lang w:val="bg-BG"/>
        </w:rPr>
        <w:t xml:space="preserve">чл. 56 от ЗУТ на Общински съвет Варна – необходимо е становище от комисията съгласно чл. 32, ал. 1 и чл. 38, ал. 3 от </w:t>
      </w:r>
      <w:r>
        <w:rPr>
          <w:rFonts w:ascii="Verdana" w:hAnsi="Verdana" w:cs="Arial"/>
          <w:lang w:val="bg-BG"/>
        </w:rPr>
        <w:t>НУРППО</w:t>
      </w:r>
      <w:r w:rsidR="00294EF8" w:rsidRPr="000D4958">
        <w:rPr>
          <w:rFonts w:ascii="Verdana" w:hAnsi="Verdana" w:cs="Arial"/>
          <w:lang w:val="bg-BG"/>
        </w:rPr>
        <w:t xml:space="preserve">. </w:t>
      </w:r>
    </w:p>
    <w:p w:rsidR="000B24AA" w:rsidRDefault="000B24AA" w:rsidP="00FC4CE1">
      <w:pPr>
        <w:numPr>
          <w:ilvl w:val="0"/>
          <w:numId w:val="3"/>
        </w:numPr>
        <w:tabs>
          <w:tab w:val="left" w:pos="720"/>
          <w:tab w:val="left" w:pos="5130"/>
        </w:tabs>
        <w:spacing w:line="360" w:lineRule="auto"/>
        <w:ind w:left="426"/>
        <w:jc w:val="both"/>
        <w:rPr>
          <w:rFonts w:ascii="Verdana" w:hAnsi="Verdana" w:cs="Arial"/>
          <w:lang w:val="bg-BG"/>
        </w:rPr>
      </w:pPr>
      <w:r w:rsidRPr="000B24AA">
        <w:rPr>
          <w:rFonts w:ascii="Verdana" w:hAnsi="Verdana" w:cs="Arial"/>
          <w:lang w:val="bg-BG"/>
        </w:rPr>
        <w:t>Схемата да е съгласувана с Министерство на културата, ако попадат в граници и охранителните зони на обекти недвижими културни ценности.</w:t>
      </w:r>
    </w:p>
    <w:p w:rsidR="00121E17" w:rsidRDefault="00121E17" w:rsidP="00FC4CE1">
      <w:pPr>
        <w:numPr>
          <w:ilvl w:val="0"/>
          <w:numId w:val="3"/>
        </w:numPr>
        <w:tabs>
          <w:tab w:val="left" w:pos="720"/>
          <w:tab w:val="left" w:pos="5130"/>
        </w:tabs>
        <w:spacing w:line="360" w:lineRule="auto"/>
        <w:ind w:left="426"/>
        <w:jc w:val="both"/>
        <w:rPr>
          <w:rFonts w:ascii="Verdana" w:hAnsi="Verdana" w:cs="Arial"/>
          <w:lang w:val="bg-BG"/>
        </w:rPr>
      </w:pPr>
      <w:proofErr w:type="spellStart"/>
      <w:r>
        <w:rPr>
          <w:rFonts w:ascii="Verdana" w:hAnsi="Verdana"/>
        </w:rPr>
        <w:t>Уведомление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до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компетентния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орган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по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околна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среда</w:t>
      </w:r>
      <w:proofErr w:type="spellEnd"/>
      <w:r>
        <w:rPr>
          <w:rFonts w:ascii="Verdana" w:hAnsi="Verdana"/>
        </w:rPr>
        <w:t xml:space="preserve"> (РИОСВ</w:t>
      </w:r>
      <w:r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-</w:t>
      </w:r>
      <w:r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Варна)</w:t>
      </w:r>
      <w:r>
        <w:rPr>
          <w:rFonts w:ascii="Verdana" w:hAnsi="Verdana"/>
          <w:lang w:val="bg-BG"/>
        </w:rPr>
        <w:t>.</w:t>
      </w:r>
    </w:p>
    <w:p w:rsidR="00294EF8" w:rsidRPr="00A63E74" w:rsidRDefault="00A63E74" w:rsidP="005613E5">
      <w:pPr>
        <w:numPr>
          <w:ilvl w:val="0"/>
          <w:numId w:val="3"/>
        </w:numPr>
        <w:tabs>
          <w:tab w:val="left" w:pos="720"/>
          <w:tab w:val="left" w:pos="5130"/>
        </w:tabs>
        <w:spacing w:line="360" w:lineRule="auto"/>
        <w:ind w:left="426"/>
        <w:jc w:val="both"/>
        <w:rPr>
          <w:rFonts w:ascii="Verdana" w:hAnsi="Verdana"/>
          <w:b/>
          <w:lang w:val="bg-BG"/>
        </w:rPr>
      </w:pPr>
      <w:r w:rsidRPr="00A63E74">
        <w:rPr>
          <w:rFonts w:ascii="Verdana" w:hAnsi="Verdana" w:cs="Arial"/>
          <w:lang w:val="bg-BG"/>
        </w:rPr>
        <w:t xml:space="preserve">Други документи : </w:t>
      </w:r>
      <w:r w:rsidR="00231531" w:rsidRPr="00A63E74"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</w:t>
      </w:r>
      <w:r w:rsidR="00294EF8" w:rsidRPr="00A63E74">
        <w:rPr>
          <w:rFonts w:ascii="Verdana" w:hAnsi="Verdana"/>
          <w:b/>
          <w:lang w:val="bg-BG"/>
        </w:rPr>
        <w:tab/>
      </w:r>
    </w:p>
    <w:p w:rsidR="00A63E74" w:rsidRPr="000B24AA" w:rsidRDefault="00A63E74" w:rsidP="000D4958">
      <w:pPr>
        <w:tabs>
          <w:tab w:val="left" w:pos="0"/>
        </w:tabs>
        <w:rPr>
          <w:rFonts w:ascii="Verdana" w:hAnsi="Verdana"/>
          <w:sz w:val="18"/>
          <w:szCs w:val="18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13"/>
        <w:gridCol w:w="659"/>
        <w:gridCol w:w="7577"/>
      </w:tblGrid>
      <w:tr w:rsidR="000B24AA" w:rsidRPr="000B24AA" w:rsidTr="00446469">
        <w:trPr>
          <w:trHeight w:val="101"/>
        </w:trPr>
        <w:tc>
          <w:tcPr>
            <w:tcW w:w="1822" w:type="dxa"/>
            <w:vMerge w:val="restart"/>
          </w:tcPr>
          <w:p w:rsidR="00AF27C1" w:rsidRPr="000B24AA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73" w:type="dxa"/>
          </w:tcPr>
          <w:p w:rsidR="00AF27C1" w:rsidRPr="000B24AA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770" w:type="dxa"/>
          </w:tcPr>
          <w:p w:rsidR="00AF27C1" w:rsidRPr="000B24AA" w:rsidRDefault="00AF27C1" w:rsidP="005E6799">
            <w:pPr>
              <w:jc w:val="both"/>
              <w:rPr>
                <w:rFonts w:ascii="Verdana" w:hAnsi="Verdana"/>
                <w:lang w:val="bg-BG"/>
              </w:rPr>
            </w:pPr>
            <w:r w:rsidRPr="000B24A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5E6799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0B24AA" w:rsidRPr="000B24AA" w:rsidTr="00446469">
        <w:trPr>
          <w:trHeight w:val="99"/>
        </w:trPr>
        <w:tc>
          <w:tcPr>
            <w:tcW w:w="1822" w:type="dxa"/>
            <w:vMerge/>
          </w:tcPr>
          <w:p w:rsidR="00AF27C1" w:rsidRPr="000B24AA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673" w:type="dxa"/>
          </w:tcPr>
          <w:p w:rsidR="00AF27C1" w:rsidRPr="000B24AA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770" w:type="dxa"/>
          </w:tcPr>
          <w:p w:rsidR="00AF27C1" w:rsidRDefault="00AF27C1" w:rsidP="00FD2972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0B24A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 /куриерска пратка (за сметка на заявителя) на адрес:   </w:t>
            </w:r>
          </w:p>
          <w:p w:rsidR="00231531" w:rsidRPr="000B24AA" w:rsidRDefault="00231531" w:rsidP="00FD2972">
            <w:pPr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0B48EF" w:rsidRPr="000B24AA" w:rsidRDefault="000B48EF" w:rsidP="000B48EF">
      <w:pPr>
        <w:ind w:left="720"/>
        <w:rPr>
          <w:rFonts w:ascii="Verdana" w:hAnsi="Verdana"/>
          <w:lang w:val="bg-BG"/>
        </w:rPr>
      </w:pPr>
      <w:r w:rsidRPr="000B24AA">
        <w:rPr>
          <w:rFonts w:ascii="Verdana" w:hAnsi="Verdana"/>
          <w:lang w:val="bg-BG"/>
        </w:rPr>
        <w:t xml:space="preserve">       </w:t>
      </w:r>
    </w:p>
    <w:p w:rsidR="00C14FA7" w:rsidRPr="000B24AA" w:rsidRDefault="00C14FA7" w:rsidP="00C14FA7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0B24AA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D93CBC" w:rsidRDefault="00D93CBC" w:rsidP="000B48EF">
      <w:pPr>
        <w:ind w:left="720"/>
        <w:rPr>
          <w:rFonts w:ascii="Verdana" w:hAnsi="Verdana"/>
          <w:lang w:val="bg-BG"/>
        </w:rPr>
      </w:pPr>
    </w:p>
    <w:p w:rsidR="00267D2C" w:rsidRPr="00267D2C" w:rsidRDefault="00267D2C" w:rsidP="00267D2C">
      <w:pPr>
        <w:rPr>
          <w:rFonts w:ascii="Verdana" w:hAnsi="Verdana"/>
          <w:lang w:val="bg-BG"/>
        </w:rPr>
      </w:pP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</w:p>
    <w:p w:rsidR="00267D2C" w:rsidRDefault="00267D2C" w:rsidP="00267D2C">
      <w:pPr>
        <w:rPr>
          <w:rFonts w:ascii="Verdana" w:hAnsi="Verdana"/>
          <w:lang w:val="bg-BG"/>
        </w:rPr>
      </w:pPr>
      <w:r w:rsidRPr="00267D2C">
        <w:rPr>
          <w:rFonts w:ascii="Verdana" w:hAnsi="Verdana"/>
          <w:lang w:val="bg-BG"/>
        </w:rPr>
        <w:t xml:space="preserve"> </w:t>
      </w:r>
    </w:p>
    <w:p w:rsidR="00267D2C" w:rsidRPr="00267D2C" w:rsidRDefault="00267D2C" w:rsidP="00267D2C">
      <w:pPr>
        <w:rPr>
          <w:rFonts w:ascii="Verdana" w:hAnsi="Verdana"/>
          <w:lang w:val="bg-BG"/>
        </w:rPr>
      </w:pP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ab/>
      </w:r>
      <w:r w:rsidR="00F86D93">
        <w:rPr>
          <w:rFonts w:ascii="Verdana" w:hAnsi="Verdana"/>
          <w:lang w:val="bg-BG"/>
        </w:rPr>
        <w:tab/>
      </w:r>
      <w:r w:rsidR="00F86D93">
        <w:rPr>
          <w:rFonts w:ascii="Verdana" w:hAnsi="Verdana"/>
          <w:lang w:val="bg-BG"/>
        </w:rPr>
        <w:tab/>
      </w:r>
      <w:r w:rsidR="00F86D93">
        <w:rPr>
          <w:rFonts w:ascii="Verdana" w:hAnsi="Verdana"/>
          <w:lang w:val="bg-BG"/>
        </w:rPr>
        <w:tab/>
      </w:r>
      <w:r w:rsidR="00F86D93">
        <w:rPr>
          <w:rFonts w:ascii="Verdana" w:hAnsi="Verdana"/>
          <w:lang w:val="bg-BG"/>
        </w:rPr>
        <w:tab/>
      </w:r>
      <w:r w:rsidRPr="00267D2C">
        <w:rPr>
          <w:rFonts w:ascii="Verdana" w:hAnsi="Verdana"/>
          <w:lang w:val="bg-BG"/>
        </w:rPr>
        <w:t>Подпис:……………………….</w:t>
      </w:r>
    </w:p>
    <w:sectPr w:rsidR="00267D2C" w:rsidRPr="00267D2C" w:rsidSect="00267D2C">
      <w:headerReference w:type="default" r:id="rId7"/>
      <w:footerReference w:type="default" r:id="rId8"/>
      <w:pgSz w:w="11906" w:h="16838"/>
      <w:pgMar w:top="771" w:right="707" w:bottom="567" w:left="90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CBF" w:rsidRDefault="003C5CBF" w:rsidP="001E1BD3">
      <w:r>
        <w:separator/>
      </w:r>
    </w:p>
  </w:endnote>
  <w:endnote w:type="continuationSeparator" w:id="0">
    <w:p w:rsidR="003C5CBF" w:rsidRDefault="003C5CB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F8" w:rsidRPr="00EF4749" w:rsidRDefault="00294EF8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B24AA">
      <w:rPr>
        <w:rFonts w:ascii="Verdana" w:hAnsi="Verdana"/>
        <w:i/>
        <w:sz w:val="18"/>
        <w:szCs w:val="18"/>
        <w:lang w:val="bg-BG"/>
      </w:rPr>
      <w:t>0</w:t>
    </w:r>
    <w:r w:rsidR="00231531">
      <w:rPr>
        <w:rFonts w:ascii="Verdana" w:hAnsi="Verdana"/>
        <w:i/>
        <w:sz w:val="18"/>
        <w:szCs w:val="18"/>
        <w:lang w:val="en-US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231531">
      <w:rPr>
        <w:rFonts w:ascii="Verdana" w:hAnsi="Verdana"/>
        <w:i/>
        <w:sz w:val="18"/>
        <w:szCs w:val="18"/>
        <w:lang w:val="en-US"/>
      </w:rPr>
      <w:t>15</w:t>
    </w:r>
    <w:r w:rsidRPr="00EF4749">
      <w:rPr>
        <w:rFonts w:ascii="Verdana" w:hAnsi="Verdana"/>
        <w:i/>
        <w:sz w:val="18"/>
        <w:szCs w:val="18"/>
        <w:lang w:val="bg-BG"/>
      </w:rPr>
      <w:t>.</w:t>
    </w:r>
    <w:r w:rsidR="000B24AA">
      <w:rPr>
        <w:rFonts w:ascii="Verdana" w:hAnsi="Verdana"/>
        <w:i/>
        <w:sz w:val="18"/>
        <w:szCs w:val="18"/>
        <w:lang w:val="bg-BG"/>
      </w:rPr>
      <w:t>0</w:t>
    </w:r>
    <w:r w:rsidR="00231531">
      <w:rPr>
        <w:rFonts w:ascii="Verdana" w:hAnsi="Verdana"/>
        <w:i/>
        <w:sz w:val="18"/>
        <w:szCs w:val="18"/>
        <w:lang w:val="en-US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B24AA">
      <w:rPr>
        <w:rFonts w:ascii="Verdana" w:hAnsi="Verdana"/>
        <w:i/>
        <w:sz w:val="18"/>
        <w:szCs w:val="18"/>
        <w:lang w:val="bg-BG"/>
      </w:rPr>
      <w:t>2</w:t>
    </w:r>
    <w:r w:rsidR="00231531">
      <w:rPr>
        <w:rFonts w:ascii="Verdana" w:hAnsi="Verdana"/>
        <w:i/>
        <w:sz w:val="18"/>
        <w:szCs w:val="18"/>
        <w:lang w:val="en-US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294EF8" w:rsidRDefault="0029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CBF" w:rsidRDefault="003C5CBF" w:rsidP="001E1BD3">
      <w:r>
        <w:separator/>
      </w:r>
    </w:p>
  </w:footnote>
  <w:footnote w:type="continuationSeparator" w:id="0">
    <w:p w:rsidR="003C5CBF" w:rsidRDefault="003C5CB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F8" w:rsidRPr="004C201B" w:rsidRDefault="00294EF8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B2F9F"/>
    <w:multiLevelType w:val="hybridMultilevel"/>
    <w:tmpl w:val="3F143C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86487"/>
    <w:multiLevelType w:val="hybridMultilevel"/>
    <w:tmpl w:val="C3F28EF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7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8B72E3"/>
    <w:multiLevelType w:val="hybridMultilevel"/>
    <w:tmpl w:val="67B401A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81F2E"/>
    <w:multiLevelType w:val="hybridMultilevel"/>
    <w:tmpl w:val="B6E4E4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67834"/>
    <w:rsid w:val="00073B8E"/>
    <w:rsid w:val="000769AA"/>
    <w:rsid w:val="00082C92"/>
    <w:rsid w:val="00092EB7"/>
    <w:rsid w:val="00093CC3"/>
    <w:rsid w:val="00096A1A"/>
    <w:rsid w:val="000A595B"/>
    <w:rsid w:val="000A5F2D"/>
    <w:rsid w:val="000B104E"/>
    <w:rsid w:val="000B24AA"/>
    <w:rsid w:val="000B48EF"/>
    <w:rsid w:val="000B7311"/>
    <w:rsid w:val="000C1CFD"/>
    <w:rsid w:val="000C7AF7"/>
    <w:rsid w:val="000D2A76"/>
    <w:rsid w:val="000D4958"/>
    <w:rsid w:val="000D5CD8"/>
    <w:rsid w:val="000D614F"/>
    <w:rsid w:val="000E5545"/>
    <w:rsid w:val="000F7249"/>
    <w:rsid w:val="001018E7"/>
    <w:rsid w:val="00103437"/>
    <w:rsid w:val="001077C7"/>
    <w:rsid w:val="00107B9B"/>
    <w:rsid w:val="00116B18"/>
    <w:rsid w:val="00121255"/>
    <w:rsid w:val="00121E17"/>
    <w:rsid w:val="00126A67"/>
    <w:rsid w:val="00160A2E"/>
    <w:rsid w:val="001626F3"/>
    <w:rsid w:val="00164107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49F4"/>
    <w:rsid w:val="00231531"/>
    <w:rsid w:val="0024584C"/>
    <w:rsid w:val="00254B0C"/>
    <w:rsid w:val="002556AF"/>
    <w:rsid w:val="00260A9A"/>
    <w:rsid w:val="0026571F"/>
    <w:rsid w:val="002665B0"/>
    <w:rsid w:val="00267D2C"/>
    <w:rsid w:val="002736C1"/>
    <w:rsid w:val="00275CE9"/>
    <w:rsid w:val="00294EF8"/>
    <w:rsid w:val="00296B2C"/>
    <w:rsid w:val="00297C40"/>
    <w:rsid w:val="002A50EC"/>
    <w:rsid w:val="002B0FCD"/>
    <w:rsid w:val="002D0463"/>
    <w:rsid w:val="002D3734"/>
    <w:rsid w:val="002D39E8"/>
    <w:rsid w:val="002E3D84"/>
    <w:rsid w:val="002E5D89"/>
    <w:rsid w:val="002F0287"/>
    <w:rsid w:val="002F5730"/>
    <w:rsid w:val="00303B9F"/>
    <w:rsid w:val="00304969"/>
    <w:rsid w:val="003072A7"/>
    <w:rsid w:val="003167EA"/>
    <w:rsid w:val="00316C7C"/>
    <w:rsid w:val="0032193E"/>
    <w:rsid w:val="003378BB"/>
    <w:rsid w:val="00347663"/>
    <w:rsid w:val="00357F4A"/>
    <w:rsid w:val="003620A1"/>
    <w:rsid w:val="00363D68"/>
    <w:rsid w:val="003652F3"/>
    <w:rsid w:val="00374F88"/>
    <w:rsid w:val="003821E9"/>
    <w:rsid w:val="00387DC7"/>
    <w:rsid w:val="00395E03"/>
    <w:rsid w:val="003A62D5"/>
    <w:rsid w:val="003B17DF"/>
    <w:rsid w:val="003C3164"/>
    <w:rsid w:val="003C5CBF"/>
    <w:rsid w:val="003D26BE"/>
    <w:rsid w:val="003E583C"/>
    <w:rsid w:val="003F787C"/>
    <w:rsid w:val="00405352"/>
    <w:rsid w:val="00416CDB"/>
    <w:rsid w:val="00422623"/>
    <w:rsid w:val="00427177"/>
    <w:rsid w:val="00446469"/>
    <w:rsid w:val="004477DF"/>
    <w:rsid w:val="004502E1"/>
    <w:rsid w:val="00453402"/>
    <w:rsid w:val="004647AF"/>
    <w:rsid w:val="004708DC"/>
    <w:rsid w:val="0047161A"/>
    <w:rsid w:val="00474917"/>
    <w:rsid w:val="0048154F"/>
    <w:rsid w:val="00481632"/>
    <w:rsid w:val="00481797"/>
    <w:rsid w:val="004834D7"/>
    <w:rsid w:val="0048419D"/>
    <w:rsid w:val="00487923"/>
    <w:rsid w:val="00491E4E"/>
    <w:rsid w:val="004945CF"/>
    <w:rsid w:val="00494D1C"/>
    <w:rsid w:val="004A2D78"/>
    <w:rsid w:val="004A64E4"/>
    <w:rsid w:val="004C02AA"/>
    <w:rsid w:val="004C10F9"/>
    <w:rsid w:val="004C1F15"/>
    <w:rsid w:val="004C201B"/>
    <w:rsid w:val="004C233D"/>
    <w:rsid w:val="004D0C4E"/>
    <w:rsid w:val="004D43C4"/>
    <w:rsid w:val="004E38DF"/>
    <w:rsid w:val="004E4A0E"/>
    <w:rsid w:val="004E5DB6"/>
    <w:rsid w:val="004E6D10"/>
    <w:rsid w:val="004F18AF"/>
    <w:rsid w:val="00503EB0"/>
    <w:rsid w:val="00521CFD"/>
    <w:rsid w:val="005230E3"/>
    <w:rsid w:val="00525130"/>
    <w:rsid w:val="00534FED"/>
    <w:rsid w:val="005358D7"/>
    <w:rsid w:val="00536EF9"/>
    <w:rsid w:val="00556948"/>
    <w:rsid w:val="00556CFD"/>
    <w:rsid w:val="0056064F"/>
    <w:rsid w:val="0057086D"/>
    <w:rsid w:val="00570A8F"/>
    <w:rsid w:val="00577784"/>
    <w:rsid w:val="00587B45"/>
    <w:rsid w:val="00592F56"/>
    <w:rsid w:val="00595536"/>
    <w:rsid w:val="005A0813"/>
    <w:rsid w:val="005B5443"/>
    <w:rsid w:val="005B5640"/>
    <w:rsid w:val="005C35AA"/>
    <w:rsid w:val="005D32F5"/>
    <w:rsid w:val="005E2E40"/>
    <w:rsid w:val="005E3FB5"/>
    <w:rsid w:val="005E6799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16EE"/>
    <w:rsid w:val="006B373B"/>
    <w:rsid w:val="006B4ECC"/>
    <w:rsid w:val="006B648D"/>
    <w:rsid w:val="006D62D0"/>
    <w:rsid w:val="006D7C30"/>
    <w:rsid w:val="006D7E15"/>
    <w:rsid w:val="006E16DB"/>
    <w:rsid w:val="007001AE"/>
    <w:rsid w:val="00710F4F"/>
    <w:rsid w:val="007270DE"/>
    <w:rsid w:val="00733186"/>
    <w:rsid w:val="007353D3"/>
    <w:rsid w:val="00736C57"/>
    <w:rsid w:val="00752DF5"/>
    <w:rsid w:val="00756C52"/>
    <w:rsid w:val="00767518"/>
    <w:rsid w:val="0077321A"/>
    <w:rsid w:val="00777E34"/>
    <w:rsid w:val="00786C9A"/>
    <w:rsid w:val="007B5E4F"/>
    <w:rsid w:val="007C035F"/>
    <w:rsid w:val="007C14AC"/>
    <w:rsid w:val="007C2251"/>
    <w:rsid w:val="007D30F3"/>
    <w:rsid w:val="007D439E"/>
    <w:rsid w:val="007D78F9"/>
    <w:rsid w:val="007E2D28"/>
    <w:rsid w:val="007F7CD5"/>
    <w:rsid w:val="0080737D"/>
    <w:rsid w:val="00807E41"/>
    <w:rsid w:val="00813632"/>
    <w:rsid w:val="00816C29"/>
    <w:rsid w:val="00830F74"/>
    <w:rsid w:val="00832FD8"/>
    <w:rsid w:val="0083533B"/>
    <w:rsid w:val="008406FA"/>
    <w:rsid w:val="00845717"/>
    <w:rsid w:val="00856D27"/>
    <w:rsid w:val="00866E41"/>
    <w:rsid w:val="00882968"/>
    <w:rsid w:val="008B7606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0EEF"/>
    <w:rsid w:val="009413DA"/>
    <w:rsid w:val="00942786"/>
    <w:rsid w:val="00943993"/>
    <w:rsid w:val="00943E78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536AA"/>
    <w:rsid w:val="00A54E46"/>
    <w:rsid w:val="00A5725A"/>
    <w:rsid w:val="00A60D5E"/>
    <w:rsid w:val="00A63D0D"/>
    <w:rsid w:val="00A63E74"/>
    <w:rsid w:val="00A70B7C"/>
    <w:rsid w:val="00A716BF"/>
    <w:rsid w:val="00A72363"/>
    <w:rsid w:val="00A73788"/>
    <w:rsid w:val="00A828B5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A4CAC"/>
    <w:rsid w:val="00BB6E18"/>
    <w:rsid w:val="00BC7962"/>
    <w:rsid w:val="00BE3987"/>
    <w:rsid w:val="00BE69D2"/>
    <w:rsid w:val="00C0075A"/>
    <w:rsid w:val="00C065FE"/>
    <w:rsid w:val="00C14FA7"/>
    <w:rsid w:val="00C17B4B"/>
    <w:rsid w:val="00C22032"/>
    <w:rsid w:val="00C2391A"/>
    <w:rsid w:val="00C42A1B"/>
    <w:rsid w:val="00C44E17"/>
    <w:rsid w:val="00C4787D"/>
    <w:rsid w:val="00C6453E"/>
    <w:rsid w:val="00C7374B"/>
    <w:rsid w:val="00C75858"/>
    <w:rsid w:val="00CC2CE5"/>
    <w:rsid w:val="00CE3B47"/>
    <w:rsid w:val="00D00FE6"/>
    <w:rsid w:val="00D047BD"/>
    <w:rsid w:val="00D176F6"/>
    <w:rsid w:val="00D17C37"/>
    <w:rsid w:val="00D20A25"/>
    <w:rsid w:val="00D20EA6"/>
    <w:rsid w:val="00D22497"/>
    <w:rsid w:val="00D270F1"/>
    <w:rsid w:val="00D34894"/>
    <w:rsid w:val="00D57C4C"/>
    <w:rsid w:val="00D64BDF"/>
    <w:rsid w:val="00D66AB7"/>
    <w:rsid w:val="00D72033"/>
    <w:rsid w:val="00D72958"/>
    <w:rsid w:val="00D82B87"/>
    <w:rsid w:val="00D837FD"/>
    <w:rsid w:val="00D842EA"/>
    <w:rsid w:val="00D93CBC"/>
    <w:rsid w:val="00DA1B9F"/>
    <w:rsid w:val="00DA5E0D"/>
    <w:rsid w:val="00DA746C"/>
    <w:rsid w:val="00DD18C0"/>
    <w:rsid w:val="00DD4A0B"/>
    <w:rsid w:val="00DE10DA"/>
    <w:rsid w:val="00DE17B6"/>
    <w:rsid w:val="00DE4AC1"/>
    <w:rsid w:val="00DE5C21"/>
    <w:rsid w:val="00DE7215"/>
    <w:rsid w:val="00DF01EA"/>
    <w:rsid w:val="00DF6AA2"/>
    <w:rsid w:val="00E04B18"/>
    <w:rsid w:val="00E25F27"/>
    <w:rsid w:val="00E42D37"/>
    <w:rsid w:val="00E63192"/>
    <w:rsid w:val="00E73A7A"/>
    <w:rsid w:val="00E776D1"/>
    <w:rsid w:val="00E87CCA"/>
    <w:rsid w:val="00E910B5"/>
    <w:rsid w:val="00E95B0C"/>
    <w:rsid w:val="00EA0F54"/>
    <w:rsid w:val="00EB1264"/>
    <w:rsid w:val="00EB2112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86D93"/>
    <w:rsid w:val="00F90D75"/>
    <w:rsid w:val="00F96307"/>
    <w:rsid w:val="00FA028B"/>
    <w:rsid w:val="00FC4CE1"/>
    <w:rsid w:val="00FD2972"/>
    <w:rsid w:val="00FD4E2C"/>
    <w:rsid w:val="00FE4FE3"/>
    <w:rsid w:val="00FE59FB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E44223A-AD0D-438C-A20B-ED762FDB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17B4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D4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4958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2022-02-22T13:39:00Z</cp:lastPrinted>
  <dcterms:created xsi:type="dcterms:W3CDTF">2022-03-02T13:19:00Z</dcterms:created>
  <dcterms:modified xsi:type="dcterms:W3CDTF">2022-03-02T13:19:00Z</dcterms:modified>
</cp:coreProperties>
</file>