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E5" w:rsidRPr="007B500D" w:rsidRDefault="003652E5" w:rsidP="003652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B500D">
        <w:rPr>
          <w:rFonts w:ascii="Times New Roman" w:hAnsi="Times New Roman" w:cs="Times New Roman"/>
          <w:sz w:val="28"/>
          <w:szCs w:val="28"/>
        </w:rPr>
        <w:t>Вариант 2</w:t>
      </w:r>
    </w:p>
    <w:p w:rsidR="000F05BD" w:rsidRPr="007B500D" w:rsidRDefault="000F05BD" w:rsidP="007B500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B500D">
        <w:rPr>
          <w:rFonts w:ascii="Times New Roman" w:hAnsi="Times New Roman" w:cs="Times New Roman"/>
          <w:sz w:val="28"/>
          <w:szCs w:val="28"/>
        </w:rPr>
        <w:t xml:space="preserve">Составить программу, которая выполняет действия в зависимости от введенного </w:t>
      </w:r>
      <w:bookmarkStart w:id="0" w:name="_GoBack"/>
      <w:bookmarkEnd w:id="0"/>
      <w:r w:rsidRPr="007B500D">
        <w:rPr>
          <w:rFonts w:ascii="Times New Roman" w:hAnsi="Times New Roman" w:cs="Times New Roman"/>
          <w:sz w:val="28"/>
          <w:szCs w:val="28"/>
        </w:rPr>
        <w:t>значения</w:t>
      </w:r>
      <w:r w:rsidR="003652E5" w:rsidRPr="007B500D">
        <w:rPr>
          <w:rFonts w:ascii="Times New Roman" w:hAnsi="Times New Roman" w:cs="Times New Roman"/>
          <w:sz w:val="28"/>
          <w:szCs w:val="28"/>
        </w:rPr>
        <w:t>:</w:t>
      </w:r>
    </w:p>
    <w:p w:rsidR="00B63889" w:rsidRDefault="003652E5" w:rsidP="007B500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B500D">
        <w:rPr>
          <w:rFonts w:ascii="Times New Roman" w:hAnsi="Times New Roman" w:cs="Times New Roman"/>
          <w:sz w:val="28"/>
          <w:szCs w:val="28"/>
        </w:rPr>
        <w:t>“</w:t>
      </w:r>
      <w:r w:rsidR="000F05BD" w:rsidRPr="007B500D">
        <w:rPr>
          <w:rFonts w:ascii="Times New Roman" w:hAnsi="Times New Roman" w:cs="Times New Roman"/>
          <w:sz w:val="28"/>
          <w:szCs w:val="28"/>
        </w:rPr>
        <w:t>Ес</w:t>
      </w:r>
      <w:r w:rsidR="009D5B31" w:rsidRPr="007B500D">
        <w:rPr>
          <w:rFonts w:ascii="Times New Roman" w:hAnsi="Times New Roman" w:cs="Times New Roman"/>
          <w:sz w:val="28"/>
          <w:szCs w:val="28"/>
        </w:rPr>
        <w:t xml:space="preserve">ли сегодня не </w:t>
      </w:r>
      <w:r w:rsidR="00631C1C" w:rsidRPr="007B500D">
        <w:rPr>
          <w:rFonts w:ascii="Times New Roman" w:hAnsi="Times New Roman" w:cs="Times New Roman"/>
          <w:sz w:val="28"/>
          <w:szCs w:val="28"/>
        </w:rPr>
        <w:t>среда,</w:t>
      </w:r>
      <w:r w:rsidR="009D5B31" w:rsidRPr="007B500D">
        <w:rPr>
          <w:rFonts w:ascii="Times New Roman" w:hAnsi="Times New Roman" w:cs="Times New Roman"/>
          <w:sz w:val="28"/>
          <w:szCs w:val="28"/>
        </w:rPr>
        <w:t xml:space="preserve"> то вычисли сумму чисел 128 и 14, иначе </w:t>
      </w:r>
      <w:r w:rsidR="00631C1C" w:rsidRPr="007B500D">
        <w:rPr>
          <w:rFonts w:ascii="Times New Roman" w:hAnsi="Times New Roman" w:cs="Times New Roman"/>
          <w:sz w:val="28"/>
          <w:szCs w:val="28"/>
        </w:rPr>
        <w:t>разность этих чисел</w:t>
      </w:r>
      <w:r w:rsidRPr="007B500D">
        <w:rPr>
          <w:rFonts w:ascii="Times New Roman" w:hAnsi="Times New Roman" w:cs="Times New Roman"/>
          <w:sz w:val="28"/>
          <w:szCs w:val="28"/>
        </w:rPr>
        <w:t>»</w:t>
      </w:r>
    </w:p>
    <w:p w:rsidR="007B500D" w:rsidRPr="007B500D" w:rsidRDefault="007B500D" w:rsidP="007B50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CD3252" w:rsidRDefault="009745B0" w:rsidP="007B50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CFC015" wp14:editId="1139CFA8">
            <wp:extent cx="5525292" cy="36837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053" cy="36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0D" w:rsidRPr="007B500D" w:rsidRDefault="007B500D" w:rsidP="007B50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программы</w:t>
      </w:r>
    </w:p>
    <w:p w:rsidR="00CD3252" w:rsidRPr="007B500D" w:rsidRDefault="009745B0" w:rsidP="007B50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30827B" wp14:editId="37BC1F0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252" w:rsidRPr="007B500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00D" w:rsidRDefault="007B500D" w:rsidP="007B500D">
      <w:pPr>
        <w:spacing w:after="0" w:line="240" w:lineRule="auto"/>
      </w:pPr>
      <w:r>
        <w:separator/>
      </w:r>
    </w:p>
  </w:endnote>
  <w:endnote w:type="continuationSeparator" w:id="0">
    <w:p w:rsidR="007B500D" w:rsidRDefault="007B500D" w:rsidP="007B5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00D" w:rsidRDefault="007B500D">
    <w:pPr>
      <w:pStyle w:val="a5"/>
    </w:pPr>
    <w:r>
      <w:t>Климченко Станислав Николаевич П/К-17-1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00D" w:rsidRDefault="007B500D" w:rsidP="007B500D">
      <w:pPr>
        <w:spacing w:after="0" w:line="240" w:lineRule="auto"/>
      </w:pPr>
      <w:r>
        <w:separator/>
      </w:r>
    </w:p>
  </w:footnote>
  <w:footnote w:type="continuationSeparator" w:id="0">
    <w:p w:rsidR="007B500D" w:rsidRDefault="007B500D" w:rsidP="007B5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C3"/>
    <w:rsid w:val="000F05BD"/>
    <w:rsid w:val="003652E5"/>
    <w:rsid w:val="004366AB"/>
    <w:rsid w:val="0053095F"/>
    <w:rsid w:val="00631C1C"/>
    <w:rsid w:val="007B500D"/>
    <w:rsid w:val="008615ED"/>
    <w:rsid w:val="00944558"/>
    <w:rsid w:val="00960A72"/>
    <w:rsid w:val="009745B0"/>
    <w:rsid w:val="009D5B31"/>
    <w:rsid w:val="00A56152"/>
    <w:rsid w:val="00AA4799"/>
    <w:rsid w:val="00B46A99"/>
    <w:rsid w:val="00BD69C3"/>
    <w:rsid w:val="00CD3252"/>
    <w:rsid w:val="00D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D5270-F0DA-4C92-A539-2BC120C5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500D"/>
  </w:style>
  <w:style w:type="paragraph" w:styleId="a5">
    <w:name w:val="footer"/>
    <w:basedOn w:val="a"/>
    <w:link w:val="a6"/>
    <w:uiPriority w:val="99"/>
    <w:unhideWhenUsed/>
    <w:rsid w:val="007B5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5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FA9B6-32A9-4EB6-9F90-23343ECA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SEVGU</cp:lastModifiedBy>
  <cp:revision>14</cp:revision>
  <dcterms:created xsi:type="dcterms:W3CDTF">2021-03-02T11:13:00Z</dcterms:created>
  <dcterms:modified xsi:type="dcterms:W3CDTF">2021-03-03T08:34:00Z</dcterms:modified>
</cp:coreProperties>
</file>