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A4F7" w14:textId="77777777" w:rsidR="00DA1A33" w:rsidRPr="00DA1A33" w:rsidRDefault="00DA1A33" w:rsidP="00DA1A33">
      <w:pPr>
        <w:pStyle w:val="Title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A524A28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НАЦІОНАЛЬНИЙ АЕРОКОСМІЧНИЙ УНІВЕРСИТЕТ ім. М. Є. Жуковського «Харківський авіаційний інститут»</w:t>
      </w:r>
    </w:p>
    <w:p w14:paraId="21F3C3BD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A8F005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Факультет радіоелектроніки, комп’ютерних систем та інфокумунікацій</w:t>
      </w:r>
    </w:p>
    <w:p w14:paraId="2F0CB8CC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Кафедра комп’ютерних систем, мереж і кібербезпеки</w:t>
      </w:r>
    </w:p>
    <w:p w14:paraId="161A40CE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34D862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DEE42" w14:textId="1720115B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248A3ED5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З диципліни: «Теорія та технології розроблення безпечних розподільних систем»</w:t>
      </w:r>
    </w:p>
    <w:p w14:paraId="669937BC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FC16A5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FD6845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95FEF9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863837B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Pr="00DA1A33">
        <w:rPr>
          <w:rFonts w:ascii="Times New Roman" w:hAnsi="Times New Roman" w:cs="Times New Roman"/>
          <w:sz w:val="28"/>
          <w:szCs w:val="28"/>
          <w:u w:val="single"/>
          <w:lang w:val="uk-UA"/>
        </w:rPr>
        <w:t>5 курсу групи №555 ім</w:t>
      </w:r>
    </w:p>
    <w:p w14:paraId="3CB7C42D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Напряму підготовки</w:t>
      </w:r>
    </w:p>
    <w:p w14:paraId="70EDB88E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u w:val="single"/>
          <w:lang w:val="uk-UA"/>
        </w:rPr>
        <w:t>125 Кібербезпека та захист інформації</w:t>
      </w:r>
    </w:p>
    <w:p w14:paraId="6ACE00FE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 xml:space="preserve">ст. </w:t>
      </w:r>
      <w:r w:rsidRPr="00DA1A33">
        <w:rPr>
          <w:rFonts w:ascii="Times New Roman" w:hAnsi="Times New Roman" w:cs="Times New Roman"/>
          <w:sz w:val="28"/>
          <w:szCs w:val="28"/>
          <w:u w:val="single"/>
          <w:lang w:val="uk-UA"/>
        </w:rPr>
        <w:t>Орлов Станіслав Валерійович</w:t>
      </w:r>
    </w:p>
    <w:p w14:paraId="7C08EF34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Прийняв:</w:t>
      </w:r>
    </w:p>
    <w:p w14:paraId="7DCDA37C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аспірант</w:t>
      </w:r>
    </w:p>
    <w:p w14:paraId="5505C727" w14:textId="77777777" w:rsidR="00DA1A33" w:rsidRPr="00DA1A33" w:rsidRDefault="00DA1A33" w:rsidP="00DA1A33">
      <w:pPr>
        <w:ind w:firstLine="468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u w:val="single"/>
          <w:lang w:val="uk-UA"/>
        </w:rPr>
        <w:t>Карпенко Андрій Сергійович</w:t>
      </w:r>
    </w:p>
    <w:p w14:paraId="59B60DCA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3BEA6E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9D54F3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B01DFD" w14:textId="77777777" w:rsidR="00DA1A33" w:rsidRPr="00DA1A33" w:rsidRDefault="00DA1A33" w:rsidP="00DA1A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A33">
        <w:rPr>
          <w:rFonts w:ascii="Times New Roman" w:hAnsi="Times New Roman" w:cs="Times New Roman"/>
          <w:sz w:val="28"/>
          <w:szCs w:val="28"/>
          <w:lang w:val="uk-UA"/>
        </w:rPr>
        <w:t>Харків, 2023</w:t>
      </w:r>
    </w:p>
    <w:p w14:paraId="3BF9C61E" w14:textId="4693E7E1" w:rsidR="00D37553" w:rsidRDefault="00D37553" w:rsidP="00D37553">
      <w:pPr>
        <w:pStyle w:val="Heading1"/>
      </w:pPr>
      <w:r>
        <w:lastRenderedPageBreak/>
        <w:t>Step 1. Create a new App Service Environment (PaaS) on Windows Azure</w:t>
      </w:r>
    </w:p>
    <w:p w14:paraId="37D40061" w14:textId="77777777" w:rsidR="00D37553" w:rsidRPr="00D37553" w:rsidRDefault="00D37553" w:rsidP="00D37553"/>
    <w:p w14:paraId="136D8B86" w14:textId="529F5CA5" w:rsidR="00B663CE" w:rsidRPr="00A544CC" w:rsidRDefault="00A544CC" w:rsidP="00A544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t>Create a resource group</w:t>
      </w:r>
      <w:r w:rsidR="00D37553">
        <w:rPr>
          <w:rFonts w:ascii="Times New Roman" w:hAnsi="Times New Roman" w:cs="Times New Roman"/>
          <w:sz w:val="28"/>
          <w:szCs w:val="28"/>
        </w:rPr>
        <w:t>:</w:t>
      </w:r>
    </w:p>
    <w:p w14:paraId="4995722F" w14:textId="5946D7F6" w:rsid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D7DB93" wp14:editId="5B07FEE7">
            <wp:extent cx="4792980" cy="2473301"/>
            <wp:effectExtent l="0" t="0" r="7620" b="3810"/>
            <wp:docPr id="124544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424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677" cy="24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375" w14:textId="0DB3ADD1" w:rsidR="00CB0D13" w:rsidRPr="00CB0D13" w:rsidRDefault="00CB0D13" w:rsidP="00CB0D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створення ресурсної групи</w:t>
      </w:r>
    </w:p>
    <w:p w14:paraId="6B5C72BA" w14:textId="46B2046D" w:rsidR="00A544CC" w:rsidRPr="00A544CC" w:rsidRDefault="00A544CC" w:rsidP="00A544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t>Create Web Application</w:t>
      </w:r>
      <w:r w:rsidR="00D37553">
        <w:rPr>
          <w:rFonts w:ascii="Times New Roman" w:hAnsi="Times New Roman" w:cs="Times New Roman"/>
          <w:sz w:val="28"/>
          <w:szCs w:val="28"/>
        </w:rPr>
        <w:t>:</w:t>
      </w:r>
    </w:p>
    <w:p w14:paraId="10255324" w14:textId="4B7DEF5F" w:rsidR="00A544CC" w:rsidRDefault="00A544CC" w:rsidP="00A54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54EE26" wp14:editId="21653810">
            <wp:extent cx="3962400" cy="3525097"/>
            <wp:effectExtent l="0" t="0" r="0" b="0"/>
            <wp:docPr id="556326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61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9058" cy="35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39AA" w14:textId="744993C5" w:rsidR="00CB0D13" w:rsidRPr="00CB0D13" w:rsidRDefault="00CB0D13" w:rsidP="00A544C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2 - Створення веб аплікації</w:t>
      </w:r>
    </w:p>
    <w:p w14:paraId="26705833" w14:textId="3660A550" w:rsidR="00A544CC" w:rsidRPr="00A544CC" w:rsidRDefault="00A544CC" w:rsidP="00A544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Wait until a</w:t>
      </w:r>
      <w:r w:rsidRPr="00A544CC">
        <w:rPr>
          <w:rFonts w:ascii="Times New Roman" w:hAnsi="Times New Roman" w:cs="Times New Roman"/>
          <w:sz w:val="28"/>
          <w:szCs w:val="28"/>
        </w:rPr>
        <w:t>pplication is deployed</w:t>
      </w:r>
      <w:r w:rsidR="00D37553">
        <w:rPr>
          <w:rFonts w:ascii="Times New Roman" w:hAnsi="Times New Roman" w:cs="Times New Roman"/>
          <w:sz w:val="28"/>
          <w:szCs w:val="28"/>
        </w:rPr>
        <w:t>:</w:t>
      </w:r>
    </w:p>
    <w:p w14:paraId="6E5F9072" w14:textId="5E047BEE" w:rsid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33A1E" wp14:editId="78382407">
            <wp:extent cx="5943600" cy="2301875"/>
            <wp:effectExtent l="0" t="0" r="0" b="3175"/>
            <wp:docPr id="1724688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889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DF5" w14:textId="4D9CFD9B" w:rsidR="00CB0D13" w:rsidRPr="00CB0D13" w:rsidRDefault="00CB0D13" w:rsidP="00CB0D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 – завершення процесу розгортання</w:t>
      </w:r>
    </w:p>
    <w:p w14:paraId="3663C057" w14:textId="34B2AE21" w:rsidR="00A544CC" w:rsidRPr="00A544CC" w:rsidRDefault="00A544CC" w:rsidP="00A544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t>Disable TLS settings</w:t>
      </w:r>
      <w:r w:rsidR="00D37553">
        <w:rPr>
          <w:rFonts w:ascii="Times New Roman" w:hAnsi="Times New Roman" w:cs="Times New Roman"/>
          <w:sz w:val="28"/>
          <w:szCs w:val="28"/>
        </w:rPr>
        <w:t>:</w:t>
      </w:r>
    </w:p>
    <w:p w14:paraId="682EBC77" w14:textId="3CC9665B" w:rsidR="00A544CC" w:rsidRP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89158" wp14:editId="4458985B">
            <wp:extent cx="5943600" cy="3754120"/>
            <wp:effectExtent l="0" t="0" r="0" b="0"/>
            <wp:docPr id="9529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8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CD22" w14:textId="77777777" w:rsidR="00A544CC" w:rsidRP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</w:p>
    <w:p w14:paraId="12BBA30C" w14:textId="365CFF7B" w:rsidR="00A544CC" w:rsidRPr="00CB0D13" w:rsidRDefault="00CB0D13" w:rsidP="00CB0D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відключаємо </w:t>
      </w:r>
      <w:r>
        <w:rPr>
          <w:rFonts w:ascii="Times New Roman" w:hAnsi="Times New Roman" w:cs="Times New Roman"/>
          <w:sz w:val="28"/>
          <w:szCs w:val="28"/>
        </w:rPr>
        <w:t xml:space="preserve">TLS </w:t>
      </w:r>
      <w:r>
        <w:rPr>
          <w:rFonts w:ascii="Times New Roman" w:hAnsi="Times New Roman" w:cs="Times New Roman"/>
          <w:sz w:val="28"/>
          <w:szCs w:val="28"/>
          <w:lang w:val="uk-UA"/>
        </w:rPr>
        <w:t>сетінги</w:t>
      </w:r>
    </w:p>
    <w:p w14:paraId="700EE03F" w14:textId="77777777" w:rsidR="00A544CC" w:rsidRP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</w:p>
    <w:p w14:paraId="5AE6D9C5" w14:textId="5E57FCCC" w:rsidR="00A544CC" w:rsidRP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lastRenderedPageBreak/>
        <w:t>Validate applied settings by visiting application URL:</w:t>
      </w:r>
    </w:p>
    <w:p w14:paraId="27F31DB9" w14:textId="6547412D" w:rsidR="00A544CC" w:rsidRDefault="00A544CC" w:rsidP="00A544CC">
      <w:pPr>
        <w:rPr>
          <w:rFonts w:ascii="Times New Roman" w:hAnsi="Times New Roman" w:cs="Times New Roman"/>
          <w:sz w:val="28"/>
          <w:szCs w:val="28"/>
        </w:rPr>
      </w:pPr>
      <w:r w:rsidRPr="00A54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9C4285" wp14:editId="5CDF67A7">
            <wp:extent cx="4296187" cy="3002280"/>
            <wp:effectExtent l="0" t="0" r="9525" b="7620"/>
            <wp:docPr id="69393705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7057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231" cy="30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6EBD" w14:textId="24BF749D" w:rsidR="00CB0D13" w:rsidRDefault="00CB0D13" w:rsidP="00CB0D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 – перевірка, що стоврений сервіс запущено</w:t>
      </w:r>
    </w:p>
    <w:p w14:paraId="0E56E7E0" w14:textId="3BAC5F97" w:rsidR="00A544CC" w:rsidRDefault="00D37553" w:rsidP="00D37553">
      <w:pPr>
        <w:pStyle w:val="Heading1"/>
      </w:pPr>
      <w:r>
        <w:t>Step</w:t>
      </w:r>
      <w:r w:rsidRPr="00CB0D13">
        <w:rPr>
          <w:lang w:val="ru-RU"/>
        </w:rPr>
        <w:t xml:space="preserve"> 2. </w:t>
      </w:r>
      <w:r>
        <w:t>Deploy C# WCF service on Windows Azure</w:t>
      </w:r>
    </w:p>
    <w:p w14:paraId="06A8D79C" w14:textId="5A194631" w:rsidR="00D37553" w:rsidRDefault="00D37553" w:rsidP="00D375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37553">
        <w:rPr>
          <w:rFonts w:ascii="Times New Roman" w:hAnsi="Times New Roman" w:cs="Times New Roman"/>
          <w:sz w:val="28"/>
          <w:szCs w:val="28"/>
        </w:rPr>
        <w:t xml:space="preserve">Opening </w:t>
      </w:r>
      <w:proofErr w:type="spellStart"/>
      <w:r w:rsidRPr="00D37553">
        <w:rPr>
          <w:rFonts w:ascii="Times New Roman" w:hAnsi="Times New Roman" w:cs="Times New Roman"/>
          <w:sz w:val="28"/>
          <w:szCs w:val="28"/>
        </w:rPr>
        <w:t>WcfServiceCalc</w:t>
      </w:r>
      <w:proofErr w:type="spellEnd"/>
      <w:r w:rsidRPr="00D37553">
        <w:rPr>
          <w:rFonts w:ascii="Times New Roman" w:hAnsi="Times New Roman" w:cs="Times New Roman"/>
          <w:sz w:val="28"/>
          <w:szCs w:val="28"/>
        </w:rPr>
        <w:t xml:space="preserve"> </w:t>
      </w:r>
      <w:r w:rsidRPr="00D37553">
        <w:rPr>
          <w:rFonts w:ascii="Times New Roman" w:hAnsi="Times New Roman" w:cs="Times New Roman"/>
          <w:sz w:val="28"/>
          <w:szCs w:val="28"/>
        </w:rPr>
        <w:t>project</w:t>
      </w:r>
      <w:r w:rsidRPr="00D37553">
        <w:rPr>
          <w:rFonts w:ascii="Times New Roman" w:hAnsi="Times New Roman" w:cs="Times New Roman"/>
          <w:sz w:val="28"/>
          <w:szCs w:val="28"/>
        </w:rPr>
        <w:t xml:space="preserve"> from the code repository in Visual Studio</w:t>
      </w:r>
    </w:p>
    <w:p w14:paraId="14741444" w14:textId="1E67792E" w:rsidR="00D37553" w:rsidRDefault="00D37553" w:rsidP="00D37553">
      <w:pPr>
        <w:rPr>
          <w:rFonts w:ascii="Times New Roman" w:hAnsi="Times New Roman" w:cs="Times New Roman"/>
          <w:sz w:val="28"/>
          <w:szCs w:val="28"/>
        </w:rPr>
      </w:pPr>
      <w:r w:rsidRPr="00D375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0A1CC" wp14:editId="3E6FB5A8">
            <wp:extent cx="5943600" cy="2630170"/>
            <wp:effectExtent l="0" t="0" r="0" b="0"/>
            <wp:docPr id="904955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54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557" w14:textId="19324AE6" w:rsidR="00CB0D13" w:rsidRPr="00CB0D13" w:rsidRDefault="00CB0D13" w:rsidP="00CB0D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відкриємо запропонований сервіс у редакторі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CB0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4DEB457D" w14:textId="77777777" w:rsidR="00DD09E4" w:rsidRPr="00CB0D13" w:rsidRDefault="00DD09E4" w:rsidP="00D375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D35CD4" w14:textId="77777777" w:rsidR="00DD09E4" w:rsidRPr="00CB0D13" w:rsidRDefault="00DD09E4" w:rsidP="00D375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645283" w14:textId="4C32F3E5" w:rsidR="00D37553" w:rsidRPr="00DD09E4" w:rsidRDefault="00D37553" w:rsidP="00D375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D09E4">
        <w:rPr>
          <w:rFonts w:ascii="Times New Roman" w:hAnsi="Times New Roman" w:cs="Times New Roman"/>
          <w:sz w:val="28"/>
          <w:szCs w:val="28"/>
        </w:rPr>
        <w:lastRenderedPageBreak/>
        <w:t xml:space="preserve">Publish to Application service previously created on </w:t>
      </w:r>
      <w:proofErr w:type="gramStart"/>
      <w:r w:rsidRPr="00DD09E4">
        <w:rPr>
          <w:rFonts w:ascii="Times New Roman" w:hAnsi="Times New Roman" w:cs="Times New Roman"/>
          <w:sz w:val="28"/>
          <w:szCs w:val="28"/>
        </w:rPr>
        <w:t>Azure</w:t>
      </w:r>
      <w:proofErr w:type="gramEnd"/>
    </w:p>
    <w:p w14:paraId="6BAE68CE" w14:textId="1BECF036" w:rsidR="00D37553" w:rsidRDefault="00D37553" w:rsidP="00DD09E4">
      <w:pPr>
        <w:jc w:val="center"/>
      </w:pPr>
      <w:r>
        <w:rPr>
          <w:noProof/>
        </w:rPr>
        <w:drawing>
          <wp:inline distT="0" distB="0" distL="0" distR="0" wp14:anchorId="6BC803A2" wp14:editId="3E0AA2D6">
            <wp:extent cx="4846320" cy="3399673"/>
            <wp:effectExtent l="0" t="0" r="0" b="0"/>
            <wp:docPr id="86065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519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495" cy="34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8176" w14:textId="534B891E" w:rsidR="00CB0D13" w:rsidRPr="00CB0D13" w:rsidRDefault="00CB0D13" w:rsidP="00DD09E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D13">
        <w:rPr>
          <w:rFonts w:ascii="Times New Roman" w:hAnsi="Times New Roman" w:cs="Times New Roman"/>
          <w:sz w:val="28"/>
          <w:szCs w:val="28"/>
          <w:lang w:val="uk-UA"/>
        </w:rPr>
        <w:t xml:space="preserve">Рисунок 7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B0D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вікно та конфігурація розгортання </w:t>
      </w:r>
      <w:r>
        <w:rPr>
          <w:rFonts w:ascii="Times New Roman" w:hAnsi="Times New Roman" w:cs="Times New Roman"/>
          <w:sz w:val="28"/>
          <w:szCs w:val="28"/>
        </w:rPr>
        <w:t>App</w:t>
      </w:r>
      <w:r w:rsidRPr="00CB0D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</w:t>
      </w:r>
    </w:p>
    <w:p w14:paraId="671A78C9" w14:textId="6090DF98" w:rsidR="00D37553" w:rsidRPr="00DD09E4" w:rsidRDefault="00DD09E4" w:rsidP="00DD09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D09E4"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/>
          <w:sz w:val="28"/>
          <w:szCs w:val="28"/>
        </w:rPr>
        <w:t xml:space="preserve"> KHAI</w:t>
      </w:r>
      <w:r w:rsidRPr="00DD09E4">
        <w:rPr>
          <w:rFonts w:ascii="Times New Roman" w:hAnsi="Times New Roman" w:cs="Times New Roman"/>
          <w:sz w:val="28"/>
          <w:szCs w:val="28"/>
        </w:rPr>
        <w:t xml:space="preserve"> azure account</w:t>
      </w:r>
      <w:r>
        <w:rPr>
          <w:rFonts w:ascii="Times New Roman" w:hAnsi="Times New Roman" w:cs="Times New Roman"/>
          <w:sz w:val="28"/>
          <w:szCs w:val="28"/>
        </w:rPr>
        <w:t xml:space="preserve"> and selecting previously created App Service</w:t>
      </w:r>
    </w:p>
    <w:p w14:paraId="700A224F" w14:textId="137EB441" w:rsidR="00DD09E4" w:rsidRDefault="00DD09E4" w:rsidP="00DD09E4">
      <w:pPr>
        <w:jc w:val="center"/>
      </w:pPr>
      <w:r>
        <w:rPr>
          <w:noProof/>
        </w:rPr>
        <w:drawing>
          <wp:inline distT="0" distB="0" distL="0" distR="0" wp14:anchorId="7ED5D5AF" wp14:editId="4DCD1C2A">
            <wp:extent cx="4770120" cy="3346218"/>
            <wp:effectExtent l="0" t="0" r="0" b="6985"/>
            <wp:docPr id="709977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70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673" cy="3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40B0" w14:textId="1F857B02" w:rsidR="00CB0D13" w:rsidRPr="00CB0D13" w:rsidRDefault="00CB0D13" w:rsidP="00DD09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0D13"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вибираємо попередньо створений </w:t>
      </w:r>
      <w:r w:rsidRPr="00CB0D13">
        <w:rPr>
          <w:rFonts w:ascii="Times New Roman" w:hAnsi="Times New Roman" w:cs="Times New Roman"/>
          <w:sz w:val="28"/>
          <w:szCs w:val="28"/>
        </w:rPr>
        <w:t>App</w:t>
      </w:r>
      <w:r w:rsidRPr="00CB0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0D13">
        <w:rPr>
          <w:rFonts w:ascii="Times New Roman" w:hAnsi="Times New Roman" w:cs="Times New Roman"/>
          <w:sz w:val="28"/>
          <w:szCs w:val="28"/>
        </w:rPr>
        <w:t>Service</w:t>
      </w:r>
    </w:p>
    <w:p w14:paraId="56BEF660" w14:textId="12D910EE" w:rsidR="00DD09E4" w:rsidRDefault="00DD09E4" w:rsidP="00DD09E4">
      <w:pPr>
        <w:jc w:val="center"/>
      </w:pPr>
      <w:r w:rsidRPr="00DD09E4">
        <w:lastRenderedPageBreak/>
        <w:drawing>
          <wp:inline distT="0" distB="0" distL="0" distR="0" wp14:anchorId="2C6B46F7" wp14:editId="77BD1F91">
            <wp:extent cx="5463540" cy="3457323"/>
            <wp:effectExtent l="0" t="0" r="3810" b="0"/>
            <wp:docPr id="35424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429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0674" cy="34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296" w14:textId="5A378183" w:rsidR="00CB0D13" w:rsidRDefault="00CB0D13" w:rsidP="00DD09E4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D13">
        <w:rPr>
          <w:rFonts w:ascii="Times New Roman" w:hAnsi="Times New Roman" w:cs="Times New Roman"/>
          <w:sz w:val="28"/>
          <w:szCs w:val="28"/>
          <w:lang w:val="uk-UA"/>
        </w:rPr>
        <w:t xml:space="preserve">Рисунок 9 – вікно конфігураціх деплою </w:t>
      </w:r>
      <w:r w:rsidRPr="00CB0D13">
        <w:rPr>
          <w:rFonts w:ascii="Times New Roman" w:hAnsi="Times New Roman" w:cs="Times New Roman"/>
          <w:sz w:val="28"/>
          <w:szCs w:val="28"/>
        </w:rPr>
        <w:t>Visual Studio</w:t>
      </w:r>
    </w:p>
    <w:p w14:paraId="12BF3F08" w14:textId="34446EB2" w:rsidR="00CB0D13" w:rsidRPr="00CB0D13" w:rsidRDefault="00CB0D13" w:rsidP="00CB0D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успішного розгортання побачимо відповідне повідомлення у редакторі та посилання за яким його можна відчинити (рис. 10).</w:t>
      </w:r>
    </w:p>
    <w:p w14:paraId="4A603845" w14:textId="4BED3E4F" w:rsidR="00DD09E4" w:rsidRDefault="00DD09E4" w:rsidP="00D37553">
      <w:r w:rsidRPr="00DD09E4">
        <w:drawing>
          <wp:inline distT="0" distB="0" distL="0" distR="0" wp14:anchorId="677C2A8C" wp14:editId="7867C052">
            <wp:extent cx="5943600" cy="1687195"/>
            <wp:effectExtent l="0" t="0" r="0" b="8255"/>
            <wp:docPr id="93831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60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8241" w14:textId="3BC8D39C" w:rsidR="00CB0D13" w:rsidRPr="00CB0D13" w:rsidRDefault="00CB0D13" w:rsidP="00CB0D13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D13">
        <w:rPr>
          <w:rFonts w:ascii="Times New Roman" w:hAnsi="Times New Roman" w:cs="Times New Roman"/>
          <w:sz w:val="28"/>
          <w:szCs w:val="28"/>
          <w:lang w:val="uk-UA"/>
        </w:rPr>
        <w:t xml:space="preserve">Рисунок 10 – успішне розгортання з </w:t>
      </w:r>
      <w:r w:rsidRPr="00CB0D13">
        <w:rPr>
          <w:rFonts w:ascii="Times New Roman" w:hAnsi="Times New Roman" w:cs="Times New Roman"/>
          <w:sz w:val="28"/>
          <w:szCs w:val="28"/>
        </w:rPr>
        <w:t>Visual Studio</w:t>
      </w:r>
    </w:p>
    <w:p w14:paraId="1385968E" w14:textId="77777777" w:rsidR="00DD09E4" w:rsidRPr="00CB0D13" w:rsidRDefault="00DD09E4" w:rsidP="00D37553"/>
    <w:p w14:paraId="611EB767" w14:textId="77777777" w:rsidR="00DD09E4" w:rsidRPr="00CB0D13" w:rsidRDefault="00DD09E4" w:rsidP="00D37553"/>
    <w:p w14:paraId="212C29F7" w14:textId="77777777" w:rsidR="00DD09E4" w:rsidRPr="00CB0D13" w:rsidRDefault="00DD09E4" w:rsidP="00D37553"/>
    <w:p w14:paraId="1E1C4271" w14:textId="77777777" w:rsidR="00DD09E4" w:rsidRPr="00CB0D13" w:rsidRDefault="00DD09E4" w:rsidP="00D37553"/>
    <w:p w14:paraId="1A0E7664" w14:textId="77777777" w:rsidR="00DD09E4" w:rsidRPr="00CB0D13" w:rsidRDefault="00DD09E4" w:rsidP="00D37553"/>
    <w:p w14:paraId="3CFD65E3" w14:textId="77777777" w:rsidR="00DD09E4" w:rsidRPr="00CB0D13" w:rsidRDefault="00DD09E4" w:rsidP="00D37553"/>
    <w:p w14:paraId="609DAB85" w14:textId="23FD9A0F" w:rsidR="00DD09E4" w:rsidRDefault="00DD09E4" w:rsidP="00DD09E4">
      <w:pPr>
        <w:pStyle w:val="Heading1"/>
      </w:pPr>
      <w:r>
        <w:lastRenderedPageBreak/>
        <w:t xml:space="preserve">Step 3 </w:t>
      </w:r>
      <w:r w:rsidRPr="00DD09E4">
        <w:t xml:space="preserve">Test Azure WCF Service using </w:t>
      </w:r>
      <w:proofErr w:type="gramStart"/>
      <w:r w:rsidRPr="00DD09E4">
        <w:t>SoapUI</w:t>
      </w:r>
      <w:proofErr w:type="gramEnd"/>
    </w:p>
    <w:p w14:paraId="26877233" w14:textId="77777777" w:rsidR="00412462" w:rsidRPr="00412462" w:rsidRDefault="00412462" w:rsidP="00412462">
      <w:pPr>
        <w:rPr>
          <w:rFonts w:ascii="Times New Roman" w:hAnsi="Times New Roman" w:cs="Times New Roman"/>
          <w:sz w:val="28"/>
          <w:szCs w:val="28"/>
        </w:rPr>
      </w:pPr>
    </w:p>
    <w:p w14:paraId="44932B92" w14:textId="37896F6A" w:rsidR="00412462" w:rsidRPr="00412462" w:rsidRDefault="00412462" w:rsidP="004124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12462">
        <w:rPr>
          <w:rFonts w:ascii="Times New Roman" w:hAnsi="Times New Roman" w:cs="Times New Roman"/>
          <w:sz w:val="28"/>
          <w:szCs w:val="28"/>
          <w:lang w:val="uk-UA"/>
        </w:rPr>
        <w:t xml:space="preserve">Відкриємо задеплоєний сервіс у браузері використовуючи </w:t>
      </w:r>
      <w:r w:rsidRPr="00412462">
        <w:rPr>
          <w:rFonts w:ascii="Times New Roman" w:hAnsi="Times New Roman" w:cs="Times New Roman"/>
          <w:sz w:val="28"/>
          <w:szCs w:val="28"/>
          <w:lang w:val="uk-UA"/>
        </w:rPr>
        <w:t>SoapUI</w:t>
      </w:r>
    </w:p>
    <w:p w14:paraId="3E27ECB8" w14:textId="35A4368B" w:rsidR="00DD09E4" w:rsidRDefault="00DD09E4" w:rsidP="00DD09E4">
      <w:pPr>
        <w:jc w:val="center"/>
      </w:pPr>
      <w:r w:rsidRPr="00DD09E4">
        <w:drawing>
          <wp:inline distT="0" distB="0" distL="0" distR="0" wp14:anchorId="277EA4A3" wp14:editId="61790012">
            <wp:extent cx="4960620" cy="3249842"/>
            <wp:effectExtent l="0" t="0" r="0" b="8255"/>
            <wp:docPr id="1511886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62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4" cy="32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4371" w14:textId="0BDB7B19" w:rsidR="00412462" w:rsidRPr="00661317" w:rsidRDefault="00412462" w:rsidP="006613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12462">
        <w:rPr>
          <w:rFonts w:ascii="Times New Roman" w:hAnsi="Times New Roman" w:cs="Times New Roman"/>
          <w:sz w:val="28"/>
          <w:szCs w:val="28"/>
          <w:lang w:val="uk-UA"/>
        </w:rPr>
        <w:t xml:space="preserve">Рисунок 11 – </w:t>
      </w:r>
      <w:r w:rsidRPr="00412462">
        <w:rPr>
          <w:rFonts w:ascii="Times New Roman" w:hAnsi="Times New Roman" w:cs="Times New Roman"/>
          <w:sz w:val="28"/>
          <w:szCs w:val="28"/>
          <w:lang w:val="uk-UA"/>
        </w:rPr>
        <w:t>SoapUI</w:t>
      </w:r>
      <w:r w:rsidRPr="00412462">
        <w:rPr>
          <w:rFonts w:ascii="Times New Roman" w:hAnsi="Times New Roman" w:cs="Times New Roman"/>
          <w:sz w:val="28"/>
          <w:szCs w:val="28"/>
          <w:lang w:val="uk-UA"/>
        </w:rPr>
        <w:t xml:space="preserve"> задеплоїного сервісу</w:t>
      </w:r>
    </w:p>
    <w:p w14:paraId="4F159CA8" w14:textId="0312B662" w:rsidR="00DD09E4" w:rsidRDefault="00DD09E4" w:rsidP="00DD09E4">
      <w:pPr>
        <w:pStyle w:val="Heading1"/>
      </w:pPr>
      <w:r>
        <w:t xml:space="preserve">Step 4 </w:t>
      </w:r>
      <w:r w:rsidRPr="00DD09E4">
        <w:t xml:space="preserve">Test Azure WCF Service using desktop </w:t>
      </w:r>
      <w:proofErr w:type="gramStart"/>
      <w:r w:rsidRPr="00DD09E4">
        <w:t>client</w:t>
      </w:r>
      <w:proofErr w:type="gramEnd"/>
    </w:p>
    <w:p w14:paraId="0B34383A" w14:textId="77777777" w:rsidR="009E04E1" w:rsidRPr="009E04E1" w:rsidRDefault="009E04E1" w:rsidP="009E04E1"/>
    <w:p w14:paraId="044EC831" w14:textId="075A057F" w:rsidR="00D37553" w:rsidRPr="009E04E1" w:rsidRDefault="00273D06" w:rsidP="00D375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04E1">
        <w:rPr>
          <w:rFonts w:ascii="Times New Roman" w:hAnsi="Times New Roman" w:cs="Times New Roman"/>
          <w:sz w:val="28"/>
          <w:szCs w:val="28"/>
          <w:lang w:val="uk-UA"/>
        </w:rPr>
        <w:t xml:space="preserve">Змінемо у конфігурації адресу веб сервісу попередньо задеплоїного на </w:t>
      </w:r>
      <w:r w:rsidRPr="009E04E1">
        <w:rPr>
          <w:rFonts w:ascii="Times New Roman" w:hAnsi="Times New Roman" w:cs="Times New Roman"/>
          <w:sz w:val="28"/>
          <w:szCs w:val="28"/>
        </w:rPr>
        <w:t>Azure</w:t>
      </w:r>
      <w:r w:rsidRPr="009E04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04E1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9E04E1">
        <w:rPr>
          <w:rFonts w:ascii="Times New Roman" w:hAnsi="Times New Roman" w:cs="Times New Roman"/>
          <w:sz w:val="28"/>
          <w:szCs w:val="28"/>
        </w:rPr>
        <w:t>app</w:t>
      </w:r>
      <w:r w:rsidRPr="009E04E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E04E1">
        <w:rPr>
          <w:rFonts w:ascii="Times New Roman" w:hAnsi="Times New Roman" w:cs="Times New Roman"/>
          <w:sz w:val="28"/>
          <w:szCs w:val="28"/>
        </w:rPr>
        <w:t>config</w:t>
      </w:r>
      <w:r w:rsidRPr="009E04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4AFF0D" w14:textId="3FFE7D77" w:rsidR="00D37553" w:rsidRDefault="00273D06" w:rsidP="00D37553">
      <w:r w:rsidRPr="00273D06">
        <w:drawing>
          <wp:inline distT="0" distB="0" distL="0" distR="0" wp14:anchorId="21201539" wp14:editId="54973B85">
            <wp:extent cx="5943600" cy="1677035"/>
            <wp:effectExtent l="0" t="0" r="0" b="0"/>
            <wp:docPr id="82379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84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5AC3" w14:textId="3F2FDD36" w:rsidR="009E04E1" w:rsidRPr="009E04E1" w:rsidRDefault="009E04E1" w:rsidP="009E04E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04E1">
        <w:rPr>
          <w:rFonts w:ascii="Times New Roman" w:hAnsi="Times New Roman" w:cs="Times New Roman"/>
          <w:sz w:val="28"/>
          <w:szCs w:val="28"/>
          <w:lang w:val="uk-UA"/>
        </w:rPr>
        <w:t>Рисунок 12 – зміна конфігурації локального клієнта на наш сервіс</w:t>
      </w:r>
    </w:p>
    <w:p w14:paraId="7CA3A265" w14:textId="77777777" w:rsidR="009E04E1" w:rsidRDefault="009E04E1" w:rsidP="00D37553">
      <w:pPr>
        <w:rPr>
          <w:lang w:val="uk-UA"/>
        </w:rPr>
      </w:pPr>
    </w:p>
    <w:p w14:paraId="71374ECE" w14:textId="6A69EA26" w:rsidR="00273D06" w:rsidRPr="009E04E1" w:rsidRDefault="009E04E1" w:rsidP="00D375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04E1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запуску програми отримаємо наступний результат виконання:</w:t>
      </w:r>
    </w:p>
    <w:p w14:paraId="4BF54901" w14:textId="5B349276" w:rsidR="00273D06" w:rsidRDefault="00273D06" w:rsidP="00D37553">
      <w:r w:rsidRPr="00273D06">
        <w:drawing>
          <wp:inline distT="0" distB="0" distL="0" distR="0" wp14:anchorId="0AE39BED" wp14:editId="6C8D61DA">
            <wp:extent cx="5943600" cy="2362835"/>
            <wp:effectExtent l="0" t="0" r="0" b="0"/>
            <wp:docPr id="2139487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879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F890" w14:textId="6210D189" w:rsidR="009E04E1" w:rsidRPr="009E04E1" w:rsidRDefault="009E04E1" w:rsidP="009E04E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04E1">
        <w:rPr>
          <w:rFonts w:ascii="Times New Roman" w:hAnsi="Times New Roman" w:cs="Times New Roman"/>
          <w:sz w:val="28"/>
          <w:szCs w:val="28"/>
          <w:lang w:val="uk-UA"/>
        </w:rPr>
        <w:t xml:space="preserve">Рисунок 13 – результат виконання тестування </w:t>
      </w:r>
      <w:r w:rsidRPr="009E04E1">
        <w:rPr>
          <w:rFonts w:ascii="Times New Roman" w:hAnsi="Times New Roman" w:cs="Times New Roman"/>
          <w:sz w:val="28"/>
          <w:szCs w:val="28"/>
          <w:lang w:val="uk-UA"/>
        </w:rPr>
        <w:t>WCF Service</w:t>
      </w:r>
      <w:r w:rsidRPr="009E04E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десктопний клієнт</w:t>
      </w:r>
    </w:p>
    <w:p w14:paraId="680C3319" w14:textId="38BB5B21" w:rsidR="00273D06" w:rsidRDefault="00CB0D13" w:rsidP="00CB0D13">
      <w:pPr>
        <w:pStyle w:val="Heading1"/>
      </w:pPr>
      <w:r>
        <w:t>Advanced assignment</w:t>
      </w:r>
    </w:p>
    <w:p w14:paraId="48CAC5BA" w14:textId="77777777" w:rsidR="008A6E43" w:rsidRDefault="008A6E43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1587B5" w14:textId="5AE2C5CA" w:rsidR="008A6E43" w:rsidRDefault="008A6E43" w:rsidP="009B2141">
      <w:pPr>
        <w:rPr>
          <w:rFonts w:ascii="Times New Roman" w:hAnsi="Times New Roman" w:cs="Times New Roman"/>
          <w:sz w:val="28"/>
          <w:szCs w:val="28"/>
        </w:rPr>
      </w:pPr>
      <w:r w:rsidRPr="008A6E43">
        <w:rPr>
          <w:rFonts w:ascii="Times New Roman" w:hAnsi="Times New Roman" w:cs="Times New Roman"/>
          <w:sz w:val="28"/>
          <w:szCs w:val="28"/>
          <w:lang w:val="uk-UA"/>
        </w:rPr>
        <w:t xml:space="preserve">Створено новий </w:t>
      </w:r>
      <w:r w:rsidRPr="008A6E43">
        <w:rPr>
          <w:rFonts w:ascii="Times New Roman" w:hAnsi="Times New Roman" w:cs="Times New Roman"/>
          <w:sz w:val="28"/>
          <w:szCs w:val="28"/>
        </w:rPr>
        <w:t>Application Service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EF8B22" w14:textId="29B5DCD9" w:rsidR="008A6E43" w:rsidRDefault="008A6E43" w:rsidP="009B2141">
      <w:pPr>
        <w:rPr>
          <w:rFonts w:ascii="Times New Roman" w:hAnsi="Times New Roman" w:cs="Times New Roman"/>
          <w:sz w:val="28"/>
          <w:szCs w:val="28"/>
        </w:rPr>
      </w:pPr>
      <w:r w:rsidRPr="008A6E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E6450D" wp14:editId="1EC36073">
            <wp:extent cx="5943600" cy="2310765"/>
            <wp:effectExtent l="0" t="0" r="0" b="0"/>
            <wp:docPr id="188195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530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B53F" w14:textId="7E29569B" w:rsidR="008A6E43" w:rsidRPr="008A6E43" w:rsidRDefault="008A6E43" w:rsidP="008A6E4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14 – створення нового аплікешйену</w:t>
      </w:r>
    </w:p>
    <w:p w14:paraId="14CC8BDB" w14:textId="77777777" w:rsidR="008A6E43" w:rsidRDefault="008A6E43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00173D" w14:textId="77777777" w:rsidR="008A6E43" w:rsidRDefault="008A6E43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D98607" w14:textId="77777777" w:rsidR="008A6E43" w:rsidRDefault="008A6E43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DC899D" w14:textId="77777777" w:rsidR="008A6E43" w:rsidRDefault="008A6E43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43C775" w14:textId="02F77F55" w:rsidR="008A6E43" w:rsidRDefault="008A6E43" w:rsidP="009B21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Додано наступний метод для тесту сервісу:</w:t>
      </w:r>
    </w:p>
    <w:p w14:paraId="0CF2E889" w14:textId="02D0C7BA" w:rsidR="008A6E43" w:rsidRPr="008A6E43" w:rsidRDefault="008A6E43" w:rsidP="00E557A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A6E4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E8AEE28" wp14:editId="52DF483A">
            <wp:extent cx="3947502" cy="2011854"/>
            <wp:effectExtent l="0" t="0" r="0" b="7620"/>
            <wp:docPr id="2143107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725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BAF3" w14:textId="08AD8737" w:rsidR="009B2141" w:rsidRDefault="009B2141" w:rsidP="009B2141">
      <w:pPr>
        <w:rPr>
          <w:lang w:val="ru-RU"/>
        </w:rPr>
      </w:pPr>
    </w:p>
    <w:p w14:paraId="16F1BF9E" w14:textId="0A0E6F84" w:rsidR="008A6E43" w:rsidRPr="008A6E43" w:rsidRDefault="008A6E43" w:rsidP="008A6E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6E43"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</w:t>
      </w:r>
      <w:r w:rsidR="00E32429">
        <w:rPr>
          <w:rFonts w:ascii="Times New Roman" w:hAnsi="Times New Roman" w:cs="Times New Roman"/>
          <w:sz w:val="28"/>
          <w:szCs w:val="28"/>
          <w:lang w:val="ru-RU"/>
        </w:rPr>
        <w:t>створено</w:t>
      </w:r>
      <w:r w:rsidRPr="008A6E43">
        <w:rPr>
          <w:rFonts w:ascii="Times New Roman" w:hAnsi="Times New Roman" w:cs="Times New Roman"/>
          <w:sz w:val="28"/>
          <w:szCs w:val="28"/>
          <w:lang w:val="ru-RU"/>
        </w:rPr>
        <w:t xml:space="preserve"> новий сервіс</w:t>
      </w:r>
    </w:p>
    <w:p w14:paraId="0428FE8F" w14:textId="3094E530" w:rsidR="009B2141" w:rsidRDefault="009B2141">
      <w:pPr>
        <w:rPr>
          <w:lang w:val="ru-RU"/>
        </w:rPr>
      </w:pPr>
    </w:p>
    <w:p w14:paraId="27237BBF" w14:textId="667FC6E9" w:rsidR="00E32429" w:rsidRDefault="00C8497C">
      <w:pPr>
        <w:rPr>
          <w:lang w:val="ru-RU"/>
        </w:rPr>
      </w:pPr>
      <w:r>
        <w:rPr>
          <w:noProof/>
        </w:rPr>
        <w:drawing>
          <wp:inline distT="0" distB="0" distL="0" distR="0" wp14:anchorId="4EFED5C6" wp14:editId="01B3AB61">
            <wp:extent cx="5943600" cy="4169410"/>
            <wp:effectExtent l="0" t="0" r="0" b="2540"/>
            <wp:docPr id="178523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57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AEC" w14:textId="79D00EC9" w:rsidR="00C8497C" w:rsidRPr="00C8497C" w:rsidRDefault="00C8497C" w:rsidP="00C849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497C">
        <w:rPr>
          <w:rFonts w:ascii="Times New Roman" w:hAnsi="Times New Roman" w:cs="Times New Roman"/>
          <w:sz w:val="28"/>
          <w:szCs w:val="28"/>
          <w:lang w:val="uk-UA"/>
        </w:rPr>
        <w:t>Рисунок 16 – деплой сервісу</w:t>
      </w:r>
    </w:p>
    <w:p w14:paraId="25EFA310" w14:textId="77777777" w:rsidR="00C8497C" w:rsidRDefault="00C8497C"/>
    <w:p w14:paraId="02DE497C" w14:textId="5CF04070" w:rsidR="00C8497C" w:rsidRDefault="00C8497C">
      <w:r w:rsidRPr="00C8497C">
        <w:lastRenderedPageBreak/>
        <w:drawing>
          <wp:inline distT="0" distB="0" distL="0" distR="0" wp14:anchorId="07E4E3E1" wp14:editId="5D07946C">
            <wp:extent cx="5943600" cy="2753995"/>
            <wp:effectExtent l="0" t="0" r="0" b="8255"/>
            <wp:docPr id="1000344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46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A69" w14:textId="48B0B8A6" w:rsidR="00C8497C" w:rsidRPr="00C8497C" w:rsidRDefault="00C8497C" w:rsidP="00C849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497C">
        <w:rPr>
          <w:rFonts w:ascii="Times New Roman" w:hAnsi="Times New Roman" w:cs="Times New Roman"/>
          <w:sz w:val="28"/>
          <w:szCs w:val="28"/>
          <w:lang w:val="uk-UA"/>
        </w:rPr>
        <w:t>Рисунок 17 – перевірка нового сервісу</w:t>
      </w:r>
    </w:p>
    <w:p w14:paraId="4F88501E" w14:textId="19DD9600" w:rsidR="00E32429" w:rsidRDefault="00BD0C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Створемо новий сервіс та відповідні контракти:</w:t>
      </w:r>
    </w:p>
    <w:p w14:paraId="26ACF174" w14:textId="68599A10" w:rsidR="00BD0C1B" w:rsidRDefault="00BD0C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D0C1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78546B" wp14:editId="62556440">
            <wp:extent cx="5943600" cy="2496185"/>
            <wp:effectExtent l="0" t="0" r="0" b="0"/>
            <wp:docPr id="952908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0843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24B2" w14:textId="5277925D" w:rsidR="00BD0C1B" w:rsidRPr="00BD0C1B" w:rsidRDefault="00BD0C1B" w:rsidP="00BD0C1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18 – новий дата </w:t>
      </w:r>
      <w:r w:rsidR="0005179E">
        <w:rPr>
          <w:rFonts w:ascii="Times New Roman" w:hAnsi="Times New Roman" w:cs="Times New Roman"/>
          <w:sz w:val="28"/>
          <w:szCs w:val="28"/>
          <w:lang w:val="uk-UA"/>
        </w:rPr>
        <w:t>контракт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комунікації сервісу </w:t>
      </w:r>
      <w:r>
        <w:rPr>
          <w:rFonts w:ascii="Times New Roman" w:hAnsi="Times New Roman" w:cs="Times New Roman"/>
          <w:sz w:val="28"/>
          <w:szCs w:val="28"/>
        </w:rPr>
        <w:t>WCF</w:t>
      </w:r>
    </w:p>
    <w:p w14:paraId="2546D939" w14:textId="4CB251F9" w:rsidR="00BD0C1B" w:rsidRDefault="00BD0C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D0C1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FFF8B4E" wp14:editId="4D64A07C">
            <wp:extent cx="5943600" cy="3653155"/>
            <wp:effectExtent l="0" t="0" r="0" b="4445"/>
            <wp:docPr id="13638123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1233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9341" w14:textId="120462C4" w:rsidR="00B77E74" w:rsidRDefault="00B77E74" w:rsidP="00B77E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19 – </w:t>
      </w:r>
      <w:r w:rsidR="00575498">
        <w:rPr>
          <w:rFonts w:ascii="Times New Roman" w:hAnsi="Times New Roman" w:cs="Times New Roman"/>
          <w:sz w:val="28"/>
          <w:szCs w:val="28"/>
          <w:lang w:val="uk-UA"/>
        </w:rPr>
        <w:t>створений сервіс</w:t>
      </w:r>
    </w:p>
    <w:p w14:paraId="376BE0D9" w14:textId="07A65345" w:rsidR="004A64F1" w:rsidRDefault="004A64F1" w:rsidP="004A64F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Задеплоїмо нові змінні до ажуру</w:t>
      </w:r>
      <w:r w:rsidR="0097154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FD390B4" w14:textId="1D0BAEAF" w:rsidR="004A64F1" w:rsidRDefault="008F5B71" w:rsidP="008F5B71">
      <w:pPr>
        <w:rPr>
          <w:rFonts w:ascii="Times New Roman" w:hAnsi="Times New Roman" w:cs="Times New Roman"/>
          <w:sz w:val="28"/>
          <w:szCs w:val="28"/>
        </w:rPr>
      </w:pPr>
      <w:r w:rsidRPr="008F5B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393388" wp14:editId="426D47F4">
            <wp:extent cx="5943600" cy="2774950"/>
            <wp:effectExtent l="0" t="0" r="0" b="6350"/>
            <wp:docPr id="1409115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155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8C4" w14:textId="77777777" w:rsidR="008F5B71" w:rsidRDefault="008F5B71" w:rsidP="008F5B7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D379F9" w14:textId="77777777" w:rsidR="008F5B71" w:rsidRDefault="008F5B71" w:rsidP="008F5B7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A6F901" w14:textId="77777777" w:rsidR="008F5B71" w:rsidRDefault="008F5B71" w:rsidP="008F5B7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8D6FC5" w14:textId="41FB3181" w:rsidR="008F5B71" w:rsidRDefault="008F5B71" w:rsidP="008F5B7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Виконаємо перевірку за допомогою клієнта:</w:t>
      </w:r>
    </w:p>
    <w:p w14:paraId="5FE6FE11" w14:textId="63E1ABE4" w:rsidR="008F5B71" w:rsidRPr="008F5B71" w:rsidRDefault="008F5B71" w:rsidP="008F5B7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F5B7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8C3D4A" wp14:editId="75D6F27F">
            <wp:extent cx="5943600" cy="2387600"/>
            <wp:effectExtent l="0" t="0" r="0" b="0"/>
            <wp:docPr id="86063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39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9AA0" w14:textId="77777777" w:rsidR="00957B41" w:rsidRDefault="00957B41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3F97E0" w14:textId="0B046381" w:rsidR="00957B41" w:rsidRPr="00957B41" w:rsidRDefault="00957B41" w:rsidP="009B21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Репозиторій з виконаним звітом та початковим кодом - </w:t>
      </w:r>
      <w:r>
        <w:fldChar w:fldCharType="begin"/>
      </w:r>
      <w:r>
        <w:instrText>HYPERLINK</w:instrText>
      </w:r>
      <w:r w:rsidRPr="00957B41">
        <w:rPr>
          <w:lang w:val="uk-UA"/>
        </w:rPr>
        <w:instrText xml:space="preserve"> "</w:instrText>
      </w:r>
      <w:r>
        <w:instrText>https</w:instrText>
      </w:r>
      <w:r w:rsidRPr="00957B41">
        <w:rPr>
          <w:lang w:val="uk-UA"/>
        </w:rPr>
        <w:instrText>://</w:instrText>
      </w:r>
      <w:r>
        <w:instrText>github</w:instrText>
      </w:r>
      <w:r w:rsidRPr="00957B41">
        <w:rPr>
          <w:lang w:val="uk-UA"/>
        </w:rPr>
        <w:instrText>.</w:instrText>
      </w:r>
      <w:r>
        <w:instrText>com</w:instrText>
      </w:r>
      <w:r w:rsidRPr="00957B41">
        <w:rPr>
          <w:lang w:val="uk-UA"/>
        </w:rPr>
        <w:instrText>/</w:instrText>
      </w:r>
      <w:r>
        <w:instrText>stanislavorlov</w:instrText>
      </w:r>
      <w:r w:rsidRPr="00957B41">
        <w:rPr>
          <w:lang w:val="uk-UA"/>
        </w:rPr>
        <w:instrText>/</w:instrText>
      </w:r>
      <w:r>
        <w:instrText>SecureDistibutedSystems</w:instrText>
      </w:r>
      <w:r w:rsidRPr="00957B41">
        <w:rPr>
          <w:lang w:val="uk-UA"/>
        </w:rPr>
        <w:instrText>/</w:instrText>
      </w:r>
      <w:r>
        <w:instrText>tree</w:instrText>
      </w:r>
      <w:r w:rsidRPr="00957B41">
        <w:rPr>
          <w:lang w:val="uk-UA"/>
        </w:rPr>
        <w:instrText>/</w:instrText>
      </w:r>
      <w:r>
        <w:instrText>master</w:instrText>
      </w:r>
      <w:r w:rsidRPr="00957B41">
        <w:rPr>
          <w:lang w:val="uk-UA"/>
        </w:rPr>
        <w:instrText>/</w:instrText>
      </w:r>
      <w:r>
        <w:instrText>Lab</w:instrText>
      </w:r>
      <w:r w:rsidRPr="00957B41">
        <w:rPr>
          <w:lang w:val="uk-UA"/>
        </w:rPr>
        <w:instrText>4/</w:instrText>
      </w:r>
      <w:r>
        <w:instrText>src</w:instrText>
      </w:r>
      <w:r w:rsidRPr="00957B41">
        <w:rPr>
          <w:lang w:val="uk-UA"/>
        </w:rPr>
        <w:instrText>/</w:instrText>
      </w:r>
      <w:r>
        <w:instrText>Orlov</w:instrText>
      </w:r>
      <w:r w:rsidRPr="00957B41">
        <w:rPr>
          <w:lang w:val="uk-UA"/>
        </w:rPr>
        <w:instrText>-</w:instrText>
      </w:r>
      <w:r>
        <w:instrText>WcfServiceAdvanced</w:instrText>
      </w:r>
      <w:r w:rsidRPr="00957B41">
        <w:rPr>
          <w:lang w:val="uk-UA"/>
        </w:rPr>
        <w:instrText>"</w:instrText>
      </w:r>
      <w:r>
        <w:fldChar w:fldCharType="separate"/>
      </w:r>
      <w:proofErr w:type="spellStart"/>
      <w:r>
        <w:rPr>
          <w:rStyle w:val="Hyperlink"/>
        </w:rPr>
        <w:t>SecureDistibutedSystems</w:t>
      </w:r>
      <w:proofErr w:type="spellEnd"/>
      <w:r w:rsidRPr="00957B41">
        <w:rPr>
          <w:rStyle w:val="Hyperlink"/>
          <w:lang w:val="uk-UA"/>
        </w:rPr>
        <w:t>/</w:t>
      </w:r>
      <w:r>
        <w:rPr>
          <w:rStyle w:val="Hyperlink"/>
        </w:rPr>
        <w:t>Lab</w:t>
      </w:r>
      <w:r w:rsidRPr="00957B41">
        <w:rPr>
          <w:rStyle w:val="Hyperlink"/>
          <w:lang w:val="uk-UA"/>
        </w:rPr>
        <w:t>4/</w:t>
      </w:r>
      <w:proofErr w:type="spellStart"/>
      <w:r>
        <w:rPr>
          <w:rStyle w:val="Hyperlink"/>
        </w:rPr>
        <w:t>src</w:t>
      </w:r>
      <w:proofErr w:type="spellEnd"/>
      <w:r w:rsidRPr="00957B41">
        <w:rPr>
          <w:rStyle w:val="Hyperlink"/>
          <w:lang w:val="uk-UA"/>
        </w:rPr>
        <w:t>/</w:t>
      </w:r>
      <w:r>
        <w:rPr>
          <w:rStyle w:val="Hyperlink"/>
        </w:rPr>
        <w:t>Orlov</w:t>
      </w:r>
      <w:r w:rsidRPr="00957B41">
        <w:rPr>
          <w:rStyle w:val="Hyperlink"/>
          <w:lang w:val="uk-UA"/>
        </w:rPr>
        <w:t>-</w:t>
      </w:r>
      <w:proofErr w:type="spellStart"/>
      <w:r>
        <w:rPr>
          <w:rStyle w:val="Hyperlink"/>
        </w:rPr>
        <w:t>WcfServiceAdvanced</w:t>
      </w:r>
      <w:proofErr w:type="spellEnd"/>
      <w:r w:rsidRPr="00957B41">
        <w:rPr>
          <w:rStyle w:val="Hyperlink"/>
          <w:lang w:val="uk-UA"/>
        </w:rPr>
        <w:t xml:space="preserve"> </w:t>
      </w:r>
      <w:r>
        <w:rPr>
          <w:rStyle w:val="Hyperlink"/>
        </w:rPr>
        <w:t>at</w:t>
      </w:r>
      <w:r w:rsidRPr="00957B41">
        <w:rPr>
          <w:rStyle w:val="Hyperlink"/>
          <w:lang w:val="uk-UA"/>
        </w:rPr>
        <w:t xml:space="preserve"> </w:t>
      </w:r>
      <w:r>
        <w:rPr>
          <w:rStyle w:val="Hyperlink"/>
        </w:rPr>
        <w:t>master</w:t>
      </w:r>
      <w:r w:rsidRPr="00957B41">
        <w:rPr>
          <w:rStyle w:val="Hyperlink"/>
          <w:lang w:val="uk-UA"/>
        </w:rPr>
        <w:t xml:space="preserve"> · </w:t>
      </w:r>
      <w:proofErr w:type="spellStart"/>
      <w:r>
        <w:rPr>
          <w:rStyle w:val="Hyperlink"/>
        </w:rPr>
        <w:t>stanislavorlov</w:t>
      </w:r>
      <w:proofErr w:type="spellEnd"/>
      <w:r w:rsidRPr="00957B41">
        <w:rPr>
          <w:rStyle w:val="Hyperlink"/>
          <w:lang w:val="uk-UA"/>
        </w:rPr>
        <w:t>/</w:t>
      </w:r>
      <w:proofErr w:type="spellStart"/>
      <w:r>
        <w:rPr>
          <w:rStyle w:val="Hyperlink"/>
        </w:rPr>
        <w:t>SecureDistibutedSystems</w:t>
      </w:r>
      <w:proofErr w:type="spellEnd"/>
      <w:r w:rsidRPr="00957B41">
        <w:rPr>
          <w:rStyle w:val="Hyperlink"/>
          <w:lang w:val="uk-UA"/>
        </w:rPr>
        <w:t xml:space="preserve"> (</w:t>
      </w:r>
      <w:proofErr w:type="spellStart"/>
      <w:r>
        <w:rPr>
          <w:rStyle w:val="Hyperlink"/>
        </w:rPr>
        <w:t>github</w:t>
      </w:r>
      <w:proofErr w:type="spellEnd"/>
      <w:r w:rsidRPr="00957B41">
        <w:rPr>
          <w:rStyle w:val="Hyperlink"/>
          <w:lang w:val="uk-UA"/>
        </w:rPr>
        <w:t>.</w:t>
      </w:r>
      <w:r>
        <w:rPr>
          <w:rStyle w:val="Hyperlink"/>
        </w:rPr>
        <w:t>com</w:t>
      </w:r>
      <w:r w:rsidRPr="00957B41">
        <w:rPr>
          <w:rStyle w:val="Hyperlink"/>
          <w:lang w:val="uk-UA"/>
        </w:rPr>
        <w:t>)</w:t>
      </w:r>
      <w:r>
        <w:fldChar w:fldCharType="end"/>
      </w:r>
    </w:p>
    <w:p w14:paraId="28010D26" w14:textId="77777777" w:rsidR="00957B41" w:rsidRDefault="00957B41" w:rsidP="009B21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BF19F4" w14:textId="43BD0D14" w:rsidR="009B2141" w:rsidRDefault="009B2141" w:rsidP="0026566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7ACB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14:paraId="3E9B0CC9" w14:textId="60AD02A2" w:rsidR="00957B41" w:rsidRPr="00187ECB" w:rsidRDefault="00957B41" w:rsidP="0026566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отримав практичні навички роботи з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результаті виконання було створено сервіс та задеплоєно у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PaaS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середовище розг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ортання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Azure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Services</w:t>
      </w:r>
      <w:r w:rsidRPr="00957B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7ECB" w:rsidRPr="00187E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7ECB">
        <w:rPr>
          <w:rFonts w:ascii="Times New Roman" w:hAnsi="Times New Roman" w:cs="Times New Roman"/>
          <w:sz w:val="28"/>
          <w:szCs w:val="28"/>
          <w:lang w:val="uk-UA"/>
        </w:rPr>
        <w:t xml:space="preserve">Отримав базові навички перевірки та тестування розробленого сервісу за допомогою </w:t>
      </w:r>
      <w:r w:rsidR="00187ECB">
        <w:rPr>
          <w:rFonts w:ascii="Times New Roman" w:hAnsi="Times New Roman" w:cs="Times New Roman"/>
          <w:sz w:val="28"/>
          <w:szCs w:val="28"/>
        </w:rPr>
        <w:t>SoapUI</w:t>
      </w:r>
      <w:r w:rsidR="00187ECB" w:rsidRPr="00187E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7ECB">
        <w:rPr>
          <w:rFonts w:ascii="Times New Roman" w:hAnsi="Times New Roman" w:cs="Times New Roman"/>
          <w:sz w:val="28"/>
          <w:szCs w:val="28"/>
          <w:lang w:val="uk-UA"/>
        </w:rPr>
        <w:t>та створеного тестового клієнта.</w:t>
      </w:r>
    </w:p>
    <w:p w14:paraId="09C4E2B4" w14:textId="77777777" w:rsidR="00957B41" w:rsidRPr="00957B41" w:rsidRDefault="00957B41" w:rsidP="009B2141">
      <w:pPr>
        <w:rPr>
          <w:lang w:val="ru-RU"/>
        </w:rPr>
      </w:pPr>
    </w:p>
    <w:sectPr w:rsidR="00957B41" w:rsidRPr="00957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6290"/>
    <w:multiLevelType w:val="hybridMultilevel"/>
    <w:tmpl w:val="7C6CC32E"/>
    <w:lvl w:ilvl="0" w:tplc="29502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24863"/>
    <w:multiLevelType w:val="hybridMultilevel"/>
    <w:tmpl w:val="7848D26E"/>
    <w:lvl w:ilvl="0" w:tplc="29502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40CD8"/>
    <w:multiLevelType w:val="hybridMultilevel"/>
    <w:tmpl w:val="44EA246A"/>
    <w:lvl w:ilvl="0" w:tplc="29502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005055">
    <w:abstractNumId w:val="2"/>
  </w:num>
  <w:num w:numId="2" w16cid:durableId="1620600192">
    <w:abstractNumId w:val="0"/>
  </w:num>
  <w:num w:numId="3" w16cid:durableId="69307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CC"/>
    <w:rsid w:val="0000300A"/>
    <w:rsid w:val="0005179E"/>
    <w:rsid w:val="000D1A4D"/>
    <w:rsid w:val="00187ECB"/>
    <w:rsid w:val="00192259"/>
    <w:rsid w:val="00265663"/>
    <w:rsid w:val="00273D06"/>
    <w:rsid w:val="00284776"/>
    <w:rsid w:val="00412462"/>
    <w:rsid w:val="004A64F1"/>
    <w:rsid w:val="00526CBD"/>
    <w:rsid w:val="00575498"/>
    <w:rsid w:val="00661317"/>
    <w:rsid w:val="00731850"/>
    <w:rsid w:val="007F2972"/>
    <w:rsid w:val="008A6E43"/>
    <w:rsid w:val="008F5B71"/>
    <w:rsid w:val="00957B41"/>
    <w:rsid w:val="0097154E"/>
    <w:rsid w:val="009B0B34"/>
    <w:rsid w:val="009B2141"/>
    <w:rsid w:val="009E04E1"/>
    <w:rsid w:val="009F40D2"/>
    <w:rsid w:val="00A544CC"/>
    <w:rsid w:val="00B663CE"/>
    <w:rsid w:val="00B77E74"/>
    <w:rsid w:val="00BD0C1B"/>
    <w:rsid w:val="00C8497C"/>
    <w:rsid w:val="00CB0D13"/>
    <w:rsid w:val="00CB7ACB"/>
    <w:rsid w:val="00D37553"/>
    <w:rsid w:val="00DA1A33"/>
    <w:rsid w:val="00DD09E4"/>
    <w:rsid w:val="00E32429"/>
    <w:rsid w:val="00E557A2"/>
    <w:rsid w:val="00EC79B2"/>
    <w:rsid w:val="00F2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12620"/>
  <w15:chartTrackingRefBased/>
  <w15:docId w15:val="{22C89660-2029-4DFB-9D42-9EBD1EBE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4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7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1A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957B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33</cp:revision>
  <dcterms:created xsi:type="dcterms:W3CDTF">2023-11-26T15:06:00Z</dcterms:created>
  <dcterms:modified xsi:type="dcterms:W3CDTF">2023-11-26T17:17:00Z</dcterms:modified>
</cp:coreProperties>
</file>