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440" w:lineRule="exact"/>
        <w:jc w:val="center"/>
      </w:pPr>
      <w:r>
        <w:rPr>
          <w:rFonts w:ascii="Charter" w:hAnsi="Charter" w:cs="Charter"/>
          <w:b/>
          <w:i w:val="0"/>
          <w:sz w:val="36"/>
        </w:rPr>
        <w:t>Stanislavs Romanovs</w:t>
      </w:r>
    </w:p>
    <w:p>
      <w:pPr>
        <w:spacing w:before="0" w:after="40" w:line="240" w:lineRule="exact"/>
        <w:jc w:val="center"/>
      </w:pPr>
      <w:r>
        <w:rPr>
          <w:rFonts w:ascii="Charter" w:hAnsi="Charter" w:cs="Charter"/>
          <w:b w:val="0"/>
          <w:i w:val="0"/>
          <w:sz w:val="18"/>
        </w:rPr>
        <w:t>Berlin, Germany; mail@stanislavromanov.com; stanislavromanov.com; linkedin.com/in/stanislavromanov; +49 174 897 0750</w:t>
      </w:r>
    </w:p>
    <w:p>
      <w:pPr>
        <w:spacing w:before="0" w:after="80" w:line="260" w:lineRule="exact"/>
        <w:jc w:val="center"/>
        <w:pBdr>
          <w:bottom w:val="single" w:sz="8" w:space="1" w:color="000000"/>
        </w:pBdr>
      </w:pPr>
      <w:r>
        <w:rPr>
          <w:rFonts w:ascii="Charter" w:hAnsi="Charter" w:cs="Charter"/>
          <w:b/>
          <w:i w:val="0"/>
          <w:sz w:val="20"/>
        </w:rPr>
        <w:t>Senior Full Stack Engineer focused on solutions using .NET, Node, Typescript, JavaScript, Angular and React</w:t>
      </w:r>
    </w:p>
    <w:p>
      <w:pPr>
        <w:spacing w:before="140" w:after="40" w:line="272" w:lineRule="exact"/>
        <w:jc w:val="center"/>
      </w:pPr>
      <w:r>
        <w:rPr>
          <w:rFonts w:ascii="Charter" w:hAnsi="Charter" w:cs="Charter"/>
          <w:b/>
          <w:i/>
          <w:sz w:val="24"/>
        </w:rPr>
        <w:t>Top Skills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.NET</w:t>
      </w:r>
      <w:r>
        <w:rPr>
          <w:rFonts w:ascii="Charter" w:hAnsi="Charter" w:cs="Charter"/>
          <w:b w:val="0"/>
          <w:i w:val="0"/>
          <w:sz w:val="20"/>
        </w:rPr>
        <w:t xml:space="preserve"> – Developing with .NET professionally since 2009. .NET Core since its launch in 2014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Node</w:t>
      </w:r>
      <w:r>
        <w:rPr>
          <w:rFonts w:ascii="Charter" w:hAnsi="Charter" w:cs="Charter"/>
          <w:b w:val="0"/>
          <w:i w:val="0"/>
          <w:sz w:val="20"/>
        </w:rPr>
        <w:t xml:space="preserve"> – Making web services, micro services and tools since Node 0.8 release in 2012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Typescript</w:t>
      </w:r>
      <w:r>
        <w:rPr>
          <w:rFonts w:ascii="Charter" w:hAnsi="Charter" w:cs="Charter"/>
          <w:b w:val="0"/>
          <w:i w:val="0"/>
          <w:sz w:val="20"/>
        </w:rPr>
        <w:t xml:space="preserve"> – Primarily using Typescript as a replacement for JavaScript since its release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Angular</w:t>
      </w:r>
      <w:r>
        <w:rPr>
          <w:rFonts w:ascii="Charter" w:hAnsi="Charter" w:cs="Charter"/>
          <w:b w:val="0"/>
          <w:i w:val="0"/>
          <w:sz w:val="20"/>
        </w:rPr>
        <w:t xml:space="preserve"> – Writing scalable front-end systems with good Lighthouse scores since beta release of Angular in 2015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React</w:t>
      </w:r>
      <w:r>
        <w:rPr>
          <w:rFonts w:ascii="Charter" w:hAnsi="Charter" w:cs="Charter"/>
          <w:b w:val="0"/>
          <w:i w:val="0"/>
          <w:sz w:val="20"/>
        </w:rPr>
        <w:t xml:space="preserve"> – Creating web and mobile apps using React with Next.js and Expo since 2020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AWS</w:t>
      </w:r>
      <w:r>
        <w:rPr>
          <w:rFonts w:ascii="Charter" w:hAnsi="Charter" w:cs="Charter"/>
          <w:b w:val="0"/>
          <w:i w:val="0"/>
          <w:sz w:val="20"/>
        </w:rPr>
        <w:t xml:space="preserve"> – Using services like Lambda, S3, ECS, AppRunner, EC2, RDS and everything in-between since 2014</w:t>
      </w:r>
    </w:p>
    <w:p>
      <w:pPr>
        <w:spacing w:before="140" w:after="40" w:line="272" w:lineRule="exact"/>
        <w:jc w:val="center"/>
      </w:pPr>
      <w:r>
        <w:rPr>
          <w:rFonts w:ascii="Charter" w:hAnsi="Charter" w:cs="Charter"/>
          <w:b/>
          <w:i/>
          <w:sz w:val="24"/>
        </w:rPr>
        <w:t>Other Skills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Backend</w:t>
      </w:r>
      <w:r>
        <w:rPr>
          <w:rFonts w:ascii="Charter" w:hAnsi="Charter" w:cs="Charter"/>
          <w:b w:val="0"/>
          <w:i w:val="0"/>
          <w:sz w:val="20"/>
        </w:rPr>
        <w:t xml:space="preserve"> – JavaScript, TypeScript, Node, C#, Firebase, Supabase, Shopify, Contentful, RESTful APIs, microservices, serverless computing, test-driven development, CI/CD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Frontend</w:t>
      </w:r>
      <w:r>
        <w:rPr>
          <w:rFonts w:ascii="Charter" w:hAnsi="Charter" w:cs="Charter"/>
          <w:b w:val="0"/>
          <w:i w:val="0"/>
          <w:sz w:val="20"/>
        </w:rPr>
        <w:t xml:space="preserve"> – JavaScript, TypeScript, React, Angular, Next.js, Tailwind CSS, Material UI, Liquid, SSR, SSG, performance optimization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Databases</w:t>
      </w:r>
      <w:r>
        <w:rPr>
          <w:rFonts w:ascii="Charter" w:hAnsi="Charter" w:cs="Charter"/>
          <w:b w:val="0"/>
          <w:i w:val="0"/>
          <w:sz w:val="20"/>
        </w:rPr>
        <w:t xml:space="preserve"> – SQL and NoSQL knowledge, horizontal scaling and performance optimizations, all major ORM knowledge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Mobile</w:t>
      </w:r>
      <w:r>
        <w:rPr>
          <w:rFonts w:ascii="Charter" w:hAnsi="Charter" w:cs="Charter"/>
          <w:b w:val="0"/>
          <w:i w:val="0"/>
          <w:sz w:val="20"/>
        </w:rPr>
        <w:t xml:space="preserve"> – React Native, Native Script, Expo, Android/iOS, Xcode, Android Studio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AI/ML</w:t>
      </w:r>
      <w:r>
        <w:rPr>
          <w:rFonts w:ascii="Charter" w:hAnsi="Charter" w:cs="Charter"/>
          <w:b w:val="0"/>
          <w:i w:val="0"/>
          <w:sz w:val="20"/>
        </w:rPr>
        <w:t xml:space="preserve"> – OpenAI APIs, Stable Diffusion, Hugging Face, AI integrations, RAG implementations with Langchain using Python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DevOps</w:t>
      </w:r>
      <w:r>
        <w:rPr>
          <w:rFonts w:ascii="Charter" w:hAnsi="Charter" w:cs="Charter"/>
          <w:b w:val="0"/>
          <w:i w:val="0"/>
          <w:sz w:val="20"/>
        </w:rPr>
        <w:t xml:space="preserve"> – AWS, AWS CDK, Terraform, Serverless Framework, SST, Docker, Jenkins, self-hosted Linux servers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/>
          <w:i w:val="0"/>
          <w:sz w:val="20"/>
        </w:rPr>
        <w:t>Testing</w:t>
      </w:r>
      <w:r>
        <w:rPr>
          <w:rFonts w:ascii="Charter" w:hAnsi="Charter" w:cs="Charter"/>
          <w:b w:val="0"/>
          <w:i w:val="0"/>
          <w:sz w:val="20"/>
        </w:rPr>
        <w:t xml:space="preserve"> – Cypress, Playwright, Karma, Jest, BrowserStack</w:t>
      </w:r>
    </w:p>
    <w:p>
      <w:pPr>
        <w:spacing w:before="140" w:after="40" w:line="272" w:lineRule="exact"/>
        <w:jc w:val="center"/>
      </w:pPr>
      <w:r>
        <w:rPr>
          <w:rFonts w:ascii="Charter" w:hAnsi="Charter" w:cs="Charter"/>
          <w:b/>
          <w:i/>
          <w:sz w:val="24"/>
        </w:rPr>
        <w:t>Work Experience</w:t>
      </w:r>
    </w:p>
    <w:p>
      <w:pPr>
        <w:keepNext/>
        <w:keepLines/>
        <w:tabs>
          <w:tab w:pos="10772" w:val="right"/>
        </w:tabs>
        <w:spacing w:before="120" w:after="40" w:line="272" w:lineRule="exact"/>
      </w:pPr>
      <w:r>
        <w:rPr>
          <w:rFonts w:ascii="Charter" w:hAnsi="Charter" w:cs="Charter"/>
          <w:b/>
          <w:i w:val="0"/>
          <w:sz w:val="24"/>
        </w:rPr>
        <w:t>LUMAS Art Editions GmbH</w:t>
      </w:r>
      <w:r>
        <w:rPr>
          <w:rFonts w:ascii="Charter" w:hAnsi="Charter" w:cs="Charter"/>
          <w:b w:val="0"/>
          <w:i w:val="0"/>
          <w:sz w:val="24"/>
        </w:rPr>
        <w:tab/>
      </w:r>
      <w:r>
        <w:rPr>
          <w:rFonts w:ascii="Charter" w:hAnsi="Charter" w:cs="Charter"/>
          <w:b w:val="0"/>
          <w:i w:val="0"/>
          <w:sz w:val="20"/>
        </w:rPr>
        <w:t>Berlin, Germany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 w:val="0"/>
          <w:sz w:val="20"/>
        </w:rPr>
        <w:t>VP of AI &amp; Engineering, 2026 – Present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/>
          <w:sz w:val="20"/>
        </w:rPr>
        <w:t>TypeScript, Node, MCP, Anthropic API, AWS, ECS Fargate, EventBridge, Terraform, Postgres, Microsoft 365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Designed and built a unified intelligence layer over LUMAS's catalog, analytics, and operational data behind a single MCP server, letting non-technical staff run complex multi-source workflows (landing-page generation, cross-source root-cause analysis, restock recommendations) that previously required cross-functional coordination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Built the Terraform-provisioned data pipeline behind it: an EventBridge-scheduled ECS Fargate task streams pg_dump through a Python redactor into a separate RDS mirror, so AI tooling queries real business data without exposing customer or employee PII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Built an AI grooming assistant for product managers: a panel of agents explores the codebase plus Jira and Figma context to pre-answer blocker questions and write implementation-ready acceptance criteria back to the ticket, cutting grooming time and back-and-forth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Rolled out enterprise AI access for every employee via Claude (Anthropic Teams), where the MCP intelligence layer ships pre-installed for all users, with access and permissions managed through a Microsoft 365 app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Authored the company-wide AI strategy: a prioritized roadmap, explicit "what we will not do" boundaries, and a framework for data-backed leadership decisions</w:t>
      </w:r>
    </w:p>
    <w:p>
      <w:pPr>
        <w:keepNext/>
        <w:keepLines/>
        <w:tabs>
          <w:tab w:pos="10772" w:val="right"/>
        </w:tabs>
        <w:spacing w:before="120" w:after="40" w:line="272" w:lineRule="exact"/>
      </w:pPr>
      <w:r>
        <w:rPr>
          <w:rFonts w:ascii="Charter" w:hAnsi="Charter" w:cs="Charter"/>
          <w:b/>
          <w:i w:val="0"/>
          <w:sz w:val="24"/>
        </w:rPr>
        <w:t>WhiteWall Media GmbH</w:t>
      </w:r>
      <w:r>
        <w:rPr>
          <w:rFonts w:ascii="Charter" w:hAnsi="Charter" w:cs="Charter"/>
          <w:b w:val="0"/>
          <w:i w:val="0"/>
          <w:sz w:val="24"/>
        </w:rPr>
        <w:tab/>
      </w:r>
      <w:r>
        <w:rPr>
          <w:rFonts w:ascii="Charter" w:hAnsi="Charter" w:cs="Charter"/>
          <w:b w:val="0"/>
          <w:i w:val="0"/>
          <w:sz w:val="20"/>
        </w:rPr>
        <w:t>Berlin, Germany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 w:val="0"/>
          <w:sz w:val="20"/>
        </w:rPr>
        <w:t>Head of Engineering, 2016 – 2026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/>
          <w:sz w:val="20"/>
        </w:rPr>
        <w:t>TypeScript, Angular, Node, .NET C#, React, Shopify, AWS, Docker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Architected and led the rewrite of the customer-facing eCommerce platform on a modern Angular + SSR stack, hitting a 90+ Lighthouse score and cutting engineering effort while speeding up feature delivery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Conceived, championed, and built the Shopify Extension for resellers; it grew from a side initiative into the company's most strategically important product within six months and won the 2026 TIPA Award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Implemented microservices and containerization with Docker to improve scalability and deployment reliability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Built and led the engineering team - hiring, mentoring, and structuring delivery - while remaining the senior technical voice in cross-functional decisions</w:t>
      </w:r>
    </w:p>
    <w:p>
      <w:pPr>
        <w:keepNext/>
        <w:keepLines/>
        <w:tabs>
          <w:tab w:pos="10772" w:val="right"/>
        </w:tabs>
        <w:spacing w:before="120" w:after="40" w:line="272" w:lineRule="exact"/>
      </w:pPr>
      <w:r>
        <w:rPr>
          <w:rFonts w:ascii="Charter" w:hAnsi="Charter" w:cs="Charter"/>
          <w:b/>
          <w:i w:val="0"/>
          <w:sz w:val="24"/>
        </w:rPr>
        <w:t>Spotcap (Rocket Internet)</w:t>
      </w:r>
      <w:r>
        <w:rPr>
          <w:rFonts w:ascii="Charter" w:hAnsi="Charter" w:cs="Charter"/>
          <w:b w:val="0"/>
          <w:i w:val="0"/>
          <w:sz w:val="24"/>
        </w:rPr>
        <w:tab/>
      </w:r>
      <w:r>
        <w:rPr>
          <w:rFonts w:ascii="Charter" w:hAnsi="Charter" w:cs="Charter"/>
          <w:b w:val="0"/>
          <w:i w:val="0"/>
          <w:sz w:val="20"/>
        </w:rPr>
        <w:t>Berlin, Germany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 w:val="0"/>
          <w:sz w:val="20"/>
        </w:rPr>
        <w:t>Senior Software Engineer, 2014 – 2016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/>
          <w:sz w:val="20"/>
        </w:rPr>
        <w:t>JavaScript, Typescript, Node, Angular, React, AWS, Docker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Migrated a legacy Symfony2 monolith to a microservices-based Node architecture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Rebuilt the front-end application, porting it from a legacy Angular version to React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Developed and maintained a financial loan service in Node processing millions of euros monthly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Enforced strict security standards and optimized API performance on multiple microservices</w:t>
      </w:r>
    </w:p>
    <w:p>
      <w:pPr>
        <w:keepNext/>
        <w:keepLines/>
        <w:tabs>
          <w:tab w:pos="10772" w:val="right"/>
        </w:tabs>
        <w:spacing w:before="120" w:after="40" w:line="272" w:lineRule="exact"/>
      </w:pPr>
      <w:r>
        <w:rPr>
          <w:rFonts w:ascii="Charter" w:hAnsi="Charter" w:cs="Charter"/>
          <w:b/>
          <w:i w:val="0"/>
          <w:sz w:val="24"/>
        </w:rPr>
        <w:t>Transmessenger</w:t>
      </w:r>
      <w:r>
        <w:rPr>
          <w:rFonts w:ascii="Charter" w:hAnsi="Charter" w:cs="Charter"/>
          <w:b w:val="0"/>
          <w:i w:val="0"/>
          <w:sz w:val="24"/>
        </w:rPr>
        <w:tab/>
      </w:r>
      <w:r>
        <w:rPr>
          <w:rFonts w:ascii="Charter" w:hAnsi="Charter" w:cs="Charter"/>
          <w:b w:val="0"/>
          <w:i w:val="0"/>
          <w:sz w:val="20"/>
        </w:rPr>
        <w:t>Toronto, Canada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 w:val="0"/>
          <w:sz w:val="20"/>
        </w:rPr>
        <w:t>Senior Backend Developer, 2013 – 2014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/>
          <w:sz w:val="20"/>
        </w:rPr>
        <w:t>.NET C#, React, MongoDB, MSSQL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Designed and built a multi-tenant CRM with customizable features and secure API endpoints using .NET MVC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Implemented role-based access control to handle millions of records and complex queries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Optimized database performance to support high-volume operations</w:t>
      </w:r>
    </w:p>
    <w:p>
      <w:pPr>
        <w:spacing w:before="140" w:after="40" w:line="272" w:lineRule="exact"/>
        <w:jc w:val="center"/>
      </w:pPr>
      <w:r>
        <w:rPr>
          <w:rFonts w:ascii="Charter" w:hAnsi="Charter" w:cs="Charter"/>
          <w:b/>
          <w:i/>
          <w:sz w:val="24"/>
        </w:rPr>
        <w:t>Freelance / Contract Work</w:t>
      </w:r>
    </w:p>
    <w:p>
      <w:pPr>
        <w:keepNext/>
        <w:keepLines/>
        <w:tabs>
          <w:tab w:pos="10772" w:val="right"/>
        </w:tabs>
        <w:spacing w:before="120" w:after="40" w:line="272" w:lineRule="exact"/>
      </w:pPr>
      <w:r>
        <w:rPr>
          <w:rFonts w:ascii="Charter" w:hAnsi="Charter" w:cs="Charter"/>
          <w:b/>
          <w:i w:val="0"/>
          <w:sz w:val="24"/>
        </w:rPr>
        <w:t>GastroHero GmbH</w:t>
      </w:r>
      <w:r>
        <w:rPr>
          <w:rFonts w:ascii="Charter" w:hAnsi="Charter" w:cs="Charter"/>
          <w:b w:val="0"/>
          <w:i w:val="0"/>
          <w:sz w:val="24"/>
        </w:rPr>
        <w:tab/>
      </w:r>
      <w:r>
        <w:rPr>
          <w:rFonts w:ascii="Charter" w:hAnsi="Charter" w:cs="Charter"/>
          <w:b w:val="0"/>
          <w:i w:val="0"/>
          <w:sz w:val="20"/>
        </w:rPr>
        <w:t>Remote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 w:val="0"/>
          <w:sz w:val="20"/>
        </w:rPr>
        <w:t>Senior Full-Stack Engineer, 2026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/>
          <w:sz w:val="20"/>
        </w:rPr>
        <w:t>TypeScript, Node, Shopify (Remix), AWS (Lambda, S3, DynamoDB), SST, React, Klaviyo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Migrated sensitive order documents (invoices, credit memos, shipping papers) off publicly accessible Shopify CDN URLs into a private S3 bucket, fronted by a Shopify app proxy enforcing token-based, per-order access control that also works for guest checkouts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Built a daily multi-market monitor crawling the DE/AT/FR/CH storefronts for pricing, availability, and delivery inconsistencies, surfaced through a React dashboard with PDF report export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Delivered several AWS Lambda automations (SST): a Dachser customs-document pipeline, a Klaviyo-driven CRM enrichment service with a DynamoDB audit trail, and a scheduled Dropbox-to-email document mailer</w:t>
      </w:r>
    </w:p>
    <w:p>
      <w:pPr>
        <w:keepNext/>
        <w:keepLines/>
        <w:tabs>
          <w:tab w:pos="10772" w:val="right"/>
        </w:tabs>
        <w:spacing w:before="120" w:after="40" w:line="272" w:lineRule="exact"/>
      </w:pPr>
      <w:r>
        <w:rPr>
          <w:rFonts w:ascii="Charter" w:hAnsi="Charter" w:cs="Charter"/>
          <w:b/>
          <w:i w:val="0"/>
          <w:sz w:val="24"/>
        </w:rPr>
        <w:t>PricewaterhouseCoopers (PwC)</w:t>
      </w:r>
      <w:r>
        <w:rPr>
          <w:rFonts w:ascii="Charter" w:hAnsi="Charter" w:cs="Charter"/>
          <w:b w:val="0"/>
          <w:i w:val="0"/>
          <w:sz w:val="24"/>
        </w:rPr>
        <w:tab/>
      </w:r>
      <w:r>
        <w:rPr>
          <w:rFonts w:ascii="Charter" w:hAnsi="Charter" w:cs="Charter"/>
          <w:b w:val="0"/>
          <w:i w:val="0"/>
          <w:sz w:val="20"/>
        </w:rPr>
        <w:t>Remote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 w:val="0"/>
          <w:sz w:val="20"/>
        </w:rPr>
        <w:t>Senior Full-Stack Software Engineer, 2025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/>
          <w:sz w:val="20"/>
        </w:rPr>
        <w:t>.NET C#, React, Azure, MSSQL, MongoDB, Microservices, Micro-Frontends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Contributed to the NGA (Next Generation Audit) platform on the Core team, building and maintaining an authentication service with OAuth 2.0 and Azure AD integration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Built admin service for user management, role provisioning, and audit logging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Implemented secure API gateways and ensured compliance with enterprise security standards</w:t>
      </w:r>
    </w:p>
    <w:p>
      <w:pPr>
        <w:keepNext/>
        <w:keepLines/>
        <w:tabs>
          <w:tab w:pos="10772" w:val="right"/>
        </w:tabs>
        <w:spacing w:before="120" w:after="40" w:line="272" w:lineRule="exact"/>
      </w:pPr>
      <w:r>
        <w:rPr>
          <w:rFonts w:ascii="Charter" w:hAnsi="Charter" w:cs="Charter"/>
          <w:b/>
          <w:i w:val="0"/>
          <w:sz w:val="24"/>
        </w:rPr>
        <w:t>Transport UK</w:t>
      </w:r>
      <w:r>
        <w:rPr>
          <w:rFonts w:ascii="Charter" w:hAnsi="Charter" w:cs="Charter"/>
          <w:b w:val="0"/>
          <w:i w:val="0"/>
          <w:sz w:val="24"/>
        </w:rPr>
        <w:tab/>
      </w:r>
      <w:r>
        <w:rPr>
          <w:rFonts w:ascii="Charter" w:hAnsi="Charter" w:cs="Charter"/>
          <w:b w:val="0"/>
          <w:i w:val="0"/>
          <w:sz w:val="20"/>
        </w:rPr>
        <w:t>Remote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 w:val="0"/>
          <w:sz w:val="20"/>
        </w:rPr>
        <w:t>Senior Full-Stack Developer, 2025</w:t>
      </w:r>
      <w:r>
        <w:rPr>
          <w:rFonts w:ascii="Charter" w:hAnsi="Charter" w:cs="Charter"/>
          <w:b w:val="0"/>
          <w:i w:val="0"/>
          <w:sz w:val="20"/>
        </w:rPr>
        <w:br/>
      </w:r>
      <w:r>
        <w:rPr>
          <w:rFonts w:ascii="Charter" w:hAnsi="Charter" w:cs="Charter"/>
          <w:b/>
          <w:i/>
          <w:sz w:val="20"/>
        </w:rPr>
        <w:t>React, .NET C#, PostgreSQL, Docker, AWS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Designed and implemented a comprehensive bus fleet management system from the ground up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Built React frontend with real-time vehicle tracking, route scheduling, and driver management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Developed .NET C# backend with RESTful APIs and PostgreSQL for data persistence</w:t>
      </w:r>
    </w:p>
    <w:p>
      <w:pPr>
        <w:pStyle w:val="ListBullet"/>
        <w:spacing w:before="0" w:after="3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Implemented lost mileage calculation module for fleet cost tracking and financial reconciliation</w:t>
      </w:r>
    </w:p>
    <w:p>
      <w:pPr>
        <w:keepNext/>
        <w:tabs>
          <w:tab w:pos="10772" w:val="right"/>
        </w:tabs>
        <w:spacing w:before="120" w:after="40" w:line="272" w:lineRule="exact"/>
      </w:pPr>
      <w:r>
        <w:rPr>
          <w:rFonts w:ascii="Charter" w:hAnsi="Charter" w:cs="Charter"/>
          <w:b/>
          <w:i w:val="0"/>
          <w:sz w:val="24"/>
        </w:rPr>
        <w:t>Other Projects</w:t>
      </w:r>
      <w:r>
        <w:rPr>
          <w:rFonts w:ascii="Charter" w:hAnsi="Charter" w:cs="Charter"/>
          <w:b w:val="0"/>
          <w:i w:val="0"/>
          <w:sz w:val="24"/>
        </w:rPr>
        <w:tab/>
      </w:r>
      <w:r>
        <w:rPr>
          <w:rFonts w:ascii="Charter" w:hAnsi="Charter" w:cs="Charter"/>
          <w:b w:val="0"/>
          <w:i w:val="0"/>
          <w:sz w:val="20"/>
        </w:rPr>
        <w:t>Remote</w:t>
      </w:r>
      <w:r>
        <w:br/>
      </w:r>
      <w:r>
        <w:rPr>
          <w:rFonts w:ascii="Charter" w:hAnsi="Charter" w:cs="Charter"/>
          <w:b/>
          <w:i w:val="0"/>
          <w:sz w:val="20"/>
        </w:rPr>
        <w:t>2011 – 2013</w:t>
      </w:r>
    </w:p>
    <w:p>
      <w:pPr>
        <w:spacing w:before="0" w:after="0" w:line="272" w:lineRule="exact"/>
        <w:jc w:val="both"/>
      </w:pPr>
      <w:r>
        <w:rPr>
          <w:rFonts w:ascii="Charter" w:hAnsi="Charter" w:cs="Charter"/>
          <w:b w:val="0"/>
          <w:i w:val="0"/>
          <w:sz w:val="20"/>
        </w:rPr>
        <w:t>I have also worked with brands like DKNY, Cisco, SAP, Intel, Autodesk, and Axis – building eCommerce sites, marketing platforms, and mobile applications. Visit stanislavromanov.com/works for more details.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harter" w:hAnsi="Charter" w:cs="Char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