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3469" w14:textId="52A8A7A8" w:rsidR="002E08ED" w:rsidRPr="002E08ED" w:rsidRDefault="002E08ED" w:rsidP="002E08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Задание </w:t>
      </w:r>
      <w:r w:rsidRPr="002E08ED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10. Асиметрични криптографски алгоритми. Алгоритъм Diffie</w:t>
      </w:r>
      <w:r w:rsidR="00602EF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bg-BG"/>
        </w:rPr>
        <w:t xml:space="preserve"> -</w:t>
      </w:r>
      <w:r w:rsidRPr="002E08ED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Hellman.</w:t>
      </w:r>
    </w:p>
    <w:p w14:paraId="56ADF18E" w14:textId="77777777" w:rsidR="002E08ED" w:rsidRDefault="002E08ED" w:rsidP="002E08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8BA1D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Станислав Стоянов</w:t>
      </w:r>
    </w:p>
    <w:p w14:paraId="51A8C918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Фак.номер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471218066</w:t>
      </w:r>
    </w:p>
    <w:p w14:paraId="53378066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76</w:t>
      </w:r>
    </w:p>
    <w:p w14:paraId="009843AF" w14:textId="6C6950C9" w:rsidR="00D244DD" w:rsidRDefault="002E08ED" w:rsidP="002E0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ФПМИ, ИСН</w:t>
      </w:r>
    </w:p>
    <w:p w14:paraId="12BACA8A" w14:textId="2109F7E3" w:rsidR="00D244DD" w:rsidRPr="00D244DD" w:rsidRDefault="00D244DD" w:rsidP="002E08E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44DD">
        <w:rPr>
          <w:rFonts w:ascii="Times New Roman" w:eastAsia="Times New Roman" w:hAnsi="Times New Roman" w:cs="Times New Roman"/>
          <w:sz w:val="28"/>
          <w:szCs w:val="28"/>
          <w:u w:val="single"/>
        </w:rPr>
        <w:t>Легенда</w:t>
      </w:r>
      <w:r w:rsidRPr="00D244D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Pr="00D244DD"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>Зелено – верен отговор</w:t>
      </w:r>
      <w:r w:rsidRPr="00D244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 w:rsidRPr="00D244DD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Червено – грешен отговор</w:t>
      </w:r>
    </w:p>
    <w:p w14:paraId="17BA8961" w14:textId="6A350F33" w:rsidR="001D39C0" w:rsidRDefault="001D39C0" w:rsidP="002E08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1F9789" w14:textId="77777777" w:rsidR="009410F4" w:rsidRDefault="009410F4" w:rsidP="009410F4">
      <w:pPr>
        <w:pStyle w:val="NormalWeb"/>
      </w:pPr>
      <w:r>
        <w:t>1. Посочете верния отговор относно същността на алгоритъма Diffie - Hellman:</w:t>
      </w:r>
    </w:p>
    <w:p w14:paraId="7E0547D8" w14:textId="77777777" w:rsidR="009410F4" w:rsidRDefault="009410F4" w:rsidP="009410F4">
      <w:pPr>
        <w:pStyle w:val="NormalWeb"/>
      </w:pPr>
      <w:r>
        <w:t>а) той е симетричен алгоритъм, защото шифроването и дешифрирането се извършва с един и същи ключ;</w:t>
      </w:r>
    </w:p>
    <w:p w14:paraId="2BA22AF2" w14:textId="77777777" w:rsidR="009410F4" w:rsidRPr="000C39D8" w:rsidRDefault="009410F4" w:rsidP="009410F4">
      <w:pPr>
        <w:pStyle w:val="NormalWeb"/>
        <w:rPr>
          <w:b/>
          <w:bCs/>
          <w:color w:val="00B050"/>
        </w:rPr>
      </w:pPr>
      <w:r w:rsidRPr="000C39D8">
        <w:rPr>
          <w:b/>
          <w:bCs/>
          <w:color w:val="00B050"/>
        </w:rPr>
        <w:t>б) алгоритъмът е асиметричен, защото за всеки потребител се изчислява двойка ключове - публичен и секретен;</w:t>
      </w:r>
    </w:p>
    <w:p w14:paraId="79654BAF" w14:textId="3E1580B8" w:rsidR="0056158D" w:rsidRDefault="009410F4" w:rsidP="009410F4">
      <w:pPr>
        <w:pStyle w:val="NormalWeb"/>
      </w:pPr>
      <w:r>
        <w:t>в) алгоритъмът се отнася към самостоятелна група алгоритми, тъй като двойката ключове не се използва за шифроване и дешифриране.</w:t>
      </w:r>
    </w:p>
    <w:p w14:paraId="16EC4911" w14:textId="77777777" w:rsidR="009410F4" w:rsidRDefault="009410F4" w:rsidP="009410F4">
      <w:pPr>
        <w:pStyle w:val="NormalWeb"/>
      </w:pPr>
      <w:r>
        <w:t>2. Посочете кои са несекретните параметри в алгоритъма:</w:t>
      </w:r>
    </w:p>
    <w:p w14:paraId="01BBBF69" w14:textId="2BEFB389" w:rsidR="009410F4" w:rsidRPr="000C39D8" w:rsidRDefault="00290E78" w:rsidP="009410F4">
      <w:pPr>
        <w:pStyle w:val="NormalWeb"/>
        <w:rPr>
          <w:b/>
          <w:bCs/>
          <w:color w:val="00B050"/>
          <w:lang w:val="en-US"/>
        </w:rPr>
      </w:pPr>
      <w:r w:rsidRPr="000C39D8">
        <w:rPr>
          <w:b/>
          <w:bCs/>
          <w:color w:val="00B050"/>
        </w:rPr>
        <w:t>α</w:t>
      </w:r>
      <w:r w:rsidRPr="000C39D8">
        <w:rPr>
          <w:b/>
          <w:bCs/>
          <w:color w:val="00B050"/>
          <w:lang w:val="en-US"/>
        </w:rPr>
        <w:t xml:space="preserve">, q, </w:t>
      </w:r>
      <w:r w:rsidR="00C65698" w:rsidRPr="000C39D8">
        <w:rPr>
          <w:b/>
          <w:bCs/>
          <w:color w:val="00B050"/>
        </w:rPr>
        <w:t xml:space="preserve">публичните ключове - </w:t>
      </w:r>
      <w:r w:rsidRPr="000C39D8">
        <w:rPr>
          <w:b/>
          <w:bCs/>
          <w:color w:val="00B050"/>
          <w:lang w:val="en-US"/>
        </w:rPr>
        <w:t>YA, YB</w:t>
      </w:r>
    </w:p>
    <w:p w14:paraId="1AAAD565" w14:textId="77777777" w:rsidR="009410F4" w:rsidRDefault="009410F4" w:rsidP="009410F4">
      <w:pPr>
        <w:pStyle w:val="NormalWeb"/>
      </w:pPr>
      <w:r>
        <w:t>3. Определете в кои от изброените по-долу варианти на стойностите за реализация на алгоритъма има грешка и посочете в какво се състои тя:</w:t>
      </w:r>
    </w:p>
    <w:p w14:paraId="26C94AA7" w14:textId="77777777" w:rsidR="009410F4" w:rsidRPr="00AE09D2" w:rsidRDefault="009410F4" w:rsidP="009410F4">
      <w:pPr>
        <w:pStyle w:val="NormalWeb"/>
        <w:rPr>
          <w:lang w:val="en-US"/>
        </w:rPr>
      </w:pPr>
      <w:r>
        <w:t>а) q = 47; a = 12;</w:t>
      </w:r>
    </w:p>
    <w:p w14:paraId="1341B3AD" w14:textId="2D187EEB" w:rsidR="009410F4" w:rsidRPr="000C39D8" w:rsidRDefault="009410F4" w:rsidP="009410F4">
      <w:pPr>
        <w:pStyle w:val="NormalWeb"/>
        <w:rPr>
          <w:b/>
          <w:bCs/>
          <w:color w:val="00B050"/>
        </w:rPr>
      </w:pPr>
      <w:r w:rsidRPr="000C39D8">
        <w:rPr>
          <w:b/>
          <w:bCs/>
          <w:color w:val="00B050"/>
        </w:rPr>
        <w:t>б) q = 56; a = 9;</w:t>
      </w:r>
      <w:r w:rsidR="003D6F8D" w:rsidRPr="000C39D8">
        <w:rPr>
          <w:b/>
          <w:bCs/>
          <w:color w:val="00B050"/>
        </w:rPr>
        <w:t xml:space="preserve"> </w:t>
      </w:r>
      <w:r w:rsidR="003D6F8D" w:rsidRPr="000C39D8">
        <w:rPr>
          <w:b/>
          <w:bCs/>
          <w:color w:val="00B050"/>
          <w:lang w:val="en-US"/>
        </w:rPr>
        <w:t xml:space="preserve">=&gt; </w:t>
      </w:r>
      <w:r w:rsidR="003D6F8D" w:rsidRPr="000C39D8">
        <w:rPr>
          <w:b/>
          <w:bCs/>
          <w:color w:val="00B050"/>
        </w:rPr>
        <w:t xml:space="preserve">защото </w:t>
      </w:r>
      <w:r w:rsidR="003D6F8D" w:rsidRPr="000C39D8">
        <w:rPr>
          <w:b/>
          <w:bCs/>
          <w:color w:val="00B050"/>
          <w:lang w:val="en-US"/>
        </w:rPr>
        <w:t xml:space="preserve">q </w:t>
      </w:r>
      <w:r w:rsidR="003D6F8D" w:rsidRPr="000C39D8">
        <w:rPr>
          <w:b/>
          <w:bCs/>
          <w:color w:val="00B050"/>
        </w:rPr>
        <w:t>не е просто число</w:t>
      </w:r>
    </w:p>
    <w:p w14:paraId="5A96A081" w14:textId="6110EEAE" w:rsidR="009410F4" w:rsidRPr="000C39D8" w:rsidRDefault="009410F4" w:rsidP="009410F4">
      <w:pPr>
        <w:pStyle w:val="NormalWeb"/>
        <w:rPr>
          <w:b/>
          <w:bCs/>
          <w:color w:val="00B050"/>
          <w:lang w:val="en-US"/>
        </w:rPr>
      </w:pPr>
      <w:r w:rsidRPr="000C39D8">
        <w:rPr>
          <w:b/>
          <w:bCs/>
          <w:color w:val="00B050"/>
        </w:rPr>
        <w:t>в) q = 31; a = 51;</w:t>
      </w:r>
      <w:r w:rsidR="0050723E" w:rsidRPr="000C39D8">
        <w:rPr>
          <w:b/>
          <w:bCs/>
          <w:color w:val="00B050"/>
          <w:lang w:val="en-US"/>
        </w:rPr>
        <w:t xml:space="preserve"> =&gt; </w:t>
      </w:r>
      <w:r w:rsidR="0050723E" w:rsidRPr="000C39D8">
        <w:rPr>
          <w:b/>
          <w:bCs/>
          <w:color w:val="00B050"/>
        </w:rPr>
        <w:t xml:space="preserve">защото </w:t>
      </w:r>
      <w:r w:rsidR="0050723E" w:rsidRPr="000C39D8">
        <w:rPr>
          <w:b/>
          <w:bCs/>
          <w:color w:val="00B050"/>
          <w:lang w:val="en-US"/>
        </w:rPr>
        <w:t xml:space="preserve">a </w:t>
      </w:r>
      <w:r w:rsidR="0050723E" w:rsidRPr="000C39D8">
        <w:rPr>
          <w:b/>
          <w:bCs/>
          <w:color w:val="00B050"/>
        </w:rPr>
        <w:t xml:space="preserve">трябва да бъде в интервала </w:t>
      </w:r>
      <w:r w:rsidR="0050723E" w:rsidRPr="000C39D8">
        <w:rPr>
          <w:b/>
          <w:bCs/>
          <w:color w:val="00B050"/>
          <w:lang w:val="en-US"/>
        </w:rPr>
        <w:t xml:space="preserve">[0, q-1], </w:t>
      </w:r>
      <w:r w:rsidR="0050723E" w:rsidRPr="000C39D8">
        <w:rPr>
          <w:b/>
          <w:bCs/>
          <w:color w:val="00B050"/>
        </w:rPr>
        <w:t xml:space="preserve">т.е </w:t>
      </w:r>
      <w:r w:rsidR="0050723E" w:rsidRPr="000C39D8">
        <w:rPr>
          <w:b/>
          <w:bCs/>
          <w:color w:val="00B050"/>
          <w:lang w:val="en-US"/>
        </w:rPr>
        <w:t>[0, 30]</w:t>
      </w:r>
    </w:p>
    <w:p w14:paraId="5F985897" w14:textId="296A6545" w:rsidR="009410F4" w:rsidRPr="000C39D8" w:rsidRDefault="009410F4" w:rsidP="009410F4">
      <w:pPr>
        <w:pStyle w:val="NormalWeb"/>
        <w:rPr>
          <w:b/>
          <w:bCs/>
          <w:color w:val="00B050"/>
        </w:rPr>
      </w:pPr>
      <w:r w:rsidRPr="000C39D8">
        <w:rPr>
          <w:b/>
          <w:bCs/>
          <w:color w:val="00B050"/>
        </w:rPr>
        <w:t>г) q = 148; a = 17.</w:t>
      </w:r>
      <w:r w:rsidR="003D6F8D" w:rsidRPr="000C39D8">
        <w:rPr>
          <w:b/>
          <w:bCs/>
          <w:color w:val="00B050"/>
        </w:rPr>
        <w:t xml:space="preserve"> </w:t>
      </w:r>
      <w:r w:rsidR="003D6F8D" w:rsidRPr="000C39D8">
        <w:rPr>
          <w:b/>
          <w:bCs/>
          <w:color w:val="00B050"/>
          <w:lang w:val="en-US"/>
        </w:rPr>
        <w:t>=&gt;</w:t>
      </w:r>
      <w:r w:rsidR="003D6F8D" w:rsidRPr="000C39D8">
        <w:rPr>
          <w:b/>
          <w:bCs/>
          <w:color w:val="00B050"/>
        </w:rPr>
        <w:t xml:space="preserve"> защото </w:t>
      </w:r>
      <w:r w:rsidR="003D6F8D" w:rsidRPr="000C39D8">
        <w:rPr>
          <w:b/>
          <w:bCs/>
          <w:color w:val="00B050"/>
          <w:lang w:val="en-US"/>
        </w:rPr>
        <w:t xml:space="preserve">q </w:t>
      </w:r>
      <w:r w:rsidR="003D6F8D" w:rsidRPr="000C39D8">
        <w:rPr>
          <w:b/>
          <w:bCs/>
          <w:color w:val="00B050"/>
        </w:rPr>
        <w:t>не е просто число</w:t>
      </w:r>
    </w:p>
    <w:p w14:paraId="728B8FFD" w14:textId="77777777" w:rsidR="009410F4" w:rsidRDefault="009410F4" w:rsidP="009410F4">
      <w:pPr>
        <w:pStyle w:val="NormalWeb"/>
      </w:pPr>
      <w:r>
        <w:t>4. Надеждността на алгоритъма Diffie - Hellman зависи от:</w:t>
      </w:r>
    </w:p>
    <w:p w14:paraId="6F1FD5C4" w14:textId="77777777" w:rsidR="009410F4" w:rsidRPr="000C39D8" w:rsidRDefault="009410F4" w:rsidP="009410F4">
      <w:pPr>
        <w:pStyle w:val="NormalWeb"/>
        <w:rPr>
          <w:color w:val="00B050"/>
        </w:rPr>
      </w:pPr>
      <w:r w:rsidRPr="000C39D8">
        <w:rPr>
          <w:color w:val="00B050"/>
        </w:rPr>
        <w:t xml:space="preserve">а) </w:t>
      </w:r>
      <w:r w:rsidRPr="000C39D8">
        <w:rPr>
          <w:color w:val="00B050"/>
          <w:lang w:val="ru-RU"/>
        </w:rPr>
        <w:t>ра</w:t>
      </w:r>
      <w:r w:rsidRPr="000C39D8">
        <w:rPr>
          <w:color w:val="00B050"/>
        </w:rPr>
        <w:t xml:space="preserve">змера на параметъра </w:t>
      </w:r>
      <w:r w:rsidRPr="000C39D8">
        <w:rPr>
          <w:color w:val="00B050"/>
          <w:lang w:val="ru-RU"/>
        </w:rPr>
        <w:t>“</w:t>
      </w:r>
      <w:r w:rsidRPr="000C39D8">
        <w:rPr>
          <w:color w:val="00B050"/>
          <w:lang w:val="en-US"/>
        </w:rPr>
        <w:t>q</w:t>
      </w:r>
      <w:r w:rsidRPr="000C39D8">
        <w:rPr>
          <w:color w:val="00B050"/>
          <w:lang w:val="ru-RU"/>
        </w:rPr>
        <w:t>”</w:t>
      </w:r>
      <w:r w:rsidRPr="000C39D8">
        <w:rPr>
          <w:color w:val="00B050"/>
        </w:rPr>
        <w:t>;</w:t>
      </w:r>
    </w:p>
    <w:p w14:paraId="3358BFF5" w14:textId="77777777" w:rsidR="009410F4" w:rsidRDefault="009410F4" w:rsidP="009410F4">
      <w:pPr>
        <w:pStyle w:val="NormalWeb"/>
      </w:pPr>
      <w:r>
        <w:t xml:space="preserve">б) стойността на параметъра </w:t>
      </w:r>
      <w:r>
        <w:rPr>
          <w:lang w:val="ru-RU"/>
        </w:rPr>
        <w:t>“</w:t>
      </w:r>
      <w:r>
        <w:rPr>
          <w:lang w:val="en-US"/>
        </w:rPr>
        <w:t>a</w:t>
      </w:r>
      <w:r>
        <w:rPr>
          <w:lang w:val="ru-RU"/>
        </w:rPr>
        <w:t>”</w:t>
      </w:r>
      <w:r>
        <w:t>;</w:t>
      </w:r>
    </w:p>
    <w:p w14:paraId="6EC8E84D" w14:textId="77777777" w:rsidR="009410F4" w:rsidRPr="000C39D8" w:rsidRDefault="009410F4" w:rsidP="009410F4">
      <w:pPr>
        <w:pStyle w:val="NormalWeb"/>
        <w:rPr>
          <w:color w:val="00B050"/>
        </w:rPr>
      </w:pPr>
      <w:r w:rsidRPr="000C39D8">
        <w:rPr>
          <w:color w:val="00B050"/>
        </w:rPr>
        <w:t xml:space="preserve">в) запазването в секретност на </w:t>
      </w:r>
      <w:proofErr w:type="spellStart"/>
      <w:r w:rsidRPr="000C39D8">
        <w:rPr>
          <w:color w:val="00B050"/>
          <w:lang w:val="en-US"/>
        </w:rPr>
        <w:t>x</w:t>
      </w:r>
      <w:r w:rsidRPr="000C39D8">
        <w:rPr>
          <w:color w:val="00B050"/>
          <w:vertAlign w:val="subscript"/>
          <w:lang w:val="en-US"/>
        </w:rPr>
        <w:t>A</w:t>
      </w:r>
      <w:proofErr w:type="spellEnd"/>
      <w:r w:rsidRPr="000C39D8">
        <w:rPr>
          <w:color w:val="00B050"/>
        </w:rPr>
        <w:t xml:space="preserve"> и </w:t>
      </w:r>
      <w:proofErr w:type="spellStart"/>
      <w:r w:rsidRPr="000C39D8">
        <w:rPr>
          <w:color w:val="00B050"/>
          <w:lang w:val="en-US"/>
        </w:rPr>
        <w:t>x</w:t>
      </w:r>
      <w:r w:rsidRPr="000C39D8">
        <w:rPr>
          <w:color w:val="00B050"/>
          <w:vertAlign w:val="subscript"/>
          <w:lang w:val="en-US"/>
        </w:rPr>
        <w:t>B</w:t>
      </w:r>
      <w:proofErr w:type="spellEnd"/>
      <w:r w:rsidRPr="000C39D8">
        <w:rPr>
          <w:color w:val="00B050"/>
        </w:rPr>
        <w:t>;</w:t>
      </w:r>
    </w:p>
    <w:p w14:paraId="7ED8AEDE" w14:textId="77777777" w:rsidR="0056158D" w:rsidRPr="000C39D8" w:rsidRDefault="009410F4" w:rsidP="009410F4">
      <w:pPr>
        <w:pStyle w:val="NormalWeb"/>
        <w:rPr>
          <w:b/>
          <w:bCs/>
          <w:color w:val="FF0000"/>
        </w:rPr>
      </w:pPr>
      <w:r w:rsidRPr="000C39D8">
        <w:rPr>
          <w:b/>
          <w:bCs/>
          <w:color w:val="FF0000"/>
        </w:rPr>
        <w:lastRenderedPageBreak/>
        <w:t>г) верни са всички отговори.</w:t>
      </w:r>
    </w:p>
    <w:p w14:paraId="7D6EC64D" w14:textId="177F0467" w:rsidR="009410F4" w:rsidRDefault="009410F4" w:rsidP="009410F4">
      <w:pPr>
        <w:pStyle w:val="NormalWeb"/>
      </w:pPr>
      <w:r>
        <w:t xml:space="preserve">5. Параметърът </w:t>
      </w:r>
      <w:r>
        <w:rPr>
          <w:i/>
          <w:iCs/>
        </w:rPr>
        <w:t>q</w:t>
      </w:r>
      <w:r>
        <w:t xml:space="preserve"> в алготитъма е:</w:t>
      </w:r>
    </w:p>
    <w:p w14:paraId="1DBA7F98" w14:textId="77777777" w:rsidR="009410F4" w:rsidRDefault="009410F4" w:rsidP="009410F4">
      <w:pPr>
        <w:pStyle w:val="NormalWeb"/>
      </w:pPr>
      <w:r>
        <w:t>а) случайно число, генерирано от източника на съобщение;</w:t>
      </w:r>
    </w:p>
    <w:p w14:paraId="16BDBB5E" w14:textId="77777777" w:rsidR="009410F4" w:rsidRPr="000C39D8" w:rsidRDefault="009410F4" w:rsidP="009410F4">
      <w:pPr>
        <w:pStyle w:val="NormalWeb"/>
        <w:rPr>
          <w:b/>
          <w:bCs/>
          <w:color w:val="FF0000"/>
        </w:rPr>
      </w:pPr>
      <w:r w:rsidRPr="000C39D8">
        <w:rPr>
          <w:b/>
          <w:bCs/>
          <w:color w:val="FF0000"/>
        </w:rPr>
        <w:t>б) просто число, изчислено от двойката участници в комуникациите;</w:t>
      </w:r>
    </w:p>
    <w:p w14:paraId="07C9D420" w14:textId="77777777" w:rsidR="009410F4" w:rsidRPr="000C39D8" w:rsidRDefault="009410F4" w:rsidP="009410F4">
      <w:pPr>
        <w:pStyle w:val="NormalWeb"/>
        <w:rPr>
          <w:b/>
          <w:bCs/>
          <w:color w:val="FF0000"/>
        </w:rPr>
      </w:pPr>
      <w:r w:rsidRPr="000C39D8">
        <w:rPr>
          <w:b/>
          <w:bCs/>
          <w:color w:val="FF0000"/>
        </w:rPr>
        <w:t xml:space="preserve">в) число, за което е в сила изискването </w:t>
      </w:r>
      <w:r w:rsidRPr="000C39D8">
        <w:rPr>
          <w:b/>
          <w:bCs/>
          <w:color w:val="FF0000"/>
          <w:lang w:val="ru-RU"/>
        </w:rPr>
        <w:t>“(</w:t>
      </w:r>
      <w:r w:rsidRPr="000C39D8">
        <w:rPr>
          <w:b/>
          <w:bCs/>
          <w:color w:val="FF0000"/>
          <w:lang w:val="en-US"/>
        </w:rPr>
        <w:t>q</w:t>
      </w:r>
      <w:r w:rsidRPr="000C39D8">
        <w:rPr>
          <w:b/>
          <w:bCs/>
          <w:color w:val="FF0000"/>
          <w:lang w:val="ru-RU"/>
        </w:rPr>
        <w:t>-1)/2”</w:t>
      </w:r>
      <w:r w:rsidRPr="000C39D8">
        <w:rPr>
          <w:b/>
          <w:bCs/>
          <w:color w:val="FF0000"/>
        </w:rPr>
        <w:t xml:space="preserve"> да е просто число;</w:t>
      </w:r>
    </w:p>
    <w:p w14:paraId="593D9F19" w14:textId="4065D222" w:rsidR="00316C86" w:rsidRPr="000C39D8" w:rsidRDefault="009410F4" w:rsidP="00FD0C33">
      <w:pPr>
        <w:pStyle w:val="NormalWeb"/>
        <w:rPr>
          <w:color w:val="00B050"/>
        </w:rPr>
      </w:pPr>
      <w:r w:rsidRPr="000C39D8">
        <w:rPr>
          <w:color w:val="00B050"/>
        </w:rPr>
        <w:t>г) няма верен отговор</w:t>
      </w:r>
    </w:p>
    <w:sectPr w:rsidR="00316C86" w:rsidRPr="000C3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D"/>
    <w:rsid w:val="00036CA5"/>
    <w:rsid w:val="000C39D8"/>
    <w:rsid w:val="000D172D"/>
    <w:rsid w:val="001D0732"/>
    <w:rsid w:val="001D39C0"/>
    <w:rsid w:val="00290E78"/>
    <w:rsid w:val="002E08ED"/>
    <w:rsid w:val="00316C86"/>
    <w:rsid w:val="00350FAD"/>
    <w:rsid w:val="003D6F8D"/>
    <w:rsid w:val="00450411"/>
    <w:rsid w:val="004D32A6"/>
    <w:rsid w:val="0050723E"/>
    <w:rsid w:val="0056158D"/>
    <w:rsid w:val="00602EF2"/>
    <w:rsid w:val="00701951"/>
    <w:rsid w:val="00734097"/>
    <w:rsid w:val="00933627"/>
    <w:rsid w:val="009410F4"/>
    <w:rsid w:val="00AE09D2"/>
    <w:rsid w:val="00C65698"/>
    <w:rsid w:val="00CE1313"/>
    <w:rsid w:val="00CE6A77"/>
    <w:rsid w:val="00D244DD"/>
    <w:rsid w:val="00F43B78"/>
    <w:rsid w:val="00F659C4"/>
    <w:rsid w:val="00F94DC0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93234"/>
  <w15:chartTrackingRefBased/>
  <w15:docId w15:val="{9D033FAB-41BD-4E0E-88D5-A58AF05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ED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2E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8E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unhideWhenUsed/>
    <w:rsid w:val="0094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30</cp:revision>
  <dcterms:created xsi:type="dcterms:W3CDTF">2021-01-05T20:25:00Z</dcterms:created>
  <dcterms:modified xsi:type="dcterms:W3CDTF">2021-01-09T19:59:00Z</dcterms:modified>
</cp:coreProperties>
</file>