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DC" w:rsidRDefault="00B034EB" w:rsidP="00B034EB">
      <w:pP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</w:pPr>
      <w:r w:rsidRPr="00E854DA">
        <w:rPr>
          <w:rStyle w:val="tlid-translation"/>
          <w:rFonts w:ascii="Times New Roman" w:hAnsi="Times New Roman" w:cs="Times New Roman"/>
          <w:sz w:val="28"/>
          <w:szCs w:val="28"/>
        </w:rPr>
        <w:t xml:space="preserve">Целта на настоящето упражнение е чрез </w:t>
      </w:r>
      <w:proofErr w:type="spellStart"/>
      <w:r w:rsidRPr="00E854DA">
        <w:rPr>
          <w:rStyle w:val="tlid-translation"/>
          <w:rFonts w:ascii="Times New Roman" w:hAnsi="Times New Roman" w:cs="Times New Roman"/>
          <w:sz w:val="28"/>
          <w:szCs w:val="28"/>
        </w:rPr>
        <w:t>конволюционна</w:t>
      </w:r>
      <w:proofErr w:type="spellEnd"/>
      <w:r w:rsidRPr="00E854D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4DA">
        <w:rPr>
          <w:rStyle w:val="tlid-translation"/>
          <w:rFonts w:ascii="Times New Roman" w:hAnsi="Times New Roman" w:cs="Times New Roman"/>
          <w:sz w:val="28"/>
          <w:szCs w:val="28"/>
        </w:rPr>
        <w:t>невронна</w:t>
      </w:r>
      <w:proofErr w:type="spellEnd"/>
      <w:r w:rsidRPr="00E854DA">
        <w:rPr>
          <w:rStyle w:val="tlid-translation"/>
          <w:rFonts w:ascii="Times New Roman" w:hAnsi="Times New Roman" w:cs="Times New Roman"/>
          <w:sz w:val="28"/>
          <w:szCs w:val="28"/>
        </w:rPr>
        <w:t xml:space="preserve"> мрежа да се извърши к</w:t>
      </w:r>
      <w:bookmarkStart w:id="0" w:name="_GoBack"/>
      <w:bookmarkEnd w:id="0"/>
      <w:r w:rsidRPr="00E854DA">
        <w:rPr>
          <w:rStyle w:val="tlid-translation"/>
          <w:rFonts w:ascii="Times New Roman" w:hAnsi="Times New Roman" w:cs="Times New Roman"/>
          <w:sz w:val="28"/>
          <w:szCs w:val="28"/>
        </w:rPr>
        <w:t xml:space="preserve">ласификация и оценка на серия от изображения, от тестова база данни от изображения за целите на медицината. За изпълнението на целта са предвидени задачи за симулиране и оценка на ефективността на </w:t>
      </w:r>
      <w:proofErr w:type="spellStart"/>
      <w:r w:rsidRPr="00E854DA">
        <w:rPr>
          <w:rStyle w:val="tlid-translation"/>
          <w:rFonts w:ascii="Times New Roman" w:hAnsi="Times New Roman" w:cs="Times New Roman"/>
          <w:sz w:val="28"/>
          <w:szCs w:val="28"/>
        </w:rPr>
        <w:t>невронната</w:t>
      </w:r>
      <w:proofErr w:type="spellEnd"/>
      <w:r w:rsidRPr="00E854DA">
        <w:rPr>
          <w:rStyle w:val="tlid-translation"/>
          <w:rFonts w:ascii="Times New Roman" w:hAnsi="Times New Roman" w:cs="Times New Roman"/>
          <w:sz w:val="28"/>
          <w:szCs w:val="28"/>
        </w:rPr>
        <w:t xml:space="preserve"> мрежа с използването на две различни мерки.</w:t>
      </w:r>
    </w:p>
    <w:p w:rsidR="00CE42D4" w:rsidRDefault="00CE42D4" w:rsidP="00B034EB">
      <w:pP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</w:pPr>
    </w:p>
    <w:p w:rsidR="00546332" w:rsidRPr="00E6728D" w:rsidRDefault="00546332" w:rsidP="00546332">
      <w:pPr>
        <w:pStyle w:val="ListParagraph"/>
        <w:numPr>
          <w:ilvl w:val="0"/>
          <w:numId w:val="2"/>
        </w:numPr>
        <w:ind w:left="1276" w:hanging="567"/>
        <w:jc w:val="both"/>
        <w:rPr>
          <w:rStyle w:val="tlid-translation"/>
          <w:rFonts w:ascii="Times New Roman" w:hAnsi="Times New Roman" w:cs="Times New Roman"/>
          <w:b/>
          <w:sz w:val="32"/>
          <w:szCs w:val="32"/>
        </w:rPr>
      </w:pPr>
      <w:r w:rsidRPr="00E6728D">
        <w:rPr>
          <w:rStyle w:val="tlid-translation"/>
          <w:rFonts w:ascii="Times New Roman" w:hAnsi="Times New Roman" w:cs="Times New Roman"/>
          <w:b/>
          <w:sz w:val="32"/>
          <w:szCs w:val="32"/>
        </w:rPr>
        <w:t>Задачи за изпълнение</w:t>
      </w:r>
    </w:p>
    <w:p w:rsidR="00546332" w:rsidRPr="00E6728D" w:rsidRDefault="00546332" w:rsidP="00546332">
      <w:pPr>
        <w:ind w:firstLine="708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 xml:space="preserve">Да се изпълни описаната в т. 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II. 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 xml:space="preserve">(„Експериментална </w:t>
      </w:r>
      <w:proofErr w:type="gramStart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постановка“</w:t>
      </w:r>
      <w:proofErr w:type="gram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 xml:space="preserve">) последователност от стъпки по класификация на изображения с </w:t>
      </w:r>
      <w:proofErr w:type="spellStart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конволюционна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невронна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 xml:space="preserve"> мрежа за три тестови БДИ: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colabdatasetA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“,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colabdatasetB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“,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colabdatasetC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 от папката „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Medical Imaging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“.</w:t>
      </w:r>
    </w:p>
    <w:p w:rsidR="00546332" w:rsidRPr="00E6728D" w:rsidRDefault="00546332" w:rsidP="00546332">
      <w:pPr>
        <w:ind w:firstLine="360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Като се използват получените резултати за проведените опити за тестовите групи от изображения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colabdatasetA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“,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colabdatasetB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“,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colabdatasetC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да се изпълнят следните задачи и се състави лабораторен протокол според указания модел:</w:t>
      </w:r>
    </w:p>
    <w:p w:rsidR="00546332" w:rsidRPr="00E6728D" w:rsidRDefault="00546332" w:rsidP="0054633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Да се о</w:t>
      </w:r>
      <w:r w:rsidRPr="00E6728D">
        <w:rPr>
          <w:rFonts w:ascii="Times New Roman" w:hAnsi="Times New Roman" w:cs="Times New Roman"/>
          <w:sz w:val="28"/>
          <w:szCs w:val="28"/>
        </w:rPr>
        <w:t xml:space="preserve">предели ефективността 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 xml:space="preserve">на използвания класификационен модел чрез матрица на класификация 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(confusion matrix) </w:t>
      </w:r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за всяка тестова БДИ: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colabdatasetA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“,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colabdatasetB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“, „</w:t>
      </w:r>
      <w:proofErr w:type="spellStart"/>
      <w:r w:rsidRPr="00E6728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colabdatasetC</w:t>
      </w:r>
      <w:proofErr w:type="spellEnd"/>
      <w:r w:rsidRPr="00E6728D">
        <w:rPr>
          <w:rStyle w:val="tlid-translation"/>
          <w:rFonts w:ascii="Times New Roman" w:hAnsi="Times New Roman" w:cs="Times New Roman"/>
          <w:sz w:val="28"/>
          <w:szCs w:val="28"/>
        </w:rPr>
        <w:t>“</w:t>
      </w:r>
      <w:r w:rsidRPr="00E6728D">
        <w:rPr>
          <w:rFonts w:ascii="Times New Roman" w:hAnsi="Times New Roman" w:cs="Times New Roman"/>
          <w:sz w:val="28"/>
          <w:szCs w:val="28"/>
        </w:rPr>
        <w:t>.</w:t>
      </w:r>
    </w:p>
    <w:p w:rsidR="00546332" w:rsidRPr="00E6728D" w:rsidRDefault="00546332" w:rsidP="0054633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28D">
        <w:rPr>
          <w:rFonts w:ascii="Times New Roman" w:hAnsi="Times New Roman" w:cs="Times New Roman"/>
          <w:sz w:val="28"/>
          <w:szCs w:val="28"/>
        </w:rPr>
        <w:t xml:space="preserve">На база получените числови резултати за матрица на класификация да се изчислят стойностите на </w:t>
      </w:r>
      <w:r w:rsidRPr="00E6728D">
        <w:rPr>
          <w:rFonts w:ascii="Times New Roman" w:hAnsi="Times New Roman" w:cs="Times New Roman"/>
          <w:sz w:val="28"/>
          <w:szCs w:val="28"/>
          <w:lang w:val="en-US"/>
        </w:rPr>
        <w:t xml:space="preserve">TPR </w:t>
      </w:r>
      <w:r w:rsidRPr="00E6728D">
        <w:rPr>
          <w:rFonts w:ascii="Times New Roman" w:hAnsi="Times New Roman" w:cs="Times New Roman"/>
          <w:sz w:val="28"/>
          <w:szCs w:val="28"/>
        </w:rPr>
        <w:t xml:space="preserve">и </w:t>
      </w:r>
      <w:r w:rsidRPr="00E6728D">
        <w:rPr>
          <w:rFonts w:ascii="Times New Roman" w:hAnsi="Times New Roman" w:cs="Times New Roman"/>
          <w:sz w:val="28"/>
          <w:szCs w:val="28"/>
          <w:lang w:val="en-US"/>
        </w:rPr>
        <w:t>FPR</w:t>
      </w:r>
      <w:r w:rsidRPr="00E6728D">
        <w:rPr>
          <w:rFonts w:ascii="Times New Roman" w:hAnsi="Times New Roman" w:cs="Times New Roman"/>
          <w:sz w:val="28"/>
          <w:szCs w:val="28"/>
        </w:rPr>
        <w:t xml:space="preserve"> за трите тестови БДИ.</w:t>
      </w:r>
    </w:p>
    <w:p w:rsidR="00546332" w:rsidRPr="00E6728D" w:rsidRDefault="00546332" w:rsidP="0054633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28D">
        <w:rPr>
          <w:rFonts w:ascii="Times New Roman" w:hAnsi="Times New Roman" w:cs="Times New Roman"/>
          <w:sz w:val="28"/>
          <w:szCs w:val="28"/>
        </w:rPr>
        <w:t xml:space="preserve">Получените резултати от т. 2 да се представят графично чрез обща </w:t>
      </w:r>
      <w:r w:rsidRPr="00E6728D">
        <w:rPr>
          <w:rFonts w:ascii="Times New Roman" w:hAnsi="Times New Roman" w:cs="Times New Roman"/>
          <w:sz w:val="28"/>
          <w:szCs w:val="28"/>
          <w:lang w:val="en-US"/>
        </w:rPr>
        <w:t xml:space="preserve">ROC </w:t>
      </w:r>
      <w:r w:rsidRPr="00E6728D">
        <w:rPr>
          <w:rFonts w:ascii="Times New Roman" w:hAnsi="Times New Roman" w:cs="Times New Roman"/>
          <w:sz w:val="28"/>
          <w:szCs w:val="28"/>
        </w:rPr>
        <w:t>крива за трите тестови БДИ.</w:t>
      </w:r>
    </w:p>
    <w:p w:rsidR="00546332" w:rsidRPr="00E6728D" w:rsidRDefault="00546332" w:rsidP="0054633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28D">
        <w:rPr>
          <w:rFonts w:ascii="Times New Roman" w:hAnsi="Times New Roman" w:cs="Times New Roman"/>
          <w:sz w:val="28"/>
          <w:szCs w:val="28"/>
        </w:rPr>
        <w:t xml:space="preserve">Да се направи анализ на база построената </w:t>
      </w:r>
      <w:r w:rsidRPr="00E6728D">
        <w:rPr>
          <w:rFonts w:ascii="Times New Roman" w:hAnsi="Times New Roman" w:cs="Times New Roman"/>
          <w:sz w:val="28"/>
          <w:szCs w:val="28"/>
          <w:lang w:val="en-US"/>
        </w:rPr>
        <w:t xml:space="preserve">ROC </w:t>
      </w:r>
      <w:r w:rsidRPr="00E6728D">
        <w:rPr>
          <w:rFonts w:ascii="Times New Roman" w:hAnsi="Times New Roman" w:cs="Times New Roman"/>
          <w:sz w:val="28"/>
          <w:szCs w:val="28"/>
        </w:rPr>
        <w:t>крива от т. 3 на заданието.</w:t>
      </w:r>
    </w:p>
    <w:p w:rsidR="00D30741" w:rsidRPr="00CE42D4" w:rsidRDefault="00D30741" w:rsidP="00B034EB">
      <w:pPr>
        <w:rPr>
          <w:lang w:val="en-US"/>
        </w:rPr>
      </w:pPr>
    </w:p>
    <w:sectPr w:rsidR="00D30741" w:rsidRPr="00CE4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26737"/>
    <w:multiLevelType w:val="hybridMultilevel"/>
    <w:tmpl w:val="98BABE56"/>
    <w:lvl w:ilvl="0" w:tplc="48043384">
      <w:start w:val="5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4C4A6F21"/>
    <w:multiLevelType w:val="hybridMultilevel"/>
    <w:tmpl w:val="32426A5C"/>
    <w:lvl w:ilvl="0" w:tplc="F1A61F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EB"/>
    <w:rsid w:val="00546332"/>
    <w:rsid w:val="006351DC"/>
    <w:rsid w:val="00B034EB"/>
    <w:rsid w:val="00CE42D4"/>
    <w:rsid w:val="00D30741"/>
    <w:rsid w:val="00E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0C21"/>
  <w15:chartTrackingRefBased/>
  <w15:docId w15:val="{8E300EB1-F687-4117-9841-9F6D4883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4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034EB"/>
  </w:style>
  <w:style w:type="paragraph" w:styleId="ListParagraph">
    <w:name w:val="List Paragraph"/>
    <w:basedOn w:val="Normal"/>
    <w:uiPriority w:val="34"/>
    <w:qFormat/>
    <w:rsid w:val="00546332"/>
    <w:pPr>
      <w:ind w:left="720"/>
      <w:contextualSpacing/>
    </w:pPr>
  </w:style>
  <w:style w:type="table" w:styleId="TableGrid">
    <w:name w:val="Table Grid"/>
    <w:basedOn w:val="TableNormal"/>
    <w:uiPriority w:val="39"/>
    <w:rsid w:val="00D30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2020-04-16T14:04:00Z</dcterms:created>
  <dcterms:modified xsi:type="dcterms:W3CDTF">2020-04-16T15:53:00Z</dcterms:modified>
</cp:coreProperties>
</file>