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CD" w:rsidRPr="00D30ECD" w:rsidRDefault="00D30ECD" w:rsidP="00E906FB">
      <w:pPr>
        <w:pStyle w:val="Title"/>
        <w:rPr>
          <w:lang w:val="bg-BG"/>
        </w:rPr>
      </w:pPr>
      <w:r w:rsidRPr="00D30ECD">
        <w:rPr>
          <w:lang w:val="bg-BG"/>
        </w:rPr>
        <w:t>Упражнение по Софтуерни архитектури</w:t>
      </w:r>
    </w:p>
    <w:p w:rsidR="003652AA" w:rsidRDefault="003652AA" w:rsidP="00E906FB">
      <w:pPr>
        <w:pStyle w:val="Title"/>
        <w:rPr>
          <w:b/>
          <w:i/>
          <w:sz w:val="36"/>
          <w:szCs w:val="36"/>
          <w:lang w:val="bg-BG"/>
        </w:rPr>
      </w:pPr>
    </w:p>
    <w:p w:rsidR="00D30ECD" w:rsidRDefault="00D30ECD" w:rsidP="00E906FB">
      <w:pPr>
        <w:pStyle w:val="Title"/>
        <w:rPr>
          <w:b/>
          <w:i/>
          <w:sz w:val="36"/>
          <w:szCs w:val="36"/>
          <w:lang w:val="bg-BG"/>
        </w:rPr>
      </w:pPr>
      <w:r w:rsidRPr="00D30ECD">
        <w:rPr>
          <w:b/>
          <w:i/>
          <w:sz w:val="36"/>
          <w:szCs w:val="36"/>
          <w:lang w:val="bg-BG"/>
        </w:rPr>
        <w:t>Архитектурни Стилове и Изгледи</w:t>
      </w:r>
    </w:p>
    <w:p w:rsidR="00E906FB" w:rsidRDefault="00E906FB" w:rsidP="00E906FB">
      <w:pPr>
        <w:rPr>
          <w:lang w:val="bg-BG"/>
        </w:rPr>
      </w:pPr>
    </w:p>
    <w:p w:rsidR="00E906FB" w:rsidRPr="00DE757B" w:rsidRDefault="00DE757B" w:rsidP="00E906FB">
      <w:pPr>
        <w:rPr>
          <w:i/>
          <w:lang w:val="ru-RU"/>
        </w:rPr>
      </w:pPr>
      <w:r>
        <w:rPr>
          <w:i/>
          <w:lang w:val="ru-RU"/>
        </w:rPr>
        <w:t xml:space="preserve">Станислав Стоянов, 76 </w:t>
      </w:r>
      <w:proofErr w:type="spellStart"/>
      <w:r>
        <w:rPr>
          <w:i/>
          <w:lang w:val="ru-RU"/>
        </w:rPr>
        <w:t>група</w:t>
      </w:r>
      <w:proofErr w:type="spellEnd"/>
      <w:r>
        <w:rPr>
          <w:i/>
          <w:lang w:val="ru-RU"/>
        </w:rPr>
        <w:t>, 471218066</w:t>
      </w:r>
    </w:p>
    <w:p w:rsidR="00F65012" w:rsidRDefault="00F65012" w:rsidP="00BF616F">
      <w:pPr>
        <w:jc w:val="both"/>
        <w:rPr>
          <w:b/>
          <w:lang w:val="bg-BG"/>
        </w:rPr>
      </w:pPr>
    </w:p>
    <w:p w:rsidR="00E906FB" w:rsidRPr="00E906FB" w:rsidRDefault="00E906FB" w:rsidP="00E906FB">
      <w:pPr>
        <w:pStyle w:val="Heading1"/>
        <w:rPr>
          <w:lang w:val="bg-BG"/>
        </w:rPr>
      </w:pPr>
      <w:r>
        <w:rPr>
          <w:lang w:val="bg-BG"/>
        </w:rPr>
        <w:t>Задача 1</w:t>
      </w:r>
    </w:p>
    <w:p w:rsidR="00BF616F" w:rsidRDefault="000C68D5" w:rsidP="00E906FB">
      <w:pPr>
        <w:jc w:val="both"/>
        <w:rPr>
          <w:lang w:val="bg-BG"/>
        </w:rPr>
      </w:pPr>
      <w:r>
        <w:rPr>
          <w:lang w:val="bg-BG"/>
        </w:rPr>
        <w:t>Изберете два</w:t>
      </w:r>
      <w:r w:rsidR="00BF616F" w:rsidRPr="00E906FB">
        <w:rPr>
          <w:lang w:val="bg-BG"/>
        </w:rPr>
        <w:t xml:space="preserve"> от архитектурните стилове които коментир</w:t>
      </w:r>
      <w:r>
        <w:rPr>
          <w:lang w:val="bg-BG"/>
        </w:rPr>
        <w:t>ахме на лекцията и потърсете в И</w:t>
      </w:r>
      <w:r w:rsidR="00BF616F" w:rsidRPr="00E906FB">
        <w:rPr>
          <w:lang w:val="bg-BG"/>
        </w:rPr>
        <w:t>нтернет примери за архитектури, които се базират на тях. Според вас защо е избран този подход</w:t>
      </w:r>
      <w:r w:rsidR="00BB0CB0" w:rsidRPr="00E906FB">
        <w:rPr>
          <w:lang w:val="bg-BG"/>
        </w:rPr>
        <w:t xml:space="preserve"> </w:t>
      </w:r>
      <w:r w:rsidR="00BF616F" w:rsidRPr="00E906FB">
        <w:rPr>
          <w:lang w:val="bg-BG"/>
        </w:rPr>
        <w:t xml:space="preserve">и какви предимства дава </w:t>
      </w:r>
      <w:r>
        <w:rPr>
          <w:lang w:val="bg-BG"/>
        </w:rPr>
        <w:t>той</w:t>
      </w:r>
      <w:r w:rsidR="00BF616F" w:rsidRPr="00E906FB">
        <w:rPr>
          <w:lang w:val="bg-BG"/>
        </w:rPr>
        <w:t>?</w:t>
      </w:r>
    </w:p>
    <w:p w:rsidR="00E906FB" w:rsidRPr="00EB0872" w:rsidRDefault="002A5F66" w:rsidP="00E906FB">
      <w:pPr>
        <w:jc w:val="both"/>
        <w:rPr>
          <w:b/>
          <w:i/>
          <w:sz w:val="24"/>
          <w:lang w:val="en-US"/>
        </w:rPr>
      </w:pPr>
      <w:r w:rsidRPr="00EB0872">
        <w:rPr>
          <w:b/>
          <w:i/>
          <w:sz w:val="24"/>
          <w:lang w:val="en-US"/>
        </w:rPr>
        <w:t>Model-View-Controller (MVC)</w:t>
      </w:r>
    </w:p>
    <w:p w:rsidR="002A5F66" w:rsidRPr="008242B4" w:rsidRDefault="006627FF" w:rsidP="00E906FB">
      <w:pPr>
        <w:jc w:val="both"/>
        <w:rPr>
          <w:i/>
          <w:sz w:val="24"/>
          <w:lang w:val="en-US"/>
        </w:rPr>
      </w:pPr>
      <w:r w:rsidRPr="00EB0872">
        <w:rPr>
          <w:i/>
          <w:sz w:val="24"/>
          <w:lang w:val="bg-BG"/>
        </w:rPr>
        <w:t>Източник</w:t>
      </w:r>
      <w:r w:rsidRPr="008242B4">
        <w:rPr>
          <w:i/>
          <w:sz w:val="24"/>
          <w:lang w:val="en-US"/>
        </w:rPr>
        <w:t xml:space="preserve">: </w:t>
      </w:r>
      <w:hyperlink r:id="rId5" w:history="1">
        <w:r w:rsidRPr="00EB0872">
          <w:rPr>
            <w:rStyle w:val="Hyperlink"/>
            <w:i/>
            <w:sz w:val="24"/>
            <w:lang w:val="en-US"/>
          </w:rPr>
          <w:t>https</w:t>
        </w:r>
        <w:r w:rsidRPr="008242B4">
          <w:rPr>
            <w:rStyle w:val="Hyperlink"/>
            <w:i/>
            <w:sz w:val="24"/>
            <w:lang w:val="en-US"/>
          </w:rPr>
          <w:t>://</w:t>
        </w:r>
        <w:r w:rsidRPr="00EB0872">
          <w:rPr>
            <w:rStyle w:val="Hyperlink"/>
            <w:i/>
            <w:sz w:val="24"/>
            <w:lang w:val="en-US"/>
          </w:rPr>
          <w:t>visualstudio</w:t>
        </w:r>
        <w:r w:rsidRPr="008242B4">
          <w:rPr>
            <w:rStyle w:val="Hyperlink"/>
            <w:i/>
            <w:sz w:val="24"/>
            <w:lang w:val="en-US"/>
          </w:rPr>
          <w:t>.</w:t>
        </w:r>
        <w:r w:rsidRPr="00EB0872">
          <w:rPr>
            <w:rStyle w:val="Hyperlink"/>
            <w:i/>
            <w:sz w:val="24"/>
            <w:lang w:val="en-US"/>
          </w:rPr>
          <w:t>microsoft</w:t>
        </w:r>
        <w:r w:rsidRPr="008242B4">
          <w:rPr>
            <w:rStyle w:val="Hyperlink"/>
            <w:i/>
            <w:sz w:val="24"/>
            <w:lang w:val="en-US"/>
          </w:rPr>
          <w:t>.</w:t>
        </w:r>
        <w:r w:rsidRPr="00EB0872">
          <w:rPr>
            <w:rStyle w:val="Hyperlink"/>
            <w:i/>
            <w:sz w:val="24"/>
            <w:lang w:val="en-US"/>
          </w:rPr>
          <w:t>com</w:t>
        </w:r>
        <w:r w:rsidRPr="008242B4">
          <w:rPr>
            <w:rStyle w:val="Hyperlink"/>
            <w:i/>
            <w:sz w:val="24"/>
            <w:lang w:val="en-US"/>
          </w:rPr>
          <w:t>/</w:t>
        </w:r>
      </w:hyperlink>
    </w:p>
    <w:p w:rsidR="006627FF" w:rsidRPr="00EB0872" w:rsidRDefault="006627FF" w:rsidP="00E906FB">
      <w:pPr>
        <w:jc w:val="both"/>
        <w:rPr>
          <w:i/>
          <w:sz w:val="24"/>
          <w:lang w:val="ru-RU"/>
        </w:rPr>
      </w:pPr>
      <w:r w:rsidRPr="00EB0872">
        <w:rPr>
          <w:i/>
          <w:sz w:val="24"/>
          <w:lang w:val="bg-BG"/>
        </w:rPr>
        <w:t>Предимства, които дава съответния архитектурен стил</w:t>
      </w:r>
      <w:r w:rsidRPr="00EB0872">
        <w:rPr>
          <w:i/>
          <w:sz w:val="24"/>
          <w:lang w:val="ru-RU"/>
        </w:rPr>
        <w:t>:</w:t>
      </w:r>
    </w:p>
    <w:p w:rsidR="00F27BFD" w:rsidRPr="00EB0872" w:rsidRDefault="006627FF" w:rsidP="00E906FB">
      <w:pPr>
        <w:jc w:val="both"/>
        <w:rPr>
          <w:i/>
          <w:sz w:val="24"/>
          <w:lang w:val="bg-BG"/>
        </w:rPr>
      </w:pPr>
      <w:r w:rsidRPr="00EB0872">
        <w:rPr>
          <w:i/>
          <w:sz w:val="24"/>
          <w:lang w:val="bg-BG"/>
        </w:rPr>
        <w:t xml:space="preserve">Конкретно тази платформа представлява </w:t>
      </w:r>
      <w:r w:rsidRPr="00EB0872">
        <w:rPr>
          <w:i/>
          <w:sz w:val="24"/>
          <w:lang w:val="en-US"/>
        </w:rPr>
        <w:t>Multi</w:t>
      </w:r>
      <w:r w:rsidRPr="00EB0872">
        <w:rPr>
          <w:i/>
          <w:sz w:val="24"/>
          <w:lang w:val="ru-RU"/>
        </w:rPr>
        <w:t>-</w:t>
      </w:r>
      <w:r w:rsidRPr="00EB0872">
        <w:rPr>
          <w:i/>
          <w:sz w:val="24"/>
          <w:lang w:val="en-US"/>
        </w:rPr>
        <w:t>Page</w:t>
      </w:r>
      <w:r w:rsidRPr="00EB0872">
        <w:rPr>
          <w:i/>
          <w:sz w:val="24"/>
          <w:lang w:val="ru-RU"/>
        </w:rPr>
        <w:t xml:space="preserve"> </w:t>
      </w:r>
      <w:r w:rsidRPr="00EB0872">
        <w:rPr>
          <w:i/>
          <w:sz w:val="24"/>
          <w:lang w:val="en-US"/>
        </w:rPr>
        <w:t>Application</w:t>
      </w:r>
      <w:r w:rsidRPr="00EB0872">
        <w:rPr>
          <w:i/>
          <w:sz w:val="24"/>
          <w:lang w:val="ru-RU"/>
        </w:rPr>
        <w:t xml:space="preserve"> </w:t>
      </w:r>
      <w:r w:rsidRPr="00EB0872">
        <w:rPr>
          <w:i/>
          <w:sz w:val="24"/>
          <w:lang w:val="bg-BG"/>
        </w:rPr>
        <w:t xml:space="preserve">и основните предимства са, че лесно може да се извършва поддръжка на системата и нейните компоненти. Също така търсещите машини и алгоритмите на </w:t>
      </w:r>
      <w:r w:rsidRPr="00EB0872">
        <w:rPr>
          <w:i/>
          <w:sz w:val="24"/>
          <w:lang w:val="en-US"/>
        </w:rPr>
        <w:t>Google</w:t>
      </w:r>
      <w:r w:rsidRPr="00EB0872">
        <w:rPr>
          <w:i/>
          <w:sz w:val="24"/>
          <w:lang w:val="ru-RU"/>
        </w:rPr>
        <w:t xml:space="preserve"> </w:t>
      </w:r>
      <w:r w:rsidRPr="00EB0872">
        <w:rPr>
          <w:i/>
          <w:sz w:val="24"/>
          <w:lang w:val="bg-BG"/>
        </w:rPr>
        <w:t xml:space="preserve">може лесно да правят </w:t>
      </w:r>
      <w:r w:rsidRPr="00EB0872">
        <w:rPr>
          <w:i/>
          <w:sz w:val="24"/>
          <w:lang w:val="en-US"/>
        </w:rPr>
        <w:t>SEO</w:t>
      </w:r>
      <w:r w:rsidR="00F27BFD" w:rsidRPr="00EB0872">
        <w:rPr>
          <w:i/>
          <w:sz w:val="24"/>
          <w:lang w:val="bg-BG"/>
        </w:rPr>
        <w:t xml:space="preserve">. Защо е за предпочитане този архитектурен стил? Защото позволява на разработчиците да използват само консистентни езици и технологии, пример </w:t>
      </w:r>
      <w:r w:rsidR="00F27BFD" w:rsidRPr="00EB0872">
        <w:rPr>
          <w:i/>
          <w:sz w:val="24"/>
          <w:lang w:val="en-US"/>
        </w:rPr>
        <w:t>ASP</w:t>
      </w:r>
      <w:r w:rsidR="00F27BFD" w:rsidRPr="00EB0872">
        <w:rPr>
          <w:i/>
          <w:sz w:val="24"/>
          <w:lang w:val="ru-RU"/>
        </w:rPr>
        <w:t>.</w:t>
      </w:r>
      <w:r w:rsidR="00F27BFD" w:rsidRPr="00EB0872">
        <w:rPr>
          <w:i/>
          <w:sz w:val="24"/>
          <w:lang w:val="en-US"/>
        </w:rPr>
        <w:t>NET</w:t>
      </w:r>
      <w:r w:rsidR="00F27BFD" w:rsidRPr="00EB0872">
        <w:rPr>
          <w:i/>
          <w:sz w:val="24"/>
          <w:lang w:val="ru-RU"/>
        </w:rPr>
        <w:t xml:space="preserve"> </w:t>
      </w:r>
      <w:r w:rsidR="00F27BFD" w:rsidRPr="00EB0872">
        <w:rPr>
          <w:i/>
          <w:sz w:val="24"/>
          <w:lang w:val="en-US"/>
        </w:rPr>
        <w:t>CORE</w:t>
      </w:r>
      <w:r w:rsidR="00AD33B2" w:rsidRPr="00EB0872">
        <w:rPr>
          <w:i/>
          <w:sz w:val="24"/>
          <w:lang w:val="bg-BG"/>
        </w:rPr>
        <w:t xml:space="preserve"> за </w:t>
      </w:r>
      <w:r w:rsidR="00AD33B2" w:rsidRPr="00EB0872">
        <w:rPr>
          <w:i/>
          <w:sz w:val="24"/>
          <w:lang w:val="en-US"/>
        </w:rPr>
        <w:t>back</w:t>
      </w:r>
      <w:r w:rsidR="00AD33B2" w:rsidRPr="00EB0872">
        <w:rPr>
          <w:i/>
          <w:sz w:val="24"/>
          <w:lang w:val="ru-RU"/>
        </w:rPr>
        <w:t>-</w:t>
      </w:r>
      <w:r w:rsidR="00AD33B2" w:rsidRPr="00EB0872">
        <w:rPr>
          <w:i/>
          <w:sz w:val="24"/>
          <w:lang w:val="en-US"/>
        </w:rPr>
        <w:t>end</w:t>
      </w:r>
      <w:r w:rsidR="00AD33B2" w:rsidRPr="00EB0872">
        <w:rPr>
          <w:i/>
          <w:sz w:val="24"/>
          <w:lang w:val="ru-RU"/>
        </w:rPr>
        <w:t xml:space="preserve"> </w:t>
      </w:r>
      <w:r w:rsidR="00AD33B2" w:rsidRPr="00EB0872">
        <w:rPr>
          <w:i/>
          <w:sz w:val="24"/>
          <w:lang w:val="bg-BG"/>
        </w:rPr>
        <w:t>частта</w:t>
      </w:r>
      <w:r w:rsidR="00F27BFD" w:rsidRPr="00EB0872">
        <w:rPr>
          <w:i/>
          <w:sz w:val="24"/>
          <w:lang w:val="ru-RU"/>
        </w:rPr>
        <w:t xml:space="preserve"> </w:t>
      </w:r>
      <w:r w:rsidR="00F27BFD" w:rsidRPr="00EB0872">
        <w:rPr>
          <w:i/>
          <w:sz w:val="24"/>
          <w:lang w:val="bg-BG"/>
        </w:rPr>
        <w:t xml:space="preserve">и </w:t>
      </w:r>
      <w:r w:rsidR="00F27BFD" w:rsidRPr="00EB0872">
        <w:rPr>
          <w:i/>
          <w:sz w:val="24"/>
          <w:lang w:val="en-US"/>
        </w:rPr>
        <w:t>JavaScript</w:t>
      </w:r>
      <w:r w:rsidR="00F27BFD" w:rsidRPr="00EB0872">
        <w:rPr>
          <w:i/>
          <w:sz w:val="24"/>
          <w:lang w:val="ru-RU"/>
        </w:rPr>
        <w:t xml:space="preserve"> </w:t>
      </w:r>
      <w:r w:rsidR="00F27BFD" w:rsidRPr="00EB0872">
        <w:rPr>
          <w:i/>
          <w:sz w:val="24"/>
          <w:lang w:val="bg-BG"/>
        </w:rPr>
        <w:t xml:space="preserve">за </w:t>
      </w:r>
      <w:r w:rsidR="00F27BFD" w:rsidRPr="00EB0872">
        <w:rPr>
          <w:i/>
          <w:sz w:val="24"/>
          <w:lang w:val="en-US"/>
        </w:rPr>
        <w:t>front</w:t>
      </w:r>
      <w:r w:rsidR="00F27BFD" w:rsidRPr="00EB0872">
        <w:rPr>
          <w:i/>
          <w:sz w:val="24"/>
          <w:lang w:val="ru-RU"/>
        </w:rPr>
        <w:t>-</w:t>
      </w:r>
      <w:r w:rsidR="00F27BFD" w:rsidRPr="00EB0872">
        <w:rPr>
          <w:i/>
          <w:sz w:val="24"/>
          <w:lang w:val="en-US"/>
        </w:rPr>
        <w:t>end</w:t>
      </w:r>
      <w:r w:rsidR="00F27BFD" w:rsidRPr="00EB0872">
        <w:rPr>
          <w:i/>
          <w:sz w:val="24"/>
          <w:lang w:val="ru-RU"/>
        </w:rPr>
        <w:t xml:space="preserve"> </w:t>
      </w:r>
      <w:r w:rsidR="00F27BFD" w:rsidRPr="00EB0872">
        <w:rPr>
          <w:i/>
          <w:sz w:val="24"/>
          <w:lang w:val="bg-BG"/>
        </w:rPr>
        <w:t xml:space="preserve">частта. </w:t>
      </w:r>
      <w:r w:rsidR="00F27BFD" w:rsidRPr="00EB0872">
        <w:rPr>
          <w:i/>
          <w:sz w:val="24"/>
          <w:lang w:val="en-US"/>
        </w:rPr>
        <w:t>MVC</w:t>
      </w:r>
      <w:r w:rsidR="00F27BFD" w:rsidRPr="00EB0872">
        <w:rPr>
          <w:i/>
          <w:sz w:val="24"/>
          <w:lang w:val="bg-BG"/>
        </w:rPr>
        <w:t xml:space="preserve"> е за предпочитане да бъде ползвано при средно големи проекти и не е подходящ за малки приложения, тъй като може да се стигне до</w:t>
      </w:r>
      <w:r w:rsidR="00AD33B2" w:rsidRPr="00EB0872">
        <w:rPr>
          <w:i/>
          <w:sz w:val="24"/>
          <w:lang w:val="bg-BG"/>
        </w:rPr>
        <w:t xml:space="preserve"> писане на много код.</w:t>
      </w:r>
    </w:p>
    <w:p w:rsidR="00AD33B2" w:rsidRPr="00EB0872" w:rsidRDefault="00AD33B2" w:rsidP="00E906FB">
      <w:pPr>
        <w:jc w:val="both"/>
        <w:rPr>
          <w:b/>
          <w:i/>
          <w:sz w:val="24"/>
          <w:lang w:val="en-US"/>
        </w:rPr>
      </w:pPr>
      <w:proofErr w:type="spellStart"/>
      <w:r w:rsidRPr="00EB0872">
        <w:rPr>
          <w:b/>
          <w:i/>
          <w:sz w:val="24"/>
          <w:lang w:val="en-US"/>
        </w:rPr>
        <w:t>Microservices</w:t>
      </w:r>
      <w:proofErr w:type="spellEnd"/>
    </w:p>
    <w:p w:rsidR="00AD33B2" w:rsidRPr="008242B4" w:rsidRDefault="00AD33B2" w:rsidP="00E906FB">
      <w:pPr>
        <w:jc w:val="both"/>
        <w:rPr>
          <w:i/>
          <w:sz w:val="24"/>
          <w:lang w:val="en-US"/>
        </w:rPr>
      </w:pPr>
      <w:r w:rsidRPr="00EB0872">
        <w:rPr>
          <w:i/>
          <w:sz w:val="24"/>
          <w:lang w:val="bg-BG"/>
        </w:rPr>
        <w:t>Източник</w:t>
      </w:r>
      <w:r w:rsidRPr="008242B4">
        <w:rPr>
          <w:i/>
          <w:sz w:val="24"/>
          <w:lang w:val="en-US"/>
        </w:rPr>
        <w:t xml:space="preserve">: </w:t>
      </w:r>
      <w:hyperlink r:id="rId6" w:history="1">
        <w:r w:rsidRPr="00EB0872">
          <w:rPr>
            <w:rStyle w:val="Hyperlink"/>
            <w:i/>
            <w:sz w:val="24"/>
            <w:lang w:val="en-US"/>
          </w:rPr>
          <w:t>https</w:t>
        </w:r>
        <w:r w:rsidRPr="008242B4">
          <w:rPr>
            <w:rStyle w:val="Hyperlink"/>
            <w:i/>
            <w:sz w:val="24"/>
            <w:lang w:val="en-US"/>
          </w:rPr>
          <w:t>://</w:t>
        </w:r>
        <w:r w:rsidRPr="00EB0872">
          <w:rPr>
            <w:rStyle w:val="Hyperlink"/>
            <w:i/>
            <w:sz w:val="24"/>
            <w:lang w:val="en-US"/>
          </w:rPr>
          <w:t>www</w:t>
        </w:r>
        <w:r w:rsidRPr="008242B4">
          <w:rPr>
            <w:rStyle w:val="Hyperlink"/>
            <w:i/>
            <w:sz w:val="24"/>
            <w:lang w:val="en-US"/>
          </w:rPr>
          <w:t>.</w:t>
        </w:r>
        <w:r w:rsidRPr="00EB0872">
          <w:rPr>
            <w:rStyle w:val="Hyperlink"/>
            <w:i/>
            <w:sz w:val="24"/>
            <w:lang w:val="en-US"/>
          </w:rPr>
          <w:t>amazon</w:t>
        </w:r>
        <w:r w:rsidRPr="008242B4">
          <w:rPr>
            <w:rStyle w:val="Hyperlink"/>
            <w:i/>
            <w:sz w:val="24"/>
            <w:lang w:val="en-US"/>
          </w:rPr>
          <w:t>.</w:t>
        </w:r>
        <w:r w:rsidRPr="00EB0872">
          <w:rPr>
            <w:rStyle w:val="Hyperlink"/>
            <w:i/>
            <w:sz w:val="24"/>
            <w:lang w:val="en-US"/>
          </w:rPr>
          <w:t>com</w:t>
        </w:r>
        <w:r w:rsidRPr="008242B4">
          <w:rPr>
            <w:rStyle w:val="Hyperlink"/>
            <w:i/>
            <w:sz w:val="24"/>
            <w:lang w:val="en-US"/>
          </w:rPr>
          <w:t>/</w:t>
        </w:r>
      </w:hyperlink>
    </w:p>
    <w:p w:rsidR="00AD33B2" w:rsidRPr="00EB0872" w:rsidRDefault="00AD33B2" w:rsidP="00E906FB">
      <w:pPr>
        <w:jc w:val="both"/>
        <w:rPr>
          <w:i/>
          <w:sz w:val="24"/>
          <w:lang w:val="ru-RU"/>
        </w:rPr>
      </w:pPr>
      <w:r w:rsidRPr="00EB0872">
        <w:rPr>
          <w:i/>
          <w:sz w:val="24"/>
          <w:lang w:val="bg-BG"/>
        </w:rPr>
        <w:t>Предимства, които дава съответния архитектурен стил</w:t>
      </w:r>
      <w:r w:rsidRPr="00EB0872">
        <w:rPr>
          <w:i/>
          <w:sz w:val="24"/>
          <w:lang w:val="ru-RU"/>
        </w:rPr>
        <w:t>:</w:t>
      </w:r>
    </w:p>
    <w:p w:rsidR="00AD33B2" w:rsidRPr="00EB0872" w:rsidRDefault="00AD33B2" w:rsidP="00E906FB">
      <w:pPr>
        <w:jc w:val="both"/>
        <w:rPr>
          <w:i/>
          <w:sz w:val="24"/>
          <w:lang w:val="bg-BG"/>
        </w:rPr>
      </w:pPr>
      <w:r w:rsidRPr="00EB0872">
        <w:rPr>
          <w:i/>
          <w:sz w:val="24"/>
          <w:lang w:val="bg-BG"/>
        </w:rPr>
        <w:t xml:space="preserve">За разлика от монолитните приложения и </w:t>
      </w:r>
      <w:r w:rsidRPr="00EB0872">
        <w:rPr>
          <w:i/>
          <w:sz w:val="24"/>
          <w:lang w:val="en-US"/>
        </w:rPr>
        <w:t>SOA</w:t>
      </w:r>
      <w:r w:rsidRPr="00EB0872">
        <w:rPr>
          <w:i/>
          <w:sz w:val="24"/>
          <w:lang w:val="ru-RU"/>
        </w:rPr>
        <w:t xml:space="preserve"> (</w:t>
      </w:r>
      <w:r w:rsidRPr="00EB0872">
        <w:rPr>
          <w:i/>
          <w:sz w:val="24"/>
          <w:lang w:val="en-US"/>
        </w:rPr>
        <w:t>Service</w:t>
      </w:r>
      <w:r w:rsidRPr="00EB0872">
        <w:rPr>
          <w:i/>
          <w:sz w:val="24"/>
          <w:lang w:val="ru-RU"/>
        </w:rPr>
        <w:t>-</w:t>
      </w:r>
      <w:r w:rsidRPr="00EB0872">
        <w:rPr>
          <w:i/>
          <w:sz w:val="24"/>
          <w:lang w:val="en-US"/>
        </w:rPr>
        <w:t>Oriented</w:t>
      </w:r>
      <w:r w:rsidRPr="00EB0872">
        <w:rPr>
          <w:i/>
          <w:sz w:val="24"/>
          <w:lang w:val="ru-RU"/>
        </w:rPr>
        <w:t xml:space="preserve"> </w:t>
      </w:r>
      <w:r w:rsidRPr="00EB0872">
        <w:rPr>
          <w:i/>
          <w:sz w:val="24"/>
          <w:lang w:val="en-US"/>
        </w:rPr>
        <w:t>Architectures</w:t>
      </w:r>
      <w:r w:rsidRPr="00EB0872">
        <w:rPr>
          <w:i/>
          <w:sz w:val="24"/>
          <w:lang w:val="ru-RU"/>
        </w:rPr>
        <w:t xml:space="preserve">), </w:t>
      </w:r>
      <w:r w:rsidRPr="00EB0872">
        <w:rPr>
          <w:i/>
          <w:sz w:val="24"/>
          <w:lang w:val="bg-BG"/>
        </w:rPr>
        <w:t xml:space="preserve">микросървисите са от скоро на международната сцена </w:t>
      </w:r>
      <w:r w:rsidRPr="00EB0872">
        <w:rPr>
          <w:i/>
          <w:sz w:val="24"/>
          <w:lang w:val="ru-RU"/>
        </w:rPr>
        <w:t>(</w:t>
      </w:r>
      <w:r w:rsidRPr="00EB0872">
        <w:rPr>
          <w:i/>
          <w:sz w:val="24"/>
          <w:lang w:val="bg-BG"/>
        </w:rPr>
        <w:t>началната им разработка започва през 2010г.</w:t>
      </w:r>
      <w:r w:rsidRPr="00EB0872">
        <w:rPr>
          <w:i/>
          <w:sz w:val="24"/>
          <w:lang w:val="ru-RU"/>
        </w:rPr>
        <w:t xml:space="preserve">). </w:t>
      </w:r>
      <w:r w:rsidRPr="00EB0872">
        <w:rPr>
          <w:i/>
          <w:sz w:val="24"/>
          <w:lang w:val="en-US"/>
        </w:rPr>
        <w:t>Amazon</w:t>
      </w:r>
      <w:r w:rsidRPr="00EB0872">
        <w:rPr>
          <w:i/>
          <w:sz w:val="24"/>
          <w:lang w:val="ru-RU"/>
        </w:rPr>
        <w:t xml:space="preserve"> </w:t>
      </w:r>
      <w:r w:rsidRPr="00EB0872">
        <w:rPr>
          <w:i/>
          <w:sz w:val="24"/>
          <w:lang w:val="bg-BG"/>
        </w:rPr>
        <w:t xml:space="preserve">е компанията, която е една от първите мигрирали към този архитектурен стил. Тази архитектура е базирана на множество малки приложения, които си взаимодействат с </w:t>
      </w:r>
      <w:r w:rsidRPr="00EB0872">
        <w:rPr>
          <w:i/>
          <w:sz w:val="24"/>
          <w:lang w:val="en-US"/>
        </w:rPr>
        <w:t>HTTP</w:t>
      </w:r>
      <w:r w:rsidRPr="00EB0872">
        <w:rPr>
          <w:i/>
          <w:sz w:val="24"/>
          <w:lang w:val="ru-RU"/>
        </w:rPr>
        <w:t xml:space="preserve">, REST </w:t>
      </w:r>
      <w:r w:rsidRPr="00EB0872">
        <w:rPr>
          <w:i/>
          <w:sz w:val="24"/>
          <w:lang w:val="bg-BG"/>
        </w:rPr>
        <w:t xml:space="preserve">или дори </w:t>
      </w:r>
      <w:r w:rsidRPr="00EB0872">
        <w:rPr>
          <w:i/>
          <w:sz w:val="24"/>
          <w:lang w:val="en-US"/>
        </w:rPr>
        <w:t>Web</w:t>
      </w:r>
      <w:r w:rsidRPr="00EB0872">
        <w:rPr>
          <w:i/>
          <w:sz w:val="24"/>
          <w:lang w:val="ru-RU"/>
        </w:rPr>
        <w:t xml:space="preserve"> </w:t>
      </w:r>
      <w:r w:rsidRPr="00EB0872">
        <w:rPr>
          <w:i/>
          <w:sz w:val="24"/>
          <w:lang w:val="en-US"/>
        </w:rPr>
        <w:t>API</w:t>
      </w:r>
      <w:r w:rsidRPr="00EB0872">
        <w:rPr>
          <w:i/>
          <w:sz w:val="24"/>
          <w:lang w:val="ru-RU"/>
        </w:rPr>
        <w:t xml:space="preserve"> </w:t>
      </w:r>
      <w:r w:rsidRPr="00EB0872">
        <w:rPr>
          <w:i/>
          <w:sz w:val="24"/>
          <w:lang w:val="bg-BG"/>
        </w:rPr>
        <w:t>услуги. Основ</w:t>
      </w:r>
      <w:r w:rsidR="009D5447">
        <w:rPr>
          <w:i/>
          <w:sz w:val="24"/>
          <w:lang w:val="bg-BG"/>
        </w:rPr>
        <w:t>н</w:t>
      </w:r>
      <w:r w:rsidRPr="00EB0872">
        <w:rPr>
          <w:i/>
          <w:sz w:val="24"/>
          <w:lang w:val="bg-BG"/>
        </w:rPr>
        <w:t>ото предимство е, че всички тези малки приложения може да ком</w:t>
      </w:r>
      <w:r w:rsidR="00EB0872" w:rsidRPr="00EB0872">
        <w:rPr>
          <w:i/>
          <w:sz w:val="24"/>
          <w:lang w:val="bg-BG"/>
        </w:rPr>
        <w:t xml:space="preserve">уникират директно. От </w:t>
      </w:r>
      <w:r w:rsidR="00EB0872" w:rsidRPr="00EB0872">
        <w:rPr>
          <w:i/>
          <w:sz w:val="24"/>
          <w:lang w:val="en-US"/>
        </w:rPr>
        <w:t>Amazon</w:t>
      </w:r>
      <w:r w:rsidR="00EB0872" w:rsidRPr="00EB0872">
        <w:rPr>
          <w:i/>
          <w:sz w:val="24"/>
          <w:lang w:val="ru-RU"/>
        </w:rPr>
        <w:t xml:space="preserve"> </w:t>
      </w:r>
      <w:r w:rsidR="00EB0872" w:rsidRPr="00EB0872">
        <w:rPr>
          <w:i/>
          <w:sz w:val="24"/>
          <w:lang w:val="bg-BG"/>
        </w:rPr>
        <w:t xml:space="preserve">споделят, че преминавайки към този архитектурен стил, разработчиците лесно могли да локализират проблемите във всяко едно малко приложение и да предоставят </w:t>
      </w:r>
      <w:r w:rsidR="00EB0872" w:rsidRPr="00EB0872">
        <w:rPr>
          <w:i/>
          <w:sz w:val="24"/>
          <w:lang w:val="bg-BG"/>
        </w:rPr>
        <w:lastRenderedPageBreak/>
        <w:t xml:space="preserve">бързи решения като намалят времето за изчакване от страна на потребителите. За пример тук най-удачната архитектура за ползване е именно тази, защото при използване на </w:t>
      </w:r>
      <w:r w:rsidR="00EB0872" w:rsidRPr="00EB0872">
        <w:rPr>
          <w:i/>
          <w:sz w:val="24"/>
          <w:lang w:val="en-US"/>
        </w:rPr>
        <w:t>MVC</w:t>
      </w:r>
      <w:r w:rsidR="00EB0872" w:rsidRPr="00EB0872">
        <w:rPr>
          <w:i/>
          <w:sz w:val="24"/>
          <w:lang w:val="ru-RU"/>
        </w:rPr>
        <w:t xml:space="preserve"> </w:t>
      </w:r>
      <w:r w:rsidR="00EB0872" w:rsidRPr="00EB0872">
        <w:rPr>
          <w:i/>
          <w:sz w:val="24"/>
          <w:lang w:val="bg-BG"/>
        </w:rPr>
        <w:t xml:space="preserve">в проект като </w:t>
      </w:r>
      <w:r w:rsidR="00EB0872" w:rsidRPr="00EB0872">
        <w:rPr>
          <w:i/>
          <w:sz w:val="24"/>
          <w:lang w:val="en-US"/>
        </w:rPr>
        <w:t>Amazon</w:t>
      </w:r>
      <w:r w:rsidR="00EB0872" w:rsidRPr="00EB0872">
        <w:rPr>
          <w:i/>
          <w:sz w:val="24"/>
          <w:lang w:val="bg-BG"/>
        </w:rPr>
        <w:t xml:space="preserve"> поддръжката на ця</w:t>
      </w:r>
      <w:r w:rsidR="00EB0872">
        <w:rPr>
          <w:i/>
          <w:sz w:val="24"/>
          <w:lang w:val="bg-BG"/>
        </w:rPr>
        <w:t>лата система би била невъзможна, а да не говорим и за производителността.</w:t>
      </w:r>
    </w:p>
    <w:p w:rsidR="00AD33B2" w:rsidRPr="00AD33B2" w:rsidRDefault="00AD33B2" w:rsidP="00E906FB">
      <w:pPr>
        <w:jc w:val="both"/>
        <w:rPr>
          <w:i/>
          <w:lang w:val="ru-RU"/>
        </w:rPr>
      </w:pPr>
    </w:p>
    <w:p w:rsidR="003652AA" w:rsidRDefault="003652AA" w:rsidP="005F5BB0">
      <w:pPr>
        <w:rPr>
          <w:i/>
          <w:lang w:val="ru-RU"/>
        </w:rPr>
      </w:pPr>
    </w:p>
    <w:p w:rsidR="00EB0872" w:rsidRDefault="00EB0872" w:rsidP="005F5BB0">
      <w:pPr>
        <w:rPr>
          <w:i/>
          <w:lang w:val="ru-RU"/>
        </w:rPr>
      </w:pPr>
    </w:p>
    <w:p w:rsidR="00EB0872" w:rsidRDefault="00EB0872" w:rsidP="005F5BB0">
      <w:pPr>
        <w:rPr>
          <w:i/>
          <w:lang w:val="ru-RU"/>
        </w:rPr>
      </w:pPr>
    </w:p>
    <w:p w:rsidR="00EB0872" w:rsidRDefault="00EB0872" w:rsidP="005F5BB0">
      <w:pPr>
        <w:rPr>
          <w:i/>
          <w:lang w:val="ru-RU"/>
        </w:rPr>
      </w:pPr>
    </w:p>
    <w:p w:rsidR="00EB0872" w:rsidRDefault="00EB0872" w:rsidP="005F5BB0">
      <w:pPr>
        <w:rPr>
          <w:i/>
          <w:lang w:val="ru-RU"/>
        </w:rPr>
      </w:pPr>
    </w:p>
    <w:p w:rsidR="00EB0872" w:rsidRDefault="00EB0872" w:rsidP="005F5BB0">
      <w:pPr>
        <w:rPr>
          <w:lang w:val="bg-BG"/>
        </w:rPr>
      </w:pPr>
    </w:p>
    <w:p w:rsidR="003652AA" w:rsidRDefault="00E906FB" w:rsidP="00E906FB">
      <w:pPr>
        <w:pStyle w:val="Heading1"/>
        <w:rPr>
          <w:lang w:val="bg-BG"/>
        </w:rPr>
      </w:pPr>
      <w:r>
        <w:rPr>
          <w:lang w:val="bg-BG"/>
        </w:rPr>
        <w:t>Задача 2</w:t>
      </w:r>
    </w:p>
    <w:p w:rsidR="00E368C0" w:rsidRPr="00E906FB" w:rsidRDefault="005F5BB0" w:rsidP="00E906FB">
      <w:pPr>
        <w:jc w:val="both"/>
        <w:rPr>
          <w:lang w:val="bg-BG"/>
        </w:rPr>
      </w:pPr>
      <w:r w:rsidRPr="00E906FB">
        <w:rPr>
          <w:lang w:val="bg-BG"/>
        </w:rPr>
        <w:t>Банките са оправдано предпазливи по отношение на сигурността</w:t>
      </w:r>
      <w:r w:rsidR="00E368C0" w:rsidRPr="00E906FB">
        <w:rPr>
          <w:lang w:val="bg-BG"/>
        </w:rPr>
        <w:t xml:space="preserve"> в системите им</w:t>
      </w:r>
      <w:r w:rsidRPr="00E906FB">
        <w:rPr>
          <w:lang w:val="bg-BG"/>
        </w:rPr>
        <w:t>.</w:t>
      </w:r>
      <w:r w:rsidR="00E368C0" w:rsidRPr="00E906FB">
        <w:rPr>
          <w:lang w:val="bg-BG"/>
        </w:rPr>
        <w:t xml:space="preserve"> Кой архитектурен стил (или комбинация от тях) бихте избрали за разработването на система за онлайн банкиране и защо? Покажете го</w:t>
      </w:r>
      <w:r w:rsidR="00BF616F" w:rsidRPr="00E906FB">
        <w:rPr>
          <w:lang w:val="bg-BG"/>
        </w:rPr>
        <w:t xml:space="preserve"> и</w:t>
      </w:r>
      <w:r w:rsidR="00E368C0" w:rsidRPr="00E906FB">
        <w:rPr>
          <w:lang w:val="bg-BG"/>
        </w:rPr>
        <w:t xml:space="preserve"> с една</w:t>
      </w:r>
      <w:r w:rsidR="000664E4" w:rsidRPr="00E906FB">
        <w:rPr>
          <w:lang w:val="bg-BG"/>
        </w:rPr>
        <w:t xml:space="preserve"> проста</w:t>
      </w:r>
      <w:r w:rsidR="00E368C0" w:rsidRPr="00E906FB">
        <w:rPr>
          <w:lang w:val="bg-BG"/>
        </w:rPr>
        <w:t xml:space="preserve"> </w:t>
      </w:r>
      <w:r w:rsidR="00E368C0" w:rsidRPr="00E906FB">
        <w:rPr>
          <w:lang w:val="en-US"/>
        </w:rPr>
        <w:t>C</w:t>
      </w:r>
      <w:r w:rsidR="000C68D5">
        <w:rPr>
          <w:lang w:val="en-US"/>
        </w:rPr>
        <w:t>omponent</w:t>
      </w:r>
      <w:r w:rsidR="00E368C0" w:rsidRPr="00E906FB">
        <w:rPr>
          <w:lang w:val="bg-BG"/>
        </w:rPr>
        <w:t>&amp;</w:t>
      </w:r>
      <w:r w:rsidR="00E368C0" w:rsidRPr="00E906FB">
        <w:rPr>
          <w:lang w:val="en-US"/>
        </w:rPr>
        <w:t>C</w:t>
      </w:r>
      <w:r w:rsidR="000C68D5">
        <w:rPr>
          <w:lang w:val="en-US"/>
        </w:rPr>
        <w:t>onnector</w:t>
      </w:r>
      <w:r w:rsidR="00E368C0" w:rsidRPr="00E906FB">
        <w:rPr>
          <w:lang w:val="bg-BG"/>
        </w:rPr>
        <w:t xml:space="preserve"> диаграма.</w:t>
      </w:r>
    </w:p>
    <w:p w:rsidR="009428C7" w:rsidRDefault="00B731B8" w:rsidP="0063225A">
      <w:pPr>
        <w:jc w:val="both"/>
        <w:rPr>
          <w:i/>
          <w:sz w:val="24"/>
          <w:lang w:val="bg-BG"/>
        </w:rPr>
      </w:pPr>
      <w:r>
        <w:rPr>
          <w:i/>
          <w:sz w:val="24"/>
          <w:lang w:val="bg-BG"/>
        </w:rPr>
        <w:t xml:space="preserve">Бих избрал да ползвам </w:t>
      </w:r>
      <w:r>
        <w:rPr>
          <w:i/>
          <w:sz w:val="24"/>
          <w:lang w:val="en-US"/>
        </w:rPr>
        <w:t>MVC</w:t>
      </w:r>
      <w:r>
        <w:rPr>
          <w:i/>
          <w:sz w:val="24"/>
          <w:lang w:val="ru-RU"/>
        </w:rPr>
        <w:t xml:space="preserve"> + </w:t>
      </w:r>
      <w:proofErr w:type="spellStart"/>
      <w:r>
        <w:rPr>
          <w:i/>
          <w:sz w:val="24"/>
          <w:lang w:val="ru-RU"/>
        </w:rPr>
        <w:t>Microservices</w:t>
      </w:r>
      <w:proofErr w:type="spellEnd"/>
      <w:r>
        <w:rPr>
          <w:i/>
          <w:sz w:val="24"/>
          <w:lang w:val="ru-RU"/>
        </w:rPr>
        <w:t xml:space="preserve"> </w:t>
      </w:r>
      <w:r>
        <w:rPr>
          <w:i/>
          <w:sz w:val="24"/>
          <w:lang w:val="bg-BG"/>
        </w:rPr>
        <w:t xml:space="preserve">архитектура, защото от една страна </w:t>
      </w:r>
      <w:r>
        <w:rPr>
          <w:i/>
          <w:sz w:val="24"/>
          <w:lang w:val="en-US"/>
        </w:rPr>
        <w:t>MVC</w:t>
      </w:r>
      <w:r w:rsidRPr="00B731B8">
        <w:rPr>
          <w:i/>
          <w:sz w:val="24"/>
          <w:lang w:val="ru-RU"/>
        </w:rPr>
        <w:t xml:space="preserve"> </w:t>
      </w:r>
      <w:r>
        <w:rPr>
          <w:i/>
          <w:sz w:val="24"/>
          <w:lang w:val="bg-BG"/>
        </w:rPr>
        <w:t xml:space="preserve">дава необходимата централизация и защитеност на данните, лесен е за поддръжка и позволява на разработчиците да правят бъдещи подобрения в системата. </w:t>
      </w:r>
      <w:r>
        <w:rPr>
          <w:i/>
          <w:sz w:val="24"/>
          <w:lang w:val="en-US"/>
        </w:rPr>
        <w:t>View</w:t>
      </w:r>
      <w:r w:rsidRPr="00B731B8">
        <w:rPr>
          <w:i/>
          <w:sz w:val="24"/>
          <w:lang w:val="ru-RU"/>
        </w:rPr>
        <w:t>-</w:t>
      </w:r>
      <w:r>
        <w:rPr>
          <w:i/>
          <w:sz w:val="24"/>
          <w:lang w:val="bg-BG"/>
        </w:rPr>
        <w:t xml:space="preserve">та могат да бъдат използвани в различна презентационна логика и системата да има както онлайн приложение така и платформа за </w:t>
      </w:r>
      <w:r>
        <w:rPr>
          <w:i/>
          <w:sz w:val="24"/>
          <w:lang w:val="en-US"/>
        </w:rPr>
        <w:t>Android</w:t>
      </w:r>
      <w:r w:rsidRPr="00B731B8">
        <w:rPr>
          <w:i/>
          <w:sz w:val="24"/>
          <w:lang w:val="ru-RU"/>
        </w:rPr>
        <w:t>/</w:t>
      </w:r>
      <w:r>
        <w:rPr>
          <w:i/>
          <w:sz w:val="24"/>
          <w:lang w:val="en-US"/>
        </w:rPr>
        <w:t>IOS</w:t>
      </w:r>
      <w:r w:rsidRPr="00B731B8">
        <w:rPr>
          <w:i/>
          <w:sz w:val="24"/>
          <w:lang w:val="ru-RU"/>
        </w:rPr>
        <w:t xml:space="preserve">. </w:t>
      </w:r>
      <w:r>
        <w:rPr>
          <w:i/>
          <w:sz w:val="24"/>
          <w:lang w:val="bg-BG"/>
        </w:rPr>
        <w:t xml:space="preserve">От друга страна при евентуално разрастване на системата може да се прибегне към използване на микросървиси с отделни база данни, които в комбинация с </w:t>
      </w:r>
      <w:r>
        <w:rPr>
          <w:i/>
          <w:sz w:val="24"/>
          <w:lang w:val="en-US"/>
        </w:rPr>
        <w:t>MVC</w:t>
      </w:r>
      <w:r w:rsidRPr="00B731B8">
        <w:rPr>
          <w:i/>
          <w:sz w:val="24"/>
          <w:lang w:val="ru-RU"/>
        </w:rPr>
        <w:t xml:space="preserve"> </w:t>
      </w:r>
      <w:r>
        <w:rPr>
          <w:i/>
          <w:sz w:val="24"/>
          <w:lang w:val="bg-BG"/>
        </w:rPr>
        <w:t>да поемат по-тежък трафик от страна на потребителите и да осигурят по-бързо изпълнение на заявките. Естествено основен приоритет ще бъде сигурността на системата и защитата на потребителските данни.</w:t>
      </w:r>
    </w:p>
    <w:p w:rsidR="00B731B8" w:rsidRPr="008242B4" w:rsidRDefault="00B731B8" w:rsidP="0063225A">
      <w:pPr>
        <w:jc w:val="both"/>
        <w:rPr>
          <w:i/>
          <w:sz w:val="24"/>
          <w:lang w:val="ru-RU"/>
        </w:rPr>
      </w:pPr>
    </w:p>
    <w:p w:rsidR="00F9677B" w:rsidRDefault="00F9677B" w:rsidP="00F9677B">
      <w:pPr>
        <w:keepNext/>
        <w:jc w:val="both"/>
      </w:pPr>
      <w:r>
        <w:rPr>
          <w:i/>
          <w:noProof/>
          <w:sz w:val="24"/>
          <w:lang w:val="en-US"/>
        </w:rPr>
        <w:lastRenderedPageBreak/>
        <w:drawing>
          <wp:inline distT="0" distB="0" distL="0" distR="0">
            <wp:extent cx="5463540" cy="2718767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 component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78" cy="27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FB" w:rsidRPr="00DE757B" w:rsidRDefault="00F9677B" w:rsidP="00F9677B">
      <w:pPr>
        <w:pStyle w:val="Caption"/>
        <w:jc w:val="center"/>
        <w:rPr>
          <w:i w:val="0"/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component diagram</w:t>
      </w:r>
    </w:p>
    <w:p w:rsidR="00E906FB" w:rsidRDefault="00E906FB" w:rsidP="0063225A">
      <w:pPr>
        <w:jc w:val="both"/>
        <w:rPr>
          <w:b/>
          <w:lang w:val="bg-BG"/>
        </w:rPr>
      </w:pPr>
    </w:p>
    <w:p w:rsidR="00CB02DB" w:rsidRDefault="00CB02DB" w:rsidP="0063225A">
      <w:pPr>
        <w:jc w:val="both"/>
        <w:rPr>
          <w:b/>
          <w:lang w:val="bg-BG"/>
        </w:rPr>
      </w:pPr>
    </w:p>
    <w:p w:rsidR="00CB02DB" w:rsidRDefault="00CB02DB" w:rsidP="0063225A">
      <w:pPr>
        <w:jc w:val="both"/>
        <w:rPr>
          <w:b/>
          <w:lang w:val="bg-BG"/>
        </w:rPr>
      </w:pPr>
    </w:p>
    <w:p w:rsidR="009428C7" w:rsidRDefault="00E906FB" w:rsidP="00E906FB">
      <w:pPr>
        <w:pStyle w:val="Heading1"/>
        <w:rPr>
          <w:lang w:val="bg-BG"/>
        </w:rPr>
      </w:pPr>
      <w:r>
        <w:rPr>
          <w:lang w:val="bg-BG"/>
        </w:rPr>
        <w:t>Задача 3</w:t>
      </w:r>
    </w:p>
    <w:p w:rsidR="0063225A" w:rsidRPr="00E906FB" w:rsidRDefault="00D30ECD" w:rsidP="00E906FB">
      <w:pPr>
        <w:jc w:val="both"/>
        <w:rPr>
          <w:lang w:val="bg-BG"/>
        </w:rPr>
      </w:pPr>
      <w:r w:rsidRPr="00E906FB">
        <w:rPr>
          <w:lang w:val="bg-BG"/>
        </w:rPr>
        <w:t>Да предположим, че вашата компания е закупила друга компания и сте получили задача да обедините</w:t>
      </w:r>
      <w:r w:rsidR="00983367" w:rsidRPr="00E906FB">
        <w:rPr>
          <w:lang w:val="bg-BG"/>
        </w:rPr>
        <w:t xml:space="preserve"> ваша</w:t>
      </w:r>
      <w:r w:rsidRPr="00E906FB">
        <w:rPr>
          <w:lang w:val="bg-BG"/>
        </w:rPr>
        <w:t xml:space="preserve"> система с подо</w:t>
      </w:r>
      <w:r w:rsidR="0063225A" w:rsidRPr="00E906FB">
        <w:rPr>
          <w:lang w:val="bg-BG"/>
        </w:rPr>
        <w:t xml:space="preserve">бна в другата компания. За системата знаем че използва комбинация от </w:t>
      </w:r>
      <w:r w:rsidR="0063225A" w:rsidRPr="00E906FB">
        <w:rPr>
          <w:lang w:val="en-US"/>
        </w:rPr>
        <w:t>Client</w:t>
      </w:r>
      <w:r w:rsidR="0063225A" w:rsidRPr="00E906FB">
        <w:rPr>
          <w:lang w:val="bg-BG"/>
        </w:rPr>
        <w:t>-</w:t>
      </w:r>
      <w:r w:rsidR="0063225A" w:rsidRPr="00E906FB">
        <w:rPr>
          <w:lang w:val="en-US"/>
        </w:rPr>
        <w:t>Server</w:t>
      </w:r>
      <w:r w:rsidR="0063225A" w:rsidRPr="00E906FB">
        <w:rPr>
          <w:lang w:val="bg-BG"/>
        </w:rPr>
        <w:t xml:space="preserve">, </w:t>
      </w:r>
      <w:r w:rsidR="0063225A" w:rsidRPr="00E906FB">
        <w:rPr>
          <w:lang w:val="en-US"/>
        </w:rPr>
        <w:t>Shared</w:t>
      </w:r>
      <w:r w:rsidR="0063225A" w:rsidRPr="00E906FB">
        <w:rPr>
          <w:lang w:val="bg-BG"/>
        </w:rPr>
        <w:t>-</w:t>
      </w:r>
      <w:r w:rsidR="0063225A" w:rsidRPr="00E906FB">
        <w:rPr>
          <w:lang w:val="en-US"/>
        </w:rPr>
        <w:t>Data</w:t>
      </w:r>
      <w:r w:rsidR="0063225A" w:rsidRPr="00E906FB">
        <w:rPr>
          <w:lang w:val="bg-BG"/>
        </w:rPr>
        <w:t xml:space="preserve"> и Microservice архитектурни стилове. </w:t>
      </w:r>
      <w:r w:rsidR="00581F0C" w:rsidRPr="00E906FB">
        <w:rPr>
          <w:lang w:val="bg-BG"/>
        </w:rPr>
        <w:t>Вие отговаряте за това каква информация ще се поиска от другата компания</w:t>
      </w:r>
      <w:r w:rsidR="003652AA" w:rsidRPr="00E906FB">
        <w:rPr>
          <w:lang w:val="bg-BG"/>
        </w:rPr>
        <w:t xml:space="preserve"> относно системата им</w:t>
      </w:r>
      <w:r w:rsidR="00581F0C" w:rsidRPr="00E906FB">
        <w:rPr>
          <w:lang w:val="bg-BG"/>
        </w:rPr>
        <w:t>. Но различните заинтересовани лица (</w:t>
      </w:r>
      <w:r w:rsidR="00581F0C" w:rsidRPr="00E906FB">
        <w:rPr>
          <w:i/>
          <w:lang w:val="en-US"/>
        </w:rPr>
        <w:t>stakeholder</w:t>
      </w:r>
      <w:r w:rsidR="00581F0C" w:rsidRPr="00E906FB">
        <w:rPr>
          <w:lang w:val="bg-BG"/>
        </w:rPr>
        <w:t xml:space="preserve">) се интересуват за различни изгледи. </w:t>
      </w:r>
      <w:r w:rsidR="005F5BB0" w:rsidRPr="00E906FB">
        <w:rPr>
          <w:lang w:val="bg-BG"/>
        </w:rPr>
        <w:t xml:space="preserve">Попълнете таблицата </w:t>
      </w:r>
      <w:r w:rsidR="00581F0C" w:rsidRPr="00E906FB">
        <w:rPr>
          <w:lang w:val="bg-BG"/>
        </w:rPr>
        <w:t>според това колко е важен всеки изглед за всеки от списъка. Може ли да се комбинират някои от колоните</w:t>
      </w:r>
      <w:r w:rsidR="003652AA" w:rsidRPr="00E906FB">
        <w:rPr>
          <w:lang w:val="bg-BG"/>
        </w:rPr>
        <w:t xml:space="preserve"> (след попълването)</w:t>
      </w:r>
      <w:r w:rsidR="00581F0C" w:rsidRPr="00E906FB">
        <w:rPr>
          <w:lang w:val="bg-BG"/>
        </w:rPr>
        <w:t>? При положение че другата компания няма готова такава документация с какъв приоритет бихте я поискали и защо?</w:t>
      </w:r>
    </w:p>
    <w:p w:rsidR="00E906FB" w:rsidRPr="00733BC0" w:rsidRDefault="007F0101" w:rsidP="00E906FB">
      <w:pPr>
        <w:jc w:val="both"/>
        <w:rPr>
          <w:i/>
          <w:sz w:val="24"/>
          <w:lang w:val="bg-BG"/>
        </w:rPr>
      </w:pPr>
      <w:r w:rsidRPr="00733BC0">
        <w:rPr>
          <w:i/>
          <w:sz w:val="24"/>
          <w:lang w:val="bg-BG"/>
        </w:rPr>
        <w:t xml:space="preserve">Може да се комбинират ролите на </w:t>
      </w:r>
      <w:r w:rsidRPr="00733BC0">
        <w:rPr>
          <w:i/>
          <w:sz w:val="24"/>
          <w:lang w:val="en-US"/>
        </w:rPr>
        <w:t>Performance</w:t>
      </w:r>
      <w:r w:rsidRPr="00733BC0">
        <w:rPr>
          <w:i/>
          <w:sz w:val="24"/>
          <w:lang w:val="bg-BG"/>
        </w:rPr>
        <w:t xml:space="preserve"> </w:t>
      </w:r>
      <w:r w:rsidRPr="00733BC0">
        <w:rPr>
          <w:i/>
          <w:sz w:val="24"/>
          <w:lang w:val="en-US"/>
        </w:rPr>
        <w:t>Analyst</w:t>
      </w:r>
      <w:r w:rsidRPr="00733BC0">
        <w:rPr>
          <w:i/>
          <w:sz w:val="24"/>
          <w:lang w:val="bg-BG"/>
        </w:rPr>
        <w:t xml:space="preserve">, </w:t>
      </w:r>
      <w:r w:rsidRPr="00733BC0">
        <w:rPr>
          <w:i/>
          <w:sz w:val="24"/>
          <w:lang w:val="en-US"/>
        </w:rPr>
        <w:t>Availability</w:t>
      </w:r>
      <w:r w:rsidRPr="00733BC0">
        <w:rPr>
          <w:i/>
          <w:sz w:val="24"/>
          <w:lang w:val="bg-BG"/>
        </w:rPr>
        <w:t xml:space="preserve"> </w:t>
      </w:r>
      <w:r w:rsidRPr="00733BC0">
        <w:rPr>
          <w:i/>
          <w:sz w:val="24"/>
          <w:lang w:val="en-US"/>
        </w:rPr>
        <w:t>Analyst</w:t>
      </w:r>
      <w:r w:rsidRPr="00733BC0">
        <w:rPr>
          <w:i/>
          <w:sz w:val="24"/>
          <w:lang w:val="bg-BG"/>
        </w:rPr>
        <w:t xml:space="preserve"> и </w:t>
      </w:r>
      <w:r w:rsidRPr="00733BC0">
        <w:rPr>
          <w:i/>
          <w:sz w:val="24"/>
          <w:lang w:val="en-US"/>
        </w:rPr>
        <w:t>Security</w:t>
      </w:r>
      <w:r w:rsidRPr="00733BC0">
        <w:rPr>
          <w:i/>
          <w:sz w:val="24"/>
          <w:lang w:val="bg-BG"/>
        </w:rPr>
        <w:t xml:space="preserve"> </w:t>
      </w:r>
      <w:r w:rsidRPr="00733BC0">
        <w:rPr>
          <w:i/>
          <w:sz w:val="24"/>
          <w:lang w:val="en-US"/>
        </w:rPr>
        <w:t>Analyst</w:t>
      </w:r>
      <w:r w:rsidRPr="00733BC0">
        <w:rPr>
          <w:i/>
          <w:sz w:val="24"/>
          <w:lang w:val="bg-BG"/>
        </w:rPr>
        <w:t xml:space="preserve"> в една обща роля </w:t>
      </w:r>
      <w:r w:rsidRPr="00733BC0">
        <w:rPr>
          <w:i/>
          <w:sz w:val="24"/>
          <w:lang w:val="en-US"/>
        </w:rPr>
        <w:t>Analyst</w:t>
      </w:r>
      <w:r w:rsidRPr="00733BC0">
        <w:rPr>
          <w:i/>
          <w:sz w:val="24"/>
          <w:lang w:val="bg-BG"/>
        </w:rPr>
        <w:t>, защото различните типове анализатори</w:t>
      </w:r>
      <w:r w:rsidR="00475D44" w:rsidRPr="00733BC0">
        <w:rPr>
          <w:i/>
          <w:sz w:val="24"/>
          <w:lang w:val="bg-BG"/>
        </w:rPr>
        <w:t xml:space="preserve"> споделят едни и същи изгледи. Ако другата компания няма достатъчна информация за </w:t>
      </w:r>
      <w:r w:rsidR="00475D44" w:rsidRPr="00733BC0">
        <w:rPr>
          <w:i/>
          <w:sz w:val="24"/>
          <w:lang w:val="en-US"/>
        </w:rPr>
        <w:t>C</w:t>
      </w:r>
      <w:r w:rsidR="00475D44" w:rsidRPr="00733BC0">
        <w:rPr>
          <w:i/>
          <w:sz w:val="24"/>
          <w:lang w:val="ru-RU"/>
        </w:rPr>
        <w:t>&amp;</w:t>
      </w:r>
      <w:r w:rsidR="00475D44" w:rsidRPr="00733BC0">
        <w:rPr>
          <w:i/>
          <w:sz w:val="24"/>
          <w:lang w:val="en-US"/>
        </w:rPr>
        <w:t>C</w:t>
      </w:r>
      <w:r w:rsidR="00475D44" w:rsidRPr="00733BC0">
        <w:rPr>
          <w:i/>
          <w:sz w:val="24"/>
          <w:lang w:val="ru-RU"/>
        </w:rPr>
        <w:t xml:space="preserve"> </w:t>
      </w:r>
      <w:r w:rsidR="00475D44" w:rsidRPr="00733BC0">
        <w:rPr>
          <w:i/>
          <w:sz w:val="24"/>
          <w:lang w:val="bg-BG"/>
        </w:rPr>
        <w:t>изгледите, то би могло да се получат проблеми при обединението на двете системи</w:t>
      </w:r>
      <w:r w:rsidR="005451E2" w:rsidRPr="00733BC0">
        <w:rPr>
          <w:i/>
          <w:sz w:val="24"/>
          <w:lang w:val="bg-BG"/>
        </w:rPr>
        <w:t>. Също така е съществено важно</w:t>
      </w:r>
      <w:r w:rsidR="00475D44" w:rsidRPr="00733BC0">
        <w:rPr>
          <w:i/>
          <w:sz w:val="24"/>
          <w:lang w:val="bg-BG"/>
        </w:rPr>
        <w:t xml:space="preserve"> имплементацията да бъде правилно обединена, за да се получи един общ изглед т.е за правилно </w:t>
      </w:r>
      <w:r w:rsidR="005451E2" w:rsidRPr="00733BC0">
        <w:rPr>
          <w:i/>
          <w:sz w:val="24"/>
          <w:lang w:val="bg-BG"/>
        </w:rPr>
        <w:t>конфигуриране</w:t>
      </w:r>
      <w:r w:rsidR="00475D44" w:rsidRPr="00733BC0">
        <w:rPr>
          <w:i/>
          <w:sz w:val="24"/>
          <w:lang w:val="bg-BG"/>
        </w:rPr>
        <w:t xml:space="preserve"> на двете системи е необходима документация </w:t>
      </w:r>
      <w:r w:rsidR="005451E2" w:rsidRPr="00733BC0">
        <w:rPr>
          <w:i/>
          <w:sz w:val="24"/>
          <w:lang w:val="bg-BG"/>
        </w:rPr>
        <w:t xml:space="preserve">както </w:t>
      </w:r>
      <w:r w:rsidR="00475D44" w:rsidRPr="00733BC0">
        <w:rPr>
          <w:i/>
          <w:sz w:val="24"/>
          <w:lang w:val="bg-BG"/>
        </w:rPr>
        <w:t xml:space="preserve">за </w:t>
      </w:r>
      <w:r w:rsidR="00475D44" w:rsidRPr="00733BC0">
        <w:rPr>
          <w:i/>
          <w:sz w:val="24"/>
          <w:lang w:val="en-US"/>
        </w:rPr>
        <w:t>back</w:t>
      </w:r>
      <w:r w:rsidR="00475D44" w:rsidRPr="00733BC0">
        <w:rPr>
          <w:i/>
          <w:sz w:val="24"/>
          <w:lang w:val="ru-RU"/>
        </w:rPr>
        <w:t>-</w:t>
      </w:r>
      <w:r w:rsidR="00475D44" w:rsidRPr="00733BC0">
        <w:rPr>
          <w:i/>
          <w:sz w:val="24"/>
          <w:lang w:val="en-US"/>
        </w:rPr>
        <w:t>end</w:t>
      </w:r>
      <w:r w:rsidR="005451E2" w:rsidRPr="00733BC0">
        <w:rPr>
          <w:i/>
          <w:sz w:val="24"/>
          <w:lang w:val="ru-RU"/>
        </w:rPr>
        <w:t xml:space="preserve"> </w:t>
      </w:r>
      <w:proofErr w:type="spellStart"/>
      <w:r w:rsidR="005451E2" w:rsidRPr="00733BC0">
        <w:rPr>
          <w:i/>
          <w:sz w:val="24"/>
          <w:lang w:val="ru-RU"/>
        </w:rPr>
        <w:t>частта</w:t>
      </w:r>
      <w:proofErr w:type="spellEnd"/>
      <w:r w:rsidR="00412152" w:rsidRPr="00733BC0">
        <w:rPr>
          <w:i/>
          <w:sz w:val="24"/>
          <w:lang w:val="ru-RU"/>
        </w:rPr>
        <w:t>,</w:t>
      </w:r>
      <w:r w:rsidR="005451E2" w:rsidRPr="00733BC0">
        <w:rPr>
          <w:i/>
          <w:sz w:val="24"/>
          <w:lang w:val="ru-RU"/>
        </w:rPr>
        <w:t xml:space="preserve"> </w:t>
      </w:r>
      <w:proofErr w:type="spellStart"/>
      <w:r w:rsidR="005451E2" w:rsidRPr="00733BC0">
        <w:rPr>
          <w:i/>
          <w:sz w:val="24"/>
          <w:lang w:val="ru-RU"/>
        </w:rPr>
        <w:t>така</w:t>
      </w:r>
      <w:proofErr w:type="spellEnd"/>
      <w:r w:rsidR="005451E2" w:rsidRPr="00733BC0">
        <w:rPr>
          <w:i/>
          <w:sz w:val="24"/>
          <w:lang w:val="ru-RU"/>
        </w:rPr>
        <w:t xml:space="preserve"> и</w:t>
      </w:r>
      <w:r w:rsidR="00475D44" w:rsidRPr="00733BC0">
        <w:rPr>
          <w:i/>
          <w:sz w:val="24"/>
          <w:lang w:val="bg-BG"/>
        </w:rPr>
        <w:t xml:space="preserve"> </w:t>
      </w:r>
      <w:r w:rsidR="00475D44" w:rsidRPr="00733BC0">
        <w:rPr>
          <w:i/>
          <w:sz w:val="24"/>
          <w:lang w:val="en-US"/>
        </w:rPr>
        <w:t>front</w:t>
      </w:r>
      <w:r w:rsidR="00475D44" w:rsidRPr="00733BC0">
        <w:rPr>
          <w:i/>
          <w:sz w:val="24"/>
          <w:lang w:val="ru-RU"/>
        </w:rPr>
        <w:t>-</w:t>
      </w:r>
      <w:r w:rsidR="00475D44" w:rsidRPr="00733BC0">
        <w:rPr>
          <w:i/>
          <w:sz w:val="24"/>
          <w:lang w:val="en-US"/>
        </w:rPr>
        <w:t>end</w:t>
      </w:r>
      <w:r w:rsidR="00475D44" w:rsidRPr="00733BC0">
        <w:rPr>
          <w:i/>
          <w:sz w:val="24"/>
          <w:lang w:val="ru-RU"/>
        </w:rPr>
        <w:t xml:space="preserve"> </w:t>
      </w:r>
      <w:r w:rsidR="00475D44" w:rsidRPr="00733BC0">
        <w:rPr>
          <w:i/>
          <w:sz w:val="24"/>
          <w:lang w:val="bg-BG"/>
        </w:rPr>
        <w:t>частта на системата.</w:t>
      </w:r>
      <w:r w:rsidR="008242B4" w:rsidRPr="00733BC0">
        <w:rPr>
          <w:i/>
          <w:sz w:val="24"/>
          <w:lang w:val="bg-BG"/>
        </w:rPr>
        <w:t xml:space="preserve"> Относно приоритета на изгледите – най-важни според мен за системата са </w:t>
      </w:r>
      <w:r w:rsidR="008242B4" w:rsidRPr="00733BC0">
        <w:rPr>
          <w:i/>
          <w:sz w:val="24"/>
          <w:lang w:val="en-US"/>
        </w:rPr>
        <w:t>Module</w:t>
      </w:r>
      <w:r w:rsidR="008242B4" w:rsidRPr="00733BC0">
        <w:rPr>
          <w:i/>
          <w:sz w:val="24"/>
          <w:lang w:val="ru-RU"/>
        </w:rPr>
        <w:t xml:space="preserve"> </w:t>
      </w:r>
      <w:r w:rsidR="008242B4" w:rsidRPr="00733BC0">
        <w:rPr>
          <w:i/>
          <w:sz w:val="24"/>
          <w:lang w:val="en-US"/>
        </w:rPr>
        <w:t>Views</w:t>
      </w:r>
      <w:r w:rsidR="008242B4" w:rsidRPr="00733BC0">
        <w:rPr>
          <w:i/>
          <w:sz w:val="24"/>
          <w:lang w:val="ru-RU"/>
        </w:rPr>
        <w:t xml:space="preserve"> </w:t>
      </w:r>
      <w:r w:rsidR="008242B4" w:rsidRPr="00733BC0">
        <w:rPr>
          <w:i/>
          <w:sz w:val="24"/>
          <w:lang w:val="bg-BG"/>
        </w:rPr>
        <w:t xml:space="preserve">и </w:t>
      </w:r>
      <w:r w:rsidR="008242B4" w:rsidRPr="00733BC0">
        <w:rPr>
          <w:i/>
          <w:sz w:val="24"/>
          <w:lang w:val="en-US"/>
        </w:rPr>
        <w:t>C</w:t>
      </w:r>
      <w:r w:rsidR="008242B4" w:rsidRPr="00733BC0">
        <w:rPr>
          <w:i/>
          <w:sz w:val="24"/>
          <w:lang w:val="ru-RU"/>
        </w:rPr>
        <w:t>&amp;</w:t>
      </w:r>
      <w:r w:rsidR="008242B4" w:rsidRPr="00733BC0">
        <w:rPr>
          <w:i/>
          <w:sz w:val="24"/>
          <w:lang w:val="en-US"/>
        </w:rPr>
        <w:t>C</w:t>
      </w:r>
      <w:r w:rsidR="008242B4" w:rsidRPr="00733BC0">
        <w:rPr>
          <w:i/>
          <w:sz w:val="24"/>
          <w:lang w:val="ru-RU"/>
        </w:rPr>
        <w:t xml:space="preserve"> </w:t>
      </w:r>
      <w:r w:rsidR="008242B4" w:rsidRPr="00733BC0">
        <w:rPr>
          <w:i/>
          <w:sz w:val="24"/>
          <w:lang w:val="en-US"/>
        </w:rPr>
        <w:t>Views</w:t>
      </w:r>
      <w:r w:rsidR="008242B4" w:rsidRPr="00733BC0">
        <w:rPr>
          <w:i/>
          <w:sz w:val="24"/>
          <w:lang w:val="ru-RU"/>
        </w:rPr>
        <w:t xml:space="preserve">, </w:t>
      </w:r>
      <w:proofErr w:type="spellStart"/>
      <w:r w:rsidR="008242B4" w:rsidRPr="00733BC0">
        <w:rPr>
          <w:i/>
          <w:sz w:val="24"/>
          <w:lang w:val="ru-RU"/>
        </w:rPr>
        <w:t>защото</w:t>
      </w:r>
      <w:proofErr w:type="spellEnd"/>
      <w:r w:rsidR="008242B4" w:rsidRPr="00733BC0">
        <w:rPr>
          <w:i/>
          <w:sz w:val="24"/>
          <w:lang w:val="ru-RU"/>
        </w:rPr>
        <w:t xml:space="preserve"> </w:t>
      </w:r>
      <w:proofErr w:type="spellStart"/>
      <w:r w:rsidR="008242B4" w:rsidRPr="00733BC0">
        <w:rPr>
          <w:i/>
          <w:sz w:val="24"/>
          <w:lang w:val="ru-RU"/>
        </w:rPr>
        <w:t>цялата</w:t>
      </w:r>
      <w:proofErr w:type="spellEnd"/>
      <w:r w:rsidR="008242B4" w:rsidRPr="00733BC0">
        <w:rPr>
          <w:i/>
          <w:sz w:val="24"/>
          <w:lang w:val="ru-RU"/>
        </w:rPr>
        <w:t xml:space="preserve"> система </w:t>
      </w:r>
      <w:proofErr w:type="spellStart"/>
      <w:r w:rsidR="008242B4" w:rsidRPr="00733BC0">
        <w:rPr>
          <w:i/>
          <w:sz w:val="24"/>
          <w:lang w:val="ru-RU"/>
        </w:rPr>
        <w:t>стъпва</w:t>
      </w:r>
      <w:proofErr w:type="spellEnd"/>
      <w:r w:rsidR="008242B4" w:rsidRPr="00733BC0">
        <w:rPr>
          <w:i/>
          <w:sz w:val="24"/>
          <w:lang w:val="ru-RU"/>
        </w:rPr>
        <w:t xml:space="preserve"> на </w:t>
      </w:r>
      <w:proofErr w:type="spellStart"/>
      <w:r w:rsidR="008242B4" w:rsidRPr="00733BC0">
        <w:rPr>
          <w:i/>
          <w:sz w:val="24"/>
          <w:lang w:val="ru-RU"/>
        </w:rPr>
        <w:t>тяхната</w:t>
      </w:r>
      <w:proofErr w:type="spellEnd"/>
      <w:r w:rsidR="008242B4" w:rsidRPr="00733BC0">
        <w:rPr>
          <w:i/>
          <w:sz w:val="24"/>
          <w:lang w:val="ru-RU"/>
        </w:rPr>
        <w:t xml:space="preserve"> структура, </w:t>
      </w:r>
      <w:proofErr w:type="spellStart"/>
      <w:r w:rsidR="008242B4" w:rsidRPr="00733BC0">
        <w:rPr>
          <w:i/>
          <w:sz w:val="24"/>
          <w:lang w:val="ru-RU"/>
        </w:rPr>
        <w:t>докато</w:t>
      </w:r>
      <w:proofErr w:type="spellEnd"/>
      <w:r w:rsidR="008242B4" w:rsidRPr="00733BC0">
        <w:rPr>
          <w:i/>
          <w:sz w:val="24"/>
          <w:lang w:val="ru-RU"/>
        </w:rPr>
        <w:t xml:space="preserve"> при </w:t>
      </w:r>
      <w:r w:rsidR="008242B4" w:rsidRPr="00733BC0">
        <w:rPr>
          <w:i/>
          <w:sz w:val="24"/>
          <w:lang w:val="en-US"/>
        </w:rPr>
        <w:t>Allocation</w:t>
      </w:r>
      <w:r w:rsidR="008242B4" w:rsidRPr="00733BC0">
        <w:rPr>
          <w:i/>
          <w:sz w:val="24"/>
          <w:lang w:val="ru-RU"/>
        </w:rPr>
        <w:t xml:space="preserve"> </w:t>
      </w:r>
      <w:r w:rsidR="008242B4" w:rsidRPr="00733BC0">
        <w:rPr>
          <w:i/>
          <w:sz w:val="24"/>
          <w:lang w:val="en-US"/>
        </w:rPr>
        <w:t>Views</w:t>
      </w:r>
      <w:r w:rsidR="008242B4" w:rsidRPr="00733BC0">
        <w:rPr>
          <w:i/>
          <w:sz w:val="24"/>
          <w:lang w:val="ru-RU"/>
        </w:rPr>
        <w:t xml:space="preserve"> </w:t>
      </w:r>
      <w:r w:rsidR="008242B4" w:rsidRPr="00733BC0">
        <w:rPr>
          <w:i/>
          <w:sz w:val="24"/>
          <w:lang w:val="bg-BG"/>
        </w:rPr>
        <w:t xml:space="preserve">единствено е важно </w:t>
      </w:r>
      <w:r w:rsidR="00733BC0" w:rsidRPr="00733BC0">
        <w:rPr>
          <w:i/>
          <w:sz w:val="24"/>
          <w:lang w:val="bg-BG"/>
        </w:rPr>
        <w:t>приложението да бъде правилно деплойнато, т.е достъпн</w:t>
      </w:r>
      <w:r w:rsidR="00733BC0" w:rsidRPr="00733BC0">
        <w:rPr>
          <w:i/>
          <w:sz w:val="24"/>
          <w:lang w:val="ru-RU"/>
        </w:rPr>
        <w:t>о</w:t>
      </w:r>
      <w:r w:rsidR="008242B4" w:rsidRPr="00733BC0">
        <w:rPr>
          <w:i/>
          <w:sz w:val="24"/>
          <w:lang w:val="bg-BG"/>
        </w:rPr>
        <w:t xml:space="preserve"> за крайния потребител.</w:t>
      </w:r>
    </w:p>
    <w:p w:rsidR="00C43F13" w:rsidRPr="00045E23" w:rsidRDefault="00C43F13" w:rsidP="00581F0C">
      <w:pPr>
        <w:jc w:val="both"/>
        <w:rPr>
          <w:lang w:val="bg-BG"/>
        </w:rPr>
      </w:pPr>
    </w:p>
    <w:p w:rsidR="00C6612B" w:rsidRPr="003F6803" w:rsidRDefault="00C6612B" w:rsidP="00581F0C">
      <w:pPr>
        <w:jc w:val="both"/>
        <w:rPr>
          <w:lang w:val="bg-BG"/>
        </w:rPr>
      </w:pPr>
    </w:p>
    <w:p w:rsidR="009428C7" w:rsidRDefault="009428C7" w:rsidP="00581F0C">
      <w:pPr>
        <w:jc w:val="both"/>
        <w:rPr>
          <w:lang w:val="bg-BG"/>
        </w:rPr>
      </w:pPr>
    </w:p>
    <w:p w:rsidR="009428C7" w:rsidRPr="00581F0C" w:rsidRDefault="009428C7" w:rsidP="00581F0C">
      <w:pPr>
        <w:jc w:val="both"/>
        <w:rPr>
          <w:lang w:val="bg-BG"/>
        </w:rPr>
      </w:pPr>
    </w:p>
    <w:p w:rsidR="00D71DCB" w:rsidRDefault="00D71DCB" w:rsidP="006E39A7">
      <w:pPr>
        <w:rPr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708"/>
        <w:gridCol w:w="709"/>
        <w:gridCol w:w="709"/>
        <w:gridCol w:w="709"/>
        <w:gridCol w:w="708"/>
        <w:gridCol w:w="567"/>
        <w:gridCol w:w="709"/>
        <w:gridCol w:w="709"/>
        <w:gridCol w:w="646"/>
      </w:tblGrid>
      <w:tr w:rsidR="00D71DCB" w:rsidTr="00A131A7">
        <w:trPr>
          <w:jc w:val="center"/>
        </w:trPr>
        <w:tc>
          <w:tcPr>
            <w:tcW w:w="2127" w:type="dxa"/>
            <w:tcBorders>
              <w:top w:val="nil"/>
              <w:left w:val="nil"/>
            </w:tcBorders>
            <w:vAlign w:val="center"/>
          </w:tcPr>
          <w:p w:rsidR="00D71DCB" w:rsidRPr="00D71DCB" w:rsidRDefault="00D71DCB" w:rsidP="00D71DCB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D71DCB" w:rsidRPr="00D71DCB" w:rsidRDefault="00D71DCB" w:rsidP="00D71DCB">
            <w:pPr>
              <w:jc w:val="center"/>
              <w:rPr>
                <w:b/>
                <w:i/>
                <w:lang w:val="en-US"/>
              </w:rPr>
            </w:pPr>
            <w:r w:rsidRPr="00D71DCB">
              <w:rPr>
                <w:b/>
                <w:i/>
                <w:lang w:val="en-US"/>
              </w:rPr>
              <w:t>Module Views</w:t>
            </w:r>
          </w:p>
        </w:tc>
        <w:tc>
          <w:tcPr>
            <w:tcW w:w="1984" w:type="dxa"/>
            <w:gridSpan w:val="3"/>
            <w:vAlign w:val="center"/>
          </w:tcPr>
          <w:p w:rsidR="00D71DCB" w:rsidRPr="00D71DCB" w:rsidRDefault="00D71DCB" w:rsidP="00D71DCB">
            <w:pPr>
              <w:jc w:val="center"/>
              <w:rPr>
                <w:b/>
                <w:i/>
                <w:lang w:val="en-US"/>
              </w:rPr>
            </w:pPr>
            <w:r w:rsidRPr="00D71DCB">
              <w:rPr>
                <w:b/>
                <w:i/>
                <w:lang w:val="en-US"/>
              </w:rPr>
              <w:t>C&amp;C Views</w:t>
            </w:r>
          </w:p>
        </w:tc>
        <w:tc>
          <w:tcPr>
            <w:tcW w:w="2064" w:type="dxa"/>
            <w:gridSpan w:val="3"/>
            <w:vAlign w:val="center"/>
          </w:tcPr>
          <w:p w:rsidR="00D71DCB" w:rsidRPr="00D71DCB" w:rsidRDefault="00D71DCB" w:rsidP="00D71DCB">
            <w:pPr>
              <w:jc w:val="center"/>
              <w:rPr>
                <w:b/>
                <w:i/>
                <w:lang w:val="en-US"/>
              </w:rPr>
            </w:pPr>
            <w:r w:rsidRPr="00D71DCB">
              <w:rPr>
                <w:b/>
                <w:i/>
                <w:lang w:val="en-US"/>
              </w:rPr>
              <w:t>Allocation Views</w:t>
            </w:r>
          </w:p>
        </w:tc>
      </w:tr>
      <w:tr w:rsidR="00A131A7" w:rsidTr="00A131A7">
        <w:trPr>
          <w:cantSplit/>
          <w:trHeight w:val="2308"/>
          <w:jc w:val="center"/>
        </w:trPr>
        <w:tc>
          <w:tcPr>
            <w:tcW w:w="2127" w:type="dxa"/>
            <w:vAlign w:val="bottom"/>
          </w:tcPr>
          <w:p w:rsidR="00D71DCB" w:rsidRPr="005F5BB0" w:rsidRDefault="00D71DCB" w:rsidP="0063225A">
            <w:pPr>
              <w:jc w:val="center"/>
              <w:rPr>
                <w:b/>
                <w:lang w:val="en-US"/>
              </w:rPr>
            </w:pPr>
            <w:r w:rsidRPr="005F5BB0">
              <w:rPr>
                <w:b/>
                <w:lang w:val="en-US"/>
              </w:rPr>
              <w:t>Stakeholder</w:t>
            </w:r>
          </w:p>
        </w:tc>
        <w:tc>
          <w:tcPr>
            <w:tcW w:w="708" w:type="dxa"/>
            <w:textDirection w:val="btLr"/>
            <w:vAlign w:val="center"/>
          </w:tcPr>
          <w:p w:rsidR="00D71DCB" w:rsidRPr="00D71DCB" w:rsidRDefault="00D71DCB" w:rsidP="00D71DCB">
            <w:pPr>
              <w:ind w:left="113" w:right="113"/>
              <w:jc w:val="center"/>
              <w:rPr>
                <w:b/>
                <w:lang w:val="en-US"/>
              </w:rPr>
            </w:pPr>
            <w:r w:rsidRPr="00D71DCB">
              <w:rPr>
                <w:b/>
                <w:lang w:val="en-US"/>
              </w:rPr>
              <w:t>Decomposition</w:t>
            </w:r>
          </w:p>
        </w:tc>
        <w:tc>
          <w:tcPr>
            <w:tcW w:w="709" w:type="dxa"/>
            <w:textDirection w:val="btLr"/>
            <w:vAlign w:val="center"/>
          </w:tcPr>
          <w:p w:rsidR="00D71DCB" w:rsidRPr="00D71DCB" w:rsidRDefault="00D71DCB" w:rsidP="00D71DCB">
            <w:pPr>
              <w:ind w:left="113" w:right="113"/>
              <w:jc w:val="center"/>
              <w:rPr>
                <w:b/>
                <w:lang w:val="en-US"/>
              </w:rPr>
            </w:pPr>
            <w:r w:rsidRPr="00D71DCB">
              <w:rPr>
                <w:b/>
                <w:lang w:val="en-US"/>
              </w:rPr>
              <w:t>Uses</w:t>
            </w:r>
          </w:p>
        </w:tc>
        <w:tc>
          <w:tcPr>
            <w:tcW w:w="709" w:type="dxa"/>
            <w:textDirection w:val="btLr"/>
            <w:vAlign w:val="center"/>
          </w:tcPr>
          <w:p w:rsidR="00D71DCB" w:rsidRPr="00D71DCB" w:rsidRDefault="00D71DCB" w:rsidP="00D71DCB">
            <w:pPr>
              <w:ind w:left="113" w:right="113"/>
              <w:jc w:val="center"/>
              <w:rPr>
                <w:b/>
                <w:lang w:val="en-US"/>
              </w:rPr>
            </w:pPr>
            <w:r w:rsidRPr="00D71DCB">
              <w:rPr>
                <w:b/>
                <w:lang w:val="en-US"/>
              </w:rPr>
              <w:t>Class Diagram</w:t>
            </w:r>
          </w:p>
        </w:tc>
        <w:tc>
          <w:tcPr>
            <w:tcW w:w="709" w:type="dxa"/>
            <w:textDirection w:val="btLr"/>
            <w:vAlign w:val="center"/>
          </w:tcPr>
          <w:p w:rsidR="00D71DCB" w:rsidRPr="00D71DCB" w:rsidRDefault="00D71DCB" w:rsidP="00D71DCB">
            <w:pPr>
              <w:ind w:left="113" w:right="113"/>
              <w:jc w:val="center"/>
              <w:rPr>
                <w:b/>
                <w:lang w:val="en-US"/>
              </w:rPr>
            </w:pPr>
            <w:r w:rsidRPr="00D71DCB">
              <w:rPr>
                <w:b/>
                <w:lang w:val="en-US"/>
              </w:rPr>
              <w:t>Client-Server</w:t>
            </w:r>
          </w:p>
        </w:tc>
        <w:tc>
          <w:tcPr>
            <w:tcW w:w="708" w:type="dxa"/>
            <w:textDirection w:val="btLr"/>
            <w:vAlign w:val="center"/>
          </w:tcPr>
          <w:p w:rsidR="00D71DCB" w:rsidRPr="00D71DCB" w:rsidRDefault="00D71DCB" w:rsidP="00D71DCB">
            <w:pPr>
              <w:ind w:left="113" w:right="113"/>
              <w:jc w:val="center"/>
              <w:rPr>
                <w:b/>
                <w:lang w:val="en-US"/>
              </w:rPr>
            </w:pPr>
            <w:r w:rsidRPr="00D71DCB">
              <w:rPr>
                <w:b/>
                <w:lang w:val="en-US"/>
              </w:rPr>
              <w:t>Shared-Data</w:t>
            </w:r>
          </w:p>
        </w:tc>
        <w:tc>
          <w:tcPr>
            <w:tcW w:w="567" w:type="dxa"/>
            <w:textDirection w:val="btLr"/>
            <w:vAlign w:val="center"/>
          </w:tcPr>
          <w:p w:rsidR="00D71DCB" w:rsidRPr="00D71DCB" w:rsidRDefault="00D71DCB" w:rsidP="00D71DCB">
            <w:pPr>
              <w:ind w:left="113" w:right="113"/>
              <w:jc w:val="center"/>
              <w:rPr>
                <w:b/>
                <w:lang w:val="en-US"/>
              </w:rPr>
            </w:pPr>
            <w:r w:rsidRPr="00D71DCB">
              <w:rPr>
                <w:b/>
                <w:lang w:val="en-US"/>
              </w:rPr>
              <w:t>Microservice</w:t>
            </w:r>
          </w:p>
        </w:tc>
        <w:tc>
          <w:tcPr>
            <w:tcW w:w="709" w:type="dxa"/>
            <w:textDirection w:val="btLr"/>
            <w:vAlign w:val="center"/>
          </w:tcPr>
          <w:p w:rsidR="00D71DCB" w:rsidRPr="00D71DCB" w:rsidRDefault="00D71DCB" w:rsidP="00D71DCB">
            <w:pPr>
              <w:ind w:left="113" w:right="113"/>
              <w:jc w:val="center"/>
              <w:rPr>
                <w:b/>
                <w:lang w:val="en-US"/>
              </w:rPr>
            </w:pPr>
            <w:r w:rsidRPr="00D71DCB">
              <w:rPr>
                <w:b/>
                <w:lang w:val="en-US"/>
              </w:rPr>
              <w:t>Deployment</w:t>
            </w:r>
          </w:p>
        </w:tc>
        <w:tc>
          <w:tcPr>
            <w:tcW w:w="709" w:type="dxa"/>
            <w:textDirection w:val="btLr"/>
            <w:vAlign w:val="center"/>
          </w:tcPr>
          <w:p w:rsidR="00D71DCB" w:rsidRPr="00D71DCB" w:rsidRDefault="00D71DCB" w:rsidP="00D71DCB">
            <w:pPr>
              <w:ind w:left="113" w:right="113"/>
              <w:jc w:val="center"/>
              <w:rPr>
                <w:b/>
                <w:lang w:val="en-US"/>
              </w:rPr>
            </w:pPr>
            <w:r w:rsidRPr="00D71DCB">
              <w:rPr>
                <w:b/>
                <w:lang w:val="en-US"/>
              </w:rPr>
              <w:t>Implementation</w:t>
            </w:r>
          </w:p>
        </w:tc>
        <w:tc>
          <w:tcPr>
            <w:tcW w:w="646" w:type="dxa"/>
            <w:textDirection w:val="btLr"/>
            <w:vAlign w:val="center"/>
          </w:tcPr>
          <w:p w:rsidR="00D71DCB" w:rsidRPr="00D71DCB" w:rsidRDefault="00D71DCB" w:rsidP="00D71DCB">
            <w:pPr>
              <w:ind w:left="113" w:right="113"/>
              <w:jc w:val="center"/>
              <w:rPr>
                <w:b/>
                <w:lang w:val="en-US"/>
              </w:rPr>
            </w:pPr>
            <w:r w:rsidRPr="00D71DCB">
              <w:rPr>
                <w:b/>
                <w:lang w:val="en-US"/>
              </w:rPr>
              <w:t>Work Assignment</w:t>
            </w:r>
          </w:p>
        </w:tc>
      </w:tr>
      <w:tr w:rsidR="00A131A7" w:rsidTr="005F5BB0">
        <w:trPr>
          <w:trHeight w:val="459"/>
          <w:jc w:val="center"/>
        </w:trPr>
        <w:tc>
          <w:tcPr>
            <w:tcW w:w="2127" w:type="dxa"/>
            <w:vAlign w:val="center"/>
          </w:tcPr>
          <w:p w:rsidR="00D71DCB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Developer</w:t>
            </w:r>
          </w:p>
        </w:tc>
        <w:tc>
          <w:tcPr>
            <w:tcW w:w="708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708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567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709" w:type="dxa"/>
            <w:vAlign w:val="center"/>
          </w:tcPr>
          <w:p w:rsidR="00D71DCB" w:rsidRPr="004E724C" w:rsidRDefault="0058543E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709" w:type="dxa"/>
            <w:vAlign w:val="center"/>
          </w:tcPr>
          <w:p w:rsidR="00D71DCB" w:rsidRPr="004E724C" w:rsidRDefault="0058543E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646" w:type="dxa"/>
            <w:vAlign w:val="center"/>
          </w:tcPr>
          <w:p w:rsidR="00D71DCB" w:rsidRPr="004E724C" w:rsidRDefault="0058543E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</w:tr>
      <w:tr w:rsidR="00A131A7" w:rsidTr="005F5BB0">
        <w:trPr>
          <w:trHeight w:val="408"/>
          <w:jc w:val="center"/>
        </w:trPr>
        <w:tc>
          <w:tcPr>
            <w:tcW w:w="2127" w:type="dxa"/>
            <w:vAlign w:val="center"/>
          </w:tcPr>
          <w:p w:rsidR="00D71DCB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Project Manager</w:t>
            </w:r>
          </w:p>
        </w:tc>
        <w:tc>
          <w:tcPr>
            <w:tcW w:w="708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045E23" w:rsidRDefault="003E6447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D71DCB" w:rsidRPr="00045E23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708" w:type="dxa"/>
            <w:vAlign w:val="center"/>
          </w:tcPr>
          <w:p w:rsidR="00D71DCB" w:rsidRPr="00045E23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567" w:type="dxa"/>
            <w:vAlign w:val="center"/>
          </w:tcPr>
          <w:p w:rsidR="00D71DCB" w:rsidRPr="00045E23" w:rsidRDefault="004E724C" w:rsidP="004E724C">
            <w:pPr>
              <w:rPr>
                <w:lang w:val="en-US"/>
              </w:rPr>
            </w:pPr>
            <w:r>
              <w:rPr>
                <w:lang w:val="en-US"/>
              </w:rPr>
              <w:t xml:space="preserve"> SD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46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</w:tr>
      <w:tr w:rsidR="00A131A7" w:rsidTr="005F5BB0">
        <w:trPr>
          <w:trHeight w:val="429"/>
          <w:jc w:val="center"/>
        </w:trPr>
        <w:tc>
          <w:tcPr>
            <w:tcW w:w="2127" w:type="dxa"/>
            <w:vAlign w:val="center"/>
          </w:tcPr>
          <w:p w:rsidR="00D71DCB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Tester</w:t>
            </w:r>
          </w:p>
        </w:tc>
        <w:tc>
          <w:tcPr>
            <w:tcW w:w="708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708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567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646" w:type="dxa"/>
            <w:vAlign w:val="center"/>
          </w:tcPr>
          <w:p w:rsidR="00D71DCB" w:rsidRPr="004E724C" w:rsidRDefault="00A92364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A131A7" w:rsidTr="005F5BB0">
        <w:trPr>
          <w:trHeight w:val="407"/>
          <w:jc w:val="center"/>
        </w:trPr>
        <w:tc>
          <w:tcPr>
            <w:tcW w:w="2127" w:type="dxa"/>
            <w:vAlign w:val="center"/>
          </w:tcPr>
          <w:p w:rsidR="00D71DCB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System Admin</w:t>
            </w:r>
          </w:p>
        </w:tc>
        <w:tc>
          <w:tcPr>
            <w:tcW w:w="708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708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567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646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</w:tr>
      <w:tr w:rsidR="00A131A7" w:rsidTr="005F5BB0">
        <w:trPr>
          <w:trHeight w:val="410"/>
          <w:jc w:val="center"/>
        </w:trPr>
        <w:tc>
          <w:tcPr>
            <w:tcW w:w="2127" w:type="dxa"/>
            <w:vAlign w:val="center"/>
          </w:tcPr>
          <w:p w:rsidR="00D71DCB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User</w:t>
            </w:r>
          </w:p>
        </w:tc>
        <w:tc>
          <w:tcPr>
            <w:tcW w:w="708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8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646" w:type="dxa"/>
            <w:vAlign w:val="center"/>
          </w:tcPr>
          <w:p w:rsidR="00D71DCB" w:rsidRPr="00045E23" w:rsidRDefault="00045E23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A131A7" w:rsidTr="005F5BB0">
        <w:trPr>
          <w:trHeight w:val="415"/>
          <w:jc w:val="center"/>
        </w:trPr>
        <w:tc>
          <w:tcPr>
            <w:tcW w:w="2127" w:type="dxa"/>
            <w:vAlign w:val="center"/>
          </w:tcPr>
          <w:p w:rsidR="00D71DCB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Maintainer</w:t>
            </w:r>
          </w:p>
        </w:tc>
        <w:tc>
          <w:tcPr>
            <w:tcW w:w="708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8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46" w:type="dxa"/>
            <w:vAlign w:val="center"/>
          </w:tcPr>
          <w:p w:rsidR="00D71DCB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</w:tr>
      <w:tr w:rsidR="00A131A7" w:rsidTr="005F5BB0">
        <w:trPr>
          <w:trHeight w:val="418"/>
          <w:jc w:val="center"/>
        </w:trPr>
        <w:tc>
          <w:tcPr>
            <w:tcW w:w="2127" w:type="dxa"/>
            <w:vAlign w:val="center"/>
          </w:tcPr>
          <w:p w:rsidR="00A131A7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Performance Analyst</w:t>
            </w:r>
          </w:p>
        </w:tc>
        <w:tc>
          <w:tcPr>
            <w:tcW w:w="708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Default="007F0101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8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6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131A7" w:rsidTr="005F5BB0">
        <w:trPr>
          <w:trHeight w:val="437"/>
          <w:jc w:val="center"/>
        </w:trPr>
        <w:tc>
          <w:tcPr>
            <w:tcW w:w="2127" w:type="dxa"/>
            <w:vAlign w:val="center"/>
          </w:tcPr>
          <w:p w:rsidR="00A131A7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Availability Analyst</w:t>
            </w:r>
          </w:p>
        </w:tc>
        <w:tc>
          <w:tcPr>
            <w:tcW w:w="708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Default="007F0101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8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6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131A7" w:rsidTr="005F5BB0">
        <w:trPr>
          <w:trHeight w:val="440"/>
          <w:jc w:val="center"/>
        </w:trPr>
        <w:tc>
          <w:tcPr>
            <w:tcW w:w="2127" w:type="dxa"/>
            <w:vAlign w:val="center"/>
          </w:tcPr>
          <w:p w:rsidR="00A131A7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Security Analyst</w:t>
            </w:r>
          </w:p>
        </w:tc>
        <w:tc>
          <w:tcPr>
            <w:tcW w:w="708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Default="007F0101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8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:rsidR="00A131A7" w:rsidRDefault="004E724C" w:rsidP="00D71DCB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6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131A7" w:rsidTr="005F5BB0">
        <w:trPr>
          <w:trHeight w:val="431"/>
          <w:jc w:val="center"/>
        </w:trPr>
        <w:tc>
          <w:tcPr>
            <w:tcW w:w="2127" w:type="dxa"/>
            <w:vAlign w:val="center"/>
          </w:tcPr>
          <w:p w:rsidR="00A131A7" w:rsidRPr="005F5BB0" w:rsidRDefault="00A131A7" w:rsidP="00D71DCB">
            <w:pPr>
              <w:jc w:val="center"/>
              <w:rPr>
                <w:i/>
                <w:lang w:val="en-US"/>
              </w:rPr>
            </w:pPr>
            <w:r w:rsidRPr="005F5BB0">
              <w:rPr>
                <w:i/>
                <w:lang w:val="en-US"/>
              </w:rPr>
              <w:t>Deployment team</w:t>
            </w:r>
          </w:p>
        </w:tc>
        <w:tc>
          <w:tcPr>
            <w:tcW w:w="708" w:type="dxa"/>
            <w:vAlign w:val="center"/>
          </w:tcPr>
          <w:p w:rsidR="00A131A7" w:rsidRPr="004E724C" w:rsidRDefault="00A92364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:rsidR="00A131A7" w:rsidRPr="004E724C" w:rsidRDefault="00A51001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708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567" w:type="dxa"/>
            <w:vAlign w:val="center"/>
          </w:tcPr>
          <w:p w:rsidR="00A131A7" w:rsidRPr="004E724C" w:rsidRDefault="0058543E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709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6" w:type="dxa"/>
            <w:vAlign w:val="center"/>
          </w:tcPr>
          <w:p w:rsidR="00A131A7" w:rsidRPr="004E724C" w:rsidRDefault="004E724C" w:rsidP="00D7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131A7" w:rsidRPr="00C6612B" w:rsidTr="005F5BB0">
        <w:trPr>
          <w:trHeight w:val="408"/>
          <w:jc w:val="center"/>
        </w:trPr>
        <w:tc>
          <w:tcPr>
            <w:tcW w:w="8301" w:type="dxa"/>
            <w:gridSpan w:val="10"/>
            <w:vAlign w:val="bottom"/>
          </w:tcPr>
          <w:p w:rsidR="00A131A7" w:rsidRPr="00A131A7" w:rsidRDefault="00A131A7" w:rsidP="005F5BB0">
            <w:pPr>
              <w:ind w:hanging="113"/>
              <w:jc w:val="center"/>
              <w:rPr>
                <w:lang w:val="en-US"/>
              </w:rPr>
            </w:pPr>
            <w:r w:rsidRPr="00A131A7">
              <w:rPr>
                <w:b/>
                <w:lang w:val="en-US"/>
              </w:rPr>
              <w:t>ED</w:t>
            </w:r>
            <w:r>
              <w:rPr>
                <w:lang w:val="en-US"/>
              </w:rPr>
              <w:t xml:space="preserve">: </w:t>
            </w:r>
            <w:r w:rsidRPr="00A131A7">
              <w:rPr>
                <w:i/>
                <w:lang w:val="en-US"/>
              </w:rPr>
              <w:t>extensive details</w:t>
            </w:r>
            <w:r>
              <w:rPr>
                <w:lang w:val="en-US"/>
              </w:rPr>
              <w:t xml:space="preserve">, </w:t>
            </w:r>
            <w:r w:rsidRPr="00A131A7">
              <w:rPr>
                <w:b/>
                <w:lang w:val="en-US"/>
              </w:rPr>
              <w:t>D</w:t>
            </w:r>
            <w:r>
              <w:rPr>
                <w:lang w:val="en-US"/>
              </w:rPr>
              <w:t xml:space="preserve">: </w:t>
            </w:r>
            <w:r w:rsidRPr="00A131A7">
              <w:rPr>
                <w:i/>
                <w:lang w:val="en-US"/>
              </w:rPr>
              <w:t>detailed</w:t>
            </w:r>
            <w:r>
              <w:rPr>
                <w:lang w:val="en-US"/>
              </w:rPr>
              <w:t xml:space="preserve"> </w:t>
            </w:r>
            <w:r w:rsidRPr="00A131A7">
              <w:rPr>
                <w:i/>
                <w:lang w:val="en-US"/>
              </w:rPr>
              <w:t>information</w:t>
            </w:r>
            <w:r>
              <w:rPr>
                <w:lang w:val="en-US"/>
              </w:rPr>
              <w:t xml:space="preserve">, </w:t>
            </w:r>
            <w:r w:rsidRPr="00A131A7">
              <w:rPr>
                <w:b/>
                <w:lang w:val="en-US"/>
              </w:rPr>
              <w:t>SD</w:t>
            </w:r>
            <w:r>
              <w:rPr>
                <w:lang w:val="en-US"/>
              </w:rPr>
              <w:t xml:space="preserve">: </w:t>
            </w:r>
            <w:r w:rsidRPr="00A131A7">
              <w:rPr>
                <w:i/>
                <w:lang w:val="en-US"/>
              </w:rPr>
              <w:t>some</w:t>
            </w:r>
            <w:r>
              <w:rPr>
                <w:lang w:val="en-US"/>
              </w:rPr>
              <w:t xml:space="preserve"> </w:t>
            </w:r>
            <w:r w:rsidRPr="00A131A7">
              <w:rPr>
                <w:i/>
                <w:lang w:val="en-US"/>
              </w:rPr>
              <w:t>details</w:t>
            </w:r>
            <w:r>
              <w:rPr>
                <w:lang w:val="en-US"/>
              </w:rPr>
              <w:t xml:space="preserve">, </w:t>
            </w:r>
            <w:r w:rsidRPr="00A131A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: </w:t>
            </w:r>
            <w:r w:rsidRPr="00A131A7">
              <w:rPr>
                <w:i/>
                <w:lang w:val="en-US"/>
              </w:rPr>
              <w:t>overview</w:t>
            </w:r>
            <w:r>
              <w:rPr>
                <w:lang w:val="en-US"/>
              </w:rPr>
              <w:t xml:space="preserve">, </w:t>
            </w:r>
            <w:r w:rsidRPr="00A131A7">
              <w:rPr>
                <w:b/>
                <w:lang w:val="en-US"/>
              </w:rPr>
              <w:t>N</w:t>
            </w:r>
            <w:r>
              <w:rPr>
                <w:lang w:val="en-US"/>
              </w:rPr>
              <w:t xml:space="preserve">: </w:t>
            </w:r>
            <w:r w:rsidRPr="00A131A7">
              <w:rPr>
                <w:i/>
                <w:lang w:val="en-US"/>
              </w:rPr>
              <w:t>not needed</w:t>
            </w:r>
          </w:p>
        </w:tc>
      </w:tr>
    </w:tbl>
    <w:p w:rsidR="00D30ECD" w:rsidRDefault="00D30ECD" w:rsidP="005F5BB0">
      <w:pPr>
        <w:rPr>
          <w:lang w:val="bg-BG"/>
        </w:rPr>
      </w:pPr>
    </w:p>
    <w:p w:rsidR="000C68D5" w:rsidRPr="00E906FB" w:rsidRDefault="000C68D5" w:rsidP="000C68D5">
      <w:pPr>
        <w:jc w:val="both"/>
        <w:rPr>
          <w:i/>
          <w:lang w:val="en-US"/>
        </w:rPr>
      </w:pPr>
    </w:p>
    <w:p w:rsidR="000C68D5" w:rsidRDefault="000C68D5" w:rsidP="00E906F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</w:pPr>
    </w:p>
    <w:p w:rsidR="000C68D5" w:rsidRDefault="000C68D5" w:rsidP="00E906F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</w:pPr>
    </w:p>
    <w:p w:rsidR="00BF03CA" w:rsidRDefault="00BF03CA" w:rsidP="00BF03CA">
      <w:pPr>
        <w:rPr>
          <w:lang w:val="bg-BG"/>
        </w:rPr>
      </w:pPr>
    </w:p>
    <w:p w:rsidR="00BF03CA" w:rsidRPr="00BF03CA" w:rsidRDefault="00BF03CA" w:rsidP="00BF03CA">
      <w:pPr>
        <w:rPr>
          <w:lang w:val="bg-BG"/>
        </w:rPr>
      </w:pPr>
    </w:p>
    <w:p w:rsidR="00E906FB" w:rsidRDefault="00E906FB" w:rsidP="00E906FB">
      <w:pPr>
        <w:pStyle w:val="Heading1"/>
        <w:rPr>
          <w:lang w:val="bg-BG"/>
        </w:rPr>
      </w:pPr>
      <w:r>
        <w:rPr>
          <w:lang w:val="bg-BG"/>
        </w:rPr>
        <w:t>Бонус задача</w:t>
      </w:r>
    </w:p>
    <w:p w:rsidR="00E906FB" w:rsidRPr="00E906FB" w:rsidRDefault="00E906FB" w:rsidP="00E906FB">
      <w:pPr>
        <w:jc w:val="both"/>
        <w:rPr>
          <w:lang w:val="bg-BG"/>
        </w:rPr>
      </w:pPr>
      <w:r w:rsidRPr="00E906FB">
        <w:rPr>
          <w:lang w:val="bg-BG"/>
        </w:rPr>
        <w:t xml:space="preserve">Изберете една </w:t>
      </w:r>
      <w:r w:rsidRPr="00E906FB">
        <w:rPr>
          <w:lang w:val="en-US"/>
        </w:rPr>
        <w:t>open</w:t>
      </w:r>
      <w:r w:rsidRPr="00E906FB">
        <w:rPr>
          <w:lang w:val="bg-BG"/>
        </w:rPr>
        <w:t>-</w:t>
      </w:r>
      <w:r w:rsidRPr="00E906FB">
        <w:rPr>
          <w:lang w:val="en-US"/>
        </w:rPr>
        <w:t>source</w:t>
      </w:r>
      <w:r w:rsidRPr="00E906FB">
        <w:rPr>
          <w:lang w:val="bg-BG"/>
        </w:rPr>
        <w:t xml:space="preserve"> система и посетете уебсайта. Там потърсете архитектурната документация и се опитайте да отговорите на следните въпроси. Кой архитектурен стил е използван според документацията? Относно предоставената документация за </w:t>
      </w:r>
      <w:r w:rsidRPr="00E906FB">
        <w:rPr>
          <w:lang w:val="bg-BG"/>
        </w:rPr>
        <w:lastRenderedPageBreak/>
        <w:t>архитектурата какво смятате че липсва или не е достатъчно добре документирано и как би се отразило това върху способността ви да добавите нова функционалност?</w:t>
      </w:r>
    </w:p>
    <w:p w:rsidR="00E906FB" w:rsidRPr="00733BC0" w:rsidRDefault="00DB03BF" w:rsidP="00E906FB">
      <w:pPr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733BC0">
        <w:rPr>
          <w:rFonts w:ascii="Arial" w:hAnsi="Arial" w:cs="Arial"/>
          <w:i/>
          <w:sz w:val="24"/>
          <w:szCs w:val="24"/>
          <w:lang w:val="bg-BG"/>
        </w:rPr>
        <w:t>Система</w:t>
      </w:r>
      <w:r w:rsidRPr="00733BC0">
        <w:rPr>
          <w:rFonts w:ascii="Arial" w:hAnsi="Arial" w:cs="Arial"/>
          <w:i/>
          <w:sz w:val="24"/>
          <w:szCs w:val="24"/>
          <w:lang w:val="ru-RU"/>
        </w:rPr>
        <w:t xml:space="preserve">: </w:t>
      </w:r>
      <w:hyperlink r:id="rId8" w:history="1">
        <w:r w:rsidRPr="00733BC0">
          <w:rPr>
            <w:rStyle w:val="Hyperlink"/>
            <w:rFonts w:ascii="Arial" w:hAnsi="Arial" w:cs="Arial"/>
            <w:i/>
            <w:sz w:val="24"/>
            <w:szCs w:val="24"/>
            <w:lang w:val="en-US"/>
          </w:rPr>
          <w:t>https</w:t>
        </w:r>
        <w:r w:rsidRPr="00733BC0">
          <w:rPr>
            <w:rStyle w:val="Hyperlink"/>
            <w:rFonts w:ascii="Arial" w:hAnsi="Arial" w:cs="Arial"/>
            <w:i/>
            <w:sz w:val="24"/>
            <w:szCs w:val="24"/>
            <w:lang w:val="ru-RU"/>
          </w:rPr>
          <w:t>://</w:t>
        </w:r>
        <w:r w:rsidRPr="00733BC0">
          <w:rPr>
            <w:rStyle w:val="Hyperlink"/>
            <w:rFonts w:ascii="Arial" w:hAnsi="Arial" w:cs="Arial"/>
            <w:i/>
            <w:sz w:val="24"/>
            <w:szCs w:val="24"/>
            <w:lang w:val="en-US"/>
          </w:rPr>
          <w:t>www</w:t>
        </w:r>
        <w:r w:rsidRPr="00733BC0">
          <w:rPr>
            <w:rStyle w:val="Hyperlink"/>
            <w:rFonts w:ascii="Arial" w:hAnsi="Arial" w:cs="Arial"/>
            <w:i/>
            <w:sz w:val="24"/>
            <w:szCs w:val="24"/>
            <w:lang w:val="ru-RU"/>
          </w:rPr>
          <w:t>.</w:t>
        </w:r>
        <w:r w:rsidRPr="00733BC0">
          <w:rPr>
            <w:rStyle w:val="Hyperlink"/>
            <w:rFonts w:ascii="Arial" w:hAnsi="Arial" w:cs="Arial"/>
            <w:i/>
            <w:sz w:val="24"/>
            <w:szCs w:val="24"/>
            <w:lang w:val="en-US"/>
          </w:rPr>
          <w:t>gimp</w:t>
        </w:r>
        <w:r w:rsidRPr="00733BC0">
          <w:rPr>
            <w:rStyle w:val="Hyperlink"/>
            <w:rFonts w:ascii="Arial" w:hAnsi="Arial" w:cs="Arial"/>
            <w:i/>
            <w:sz w:val="24"/>
            <w:szCs w:val="24"/>
            <w:lang w:val="ru-RU"/>
          </w:rPr>
          <w:t>.</w:t>
        </w:r>
        <w:r w:rsidRPr="00733BC0">
          <w:rPr>
            <w:rStyle w:val="Hyperlink"/>
            <w:rFonts w:ascii="Arial" w:hAnsi="Arial" w:cs="Arial"/>
            <w:i/>
            <w:sz w:val="24"/>
            <w:szCs w:val="24"/>
            <w:lang w:val="en-US"/>
          </w:rPr>
          <w:t>org</w:t>
        </w:r>
        <w:r w:rsidRPr="00733BC0">
          <w:rPr>
            <w:rStyle w:val="Hyperlink"/>
            <w:rFonts w:ascii="Arial" w:hAnsi="Arial" w:cs="Arial"/>
            <w:i/>
            <w:sz w:val="24"/>
            <w:szCs w:val="24"/>
            <w:lang w:val="ru-RU"/>
          </w:rPr>
          <w:t>/</w:t>
        </w:r>
      </w:hyperlink>
    </w:p>
    <w:p w:rsidR="00E906FB" w:rsidRPr="00733BC0" w:rsidRDefault="00DB03BF" w:rsidP="005F5BB0">
      <w:pPr>
        <w:rPr>
          <w:rFonts w:ascii="Arial" w:hAnsi="Arial" w:cs="Arial"/>
          <w:i/>
          <w:sz w:val="24"/>
          <w:szCs w:val="24"/>
          <w:lang w:val="ru-RU"/>
        </w:rPr>
      </w:pPr>
      <w:r w:rsidRPr="00733BC0">
        <w:rPr>
          <w:rFonts w:ascii="Arial" w:hAnsi="Arial" w:cs="Arial"/>
          <w:i/>
          <w:sz w:val="24"/>
          <w:szCs w:val="24"/>
          <w:lang w:val="bg-BG"/>
        </w:rPr>
        <w:t>Информация за системата от нейната документация</w:t>
      </w:r>
      <w:r w:rsidRPr="00733BC0">
        <w:rPr>
          <w:rFonts w:ascii="Arial" w:hAnsi="Arial" w:cs="Arial"/>
          <w:i/>
          <w:sz w:val="24"/>
          <w:szCs w:val="24"/>
          <w:lang w:val="ru-RU"/>
        </w:rPr>
        <w:t xml:space="preserve">: </w:t>
      </w:r>
    </w:p>
    <w:p w:rsidR="00DB03BF" w:rsidRPr="00733BC0" w:rsidRDefault="00DB03BF" w:rsidP="005F5BB0">
      <w:pPr>
        <w:rPr>
          <w:rFonts w:ascii="Arial" w:hAnsi="Arial" w:cs="Arial"/>
          <w:sz w:val="24"/>
          <w:szCs w:val="24"/>
          <w:lang w:val="en-US"/>
        </w:rPr>
      </w:pPr>
      <w:r w:rsidRPr="00733BC0">
        <w:rPr>
          <w:rFonts w:ascii="Arial" w:hAnsi="Arial" w:cs="Arial"/>
          <w:i/>
          <w:sz w:val="24"/>
          <w:szCs w:val="24"/>
          <w:lang w:val="en-US"/>
        </w:rPr>
        <w:t>“</w:t>
      </w:r>
      <w:r w:rsidRPr="00733BC0">
        <w:rPr>
          <w:rFonts w:ascii="Arial" w:hAnsi="Arial" w:cs="Arial"/>
          <w:sz w:val="24"/>
          <w:szCs w:val="24"/>
        </w:rPr>
        <w:t>The GIMP is a multi-platform raster graphics editor. GIMP is an acronym for GNU ImageManipulation Program. The GIMP is suitable for a variety of image manipulation tasks,including photo retouching, image composition, and image construction</w:t>
      </w:r>
      <w:r w:rsidRPr="00733BC0">
        <w:rPr>
          <w:rFonts w:ascii="Arial" w:hAnsi="Arial" w:cs="Arial"/>
          <w:sz w:val="24"/>
          <w:szCs w:val="24"/>
          <w:lang w:val="en-US"/>
        </w:rPr>
        <w:t>.”</w:t>
      </w:r>
    </w:p>
    <w:p w:rsidR="00DB03BF" w:rsidRPr="00733BC0" w:rsidRDefault="00DB03BF" w:rsidP="005F5BB0">
      <w:pPr>
        <w:rPr>
          <w:rFonts w:ascii="Arial" w:hAnsi="Arial" w:cs="Arial"/>
          <w:sz w:val="24"/>
          <w:szCs w:val="24"/>
          <w:lang w:val="ru-RU"/>
        </w:rPr>
      </w:pPr>
      <w:r w:rsidRPr="00733BC0">
        <w:rPr>
          <w:rFonts w:ascii="Arial" w:hAnsi="Arial" w:cs="Arial"/>
          <w:sz w:val="24"/>
          <w:szCs w:val="24"/>
          <w:lang w:val="bg-BG"/>
        </w:rPr>
        <w:t xml:space="preserve">Архитектурата на системата може да бъде декомпозирана на </w:t>
      </w:r>
      <w:r w:rsidRPr="00733BC0">
        <w:rPr>
          <w:rFonts w:ascii="Arial" w:hAnsi="Arial" w:cs="Arial"/>
          <w:b/>
          <w:sz w:val="24"/>
          <w:szCs w:val="24"/>
          <w:lang w:val="bg-BG"/>
        </w:rPr>
        <w:t>5</w:t>
      </w:r>
      <w:r w:rsidRPr="00733BC0">
        <w:rPr>
          <w:rFonts w:ascii="Arial" w:hAnsi="Arial" w:cs="Arial"/>
          <w:sz w:val="24"/>
          <w:szCs w:val="24"/>
          <w:lang w:val="bg-BG"/>
        </w:rPr>
        <w:t xml:space="preserve"> архитектурни компонента</w:t>
      </w:r>
      <w:r w:rsidRPr="00733BC0">
        <w:rPr>
          <w:rFonts w:ascii="Arial" w:hAnsi="Arial" w:cs="Arial"/>
          <w:sz w:val="24"/>
          <w:szCs w:val="24"/>
          <w:lang w:val="ru-RU"/>
        </w:rPr>
        <w:t>:</w:t>
      </w:r>
    </w:p>
    <w:p w:rsidR="00DB03BF" w:rsidRPr="00733BC0" w:rsidRDefault="00DB03BF" w:rsidP="00DB03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733BC0">
        <w:rPr>
          <w:rFonts w:ascii="Arial" w:hAnsi="Arial" w:cs="Arial"/>
          <w:sz w:val="24"/>
          <w:szCs w:val="24"/>
          <w:lang w:val="bg-BG"/>
        </w:rPr>
        <w:t>Потребителски интерфейс</w:t>
      </w:r>
    </w:p>
    <w:p w:rsidR="00DB03BF" w:rsidRPr="00733BC0" w:rsidRDefault="00DB03BF" w:rsidP="00DB03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733BC0">
        <w:rPr>
          <w:rFonts w:ascii="Arial" w:hAnsi="Arial" w:cs="Arial"/>
          <w:sz w:val="24"/>
          <w:szCs w:val="24"/>
          <w:lang w:val="bg-BG"/>
        </w:rPr>
        <w:t xml:space="preserve">Разширения </w:t>
      </w:r>
      <w:r w:rsidRPr="00733BC0">
        <w:rPr>
          <w:rFonts w:ascii="Arial" w:hAnsi="Arial" w:cs="Arial"/>
          <w:sz w:val="24"/>
          <w:szCs w:val="24"/>
          <w:lang w:val="en-US"/>
        </w:rPr>
        <w:t>(Extensions)</w:t>
      </w:r>
    </w:p>
    <w:p w:rsidR="00DB03BF" w:rsidRPr="00733BC0" w:rsidRDefault="00DB03BF" w:rsidP="00DB03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733BC0">
        <w:rPr>
          <w:rFonts w:ascii="Arial" w:hAnsi="Arial" w:cs="Arial"/>
          <w:sz w:val="24"/>
          <w:szCs w:val="24"/>
          <w:lang w:val="en-US"/>
        </w:rPr>
        <w:t xml:space="preserve">GIMP </w:t>
      </w:r>
      <w:r w:rsidRPr="00733BC0">
        <w:rPr>
          <w:rFonts w:ascii="Arial" w:hAnsi="Arial" w:cs="Arial"/>
          <w:sz w:val="24"/>
          <w:szCs w:val="24"/>
          <w:lang w:val="bg-BG"/>
        </w:rPr>
        <w:t xml:space="preserve">ядро </w:t>
      </w:r>
      <w:r w:rsidRPr="00733BC0">
        <w:rPr>
          <w:rFonts w:ascii="Arial" w:hAnsi="Arial" w:cs="Arial"/>
          <w:sz w:val="24"/>
          <w:szCs w:val="24"/>
          <w:lang w:val="en-US"/>
        </w:rPr>
        <w:t>(Core)</w:t>
      </w:r>
    </w:p>
    <w:p w:rsidR="00DB03BF" w:rsidRPr="00733BC0" w:rsidRDefault="00DB03BF" w:rsidP="00DB03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733BC0">
        <w:rPr>
          <w:rFonts w:ascii="Arial" w:hAnsi="Arial" w:cs="Arial"/>
          <w:sz w:val="24"/>
          <w:szCs w:val="24"/>
          <w:lang w:val="bg-BG"/>
        </w:rPr>
        <w:t>Плъгини</w:t>
      </w:r>
    </w:p>
    <w:p w:rsidR="00DB03BF" w:rsidRPr="00733BC0" w:rsidRDefault="00DB03BF" w:rsidP="00DB03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733BC0">
        <w:rPr>
          <w:rFonts w:ascii="Arial" w:hAnsi="Arial" w:cs="Arial"/>
          <w:sz w:val="24"/>
          <w:szCs w:val="24"/>
          <w:lang w:val="en-US"/>
        </w:rPr>
        <w:t xml:space="preserve">GIMP </w:t>
      </w:r>
      <w:r w:rsidRPr="00733BC0">
        <w:rPr>
          <w:rFonts w:ascii="Arial" w:hAnsi="Arial" w:cs="Arial"/>
          <w:sz w:val="24"/>
          <w:szCs w:val="24"/>
          <w:lang w:val="bg-BG"/>
        </w:rPr>
        <w:t>библиотеки</w:t>
      </w:r>
    </w:p>
    <w:p w:rsidR="00DB03BF" w:rsidRPr="00DB03BF" w:rsidRDefault="00DB03BF" w:rsidP="00DB03BF">
      <w:pPr>
        <w:rPr>
          <w:lang w:val="bg-BG"/>
        </w:rPr>
      </w:pPr>
      <w:r w:rsidRPr="00733BC0">
        <w:rPr>
          <w:rFonts w:ascii="Arial" w:hAnsi="Arial" w:cs="Arial"/>
          <w:sz w:val="24"/>
          <w:szCs w:val="24"/>
          <w:lang w:val="bg-BG"/>
        </w:rPr>
        <w:t>На следната диаграма са показани взаимодействията между отделните компоненти</w:t>
      </w:r>
      <w:r w:rsidRPr="00733BC0">
        <w:rPr>
          <w:rFonts w:ascii="Arial" w:hAnsi="Arial" w:cs="Arial"/>
          <w:sz w:val="24"/>
          <w:szCs w:val="24"/>
          <w:lang w:val="ru-RU"/>
        </w:rPr>
        <w:t xml:space="preserve"> </w:t>
      </w:r>
      <w:r w:rsidRPr="00733BC0">
        <w:rPr>
          <w:rFonts w:ascii="Arial" w:hAnsi="Arial" w:cs="Arial"/>
          <w:sz w:val="24"/>
          <w:szCs w:val="24"/>
          <w:lang w:val="bg-BG"/>
        </w:rPr>
        <w:t>на високо ниво.</w:t>
      </w:r>
    </w:p>
    <w:p w:rsidR="00DB03BF" w:rsidRPr="00DB03BF" w:rsidRDefault="00DB03BF" w:rsidP="00DB03BF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274310" cy="3912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47" w:rsidRPr="00733BC0" w:rsidRDefault="00DB03BF" w:rsidP="005F5BB0">
      <w:pPr>
        <w:rPr>
          <w:sz w:val="24"/>
          <w:lang w:val="bg-BG"/>
        </w:rPr>
      </w:pPr>
      <w:r w:rsidRPr="00733BC0">
        <w:rPr>
          <w:sz w:val="24"/>
          <w:lang w:val="bg-BG"/>
        </w:rPr>
        <w:t xml:space="preserve">Обуславяйки се на документацията основната функционалност на системата е имплементирана чрез помощта на разширения </w:t>
      </w:r>
      <w:r w:rsidRPr="00733BC0">
        <w:rPr>
          <w:sz w:val="24"/>
          <w:lang w:val="ru-RU"/>
        </w:rPr>
        <w:t>(</w:t>
      </w:r>
      <w:r w:rsidRPr="00733BC0">
        <w:rPr>
          <w:sz w:val="24"/>
          <w:lang w:val="en-US"/>
        </w:rPr>
        <w:t>extensions</w:t>
      </w:r>
      <w:r w:rsidRPr="00733BC0">
        <w:rPr>
          <w:sz w:val="24"/>
          <w:lang w:val="ru-RU"/>
        </w:rPr>
        <w:t xml:space="preserve">) </w:t>
      </w:r>
      <w:r w:rsidRPr="00733BC0">
        <w:rPr>
          <w:sz w:val="24"/>
          <w:lang w:val="bg-BG"/>
        </w:rPr>
        <w:t>и плъгини.</w:t>
      </w:r>
    </w:p>
    <w:p w:rsidR="00692530" w:rsidRPr="00733BC0" w:rsidRDefault="00692530" w:rsidP="005F5BB0">
      <w:pPr>
        <w:rPr>
          <w:rStyle w:val="st"/>
          <w:sz w:val="24"/>
          <w:lang w:val="bg-BG"/>
        </w:rPr>
      </w:pPr>
      <w:r w:rsidRPr="00733BC0">
        <w:rPr>
          <w:sz w:val="24"/>
          <w:lang w:val="bg-BG"/>
        </w:rPr>
        <w:lastRenderedPageBreak/>
        <w:t>На диаграмата</w:t>
      </w:r>
      <w:r w:rsidRPr="00733BC0">
        <w:rPr>
          <w:sz w:val="24"/>
          <w:lang w:val="ru-RU"/>
        </w:rPr>
        <w:t xml:space="preserve"> </w:t>
      </w:r>
      <w:r w:rsidRPr="00733BC0">
        <w:rPr>
          <w:sz w:val="24"/>
          <w:lang w:val="bg-BG"/>
        </w:rPr>
        <w:t xml:space="preserve">на </w:t>
      </w:r>
      <w:r w:rsidRPr="00733BC0">
        <w:rPr>
          <w:rStyle w:val="st"/>
          <w:sz w:val="24"/>
        </w:rPr>
        <w:t>последователностите</w:t>
      </w:r>
      <w:r w:rsidRPr="00733BC0">
        <w:rPr>
          <w:rStyle w:val="st"/>
          <w:sz w:val="24"/>
          <w:lang w:val="bg-BG"/>
        </w:rPr>
        <w:t xml:space="preserve"> </w:t>
      </w:r>
      <w:r w:rsidRPr="00733BC0">
        <w:rPr>
          <w:rStyle w:val="st"/>
          <w:sz w:val="24"/>
          <w:lang w:val="ru-RU"/>
        </w:rPr>
        <w:t>(</w:t>
      </w:r>
      <w:r w:rsidRPr="00733BC0">
        <w:rPr>
          <w:rStyle w:val="st"/>
          <w:sz w:val="24"/>
          <w:lang w:val="en-US"/>
        </w:rPr>
        <w:t>sequence</w:t>
      </w:r>
      <w:r w:rsidRPr="00733BC0">
        <w:rPr>
          <w:rStyle w:val="st"/>
          <w:sz w:val="24"/>
          <w:lang w:val="ru-RU"/>
        </w:rPr>
        <w:t xml:space="preserve"> </w:t>
      </w:r>
      <w:r w:rsidRPr="00733BC0">
        <w:rPr>
          <w:rStyle w:val="st"/>
          <w:sz w:val="24"/>
          <w:lang w:val="en-US"/>
        </w:rPr>
        <w:t>diagram</w:t>
      </w:r>
      <w:r w:rsidRPr="00733BC0">
        <w:rPr>
          <w:rStyle w:val="st"/>
          <w:sz w:val="24"/>
          <w:lang w:val="ru-RU"/>
        </w:rPr>
        <w:t xml:space="preserve">) </w:t>
      </w:r>
      <w:r w:rsidRPr="00733BC0">
        <w:rPr>
          <w:rStyle w:val="st"/>
          <w:sz w:val="24"/>
          <w:lang w:val="bg-BG"/>
        </w:rPr>
        <w:t>отново много добре може да се види взаимовръзката между отделните компоненти на системата.</w:t>
      </w:r>
    </w:p>
    <w:p w:rsidR="00692530" w:rsidRDefault="00692530" w:rsidP="005F5BB0">
      <w:pPr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5274310" cy="4346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30" w:rsidRDefault="00692530" w:rsidP="005F5BB0">
      <w:pPr>
        <w:rPr>
          <w:rFonts w:ascii="Arial" w:hAnsi="Arial" w:cs="Arial"/>
          <w:sz w:val="24"/>
          <w:szCs w:val="24"/>
          <w:lang w:val="ru-RU"/>
        </w:rPr>
      </w:pPr>
      <w:r w:rsidRPr="00692530">
        <w:rPr>
          <w:rFonts w:ascii="Arial" w:hAnsi="Arial" w:cs="Arial"/>
          <w:sz w:val="24"/>
          <w:szCs w:val="24"/>
          <w:lang w:val="bg-BG"/>
        </w:rPr>
        <w:t xml:space="preserve">В заключение може да се каже, че системата има </w:t>
      </w:r>
      <w:r w:rsidRPr="00692530">
        <w:rPr>
          <w:rFonts w:ascii="Arial" w:hAnsi="Arial" w:cs="Arial"/>
          <w:sz w:val="24"/>
          <w:szCs w:val="24"/>
          <w:lang w:val="en-US"/>
        </w:rPr>
        <w:t>Layered</w:t>
      </w:r>
      <w:r w:rsidRPr="00692530">
        <w:rPr>
          <w:rFonts w:ascii="Arial" w:hAnsi="Arial" w:cs="Arial"/>
          <w:sz w:val="24"/>
          <w:szCs w:val="24"/>
          <w:lang w:val="bg-BG"/>
        </w:rPr>
        <w:t xml:space="preserve"> архитектурен стил със следните силно изразени слоя – Библиотеки (</w:t>
      </w:r>
      <w:r w:rsidRPr="00692530">
        <w:rPr>
          <w:rFonts w:ascii="Arial" w:hAnsi="Arial" w:cs="Arial"/>
          <w:sz w:val="24"/>
          <w:szCs w:val="24"/>
        </w:rPr>
        <w:t>Libraries</w:t>
      </w:r>
      <w:r w:rsidRPr="00692530">
        <w:rPr>
          <w:rFonts w:ascii="Arial" w:hAnsi="Arial" w:cs="Arial"/>
          <w:sz w:val="24"/>
          <w:szCs w:val="24"/>
          <w:lang w:val="bg-BG"/>
        </w:rPr>
        <w:t>)</w:t>
      </w:r>
      <w:r w:rsidRPr="00692530">
        <w:rPr>
          <w:rFonts w:ascii="Arial" w:hAnsi="Arial" w:cs="Arial"/>
          <w:sz w:val="24"/>
          <w:szCs w:val="24"/>
        </w:rPr>
        <w:t>,</w:t>
      </w:r>
      <w:r w:rsidRPr="00692530">
        <w:rPr>
          <w:rFonts w:ascii="Arial" w:hAnsi="Arial" w:cs="Arial"/>
          <w:sz w:val="24"/>
          <w:szCs w:val="24"/>
          <w:lang w:val="bg-BG"/>
        </w:rPr>
        <w:t xml:space="preserve"> Обработка на изображенията</w:t>
      </w:r>
      <w:r w:rsidRPr="00692530">
        <w:rPr>
          <w:rFonts w:ascii="Arial" w:hAnsi="Arial" w:cs="Arial"/>
          <w:sz w:val="24"/>
          <w:szCs w:val="24"/>
          <w:lang w:val="ru-RU"/>
        </w:rPr>
        <w:t xml:space="preserve"> (</w:t>
      </w:r>
      <w:r w:rsidRPr="00692530">
        <w:rPr>
          <w:rFonts w:ascii="Arial" w:hAnsi="Arial" w:cs="Arial"/>
          <w:sz w:val="24"/>
          <w:szCs w:val="24"/>
        </w:rPr>
        <w:t>Image Manipulation</w:t>
      </w:r>
      <w:r w:rsidRPr="00692530">
        <w:rPr>
          <w:rFonts w:ascii="Arial" w:hAnsi="Arial" w:cs="Arial"/>
          <w:sz w:val="24"/>
          <w:szCs w:val="24"/>
          <w:lang w:val="ru-RU"/>
        </w:rPr>
        <w:t>)</w:t>
      </w:r>
      <w:r w:rsidRPr="00692530">
        <w:rPr>
          <w:rFonts w:ascii="Arial" w:hAnsi="Arial" w:cs="Arial"/>
          <w:sz w:val="24"/>
          <w:szCs w:val="24"/>
        </w:rPr>
        <w:t xml:space="preserve"> и потребителски интерфейс</w:t>
      </w:r>
      <w:r w:rsidRPr="00692530">
        <w:rPr>
          <w:rFonts w:ascii="Arial" w:hAnsi="Arial" w:cs="Arial"/>
          <w:sz w:val="24"/>
          <w:szCs w:val="24"/>
          <w:lang w:val="bg-BG"/>
        </w:rPr>
        <w:t xml:space="preserve"> (</w:t>
      </w:r>
      <w:r w:rsidRPr="00692530">
        <w:rPr>
          <w:rFonts w:ascii="Arial" w:hAnsi="Arial" w:cs="Arial"/>
          <w:sz w:val="24"/>
          <w:szCs w:val="24"/>
        </w:rPr>
        <w:t>User Interface</w:t>
      </w:r>
      <w:r w:rsidRPr="00692530">
        <w:rPr>
          <w:rFonts w:ascii="Arial" w:hAnsi="Arial" w:cs="Arial"/>
          <w:sz w:val="24"/>
          <w:szCs w:val="24"/>
          <w:lang w:val="ru-RU"/>
        </w:rPr>
        <w:t>).</w:t>
      </w:r>
    </w:p>
    <w:p w:rsidR="00692530" w:rsidRDefault="00692530" w:rsidP="0069253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274310" cy="2933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02" w:rsidRDefault="00692530" w:rsidP="00692530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Като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цяло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ядрото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системата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е написано на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69253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и относно документацията няма какво да се каже – доста подредена, структурирана и лесна за четене. Напълно непознат човек може лесно да разбере основните концепции, които са имплементирани</w:t>
      </w:r>
      <w:r w:rsidR="00EE2E02">
        <w:rPr>
          <w:rFonts w:ascii="Arial" w:hAnsi="Arial" w:cs="Arial"/>
          <w:sz w:val="24"/>
          <w:szCs w:val="24"/>
          <w:lang w:val="bg-BG"/>
        </w:rPr>
        <w:t xml:space="preserve">. Няколко думи и за опциите за разширяемост на системата от други разработчици според предоставената документация. </w:t>
      </w:r>
      <w:r w:rsidR="00EE2E02" w:rsidRPr="00EE2E02">
        <w:rPr>
          <w:rFonts w:ascii="Arial" w:hAnsi="Arial" w:cs="Arial"/>
          <w:sz w:val="24"/>
          <w:szCs w:val="24"/>
          <w:lang w:val="bg-BG"/>
        </w:rPr>
        <w:t xml:space="preserve">Модулният дизайн позволява функционалността на системата да се променя линейно, тъй като броят на разработчиците, допринасящи за проекта се увеличава. Разработчиците </w:t>
      </w:r>
      <w:r w:rsidR="00EE2E02">
        <w:rPr>
          <w:rFonts w:ascii="Arial" w:hAnsi="Arial" w:cs="Arial"/>
          <w:sz w:val="24"/>
          <w:szCs w:val="24"/>
          <w:lang w:val="bg-BG"/>
        </w:rPr>
        <w:t>създават нови функционалности</w:t>
      </w:r>
      <w:r w:rsidR="00EE2E02" w:rsidRPr="00EE2E02">
        <w:rPr>
          <w:rFonts w:ascii="Arial" w:hAnsi="Arial" w:cs="Arial"/>
          <w:sz w:val="24"/>
          <w:szCs w:val="24"/>
          <w:lang w:val="bg-BG"/>
        </w:rPr>
        <w:t xml:space="preserve"> за проекта, като паралелно разработват свои собствени модули</w:t>
      </w:r>
      <w:r w:rsidR="00EE2E02">
        <w:rPr>
          <w:rFonts w:ascii="Arial" w:hAnsi="Arial" w:cs="Arial"/>
          <w:sz w:val="24"/>
          <w:szCs w:val="24"/>
          <w:lang w:val="bg-BG"/>
        </w:rPr>
        <w:t xml:space="preserve">. </w:t>
      </w:r>
      <w:r w:rsidR="00EE2E02" w:rsidRPr="00EE2E02">
        <w:rPr>
          <w:rFonts w:ascii="Arial" w:hAnsi="Arial" w:cs="Arial"/>
          <w:sz w:val="24"/>
          <w:szCs w:val="24"/>
          <w:lang w:val="bg-BG"/>
        </w:rPr>
        <w:t>Тези модули обикновено се зареждат от софтуера динамично, при поискване, за да осигурят допълнителна</w:t>
      </w:r>
      <w:r w:rsidR="00EE2E02">
        <w:rPr>
          <w:rFonts w:ascii="Arial" w:hAnsi="Arial" w:cs="Arial"/>
          <w:sz w:val="24"/>
          <w:szCs w:val="24"/>
          <w:lang w:val="bg-BG"/>
        </w:rPr>
        <w:t>та</w:t>
      </w:r>
      <w:r w:rsidR="00EE2E02" w:rsidRPr="00EE2E02">
        <w:rPr>
          <w:rFonts w:ascii="Arial" w:hAnsi="Arial" w:cs="Arial"/>
          <w:sz w:val="24"/>
          <w:szCs w:val="24"/>
          <w:lang w:val="bg-BG"/>
        </w:rPr>
        <w:t xml:space="preserve"> функц</w:t>
      </w:r>
      <w:r w:rsidR="00EE2E02">
        <w:rPr>
          <w:rFonts w:ascii="Arial" w:hAnsi="Arial" w:cs="Arial"/>
          <w:sz w:val="24"/>
          <w:szCs w:val="24"/>
          <w:lang w:val="bg-BG"/>
        </w:rPr>
        <w:t xml:space="preserve">ионалност. Тяхната интеграция е </w:t>
      </w:r>
      <w:r w:rsidR="00EE2E02" w:rsidRPr="00EE2E02">
        <w:rPr>
          <w:rFonts w:ascii="Arial" w:hAnsi="Arial" w:cs="Arial"/>
          <w:sz w:val="24"/>
          <w:szCs w:val="24"/>
          <w:lang w:val="bg-BG"/>
        </w:rPr>
        <w:t>прозрачна за крайния потребител</w:t>
      </w:r>
      <w:r w:rsidR="00EE2E02">
        <w:rPr>
          <w:rFonts w:ascii="Arial" w:hAnsi="Arial" w:cs="Arial"/>
          <w:sz w:val="24"/>
          <w:szCs w:val="24"/>
          <w:lang w:val="bg-BG"/>
        </w:rPr>
        <w:t>, т.е незабележима</w:t>
      </w:r>
      <w:r w:rsidR="00EE2E02" w:rsidRPr="00EE2E02">
        <w:rPr>
          <w:rFonts w:ascii="Arial" w:hAnsi="Arial" w:cs="Arial"/>
          <w:sz w:val="24"/>
          <w:szCs w:val="24"/>
          <w:lang w:val="bg-BG"/>
        </w:rPr>
        <w:t>. Този архитектурен стил може да се наблюдава в много мащабни проекти с отворен код</w:t>
      </w:r>
      <w:bookmarkStart w:id="0" w:name="_GoBack"/>
      <w:bookmarkEnd w:id="0"/>
      <w:r w:rsidR="00EE2E02" w:rsidRPr="00EE2E02">
        <w:rPr>
          <w:rFonts w:ascii="Arial" w:hAnsi="Arial" w:cs="Arial"/>
          <w:sz w:val="24"/>
          <w:szCs w:val="24"/>
          <w:lang w:val="bg-BG"/>
        </w:rPr>
        <w:t xml:space="preserve"> като:</w:t>
      </w:r>
    </w:p>
    <w:p w:rsidR="00EE2E02" w:rsidRDefault="00EE2E02" w:rsidP="00EE2E0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Apache</w:t>
      </w:r>
    </w:p>
    <w:p w:rsidR="00EE2E02" w:rsidRPr="00EE2E02" w:rsidRDefault="00EE2E02" w:rsidP="00EE2E0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en-US"/>
        </w:rPr>
        <w:t>Mozilla</w:t>
      </w:r>
    </w:p>
    <w:p w:rsidR="00EE2E02" w:rsidRPr="00EE2E02" w:rsidRDefault="00EE2E02" w:rsidP="00EE2E0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bg-BG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Sendmail</w:t>
      </w:r>
      <w:proofErr w:type="spellEnd"/>
    </w:p>
    <w:p w:rsidR="00EE2E02" w:rsidRPr="00EE2E02" w:rsidRDefault="00EE2E02" w:rsidP="00EE2E02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D60647" w:rsidRDefault="00D60647" w:rsidP="00D60647">
      <w:pPr>
        <w:pStyle w:val="Heading1"/>
        <w:rPr>
          <w:lang w:val="bg-BG"/>
        </w:rPr>
      </w:pPr>
      <w:r>
        <w:rPr>
          <w:lang w:val="bg-BG"/>
        </w:rPr>
        <w:t>Допълнителни материали</w:t>
      </w:r>
      <w:r w:rsidR="00AE1877">
        <w:rPr>
          <w:lang w:val="bg-BG"/>
        </w:rPr>
        <w:t>, свързани с упражнението</w:t>
      </w:r>
      <w:r>
        <w:rPr>
          <w:lang w:val="bg-BG"/>
        </w:rPr>
        <w:t xml:space="preserve"> можете да откриете тук</w:t>
      </w:r>
    </w:p>
    <w:p w:rsidR="00D60647" w:rsidRDefault="00D60647" w:rsidP="005F5BB0">
      <w:pPr>
        <w:rPr>
          <w:lang w:val="bg-BG"/>
        </w:rPr>
      </w:pPr>
    </w:p>
    <w:p w:rsidR="00D60647" w:rsidRDefault="00D60647" w:rsidP="005F5BB0">
      <w:r>
        <w:rPr>
          <w:lang w:val="bg-BG"/>
        </w:rPr>
        <w:t xml:space="preserve">Точка </w:t>
      </w:r>
      <w:r w:rsidRPr="00D60647">
        <w:t xml:space="preserve">1.2 от </w:t>
      </w:r>
      <w:r>
        <w:rPr>
          <w:lang w:val="bg-BG"/>
        </w:rPr>
        <w:t xml:space="preserve">следния  адрес </w:t>
      </w:r>
      <w:hyperlink r:id="rId12" w:anchor="page=30" w:history="1">
        <w:r w:rsidRPr="006F0DB9">
          <w:rPr>
            <w:rStyle w:val="Hyperlink"/>
          </w:rPr>
          <w:t>http://jz81.github.io/course/sa/Software%20Architecture%20in%20Practice%20(3rd).pdf#page=30</w:t>
        </w:r>
      </w:hyperlink>
      <w:r w:rsidRPr="00D60647">
        <w:t xml:space="preserve"> </w:t>
      </w:r>
    </w:p>
    <w:p w:rsidR="00D60647" w:rsidRDefault="00D60647" w:rsidP="005F5BB0">
      <w:r>
        <w:rPr>
          <w:lang w:val="bg-BG"/>
        </w:rPr>
        <w:t xml:space="preserve">Точка </w:t>
      </w:r>
      <w:r w:rsidRPr="00D60647">
        <w:t xml:space="preserve">3.5 от </w:t>
      </w:r>
      <w:r>
        <w:rPr>
          <w:lang w:val="bg-BG"/>
        </w:rPr>
        <w:t xml:space="preserve">следния адрес </w:t>
      </w:r>
      <w:hyperlink r:id="rId13" w:anchor="page=73" w:tgtFrame="_blank" w:tooltip="http://jz81.github.io/course/sa/Software%20Architecture%20in%20Practice%20(3rd).pdf#page=73" w:history="1">
        <w:r w:rsidRPr="00D60647">
          <w:rPr>
            <w:rStyle w:val="Hyperlink"/>
          </w:rPr>
          <w:t>http://jz81.github.io/course/sa/Software%20Architecture%20in%20Practice%20(3rd).pdf#page=73</w:t>
        </w:r>
      </w:hyperlink>
      <w:r w:rsidRPr="00D60647">
        <w:t xml:space="preserve"> </w:t>
      </w:r>
    </w:p>
    <w:p w:rsidR="00D60647" w:rsidRDefault="00D60647" w:rsidP="005F5BB0">
      <w:pPr>
        <w:rPr>
          <w:lang w:val="bg-BG"/>
        </w:rPr>
      </w:pPr>
      <w:r>
        <w:rPr>
          <w:lang w:val="bg-BG"/>
        </w:rPr>
        <w:t xml:space="preserve">Точки </w:t>
      </w:r>
      <w:r w:rsidRPr="00D60647">
        <w:t xml:space="preserve">13.1 и 13.2 от </w:t>
      </w:r>
      <w:r>
        <w:rPr>
          <w:lang w:val="bg-BG"/>
        </w:rPr>
        <w:t xml:space="preserve">следния адрес </w:t>
      </w:r>
      <w:hyperlink r:id="rId14" w:anchor="page=225" w:tgtFrame="_blank" w:tooltip="http://jz81.github.io/course/sa/Software%20Architecture%20in%20Practice%20(3rd).pdf#page=225" w:history="1">
        <w:r w:rsidRPr="00D60647">
          <w:rPr>
            <w:rStyle w:val="Hyperlink"/>
          </w:rPr>
          <w:t>http://jz81.github.io/course/sa/Software%20Architecture%20in%20Practice%20(3rd).pdf#page=225</w:t>
        </w:r>
      </w:hyperlink>
    </w:p>
    <w:p w:rsidR="00D60647" w:rsidRDefault="00D60647" w:rsidP="005F5BB0">
      <w:pPr>
        <w:rPr>
          <w:lang w:val="bg-BG"/>
        </w:rPr>
      </w:pPr>
      <w:r w:rsidRPr="00D60647">
        <w:t xml:space="preserve"> </w:t>
      </w:r>
      <w:hyperlink r:id="rId15" w:tgtFrame="_blank" w:tooltip="http://www.cs.cmu.edu/afs/cs/project/vit/ftp/pdf/intro_softarch.pdf" w:history="1">
        <w:r w:rsidRPr="00D60647">
          <w:rPr>
            <w:rStyle w:val="Hyperlink"/>
          </w:rPr>
          <w:t>http://www.cs.cmu.edu/afs/cs/project/vit/ftp/pdf/intro_softarch.pdf</w:t>
        </w:r>
      </w:hyperlink>
    </w:p>
    <w:sectPr w:rsidR="00D606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4635"/>
    <w:multiLevelType w:val="hybridMultilevel"/>
    <w:tmpl w:val="9D4867E8"/>
    <w:lvl w:ilvl="0" w:tplc="D466FB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80C0C"/>
    <w:multiLevelType w:val="hybridMultilevel"/>
    <w:tmpl w:val="B18496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46E00"/>
    <w:multiLevelType w:val="hybridMultilevel"/>
    <w:tmpl w:val="54C6811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2390"/>
    <w:multiLevelType w:val="hybridMultilevel"/>
    <w:tmpl w:val="1112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4F8A"/>
    <w:multiLevelType w:val="hybridMultilevel"/>
    <w:tmpl w:val="3746E15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74AFF"/>
    <w:multiLevelType w:val="hybridMultilevel"/>
    <w:tmpl w:val="96BA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6C"/>
    <w:rsid w:val="00045E23"/>
    <w:rsid w:val="000664E4"/>
    <w:rsid w:val="000C68D5"/>
    <w:rsid w:val="000E3E0D"/>
    <w:rsid w:val="002843A5"/>
    <w:rsid w:val="002A5F66"/>
    <w:rsid w:val="003652AA"/>
    <w:rsid w:val="003E6447"/>
    <w:rsid w:val="003F6803"/>
    <w:rsid w:val="00412152"/>
    <w:rsid w:val="00475D44"/>
    <w:rsid w:val="00495598"/>
    <w:rsid w:val="00496DA7"/>
    <w:rsid w:val="004E724C"/>
    <w:rsid w:val="0053445B"/>
    <w:rsid w:val="005451E2"/>
    <w:rsid w:val="00581F0C"/>
    <w:rsid w:val="00581F5D"/>
    <w:rsid w:val="0058543E"/>
    <w:rsid w:val="005F166D"/>
    <w:rsid w:val="005F5BB0"/>
    <w:rsid w:val="00616E1D"/>
    <w:rsid w:val="0063225A"/>
    <w:rsid w:val="006627FF"/>
    <w:rsid w:val="00692530"/>
    <w:rsid w:val="006E39A7"/>
    <w:rsid w:val="00733BC0"/>
    <w:rsid w:val="007F0101"/>
    <w:rsid w:val="008242B4"/>
    <w:rsid w:val="00853CF9"/>
    <w:rsid w:val="008861C2"/>
    <w:rsid w:val="009428C7"/>
    <w:rsid w:val="00983367"/>
    <w:rsid w:val="009D5447"/>
    <w:rsid w:val="00A131A7"/>
    <w:rsid w:val="00A51001"/>
    <w:rsid w:val="00A92364"/>
    <w:rsid w:val="00AD33B2"/>
    <w:rsid w:val="00AE1877"/>
    <w:rsid w:val="00B731B8"/>
    <w:rsid w:val="00BB0CB0"/>
    <w:rsid w:val="00BF03CA"/>
    <w:rsid w:val="00BF616F"/>
    <w:rsid w:val="00C43F13"/>
    <w:rsid w:val="00C6612B"/>
    <w:rsid w:val="00CB02DB"/>
    <w:rsid w:val="00D30ECD"/>
    <w:rsid w:val="00D60647"/>
    <w:rsid w:val="00D71DCB"/>
    <w:rsid w:val="00DB03BF"/>
    <w:rsid w:val="00DE757B"/>
    <w:rsid w:val="00DF386C"/>
    <w:rsid w:val="00E368C0"/>
    <w:rsid w:val="00E906FB"/>
    <w:rsid w:val="00EB0872"/>
    <w:rsid w:val="00EE2E02"/>
    <w:rsid w:val="00EF6CC4"/>
    <w:rsid w:val="00F27BFD"/>
    <w:rsid w:val="00F65012"/>
    <w:rsid w:val="00F770A5"/>
    <w:rsid w:val="00F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D0F44"/>
  <w15:chartTrackingRefBased/>
  <w15:docId w15:val="{7970F3FD-780F-469F-A442-1DC11E7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101"/>
  </w:style>
  <w:style w:type="paragraph" w:styleId="Heading1">
    <w:name w:val="heading 1"/>
    <w:basedOn w:val="Normal"/>
    <w:next w:val="Normal"/>
    <w:link w:val="Heading1Char"/>
    <w:uiPriority w:val="9"/>
    <w:qFormat/>
    <w:rsid w:val="00E90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2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0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0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06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1C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967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DefaultParagraphFont"/>
    <w:rsid w:val="00692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9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://jz81.github.io/course/sa/Software%20Architecture%20in%20Practice%20(3rd)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jz81.github.io/course/sa/Software%20Architecture%20in%20Practice%20(3rd)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visualstudio.microsoft.com/" TargetMode="External"/><Relationship Id="rId15" Type="http://schemas.openxmlformats.org/officeDocument/2006/relationships/hyperlink" Target="http://www.cs.cmu.edu/afs/cs/project/vit/ftp/pdf/intro_softarch.pdf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jz81.github.io/course/sa/Software%20Architecture%20in%20Practice%20(3rd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tapap</dc:creator>
  <cp:keywords/>
  <dc:description/>
  <cp:lastModifiedBy>Станислав Стоянов</cp:lastModifiedBy>
  <cp:revision>50</cp:revision>
  <cp:lastPrinted>2020-04-02T06:04:00Z</cp:lastPrinted>
  <dcterms:created xsi:type="dcterms:W3CDTF">2020-04-02T04:25:00Z</dcterms:created>
  <dcterms:modified xsi:type="dcterms:W3CDTF">2020-04-03T15:37:00Z</dcterms:modified>
</cp:coreProperties>
</file>