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24" w:rsidRPr="001B22F9" w:rsidRDefault="00CE372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0934" w:rsidRPr="001B22F9" w:rsidRDefault="0035093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77EBB" w:rsidRDefault="00077EB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78DA" w:rsidRDefault="002778DA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Pr="00C611AB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40"/>
          <w:szCs w:val="26"/>
        </w:rPr>
      </w:pPr>
      <w:r w:rsidRPr="00B7656C">
        <w:rPr>
          <w:rFonts w:ascii="Times New Roman" w:hAnsi="Times New Roman" w:cs="Times New Roman"/>
          <w:b/>
          <w:spacing w:val="20"/>
          <w:sz w:val="40"/>
          <w:szCs w:val="26"/>
        </w:rPr>
        <w:t xml:space="preserve">ПРОТОКОЛ № </w:t>
      </w:r>
      <w:r w:rsidR="008A6379">
        <w:rPr>
          <w:rFonts w:ascii="Times New Roman" w:hAnsi="Times New Roman" w:cs="Times New Roman"/>
          <w:b/>
          <w:spacing w:val="20"/>
          <w:sz w:val="40"/>
          <w:szCs w:val="26"/>
        </w:rPr>
        <w:t>6</w:t>
      </w:r>
    </w:p>
    <w:p w:rsidR="00B7656C" w:rsidRPr="00B7656C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6"/>
        </w:rPr>
      </w:pPr>
    </w:p>
    <w:p w:rsidR="00B7656C" w:rsidRPr="00B7656C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7656C">
        <w:rPr>
          <w:rFonts w:ascii="Times New Roman" w:hAnsi="Times New Roman" w:cs="Times New Roman"/>
          <w:b/>
          <w:sz w:val="32"/>
          <w:szCs w:val="26"/>
          <w:u w:val="single"/>
        </w:rPr>
        <w:t>Тема:</w:t>
      </w:r>
      <w:r w:rsidRPr="00B7656C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8A6379" w:rsidRPr="008A6379">
        <w:rPr>
          <w:rFonts w:ascii="Times New Roman" w:hAnsi="Times New Roman" w:cs="Times New Roman"/>
          <w:b/>
          <w:sz w:val="32"/>
          <w:szCs w:val="26"/>
        </w:rPr>
        <w:t xml:space="preserve">Моделиране и симулации на динамичните характеристики на системни мрежи чрез симулатор </w:t>
      </w:r>
      <w:r w:rsidR="008A6379" w:rsidRPr="008A6379">
        <w:rPr>
          <w:rFonts w:ascii="Times New Roman" w:hAnsi="Times New Roman" w:cs="Times New Roman"/>
          <w:b/>
          <w:sz w:val="32"/>
          <w:szCs w:val="26"/>
          <w:lang w:val="en-US"/>
        </w:rPr>
        <w:t>OMNeT++</w: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Pr="0052399A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Име: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2399A">
        <w:rPr>
          <w:rFonts w:ascii="Times New Roman" w:hAnsi="Times New Roman" w:cs="Times New Roman"/>
          <w:sz w:val="26"/>
          <w:szCs w:val="26"/>
        </w:rPr>
        <w:t>Станислав Стоянов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Факултет: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2399A">
        <w:rPr>
          <w:rFonts w:ascii="Times New Roman" w:hAnsi="Times New Roman" w:cs="Times New Roman"/>
          <w:sz w:val="26"/>
          <w:szCs w:val="26"/>
        </w:rPr>
        <w:t>ФПМИ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Специалност:</w:t>
      </w:r>
      <w:r w:rsidR="0052399A">
        <w:rPr>
          <w:rFonts w:ascii="Times New Roman" w:hAnsi="Times New Roman" w:cs="Times New Roman"/>
          <w:sz w:val="26"/>
          <w:szCs w:val="26"/>
        </w:rPr>
        <w:t xml:space="preserve"> ИСН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Фак. №: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2399A">
        <w:rPr>
          <w:rFonts w:ascii="Times New Roman" w:hAnsi="Times New Roman" w:cs="Times New Roman"/>
          <w:sz w:val="26"/>
          <w:szCs w:val="26"/>
        </w:rPr>
        <w:t>471218066</w:t>
      </w:r>
    </w:p>
    <w:p w:rsid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Група: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2399A">
        <w:rPr>
          <w:rFonts w:ascii="Times New Roman" w:hAnsi="Times New Roman" w:cs="Times New Roman"/>
          <w:sz w:val="26"/>
          <w:szCs w:val="26"/>
        </w:rPr>
        <w:t>76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 w:rsidR="0052399A">
        <w:rPr>
          <w:rFonts w:ascii="Times New Roman" w:hAnsi="Times New Roman" w:cs="Times New Roman"/>
          <w:sz w:val="26"/>
          <w:szCs w:val="26"/>
        </w:rPr>
        <w:t>12.11.19г.</w: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611AB" w:rsidRPr="0052399A" w:rsidRDefault="00C611AB" w:rsidP="005239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Цел на упражнението</w:t>
      </w:r>
      <w:r w:rsidR="0052399A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52399A">
        <w:rPr>
          <w:rFonts w:ascii="TimesNewRomanPSMT" w:hAnsi="TimesNewRomanPSMT" w:cs="TimesNewRomanPSMT"/>
          <w:sz w:val="28"/>
          <w:szCs w:val="28"/>
          <w:lang w:val="en-US"/>
        </w:rPr>
        <w:t xml:space="preserve">Целта </w:t>
      </w:r>
      <w:r w:rsidR="0052399A">
        <w:rPr>
          <w:rFonts w:ascii="TimesNewRomanPSMT" w:hAnsi="TimesNewRomanPSMT" w:cs="TimesNewRomanPSMT"/>
          <w:sz w:val="28"/>
          <w:szCs w:val="28"/>
        </w:rPr>
        <w:t xml:space="preserve">е да </w:t>
      </w:r>
      <w:r w:rsidR="0052399A">
        <w:rPr>
          <w:rFonts w:ascii="TimesNewRomanPSMT" w:hAnsi="TimesNewRomanPSMT" w:cs="TimesNewRomanPSMT"/>
          <w:sz w:val="28"/>
          <w:szCs w:val="28"/>
          <w:lang w:val="en-US"/>
        </w:rPr>
        <w:t>се моделира и симулира системата „генератор на</w:t>
      </w:r>
      <w:r w:rsidR="0052399A">
        <w:rPr>
          <w:rFonts w:ascii="TimesNewRomanPSMT" w:hAnsi="TimesNewRomanPSMT" w:cs="TimesNewRomanPSMT"/>
          <w:sz w:val="28"/>
          <w:szCs w:val="28"/>
        </w:rPr>
        <w:t xml:space="preserve"> </w:t>
      </w:r>
      <w:r w:rsidR="0052399A">
        <w:rPr>
          <w:rFonts w:ascii="TimesNewRomanPSMT" w:hAnsi="TimesNewRomanPSMT" w:cs="TimesNewRomanPSMT"/>
          <w:sz w:val="28"/>
          <w:szCs w:val="28"/>
          <w:lang w:val="en-US"/>
        </w:rPr>
        <w:t>задачи - опашка - сървър“ в среда на OMNeT++ при различни</w:t>
      </w:r>
      <w:r w:rsidR="0052399A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="0052399A">
        <w:rPr>
          <w:rFonts w:ascii="TimesNewRomanPSMT" w:hAnsi="TimesNewRomanPSMT" w:cs="TimesNewRomanPSMT"/>
          <w:sz w:val="28"/>
          <w:szCs w:val="28"/>
          <w:lang w:val="en-US"/>
        </w:rPr>
        <w:t>разпределения</w:t>
      </w:r>
      <w:r w:rsidR="0052399A">
        <w:rPr>
          <w:rFonts w:ascii="TimesNewRomanPSMT" w:hAnsi="TimesNewRomanPSMT" w:cs="TimesNewRomanPSMT"/>
          <w:sz w:val="28"/>
          <w:szCs w:val="28"/>
        </w:rPr>
        <w:t xml:space="preserve"> </w:t>
      </w:r>
      <w:r w:rsidR="0052399A">
        <w:rPr>
          <w:rFonts w:ascii="TimesNewRomanPSMT" w:hAnsi="TimesNewRomanPSMT" w:cs="TimesNewRomanPSMT"/>
          <w:sz w:val="28"/>
          <w:szCs w:val="28"/>
          <w:lang w:val="en-US"/>
        </w:rPr>
        <w:t xml:space="preserve">на трафика. </w:t>
      </w:r>
      <w:r w:rsidR="0052399A">
        <w:rPr>
          <w:rFonts w:ascii="TimesNewRomanPSMT" w:hAnsi="TimesNewRomanPSMT" w:cs="TimesNewRomanPSMT"/>
          <w:sz w:val="28"/>
          <w:szCs w:val="28"/>
          <w:lang w:val="en-US"/>
        </w:rPr>
        <w:t xml:space="preserve">Също така трябва да се </w:t>
      </w:r>
      <w:r w:rsidR="0052399A">
        <w:rPr>
          <w:rFonts w:ascii="TimesNewRomanPSMT" w:hAnsi="TimesNewRomanPSMT" w:cs="TimesNewRomanPSMT"/>
          <w:sz w:val="28"/>
          <w:szCs w:val="28"/>
          <w:lang w:val="en-US"/>
        </w:rPr>
        <w:t>снемат данните от проведените</w:t>
      </w:r>
      <w:r w:rsidR="0052399A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="0052399A">
        <w:rPr>
          <w:rFonts w:ascii="TimesNewRomanPSMT" w:hAnsi="TimesNewRomanPSMT" w:cs="TimesNewRomanPSMT"/>
          <w:sz w:val="28"/>
          <w:szCs w:val="28"/>
          <w:lang w:val="en-US"/>
        </w:rPr>
        <w:t>симулации за средното</w:t>
      </w:r>
      <w:r w:rsidR="0052399A">
        <w:rPr>
          <w:rFonts w:ascii="TimesNewRomanPSMT" w:hAnsi="TimesNewRomanPSMT" w:cs="TimesNewRomanPSMT"/>
          <w:sz w:val="28"/>
          <w:szCs w:val="28"/>
        </w:rPr>
        <w:t xml:space="preserve"> </w:t>
      </w:r>
      <w:r w:rsidR="0052399A">
        <w:rPr>
          <w:rFonts w:ascii="TimesNewRomanPSMT" w:hAnsi="TimesNewRomanPSMT" w:cs="TimesNewRomanPSMT"/>
          <w:sz w:val="28"/>
          <w:szCs w:val="28"/>
          <w:lang w:val="en-US"/>
        </w:rPr>
        <w:t xml:space="preserve">закъснение и броят чакащи заявки и да се построят графики, на базата </w:t>
      </w:r>
      <w:r w:rsidR="0052399A">
        <w:rPr>
          <w:rFonts w:ascii="TimesNewRomanPSMT" w:hAnsi="TimesNewRomanPSMT" w:cs="TimesNewRomanPSMT"/>
          <w:sz w:val="28"/>
          <w:szCs w:val="28"/>
          <w:lang w:val="en-US"/>
        </w:rPr>
        <w:t>на</w:t>
      </w:r>
      <w:r w:rsidR="0052399A">
        <w:rPr>
          <w:rFonts w:ascii="TimesNewRomanPSMT" w:hAnsi="TimesNewRomanPSMT" w:cs="TimesNewRomanPSMT"/>
          <w:sz w:val="28"/>
          <w:szCs w:val="28"/>
        </w:rPr>
        <w:t xml:space="preserve"> </w:t>
      </w:r>
      <w:r w:rsidR="0052399A" w:rsidRPr="0052399A">
        <w:rPr>
          <w:rFonts w:ascii="TimesNewRomanPSMT" w:hAnsi="TimesNewRomanPSMT" w:cs="TimesNewRomanPSMT"/>
          <w:sz w:val="28"/>
          <w:szCs w:val="28"/>
          <w:lang w:val="en-US"/>
        </w:rPr>
        <w:t>които да се направи анализ на симулационните данни.</w:t>
      </w: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Pr="00C611AB" w:rsidRDefault="00C611AB" w:rsidP="00C611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Задачи за изпълнение</w:t>
      </w:r>
    </w:p>
    <w:p w:rsidR="00C611AB" w:rsidRPr="00152D9E" w:rsidRDefault="00152D9E" w:rsidP="00152D9E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D9E">
        <w:rPr>
          <w:rFonts w:ascii="Times New Roman" w:hAnsi="Times New Roman" w:cs="Times New Roman"/>
          <w:sz w:val="28"/>
          <w:szCs w:val="28"/>
        </w:rPr>
        <w:t>Да се снемат данни от симулациите за средното закъснение и броя</w:t>
      </w:r>
      <w:r w:rsidRPr="00152D9E">
        <w:rPr>
          <w:rFonts w:ascii="Times New Roman" w:hAnsi="Times New Roman" w:cs="Times New Roman"/>
          <w:sz w:val="28"/>
          <w:szCs w:val="28"/>
        </w:rPr>
        <w:t xml:space="preserve"> </w:t>
      </w:r>
      <w:r w:rsidRPr="00152D9E">
        <w:rPr>
          <w:rFonts w:ascii="Times New Roman" w:hAnsi="Times New Roman" w:cs="Times New Roman"/>
          <w:sz w:val="28"/>
          <w:szCs w:val="28"/>
        </w:rPr>
        <w:t>чакащи заявки при вариращ интензитет на входните заявки и да се построят</w:t>
      </w:r>
      <w:r w:rsidRPr="00152D9E">
        <w:rPr>
          <w:rFonts w:ascii="Times New Roman" w:hAnsi="Times New Roman" w:cs="Times New Roman"/>
          <w:sz w:val="28"/>
          <w:szCs w:val="28"/>
        </w:rPr>
        <w:t xml:space="preserve"> </w:t>
      </w:r>
      <w:r w:rsidRPr="00152D9E">
        <w:rPr>
          <w:rFonts w:ascii="Times New Roman" w:hAnsi="Times New Roman" w:cs="Times New Roman"/>
          <w:sz w:val="28"/>
          <w:szCs w:val="28"/>
        </w:rPr>
        <w:t>графики:</w:t>
      </w:r>
      <w:r w:rsidRPr="00152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52D9E">
        <w:rPr>
          <w:rFonts w:ascii="Times New Roman" w:hAnsi="Times New Roman" w:cs="Times New Roman"/>
          <w:sz w:val="28"/>
          <w:szCs w:val="28"/>
        </w:rPr>
        <w:t>ри М</w:t>
      </w:r>
      <w:r>
        <w:rPr>
          <w:rFonts w:ascii="Times New Roman" w:hAnsi="Times New Roman" w:cs="Times New Roman"/>
          <w:sz w:val="28"/>
          <w:szCs w:val="28"/>
        </w:rPr>
        <w:t xml:space="preserve"> (експоненциално) разпределение и п</w:t>
      </w:r>
      <w:r w:rsidRPr="00152D9E">
        <w:rPr>
          <w:rFonts w:ascii="Times New Roman" w:hAnsi="Times New Roman" w:cs="Times New Roman"/>
          <w:sz w:val="28"/>
          <w:szCs w:val="28"/>
        </w:rPr>
        <w:t>ри D (детерминистично) разпределение.</w:t>
      </w:r>
    </w:p>
    <w:p w:rsidR="00152D9E" w:rsidRPr="00152D9E" w:rsidRDefault="00152D9E" w:rsidP="00152D9E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Получените от изследванията резултати да се оформят в протокол</w:t>
      </w:r>
    </w:p>
    <w:p w:rsidR="00152D9E" w:rsidRPr="00152D9E" w:rsidRDefault="00152D9E" w:rsidP="00152D9E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Pr="00C611AB" w:rsidRDefault="00C611AB" w:rsidP="00C611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611AB">
        <w:rPr>
          <w:rFonts w:ascii="Times New Roman" w:hAnsi="Times New Roman" w:cs="Times New Roman"/>
          <w:b/>
          <w:sz w:val="26"/>
          <w:szCs w:val="26"/>
        </w:rPr>
        <w:lastRenderedPageBreak/>
        <w:t>Получени резултати от проведените експериментални изследвания</w:t>
      </w: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Pr="00215DC3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215DC3" w:rsidP="00215DC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99695</wp:posOffset>
            </wp:positionV>
            <wp:extent cx="4762500" cy="339852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215DC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8255</wp:posOffset>
            </wp:positionV>
            <wp:extent cx="4815840" cy="3467100"/>
            <wp:effectExtent l="0" t="0" r="381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P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394970</wp:posOffset>
            </wp:positionH>
            <wp:positionV relativeFrom="paragraph">
              <wp:posOffset>-1270</wp:posOffset>
            </wp:positionV>
            <wp:extent cx="4945380" cy="3307080"/>
            <wp:effectExtent l="0" t="0" r="7620" b="762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81915</wp:posOffset>
            </wp:positionV>
            <wp:extent cx="4953000" cy="3444240"/>
            <wp:effectExtent l="0" t="0" r="0" b="381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410210</wp:posOffset>
            </wp:positionH>
            <wp:positionV relativeFrom="paragraph">
              <wp:posOffset>6985</wp:posOffset>
            </wp:positionV>
            <wp:extent cx="4998720" cy="3398520"/>
            <wp:effectExtent l="0" t="0" r="0" b="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6350</wp:posOffset>
            </wp:positionV>
            <wp:extent cx="5036820" cy="3528060"/>
            <wp:effectExtent l="0" t="0" r="0" b="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215DC3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5DC3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-1270</wp:posOffset>
            </wp:positionV>
            <wp:extent cx="5052060" cy="3520440"/>
            <wp:effectExtent l="0" t="0" r="0" b="381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6350</wp:posOffset>
            </wp:positionV>
            <wp:extent cx="5082540" cy="3535680"/>
            <wp:effectExtent l="0" t="0" r="3810" b="7620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E2CFE" w:rsidRDefault="004E2CF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FBE" w:rsidRDefault="00AD3FBE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707B3" w:rsidRDefault="00C611AB" w:rsidP="00D707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Изводи</w:t>
      </w:r>
    </w:p>
    <w:p w:rsidR="00D707B3" w:rsidRPr="00D707B3" w:rsidRDefault="00D707B3" w:rsidP="00D707B3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D707B3">
        <w:rPr>
          <w:rFonts w:ascii="Times New Roman" w:hAnsi="Times New Roman" w:cs="Times New Roman"/>
          <w:sz w:val="28"/>
          <w:szCs w:val="28"/>
        </w:rPr>
        <w:t xml:space="preserve">При експоненциално разпределение на сървъра и експоненциално разпределение на опашката от проведените тестове се наблюдава съществена разлика между броя чакащи заявки. При сървърът има по-малко на брой заявки, които трябва да бъдат изпълнени, отколкото при опашката. Следователно опашката обработва по-бавно изпратените заявки, което е съвсем нормално от гледна точка структурата на двете единици. Що се късае за средното закъснение опашката има по-малки стойности от сървъра, което доказва, че стойностите са разменени в сравнение графата </w:t>
      </w:r>
      <w:r w:rsidRPr="00D707B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707B3">
        <w:rPr>
          <w:rFonts w:ascii="Times New Roman" w:hAnsi="Times New Roman" w:cs="Times New Roman"/>
          <w:sz w:val="28"/>
          <w:szCs w:val="28"/>
        </w:rPr>
        <w:t>Брой чакащи заявки</w:t>
      </w:r>
      <w:r w:rsidRPr="00D707B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707B3">
        <w:rPr>
          <w:rFonts w:ascii="Times New Roman" w:hAnsi="Times New Roman" w:cs="Times New Roman"/>
          <w:sz w:val="28"/>
          <w:szCs w:val="28"/>
        </w:rPr>
        <w:t xml:space="preserve"> и опашката има по-малко закъснение</w:t>
      </w:r>
      <w:r w:rsidRPr="00D707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707B3">
        <w:rPr>
          <w:rFonts w:ascii="Times New Roman" w:hAnsi="Times New Roman" w:cs="Times New Roman"/>
          <w:sz w:val="28"/>
          <w:szCs w:val="28"/>
        </w:rPr>
        <w:t>При останалите проведени опити с детерминистично разпределение на сървъра и опашката се наблюдава абсолютно същата зависимост с минимални разлики в стойностите. Въпреки минималните разлики при експоненциалното разпределение функцията на разпределение е f(t)=λe</w:t>
      </w:r>
      <w:r w:rsidRPr="00D707B3">
        <w:rPr>
          <w:rStyle w:val="st"/>
          <w:vertAlign w:val="superscript"/>
        </w:rPr>
        <w:t>-</w:t>
      </w:r>
      <w:r w:rsidRPr="00D707B3">
        <w:rPr>
          <w:rFonts w:ascii="Times New Roman" w:hAnsi="Times New Roman" w:cs="Times New Roman"/>
          <w:sz w:val="28"/>
          <w:szCs w:val="28"/>
        </w:rPr>
        <w:t>λ</w:t>
      </w:r>
      <w:r w:rsidRPr="00D707B3">
        <w:rPr>
          <w:rFonts w:ascii="Times New Roman" w:hAnsi="Times New Roman" w:cs="Times New Roman"/>
          <w:sz w:val="28"/>
          <w:szCs w:val="28"/>
          <w:lang w:val="en-US"/>
        </w:rPr>
        <w:t xml:space="preserve">t, </w:t>
      </w:r>
      <w:r w:rsidRPr="00D707B3">
        <w:rPr>
          <w:rFonts w:ascii="Times New Roman" w:hAnsi="Times New Roman" w:cs="Times New Roman"/>
          <w:sz w:val="28"/>
          <w:szCs w:val="28"/>
        </w:rPr>
        <w:t>докато при детерминистичното е 1</w:t>
      </w:r>
      <w:r w:rsidRPr="00D707B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707B3">
        <w:rPr>
          <w:rFonts w:ascii="Times New Roman" w:hAnsi="Times New Roman" w:cs="Times New Roman"/>
          <w:sz w:val="28"/>
          <w:szCs w:val="28"/>
        </w:rPr>
        <w:t>λ</w:t>
      </w:r>
      <w:r w:rsidRPr="00D707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11AB" w:rsidRPr="00CF653D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611AB" w:rsidSect="003A62C3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07B" w:rsidRDefault="0021107B" w:rsidP="003A62C3">
      <w:pPr>
        <w:spacing w:after="0" w:line="240" w:lineRule="auto"/>
      </w:pPr>
      <w:r>
        <w:separator/>
      </w:r>
    </w:p>
  </w:endnote>
  <w:endnote w:type="continuationSeparator" w:id="0">
    <w:p w:rsidR="0021107B" w:rsidRDefault="0021107B" w:rsidP="003A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695144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1FF" w:rsidRPr="002241FF" w:rsidRDefault="002241FF">
        <w:pPr>
          <w:pStyle w:val="Footer"/>
          <w:jc w:val="center"/>
          <w:rPr>
            <w:rFonts w:ascii="Times New Roman" w:hAnsi="Times New Roman" w:cs="Times New Roman"/>
          </w:rPr>
        </w:pPr>
        <w:r w:rsidRPr="002241FF">
          <w:rPr>
            <w:rFonts w:ascii="Times New Roman" w:hAnsi="Times New Roman" w:cs="Times New Roman"/>
          </w:rPr>
          <w:fldChar w:fldCharType="begin"/>
        </w:r>
        <w:r w:rsidRPr="002241FF">
          <w:rPr>
            <w:rFonts w:ascii="Times New Roman" w:hAnsi="Times New Roman" w:cs="Times New Roman"/>
          </w:rPr>
          <w:instrText xml:space="preserve"> PAGE   \* MERGEFORMAT </w:instrText>
        </w:r>
        <w:r w:rsidRPr="002241FF">
          <w:rPr>
            <w:rFonts w:ascii="Times New Roman" w:hAnsi="Times New Roman" w:cs="Times New Roman"/>
          </w:rPr>
          <w:fldChar w:fldCharType="separate"/>
        </w:r>
        <w:r w:rsidR="00D707B3">
          <w:rPr>
            <w:rFonts w:ascii="Times New Roman" w:hAnsi="Times New Roman" w:cs="Times New Roman"/>
            <w:noProof/>
          </w:rPr>
          <w:t>6</w:t>
        </w:r>
        <w:r w:rsidRPr="002241FF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452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56C" w:rsidRDefault="00B765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7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07B" w:rsidRDefault="0021107B" w:rsidP="003A62C3">
      <w:pPr>
        <w:spacing w:after="0" w:line="240" w:lineRule="auto"/>
      </w:pPr>
      <w:r>
        <w:separator/>
      </w:r>
    </w:p>
  </w:footnote>
  <w:footnote w:type="continuationSeparator" w:id="0">
    <w:p w:rsidR="0021107B" w:rsidRDefault="0021107B" w:rsidP="003A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1FF" w:rsidRPr="002241FF" w:rsidRDefault="002241FF" w:rsidP="002241FF">
    <w:pPr>
      <w:pStyle w:val="Header"/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8850"/>
    </w:tblGrid>
    <w:tr w:rsidR="006516AA" w:rsidTr="006516AA">
      <w:trPr>
        <w:jc w:val="center"/>
      </w:trPr>
      <w:tc>
        <w:tcPr>
          <w:tcW w:w="1356" w:type="dxa"/>
          <w:vAlign w:val="center"/>
        </w:tcPr>
        <w:p w:rsidR="006516AA" w:rsidRDefault="006516AA" w:rsidP="00507FE8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77EEBC1" wp14:editId="3B272C25">
                <wp:extent cx="717554" cy="720000"/>
                <wp:effectExtent l="0" t="0" r="6350" b="4445"/>
                <wp:docPr id="6" name="Picture 6" descr="http://tu-sofia.bg/kcfinder/upload/files/LogoTU-BG-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tu-sofia.bg/kcfinder/upload/files/LogoTU-BG-blac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4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0" w:type="dxa"/>
          <w:vAlign w:val="center"/>
        </w:tcPr>
        <w:p w:rsidR="006516AA" w:rsidRDefault="006516AA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40"/>
              <w:szCs w:val="24"/>
              <w:lang w:val="en-US"/>
            </w:rPr>
          </w:pPr>
          <w:r w:rsidRPr="002A12FE">
            <w:rPr>
              <w:rFonts w:ascii="Times New Roman" w:hAnsi="Times New Roman" w:cs="Times New Roman"/>
              <w:b/>
              <w:noProof/>
              <w:sz w:val="40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8D569E5" wp14:editId="5E4C69F4">
                    <wp:simplePos x="0" y="0"/>
                    <wp:positionH relativeFrom="column">
                      <wp:align>center</wp:align>
                    </wp:positionH>
                    <wp:positionV relativeFrom="line">
                      <wp:posOffset>323850</wp:posOffset>
                    </wp:positionV>
                    <wp:extent cx="5400000" cy="0"/>
                    <wp:effectExtent l="0" t="0" r="10795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C05E70F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" from="0,25.5pt" to="425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" strokecolor="black [3213]" strokeweight="2pt">
                    <w10:wrap anchory="line"/>
                  </v:line>
                </w:pict>
              </mc:Fallback>
            </mc:AlternateConten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Х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Ч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К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У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В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Р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– 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О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Ф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Я</w:t>
          </w: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10"/>
              <w:szCs w:val="24"/>
            </w:rPr>
          </w:pP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17D6D">
            <w:rPr>
              <w:rFonts w:ascii="Times New Roman" w:hAnsi="Times New Roman" w:cs="Times New Roman"/>
              <w:b/>
              <w:sz w:val="36"/>
              <w:szCs w:val="24"/>
            </w:rPr>
            <w:t>КАТЕДРА „ИНФОРМАТИКА“</w:t>
          </w:r>
        </w:p>
      </w:tc>
    </w:tr>
  </w:tbl>
  <w:p w:rsidR="003A62C3" w:rsidRPr="005E490F" w:rsidRDefault="003A62C3">
    <w:pPr>
      <w:pStyle w:val="Header"/>
      <w:rPr>
        <w:rFonts w:ascii="Times New Roman" w:hAnsi="Times New Roman" w:cs="Times New Roman"/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AAD"/>
    <w:multiLevelType w:val="hybridMultilevel"/>
    <w:tmpl w:val="6A70DAA0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E41"/>
    <w:multiLevelType w:val="hybridMultilevel"/>
    <w:tmpl w:val="4D5A08A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D53642"/>
    <w:multiLevelType w:val="hybridMultilevel"/>
    <w:tmpl w:val="79E0F7A0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BB00D1"/>
    <w:multiLevelType w:val="hybridMultilevel"/>
    <w:tmpl w:val="F782CC56"/>
    <w:lvl w:ilvl="0" w:tplc="040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963559"/>
    <w:multiLevelType w:val="hybridMultilevel"/>
    <w:tmpl w:val="9D10D60A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2000F">
      <w:start w:val="1"/>
      <w:numFmt w:val="decimal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2A6794"/>
    <w:multiLevelType w:val="hybridMultilevel"/>
    <w:tmpl w:val="CFEE59D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B4079E"/>
    <w:multiLevelType w:val="hybridMultilevel"/>
    <w:tmpl w:val="FD5E9166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01" w:hanging="360"/>
      </w:pPr>
    </w:lvl>
    <w:lvl w:ilvl="2" w:tplc="0402001B" w:tentative="1">
      <w:start w:val="1"/>
      <w:numFmt w:val="lowerRoman"/>
      <w:lvlText w:val="%3."/>
      <w:lvlJc w:val="right"/>
      <w:pPr>
        <w:ind w:left="3921" w:hanging="180"/>
      </w:pPr>
    </w:lvl>
    <w:lvl w:ilvl="3" w:tplc="0402000F" w:tentative="1">
      <w:start w:val="1"/>
      <w:numFmt w:val="decimal"/>
      <w:lvlText w:val="%4."/>
      <w:lvlJc w:val="left"/>
      <w:pPr>
        <w:ind w:left="4641" w:hanging="360"/>
      </w:pPr>
    </w:lvl>
    <w:lvl w:ilvl="4" w:tplc="04020019" w:tentative="1">
      <w:start w:val="1"/>
      <w:numFmt w:val="lowerLetter"/>
      <w:lvlText w:val="%5."/>
      <w:lvlJc w:val="left"/>
      <w:pPr>
        <w:ind w:left="5361" w:hanging="360"/>
      </w:pPr>
    </w:lvl>
    <w:lvl w:ilvl="5" w:tplc="0402001B" w:tentative="1">
      <w:start w:val="1"/>
      <w:numFmt w:val="lowerRoman"/>
      <w:lvlText w:val="%6."/>
      <w:lvlJc w:val="right"/>
      <w:pPr>
        <w:ind w:left="6081" w:hanging="180"/>
      </w:pPr>
    </w:lvl>
    <w:lvl w:ilvl="6" w:tplc="0402000F" w:tentative="1">
      <w:start w:val="1"/>
      <w:numFmt w:val="decimal"/>
      <w:lvlText w:val="%7."/>
      <w:lvlJc w:val="left"/>
      <w:pPr>
        <w:ind w:left="6801" w:hanging="360"/>
      </w:pPr>
    </w:lvl>
    <w:lvl w:ilvl="7" w:tplc="04020019" w:tentative="1">
      <w:start w:val="1"/>
      <w:numFmt w:val="lowerLetter"/>
      <w:lvlText w:val="%8."/>
      <w:lvlJc w:val="left"/>
      <w:pPr>
        <w:ind w:left="7521" w:hanging="360"/>
      </w:pPr>
    </w:lvl>
    <w:lvl w:ilvl="8" w:tplc="0402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7" w15:restartNumberingAfterBreak="0">
    <w:nsid w:val="74C333A6"/>
    <w:multiLevelType w:val="hybridMultilevel"/>
    <w:tmpl w:val="5590E65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720" w:hanging="360"/>
      </w:pPr>
    </w:lvl>
    <w:lvl w:ilvl="2" w:tplc="0402001B" w:tentative="1">
      <w:start w:val="1"/>
      <w:numFmt w:val="lowerRoman"/>
      <w:lvlText w:val="%3."/>
      <w:lvlJc w:val="right"/>
      <w:pPr>
        <w:ind w:left="1440" w:hanging="180"/>
      </w:pPr>
    </w:lvl>
    <w:lvl w:ilvl="3" w:tplc="0402000F" w:tentative="1">
      <w:start w:val="1"/>
      <w:numFmt w:val="decimal"/>
      <w:lvlText w:val="%4."/>
      <w:lvlJc w:val="left"/>
      <w:pPr>
        <w:ind w:left="2160" w:hanging="360"/>
      </w:pPr>
    </w:lvl>
    <w:lvl w:ilvl="4" w:tplc="04020019" w:tentative="1">
      <w:start w:val="1"/>
      <w:numFmt w:val="lowerLetter"/>
      <w:lvlText w:val="%5."/>
      <w:lvlJc w:val="left"/>
      <w:pPr>
        <w:ind w:left="2880" w:hanging="360"/>
      </w:pPr>
    </w:lvl>
    <w:lvl w:ilvl="5" w:tplc="0402001B" w:tentative="1">
      <w:start w:val="1"/>
      <w:numFmt w:val="lowerRoman"/>
      <w:lvlText w:val="%6."/>
      <w:lvlJc w:val="right"/>
      <w:pPr>
        <w:ind w:left="3600" w:hanging="180"/>
      </w:pPr>
    </w:lvl>
    <w:lvl w:ilvl="6" w:tplc="0402000F" w:tentative="1">
      <w:start w:val="1"/>
      <w:numFmt w:val="decimal"/>
      <w:lvlText w:val="%7."/>
      <w:lvlJc w:val="left"/>
      <w:pPr>
        <w:ind w:left="4320" w:hanging="360"/>
      </w:pPr>
    </w:lvl>
    <w:lvl w:ilvl="7" w:tplc="04020019" w:tentative="1">
      <w:start w:val="1"/>
      <w:numFmt w:val="lowerLetter"/>
      <w:lvlText w:val="%8."/>
      <w:lvlJc w:val="left"/>
      <w:pPr>
        <w:ind w:left="5040" w:hanging="360"/>
      </w:pPr>
    </w:lvl>
    <w:lvl w:ilvl="8" w:tplc="0402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C3"/>
    <w:rsid w:val="00007D64"/>
    <w:rsid w:val="000445A5"/>
    <w:rsid w:val="00074219"/>
    <w:rsid w:val="00077EBB"/>
    <w:rsid w:val="00080DB3"/>
    <w:rsid w:val="000916E0"/>
    <w:rsid w:val="000A1B77"/>
    <w:rsid w:val="00143DD2"/>
    <w:rsid w:val="00152D9E"/>
    <w:rsid w:val="00155BDE"/>
    <w:rsid w:val="001610B9"/>
    <w:rsid w:val="00183FFC"/>
    <w:rsid w:val="001B22F9"/>
    <w:rsid w:val="001F2A00"/>
    <w:rsid w:val="002027B0"/>
    <w:rsid w:val="0021107B"/>
    <w:rsid w:val="002110FE"/>
    <w:rsid w:val="00213CEC"/>
    <w:rsid w:val="00215565"/>
    <w:rsid w:val="00215DC3"/>
    <w:rsid w:val="00217EC1"/>
    <w:rsid w:val="00220159"/>
    <w:rsid w:val="002241FF"/>
    <w:rsid w:val="00264BDD"/>
    <w:rsid w:val="00275BA3"/>
    <w:rsid w:val="002778DA"/>
    <w:rsid w:val="00283E5A"/>
    <w:rsid w:val="002A12FE"/>
    <w:rsid w:val="0033707D"/>
    <w:rsid w:val="00350934"/>
    <w:rsid w:val="0035206F"/>
    <w:rsid w:val="00356627"/>
    <w:rsid w:val="00365820"/>
    <w:rsid w:val="00370E08"/>
    <w:rsid w:val="00381593"/>
    <w:rsid w:val="003A62C3"/>
    <w:rsid w:val="003B6276"/>
    <w:rsid w:val="003C19A9"/>
    <w:rsid w:val="003C204C"/>
    <w:rsid w:val="003E607D"/>
    <w:rsid w:val="003F02E3"/>
    <w:rsid w:val="003F64FD"/>
    <w:rsid w:val="003F76A5"/>
    <w:rsid w:val="00407D7B"/>
    <w:rsid w:val="0041372E"/>
    <w:rsid w:val="00486293"/>
    <w:rsid w:val="00486687"/>
    <w:rsid w:val="00491F60"/>
    <w:rsid w:val="004977FE"/>
    <w:rsid w:val="004B0BD2"/>
    <w:rsid w:val="004C092F"/>
    <w:rsid w:val="004E2CFE"/>
    <w:rsid w:val="0050563C"/>
    <w:rsid w:val="00510B2D"/>
    <w:rsid w:val="00514367"/>
    <w:rsid w:val="005213A6"/>
    <w:rsid w:val="0052399A"/>
    <w:rsid w:val="00541A41"/>
    <w:rsid w:val="005539E5"/>
    <w:rsid w:val="00566E9B"/>
    <w:rsid w:val="005B5276"/>
    <w:rsid w:val="005C6694"/>
    <w:rsid w:val="005E490F"/>
    <w:rsid w:val="005E741C"/>
    <w:rsid w:val="00602ACF"/>
    <w:rsid w:val="00605AD3"/>
    <w:rsid w:val="00606ED5"/>
    <w:rsid w:val="00617D6D"/>
    <w:rsid w:val="00650FC0"/>
    <w:rsid w:val="006516AA"/>
    <w:rsid w:val="00662E8A"/>
    <w:rsid w:val="006764E1"/>
    <w:rsid w:val="00680FF2"/>
    <w:rsid w:val="006810A1"/>
    <w:rsid w:val="00697568"/>
    <w:rsid w:val="006B5AD1"/>
    <w:rsid w:val="006C7B78"/>
    <w:rsid w:val="006D2620"/>
    <w:rsid w:val="007344F0"/>
    <w:rsid w:val="00765591"/>
    <w:rsid w:val="007A6CE6"/>
    <w:rsid w:val="007B1715"/>
    <w:rsid w:val="007B7A9E"/>
    <w:rsid w:val="007F33A0"/>
    <w:rsid w:val="00802D26"/>
    <w:rsid w:val="008274C4"/>
    <w:rsid w:val="008307E4"/>
    <w:rsid w:val="0083389E"/>
    <w:rsid w:val="00843D05"/>
    <w:rsid w:val="00851F42"/>
    <w:rsid w:val="00874E95"/>
    <w:rsid w:val="00884EF0"/>
    <w:rsid w:val="008A6379"/>
    <w:rsid w:val="008D1047"/>
    <w:rsid w:val="008F520D"/>
    <w:rsid w:val="00913BFE"/>
    <w:rsid w:val="00964420"/>
    <w:rsid w:val="009802EC"/>
    <w:rsid w:val="009A4906"/>
    <w:rsid w:val="009D5BCF"/>
    <w:rsid w:val="00A173FE"/>
    <w:rsid w:val="00A209D4"/>
    <w:rsid w:val="00A21DB6"/>
    <w:rsid w:val="00A44082"/>
    <w:rsid w:val="00A5047F"/>
    <w:rsid w:val="00A5485A"/>
    <w:rsid w:val="00A72D50"/>
    <w:rsid w:val="00A86270"/>
    <w:rsid w:val="00AB47EA"/>
    <w:rsid w:val="00AC5905"/>
    <w:rsid w:val="00AD3FBE"/>
    <w:rsid w:val="00AF7243"/>
    <w:rsid w:val="00B0288C"/>
    <w:rsid w:val="00B16911"/>
    <w:rsid w:val="00B3033C"/>
    <w:rsid w:val="00B32B82"/>
    <w:rsid w:val="00B35F53"/>
    <w:rsid w:val="00B52836"/>
    <w:rsid w:val="00B67E96"/>
    <w:rsid w:val="00B72971"/>
    <w:rsid w:val="00B75F7A"/>
    <w:rsid w:val="00B7656C"/>
    <w:rsid w:val="00B81150"/>
    <w:rsid w:val="00B82C56"/>
    <w:rsid w:val="00B91AFA"/>
    <w:rsid w:val="00BB1824"/>
    <w:rsid w:val="00BB5D86"/>
    <w:rsid w:val="00BE0528"/>
    <w:rsid w:val="00BE1566"/>
    <w:rsid w:val="00BE15D3"/>
    <w:rsid w:val="00BE33EF"/>
    <w:rsid w:val="00BF40C0"/>
    <w:rsid w:val="00C0776E"/>
    <w:rsid w:val="00C15E0B"/>
    <w:rsid w:val="00C51818"/>
    <w:rsid w:val="00C611AB"/>
    <w:rsid w:val="00C72958"/>
    <w:rsid w:val="00C83BD4"/>
    <w:rsid w:val="00CB68AD"/>
    <w:rsid w:val="00CC12DA"/>
    <w:rsid w:val="00CE3724"/>
    <w:rsid w:val="00CF653D"/>
    <w:rsid w:val="00D0490E"/>
    <w:rsid w:val="00D06437"/>
    <w:rsid w:val="00D707AC"/>
    <w:rsid w:val="00D707B3"/>
    <w:rsid w:val="00D86ADD"/>
    <w:rsid w:val="00DA184A"/>
    <w:rsid w:val="00DA46D0"/>
    <w:rsid w:val="00DB1E3C"/>
    <w:rsid w:val="00DE577C"/>
    <w:rsid w:val="00DF6A1A"/>
    <w:rsid w:val="00E114E7"/>
    <w:rsid w:val="00E128E4"/>
    <w:rsid w:val="00E16B70"/>
    <w:rsid w:val="00E30116"/>
    <w:rsid w:val="00E35D29"/>
    <w:rsid w:val="00E43074"/>
    <w:rsid w:val="00E52A8E"/>
    <w:rsid w:val="00E7591A"/>
    <w:rsid w:val="00EB2DD7"/>
    <w:rsid w:val="00EE0B6A"/>
    <w:rsid w:val="00F00E56"/>
    <w:rsid w:val="00F10CEB"/>
    <w:rsid w:val="00F17297"/>
    <w:rsid w:val="00F23A07"/>
    <w:rsid w:val="00F841A8"/>
    <w:rsid w:val="00FB18CE"/>
    <w:rsid w:val="00FC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99FA97"/>
  <w15:docId w15:val="{292DCB66-93D6-4D6B-BCBE-51E49250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C3"/>
  </w:style>
  <w:style w:type="paragraph" w:styleId="Footer">
    <w:name w:val="footer"/>
    <w:basedOn w:val="Normal"/>
    <w:link w:val="Foot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C3"/>
  </w:style>
  <w:style w:type="table" w:styleId="TableGrid">
    <w:name w:val="Table Grid"/>
    <w:basedOn w:val="TableNormal"/>
    <w:uiPriority w:val="59"/>
    <w:rsid w:val="00FB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29"/>
    <w:pPr>
      <w:ind w:left="720"/>
      <w:contextualSpacing/>
    </w:pPr>
  </w:style>
  <w:style w:type="character" w:customStyle="1" w:styleId="st">
    <w:name w:val="st"/>
    <w:basedOn w:val="DefaultParagraphFont"/>
    <w:rsid w:val="00D70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6\m_m_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6\m_m_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6\m_m_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6\m_m_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6\m_m_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6\m_m_1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6\m_m_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%20Programming\Third%20semester\&#1050;&#1086;&#1084;&#1087;&#1102;&#1090;&#1098;&#1088;&#1085;&#1080;%20&#1072;&#1088;&#1093;&#1080;&#1090;&#1077;&#1082;&#1090;&#1091;&#1088;&#1080;\&#1059;&#1087;&#1088;&#1072;&#1078;&#1085;&#1077;&#1085;&#1080;&#1103;\&#1055;&#1088;&#1086;&#1090;&#1086;&#1082;&#1086;&#1083;%20&#8470;%206\m_m_1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 </a:t>
            </a:r>
            <a:r>
              <a:rPr lang="bg-BG" baseline="0"/>
              <a:t>разпределение на сървър и </a:t>
            </a:r>
            <a:r>
              <a:rPr lang="en-US" baseline="0"/>
              <a:t>M </a:t>
            </a:r>
            <a:r>
              <a:rPr lang="bg-BG" baseline="0"/>
              <a:t>разпределение на опашка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m_m_1!$B$1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m_m_1!$C$2:$C$8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0-40C6-4CE9-A097-5A5D04250A0D}"/>
            </c:ext>
          </c:extLst>
        </c:ser>
        <c:ser>
          <c:idx val="1"/>
          <c:order val="1"/>
          <c:tx>
            <c:strRef>
              <c:f>m_m_1!$D$1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m_m_1!$D$2:$D$8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1-40C6-4CE9-A097-5A5D04250A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6166768"/>
        <c:axId val="846187152"/>
        <c:axId val="0"/>
      </c:bar3DChart>
      <c:catAx>
        <c:axId val="84616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87152"/>
        <c:crosses val="autoZero"/>
        <c:auto val="1"/>
        <c:lblAlgn val="ctr"/>
        <c:lblOffset val="100"/>
        <c:noMultiLvlLbl val="0"/>
      </c:catAx>
      <c:valAx>
        <c:axId val="84618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667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 </a:t>
            </a:r>
            <a:r>
              <a:rPr lang="bg-BG" baseline="0"/>
              <a:t>разпределение на сървър и </a:t>
            </a:r>
            <a:r>
              <a:rPr lang="en-US" baseline="0"/>
              <a:t>M </a:t>
            </a:r>
            <a:r>
              <a:rPr lang="bg-BG" baseline="0"/>
              <a:t>разпределение на опашка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m_m_1!$B$1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m_m_1!$C$2:$C$8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0-510F-4B85-B9B4-CD99B2DC314F}"/>
            </c:ext>
          </c:extLst>
        </c:ser>
        <c:ser>
          <c:idx val="1"/>
          <c:order val="1"/>
          <c:tx>
            <c:strRef>
              <c:f>m_m_1!$D$1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m_m_1!$D$2:$D$8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1-510F-4B85-B9B4-CD99B2DC31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6166768"/>
        <c:axId val="846187152"/>
        <c:axId val="0"/>
      </c:bar3DChart>
      <c:catAx>
        <c:axId val="84616676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87152"/>
        <c:crosses val="autoZero"/>
        <c:auto val="1"/>
        <c:lblAlgn val="ctr"/>
        <c:lblOffset val="100"/>
        <c:noMultiLvlLbl val="0"/>
      </c:catAx>
      <c:valAx>
        <c:axId val="84618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секунди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667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 </a:t>
            </a:r>
            <a:r>
              <a:rPr lang="bg-BG" baseline="0"/>
              <a:t>разпределение на сървър и </a:t>
            </a:r>
            <a:endParaRPr lang="en-US" baseline="0"/>
          </a:p>
          <a:p>
            <a:pPr>
              <a:defRPr/>
            </a:pPr>
            <a:r>
              <a:rPr lang="en-US" baseline="0"/>
              <a:t>D </a:t>
            </a:r>
            <a:r>
              <a:rPr lang="bg-BG" baseline="0"/>
              <a:t>разпределение на опашка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m_m_1!$B$1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m_m_1!$C$2:$C$8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0-BFA9-4F13-9DE8-17848E73837B}"/>
            </c:ext>
          </c:extLst>
        </c:ser>
        <c:ser>
          <c:idx val="1"/>
          <c:order val="1"/>
          <c:tx>
            <c:strRef>
              <c:f>m_m_1!$D$1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m_m_1!$D$2:$D$8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1-BFA9-4F13-9DE8-17848E7383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6166768"/>
        <c:axId val="846187152"/>
        <c:axId val="0"/>
      </c:bar3DChart>
      <c:catAx>
        <c:axId val="84616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87152"/>
        <c:crosses val="autoZero"/>
        <c:auto val="1"/>
        <c:lblAlgn val="ctr"/>
        <c:lblOffset val="100"/>
        <c:noMultiLvlLbl val="0"/>
      </c:catAx>
      <c:valAx>
        <c:axId val="84618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667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 </a:t>
            </a:r>
            <a:r>
              <a:rPr lang="bg-BG" baseline="0"/>
              <a:t>разпределение на сървър и </a:t>
            </a:r>
            <a:endParaRPr lang="en-US" baseline="0"/>
          </a:p>
          <a:p>
            <a:pPr>
              <a:defRPr/>
            </a:pPr>
            <a:r>
              <a:rPr lang="en-US" baseline="0"/>
              <a:t>D </a:t>
            </a:r>
            <a:r>
              <a:rPr lang="bg-BG" baseline="0"/>
              <a:t>разпределение на опашка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m_m_1!$B$1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m_m_1!$C$2:$C$8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0-1E88-4661-B53A-FB1DEF1C3C59}"/>
            </c:ext>
          </c:extLst>
        </c:ser>
        <c:ser>
          <c:idx val="1"/>
          <c:order val="1"/>
          <c:tx>
            <c:strRef>
              <c:f>m_m_1!$D$1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m_m_1!$D$2:$D$8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1-1E88-4661-B53A-FB1DEF1C3C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6166768"/>
        <c:axId val="846187152"/>
        <c:axId val="0"/>
      </c:bar3DChart>
      <c:catAx>
        <c:axId val="84616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87152"/>
        <c:crosses val="autoZero"/>
        <c:auto val="1"/>
        <c:lblAlgn val="ctr"/>
        <c:lblOffset val="100"/>
        <c:noMultiLvlLbl val="0"/>
      </c:catAx>
      <c:valAx>
        <c:axId val="84618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Секунди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667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baseline="0"/>
              <a:t>D </a:t>
            </a:r>
            <a:r>
              <a:rPr lang="bg-BG" baseline="0"/>
              <a:t>разпределение на сървър и </a:t>
            </a:r>
            <a:endParaRPr lang="en-US" baseline="0"/>
          </a:p>
          <a:p>
            <a:pPr>
              <a:defRPr/>
            </a:pPr>
            <a:r>
              <a:rPr lang="en-US" baseline="0"/>
              <a:t>D </a:t>
            </a:r>
            <a:r>
              <a:rPr lang="bg-BG" baseline="0"/>
              <a:t>разпределение на опашка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m_m_1!$B$1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m_m_1!$C$2:$C$8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0-ECD8-4969-AD71-5FAA78AB47E8}"/>
            </c:ext>
          </c:extLst>
        </c:ser>
        <c:ser>
          <c:idx val="1"/>
          <c:order val="1"/>
          <c:tx>
            <c:strRef>
              <c:f>m_m_1!$D$1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m_m_1!$D$2:$D$8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1-ECD8-4969-AD71-5FAA78AB47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6166768"/>
        <c:axId val="846187152"/>
        <c:axId val="0"/>
      </c:bar3DChart>
      <c:catAx>
        <c:axId val="84616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87152"/>
        <c:crosses val="autoZero"/>
        <c:auto val="1"/>
        <c:lblAlgn val="ctr"/>
        <c:lblOffset val="100"/>
        <c:noMultiLvlLbl val="0"/>
      </c:catAx>
      <c:valAx>
        <c:axId val="84618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667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baseline="0"/>
              <a:t>D </a:t>
            </a:r>
            <a:r>
              <a:rPr lang="bg-BG" baseline="0"/>
              <a:t>разпределение на сървър и </a:t>
            </a:r>
            <a:endParaRPr lang="en-US" baseline="0"/>
          </a:p>
          <a:p>
            <a:pPr>
              <a:defRPr/>
            </a:pPr>
            <a:r>
              <a:rPr lang="en-US" baseline="0"/>
              <a:t>D </a:t>
            </a:r>
            <a:r>
              <a:rPr lang="bg-BG" baseline="0"/>
              <a:t>разпределение на опашка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m_m_1!$B$1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m_m_1!$C$2:$C$8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0-A144-4B14-8F1D-2D7BB3A5DEB1}"/>
            </c:ext>
          </c:extLst>
        </c:ser>
        <c:ser>
          <c:idx val="1"/>
          <c:order val="1"/>
          <c:tx>
            <c:strRef>
              <c:f>m_m_1!$D$1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m_m_1!$D$2:$D$8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1-A144-4B14-8F1D-2D7BB3A5DE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6166768"/>
        <c:axId val="846187152"/>
        <c:axId val="0"/>
      </c:bar3DChart>
      <c:catAx>
        <c:axId val="84616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87152"/>
        <c:crosses val="autoZero"/>
        <c:auto val="1"/>
        <c:lblAlgn val="ctr"/>
        <c:lblOffset val="100"/>
        <c:noMultiLvlLbl val="0"/>
      </c:catAx>
      <c:valAx>
        <c:axId val="84618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Секунди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667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baseline="0"/>
              <a:t>D </a:t>
            </a:r>
            <a:r>
              <a:rPr lang="bg-BG" baseline="0"/>
              <a:t>разпределение на сървър и </a:t>
            </a:r>
            <a:endParaRPr lang="en-US" baseline="0"/>
          </a:p>
          <a:p>
            <a:pPr>
              <a:defRPr/>
            </a:pPr>
            <a:r>
              <a:rPr lang="en-US" baseline="0"/>
              <a:t>M </a:t>
            </a:r>
            <a:r>
              <a:rPr lang="bg-BG" baseline="0"/>
              <a:t>разпределение на опашка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m_m_1!$B$1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m_m_1!$C$2:$C$8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0-48F6-47AB-9458-13E91509CA52}"/>
            </c:ext>
          </c:extLst>
        </c:ser>
        <c:ser>
          <c:idx val="1"/>
          <c:order val="1"/>
          <c:tx>
            <c:strRef>
              <c:f>m_m_1!$D$1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m_m_1!$D$2:$D$8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1-48F6-47AB-9458-13E91509C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6166768"/>
        <c:axId val="846187152"/>
        <c:axId val="0"/>
      </c:bar3DChart>
      <c:catAx>
        <c:axId val="84616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87152"/>
        <c:crosses val="autoZero"/>
        <c:auto val="1"/>
        <c:lblAlgn val="ctr"/>
        <c:lblOffset val="100"/>
        <c:noMultiLvlLbl val="0"/>
      </c:catAx>
      <c:valAx>
        <c:axId val="84618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667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baseline="0"/>
              <a:t>D </a:t>
            </a:r>
            <a:r>
              <a:rPr lang="bg-BG" baseline="0"/>
              <a:t>разпределение на сървър и </a:t>
            </a:r>
            <a:endParaRPr lang="en-US" baseline="0"/>
          </a:p>
          <a:p>
            <a:pPr>
              <a:defRPr/>
            </a:pPr>
            <a:r>
              <a:rPr lang="en-US" baseline="0"/>
              <a:t>M </a:t>
            </a:r>
            <a:r>
              <a:rPr lang="bg-BG" baseline="0"/>
              <a:t>разпределение на опашка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m_m_1!$B$1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m_m_1!$C$2:$C$8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0-0E71-4DC4-A198-EC1888D44784}"/>
            </c:ext>
          </c:extLst>
        </c:ser>
        <c:ser>
          <c:idx val="1"/>
          <c:order val="1"/>
          <c:tx>
            <c:strRef>
              <c:f>m_m_1!$D$1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numRef>
              <c:f>m_m_1!$B$2:$B$8</c:f>
              <c:numCache>
                <c:formatCode>General</c:formatCode>
                <c:ptCount val="1"/>
              </c:numCache>
            </c:numRef>
          </c:cat>
          <c:val>
            <c:numRef>
              <c:f>m_m_1!$D$2:$D$8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1-0E71-4DC4-A198-EC1888D44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6166768"/>
        <c:axId val="846187152"/>
        <c:axId val="0"/>
      </c:bar3DChart>
      <c:catAx>
        <c:axId val="84616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87152"/>
        <c:crosses val="autoZero"/>
        <c:auto val="1"/>
        <c:lblAlgn val="ctr"/>
        <c:lblOffset val="100"/>
        <c:noMultiLvlLbl val="0"/>
      </c:catAx>
      <c:valAx>
        <c:axId val="84618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Секунди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667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AC91C-93DD-468C-9CE7-2340B404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Станислав Стоянов</cp:lastModifiedBy>
  <cp:revision>14</cp:revision>
  <cp:lastPrinted>2015-02-24T07:42:00Z</cp:lastPrinted>
  <dcterms:created xsi:type="dcterms:W3CDTF">2019-10-01T08:32:00Z</dcterms:created>
  <dcterms:modified xsi:type="dcterms:W3CDTF">2019-11-15T18:10:00Z</dcterms:modified>
</cp:coreProperties>
</file>