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EDF6"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AUTOBIOGRAPHICAL ESSAY</w:t>
      </w:r>
    </w:p>
    <w:p w14:paraId="53AEA798"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Ekiru Stanley Elain</w:t>
      </w:r>
    </w:p>
    <w:p w14:paraId="6E605905"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Bachelor of Science in Computer Science</w:t>
      </w:r>
      <w:r w:rsidRPr="00684808">
        <w:rPr>
          <w:rFonts w:ascii="Times New Roman" w:hAnsi="Times New Roman" w:cs="Times New Roman"/>
          <w:b/>
          <w:bCs/>
          <w:sz w:val="24"/>
          <w:szCs w:val="24"/>
        </w:rPr>
        <w:br/>
        <w:t>Dedan Kimathi University of Technology</w:t>
      </w:r>
    </w:p>
    <w:p w14:paraId="0143F6C0" w14:textId="6D97B3EC" w:rsidR="00684808" w:rsidRPr="00684808" w:rsidRDefault="00684808" w:rsidP="00684808">
      <w:pPr>
        <w:spacing w:line="360" w:lineRule="auto"/>
        <w:rPr>
          <w:rFonts w:ascii="Times New Roman" w:hAnsi="Times New Roman" w:cs="Times New Roman"/>
          <w:b/>
          <w:bCs/>
          <w:sz w:val="24"/>
          <w:szCs w:val="24"/>
        </w:rPr>
      </w:pPr>
    </w:p>
    <w:p w14:paraId="275DE6D0"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Chapter One: Introduction</w:t>
      </w:r>
    </w:p>
    <w:p w14:paraId="586C82D8"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An autobiography is a reflective and analytical account of an individual’s life journey, capturing experiences, challenges, achievements, values, and aspirations. This autobiographical essay presents a comprehensive narration of my life from early childhood to my current academic journey as a Bachelor of Science in Computer Science student at Dedan Kimathi University of Technology. It explores the social, cultural, educational, and personal factors that have shaped my identity and influenced my career aspirations.</w:t>
      </w:r>
    </w:p>
    <w:p w14:paraId="55E4702C"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The purpose of this essay is not only to document personal experiences but also to demonstrate growth, resilience, and self-awareness. My life journey reflects the realities faced by many young Africans navigating education, technology, and societal expectations in a rapidly changing world. Through discipline, persistence, and a strong belief in education as a tool for empowerment, I have continued to pursue excellence despite various challenges.</w:t>
      </w:r>
    </w:p>
    <w:p w14:paraId="37B02618"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This autobiography is structured chronologically, covering my early life, education, university experiences, challenges, values, and future goals. It highlights how my passion for technology developed and how I intend to use Computer Science to contribute positively to society.</w:t>
      </w:r>
    </w:p>
    <w:p w14:paraId="0914FFBE"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01327650" w14:textId="6B8C869C" w:rsidR="00684808" w:rsidRPr="00684808" w:rsidRDefault="00684808" w:rsidP="00684808">
      <w:pPr>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Two: Early Life and Family Background</w:t>
      </w:r>
    </w:p>
    <w:p w14:paraId="07F1986F"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I was born and raised in Kenya in a family that placed great importance on education, moral values, and personal responsibility. My family environment played a crucial role in shaping my character and worldview. From an early age, I was taught the importance of respect, honesty, hard work, and discipline. These values became the foundation upon which my personal and academic life has been built.</w:t>
      </w:r>
    </w:p>
    <w:p w14:paraId="5A7184BC"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Growing up, my parents and guardians emphasized education as the key to a better future. Despite facing economic and social challenges common in many African households, my family remained committed to ensuring that I attended school and developed a strong academic foundation. Their sacrifices instilled in me a deep appreciation for education and motivated me to work hard in my studies.</w:t>
      </w:r>
    </w:p>
    <w:p w14:paraId="4FFDFE4B"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My upbringing was also deeply influenced by African cultural values such as communal living, respect for elders, and responsibility toward the community. These cultural principles shaped my understanding of leadership, cooperation, and social accountability, which continue to influence my decisions today.</w:t>
      </w:r>
    </w:p>
    <w:p w14:paraId="5E116B3F" w14:textId="65818692" w:rsidR="00684808" w:rsidRPr="00684808" w:rsidRDefault="00684808" w:rsidP="00684808">
      <w:pPr>
        <w:spacing w:line="360" w:lineRule="auto"/>
        <w:rPr>
          <w:rFonts w:ascii="Times New Roman" w:hAnsi="Times New Roman" w:cs="Times New Roman"/>
          <w:b/>
          <w:bCs/>
          <w:sz w:val="24"/>
          <w:szCs w:val="24"/>
        </w:rPr>
      </w:pPr>
    </w:p>
    <w:p w14:paraId="78EBECB4"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5D4C2E38" w14:textId="05A3D340"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Three: Primary Education</w:t>
      </w:r>
    </w:p>
    <w:p w14:paraId="4E960E7B"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My primary education marked the beginning of my formal academic journey. It was during this stage that I acquired foundational skills in reading, writing, numeracy, and communication. I showed early interest in mathematics and problem-solving subjects, which later influenced my decision to pursue a career in technology.</w:t>
      </w:r>
    </w:p>
    <w:p w14:paraId="6DB6735A"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Primary school life presented both opportunities and challenges. Limited learning resources and competitive academic environments tested my resilience and adaptability. However, supportive teachers who recognized my potential played a significant role in nurturing my academic confidence. Their encouragement motivated me to aim higher and believe in my abilities.</w:t>
      </w:r>
    </w:p>
    <w:p w14:paraId="0B742867"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In addition to academics, I participated in co-curricular activities that helped me develop teamwork, discipline, and leadership skills. These experiences taught me the importance of balance between academic work and personal development.</w:t>
      </w:r>
    </w:p>
    <w:p w14:paraId="023EAFB1" w14:textId="700406B0" w:rsidR="00684808" w:rsidRPr="00684808" w:rsidRDefault="00684808" w:rsidP="00684808">
      <w:pPr>
        <w:spacing w:line="360" w:lineRule="auto"/>
        <w:rPr>
          <w:rFonts w:ascii="Times New Roman" w:hAnsi="Times New Roman" w:cs="Times New Roman"/>
          <w:b/>
          <w:bCs/>
          <w:sz w:val="24"/>
          <w:szCs w:val="24"/>
        </w:rPr>
      </w:pPr>
    </w:p>
    <w:p w14:paraId="17E3F351"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39E6DC96" w14:textId="0DE4A6E9"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Four: Secondary Education</w:t>
      </w:r>
    </w:p>
    <w:p w14:paraId="68A944AD"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Secondary education was a transformative period in my life. It was during this phase that my interest in technology and computing became more defined. Exposure to computer studies introduced me to basic concepts such as computer operations, software applications, and problem-solving using technology.</w:t>
      </w:r>
    </w:p>
    <w:p w14:paraId="40BC9E0E"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The academic demands of secondary school required discipline, effective time management, and self-motivation. I faced academic pressure and personal challenges, but these experiences strengthened my resilience and determination. I learned to set goals, manage responsibilities, and remain focused even in difficult circumstances.</w:t>
      </w:r>
    </w:p>
    <w:p w14:paraId="1F084692"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Leadership roles and group activities during this period enhanced my communication skills and sense of responsibility. I learned the value of teamwork, accountability, and ethical conduct, which later became essential in my university education and professional development.</w:t>
      </w:r>
    </w:p>
    <w:p w14:paraId="1B880D75" w14:textId="652FA619" w:rsidR="00684808" w:rsidRPr="00684808" w:rsidRDefault="00684808" w:rsidP="00684808">
      <w:pPr>
        <w:spacing w:line="360" w:lineRule="auto"/>
        <w:rPr>
          <w:rFonts w:ascii="Times New Roman" w:hAnsi="Times New Roman" w:cs="Times New Roman"/>
          <w:b/>
          <w:bCs/>
          <w:sz w:val="24"/>
          <w:szCs w:val="24"/>
        </w:rPr>
      </w:pPr>
    </w:p>
    <w:p w14:paraId="7DA489B7"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4D7900BE" w14:textId="1EFA2685"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Five: Transition to University Education</w:t>
      </w:r>
    </w:p>
    <w:p w14:paraId="361E5E8D"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Joining Dedan Kimathi University of Technology marked a major milestone in my academic and personal journey. The transition from secondary school to university required significant adjustment. University life demanded independence, critical thinking, and self-discipline, unlike the structured environment of secondary school.</w:t>
      </w:r>
    </w:p>
    <w:p w14:paraId="461E25C8"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Choosing to pursue a Bachelor of Science in Computer Science was driven by my passion for technology and innovation. I was inspired by the role of computing in solving real-world problems, improving efficiency, and driving development across various sectors such as education, health, security, and environmental conservation.</w:t>
      </w:r>
    </w:p>
    <w:p w14:paraId="0D9C4C57" w14:textId="1FF716BA" w:rsidR="00684808" w:rsidRPr="00684808" w:rsidRDefault="00684808" w:rsidP="00684808">
      <w:pPr>
        <w:spacing w:line="360" w:lineRule="auto"/>
        <w:rPr>
          <w:rFonts w:ascii="Times New Roman" w:hAnsi="Times New Roman" w:cs="Times New Roman"/>
          <w:b/>
          <w:bCs/>
          <w:sz w:val="24"/>
          <w:szCs w:val="24"/>
        </w:rPr>
      </w:pPr>
    </w:p>
    <w:p w14:paraId="4D19506E"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4029618C" w14:textId="2C4423AC"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Six: University Academic Journey</w:t>
      </w:r>
    </w:p>
    <w:p w14:paraId="0E901DB1"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My university academic journey has been both challenging and rewarding. The Computer Science curriculum exposed me to various disciplines including programming, databases, software engineering, artificial intelligence, cybersecurity, and systems analysis. These courses strengthened my analytical thinking, logical reasoning, and technical competence.</w:t>
      </w:r>
    </w:p>
    <w:p w14:paraId="49CFBD02"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Through continuous assessments, projects, and practical assignments, I developed problem-solving skills and the ability to apply theoretical knowledge to real-world scenarios. Group projects enhanced my teamwork and communication skills, while individual assignments fostered independence and accountability.</w:t>
      </w:r>
    </w:p>
    <w:p w14:paraId="4192C7EC" w14:textId="45426A5C" w:rsidR="00684808" w:rsidRPr="00684808" w:rsidRDefault="00684808" w:rsidP="00684808">
      <w:pPr>
        <w:spacing w:line="360" w:lineRule="auto"/>
        <w:rPr>
          <w:rFonts w:ascii="Times New Roman" w:hAnsi="Times New Roman" w:cs="Times New Roman"/>
          <w:b/>
          <w:bCs/>
          <w:sz w:val="24"/>
          <w:szCs w:val="24"/>
        </w:rPr>
      </w:pPr>
    </w:p>
    <w:p w14:paraId="38D1561A"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370C8C8A" w14:textId="5F2F68B8"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Seven: Academic Projects and Practical Experience</w:t>
      </w:r>
    </w:p>
    <w:p w14:paraId="777861DF"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One of the most significant academic projects I have worked on is the Forest Fire Detection and Autonomous Alert System. This project integrates artificial intelligence and computing technologies to address environmental and safety challenges. It reflects my commitment to using technology for social good and sustainable development.</w:t>
      </w:r>
    </w:p>
    <w:p w14:paraId="604F9CC0"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 xml:space="preserve">Working on academic projects improved my research, documentation, and presentation skills. I learned how to </w:t>
      </w:r>
      <w:proofErr w:type="spellStart"/>
      <w:r w:rsidRPr="00684808">
        <w:rPr>
          <w:rFonts w:ascii="Times New Roman" w:hAnsi="Times New Roman" w:cs="Times New Roman"/>
          <w:b/>
          <w:bCs/>
          <w:sz w:val="24"/>
          <w:szCs w:val="24"/>
        </w:rPr>
        <w:t>analyze</w:t>
      </w:r>
      <w:proofErr w:type="spellEnd"/>
      <w:r w:rsidRPr="00684808">
        <w:rPr>
          <w:rFonts w:ascii="Times New Roman" w:hAnsi="Times New Roman" w:cs="Times New Roman"/>
          <w:b/>
          <w:bCs/>
          <w:sz w:val="24"/>
          <w:szCs w:val="24"/>
        </w:rPr>
        <w:t xml:space="preserve"> problems, design solutions, test systems, and communicate findings effectively. These experiences prepared me for real-world professional environments.</w:t>
      </w:r>
    </w:p>
    <w:p w14:paraId="693D4B96" w14:textId="76D43000" w:rsidR="00684808" w:rsidRPr="00684808" w:rsidRDefault="00684808" w:rsidP="00684808">
      <w:pPr>
        <w:spacing w:line="360" w:lineRule="auto"/>
        <w:rPr>
          <w:rFonts w:ascii="Times New Roman" w:hAnsi="Times New Roman" w:cs="Times New Roman"/>
          <w:b/>
          <w:bCs/>
          <w:sz w:val="24"/>
          <w:szCs w:val="24"/>
        </w:rPr>
      </w:pPr>
    </w:p>
    <w:p w14:paraId="3E399883"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6F89B186" w14:textId="51E0F591"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Eight: Challenges and Lessons Learned</w:t>
      </w:r>
    </w:p>
    <w:p w14:paraId="106C6170"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Throughout my academic journey, I have faced various challenges including financial constraints, academic pressure, and time management difficulties. Balancing academic responsibilities with personal needs required resilience and determination.</w:t>
      </w:r>
    </w:p>
    <w:p w14:paraId="28E2ADA0"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These challenges taught me valuable lessons about perseverance, adaptability, and the importance of continuous self-improvement. I learned that setbacks are opportunities for growth and that success requires consistent effort and discipline.</w:t>
      </w:r>
    </w:p>
    <w:p w14:paraId="1B2BA5D9" w14:textId="0625E523" w:rsidR="00684808" w:rsidRPr="00684808" w:rsidRDefault="00684808" w:rsidP="00684808">
      <w:pPr>
        <w:spacing w:line="360" w:lineRule="auto"/>
        <w:rPr>
          <w:rFonts w:ascii="Times New Roman" w:hAnsi="Times New Roman" w:cs="Times New Roman"/>
          <w:b/>
          <w:bCs/>
          <w:sz w:val="24"/>
          <w:szCs w:val="24"/>
        </w:rPr>
      </w:pPr>
    </w:p>
    <w:p w14:paraId="10E9F125"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74863DAF" w14:textId="429CB574"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Nine: Personal Values and Character Development</w:t>
      </w:r>
    </w:p>
    <w:p w14:paraId="5CF96A31"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My life experiences have shaped my core values, including integrity, accountability, respect, and commitment to excellence. I believe in ethical conduct and responsible use of technology, especially in an era where digital solutions greatly influence society.</w:t>
      </w:r>
    </w:p>
    <w:p w14:paraId="676BD14F"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These values guide my interactions with others and influence my academic and professional decisions. I strive to uphold professionalism, fairness, and social responsibility in all aspects of my life.</w:t>
      </w:r>
    </w:p>
    <w:p w14:paraId="2E49B90A" w14:textId="51821329" w:rsidR="00684808" w:rsidRPr="00684808" w:rsidRDefault="00684808" w:rsidP="00684808">
      <w:pPr>
        <w:spacing w:line="360" w:lineRule="auto"/>
        <w:rPr>
          <w:rFonts w:ascii="Times New Roman" w:hAnsi="Times New Roman" w:cs="Times New Roman"/>
          <w:b/>
          <w:bCs/>
          <w:sz w:val="24"/>
          <w:szCs w:val="24"/>
        </w:rPr>
      </w:pPr>
    </w:p>
    <w:p w14:paraId="74212238"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5D4C7957" w14:textId="79D4CF49"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Ten: Career Aspirations and Future Goals</w:t>
      </w:r>
    </w:p>
    <w:p w14:paraId="59D7EE19"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My long-term career goal is to become a skilled computer scientist specializing in innovative and ethical technology solutions. I aspire to contribute to software development, artificial intelligence, cybersecurity, and research initiatives that address societal challenges.</w:t>
      </w:r>
    </w:p>
    <w:p w14:paraId="4BD619B6"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I also aim to engage in entrepreneurship and community-based projects that leverage technology to promote development, sustainability, and inclusivity in Africa.</w:t>
      </w:r>
    </w:p>
    <w:p w14:paraId="6FA532C8" w14:textId="2749B3C3" w:rsidR="00684808" w:rsidRPr="00684808" w:rsidRDefault="00684808" w:rsidP="00684808">
      <w:pPr>
        <w:spacing w:line="360" w:lineRule="auto"/>
        <w:rPr>
          <w:rFonts w:ascii="Times New Roman" w:hAnsi="Times New Roman" w:cs="Times New Roman"/>
          <w:b/>
          <w:bCs/>
          <w:sz w:val="24"/>
          <w:szCs w:val="24"/>
        </w:rPr>
      </w:pPr>
    </w:p>
    <w:p w14:paraId="21C2C843"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2F9A106D" w14:textId="362AC48B"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Eleven: Social Responsibility and Community Engagement</w:t>
      </w:r>
    </w:p>
    <w:p w14:paraId="4475037C"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Beyond academics, I believe in giving back to society. Technology should not only advance efficiency but also promote social equity and environmental sustainability. I am committed to using my skills to support community development initiatives and mentor young learners interested in technology.</w:t>
      </w:r>
    </w:p>
    <w:p w14:paraId="58137660" w14:textId="5063FF65" w:rsidR="00684808" w:rsidRPr="00684808" w:rsidRDefault="00684808" w:rsidP="00684808">
      <w:pPr>
        <w:spacing w:line="360" w:lineRule="auto"/>
        <w:rPr>
          <w:rFonts w:ascii="Times New Roman" w:hAnsi="Times New Roman" w:cs="Times New Roman"/>
          <w:b/>
          <w:bCs/>
          <w:sz w:val="24"/>
          <w:szCs w:val="24"/>
        </w:rPr>
      </w:pPr>
    </w:p>
    <w:p w14:paraId="5D63CE72"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7DB121E7" w14:textId="48897BEB"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Twelve: Conclusion</w:t>
      </w:r>
    </w:p>
    <w:p w14:paraId="0F6EA3BE"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In conclusion, my life journey has been characterized by growth, resilience, and a strong commitment to personal and academic excellence. From my early childhood to my current university education at Dedan Kimathi University of Technology, each stage has contributed to shaping my identity and aspirations.</w:t>
      </w:r>
    </w:p>
    <w:p w14:paraId="228C5737"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As I continue my academic journey toward graduation in May 2026, I remain committed to lifelong learning, innovation, and ethical practice in Computer Science. This autobiographical essay represents both a reflection of my past experiences and a clear vision for my future.</w:t>
      </w:r>
    </w:p>
    <w:p w14:paraId="7CFA8C61" w14:textId="62B838B2" w:rsidR="00684808" w:rsidRPr="00684808" w:rsidRDefault="00684808" w:rsidP="00684808">
      <w:pPr>
        <w:spacing w:line="360" w:lineRule="auto"/>
        <w:rPr>
          <w:rFonts w:ascii="Times New Roman" w:hAnsi="Times New Roman" w:cs="Times New Roman"/>
          <w:b/>
          <w:bCs/>
          <w:sz w:val="24"/>
          <w:szCs w:val="24"/>
        </w:rPr>
      </w:pPr>
    </w:p>
    <w:p w14:paraId="1C9AEC80"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32E8564E" w14:textId="58F3D0B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Thirteen: Reflection on Technology and Society</w:t>
      </w:r>
    </w:p>
    <w:p w14:paraId="1643CBED"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As a Computer Science student, my academic journey has enabled me to critically reflect on the role of technology in modern society. Technology has become a central force in economic growth, education, governance, and social interaction. Through my studies, I have come to understand that while technology offers immense opportunities, it also presents ethical, social, and security challenges that require responsible handling.</w:t>
      </w:r>
    </w:p>
    <w:p w14:paraId="41F2F18E"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I have learned that a computer scientist must not only focus on technical competence but also consider the social implications of technological solutions. Issues such as data privacy, cybersecurity, algorithmic bias, and digital inequality have reinforced my belief in ethical and inclusive technology development. These reflections continue to shape my academic interests and professional ambitions.</w:t>
      </w:r>
    </w:p>
    <w:p w14:paraId="20299FBE" w14:textId="2D279628" w:rsidR="00684808" w:rsidRPr="00684808" w:rsidRDefault="00684808" w:rsidP="00684808">
      <w:pPr>
        <w:spacing w:line="360" w:lineRule="auto"/>
        <w:rPr>
          <w:rFonts w:ascii="Times New Roman" w:hAnsi="Times New Roman" w:cs="Times New Roman"/>
          <w:b/>
          <w:bCs/>
          <w:sz w:val="24"/>
          <w:szCs w:val="24"/>
        </w:rPr>
      </w:pPr>
    </w:p>
    <w:p w14:paraId="1E39CCE5"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77E1F69D" w14:textId="7E6FB32D"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Fourteen: Research, Innovation, and Problem-Solving</w:t>
      </w:r>
    </w:p>
    <w:p w14:paraId="32BEE6E3"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 xml:space="preserve">Research and innovation are critical components of Computer Science. Throughout my university education, I have been exposed to research-based learning approaches that emphasize inquiry, experimentation, and problem-solving. Engaging in academic research has enhanced my ability to </w:t>
      </w:r>
      <w:proofErr w:type="spellStart"/>
      <w:r w:rsidRPr="00684808">
        <w:rPr>
          <w:rFonts w:ascii="Times New Roman" w:hAnsi="Times New Roman" w:cs="Times New Roman"/>
          <w:b/>
          <w:bCs/>
          <w:sz w:val="24"/>
          <w:szCs w:val="24"/>
        </w:rPr>
        <w:t>analyze</w:t>
      </w:r>
      <w:proofErr w:type="spellEnd"/>
      <w:r w:rsidRPr="00684808">
        <w:rPr>
          <w:rFonts w:ascii="Times New Roman" w:hAnsi="Times New Roman" w:cs="Times New Roman"/>
          <w:b/>
          <w:bCs/>
          <w:sz w:val="24"/>
          <w:szCs w:val="24"/>
        </w:rPr>
        <w:t xml:space="preserve"> complex problems, evaluate existing solutions, and propose innovative approaches.</w:t>
      </w:r>
    </w:p>
    <w:p w14:paraId="60AC640F"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My involvement in projects such as the Forest Fire Detection and Autonomous Alert System strengthened my appreciation for interdisciplinary innovation. Combining computing with environmental science demonstrated how technology can be leveraged to solve real societal problems. This experience has inspired me to pursue further research and innovation opportunities in the future.</w:t>
      </w:r>
    </w:p>
    <w:p w14:paraId="50878C3C" w14:textId="42540A9A" w:rsidR="00684808" w:rsidRPr="00684808" w:rsidRDefault="00684808" w:rsidP="00684808">
      <w:pPr>
        <w:spacing w:line="360" w:lineRule="auto"/>
        <w:rPr>
          <w:rFonts w:ascii="Times New Roman" w:hAnsi="Times New Roman" w:cs="Times New Roman"/>
          <w:b/>
          <w:bCs/>
          <w:sz w:val="24"/>
          <w:szCs w:val="24"/>
        </w:rPr>
      </w:pPr>
    </w:p>
    <w:p w14:paraId="14342ABD"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7B1BAC24" w14:textId="2A76374C"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Fifteen: Personal Growth and Self-Discovery</w:t>
      </w:r>
    </w:p>
    <w:p w14:paraId="6FA7D2D1"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University life has been instrumental in my personal growth and self-discovery. Living in a diverse academic environment exposed me to individuals from different cultural, social, and intellectual backgrounds. These interactions broadened my perspective and enhanced my interpersonal skills.</w:t>
      </w:r>
    </w:p>
    <w:p w14:paraId="144F91F1"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Through challenges and successes, I developed self-confidence, emotional intelligence, and a strong sense of purpose. I learned to take responsibility for my actions, manage stress, and remain focused on long-term goals. These qualities will continue to guide me beyond university life.</w:t>
      </w:r>
    </w:p>
    <w:p w14:paraId="4B9E8153" w14:textId="466596B9" w:rsidR="00684808" w:rsidRPr="00684808" w:rsidRDefault="00684808" w:rsidP="00684808">
      <w:pPr>
        <w:spacing w:line="360" w:lineRule="auto"/>
        <w:rPr>
          <w:rFonts w:ascii="Times New Roman" w:hAnsi="Times New Roman" w:cs="Times New Roman"/>
          <w:b/>
          <w:bCs/>
          <w:sz w:val="24"/>
          <w:szCs w:val="24"/>
        </w:rPr>
      </w:pPr>
    </w:p>
    <w:p w14:paraId="48F9142D"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1AD41E87" w14:textId="30585D1E"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Sixteen: Leadership and Teamwork</w:t>
      </w:r>
    </w:p>
    <w:p w14:paraId="56A3DE8F"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Leadership and teamwork have been essential aspects of my academic journey. Participating in group projects and collaborative assignments taught me the importance of effective communication, cooperation, and mutual respect. I learned that successful outcomes are often achieved through collective effort rather than individual contribution alone.</w:t>
      </w:r>
    </w:p>
    <w:p w14:paraId="679DF2A8"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These experiences strengthened my leadership potential and prepared me for professional environments where teamwork and collaboration are vital. I strive to lead by example, support others, and contribute positively to group objectives.</w:t>
      </w:r>
    </w:p>
    <w:p w14:paraId="317307A6" w14:textId="086283C3" w:rsidR="00684808" w:rsidRPr="00684808" w:rsidRDefault="00684808" w:rsidP="00684808">
      <w:pPr>
        <w:spacing w:line="360" w:lineRule="auto"/>
        <w:rPr>
          <w:rFonts w:ascii="Times New Roman" w:hAnsi="Times New Roman" w:cs="Times New Roman"/>
          <w:b/>
          <w:bCs/>
          <w:sz w:val="24"/>
          <w:szCs w:val="24"/>
        </w:rPr>
      </w:pPr>
    </w:p>
    <w:p w14:paraId="7492B50E"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24F9455F" w14:textId="1687D8BE"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Seventeen: Ethics and Professional Responsibility</w:t>
      </w:r>
    </w:p>
    <w:p w14:paraId="09E70DBB"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Ethical conduct is a fundamental principle in the field of Computer Science. Through my academic training, I have gained awareness of professional ethics, including honesty, accountability, and respect for intellectual property. I understand that technological solutions must align with ethical standards and societal values.</w:t>
      </w:r>
    </w:p>
    <w:p w14:paraId="0006659A"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I am committed to upholding ethical practices in my academic and professional pursuits. This includes responsible use of data, respect for user privacy, and adherence to professional codes of conduct. Ethical awareness remains central to my vision as a future computer scientist.</w:t>
      </w:r>
    </w:p>
    <w:p w14:paraId="10746DEF" w14:textId="2B80D46F" w:rsidR="00684808" w:rsidRPr="00684808" w:rsidRDefault="00684808" w:rsidP="00684808">
      <w:pPr>
        <w:spacing w:line="360" w:lineRule="auto"/>
        <w:rPr>
          <w:rFonts w:ascii="Times New Roman" w:hAnsi="Times New Roman" w:cs="Times New Roman"/>
          <w:b/>
          <w:bCs/>
          <w:sz w:val="24"/>
          <w:szCs w:val="24"/>
        </w:rPr>
      </w:pPr>
    </w:p>
    <w:p w14:paraId="0EB39F4A"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5DAA2B03" w14:textId="3B38D79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Eighteen: Vision for Africa’s Technological Development</w:t>
      </w:r>
    </w:p>
    <w:p w14:paraId="6440FAA2"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Africa presents vast opportunities for technological growth and innovation. As an African computer scientist, I aspire to contribute to the continent’s digital transformation. I believe that technology can play a significant role in addressing challenges such as access to education, healthcare delivery, environmental conservation, and economic development.</w:t>
      </w:r>
    </w:p>
    <w:p w14:paraId="2BDBF9BC"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My vision is to be part of a generation of African innovators who use technology to drive sustainable development and empower communities. This vision motivates my commitment to continuous learning and skill development.</w:t>
      </w:r>
    </w:p>
    <w:p w14:paraId="310875D1" w14:textId="76A4CE07" w:rsidR="00684808" w:rsidRPr="00684808" w:rsidRDefault="00684808" w:rsidP="00684808">
      <w:pPr>
        <w:spacing w:line="360" w:lineRule="auto"/>
        <w:rPr>
          <w:rFonts w:ascii="Times New Roman" w:hAnsi="Times New Roman" w:cs="Times New Roman"/>
          <w:b/>
          <w:bCs/>
          <w:sz w:val="24"/>
          <w:szCs w:val="24"/>
        </w:rPr>
      </w:pPr>
    </w:p>
    <w:p w14:paraId="435C71A3"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2C9CA892" w14:textId="1BF28EC9"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Nineteen: Lifelong Learning and Adaptability</w:t>
      </w:r>
    </w:p>
    <w:p w14:paraId="10FBB41F"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The field of Computer Science is dynamic and constantly evolving. Lifelong learning is therefore essential for professional relevance and growth. My academic journey has taught me the importance of adaptability, curiosity, and continuous skill enhancement.</w:t>
      </w:r>
    </w:p>
    <w:p w14:paraId="2339BCE4"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I am committed to staying updated with emerging technologies, research trends, and industry practices. This commitment will enable me to remain competitive and effective in addressing future technological challenges.</w:t>
      </w:r>
    </w:p>
    <w:p w14:paraId="79103012" w14:textId="14DCD35A" w:rsidR="00684808" w:rsidRPr="00684808" w:rsidRDefault="00684808" w:rsidP="00684808">
      <w:pPr>
        <w:spacing w:line="360" w:lineRule="auto"/>
        <w:rPr>
          <w:rFonts w:ascii="Times New Roman" w:hAnsi="Times New Roman" w:cs="Times New Roman"/>
          <w:b/>
          <w:bCs/>
          <w:sz w:val="24"/>
          <w:szCs w:val="24"/>
        </w:rPr>
      </w:pPr>
    </w:p>
    <w:p w14:paraId="71D7D23F" w14:textId="77777777" w:rsidR="00684808" w:rsidRDefault="00684808">
      <w:pPr>
        <w:rPr>
          <w:rFonts w:ascii="Times New Roman" w:hAnsi="Times New Roman" w:cs="Times New Roman"/>
          <w:b/>
          <w:bCs/>
          <w:sz w:val="24"/>
          <w:szCs w:val="24"/>
        </w:rPr>
      </w:pPr>
      <w:r>
        <w:rPr>
          <w:rFonts w:ascii="Times New Roman" w:hAnsi="Times New Roman" w:cs="Times New Roman"/>
          <w:b/>
          <w:bCs/>
          <w:sz w:val="24"/>
          <w:szCs w:val="24"/>
        </w:rPr>
        <w:br w:type="page"/>
      </w:r>
    </w:p>
    <w:p w14:paraId="7D111A0C" w14:textId="4C805208"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lastRenderedPageBreak/>
        <w:t>Chapter Twenty: Final Conclusion</w:t>
      </w:r>
    </w:p>
    <w:p w14:paraId="142133C6"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This autobiographical essay has presented a comprehensive account of my life journey, academic experiences, personal growth, and future aspirations. From my early childhood to my current university education at Dedan Kimathi University of Technology, each phase has contributed to shaping my identity as a learner, innovator, and responsible citizen.</w:t>
      </w:r>
    </w:p>
    <w:p w14:paraId="58CBFEAE" w14:textId="77777777" w:rsidR="00684808" w:rsidRPr="00684808" w:rsidRDefault="00684808" w:rsidP="00684808">
      <w:pPr>
        <w:spacing w:line="360" w:lineRule="auto"/>
        <w:rPr>
          <w:rFonts w:ascii="Times New Roman" w:hAnsi="Times New Roman" w:cs="Times New Roman"/>
          <w:b/>
          <w:bCs/>
          <w:sz w:val="24"/>
          <w:szCs w:val="24"/>
        </w:rPr>
      </w:pPr>
      <w:r w:rsidRPr="00684808">
        <w:rPr>
          <w:rFonts w:ascii="Times New Roman" w:hAnsi="Times New Roman" w:cs="Times New Roman"/>
          <w:b/>
          <w:bCs/>
          <w:sz w:val="24"/>
          <w:szCs w:val="24"/>
        </w:rPr>
        <w:t xml:space="preserve">As I approach graduation in May 2026, I look forward to applying the knowledge and skills I have acquired to real-world challenges. I remain committed to ethical practice, innovation, and social responsibility in Computer Science. This autobiography represents both a reflection of my past and a foundation for my future </w:t>
      </w:r>
      <w:proofErr w:type="spellStart"/>
      <w:r w:rsidRPr="00684808">
        <w:rPr>
          <w:rFonts w:ascii="Times New Roman" w:hAnsi="Times New Roman" w:cs="Times New Roman"/>
          <w:b/>
          <w:bCs/>
          <w:sz w:val="24"/>
          <w:szCs w:val="24"/>
        </w:rPr>
        <w:t>endeavors</w:t>
      </w:r>
      <w:proofErr w:type="spellEnd"/>
      <w:r w:rsidRPr="00684808">
        <w:rPr>
          <w:rFonts w:ascii="Times New Roman" w:hAnsi="Times New Roman" w:cs="Times New Roman"/>
          <w:b/>
          <w:bCs/>
          <w:sz w:val="24"/>
          <w:szCs w:val="24"/>
        </w:rPr>
        <w:t>.</w:t>
      </w:r>
    </w:p>
    <w:p w14:paraId="24F64B8E" w14:textId="468FC747" w:rsidR="00684808" w:rsidRPr="00684808" w:rsidRDefault="00684808" w:rsidP="00684808">
      <w:pPr>
        <w:spacing w:line="360" w:lineRule="auto"/>
        <w:rPr>
          <w:rFonts w:ascii="Times New Roman" w:hAnsi="Times New Roman" w:cs="Times New Roman"/>
          <w:b/>
          <w:bCs/>
          <w:sz w:val="24"/>
          <w:szCs w:val="24"/>
        </w:rPr>
      </w:pPr>
    </w:p>
    <w:p w14:paraId="17BD411C" w14:textId="36E06B32" w:rsidR="00684808" w:rsidRPr="00684808" w:rsidRDefault="00684808" w:rsidP="00684808">
      <w:pPr>
        <w:spacing w:line="360" w:lineRule="auto"/>
        <w:rPr>
          <w:rFonts w:ascii="Times New Roman" w:hAnsi="Times New Roman" w:cs="Times New Roman"/>
          <w:b/>
          <w:bCs/>
          <w:sz w:val="24"/>
          <w:szCs w:val="24"/>
        </w:rPr>
      </w:pPr>
    </w:p>
    <w:p w14:paraId="4C96B45B" w14:textId="77777777" w:rsidR="00854421" w:rsidRPr="00684808" w:rsidRDefault="00854421" w:rsidP="00684808">
      <w:pPr>
        <w:spacing w:line="360" w:lineRule="auto"/>
        <w:rPr>
          <w:rFonts w:ascii="Times New Roman" w:hAnsi="Times New Roman" w:cs="Times New Roman"/>
          <w:sz w:val="24"/>
          <w:szCs w:val="24"/>
        </w:rPr>
      </w:pPr>
    </w:p>
    <w:sectPr w:rsidR="00854421" w:rsidRPr="006848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08"/>
    <w:rsid w:val="00684808"/>
    <w:rsid w:val="00854421"/>
    <w:rsid w:val="00F42747"/>
    <w:rsid w:val="00FF52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11C6"/>
  <w15:chartTrackingRefBased/>
  <w15:docId w15:val="{8B5CF36E-01F9-45D3-9EF5-02BD408E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8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8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8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8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8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8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8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8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8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808"/>
    <w:rPr>
      <w:rFonts w:eastAsiaTheme="majorEastAsia" w:cstheme="majorBidi"/>
      <w:color w:val="272727" w:themeColor="text1" w:themeTint="D8"/>
    </w:rPr>
  </w:style>
  <w:style w:type="paragraph" w:styleId="Title">
    <w:name w:val="Title"/>
    <w:basedOn w:val="Normal"/>
    <w:next w:val="Normal"/>
    <w:link w:val="TitleChar"/>
    <w:uiPriority w:val="10"/>
    <w:qFormat/>
    <w:rsid w:val="00684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808"/>
    <w:pPr>
      <w:spacing w:before="160"/>
      <w:jc w:val="center"/>
    </w:pPr>
    <w:rPr>
      <w:i/>
      <w:iCs/>
      <w:color w:val="404040" w:themeColor="text1" w:themeTint="BF"/>
    </w:rPr>
  </w:style>
  <w:style w:type="character" w:customStyle="1" w:styleId="QuoteChar">
    <w:name w:val="Quote Char"/>
    <w:basedOn w:val="DefaultParagraphFont"/>
    <w:link w:val="Quote"/>
    <w:uiPriority w:val="29"/>
    <w:rsid w:val="00684808"/>
    <w:rPr>
      <w:i/>
      <w:iCs/>
      <w:color w:val="404040" w:themeColor="text1" w:themeTint="BF"/>
    </w:rPr>
  </w:style>
  <w:style w:type="paragraph" w:styleId="ListParagraph">
    <w:name w:val="List Paragraph"/>
    <w:basedOn w:val="Normal"/>
    <w:uiPriority w:val="34"/>
    <w:qFormat/>
    <w:rsid w:val="00684808"/>
    <w:pPr>
      <w:ind w:left="720"/>
      <w:contextualSpacing/>
    </w:pPr>
  </w:style>
  <w:style w:type="character" w:styleId="IntenseEmphasis">
    <w:name w:val="Intense Emphasis"/>
    <w:basedOn w:val="DefaultParagraphFont"/>
    <w:uiPriority w:val="21"/>
    <w:qFormat/>
    <w:rsid w:val="00684808"/>
    <w:rPr>
      <w:i/>
      <w:iCs/>
      <w:color w:val="2F5496" w:themeColor="accent1" w:themeShade="BF"/>
    </w:rPr>
  </w:style>
  <w:style w:type="paragraph" w:styleId="IntenseQuote">
    <w:name w:val="Intense Quote"/>
    <w:basedOn w:val="Normal"/>
    <w:next w:val="Normal"/>
    <w:link w:val="IntenseQuoteChar"/>
    <w:uiPriority w:val="30"/>
    <w:qFormat/>
    <w:rsid w:val="00684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808"/>
    <w:rPr>
      <w:i/>
      <w:iCs/>
      <w:color w:val="2F5496" w:themeColor="accent1" w:themeShade="BF"/>
    </w:rPr>
  </w:style>
  <w:style w:type="character" w:styleId="IntenseReference">
    <w:name w:val="Intense Reference"/>
    <w:basedOn w:val="DefaultParagraphFont"/>
    <w:uiPriority w:val="32"/>
    <w:qFormat/>
    <w:rsid w:val="006848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2175</Words>
  <Characters>12398</Characters>
  <Application>Microsoft Office Word</Application>
  <DocSecurity>0</DocSecurity>
  <Lines>103</Lines>
  <Paragraphs>29</Paragraphs>
  <ScaleCrop>false</ScaleCrop>
  <Company/>
  <LinksUpToDate>false</LinksUpToDate>
  <CharactersWithSpaces>14544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Ekiru</dc:creator>
  <cp:keywords/>
  <dc:description/>
  <cp:lastModifiedBy>Stanley Ekiru</cp:lastModifiedBy>
  <cp:revision>1</cp:revision>
  <dcterms:created xsi:type="dcterms:W3CDTF">2025-12-15T20:21:00Z</dcterms:created>
  <dcterms:modified xsi:type="dcterms:W3CDTF">2025-12-15T20:32:00Z</dcterms:modified>
</cp:coreProperties>
</file>