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[JUDUL  PROJECT]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LAPORAN PROJECT UTS SEMESTER GENAP 2025/2026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1973430</wp:posOffset>
            </wp:positionH>
            <wp:positionV relativeFrom="paragraph">
              <wp:posOffset>11430</wp:posOffset>
            </wp:positionV>
            <wp:extent cx="1784649" cy="1800000"/>
            <wp:effectExtent b="0" l="0" r="0" t="0"/>
            <wp:wrapSquare wrapText="bothSides" distB="0" distT="0" distL="114300" distR="1143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649" cy="18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Oleh : </w:t>
      </w:r>
    </w:p>
    <w:p w:rsidR="00000000" w:rsidDel="00000000" w:rsidP="00000000" w:rsidRDefault="00000000" w:rsidRPr="00000000" w14:paraId="0000000C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Kelompok….. / Kelas ....</w:t>
      </w:r>
    </w:p>
    <w:p w:rsidR="00000000" w:rsidDel="00000000" w:rsidP="00000000" w:rsidRDefault="00000000" w:rsidRPr="00000000" w14:paraId="0000000D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25314071111062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Diego Armando Ramadan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253140707111017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David Bimantoro Sarashadi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NIM – Nama Mahasiswa </w:t>
      </w:r>
    </w:p>
    <w:p w:rsidR="00000000" w:rsidDel="00000000" w:rsidP="00000000" w:rsidRDefault="00000000" w:rsidRPr="00000000" w14:paraId="00000010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PROGRAM STUDI D3 TEKNOLOGI INFORMASI</w:t>
      </w:r>
    </w:p>
    <w:p w:rsidR="00000000" w:rsidDel="00000000" w:rsidP="00000000" w:rsidRDefault="00000000" w:rsidRPr="00000000" w14:paraId="00000014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FAKULTAS  VOKASI</w:t>
      </w:r>
    </w:p>
    <w:p w:rsidR="00000000" w:rsidDel="00000000" w:rsidP="00000000" w:rsidRDefault="00000000" w:rsidRPr="00000000" w14:paraId="00000015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UNIVERSITAS BRAWIJAYA </w:t>
      </w:r>
    </w:p>
    <w:p w:rsidR="00000000" w:rsidDel="00000000" w:rsidP="00000000" w:rsidRDefault="00000000" w:rsidRPr="00000000" w14:paraId="00000016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MALANG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Judul Project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Jobdesc/Kinerja Anggota Kelompok</w:t>
      </w:r>
    </w:p>
    <w:tbl>
      <w:tblPr>
        <w:tblStyle w:val="Table1"/>
        <w:tblW w:w="8937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1599"/>
        <w:gridCol w:w="2425"/>
        <w:gridCol w:w="4337"/>
        <w:tblGridChange w:id="0">
          <w:tblGrid>
            <w:gridCol w:w="576"/>
            <w:gridCol w:w="1599"/>
            <w:gridCol w:w="2425"/>
            <w:gridCol w:w="4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 DESC/KINERJA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3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Frontend Development (80%) - UI/UX Implementation, Student Dashboard, Payment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3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Backend Development (85%) - API Design, Database Management, Payment Gateway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3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Full Stack Development (82%) - Authentication System, User Management, Fundraiser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6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Database &amp; Testing (80%) - Database Design, Quality Assurance,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6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Project Manager (78%) - Project Planning, Team Coordination, Deployment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Deskripsi Project/Overview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EDUFIN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platform manajemen keuangan pendidikan yang dirancang untuk menyelesaikan masalah pengelolaan SPP yang masih manual di sekolah-sekolah Indonesia.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Fitur / Modul Website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br w:type="textWrapping"/>
        <w:t xml:space="preserve">a.Auth &amp; Onboarding </w:t>
      </w:r>
    </w:p>
    <w:p w:rsidR="00000000" w:rsidDel="00000000" w:rsidP="00000000" w:rsidRDefault="00000000" w:rsidRPr="00000000" w14:paraId="00000037">
      <w:pPr>
        <w:spacing w:after="0"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Login 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Beranda :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br w:type="textWrapping"/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.User 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Login 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Beranda 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Admin 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CRUD Users 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CRUD Product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Perancangan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Identifikasi User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Contoh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2"/>
        <w:tblW w:w="7920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605"/>
        <w:gridCol w:w="5760"/>
        <w:tblGridChange w:id="0">
          <w:tblGrid>
            <w:gridCol w:w="555"/>
            <w:gridCol w:w="1605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Superadmin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Superadmin merupakan user yang menggunakan SIAM untuk mengelola data user, data jurusan, data hobi dan data mahasiswa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merupakan user yang menggunakan SIAM untuk mengelolan data jurusan, data hobi dan data mahasiswa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Kebutuhan/Use Case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Contoh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3"/>
        <w:tblW w:w="7925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5745"/>
        <w:gridCol w:w="1625"/>
        <w:tblGridChange w:id="0">
          <w:tblGrid>
            <w:gridCol w:w="555"/>
            <w:gridCol w:w="5745"/>
            <w:gridCol w:w="1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Kebutuhan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harus login terlebih dahulu untuk bisa login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Superadmin,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bisa menampilkan, menambah, mengubah, mencari dan menghapus user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Diagram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Contoh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00273" cy="4693636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273" cy="469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Flowchart system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(gambar flowchart web)…………………….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Perancangan Database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Tahapan Normalisasi Database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…….. (Diisi dengan tahapan normalisasi database)....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Relasi Tabel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87517" cy="2210208"/>
            <wp:effectExtent b="0" l="0" r="0" t="0"/>
            <wp:docPr descr="Sebuah gambar berisi teks&#10;&#10;Deskripsi dibuat secara otomatis" id="1" name="image2.png"/>
            <a:graphic>
              <a:graphicData uri="http://schemas.openxmlformats.org/drawingml/2006/picture">
                <pic:pic>
                  <pic:nvPicPr>
                    <pic:cNvPr descr="Sebuah gambar berisi teks&#10;&#10;Deskripsi dibuat secara otomatis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517" cy="221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Perancangan Desain UI/UX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Persona dan User Journey Map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flow dan sitemap (diagram navigasi 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Wireframe lowfidelity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Screenshot Wireframe highfidelity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Tahapan Prosesn Pengembangan Website</w:t>
      </w:r>
    </w:p>
    <w:tbl>
      <w:tblPr>
        <w:tblStyle w:val="Table4"/>
        <w:tblW w:w="8950.0" w:type="dxa"/>
        <w:jc w:val="left"/>
        <w:tblInd w:w="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"/>
        <w:gridCol w:w="3592"/>
        <w:gridCol w:w="4751"/>
        <w:tblGridChange w:id="0">
          <w:tblGrid>
            <w:gridCol w:w="607"/>
            <w:gridCol w:w="3592"/>
            <w:gridCol w:w="4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Minggu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Minggu ke-1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module auth,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Minggu ke-2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Fitur 1 : ……..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Minggu ke-3 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Fitur 2 :……….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….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dan Dokumentasi (Pastikan semua URL bisa open akses)</w:t>
      </w:r>
    </w:p>
    <w:tbl>
      <w:tblPr>
        <w:tblStyle w:val="Table5"/>
        <w:tblW w:w="8950.0" w:type="dxa"/>
        <w:jc w:val="left"/>
        <w:tblInd w:w="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"/>
        <w:gridCol w:w="3594"/>
        <w:gridCol w:w="4749"/>
        <w:tblGridChange w:id="0">
          <w:tblGrid>
            <w:gridCol w:w="607"/>
            <w:gridCol w:w="3594"/>
            <w:gridCol w:w="47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URL (Github)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(Repo FE)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(Repo 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Figma URL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(insert link figma project) - public modifier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Benchmark Website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(add url references your idea)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  (jika sudah ada di laporan maka kosongi)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link design ERD (url google drive 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 (jika sudah ada di laporan maka kosongi)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link Flowchart (url google drive 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PPT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link ppt  (url google drive 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Video 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link video  (url google drive 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e0000"/>
                <w:sz w:val="24"/>
                <w:szCs w:val="24"/>
                <w:rtl w:val="0"/>
              </w:rPr>
              <w:t xml:space="preserve">link poster  (url google drive public)</w:t>
            </w:r>
          </w:p>
        </w:tc>
      </w:tr>
    </w:tbl>
    <w:p w:rsidR="00000000" w:rsidDel="00000000" w:rsidP="00000000" w:rsidRDefault="00000000" w:rsidRPr="00000000" w14:paraId="000000A1">
      <w:pPr>
        <w:spacing w:line="360" w:lineRule="auto"/>
        <w:ind w:left="6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Pengujian Website dengan Metode Usability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Pengujian Website dengan metode Blackbox/ Whitebox Testing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8ebba794bc8c8c624ac9b7031b299a797b9bb03bc8d54bc9ba089e6e4bb0c76b</vt:lpwstr>
  </property>
</Properties>
</file>