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7741A" w14:textId="2E0F83ED" w:rsidR="00AA2E5A" w:rsidRDefault="00AA2E5A">
      <w:r>
        <w:rPr>
          <w:rFonts w:hint="eastAsia"/>
        </w:rPr>
        <w:t>我們利用</w:t>
      </w:r>
      <w:r>
        <w:rPr>
          <w:rFonts w:hint="eastAsia"/>
        </w:rPr>
        <w:t xml:space="preserve">redsign method </w:t>
      </w:r>
      <w:r>
        <w:rPr>
          <w:rFonts w:hint="eastAsia"/>
        </w:rPr>
        <w:t>去設計</w:t>
      </w:r>
      <w:r>
        <w:rPr>
          <w:rFonts w:hint="eastAsia"/>
        </w:rPr>
        <w:t>digital converter</w:t>
      </w:r>
      <w:r>
        <w:rPr>
          <w:rFonts w:hint="eastAsia"/>
        </w:rPr>
        <w:t>把原來</w:t>
      </w:r>
      <w:r>
        <w:rPr>
          <w:rFonts w:hint="eastAsia"/>
        </w:rPr>
        <w:t>analog</w:t>
      </w:r>
      <w:r>
        <w:rPr>
          <w:rFonts w:hint="eastAsia"/>
        </w:rPr>
        <w:t>的東西</w:t>
      </w:r>
      <w:r w:rsidR="00885783">
        <w:rPr>
          <w:rFonts w:hint="eastAsia"/>
        </w:rPr>
        <w:t>(lab1)</w:t>
      </w:r>
      <w:r>
        <w:rPr>
          <w:rFonts w:hint="eastAsia"/>
        </w:rPr>
        <w:t>改用這些</w:t>
      </w:r>
      <w:r>
        <w:rPr>
          <w:rFonts w:hint="eastAsia"/>
        </w:rPr>
        <w:t>block</w:t>
      </w:r>
      <w:r>
        <w:rPr>
          <w:rFonts w:hint="eastAsia"/>
        </w:rPr>
        <w:t>組成</w:t>
      </w:r>
      <w:r>
        <w:rPr>
          <w:rFonts w:hint="eastAsia"/>
        </w:rPr>
        <w:t xml:space="preserve">, ADC </w:t>
      </w:r>
      <w:r>
        <w:rPr>
          <w:rFonts w:hint="eastAsia"/>
        </w:rPr>
        <w:t>可以看成一個</w:t>
      </w:r>
      <w:r>
        <w:rPr>
          <w:rFonts w:hint="eastAsia"/>
        </w:rPr>
        <w:t>ZERO-ORDER HOLD, Quantizer, and saturation</w:t>
      </w:r>
      <w:r>
        <w:rPr>
          <w:rFonts w:hint="eastAsia"/>
        </w:rPr>
        <w:t>，由於系統是使用</w:t>
      </w:r>
      <w:r>
        <w:t>s</w:t>
      </w:r>
      <w:r>
        <w:rPr>
          <w:rFonts w:hint="eastAsia"/>
        </w:rPr>
        <w:t>ample 2*e-6</w:t>
      </w:r>
      <w:r>
        <w:rPr>
          <w:rFonts w:hint="eastAsia"/>
        </w:rPr>
        <w:t>，把</w:t>
      </w:r>
      <w:r>
        <w:rPr>
          <w:rFonts w:hint="eastAsia"/>
        </w:rPr>
        <w:t>quantizer</w:t>
      </w:r>
      <w:r>
        <w:rPr>
          <w:rFonts w:hint="eastAsia"/>
        </w:rPr>
        <w:t>設為</w:t>
      </w:r>
      <w:r w:rsidRPr="00AA2E5A">
        <w:t>15.625e-3</w:t>
      </w:r>
      <w:r>
        <w:rPr>
          <w:rFonts w:hint="eastAsia"/>
        </w:rPr>
        <w:t>，</w:t>
      </w:r>
      <w:r>
        <w:t>t</w:t>
      </w:r>
      <w:r>
        <w:rPr>
          <w:rFonts w:hint="eastAsia"/>
        </w:rPr>
        <w:t>he limit</w:t>
      </w:r>
      <w:r>
        <w:rPr>
          <w:rFonts w:hint="eastAsia"/>
        </w:rPr>
        <w:t>設為</w:t>
      </w:r>
      <w:r>
        <w:rPr>
          <w:rFonts w:hint="eastAsia"/>
        </w:rPr>
        <w:t>4*lsb</w:t>
      </w:r>
      <w:r>
        <w:rPr>
          <w:rFonts w:hint="eastAsia"/>
        </w:rPr>
        <w:t>，根據類比</w:t>
      </w:r>
      <w:r>
        <w:rPr>
          <w:rFonts w:hint="eastAsia"/>
        </w:rPr>
        <w:t xml:space="preserve">PID*Plant </w:t>
      </w:r>
      <w:r>
        <w:rPr>
          <w:rFonts w:hint="eastAsia"/>
        </w:rPr>
        <w:t>在交越頻率下強度為</w:t>
      </w:r>
      <w:r>
        <w:rPr>
          <w:rFonts w:hint="eastAsia"/>
        </w:rPr>
        <w:t>1</w:t>
      </w:r>
      <w:r>
        <w:rPr>
          <w:rFonts w:hint="eastAsia"/>
        </w:rPr>
        <w:t>時可以設計出類比</w:t>
      </w:r>
      <w:r>
        <w:rPr>
          <w:rFonts w:hint="eastAsia"/>
        </w:rPr>
        <w:t>PID</w:t>
      </w:r>
      <w:r>
        <w:rPr>
          <w:rFonts w:hint="eastAsia"/>
        </w:rPr>
        <w:t>再利用</w:t>
      </w:r>
      <w:r>
        <w:rPr>
          <w:rFonts w:hint="eastAsia"/>
        </w:rPr>
        <w:t>TUSTIN</w:t>
      </w:r>
      <w:r>
        <w:rPr>
          <w:rFonts w:hint="eastAsia"/>
        </w:rPr>
        <w:t>轉成</w:t>
      </w:r>
      <w:r>
        <w:rPr>
          <w:rFonts w:hint="eastAsia"/>
        </w:rPr>
        <w:t>Z TRANSFORM</w:t>
      </w:r>
      <w:r w:rsidR="00885783">
        <w:rPr>
          <w:rFonts w:hint="eastAsia"/>
        </w:rPr>
        <w:t>(</w:t>
      </w:r>
      <w:r w:rsidR="00885783">
        <w:rPr>
          <w:rFonts w:hint="eastAsia"/>
        </w:rPr>
        <w:t>如圖</w:t>
      </w:r>
      <w:r w:rsidR="00885783">
        <w:rPr>
          <w:rFonts w:hint="eastAsia"/>
        </w:rPr>
        <w:t>2)</w:t>
      </w:r>
      <w:r w:rsidR="00885783">
        <w:rPr>
          <w:rFonts w:hint="eastAsia"/>
        </w:rPr>
        <w:t>，並且把</w:t>
      </w:r>
      <w:r w:rsidR="00885783">
        <w:rPr>
          <w:rFonts w:hint="eastAsia"/>
        </w:rPr>
        <w:t>PHASE MARGIN</w:t>
      </w:r>
      <w:r w:rsidR="00885783">
        <w:rPr>
          <w:rFonts w:hint="eastAsia"/>
        </w:rPr>
        <w:t>設為</w:t>
      </w:r>
      <w:r w:rsidR="00885783">
        <w:rPr>
          <w:rFonts w:hint="eastAsia"/>
        </w:rPr>
        <w:t xml:space="preserve">&gt;60 </w:t>
      </w:r>
      <w:r w:rsidR="00885783">
        <w:rPr>
          <w:rFonts w:hint="eastAsia"/>
        </w:rPr>
        <w:t>度可以得到</w:t>
      </w:r>
      <w:r w:rsidR="00885783">
        <w:rPr>
          <w:rFonts w:hint="eastAsia"/>
        </w:rPr>
        <w:t xml:space="preserve">DISTRETE TIME </w:t>
      </w:r>
      <w:r w:rsidR="00885783">
        <w:rPr>
          <w:rFonts w:hint="eastAsia"/>
        </w:rPr>
        <w:t>的</w:t>
      </w:r>
      <w:r w:rsidR="00885783">
        <w:rPr>
          <w:rFonts w:hint="eastAsia"/>
        </w:rPr>
        <w:t>POLE AND ZERO</w:t>
      </w:r>
      <w:r w:rsidR="00885783">
        <w:rPr>
          <w:rFonts w:hint="eastAsia"/>
        </w:rPr>
        <w:t>。</w:t>
      </w:r>
      <w:r w:rsidR="00885783">
        <w:rPr>
          <w:rFonts w:hint="eastAsia"/>
        </w:rPr>
        <w:t>DPWM</w:t>
      </w:r>
      <w:r w:rsidR="00885783">
        <w:rPr>
          <w:rFonts w:hint="eastAsia"/>
        </w:rPr>
        <w:t>可以視為</w:t>
      </w:r>
      <w:r w:rsidR="00885783">
        <w:rPr>
          <w:rFonts w:hint="eastAsia"/>
        </w:rPr>
        <w:t>QUANTIZER AND SATURATION AND COMARATOR WITH SAW TOOTH PULSE</w:t>
      </w:r>
      <w:r w:rsidR="00885783">
        <w:rPr>
          <w:rFonts w:hint="eastAsia"/>
        </w:rPr>
        <w:t>由於</w:t>
      </w:r>
      <w:r w:rsidR="00885783">
        <w:rPr>
          <w:rFonts w:hint="eastAsia"/>
        </w:rPr>
        <w:t xml:space="preserve">DPWM </w:t>
      </w:r>
      <w:r w:rsidR="00885783">
        <w:rPr>
          <w:rFonts w:hint="eastAsia"/>
        </w:rPr>
        <w:t>的解析度要比</w:t>
      </w:r>
      <w:r w:rsidR="00885783">
        <w:rPr>
          <w:rFonts w:hint="eastAsia"/>
        </w:rPr>
        <w:t>ADC</w:t>
      </w:r>
      <w:r w:rsidR="00885783">
        <w:rPr>
          <w:rFonts w:hint="eastAsia"/>
        </w:rPr>
        <w:t>好因此設為</w:t>
      </w:r>
      <w:r w:rsidR="00885783">
        <w:rPr>
          <w:rFonts w:hint="eastAsia"/>
        </w:rPr>
        <w:t>1/512</w:t>
      </w:r>
      <w:r w:rsidR="00885783">
        <w:rPr>
          <w:rFonts w:hint="eastAsia"/>
        </w:rPr>
        <w:t>，由於系統會有</w:t>
      </w:r>
      <w:r w:rsidR="00885783">
        <w:rPr>
          <w:rFonts w:hint="eastAsia"/>
        </w:rPr>
        <w:t xml:space="preserve">DELAY </w:t>
      </w:r>
      <w:r w:rsidR="00885783">
        <w:rPr>
          <w:rFonts w:hint="eastAsia"/>
        </w:rPr>
        <w:t>因此利用</w:t>
      </w:r>
      <w:r w:rsidR="00885783">
        <w:rPr>
          <w:rFonts w:hint="eastAsia"/>
        </w:rPr>
        <w:t xml:space="preserve">Transport delay  </w:t>
      </w:r>
      <w:r w:rsidR="00885783">
        <w:rPr>
          <w:rFonts w:hint="eastAsia"/>
        </w:rPr>
        <w:t>，系統為圖</w:t>
      </w:r>
      <w:r w:rsidR="00885783">
        <w:rPr>
          <w:rFonts w:hint="eastAsia"/>
        </w:rPr>
        <w:t>1</w:t>
      </w:r>
      <w:r w:rsidRPr="00AA2E5A">
        <w:drawing>
          <wp:inline distT="0" distB="0" distL="0" distR="0" wp14:anchorId="5DBAA0A3" wp14:editId="0881AD48">
            <wp:extent cx="5943600" cy="2703830"/>
            <wp:effectExtent l="0" t="0" r="0" b="1270"/>
            <wp:docPr id="203430815" name="圖片 1" descr="一張含有 圖表, 方案, 文字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815" name="圖片 1" descr="一張含有 圖表, 方案, 文字, Rectangle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2283" w14:textId="6F0C6B2F" w:rsidR="00A67934" w:rsidRDefault="00A67934">
      <w:r>
        <w:rPr>
          <w:rFonts w:hint="eastAsia"/>
        </w:rPr>
        <w:t>圖</w:t>
      </w:r>
      <w:r>
        <w:rPr>
          <w:rFonts w:hint="eastAsia"/>
        </w:rPr>
        <w:t>1(a)</w:t>
      </w:r>
    </w:p>
    <w:p w14:paraId="046B7D6C" w14:textId="5415644D" w:rsidR="00A67934" w:rsidRDefault="00A67934">
      <w:r w:rsidRPr="00A67934">
        <w:drawing>
          <wp:inline distT="0" distB="0" distL="0" distR="0" wp14:anchorId="53B5C4B3" wp14:editId="3AA2B337">
            <wp:extent cx="5943600" cy="2408555"/>
            <wp:effectExtent l="0" t="0" r="0" b="0"/>
            <wp:docPr id="1326097310" name="圖片 1" descr="一張含有 圖表, 方案, 地圖, 圖解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97310" name="圖片 1" descr="一張含有 圖表, 方案, 地圖, 圖解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9545" w14:textId="3098C4EB" w:rsidR="00885783" w:rsidRPr="00885783" w:rsidRDefault="00885783">
      <w:pPr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>1</w:t>
      </w:r>
      <w:r w:rsidR="00A67934">
        <w:rPr>
          <w:rFonts w:hint="eastAsia"/>
        </w:rPr>
        <w:t>(b)</w:t>
      </w:r>
    </w:p>
    <w:p w14:paraId="76B14916" w14:textId="218A8617" w:rsidR="00885783" w:rsidRDefault="00885783">
      <w:pPr>
        <w:rPr>
          <w:b/>
          <w:bCs/>
        </w:rPr>
      </w:pPr>
      <w:r w:rsidRPr="00885783">
        <w:rPr>
          <w:b/>
          <w:bCs/>
        </w:rPr>
        <w:lastRenderedPageBreak/>
        <w:drawing>
          <wp:inline distT="0" distB="0" distL="0" distR="0" wp14:anchorId="5A46F699" wp14:editId="6B6C5FEA">
            <wp:extent cx="5943600" cy="2192020"/>
            <wp:effectExtent l="0" t="0" r="0" b="0"/>
            <wp:docPr id="44473257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3257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7237" w14:textId="67B8F570" w:rsidR="00885783" w:rsidRPr="00885783" w:rsidRDefault="00885783">
      <w:pPr>
        <w:rPr>
          <w:b/>
          <w:bCs/>
        </w:rPr>
      </w:pPr>
      <w:r>
        <w:rPr>
          <w:rFonts w:hint="eastAsia"/>
          <w:b/>
          <w:bCs/>
        </w:rPr>
        <w:t>圖</w:t>
      </w:r>
      <w:r>
        <w:rPr>
          <w:rFonts w:hint="eastAsia"/>
          <w:b/>
          <w:bCs/>
        </w:rPr>
        <w:t>2</w:t>
      </w:r>
    </w:p>
    <w:p w14:paraId="6BE8007B" w14:textId="5C22F8B3" w:rsidR="00AA2E5A" w:rsidRPr="00885783" w:rsidRDefault="00885783">
      <w:pPr>
        <w:rPr>
          <w:rFonts w:hint="eastAsia"/>
        </w:rPr>
      </w:pPr>
      <w:r>
        <w:rPr>
          <w:rFonts w:hint="eastAsia"/>
        </w:rPr>
        <w:t>這時候跑模擬即可得出波形，我們可以得到電壓波形如圖</w:t>
      </w:r>
      <w:r>
        <w:rPr>
          <w:rFonts w:hint="eastAsia"/>
        </w:rPr>
        <w:t>3</w:t>
      </w:r>
      <w:r>
        <w:rPr>
          <w:rFonts w:hint="eastAsia"/>
        </w:rPr>
        <w:t>，由於前面需要先對電容充電，因此會需要時間往上漲，可以達到</w:t>
      </w:r>
      <w:r>
        <w:t>1</w:t>
      </w:r>
      <w:r>
        <w:rPr>
          <w:rFonts w:hint="eastAsia"/>
        </w:rPr>
        <w:t>.5v</w:t>
      </w:r>
      <w:r>
        <w:rPr>
          <w:rFonts w:hint="eastAsia"/>
        </w:rPr>
        <w:t>時能達到規定</w:t>
      </w:r>
      <w:r w:rsidR="00A67934">
        <w:rPr>
          <w:rFonts w:hint="eastAsia"/>
        </w:rPr>
        <w:t>(&lt;0.03</w:t>
      </w:r>
      <w:r w:rsidR="00A67934">
        <w:t>V</w:t>
      </w:r>
      <w:r w:rsidR="00A67934">
        <w:rPr>
          <w:rFonts w:hint="eastAsia"/>
        </w:rPr>
        <w:t>)</w:t>
      </w:r>
      <w:r>
        <w:rPr>
          <w:rFonts w:hint="eastAsia"/>
        </w:rPr>
        <w:t>在穩態時</w:t>
      </w:r>
      <w:r w:rsidR="00A67934">
        <w:rPr>
          <w:rFonts w:hint="eastAsia"/>
        </w:rPr>
        <w:t>如圖</w:t>
      </w:r>
      <w:r w:rsidR="00A67934">
        <w:rPr>
          <w:rFonts w:hint="eastAsia"/>
        </w:rPr>
        <w:t>4</w:t>
      </w:r>
    </w:p>
    <w:p w14:paraId="0E834C53" w14:textId="0382F85C" w:rsidR="00885783" w:rsidRDefault="00885783">
      <w:r w:rsidRPr="00885783">
        <w:drawing>
          <wp:inline distT="0" distB="0" distL="0" distR="0" wp14:anchorId="527E9FE9" wp14:editId="51D9334D">
            <wp:extent cx="5943600" cy="2884170"/>
            <wp:effectExtent l="0" t="0" r="0" b="0"/>
            <wp:docPr id="622527546" name="圖片 1" descr="一張含有 螢幕擷取畫面, 繪圖, 行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27546" name="圖片 1" descr="一張含有 螢幕擷取畫面, 繪圖, 行, 文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421A" w14:textId="59743E59" w:rsidR="00A67934" w:rsidRDefault="00A67934">
      <w:r>
        <w:rPr>
          <w:rFonts w:hint="eastAsia"/>
        </w:rPr>
        <w:t>圖</w:t>
      </w:r>
      <w:r>
        <w:rPr>
          <w:rFonts w:hint="eastAsia"/>
        </w:rPr>
        <w:t>3</w:t>
      </w:r>
    </w:p>
    <w:p w14:paraId="27769F83" w14:textId="3092B90E" w:rsidR="00A67934" w:rsidRDefault="00A67934">
      <w:r w:rsidRPr="00A67934">
        <w:lastRenderedPageBreak/>
        <w:drawing>
          <wp:inline distT="0" distB="0" distL="0" distR="0" wp14:anchorId="07D20B75" wp14:editId="171D43B3">
            <wp:extent cx="5943600" cy="2883535"/>
            <wp:effectExtent l="0" t="0" r="0" b="0"/>
            <wp:docPr id="2033369698" name="圖片 1" descr="一張含有 繪圖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69698" name="圖片 1" descr="一張含有 繪圖, 行, 螢幕擷取畫面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BD4E" w14:textId="41D1C83F" w:rsidR="00A67934" w:rsidRDefault="00A67934">
      <w:r>
        <w:rPr>
          <w:rFonts w:hint="eastAsia"/>
        </w:rPr>
        <w:t>圖</w:t>
      </w:r>
      <w:r>
        <w:rPr>
          <w:rFonts w:hint="eastAsia"/>
        </w:rPr>
        <w:t>4</w:t>
      </w:r>
    </w:p>
    <w:p w14:paraId="06766870" w14:textId="54862C94" w:rsidR="00A67934" w:rsidRPr="00885783" w:rsidRDefault="00A67934">
      <w:pPr>
        <w:rPr>
          <w:rFonts w:hint="eastAsia"/>
        </w:rPr>
      </w:pPr>
      <w:r>
        <w:rPr>
          <w:rFonts w:hint="eastAsia"/>
        </w:rPr>
        <w:t>電流可以發現也可以達標如圖</w:t>
      </w:r>
      <w:r>
        <w:rPr>
          <w:rFonts w:hint="eastAsia"/>
        </w:rPr>
        <w:t>5(</w:t>
      </w:r>
      <w:r>
        <w:rPr>
          <w:rFonts w:hint="eastAsia"/>
        </w:rPr>
        <w:t>全時間</w:t>
      </w:r>
      <w:r>
        <w:rPr>
          <w:rFonts w:hint="eastAsia"/>
        </w:rPr>
        <w:t>)</w:t>
      </w:r>
      <w:r>
        <w:rPr>
          <w:rFonts w:hint="eastAsia"/>
        </w:rPr>
        <w:t>，圖</w:t>
      </w:r>
      <w:r>
        <w:rPr>
          <w:rFonts w:hint="eastAsia"/>
        </w:rPr>
        <w:t>6(</w:t>
      </w:r>
      <w:r>
        <w:rPr>
          <w:rFonts w:hint="eastAsia"/>
        </w:rPr>
        <w:t>穩態</w:t>
      </w:r>
      <w:r>
        <w:rPr>
          <w:rFonts w:hint="eastAsia"/>
        </w:rPr>
        <w:t>)</w:t>
      </w:r>
    </w:p>
    <w:p w14:paraId="51988920" w14:textId="684C92D2" w:rsidR="00885783" w:rsidRDefault="00A67934">
      <w:r w:rsidRPr="00A67934">
        <w:drawing>
          <wp:inline distT="0" distB="0" distL="0" distR="0" wp14:anchorId="5CA97C92" wp14:editId="310E7AC1">
            <wp:extent cx="5943600" cy="2872105"/>
            <wp:effectExtent l="0" t="0" r="0" b="4445"/>
            <wp:docPr id="1843418038" name="圖片 1" descr="一張含有 螢幕擷取畫面, 繪圖, 行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18038" name="圖片 1" descr="一張含有 螢幕擷取畫面, 繪圖, 行, 文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C173" w14:textId="4CA699B8" w:rsidR="00A67934" w:rsidRDefault="00A67934">
      <w:r>
        <w:rPr>
          <w:rFonts w:hint="eastAsia"/>
        </w:rPr>
        <w:t>圖</w:t>
      </w:r>
      <w:r>
        <w:rPr>
          <w:rFonts w:hint="eastAsia"/>
        </w:rPr>
        <w:t>5</w:t>
      </w:r>
    </w:p>
    <w:p w14:paraId="4CB2D2FB" w14:textId="1121C4DE" w:rsidR="00A67934" w:rsidRDefault="00A67934">
      <w:r w:rsidRPr="00A67934">
        <w:lastRenderedPageBreak/>
        <w:drawing>
          <wp:inline distT="0" distB="0" distL="0" distR="0" wp14:anchorId="43AE70BB" wp14:editId="619EC661">
            <wp:extent cx="5943600" cy="2852420"/>
            <wp:effectExtent l="0" t="0" r="0" b="5080"/>
            <wp:docPr id="1512933790" name="圖片 1" descr="一張含有 螢幕擷取畫面, 繪圖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33790" name="圖片 1" descr="一張含有 螢幕擷取畫面, 繪圖, 行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圖</w:t>
      </w:r>
      <w:r>
        <w:rPr>
          <w:rFonts w:hint="eastAsia"/>
        </w:rPr>
        <w:t>6</w:t>
      </w:r>
    </w:p>
    <w:p w14:paraId="6A4FFEDB" w14:textId="058BEF81" w:rsidR="00A67934" w:rsidRDefault="00A67934">
      <w:r>
        <w:rPr>
          <w:rFonts w:hint="eastAsia"/>
        </w:rPr>
        <w:t>這次作業新增了</w:t>
      </w:r>
      <w:r>
        <w:rPr>
          <w:rFonts w:hint="eastAsia"/>
        </w:rPr>
        <w:t>out-ref</w:t>
      </w:r>
      <w:r>
        <w:rPr>
          <w:rFonts w:hint="eastAsia"/>
        </w:rPr>
        <w:t>的電壓</w:t>
      </w:r>
      <w:r>
        <w:rPr>
          <w:rFonts w:hint="eastAsia"/>
        </w:rPr>
        <w:t>error</w:t>
      </w:r>
      <w:r>
        <w:rPr>
          <w:rFonts w:hint="eastAsia"/>
        </w:rPr>
        <w:t>進行取樣圖如圖</w:t>
      </w:r>
      <w:r>
        <w:rPr>
          <w:rFonts w:hint="eastAsia"/>
        </w:rPr>
        <w:t>7(</w:t>
      </w:r>
      <w:r>
        <w:rPr>
          <w:rFonts w:hint="eastAsia"/>
        </w:rPr>
        <w:t>全時</w:t>
      </w:r>
      <w:r>
        <w:rPr>
          <w:rFonts w:hint="eastAsia"/>
        </w:rPr>
        <w:t>)</w:t>
      </w:r>
      <w:r>
        <w:rPr>
          <w:rFonts w:hint="eastAsia"/>
        </w:rPr>
        <w:t>、圖</w:t>
      </w:r>
      <w:r>
        <w:rPr>
          <w:rFonts w:hint="eastAsia"/>
        </w:rPr>
        <w:t>8(</w:t>
      </w:r>
      <w:r>
        <w:rPr>
          <w:rFonts w:hint="eastAsia"/>
        </w:rPr>
        <w:t>穩態</w:t>
      </w:r>
      <w:r>
        <w:rPr>
          <w:rFonts w:hint="eastAsia"/>
        </w:rPr>
        <w:t>)</w:t>
      </w:r>
    </w:p>
    <w:p w14:paraId="3AF734ED" w14:textId="11C04BBE" w:rsidR="00A67934" w:rsidRDefault="00A67934">
      <w:r w:rsidRPr="00A67934">
        <w:drawing>
          <wp:inline distT="0" distB="0" distL="0" distR="0" wp14:anchorId="19267F5C" wp14:editId="207F1116">
            <wp:extent cx="5943600" cy="2773045"/>
            <wp:effectExtent l="0" t="0" r="0" b="8255"/>
            <wp:docPr id="172065131" name="圖片 1" descr="一張含有 螢幕擷取畫面, 行, Rectangle, 正方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5131" name="圖片 1" descr="一張含有 螢幕擷取畫面, 行, Rectangle, 正方形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C629" w14:textId="4B52C834" w:rsidR="00A67934" w:rsidRDefault="00A67934">
      <w:r w:rsidRPr="00A67934">
        <w:lastRenderedPageBreak/>
        <w:drawing>
          <wp:inline distT="0" distB="0" distL="0" distR="0" wp14:anchorId="41D7484F" wp14:editId="006F37D8">
            <wp:extent cx="5943600" cy="2774950"/>
            <wp:effectExtent l="0" t="0" r="0" b="6350"/>
            <wp:docPr id="555030688" name="圖片 1" descr="一張含有 螢幕擷取畫面, 行, Rectangle, 正方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30688" name="圖片 1" descr="一張含有 螢幕擷取畫面, 行, Rectangle, 正方形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08ED" w14:textId="6AC7A14F" w:rsidR="00A67934" w:rsidRDefault="00A67934">
      <w:r>
        <w:rPr>
          <w:rFonts w:hint="eastAsia"/>
        </w:rPr>
        <w:t>圖</w:t>
      </w:r>
      <w:r>
        <w:rPr>
          <w:rFonts w:hint="eastAsia"/>
        </w:rPr>
        <w:t>8</w:t>
      </w:r>
    </w:p>
    <w:p w14:paraId="3277E7B1" w14:textId="61336ADD" w:rsidR="00A67934" w:rsidRDefault="00A67934">
      <w:r w:rsidRPr="00A67934">
        <w:t>違反</w:t>
      </w:r>
      <w:r w:rsidRPr="00A67934">
        <w:t xml:space="preserve"> LCO </w:t>
      </w:r>
      <w:r w:rsidRPr="00A67934">
        <w:t>模擬</w:t>
      </w:r>
      <w:r>
        <w:rPr>
          <w:rFonts w:hint="eastAsia"/>
        </w:rPr>
        <w:t>:</w:t>
      </w:r>
    </w:p>
    <w:p w14:paraId="1102D21E" w14:textId="1F763F30" w:rsidR="00AF280E" w:rsidRDefault="00AF280E">
      <w:pPr>
        <w:rPr>
          <w:rFonts w:hint="eastAsia"/>
        </w:rPr>
      </w:pPr>
      <w:r>
        <w:t>A1 LCO:</w:t>
      </w:r>
      <w:r>
        <w:rPr>
          <w:rFonts w:hint="eastAsia"/>
        </w:rPr>
        <w:t>我們可以發現當取樣率大於</w:t>
      </w:r>
      <w:r>
        <w:rPr>
          <w:rFonts w:hint="eastAsia"/>
        </w:rPr>
        <w:t>ADC</w:t>
      </w:r>
      <w:r>
        <w:rPr>
          <w:rFonts w:hint="eastAsia"/>
        </w:rPr>
        <w:t>時得到的輸出結果趨近相同以圖</w:t>
      </w:r>
      <w:r>
        <w:rPr>
          <w:rFonts w:hint="eastAsia"/>
        </w:rPr>
        <w:t>9</w:t>
      </w:r>
      <w:r>
        <w:rPr>
          <w:rFonts w:hint="eastAsia"/>
        </w:rPr>
        <w:t>為例可以發現</w:t>
      </w:r>
      <w:r>
        <w:rPr>
          <w:rFonts w:hint="eastAsia"/>
        </w:rPr>
        <w:t xml:space="preserve">SAMPLE </w:t>
      </w:r>
      <w:r>
        <w:rPr>
          <w:rFonts w:hint="eastAsia"/>
        </w:rPr>
        <w:t>在</w:t>
      </w:r>
      <w:r>
        <w:rPr>
          <w:rFonts w:hint="eastAsia"/>
        </w:rPr>
        <w:t>1024 and10386</w:t>
      </w:r>
      <w:r>
        <w:rPr>
          <w:rFonts w:hint="eastAsia"/>
        </w:rPr>
        <w:t>時</w:t>
      </w:r>
      <w:r>
        <w:rPr>
          <w:rFonts w:hint="eastAsia"/>
        </w:rPr>
        <w:t>output</w:t>
      </w:r>
      <w:r>
        <w:rPr>
          <w:rFonts w:hint="eastAsia"/>
        </w:rPr>
        <w:t>是相同的但是取樣率只有</w:t>
      </w:r>
      <w:r>
        <w:rPr>
          <w:rFonts w:hint="eastAsia"/>
        </w:rPr>
        <w:t>256</w:t>
      </w:r>
      <w:r>
        <w:rPr>
          <w:rFonts w:hint="eastAsia"/>
        </w:rPr>
        <w:t>時會發現差異較大</w:t>
      </w:r>
    </w:p>
    <w:p w14:paraId="62D2F0B7" w14:textId="63DC601C" w:rsidR="00AF280E" w:rsidRDefault="00AF280E">
      <w:r w:rsidRPr="00AF280E">
        <w:drawing>
          <wp:inline distT="0" distB="0" distL="0" distR="0" wp14:anchorId="185FF142" wp14:editId="262F0F5A">
            <wp:extent cx="5943600" cy="2905125"/>
            <wp:effectExtent l="0" t="0" r="0" b="9525"/>
            <wp:docPr id="623528470" name="圖片 1" descr="一張含有 繪圖, 螢幕擷取畫面, 行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28470" name="圖片 1" descr="一張含有 繪圖, 螢幕擷取畫面, 行, 文字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976F" w14:textId="2B9BE39C" w:rsidR="00AF280E" w:rsidRDefault="00AF280E">
      <w:r>
        <w:rPr>
          <w:rFonts w:hint="eastAsia"/>
        </w:rPr>
        <w:t>圖</w:t>
      </w:r>
      <w:r>
        <w:rPr>
          <w:rFonts w:hint="eastAsia"/>
        </w:rPr>
        <w:t>9</w:t>
      </w:r>
    </w:p>
    <w:p w14:paraId="6D05494B" w14:textId="181AB70C" w:rsidR="00EC496D" w:rsidRDefault="00EC496D">
      <w:r>
        <w:t>A</w:t>
      </w:r>
      <w:r>
        <w:rPr>
          <w:rFonts w:hint="eastAsia"/>
        </w:rPr>
        <w:t>2:</w:t>
      </w:r>
    </w:p>
    <w:p w14:paraId="4479BFC3" w14:textId="70A98687" w:rsidR="00EC496D" w:rsidRDefault="00EC496D">
      <w:pPr>
        <w:rPr>
          <w:rFonts w:hint="eastAsia"/>
        </w:rPr>
      </w:pPr>
      <w:r>
        <w:rPr>
          <w:rFonts w:hint="eastAsia"/>
        </w:rPr>
        <w:lastRenderedPageBreak/>
        <w:t>根據</w:t>
      </w:r>
      <w:r>
        <w:rPr>
          <w:rFonts w:hint="eastAsia"/>
        </w:rPr>
        <w:t>A2</w:t>
      </w:r>
      <w:r>
        <w:rPr>
          <w:rFonts w:hint="eastAsia"/>
        </w:rPr>
        <w:t>的公式可以發現原來的</w:t>
      </w:r>
      <w:r>
        <w:rPr>
          <w:rFonts w:hint="eastAsia"/>
        </w:rPr>
        <w:t>K_I=0.009</w:t>
      </w:r>
      <w:r>
        <w:rPr>
          <w:rFonts w:hint="eastAsia"/>
        </w:rPr>
        <w:t>符合等式因此結果合理但是一但</w:t>
      </w:r>
      <w:r w:rsidR="002C5121">
        <w:rPr>
          <w:rFonts w:hint="eastAsia"/>
        </w:rPr>
        <w:t>VIOLATE</w:t>
      </w:r>
      <w:r w:rsidR="002C5121">
        <w:rPr>
          <w:rFonts w:hint="eastAsia"/>
        </w:rPr>
        <w:t>時可以發現變化比較大，如圖</w:t>
      </w:r>
      <w:r w:rsidR="002C5121">
        <w:rPr>
          <w:rFonts w:hint="eastAsia"/>
        </w:rPr>
        <w:t>10</w:t>
      </w:r>
    </w:p>
    <w:p w14:paraId="6DAB562C" w14:textId="2A053558" w:rsidR="002C5121" w:rsidRDefault="002C5121">
      <w:r w:rsidRPr="002C5121">
        <w:drawing>
          <wp:inline distT="0" distB="0" distL="0" distR="0" wp14:anchorId="24DC3C46" wp14:editId="4DEFE87F">
            <wp:extent cx="5943600" cy="2892425"/>
            <wp:effectExtent l="0" t="0" r="0" b="3175"/>
            <wp:docPr id="10995882" name="圖片 1" descr="一張含有 螢幕擷取畫面, 行, 繪圖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882" name="圖片 1" descr="一張含有 螢幕擷取畫面, 行, 繪圖, 文字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485E" w14:textId="50F339AA" w:rsidR="002C5121" w:rsidRDefault="002C5121">
      <w:r>
        <w:rPr>
          <w:rFonts w:hint="eastAsia"/>
        </w:rPr>
        <w:t>圖</w:t>
      </w:r>
      <w:r>
        <w:rPr>
          <w:rFonts w:hint="eastAsia"/>
        </w:rPr>
        <w:t>10(A)</w:t>
      </w:r>
    </w:p>
    <w:p w14:paraId="77D6D6F7" w14:textId="4F0F2646" w:rsidR="002C5121" w:rsidRDefault="002C5121">
      <w:r w:rsidRPr="002C5121">
        <w:drawing>
          <wp:inline distT="0" distB="0" distL="0" distR="0" wp14:anchorId="133C2040" wp14:editId="0D6571A3">
            <wp:extent cx="5943600" cy="2892425"/>
            <wp:effectExtent l="0" t="0" r="0" b="3175"/>
            <wp:docPr id="380756240" name="圖片 1" descr="一張含有 繪圖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6240" name="圖片 1" descr="一張含有 繪圖, 行, 螢幕擷取畫面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D8F9" w14:textId="2C22AF41" w:rsidR="002C5121" w:rsidRPr="002C5121" w:rsidRDefault="002C5121">
      <w:pPr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>10(B)</w:t>
      </w:r>
    </w:p>
    <w:sectPr w:rsidR="002C5121" w:rsidRPr="002C5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5A"/>
    <w:rsid w:val="002C5121"/>
    <w:rsid w:val="00885783"/>
    <w:rsid w:val="00A67934"/>
    <w:rsid w:val="00AA2E5A"/>
    <w:rsid w:val="00AF280E"/>
    <w:rsid w:val="00B52A07"/>
    <w:rsid w:val="00EC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9EAA"/>
  <w15:chartTrackingRefBased/>
  <w15:docId w15:val="{CB11273C-933E-4260-BD60-CDCC54A3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AA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AA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AA2E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AA2E5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2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2E5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2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2E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2E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2E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2E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2E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2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6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Shao-Wei Chen</dc:creator>
  <cp:keywords/>
  <dc:description/>
  <cp:lastModifiedBy>Shao-Wei Chen</cp:lastModifiedBy>
  <cp:revision>2</cp:revision>
  <dcterms:created xsi:type="dcterms:W3CDTF">2025-11-08T09:55:00Z</dcterms:created>
  <dcterms:modified xsi:type="dcterms:W3CDTF">2025-11-08T14:51:00Z</dcterms:modified>
</cp:coreProperties>
</file>