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2A3" w:rsidRDefault="006B590F" w:rsidP="006B590F">
      <w:pPr>
        <w:wordWrap w:val="0"/>
        <w:jc w:val="right"/>
      </w:pPr>
      <w:r>
        <w:rPr>
          <w:rFonts w:hint="eastAsia"/>
        </w:rPr>
        <w:t>R0</w:t>
      </w:r>
      <w:r>
        <w:t xml:space="preserve">9921A10 </w:t>
      </w:r>
      <w:proofErr w:type="gramStart"/>
      <w:r>
        <w:rPr>
          <w:rFonts w:hint="eastAsia"/>
        </w:rPr>
        <w:t>鄭翔予</w:t>
      </w:r>
      <w:proofErr w:type="gramEnd"/>
    </w:p>
    <w:p w:rsidR="006B590F" w:rsidRDefault="006B590F" w:rsidP="006B590F">
      <w:pPr>
        <w:wordWrap w:val="0"/>
        <w:jc w:val="right"/>
      </w:pPr>
      <w:r>
        <w:rPr>
          <w:rFonts w:hint="eastAsia"/>
        </w:rPr>
        <w:t>C</w:t>
      </w:r>
      <w:r>
        <w:t xml:space="preserve">TF Account: </w:t>
      </w:r>
      <w:proofErr w:type="spellStart"/>
      <w:r>
        <w:t>stanleymusic</w:t>
      </w:r>
      <w:proofErr w:type="spellEnd"/>
    </w:p>
    <w:p w:rsidR="006B590F" w:rsidRDefault="006B590F" w:rsidP="006B590F">
      <w:pPr>
        <w:pStyle w:val="a3"/>
        <w:numPr>
          <w:ilvl w:val="0"/>
          <w:numId w:val="1"/>
        </w:numPr>
        <w:ind w:leftChars="0"/>
      </w:pPr>
      <w:proofErr w:type="spellStart"/>
      <w:r>
        <w:t>fifo</w:t>
      </w:r>
      <w:proofErr w:type="spellEnd"/>
    </w:p>
    <w:p w:rsidR="009E20A0" w:rsidRDefault="009E20A0" w:rsidP="009E20A0">
      <w:pPr>
        <w:pStyle w:val="a3"/>
        <w:numPr>
          <w:ilvl w:val="1"/>
          <w:numId w:val="1"/>
        </w:numPr>
        <w:ind w:leftChars="0"/>
      </w:pPr>
      <w:r>
        <w:t>Solution</w:t>
      </w:r>
    </w:p>
    <w:p w:rsidR="00A23057" w:rsidRDefault="00A23057" w:rsidP="00A23057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 xml:space="preserve">o find out the address of the entry point while debugging with </w:t>
      </w:r>
      <w:proofErr w:type="spellStart"/>
      <w:r>
        <w:t>gdb</w:t>
      </w:r>
      <w:proofErr w:type="spellEnd"/>
      <w:r>
        <w:t>, first, type "</w:t>
      </w:r>
      <w:proofErr w:type="spellStart"/>
      <w:r>
        <w:t>starti</w:t>
      </w:r>
      <w:proofErr w:type="spellEnd"/>
      <w:r>
        <w:t>" to stop the program at the beginning and then type "info file" to find out the entry point address</w:t>
      </w:r>
    </w:p>
    <w:p w:rsidR="009E20A0" w:rsidRDefault="009E20A0" w:rsidP="009E20A0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U</w:t>
      </w:r>
      <w:r>
        <w:t>se IDA to decompile the main function. While most of the functions are unclarified, I use radare2 to figure out the exact function name and modify the result in IDA</w:t>
      </w:r>
      <w:r w:rsidR="009F32A4" w:rsidRPr="009F32A4">
        <w:rPr>
          <w:noProof/>
        </w:rPr>
        <w:drawing>
          <wp:inline distT="0" distB="0" distL="0" distR="0" wp14:anchorId="155FBEE3" wp14:editId="6CEC7062">
            <wp:extent cx="4286787" cy="82783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8409" cy="841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A4" w:rsidRDefault="009F32A4" w:rsidP="009E20A0">
      <w:pPr>
        <w:pStyle w:val="a3"/>
        <w:numPr>
          <w:ilvl w:val="2"/>
          <w:numId w:val="1"/>
        </w:numPr>
        <w:ind w:leftChars="0"/>
      </w:pPr>
      <w:r>
        <w:t>Function at offset 0x12E9</w:t>
      </w:r>
    </w:p>
    <w:p w:rsidR="009F32A4" w:rsidRDefault="009F32A4" w:rsidP="009F32A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T</w:t>
      </w:r>
      <w:r>
        <w:t>his function is modifying values by some arithmetic operations stored in the first parameter with other parameters and then stor</w:t>
      </w:r>
      <w:r w:rsidR="00A26AFE">
        <w:t>ing</w:t>
      </w:r>
      <w:r>
        <w:t xml:space="preserve"> the result back to the first parameter</w:t>
      </w:r>
    </w:p>
    <w:p w:rsidR="009F32A4" w:rsidRDefault="009F32A4" w:rsidP="009F32A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F</w:t>
      </w:r>
      <w:r>
        <w:t>our parameters</w:t>
      </w:r>
    </w:p>
    <w:p w:rsidR="009F32A4" w:rsidRDefault="009F32A4" w:rsidP="009F32A4">
      <w:pPr>
        <w:pStyle w:val="a3"/>
        <w:numPr>
          <w:ilvl w:val="4"/>
          <w:numId w:val="1"/>
        </w:numPr>
        <w:ind w:leftChars="0"/>
      </w:pPr>
      <w:r>
        <w:t>T</w:t>
      </w:r>
      <w:r>
        <w:rPr>
          <w:rFonts w:hint="eastAsia"/>
        </w:rPr>
        <w:t>h</w:t>
      </w:r>
      <w:r>
        <w:t>e first parameter is the address of the input and output array</w:t>
      </w:r>
    </w:p>
    <w:p w:rsidR="009F32A4" w:rsidRDefault="009F32A4" w:rsidP="009F32A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T</w:t>
      </w:r>
      <w:r>
        <w:t>he second parameter is a constant which specify the length of the array which needs to be modified</w:t>
      </w:r>
    </w:p>
    <w:p w:rsidR="009F32A4" w:rsidRDefault="009F32A4" w:rsidP="009F32A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T</w:t>
      </w:r>
      <w:r>
        <w:t>he third parameter is the address of a constant which is used for arithmetic operations</w:t>
      </w:r>
    </w:p>
    <w:p w:rsidR="009F32A4" w:rsidRDefault="009F32A4" w:rsidP="009F32A4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T</w:t>
      </w:r>
      <w:r>
        <w:t>he fourth parameter is a constant which is used for arithmetic operations</w:t>
      </w:r>
    </w:p>
    <w:p w:rsidR="009F32A4" w:rsidRDefault="009F32A4" w:rsidP="009F32A4">
      <w:pPr>
        <w:ind w:left="1440"/>
      </w:pPr>
      <w:r w:rsidRPr="009F32A4">
        <w:rPr>
          <w:noProof/>
        </w:rPr>
        <w:drawing>
          <wp:inline distT="0" distB="0" distL="0" distR="0" wp14:anchorId="11BFEB0A" wp14:editId="48990B46">
            <wp:extent cx="4391076" cy="45782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2172" cy="472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2A4" w:rsidRDefault="009F32A4" w:rsidP="007351DB">
      <w:pPr>
        <w:pStyle w:val="a3"/>
        <w:numPr>
          <w:ilvl w:val="2"/>
          <w:numId w:val="1"/>
        </w:numPr>
        <w:ind w:leftChars="0"/>
        <w:textAlignment w:val="baseline"/>
      </w:pPr>
      <w:r>
        <w:rPr>
          <w:rFonts w:hint="eastAsia"/>
        </w:rPr>
        <w:t>I</w:t>
      </w:r>
      <w:r>
        <w:t>t then creates a file "/</w:t>
      </w:r>
      <w:proofErr w:type="spellStart"/>
      <w:r w:rsidRPr="009F32A4">
        <w:t>tmp</w:t>
      </w:r>
      <w:proofErr w:type="spellEnd"/>
      <w:r w:rsidRPr="009F32A4">
        <w:t>/</w:t>
      </w:r>
      <w:proofErr w:type="spellStart"/>
      <w:r w:rsidRPr="009F32A4">
        <w:t>khodsmeogemgoe</w:t>
      </w:r>
      <w:proofErr w:type="spellEnd"/>
      <w:r>
        <w:t>" and writes the value stored in offset 0x4040, which is modified by sub_12E9, with size 0x3880 into it. Finally, fork a child process and execute "/</w:t>
      </w:r>
      <w:proofErr w:type="spellStart"/>
      <w:r w:rsidRPr="009F32A4">
        <w:t>tmp</w:t>
      </w:r>
      <w:proofErr w:type="spellEnd"/>
      <w:r w:rsidRPr="009F32A4">
        <w:t>/</w:t>
      </w:r>
      <w:proofErr w:type="spellStart"/>
      <w:r w:rsidRPr="009F32A4">
        <w:t>khodsmeogemgoe</w:t>
      </w:r>
      <w:proofErr w:type="spellEnd"/>
      <w:r>
        <w:t>"</w:t>
      </w:r>
    </w:p>
    <w:p w:rsidR="009F32A4" w:rsidRDefault="009F32A4" w:rsidP="00A41278">
      <w:pPr>
        <w:pStyle w:val="a3"/>
        <w:numPr>
          <w:ilvl w:val="3"/>
          <w:numId w:val="1"/>
        </w:numPr>
        <w:ind w:leftChars="0"/>
        <w:textAlignment w:val="baseline"/>
      </w:pPr>
      <w:r w:rsidRPr="009F32A4">
        <w:rPr>
          <w:rFonts w:hint="eastAsia"/>
        </w:rPr>
        <w:t>T</w:t>
      </w:r>
      <w:r w:rsidRPr="009F32A4">
        <w:t xml:space="preserve">o trace into the new child </w:t>
      </w:r>
      <w:proofErr w:type="gramStart"/>
      <w:r w:rsidRPr="009F32A4">
        <w:t>process</w:t>
      </w:r>
      <w:proofErr w:type="gramEnd"/>
      <w:r w:rsidRPr="009F32A4">
        <w:t xml:space="preserve"> use </w:t>
      </w:r>
      <w:proofErr w:type="spellStart"/>
      <w:r w:rsidRPr="009F32A4">
        <w:t>gdb</w:t>
      </w:r>
      <w:proofErr w:type="spellEnd"/>
      <w:r w:rsidRPr="009F32A4">
        <w:t xml:space="preserve"> with </w:t>
      </w:r>
      <w:r>
        <w:t xml:space="preserve">the </w:t>
      </w:r>
      <w:r w:rsidRPr="009F32A4">
        <w:t>command "set follow-fork-mode child</w:t>
      </w:r>
      <w:r>
        <w:t>"</w:t>
      </w:r>
    </w:p>
    <w:p w:rsidR="009F32A4" w:rsidRDefault="0032281D" w:rsidP="007351DB">
      <w:pPr>
        <w:pStyle w:val="a3"/>
        <w:numPr>
          <w:ilvl w:val="2"/>
          <w:numId w:val="1"/>
        </w:numPr>
        <w:ind w:leftChars="0"/>
        <w:textAlignment w:val="baseline"/>
      </w:pPr>
      <w:r>
        <w:rPr>
          <w:rFonts w:hint="eastAsia"/>
        </w:rPr>
        <w:t>T</w:t>
      </w:r>
      <w:r>
        <w:t>he parent process also creates a directory "</w:t>
      </w:r>
      <w:r w:rsidRPr="0032281D">
        <w:t>/</w:t>
      </w:r>
      <w:proofErr w:type="spellStart"/>
      <w:r w:rsidRPr="0032281D">
        <w:t>tmp</w:t>
      </w:r>
      <w:proofErr w:type="spellEnd"/>
      <w:r w:rsidRPr="0032281D">
        <w:t>/bnpkevsekfpk3</w:t>
      </w:r>
      <w:r>
        <w:t>" and a file "</w:t>
      </w:r>
      <w:r w:rsidRPr="0032281D">
        <w:t>/</w:t>
      </w:r>
      <w:proofErr w:type="spellStart"/>
      <w:r w:rsidRPr="0032281D">
        <w:t>tmp</w:t>
      </w:r>
      <w:proofErr w:type="spellEnd"/>
      <w:r w:rsidRPr="0032281D">
        <w:t>/bnpkevsekfpk3</w:t>
      </w:r>
      <w:r>
        <w:t>/</w:t>
      </w:r>
      <w:r w:rsidRPr="0032281D">
        <w:t>aw3movsdirnqw</w:t>
      </w:r>
      <w:r>
        <w:t>" and then write the value stored in offset 0x2020 into it</w:t>
      </w:r>
    </w:p>
    <w:p w:rsidR="0032281D" w:rsidRDefault="00A23057" w:rsidP="007351DB">
      <w:pPr>
        <w:pStyle w:val="a3"/>
        <w:numPr>
          <w:ilvl w:val="2"/>
          <w:numId w:val="1"/>
        </w:numPr>
        <w:ind w:leftChars="0"/>
        <w:textAlignment w:val="baseline"/>
      </w:pPr>
      <w:r>
        <w:rPr>
          <w:rFonts w:hint="eastAsia"/>
        </w:rPr>
        <w:lastRenderedPageBreak/>
        <w:t>T</w:t>
      </w:r>
      <w:r>
        <w:t xml:space="preserve">he child process then </w:t>
      </w:r>
      <w:proofErr w:type="gramStart"/>
      <w:r>
        <w:t>open</w:t>
      </w:r>
      <w:proofErr w:type="gramEnd"/>
      <w:r>
        <w:t xml:space="preserve"> the file "</w:t>
      </w:r>
      <w:r w:rsidRPr="0032281D">
        <w:t>/</w:t>
      </w:r>
      <w:proofErr w:type="spellStart"/>
      <w:r w:rsidRPr="0032281D">
        <w:t>tmp</w:t>
      </w:r>
      <w:proofErr w:type="spellEnd"/>
      <w:r w:rsidRPr="0032281D">
        <w:t>/bnpkevsekfpk3</w:t>
      </w:r>
      <w:r>
        <w:t>/</w:t>
      </w:r>
      <w:r w:rsidRPr="0032281D">
        <w:t>aw3movsdirnqw</w:t>
      </w:r>
      <w:r>
        <w:t>" and read all the values in it</w:t>
      </w:r>
    </w:p>
    <w:p w:rsidR="00A23057" w:rsidRDefault="00A23057" w:rsidP="007351DB">
      <w:pPr>
        <w:pStyle w:val="a3"/>
        <w:numPr>
          <w:ilvl w:val="2"/>
          <w:numId w:val="1"/>
        </w:numPr>
        <w:ind w:leftChars="0"/>
        <w:textAlignment w:val="baseline"/>
      </w:pPr>
      <w:r>
        <w:rPr>
          <w:rFonts w:hint="eastAsia"/>
        </w:rPr>
        <w:t>I</w:t>
      </w:r>
      <w:r>
        <w:t>nside the child process, there's a function at offset 0x1209(relative to child process image base) which is exactly the same function as sub_12E9 in the parent process. The third parameter points to the value which is read from "</w:t>
      </w:r>
      <w:r w:rsidRPr="0032281D">
        <w:t>/</w:t>
      </w:r>
      <w:proofErr w:type="spellStart"/>
      <w:r w:rsidRPr="0032281D">
        <w:t>tmp</w:t>
      </w:r>
      <w:proofErr w:type="spellEnd"/>
      <w:r w:rsidRPr="0032281D">
        <w:t>/bnpkevsekfpk3</w:t>
      </w:r>
      <w:r>
        <w:t>/</w:t>
      </w:r>
      <w:r w:rsidRPr="0032281D">
        <w:t>aw3movsdirnqw</w:t>
      </w:r>
      <w:r>
        <w:t>"</w:t>
      </w:r>
    </w:p>
    <w:p w:rsidR="00A23057" w:rsidRDefault="00A23057" w:rsidP="007351DB">
      <w:pPr>
        <w:pStyle w:val="a3"/>
        <w:numPr>
          <w:ilvl w:val="2"/>
          <w:numId w:val="1"/>
        </w:numPr>
        <w:ind w:leftChars="0"/>
        <w:textAlignment w:val="baseline"/>
      </w:pPr>
      <w:r>
        <w:rPr>
          <w:rFonts w:hint="eastAsia"/>
        </w:rPr>
        <w:t>A</w:t>
      </w:r>
      <w:r>
        <w:t>fter executing this function, the flag appears in the first parameter's address</w:t>
      </w:r>
    </w:p>
    <w:p w:rsidR="008513A0" w:rsidRDefault="008513A0" w:rsidP="008513A0">
      <w:pPr>
        <w:pStyle w:val="a3"/>
        <w:ind w:leftChars="0" w:left="1440"/>
        <w:textAlignment w:val="baseline"/>
      </w:pPr>
      <w:r w:rsidRPr="008513A0">
        <w:rPr>
          <w:noProof/>
        </w:rPr>
        <w:drawing>
          <wp:inline distT="0" distB="0" distL="0" distR="0" wp14:anchorId="66497567" wp14:editId="288A95B2">
            <wp:extent cx="4153440" cy="1540163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6888" cy="156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13A0" w:rsidRDefault="008513A0" w:rsidP="008513A0">
      <w:pPr>
        <w:pStyle w:val="a3"/>
        <w:numPr>
          <w:ilvl w:val="1"/>
          <w:numId w:val="1"/>
        </w:numPr>
        <w:ind w:leftChars="0"/>
        <w:textAlignment w:val="baseline"/>
      </w:pPr>
      <w:r>
        <w:rPr>
          <w:rFonts w:hint="eastAsia"/>
        </w:rPr>
        <w:t>F</w:t>
      </w:r>
      <w:r>
        <w:t>lag</w:t>
      </w:r>
    </w:p>
    <w:p w:rsidR="008513A0" w:rsidRDefault="008513A0" w:rsidP="008513A0">
      <w:pPr>
        <w:pStyle w:val="a3"/>
        <w:numPr>
          <w:ilvl w:val="2"/>
          <w:numId w:val="1"/>
        </w:numPr>
        <w:ind w:leftChars="0"/>
        <w:textAlignment w:val="baseline"/>
      </w:pPr>
      <w:r w:rsidRPr="008513A0">
        <w:t>FLAG{FIFO_1s_D1sGVsTln9}</w:t>
      </w:r>
    </w:p>
    <w:p w:rsidR="008513A0" w:rsidRDefault="008513A0" w:rsidP="008513A0">
      <w:pPr>
        <w:pStyle w:val="a3"/>
        <w:numPr>
          <w:ilvl w:val="1"/>
          <w:numId w:val="1"/>
        </w:numPr>
        <w:ind w:leftChars="0"/>
        <w:textAlignment w:val="baseline"/>
      </w:pPr>
      <w:r>
        <w:rPr>
          <w:rFonts w:hint="eastAsia"/>
        </w:rPr>
        <w:t>R</w:t>
      </w:r>
      <w:r>
        <w:t>eference</w:t>
      </w:r>
    </w:p>
    <w:p w:rsidR="008513A0" w:rsidRDefault="00B42225" w:rsidP="008513A0">
      <w:pPr>
        <w:pStyle w:val="a3"/>
        <w:numPr>
          <w:ilvl w:val="2"/>
          <w:numId w:val="1"/>
        </w:numPr>
        <w:ind w:leftChars="0"/>
        <w:textAlignment w:val="baseline"/>
      </w:pPr>
      <w:hyperlink r:id="rId8" w:history="1">
        <w:r w:rsidR="00C97CE2" w:rsidRPr="007B3C24">
          <w:rPr>
            <w:rStyle w:val="a4"/>
          </w:rPr>
          <w:t>https://stackoverflow.com/questions/28789458/gdb-debugging-process-after-exec-call</w:t>
        </w:r>
      </w:hyperlink>
    </w:p>
    <w:p w:rsidR="00C97CE2" w:rsidRDefault="00B42225" w:rsidP="00C97CE2">
      <w:pPr>
        <w:pStyle w:val="a3"/>
        <w:numPr>
          <w:ilvl w:val="2"/>
          <w:numId w:val="1"/>
        </w:numPr>
        <w:ind w:leftChars="0"/>
        <w:textAlignment w:val="baseline"/>
      </w:pPr>
      <w:hyperlink r:id="rId9" w:history="1">
        <w:r w:rsidR="00C97CE2" w:rsidRPr="007B3C24">
          <w:rPr>
            <w:rStyle w:val="a4"/>
          </w:rPr>
          <w:t>https://stackoverflow.com/questions/9885545/how-to-find-the-main-functions-entry-point-of-elf-executable-file-without-any-s/9893169</w:t>
        </w:r>
      </w:hyperlink>
    </w:p>
    <w:p w:rsidR="006B590F" w:rsidRDefault="006B590F" w:rsidP="006B590F">
      <w:pPr>
        <w:pStyle w:val="a3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iveUflag</w:t>
      </w:r>
      <w:proofErr w:type="spellEnd"/>
    </w:p>
    <w:p w:rsidR="00077CA6" w:rsidRDefault="00EE32A9" w:rsidP="00077CA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>olution</w:t>
      </w:r>
    </w:p>
    <w:p w:rsidR="00EE32A9" w:rsidRDefault="00EE32A9" w:rsidP="00EE32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tart from the entry </w:t>
      </w:r>
      <w:proofErr w:type="gramStart"/>
      <w:r>
        <w:t>point(</w:t>
      </w:r>
      <w:proofErr w:type="gramEnd"/>
      <w:r>
        <w:t>offset 0x4E0) and trace through the functions to find out the main suspicious function</w:t>
      </w:r>
    </w:p>
    <w:p w:rsidR="00EE32A9" w:rsidRDefault="00EE32A9" w:rsidP="00EE32A9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s</w:t>
      </w:r>
      <w:r>
        <w:t xml:space="preserve">tart -&gt; </w:t>
      </w:r>
      <w:r w:rsidRPr="00EE32A9">
        <w:t>sub_401180</w:t>
      </w:r>
      <w:r>
        <w:t xml:space="preserve"> -&gt; </w:t>
      </w:r>
      <w:r w:rsidRPr="00EE32A9">
        <w:t>sub_401870</w:t>
      </w:r>
      <w:r>
        <w:t xml:space="preserve"> -&gt; </w:t>
      </w:r>
      <w:r w:rsidRPr="00EE32A9">
        <w:t>sub_40184C</w:t>
      </w:r>
      <w:r>
        <w:t xml:space="preserve"> -&gt; </w:t>
      </w:r>
      <w:r w:rsidRPr="00EE32A9">
        <w:t>sub_4015F3</w:t>
      </w:r>
      <w:r>
        <w:t>(main suspicious function)</w:t>
      </w:r>
    </w:p>
    <w:p w:rsidR="00EE32A9" w:rsidRDefault="00EE32A9" w:rsidP="00EE32A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he function pointer is assigned dynamically, which means IDA can’t figure which function is going to be executed</w:t>
      </w:r>
    </w:p>
    <w:p w:rsidR="00EE32A9" w:rsidRDefault="00EE32A9" w:rsidP="00EE32A9">
      <w:pPr>
        <w:pStyle w:val="a3"/>
        <w:ind w:leftChars="0" w:left="1440"/>
      </w:pPr>
      <w:r w:rsidRPr="00EE32A9">
        <w:rPr>
          <w:noProof/>
        </w:rPr>
        <w:drawing>
          <wp:inline distT="0" distB="0" distL="0" distR="0" wp14:anchorId="655B7E2A" wp14:editId="23C77CCE">
            <wp:extent cx="4493763" cy="601621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64531" cy="61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A9" w:rsidRDefault="00EE32A9" w:rsidP="00EE32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>hese URLs have nothing to do with the challenge</w:t>
      </w:r>
    </w:p>
    <w:p w:rsidR="00EE32A9" w:rsidRDefault="00EE32A9" w:rsidP="00EE32A9">
      <w:pPr>
        <w:pStyle w:val="a3"/>
        <w:ind w:leftChars="0" w:left="1440"/>
      </w:pPr>
      <w:r w:rsidRPr="00EE32A9">
        <w:rPr>
          <w:noProof/>
        </w:rPr>
        <w:drawing>
          <wp:inline distT="0" distB="0" distL="0" distR="0" wp14:anchorId="66421835" wp14:editId="0622B6E8">
            <wp:extent cx="4487653" cy="753165"/>
            <wp:effectExtent l="0" t="0" r="825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572" cy="762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2A9" w:rsidRDefault="00077CA6" w:rsidP="00EE32A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lastRenderedPageBreak/>
        <w:t>T</w:t>
      </w:r>
      <w:r>
        <w:t xml:space="preserve">he last part of this function is interesting since it's doing </w:t>
      </w:r>
      <w:proofErr w:type="spellStart"/>
      <w:r>
        <w:t>xor</w:t>
      </w:r>
      <w:proofErr w:type="spellEnd"/>
      <w:r>
        <w:t xml:space="preserve"> decryption and output the result</w:t>
      </w:r>
    </w:p>
    <w:p w:rsidR="00077CA6" w:rsidRDefault="00077CA6" w:rsidP="00077CA6">
      <w:pPr>
        <w:pStyle w:val="a3"/>
        <w:ind w:leftChars="0" w:left="1440"/>
      </w:pPr>
      <w:r w:rsidRPr="00077CA6">
        <w:rPr>
          <w:noProof/>
        </w:rPr>
        <w:drawing>
          <wp:inline distT="0" distB="0" distL="0" distR="0" wp14:anchorId="55CEA407" wp14:editId="7CCF92E7">
            <wp:extent cx="4004310" cy="621946"/>
            <wp:effectExtent l="0" t="0" r="0" b="698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6793" cy="626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A6" w:rsidRDefault="00077CA6" w:rsidP="00077C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T</w:t>
      </w:r>
      <w:r>
        <w:t xml:space="preserve">he result can be known using the debugger and set the breakpoint here. In addition, it can also be manually calculated since </w:t>
      </w:r>
      <w:proofErr w:type="spellStart"/>
      <w:r>
        <w:t>Dst</w:t>
      </w:r>
      <w:proofErr w:type="spellEnd"/>
      <w:r>
        <w:t xml:space="preserve"> and off_403020 are fixed values stored in the binary file</w:t>
      </w:r>
    </w:p>
    <w:p w:rsidR="00077CA6" w:rsidRDefault="00077CA6" w:rsidP="00077CA6">
      <w:pPr>
        <w:pStyle w:val="a3"/>
        <w:numPr>
          <w:ilvl w:val="1"/>
          <w:numId w:val="2"/>
        </w:numPr>
        <w:ind w:leftChars="0"/>
      </w:pPr>
      <w:r>
        <w:t xml:space="preserve">off_403020 = </w:t>
      </w:r>
      <w:proofErr w:type="spellStart"/>
      <w:r w:rsidRPr="00077CA6">
        <w:t>YOU_USE_HAIYA_WHEn_YOU'RE_DISAPPOINTED_MMSSGG</w:t>
      </w:r>
      <w:proofErr w:type="spellEnd"/>
    </w:p>
    <w:p w:rsidR="00077CA6" w:rsidRDefault="00077CA6" w:rsidP="00077CA6">
      <w:pPr>
        <w:pStyle w:val="a3"/>
        <w:numPr>
          <w:ilvl w:val="1"/>
          <w:numId w:val="2"/>
        </w:numPr>
        <w:ind w:leftChars="0"/>
      </w:pPr>
      <w:proofErr w:type="spellStart"/>
      <w:r>
        <w:t>Dst</w:t>
      </w:r>
      <w:proofErr w:type="spellEnd"/>
      <w:r>
        <w:t xml:space="preserve"> is copied from </w:t>
      </w:r>
      <w:r w:rsidRPr="00077CA6">
        <w:t>dword_403040</w:t>
      </w:r>
    </w:p>
    <w:p w:rsidR="00077CA6" w:rsidRDefault="00077CA6" w:rsidP="00077CA6">
      <w:pPr>
        <w:pStyle w:val="a3"/>
        <w:ind w:leftChars="0" w:left="1920"/>
      </w:pPr>
      <w:r w:rsidRPr="00077CA6">
        <w:rPr>
          <w:noProof/>
        </w:rPr>
        <w:drawing>
          <wp:inline distT="0" distB="0" distL="0" distR="0" wp14:anchorId="04843F51" wp14:editId="540F308B">
            <wp:extent cx="4020111" cy="419158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41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A6" w:rsidRDefault="00077CA6" w:rsidP="00077CA6">
      <w:pPr>
        <w:pStyle w:val="a3"/>
        <w:ind w:leftChars="0" w:left="1920"/>
      </w:pPr>
      <w:r w:rsidRPr="00077CA6">
        <w:t>[31, 3, 20, 24, 46, 3, 36, 13, 59, 112, 7, 111, 30, 15, 18, 23, 36, 32, 59, 6, 11, 100, 22, 13, 116, 12, 27, 124, 99, 30, 19, 96, 127, 120, 127, 101, 100, 101, 126, 108, 108, 98, 98, 118, 58]</w:t>
      </w:r>
    </w:p>
    <w:p w:rsidR="00077CA6" w:rsidRDefault="00077CA6" w:rsidP="00077CA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W</w:t>
      </w:r>
      <w:r>
        <w:t>rite a simple python script to get the flag</w:t>
      </w:r>
    </w:p>
    <w:p w:rsidR="00077CA6" w:rsidRDefault="00077CA6" w:rsidP="00077CA6">
      <w:pPr>
        <w:pStyle w:val="a3"/>
        <w:ind w:leftChars="0" w:left="1440"/>
      </w:pPr>
      <w:r w:rsidRPr="00077CA6">
        <w:rPr>
          <w:noProof/>
        </w:rPr>
        <w:drawing>
          <wp:inline distT="0" distB="0" distL="0" distR="0" wp14:anchorId="06CB39F4" wp14:editId="6247790A">
            <wp:extent cx="4004779" cy="220827"/>
            <wp:effectExtent l="0" t="0" r="0" b="825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51667" cy="2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CA6" w:rsidRDefault="00077CA6" w:rsidP="00077CA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</w:t>
      </w:r>
      <w:r>
        <w:t>lag</w:t>
      </w:r>
    </w:p>
    <w:p w:rsidR="00077CA6" w:rsidRDefault="00077CA6" w:rsidP="00077CA6">
      <w:pPr>
        <w:pStyle w:val="a3"/>
        <w:numPr>
          <w:ilvl w:val="1"/>
          <w:numId w:val="3"/>
        </w:numPr>
        <w:ind w:leftChars="0"/>
      </w:pPr>
      <w:r w:rsidRPr="00077CA6">
        <w:t>FLAG{PaRs1N6_PE_aNd_D11_1S_50_C00111!!!!!111}</w:t>
      </w:r>
    </w:p>
    <w:p w:rsidR="00414399" w:rsidRPr="00414399" w:rsidRDefault="00414399" w:rsidP="00414399">
      <w:pPr>
        <w:pStyle w:val="a3"/>
        <w:numPr>
          <w:ilvl w:val="0"/>
          <w:numId w:val="4"/>
        </w:numPr>
        <w:ind w:leftChars="0"/>
        <w:rPr>
          <w:vanish/>
        </w:rPr>
      </w:pPr>
    </w:p>
    <w:p w:rsidR="00414399" w:rsidRPr="00414399" w:rsidRDefault="00414399" w:rsidP="00414399">
      <w:pPr>
        <w:pStyle w:val="a3"/>
        <w:numPr>
          <w:ilvl w:val="0"/>
          <w:numId w:val="4"/>
        </w:numPr>
        <w:ind w:leftChars="0"/>
        <w:rPr>
          <w:vanish/>
        </w:rPr>
      </w:pPr>
    </w:p>
    <w:p w:rsidR="00414399" w:rsidRDefault="00414399" w:rsidP="00414399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n</w:t>
      </w:r>
      <w:r>
        <w:t>ani</w:t>
      </w:r>
      <w:proofErr w:type="spellEnd"/>
    </w:p>
    <w:p w:rsidR="00414399" w:rsidRDefault="00414399" w:rsidP="00414399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t>S</w:t>
      </w:r>
      <w:r>
        <w:t>olution</w:t>
      </w:r>
    </w:p>
    <w:p w:rsidR="00414399" w:rsidRDefault="00414399" w:rsidP="00D27B04">
      <w:pPr>
        <w:pStyle w:val="a3"/>
        <w:numPr>
          <w:ilvl w:val="2"/>
          <w:numId w:val="4"/>
        </w:numPr>
        <w:ind w:leftChars="0"/>
      </w:pPr>
      <w:r>
        <w:t xml:space="preserve">Use "Detect It Easy" to analyze the file and find out it's using </w:t>
      </w:r>
      <w:proofErr w:type="gramStart"/>
      <w:r>
        <w:t>UPX(</w:t>
      </w:r>
      <w:proofErr w:type="gramEnd"/>
      <w:r>
        <w:t>3.96) packer</w:t>
      </w:r>
      <w:r w:rsidR="008254FF">
        <w:t>. Th</w:t>
      </w:r>
      <w:r w:rsidR="000B4532">
        <w:t>u</w:t>
      </w:r>
      <w:r w:rsidR="008254FF">
        <w:t>s, I d</w:t>
      </w:r>
      <w:r>
        <w:t xml:space="preserve">ownload </w:t>
      </w:r>
      <w:proofErr w:type="gramStart"/>
      <w:r>
        <w:t>UPX(</w:t>
      </w:r>
      <w:proofErr w:type="gramEnd"/>
      <w:r>
        <w:t>3.96) and unpack it with the command "</w:t>
      </w:r>
      <w:proofErr w:type="spellStart"/>
      <w:r>
        <w:t>upx</w:t>
      </w:r>
      <w:proofErr w:type="spellEnd"/>
      <w:r>
        <w:t xml:space="preserve"> -d </w:t>
      </w:r>
      <w:r w:rsidR="008254FF">
        <w:t>nani.exe"</w:t>
      </w:r>
    </w:p>
    <w:p w:rsidR="008254FF" w:rsidRDefault="00803FCC" w:rsidP="0041439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nside function 0x4019a3, it's using "</w:t>
      </w:r>
      <w:proofErr w:type="spellStart"/>
      <w:proofErr w:type="gramStart"/>
      <w:r w:rsidRPr="00803FCC">
        <w:t>IsDebuggerPresent</w:t>
      </w:r>
      <w:proofErr w:type="spellEnd"/>
      <w:r>
        <w:t>(</w:t>
      </w:r>
      <w:proofErr w:type="gramEnd"/>
      <w:r>
        <w:t xml:space="preserve">)" for anti-debugging. Thus, I use x64dbg with the plugin </w:t>
      </w:r>
      <w:proofErr w:type="spellStart"/>
      <w:r>
        <w:t>ScyllaHide</w:t>
      </w:r>
      <w:proofErr w:type="spellEnd"/>
      <w:r>
        <w:t xml:space="preserve"> to bypass the limitation</w:t>
      </w:r>
    </w:p>
    <w:p w:rsidR="00803FCC" w:rsidRDefault="00803FCC" w:rsidP="0041439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nside function 0x</w:t>
      </w:r>
      <w:r w:rsidRPr="00803FCC">
        <w:t>401869</w:t>
      </w:r>
      <w:r>
        <w:t>, it's comparing the result of "</w:t>
      </w:r>
      <w:proofErr w:type="spellStart"/>
      <w:r>
        <w:t>cpuid</w:t>
      </w:r>
      <w:proofErr w:type="spellEnd"/>
      <w:r>
        <w:t>" with several constant strings for anti-</w:t>
      </w:r>
      <w:proofErr w:type="spellStart"/>
      <w:r>
        <w:t>vm</w:t>
      </w:r>
      <w:proofErr w:type="spellEnd"/>
      <w:r>
        <w:t>. Thus, I patch the constant string to avoid successful comparison. In my case, the result of "</w:t>
      </w:r>
      <w:proofErr w:type="spellStart"/>
      <w:r>
        <w:t>cpuid</w:t>
      </w:r>
      <w:proofErr w:type="spellEnd"/>
      <w:r>
        <w:t xml:space="preserve">" is "Microsoft </w:t>
      </w:r>
      <w:proofErr w:type="spellStart"/>
      <w:r>
        <w:t>Hv</w:t>
      </w:r>
      <w:proofErr w:type="spellEnd"/>
      <w:r>
        <w:t>" and I patch it to "</w:t>
      </w:r>
      <w:proofErr w:type="spellStart"/>
      <w:r>
        <w:t>Eicrosoft</w:t>
      </w:r>
      <w:proofErr w:type="spellEnd"/>
      <w:r>
        <w:t xml:space="preserve"> </w:t>
      </w:r>
      <w:proofErr w:type="spellStart"/>
      <w:r>
        <w:t>Hv</w:t>
      </w:r>
      <w:proofErr w:type="spellEnd"/>
      <w:r>
        <w:t>"</w:t>
      </w:r>
    </w:p>
    <w:p w:rsidR="00803FCC" w:rsidRDefault="00803FCC" w:rsidP="00803FCC">
      <w:pPr>
        <w:pStyle w:val="a3"/>
        <w:ind w:leftChars="0" w:left="1440"/>
        <w:rPr>
          <w:rFonts w:hint="eastAsia"/>
        </w:rPr>
      </w:pPr>
      <w:r w:rsidRPr="00803FCC">
        <w:drawing>
          <wp:inline distT="0" distB="0" distL="0" distR="0" wp14:anchorId="59202DA9" wp14:editId="6B92276B">
            <wp:extent cx="4333946" cy="473259"/>
            <wp:effectExtent l="0" t="0" r="0" b="317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4088" cy="4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3FCC" w:rsidRDefault="00FE3475" w:rsidP="0041439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I</w:t>
      </w:r>
      <w:r>
        <w:t>nside function 0x</w:t>
      </w:r>
      <w:r w:rsidRPr="00FE3475">
        <w:t>40c9d0</w:t>
      </w:r>
      <w:r>
        <w:t>, there's a "</w:t>
      </w:r>
      <w:proofErr w:type="spellStart"/>
      <w:r w:rsidRPr="00FE3475">
        <w:t>RaiseException</w:t>
      </w:r>
      <w:proofErr w:type="spellEnd"/>
      <w:r>
        <w:t>" function call. However, it won't call any exception handling function and just end the program</w:t>
      </w:r>
    </w:p>
    <w:p w:rsidR="00FE3475" w:rsidRDefault="00FE3475" w:rsidP="0041439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lastRenderedPageBreak/>
        <w:t>T</w:t>
      </w:r>
      <w:r>
        <w:t>here are two exception handling functions that I found using IDA pro, 0x</w:t>
      </w:r>
      <w:r w:rsidRPr="00FE3475">
        <w:t>4016FB</w:t>
      </w:r>
      <w:r>
        <w:t xml:space="preserve"> and 0x</w:t>
      </w:r>
      <w:r w:rsidRPr="00FE3475">
        <w:t>4A0F10</w:t>
      </w:r>
      <w:r>
        <w:t xml:space="preserve"> respectively. Among them, the latter one is suspicious since its subfunction is using constant 0xdeadbeef which is obviously written by </w:t>
      </w:r>
      <w:r w:rsidR="003C7F2E">
        <w:t xml:space="preserve">the </w:t>
      </w:r>
      <w:r>
        <w:t xml:space="preserve">programmer rather than </w:t>
      </w:r>
      <w:r w:rsidR="003C7F2E">
        <w:t xml:space="preserve">the </w:t>
      </w:r>
      <w:r>
        <w:t>system</w:t>
      </w:r>
    </w:p>
    <w:p w:rsidR="00FE3475" w:rsidRDefault="00FE3475" w:rsidP="00FE3475">
      <w:pPr>
        <w:pStyle w:val="a3"/>
        <w:ind w:leftChars="0" w:left="1440"/>
      </w:pPr>
      <w:r w:rsidRPr="00FE3475">
        <w:drawing>
          <wp:inline distT="0" distB="0" distL="0" distR="0" wp14:anchorId="0A41C36B" wp14:editId="05E11CA2">
            <wp:extent cx="3162741" cy="771633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475" w:rsidRDefault="003C7F2E" w:rsidP="0041439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S</w:t>
      </w:r>
      <w:r>
        <w:t>ince there's no normal way to direct control flow to this function, I set a breakpoint on "</w:t>
      </w:r>
      <w:proofErr w:type="spellStart"/>
      <w:r>
        <w:t>RaiseException</w:t>
      </w:r>
      <w:proofErr w:type="spellEnd"/>
      <w:r>
        <w:t>" and modify the value of rip to 0x4A0F10</w:t>
      </w:r>
    </w:p>
    <w:p w:rsidR="00B42225" w:rsidRDefault="00B42225" w:rsidP="00414399">
      <w:pPr>
        <w:pStyle w:val="a3"/>
        <w:numPr>
          <w:ilvl w:val="2"/>
          <w:numId w:val="4"/>
        </w:numPr>
        <w:ind w:leftChars="0"/>
      </w:pPr>
      <w:r>
        <w:rPr>
          <w:rFonts w:hint="eastAsia"/>
        </w:rPr>
        <w:t>A</w:t>
      </w:r>
      <w:r>
        <w:t xml:space="preserve">fter jumping to 0x4A0F10, it then executes to 0x4015AF and after the </w:t>
      </w:r>
      <w:proofErr w:type="spellStart"/>
      <w:r>
        <w:t>xor</w:t>
      </w:r>
      <w:proofErr w:type="spellEnd"/>
      <w:r>
        <w:t xml:space="preserve"> decryption the flag will show up in the memory</w:t>
      </w:r>
    </w:p>
    <w:p w:rsidR="00B42225" w:rsidRDefault="00B42225" w:rsidP="00B42225">
      <w:pPr>
        <w:pStyle w:val="a3"/>
        <w:numPr>
          <w:ilvl w:val="1"/>
          <w:numId w:val="4"/>
        </w:numPr>
        <w:ind w:leftChars="0"/>
      </w:pPr>
      <w:r>
        <w:t>Flag</w:t>
      </w:r>
    </w:p>
    <w:p w:rsidR="00B42225" w:rsidRPr="00414399" w:rsidRDefault="00B42225" w:rsidP="00B42225">
      <w:pPr>
        <w:pStyle w:val="a3"/>
        <w:numPr>
          <w:ilvl w:val="2"/>
          <w:numId w:val="4"/>
        </w:numPr>
        <w:ind w:leftChars="0"/>
      </w:pPr>
      <w:r w:rsidRPr="00B42225">
        <w:t>FLAG{r3v3rs3_Ma5T3R}</w:t>
      </w:r>
      <w:bookmarkStart w:id="0" w:name="_GoBack"/>
      <w:bookmarkEnd w:id="0"/>
    </w:p>
    <w:p w:rsidR="00077CA6" w:rsidRDefault="00077CA6" w:rsidP="00077CA6"/>
    <w:sectPr w:rsidR="00077CA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A0C6B"/>
    <w:multiLevelType w:val="hybridMultilevel"/>
    <w:tmpl w:val="7234BC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4" w:tplc="0409000D">
      <w:start w:val="1"/>
      <w:numFmt w:val="bullet"/>
      <w:lvlText w:val=""/>
      <w:lvlJc w:val="left"/>
      <w:pPr>
        <w:ind w:left="2400" w:hanging="480"/>
      </w:pPr>
      <w:rPr>
        <w:rFonts w:ascii="Wingdings" w:hAnsi="Wingdings" w:hint="default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70B56E6"/>
    <w:multiLevelType w:val="hybridMultilevel"/>
    <w:tmpl w:val="1F44B650"/>
    <w:lvl w:ilvl="0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1" w:tplc="04090005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5BBC7A75"/>
    <w:multiLevelType w:val="hybridMultilevel"/>
    <w:tmpl w:val="69EAD83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72807781"/>
    <w:multiLevelType w:val="hybridMultilevel"/>
    <w:tmpl w:val="13388A4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hideSpellingErrors/>
  <w:hideGrammaticalErrors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LI0MDcxNjEwNzQzszBS0lEKTi0uzszPAykwrgUAZSprvywAAAA="/>
  </w:docVars>
  <w:rsids>
    <w:rsidRoot w:val="006B590F"/>
    <w:rsid w:val="00035330"/>
    <w:rsid w:val="00077CA6"/>
    <w:rsid w:val="000B4532"/>
    <w:rsid w:val="00132976"/>
    <w:rsid w:val="001E64DC"/>
    <w:rsid w:val="0032281D"/>
    <w:rsid w:val="003812A3"/>
    <w:rsid w:val="003C7F2E"/>
    <w:rsid w:val="00414399"/>
    <w:rsid w:val="006B590F"/>
    <w:rsid w:val="00803FCC"/>
    <w:rsid w:val="008254FF"/>
    <w:rsid w:val="008513A0"/>
    <w:rsid w:val="009E20A0"/>
    <w:rsid w:val="009F32A4"/>
    <w:rsid w:val="00A23057"/>
    <w:rsid w:val="00A26AFE"/>
    <w:rsid w:val="00A41278"/>
    <w:rsid w:val="00B42225"/>
    <w:rsid w:val="00C97CE2"/>
    <w:rsid w:val="00EE32A9"/>
    <w:rsid w:val="00FE3475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E8405"/>
  <w15:chartTrackingRefBased/>
  <w15:docId w15:val="{8A490942-C730-48FE-8CDB-F6D29DA9B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590F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9F32A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9F32A4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9F32A4"/>
    <w:rPr>
      <w:rFonts w:ascii="細明體" w:eastAsia="細明體" w:hAnsi="細明體" w:cs="細明體"/>
      <w:sz w:val="24"/>
      <w:szCs w:val="24"/>
    </w:rPr>
  </w:style>
  <w:style w:type="character" w:styleId="a4">
    <w:name w:val="Hyperlink"/>
    <w:basedOn w:val="a0"/>
    <w:uiPriority w:val="99"/>
    <w:unhideWhenUsed/>
    <w:rsid w:val="00C97C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97C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929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0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789458/gdb-debugging-process-after-exec-call" TargetMode="External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9885545/how-to-find-the-main-functions-entry-point-of-elf-executable-file-without-any-s/9893169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4</Pages>
  <Words>706</Words>
  <Characters>4028</Characters>
  <Application>Microsoft Office Word</Application>
  <DocSecurity>0</DocSecurity>
  <Lines>33</Lines>
  <Paragraphs>9</Paragraphs>
  <ScaleCrop>false</ScaleCrop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翔予 鄭</dc:creator>
  <cp:keywords/>
  <dc:description/>
  <cp:lastModifiedBy>翔予 鄭</cp:lastModifiedBy>
  <cp:revision>22</cp:revision>
  <dcterms:created xsi:type="dcterms:W3CDTF">2021-12-02T08:26:00Z</dcterms:created>
  <dcterms:modified xsi:type="dcterms:W3CDTF">2021-12-13T09:55:00Z</dcterms:modified>
</cp:coreProperties>
</file>